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FAB" w:rsidRPr="00C142E5" w:rsidRDefault="001E5FAB" w:rsidP="002B6E71">
      <w:pPr>
        <w:spacing w:after="0" w:line="240" w:lineRule="auto"/>
        <w:ind w:right="-56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42E5">
        <w:rPr>
          <w:rFonts w:ascii="Times New Roman" w:hAnsi="Times New Roman" w:cs="Times New Roman"/>
          <w:b/>
          <w:sz w:val="24"/>
          <w:szCs w:val="24"/>
        </w:rPr>
        <w:br w:type="column"/>
      </w:r>
      <w:r w:rsidRPr="00C142E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УТВЕРЖДАЮ: </w:t>
      </w:r>
    </w:p>
    <w:p w:rsidR="00B1029E" w:rsidRPr="00C142E5" w:rsidRDefault="002B6E71" w:rsidP="002B6E71">
      <w:pPr>
        <w:spacing w:after="0" w:line="240" w:lineRule="auto"/>
        <w:ind w:right="-567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142E5">
        <w:rPr>
          <w:rFonts w:ascii="Times New Roman" w:hAnsi="Times New Roman" w:cs="Times New Roman"/>
          <w:sz w:val="24"/>
          <w:szCs w:val="24"/>
        </w:rPr>
        <w:t xml:space="preserve">Заместитель </w:t>
      </w:r>
      <w:r w:rsidR="001E5FAB" w:rsidRPr="00C142E5">
        <w:rPr>
          <w:rFonts w:ascii="Times New Roman" w:hAnsi="Times New Roman" w:cs="Times New Roman"/>
          <w:sz w:val="24"/>
          <w:szCs w:val="24"/>
        </w:rPr>
        <w:t xml:space="preserve">министра экономического </w:t>
      </w:r>
    </w:p>
    <w:p w:rsidR="001E5FAB" w:rsidRPr="00C142E5" w:rsidRDefault="001E5FAB" w:rsidP="002B6E71">
      <w:pPr>
        <w:spacing w:after="0" w:line="240" w:lineRule="auto"/>
        <w:ind w:right="-567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142E5">
        <w:rPr>
          <w:rFonts w:ascii="Times New Roman" w:hAnsi="Times New Roman" w:cs="Times New Roman"/>
          <w:sz w:val="24"/>
          <w:szCs w:val="24"/>
        </w:rPr>
        <w:t>развития</w:t>
      </w:r>
      <w:r w:rsidR="00B1029E" w:rsidRPr="00C142E5">
        <w:rPr>
          <w:rFonts w:ascii="Times New Roman" w:hAnsi="Times New Roman" w:cs="Times New Roman"/>
          <w:sz w:val="24"/>
          <w:szCs w:val="24"/>
        </w:rPr>
        <w:t xml:space="preserve"> </w:t>
      </w:r>
      <w:r w:rsidRPr="00C142E5">
        <w:rPr>
          <w:rFonts w:ascii="Times New Roman" w:hAnsi="Times New Roman" w:cs="Times New Roman"/>
          <w:sz w:val="24"/>
          <w:szCs w:val="24"/>
        </w:rPr>
        <w:t xml:space="preserve"> Забайкальского края </w:t>
      </w:r>
    </w:p>
    <w:p w:rsidR="001E5FAB" w:rsidRPr="00C142E5" w:rsidRDefault="001E5FAB" w:rsidP="002B6E71">
      <w:pPr>
        <w:spacing w:after="0" w:line="240" w:lineRule="auto"/>
        <w:ind w:right="-567" w:firstLine="2410"/>
        <w:rPr>
          <w:rFonts w:ascii="Times New Roman" w:hAnsi="Times New Roman" w:cs="Times New Roman"/>
          <w:sz w:val="24"/>
          <w:szCs w:val="24"/>
        </w:rPr>
      </w:pPr>
      <w:r w:rsidRPr="00C142E5">
        <w:rPr>
          <w:rFonts w:ascii="Times New Roman" w:hAnsi="Times New Roman" w:cs="Times New Roman"/>
          <w:sz w:val="24"/>
          <w:szCs w:val="24"/>
        </w:rPr>
        <w:t xml:space="preserve">___________ </w:t>
      </w:r>
      <w:r w:rsidR="002B6E71" w:rsidRPr="00C142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6E71" w:rsidRPr="00C142E5">
        <w:rPr>
          <w:rFonts w:ascii="Times New Roman" w:hAnsi="Times New Roman" w:cs="Times New Roman"/>
          <w:sz w:val="24"/>
          <w:szCs w:val="24"/>
        </w:rPr>
        <w:t>Ж.Б.Сухобаторова</w:t>
      </w:r>
      <w:proofErr w:type="spellEnd"/>
    </w:p>
    <w:p w:rsidR="001E5FAB" w:rsidRPr="00C142E5" w:rsidRDefault="001E5FAB" w:rsidP="002B6E71">
      <w:pPr>
        <w:spacing w:after="0" w:line="240" w:lineRule="auto"/>
        <w:ind w:right="-567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142E5">
        <w:rPr>
          <w:rFonts w:ascii="Times New Roman" w:hAnsi="Times New Roman" w:cs="Times New Roman"/>
          <w:sz w:val="24"/>
          <w:szCs w:val="24"/>
        </w:rPr>
        <w:t>«</w:t>
      </w:r>
      <w:r w:rsidR="00B1029E" w:rsidRPr="00C142E5">
        <w:rPr>
          <w:rFonts w:ascii="Times New Roman" w:hAnsi="Times New Roman" w:cs="Times New Roman"/>
          <w:sz w:val="24"/>
          <w:szCs w:val="24"/>
        </w:rPr>
        <w:t xml:space="preserve"> </w:t>
      </w:r>
      <w:r w:rsidR="002B6E71" w:rsidRPr="00C142E5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Pr="00C142E5">
        <w:rPr>
          <w:rFonts w:ascii="Times New Roman" w:hAnsi="Times New Roman" w:cs="Times New Roman"/>
          <w:sz w:val="24"/>
          <w:szCs w:val="24"/>
        </w:rPr>
        <w:t xml:space="preserve">» </w:t>
      </w:r>
      <w:r w:rsidR="00B1029E" w:rsidRPr="00C142E5">
        <w:rPr>
          <w:rFonts w:ascii="Times New Roman" w:hAnsi="Times New Roman" w:cs="Times New Roman"/>
          <w:sz w:val="24"/>
          <w:szCs w:val="24"/>
          <w:u w:val="single"/>
        </w:rPr>
        <w:t>января</w:t>
      </w:r>
      <w:r w:rsidR="00B1029E" w:rsidRPr="00C142E5">
        <w:rPr>
          <w:rFonts w:ascii="Times New Roman" w:hAnsi="Times New Roman" w:cs="Times New Roman"/>
          <w:sz w:val="24"/>
          <w:szCs w:val="24"/>
        </w:rPr>
        <w:t xml:space="preserve"> </w:t>
      </w:r>
      <w:r w:rsidRPr="00C142E5">
        <w:rPr>
          <w:rFonts w:ascii="Times New Roman" w:hAnsi="Times New Roman" w:cs="Times New Roman"/>
          <w:sz w:val="24"/>
          <w:szCs w:val="24"/>
        </w:rPr>
        <w:t>201</w:t>
      </w:r>
      <w:r w:rsidR="00AE171F">
        <w:rPr>
          <w:rFonts w:ascii="Times New Roman" w:hAnsi="Times New Roman" w:cs="Times New Roman"/>
          <w:sz w:val="24"/>
          <w:szCs w:val="24"/>
        </w:rPr>
        <w:t>7</w:t>
      </w:r>
      <w:r w:rsidRPr="00C142E5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1E5FAB" w:rsidRPr="00C142E5" w:rsidRDefault="001E5FAB" w:rsidP="00D4357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  <w:sectPr w:rsidR="001E5FAB" w:rsidRPr="00C142E5" w:rsidSect="00C142E5">
          <w:headerReference w:type="default" r:id="rId8"/>
          <w:type w:val="continuous"/>
          <w:pgSz w:w="16838" w:h="11906" w:orient="landscape"/>
          <w:pgMar w:top="709" w:right="820" w:bottom="850" w:left="1134" w:header="708" w:footer="0" w:gutter="0"/>
          <w:cols w:num="2" w:space="708"/>
          <w:titlePg/>
          <w:docGrid w:linePitch="360"/>
        </w:sectPr>
      </w:pPr>
    </w:p>
    <w:p w:rsidR="0001027C" w:rsidRPr="00C142E5" w:rsidRDefault="0001027C" w:rsidP="00D4357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3572" w:rsidRPr="00C142E5" w:rsidRDefault="001A5376" w:rsidP="00D4357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42E5">
        <w:rPr>
          <w:rFonts w:ascii="Times New Roman" w:hAnsi="Times New Roman" w:cs="Times New Roman"/>
          <w:b/>
          <w:sz w:val="24"/>
          <w:szCs w:val="24"/>
        </w:rPr>
        <w:t xml:space="preserve">План </w:t>
      </w:r>
    </w:p>
    <w:p w:rsidR="00D43572" w:rsidRPr="00C142E5" w:rsidRDefault="001A5376" w:rsidP="00DC792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42E5">
        <w:rPr>
          <w:rFonts w:ascii="Times New Roman" w:hAnsi="Times New Roman" w:cs="Times New Roman"/>
          <w:b/>
          <w:sz w:val="24"/>
          <w:szCs w:val="24"/>
        </w:rPr>
        <w:t>п</w:t>
      </w:r>
      <w:r w:rsidR="00CC054C" w:rsidRPr="00C142E5">
        <w:rPr>
          <w:rFonts w:ascii="Times New Roman" w:hAnsi="Times New Roman" w:cs="Times New Roman"/>
          <w:b/>
          <w:sz w:val="24"/>
          <w:szCs w:val="24"/>
        </w:rPr>
        <w:t xml:space="preserve">роведения </w:t>
      </w:r>
      <w:r w:rsidR="00DC792F" w:rsidRPr="00C142E5">
        <w:rPr>
          <w:rFonts w:ascii="Times New Roman" w:hAnsi="Times New Roman" w:cs="Times New Roman"/>
          <w:b/>
          <w:sz w:val="24"/>
          <w:szCs w:val="24"/>
        </w:rPr>
        <w:t xml:space="preserve">мониторинга </w:t>
      </w:r>
      <w:r w:rsidR="00CC054C" w:rsidRPr="00C142E5">
        <w:rPr>
          <w:rFonts w:ascii="Times New Roman" w:hAnsi="Times New Roman" w:cs="Times New Roman"/>
          <w:b/>
          <w:sz w:val="24"/>
          <w:szCs w:val="24"/>
        </w:rPr>
        <w:t xml:space="preserve">фактического воздействия </w:t>
      </w:r>
      <w:r w:rsidR="00DC792F" w:rsidRPr="00C142E5">
        <w:rPr>
          <w:rFonts w:ascii="Times New Roman" w:hAnsi="Times New Roman" w:cs="Times New Roman"/>
          <w:b/>
          <w:sz w:val="24"/>
          <w:szCs w:val="24"/>
        </w:rPr>
        <w:t>действующих нормативных</w:t>
      </w:r>
      <w:r w:rsidR="00CC054C" w:rsidRPr="00C142E5">
        <w:rPr>
          <w:rFonts w:ascii="Times New Roman" w:hAnsi="Times New Roman" w:cs="Times New Roman"/>
          <w:b/>
          <w:sz w:val="24"/>
          <w:szCs w:val="24"/>
        </w:rPr>
        <w:t xml:space="preserve"> правов</w:t>
      </w:r>
      <w:r w:rsidR="00DC792F" w:rsidRPr="00C142E5">
        <w:rPr>
          <w:rFonts w:ascii="Times New Roman" w:hAnsi="Times New Roman" w:cs="Times New Roman"/>
          <w:b/>
          <w:sz w:val="24"/>
          <w:szCs w:val="24"/>
        </w:rPr>
        <w:t>ых актов</w:t>
      </w:r>
      <w:r w:rsidRPr="00C142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2B1B" w:rsidRPr="00C142E5">
        <w:rPr>
          <w:rFonts w:ascii="Times New Roman" w:hAnsi="Times New Roman" w:cs="Times New Roman"/>
          <w:b/>
          <w:sz w:val="24"/>
          <w:szCs w:val="24"/>
        </w:rPr>
        <w:t>Забайкальского края</w:t>
      </w:r>
      <w:r w:rsidR="00D86362" w:rsidRPr="00C142E5">
        <w:rPr>
          <w:rFonts w:ascii="Times New Roman" w:hAnsi="Times New Roman" w:cs="Times New Roman"/>
          <w:b/>
          <w:sz w:val="24"/>
          <w:szCs w:val="24"/>
        </w:rPr>
        <w:t xml:space="preserve"> на 201</w:t>
      </w:r>
      <w:r w:rsidR="00E45B9D">
        <w:rPr>
          <w:rFonts w:ascii="Times New Roman" w:hAnsi="Times New Roman" w:cs="Times New Roman"/>
          <w:b/>
          <w:sz w:val="24"/>
          <w:szCs w:val="24"/>
        </w:rPr>
        <w:t>7</w:t>
      </w:r>
      <w:bookmarkStart w:id="0" w:name="_GoBack"/>
      <w:bookmarkEnd w:id="0"/>
      <w:r w:rsidR="00D86362" w:rsidRPr="00C142E5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37721B" w:rsidRPr="00C142E5" w:rsidRDefault="0037721B" w:rsidP="00D4357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601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567"/>
        <w:gridCol w:w="7230"/>
        <w:gridCol w:w="4110"/>
        <w:gridCol w:w="2694"/>
      </w:tblGrid>
      <w:tr w:rsidR="007C7191" w:rsidRPr="00C142E5" w:rsidTr="00DC792F">
        <w:trPr>
          <w:trHeight w:val="1199"/>
        </w:trPr>
        <w:tc>
          <w:tcPr>
            <w:tcW w:w="567" w:type="dxa"/>
          </w:tcPr>
          <w:p w:rsidR="007C7191" w:rsidRPr="00C142E5" w:rsidRDefault="007C7191" w:rsidP="00BA7F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2E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230" w:type="dxa"/>
          </w:tcPr>
          <w:p w:rsidR="007C7191" w:rsidRPr="00C142E5" w:rsidRDefault="007C7191" w:rsidP="00D43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2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Реквизиты и наименование нормативного правового акта Забайкальского края </w:t>
            </w:r>
          </w:p>
        </w:tc>
        <w:tc>
          <w:tcPr>
            <w:tcW w:w="4110" w:type="dxa"/>
          </w:tcPr>
          <w:p w:rsidR="007C7191" w:rsidRPr="00C142E5" w:rsidRDefault="007C7191" w:rsidP="00E414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2E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исполнительного органа государственной власти - разработчика НПА</w:t>
            </w:r>
          </w:p>
        </w:tc>
        <w:tc>
          <w:tcPr>
            <w:tcW w:w="2694" w:type="dxa"/>
          </w:tcPr>
          <w:p w:rsidR="007C7191" w:rsidRPr="00C142E5" w:rsidRDefault="007C7191" w:rsidP="00E414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2E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7C7191" w:rsidRPr="00C142E5" w:rsidTr="00DC792F">
        <w:trPr>
          <w:trHeight w:val="1050"/>
        </w:trPr>
        <w:tc>
          <w:tcPr>
            <w:tcW w:w="567" w:type="dxa"/>
          </w:tcPr>
          <w:p w:rsidR="007C7191" w:rsidRPr="00C142E5" w:rsidRDefault="007C7191" w:rsidP="00BA7F87">
            <w:pPr>
              <w:pStyle w:val="a4"/>
              <w:numPr>
                <w:ilvl w:val="0"/>
                <w:numId w:val="1"/>
              </w:numPr>
              <w:tabs>
                <w:tab w:val="left" w:pos="34"/>
                <w:tab w:val="left" w:pos="176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191" w:rsidRPr="00C142E5" w:rsidRDefault="007C7191" w:rsidP="0017441A">
            <w:pPr>
              <w:rPr>
                <w:sz w:val="24"/>
                <w:szCs w:val="24"/>
              </w:rPr>
            </w:pPr>
          </w:p>
          <w:p w:rsidR="007C7191" w:rsidRPr="00C142E5" w:rsidRDefault="007C7191" w:rsidP="0017441A">
            <w:pPr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7C7191" w:rsidRPr="00C142E5" w:rsidRDefault="00627EDC" w:rsidP="00AD40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Закон Забайкальского края от 29 мая 2019 года № 148-ЗЗК «О государственной поддержке инвестиционной деятельности в Забайкальском крае» </w:t>
            </w:r>
          </w:p>
        </w:tc>
        <w:tc>
          <w:tcPr>
            <w:tcW w:w="4110" w:type="dxa"/>
          </w:tcPr>
          <w:p w:rsidR="007C7191" w:rsidRPr="00C142E5" w:rsidRDefault="007C7191" w:rsidP="00BB4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3156D0" w:rsidRPr="00C142E5" w:rsidRDefault="003156D0" w:rsidP="001E3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2E5">
              <w:rPr>
                <w:rFonts w:ascii="Times New Roman" w:hAnsi="Times New Roman" w:cs="Times New Roman"/>
                <w:sz w:val="24"/>
                <w:szCs w:val="24"/>
              </w:rPr>
              <w:t>Цырендоржиева Н.Д.</w:t>
            </w:r>
          </w:p>
          <w:p w:rsidR="007C7191" w:rsidRPr="00C142E5" w:rsidRDefault="007C7191" w:rsidP="001E3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42E5">
              <w:rPr>
                <w:rFonts w:ascii="Times New Roman" w:hAnsi="Times New Roman" w:cs="Times New Roman"/>
                <w:sz w:val="24"/>
                <w:szCs w:val="24"/>
              </w:rPr>
              <w:t>Епифанцева</w:t>
            </w:r>
            <w:proofErr w:type="spellEnd"/>
            <w:r w:rsidRPr="00C142E5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7C7191" w:rsidRPr="00C142E5" w:rsidTr="00DC792F">
        <w:trPr>
          <w:trHeight w:val="1411"/>
        </w:trPr>
        <w:tc>
          <w:tcPr>
            <w:tcW w:w="567" w:type="dxa"/>
          </w:tcPr>
          <w:p w:rsidR="007C7191" w:rsidRPr="00C142E5" w:rsidRDefault="007C7191" w:rsidP="00BA7F87">
            <w:pPr>
              <w:pStyle w:val="a4"/>
              <w:numPr>
                <w:ilvl w:val="0"/>
                <w:numId w:val="1"/>
              </w:numPr>
              <w:tabs>
                <w:tab w:val="left" w:pos="176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7C7191" w:rsidRPr="00C142E5" w:rsidRDefault="00CC054C" w:rsidP="00372C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2E5">
              <w:rPr>
                <w:rFonts w:ascii="Times New Roman" w:hAnsi="Times New Roman" w:cs="Times New Roman"/>
                <w:sz w:val="24"/>
                <w:szCs w:val="24"/>
              </w:rPr>
              <w:t>Постановления Пр</w:t>
            </w:r>
            <w:r w:rsidR="00627EDC">
              <w:rPr>
                <w:rFonts w:ascii="Times New Roman" w:hAnsi="Times New Roman" w:cs="Times New Roman"/>
                <w:sz w:val="24"/>
                <w:szCs w:val="24"/>
              </w:rPr>
              <w:t>авительства Забайкальского края от 19 июня 2015 года № 305</w:t>
            </w:r>
            <w:r w:rsidR="00372C1C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Порядка определения размера арендной платы за земельные участки, находящиеся в собственности Забайкальского края, а также земельные участки, государственная собственность на которые не разграничена, на территории Забайкальского края, предоставленные в аренду без торгов»</w:t>
            </w:r>
            <w:r w:rsidR="00627E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</w:tcPr>
          <w:p w:rsidR="007C7191" w:rsidRPr="00C142E5" w:rsidRDefault="00CC054C" w:rsidP="00BB4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2E5">
              <w:rPr>
                <w:rFonts w:ascii="Times New Roman" w:hAnsi="Times New Roman" w:cs="Times New Roman"/>
                <w:sz w:val="24"/>
                <w:szCs w:val="24"/>
              </w:rPr>
              <w:t>Департамент государственного имущества и земельных отношений Забайкальского края</w:t>
            </w:r>
          </w:p>
        </w:tc>
        <w:tc>
          <w:tcPr>
            <w:tcW w:w="2694" w:type="dxa"/>
          </w:tcPr>
          <w:p w:rsidR="003156D0" w:rsidRPr="00C142E5" w:rsidRDefault="003156D0" w:rsidP="00010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2E5">
              <w:rPr>
                <w:rFonts w:ascii="Times New Roman" w:hAnsi="Times New Roman" w:cs="Times New Roman"/>
                <w:sz w:val="24"/>
                <w:szCs w:val="24"/>
              </w:rPr>
              <w:t>Цырендоржиева Н.Д.</w:t>
            </w:r>
          </w:p>
          <w:p w:rsidR="007C7191" w:rsidRPr="00C142E5" w:rsidRDefault="007C7191" w:rsidP="00010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42E5">
              <w:rPr>
                <w:rFonts w:ascii="Times New Roman" w:hAnsi="Times New Roman" w:cs="Times New Roman"/>
                <w:sz w:val="24"/>
                <w:szCs w:val="24"/>
              </w:rPr>
              <w:t>Епифанцева</w:t>
            </w:r>
            <w:proofErr w:type="spellEnd"/>
            <w:r w:rsidRPr="00C142E5">
              <w:rPr>
                <w:rFonts w:ascii="Times New Roman" w:hAnsi="Times New Roman" w:cs="Times New Roman"/>
                <w:sz w:val="24"/>
                <w:szCs w:val="24"/>
              </w:rPr>
              <w:t xml:space="preserve"> Т.А</w:t>
            </w:r>
          </w:p>
        </w:tc>
      </w:tr>
      <w:tr w:rsidR="007C7191" w:rsidRPr="00C142E5" w:rsidTr="00DC792F">
        <w:trPr>
          <w:trHeight w:val="1411"/>
        </w:trPr>
        <w:tc>
          <w:tcPr>
            <w:tcW w:w="567" w:type="dxa"/>
          </w:tcPr>
          <w:p w:rsidR="007C7191" w:rsidRPr="00C142E5" w:rsidRDefault="007C7191" w:rsidP="00BA7F87">
            <w:pPr>
              <w:pStyle w:val="a4"/>
              <w:numPr>
                <w:ilvl w:val="0"/>
                <w:numId w:val="1"/>
              </w:numPr>
              <w:tabs>
                <w:tab w:val="left" w:pos="176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7C7191" w:rsidRPr="00C142E5" w:rsidRDefault="006D0C82" w:rsidP="00CC054C">
            <w:pPr>
              <w:autoSpaceDE w:val="0"/>
              <w:autoSpaceDN w:val="0"/>
              <w:adjustRightInd w:val="0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C82">
              <w:rPr>
                <w:rFonts w:ascii="Times New Roman" w:hAnsi="Times New Roman" w:cs="Times New Roman"/>
                <w:sz w:val="24"/>
                <w:szCs w:val="24"/>
              </w:rPr>
              <w:t xml:space="preserve">Закон Забайкальского края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11 июля 2013 года № 858-ЗЗК </w:t>
            </w:r>
            <w:r w:rsidRPr="006D0C82">
              <w:rPr>
                <w:rFonts w:ascii="Times New Roman" w:hAnsi="Times New Roman" w:cs="Times New Roman"/>
                <w:sz w:val="24"/>
                <w:szCs w:val="24"/>
              </w:rPr>
              <w:t>«Об отдельных вопросах в сфере образования»</w:t>
            </w:r>
          </w:p>
        </w:tc>
        <w:tc>
          <w:tcPr>
            <w:tcW w:w="4110" w:type="dxa"/>
          </w:tcPr>
          <w:p w:rsidR="007C7191" w:rsidRPr="00C142E5" w:rsidRDefault="00372C1C" w:rsidP="00FD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C1C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образования, науки и молодежной политики Забайкальского края.</w:t>
            </w:r>
          </w:p>
        </w:tc>
        <w:tc>
          <w:tcPr>
            <w:tcW w:w="2694" w:type="dxa"/>
          </w:tcPr>
          <w:p w:rsidR="007C7191" w:rsidRPr="00C142E5" w:rsidRDefault="003156D0" w:rsidP="00CE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2E5">
              <w:rPr>
                <w:rFonts w:ascii="Times New Roman" w:hAnsi="Times New Roman" w:cs="Times New Roman"/>
                <w:sz w:val="24"/>
                <w:szCs w:val="24"/>
              </w:rPr>
              <w:t>Цырендоржиева Н.Д.</w:t>
            </w:r>
          </w:p>
          <w:p w:rsidR="007C7191" w:rsidRPr="00C142E5" w:rsidRDefault="007C7191" w:rsidP="00CE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42E5">
              <w:rPr>
                <w:rFonts w:ascii="Times New Roman" w:hAnsi="Times New Roman" w:cs="Times New Roman"/>
                <w:sz w:val="24"/>
                <w:szCs w:val="24"/>
              </w:rPr>
              <w:t>Епифанцева</w:t>
            </w:r>
            <w:proofErr w:type="spellEnd"/>
            <w:r w:rsidRPr="00C142E5">
              <w:rPr>
                <w:rFonts w:ascii="Times New Roman" w:hAnsi="Times New Roman" w:cs="Times New Roman"/>
                <w:sz w:val="24"/>
                <w:szCs w:val="24"/>
              </w:rPr>
              <w:t xml:space="preserve"> Т.А</w:t>
            </w:r>
          </w:p>
        </w:tc>
      </w:tr>
      <w:tr w:rsidR="006D0C82" w:rsidRPr="00C142E5" w:rsidTr="00DC792F">
        <w:trPr>
          <w:trHeight w:val="1411"/>
        </w:trPr>
        <w:tc>
          <w:tcPr>
            <w:tcW w:w="567" w:type="dxa"/>
          </w:tcPr>
          <w:p w:rsidR="006D0C82" w:rsidRPr="00C142E5" w:rsidRDefault="006D0C82" w:rsidP="00BA7F87">
            <w:pPr>
              <w:pStyle w:val="a4"/>
              <w:numPr>
                <w:ilvl w:val="0"/>
                <w:numId w:val="1"/>
              </w:numPr>
              <w:tabs>
                <w:tab w:val="left" w:pos="176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6D0C82" w:rsidRPr="006D0C82" w:rsidRDefault="0067777B" w:rsidP="00CC054C">
            <w:pPr>
              <w:autoSpaceDE w:val="0"/>
              <w:autoSpaceDN w:val="0"/>
              <w:adjustRightInd w:val="0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</w:t>
            </w:r>
            <w:r w:rsidRPr="0067777B">
              <w:rPr>
                <w:rFonts w:ascii="Times New Roman" w:hAnsi="Times New Roman" w:cs="Times New Roman"/>
                <w:sz w:val="24"/>
                <w:szCs w:val="24"/>
              </w:rPr>
              <w:t xml:space="preserve"> Забайкальского края от 26 декабря 2011 года № 616-ЗЗК «Об отдельных вопросах реализации Федерального закона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</w:t>
            </w:r>
          </w:p>
        </w:tc>
        <w:tc>
          <w:tcPr>
            <w:tcW w:w="4110" w:type="dxa"/>
          </w:tcPr>
          <w:p w:rsidR="006D0C82" w:rsidRPr="00372C1C" w:rsidRDefault="0067777B" w:rsidP="00FD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77B">
              <w:rPr>
                <w:rFonts w:ascii="Times New Roman" w:hAnsi="Times New Roman" w:cs="Times New Roman"/>
                <w:sz w:val="24"/>
                <w:szCs w:val="24"/>
              </w:rPr>
              <w:t>Региональная служба по тарифам и ценообразованию Забайкальского края.</w:t>
            </w:r>
          </w:p>
        </w:tc>
        <w:tc>
          <w:tcPr>
            <w:tcW w:w="2694" w:type="dxa"/>
          </w:tcPr>
          <w:p w:rsidR="0067777B" w:rsidRPr="0067777B" w:rsidRDefault="0067777B" w:rsidP="00677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77B">
              <w:rPr>
                <w:rFonts w:ascii="Times New Roman" w:hAnsi="Times New Roman" w:cs="Times New Roman"/>
                <w:sz w:val="24"/>
                <w:szCs w:val="24"/>
              </w:rPr>
              <w:t>Цырендоржиева Н.Д.</w:t>
            </w:r>
          </w:p>
          <w:p w:rsidR="006D0C82" w:rsidRPr="00C142E5" w:rsidRDefault="0067777B" w:rsidP="00677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777B">
              <w:rPr>
                <w:rFonts w:ascii="Times New Roman" w:hAnsi="Times New Roman" w:cs="Times New Roman"/>
                <w:sz w:val="24"/>
                <w:szCs w:val="24"/>
              </w:rPr>
              <w:t>Епифанцева</w:t>
            </w:r>
            <w:proofErr w:type="spellEnd"/>
            <w:r w:rsidR="00697F8A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67777B" w:rsidRPr="00C142E5" w:rsidTr="00DC792F">
        <w:trPr>
          <w:trHeight w:val="1411"/>
        </w:trPr>
        <w:tc>
          <w:tcPr>
            <w:tcW w:w="567" w:type="dxa"/>
          </w:tcPr>
          <w:p w:rsidR="0067777B" w:rsidRPr="00C142E5" w:rsidRDefault="0067777B" w:rsidP="00BA7F87">
            <w:pPr>
              <w:pStyle w:val="a4"/>
              <w:numPr>
                <w:ilvl w:val="0"/>
                <w:numId w:val="1"/>
              </w:numPr>
              <w:tabs>
                <w:tab w:val="left" w:pos="176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67777B" w:rsidRDefault="00697F8A" w:rsidP="00697F8A">
            <w:pPr>
              <w:autoSpaceDE w:val="0"/>
              <w:autoSpaceDN w:val="0"/>
              <w:adjustRightInd w:val="0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  <w:r w:rsidRPr="00697F8A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Забайкальского края от 18 апреля 2014 года № 214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Поряд</w:t>
            </w:r>
            <w:r w:rsidRPr="00697F8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97F8A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предоставления субсидий юридическим лицам (за исключением государственных (муниципальных) учреждений) и индивидуальным предпринимателям, выполняющим социально значимые перевозки водным, автомобильным транспортом в межмуниципальном и пригородном сообщении, железнодорожным транспортом в пригородном сообщении, воздушным транспорт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 в межмуниципальном сообщении</w:t>
            </w:r>
            <w:r w:rsidRPr="00697F8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10" w:type="dxa"/>
          </w:tcPr>
          <w:p w:rsidR="0067777B" w:rsidRPr="0067777B" w:rsidRDefault="00697F8A" w:rsidP="00FD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F8A">
              <w:rPr>
                <w:rFonts w:ascii="Times New Roman" w:hAnsi="Times New Roman" w:cs="Times New Roman"/>
                <w:sz w:val="24"/>
                <w:szCs w:val="24"/>
              </w:rPr>
              <w:t>Министерство территориального развития Забайкальского края.</w:t>
            </w:r>
          </w:p>
        </w:tc>
        <w:tc>
          <w:tcPr>
            <w:tcW w:w="2694" w:type="dxa"/>
          </w:tcPr>
          <w:p w:rsidR="00697F8A" w:rsidRPr="00697F8A" w:rsidRDefault="00697F8A" w:rsidP="00697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F8A">
              <w:rPr>
                <w:rFonts w:ascii="Times New Roman" w:hAnsi="Times New Roman" w:cs="Times New Roman"/>
                <w:sz w:val="24"/>
                <w:szCs w:val="24"/>
              </w:rPr>
              <w:t>Цырендоржиева Н.Д.</w:t>
            </w:r>
          </w:p>
          <w:p w:rsidR="0067777B" w:rsidRPr="0067777B" w:rsidRDefault="00697F8A" w:rsidP="00697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7F8A">
              <w:rPr>
                <w:rFonts w:ascii="Times New Roman" w:hAnsi="Times New Roman" w:cs="Times New Roman"/>
                <w:sz w:val="24"/>
                <w:szCs w:val="24"/>
              </w:rPr>
              <w:t>Епифанцева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697F8A" w:rsidRPr="00C142E5" w:rsidTr="00DC792F">
        <w:trPr>
          <w:trHeight w:val="1411"/>
        </w:trPr>
        <w:tc>
          <w:tcPr>
            <w:tcW w:w="567" w:type="dxa"/>
          </w:tcPr>
          <w:p w:rsidR="00697F8A" w:rsidRPr="00C142E5" w:rsidRDefault="00697F8A" w:rsidP="00BA7F87">
            <w:pPr>
              <w:pStyle w:val="a4"/>
              <w:numPr>
                <w:ilvl w:val="0"/>
                <w:numId w:val="1"/>
              </w:numPr>
              <w:tabs>
                <w:tab w:val="left" w:pos="176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697F8A" w:rsidRDefault="003E166B" w:rsidP="00697F8A">
            <w:pPr>
              <w:autoSpaceDE w:val="0"/>
              <w:autoSpaceDN w:val="0"/>
              <w:adjustRightInd w:val="0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Закон </w:t>
            </w:r>
            <w:r w:rsidR="00697F8A" w:rsidRPr="00697F8A">
              <w:rPr>
                <w:rFonts w:ascii="Times New Roman" w:hAnsi="Times New Roman" w:cs="Times New Roman"/>
                <w:sz w:val="24"/>
                <w:szCs w:val="24"/>
              </w:rPr>
              <w:t>Забайкальского края</w:t>
            </w:r>
            <w:r w:rsidR="00697F8A">
              <w:rPr>
                <w:rFonts w:ascii="Times New Roman" w:hAnsi="Times New Roman" w:cs="Times New Roman"/>
                <w:sz w:val="24"/>
                <w:szCs w:val="24"/>
              </w:rPr>
              <w:t xml:space="preserve"> от 27 февраля 2009 года № 148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-ЗЗК</w:t>
            </w:r>
            <w:r w:rsidR="00697F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7F8A" w:rsidRPr="00697F8A">
              <w:rPr>
                <w:rFonts w:ascii="Times New Roman" w:hAnsi="Times New Roman" w:cs="Times New Roman"/>
                <w:sz w:val="24"/>
                <w:szCs w:val="24"/>
              </w:rPr>
              <w:t>«О государственной поддержке инвестиционной деятельности в Забайкальском крае»</w:t>
            </w:r>
          </w:p>
        </w:tc>
        <w:tc>
          <w:tcPr>
            <w:tcW w:w="4110" w:type="dxa"/>
          </w:tcPr>
          <w:p w:rsidR="00697F8A" w:rsidRPr="00697F8A" w:rsidRDefault="00697F8A" w:rsidP="00FD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F8A">
              <w:rPr>
                <w:rFonts w:ascii="Times New Roman" w:hAnsi="Times New Roman" w:cs="Times New Roman"/>
                <w:sz w:val="24"/>
                <w:szCs w:val="24"/>
              </w:rPr>
              <w:t>Министерство экономического развития Забайкальского края.</w:t>
            </w:r>
          </w:p>
        </w:tc>
        <w:tc>
          <w:tcPr>
            <w:tcW w:w="2694" w:type="dxa"/>
          </w:tcPr>
          <w:p w:rsidR="00697F8A" w:rsidRPr="00697F8A" w:rsidRDefault="00697F8A" w:rsidP="00697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F8A">
              <w:rPr>
                <w:rFonts w:ascii="Times New Roman" w:hAnsi="Times New Roman" w:cs="Times New Roman"/>
                <w:sz w:val="24"/>
                <w:szCs w:val="24"/>
              </w:rPr>
              <w:t>Цырендоржиева Н.Д.</w:t>
            </w:r>
          </w:p>
          <w:p w:rsidR="00697F8A" w:rsidRPr="00697F8A" w:rsidRDefault="00697F8A" w:rsidP="00697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7F8A">
              <w:rPr>
                <w:rFonts w:ascii="Times New Roman" w:hAnsi="Times New Roman" w:cs="Times New Roman"/>
                <w:sz w:val="24"/>
                <w:szCs w:val="24"/>
              </w:rPr>
              <w:t>Епифанцева</w:t>
            </w:r>
            <w:proofErr w:type="spellEnd"/>
            <w:r w:rsidRPr="00697F8A">
              <w:rPr>
                <w:rFonts w:ascii="Times New Roman" w:hAnsi="Times New Roman" w:cs="Times New Roman"/>
                <w:sz w:val="24"/>
                <w:szCs w:val="24"/>
              </w:rPr>
              <w:t xml:space="preserve"> Т.А</w:t>
            </w:r>
          </w:p>
        </w:tc>
      </w:tr>
      <w:tr w:rsidR="00697F8A" w:rsidRPr="00C142E5" w:rsidTr="00DC792F">
        <w:trPr>
          <w:trHeight w:val="1411"/>
        </w:trPr>
        <w:tc>
          <w:tcPr>
            <w:tcW w:w="567" w:type="dxa"/>
          </w:tcPr>
          <w:p w:rsidR="00697F8A" w:rsidRPr="00C142E5" w:rsidRDefault="00697F8A" w:rsidP="00BA7F87">
            <w:pPr>
              <w:pStyle w:val="a4"/>
              <w:numPr>
                <w:ilvl w:val="0"/>
                <w:numId w:val="1"/>
              </w:numPr>
              <w:tabs>
                <w:tab w:val="left" w:pos="176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697F8A" w:rsidRPr="00697F8A" w:rsidRDefault="003E166B" w:rsidP="00697F8A">
            <w:pPr>
              <w:autoSpaceDE w:val="0"/>
              <w:autoSpaceDN w:val="0"/>
              <w:adjustRightInd w:val="0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 w:rsidRPr="003E166B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экономического развития Забайкальского края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06 июня 2016 года № 60 </w:t>
            </w:r>
            <w:r w:rsidRPr="003E166B">
              <w:rPr>
                <w:rFonts w:ascii="Times New Roman" w:hAnsi="Times New Roman" w:cs="Times New Roman"/>
                <w:sz w:val="24"/>
                <w:szCs w:val="24"/>
              </w:rPr>
              <w:t>«Об утверждении Порядка конкурсного отбора для предоставления грантов в форме субсидий начинающим субъектам малого предпринимательства бизнеса в рамках реализации государственной программы Забайкальского края «Экономическое развитие»</w:t>
            </w:r>
          </w:p>
        </w:tc>
        <w:tc>
          <w:tcPr>
            <w:tcW w:w="4110" w:type="dxa"/>
          </w:tcPr>
          <w:p w:rsidR="00697F8A" w:rsidRPr="00697F8A" w:rsidRDefault="003E166B" w:rsidP="00FD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66B">
              <w:rPr>
                <w:rFonts w:ascii="Times New Roman" w:hAnsi="Times New Roman" w:cs="Times New Roman"/>
                <w:sz w:val="24"/>
                <w:szCs w:val="24"/>
              </w:rPr>
              <w:t>Министерство экономического развития Забайкальского края.</w:t>
            </w:r>
          </w:p>
        </w:tc>
        <w:tc>
          <w:tcPr>
            <w:tcW w:w="2694" w:type="dxa"/>
          </w:tcPr>
          <w:p w:rsidR="003E166B" w:rsidRPr="003E166B" w:rsidRDefault="003E166B" w:rsidP="003E1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66B">
              <w:rPr>
                <w:rFonts w:ascii="Times New Roman" w:hAnsi="Times New Roman" w:cs="Times New Roman"/>
                <w:sz w:val="24"/>
                <w:szCs w:val="24"/>
              </w:rPr>
              <w:t>Цырендоржиева Н.Д.</w:t>
            </w:r>
          </w:p>
          <w:p w:rsidR="00697F8A" w:rsidRPr="00697F8A" w:rsidRDefault="003E166B" w:rsidP="003E1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166B">
              <w:rPr>
                <w:rFonts w:ascii="Times New Roman" w:hAnsi="Times New Roman" w:cs="Times New Roman"/>
                <w:sz w:val="24"/>
                <w:szCs w:val="24"/>
              </w:rPr>
              <w:t>Епифанцева</w:t>
            </w:r>
            <w:proofErr w:type="spellEnd"/>
            <w:r w:rsidRPr="003E166B">
              <w:rPr>
                <w:rFonts w:ascii="Times New Roman" w:hAnsi="Times New Roman" w:cs="Times New Roman"/>
                <w:sz w:val="24"/>
                <w:szCs w:val="24"/>
              </w:rPr>
              <w:t xml:space="preserve"> Т.А</w:t>
            </w:r>
          </w:p>
        </w:tc>
      </w:tr>
      <w:tr w:rsidR="003E166B" w:rsidRPr="00C142E5" w:rsidTr="00DC792F">
        <w:trPr>
          <w:trHeight w:val="1411"/>
        </w:trPr>
        <w:tc>
          <w:tcPr>
            <w:tcW w:w="567" w:type="dxa"/>
          </w:tcPr>
          <w:p w:rsidR="003E166B" w:rsidRPr="00C142E5" w:rsidRDefault="003E166B" w:rsidP="00BA7F87">
            <w:pPr>
              <w:pStyle w:val="a4"/>
              <w:numPr>
                <w:ilvl w:val="0"/>
                <w:numId w:val="1"/>
              </w:numPr>
              <w:tabs>
                <w:tab w:val="left" w:pos="176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3E166B" w:rsidRPr="003E166B" w:rsidRDefault="003E166B" w:rsidP="00697F8A">
            <w:pPr>
              <w:autoSpaceDE w:val="0"/>
              <w:autoSpaceDN w:val="0"/>
              <w:adjustRightInd w:val="0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66B">
              <w:rPr>
                <w:rFonts w:ascii="Times New Roman" w:hAnsi="Times New Roman" w:cs="Times New Roman"/>
                <w:sz w:val="24"/>
                <w:szCs w:val="24"/>
              </w:rPr>
              <w:t>Зак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r w:rsidRPr="003E166B">
              <w:rPr>
                <w:rFonts w:ascii="Times New Roman" w:hAnsi="Times New Roman" w:cs="Times New Roman"/>
                <w:sz w:val="24"/>
                <w:szCs w:val="24"/>
              </w:rPr>
              <w:t xml:space="preserve"> Забайкальского края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24 декабря 2010 года № 460-ЗЗК</w:t>
            </w:r>
            <w:r w:rsidRPr="003E166B">
              <w:rPr>
                <w:rFonts w:ascii="Times New Roman" w:hAnsi="Times New Roman" w:cs="Times New Roman"/>
                <w:sz w:val="24"/>
                <w:szCs w:val="24"/>
              </w:rPr>
              <w:t xml:space="preserve"> «О порядке предоставления в пользование участков недр местного значения»</w:t>
            </w:r>
          </w:p>
        </w:tc>
        <w:tc>
          <w:tcPr>
            <w:tcW w:w="4110" w:type="dxa"/>
          </w:tcPr>
          <w:p w:rsidR="003E166B" w:rsidRPr="003E166B" w:rsidRDefault="003E166B" w:rsidP="00FD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66B">
              <w:rPr>
                <w:rFonts w:ascii="Times New Roman" w:hAnsi="Times New Roman" w:cs="Times New Roman"/>
                <w:sz w:val="24"/>
                <w:szCs w:val="24"/>
              </w:rPr>
              <w:t>Министерство природных ресурсов Забайкальского края.</w:t>
            </w:r>
          </w:p>
        </w:tc>
        <w:tc>
          <w:tcPr>
            <w:tcW w:w="2694" w:type="dxa"/>
          </w:tcPr>
          <w:p w:rsidR="003E166B" w:rsidRPr="003E166B" w:rsidRDefault="003E166B" w:rsidP="003E1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66B">
              <w:rPr>
                <w:rFonts w:ascii="Times New Roman" w:hAnsi="Times New Roman" w:cs="Times New Roman"/>
                <w:sz w:val="24"/>
                <w:szCs w:val="24"/>
              </w:rPr>
              <w:t>Цырендоржиева Н.Д.</w:t>
            </w:r>
          </w:p>
          <w:p w:rsidR="003E166B" w:rsidRPr="003E166B" w:rsidRDefault="003E166B" w:rsidP="003E1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166B">
              <w:rPr>
                <w:rFonts w:ascii="Times New Roman" w:hAnsi="Times New Roman" w:cs="Times New Roman"/>
                <w:sz w:val="24"/>
                <w:szCs w:val="24"/>
              </w:rPr>
              <w:t>Епифанцева</w:t>
            </w:r>
            <w:proofErr w:type="spellEnd"/>
            <w:r w:rsidRPr="003E166B">
              <w:rPr>
                <w:rFonts w:ascii="Times New Roman" w:hAnsi="Times New Roman" w:cs="Times New Roman"/>
                <w:sz w:val="24"/>
                <w:szCs w:val="24"/>
              </w:rPr>
              <w:t xml:space="preserve"> Т.А</w:t>
            </w:r>
          </w:p>
        </w:tc>
      </w:tr>
    </w:tbl>
    <w:p w:rsidR="002B6E71" w:rsidRPr="00C142E5" w:rsidRDefault="00C142E5" w:rsidP="00C1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F50104">
        <w:rPr>
          <w:rFonts w:ascii="Times New Roman" w:hAnsi="Times New Roman" w:cs="Times New Roman"/>
          <w:sz w:val="24"/>
          <w:szCs w:val="24"/>
        </w:rPr>
        <w:t>Н</w:t>
      </w:r>
      <w:r w:rsidR="00D41613" w:rsidRPr="00C142E5">
        <w:rPr>
          <w:rFonts w:ascii="Times New Roman" w:hAnsi="Times New Roman" w:cs="Times New Roman"/>
          <w:sz w:val="24"/>
          <w:szCs w:val="24"/>
        </w:rPr>
        <w:t xml:space="preserve">ачальник </w:t>
      </w:r>
    </w:p>
    <w:p w:rsidR="00D41613" w:rsidRPr="00C142E5" w:rsidRDefault="00D41613" w:rsidP="002B6E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42E5">
        <w:rPr>
          <w:rFonts w:ascii="Times New Roman" w:hAnsi="Times New Roman" w:cs="Times New Roman"/>
          <w:sz w:val="24"/>
          <w:szCs w:val="24"/>
        </w:rPr>
        <w:t>отдела совершенствования</w:t>
      </w:r>
    </w:p>
    <w:p w:rsidR="00D41613" w:rsidRPr="00DC792F" w:rsidRDefault="00D41613" w:rsidP="00D41613">
      <w:pPr>
        <w:tabs>
          <w:tab w:val="right" w:pos="150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42E5">
        <w:rPr>
          <w:rFonts w:ascii="Times New Roman" w:hAnsi="Times New Roman" w:cs="Times New Roman"/>
          <w:sz w:val="24"/>
          <w:szCs w:val="24"/>
        </w:rPr>
        <w:t>государственного управления</w:t>
      </w:r>
      <w:r w:rsidRPr="00C142E5">
        <w:rPr>
          <w:rFonts w:ascii="Times New Roman" w:hAnsi="Times New Roman" w:cs="Times New Roman"/>
          <w:sz w:val="24"/>
          <w:szCs w:val="24"/>
        </w:rPr>
        <w:tab/>
      </w:r>
      <w:r w:rsidR="003156D0" w:rsidRPr="00C142E5">
        <w:rPr>
          <w:rFonts w:ascii="Times New Roman" w:hAnsi="Times New Roman" w:cs="Times New Roman"/>
          <w:sz w:val="24"/>
          <w:szCs w:val="24"/>
        </w:rPr>
        <w:t>Цырендоржиева</w:t>
      </w:r>
      <w:r w:rsidR="003156D0" w:rsidRPr="00DC792F">
        <w:rPr>
          <w:rFonts w:ascii="Times New Roman" w:hAnsi="Times New Roman" w:cs="Times New Roman"/>
          <w:sz w:val="24"/>
          <w:szCs w:val="24"/>
        </w:rPr>
        <w:t xml:space="preserve"> Н.Д.</w:t>
      </w:r>
    </w:p>
    <w:sectPr w:rsidR="00D41613" w:rsidRPr="00DC792F" w:rsidSect="00C142E5">
      <w:type w:val="continuous"/>
      <w:pgSz w:w="16838" w:h="11906" w:orient="landscape"/>
      <w:pgMar w:top="113" w:right="851" w:bottom="284" w:left="85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66B" w:rsidRDefault="003E166B" w:rsidP="00447F1D">
      <w:pPr>
        <w:spacing w:after="0" w:line="240" w:lineRule="auto"/>
      </w:pPr>
      <w:r>
        <w:separator/>
      </w:r>
    </w:p>
  </w:endnote>
  <w:endnote w:type="continuationSeparator" w:id="0">
    <w:p w:rsidR="003E166B" w:rsidRDefault="003E166B" w:rsidP="00447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66B" w:rsidRDefault="003E166B" w:rsidP="00447F1D">
      <w:pPr>
        <w:spacing w:after="0" w:line="240" w:lineRule="auto"/>
      </w:pPr>
      <w:r>
        <w:separator/>
      </w:r>
    </w:p>
  </w:footnote>
  <w:footnote w:type="continuationSeparator" w:id="0">
    <w:p w:rsidR="003E166B" w:rsidRDefault="003E166B" w:rsidP="00447F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8751"/>
      <w:docPartObj>
        <w:docPartGallery w:val="Page Numbers (Top of Page)"/>
        <w:docPartUnique/>
      </w:docPartObj>
    </w:sdtPr>
    <w:sdtEndPr/>
    <w:sdtContent>
      <w:p w:rsidR="003E166B" w:rsidRDefault="003E166B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45B9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E166B" w:rsidRDefault="003E166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FE0060"/>
    <w:multiLevelType w:val="hybridMultilevel"/>
    <w:tmpl w:val="4914E820"/>
    <w:lvl w:ilvl="0" w:tplc="9892C6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376"/>
    <w:rsid w:val="0001027C"/>
    <w:rsid w:val="000108AB"/>
    <w:rsid w:val="00041EC0"/>
    <w:rsid w:val="00073FBF"/>
    <w:rsid w:val="000802FA"/>
    <w:rsid w:val="00121767"/>
    <w:rsid w:val="00154FB3"/>
    <w:rsid w:val="0017441A"/>
    <w:rsid w:val="001917CE"/>
    <w:rsid w:val="001A5376"/>
    <w:rsid w:val="001B2831"/>
    <w:rsid w:val="001E34F2"/>
    <w:rsid w:val="001E5FAB"/>
    <w:rsid w:val="00261FCB"/>
    <w:rsid w:val="002A4638"/>
    <w:rsid w:val="002B6E71"/>
    <w:rsid w:val="002E3402"/>
    <w:rsid w:val="003156D0"/>
    <w:rsid w:val="00372C1C"/>
    <w:rsid w:val="0037721B"/>
    <w:rsid w:val="003D673D"/>
    <w:rsid w:val="003E166B"/>
    <w:rsid w:val="0040571A"/>
    <w:rsid w:val="00447F1D"/>
    <w:rsid w:val="004935D4"/>
    <w:rsid w:val="004C7A3F"/>
    <w:rsid w:val="004E52C5"/>
    <w:rsid w:val="004F5A23"/>
    <w:rsid w:val="00532CB8"/>
    <w:rsid w:val="005753F1"/>
    <w:rsid w:val="0058075C"/>
    <w:rsid w:val="0059209A"/>
    <w:rsid w:val="00595846"/>
    <w:rsid w:val="005A6116"/>
    <w:rsid w:val="00627EDC"/>
    <w:rsid w:val="0065354D"/>
    <w:rsid w:val="0067777B"/>
    <w:rsid w:val="00690D4C"/>
    <w:rsid w:val="00697F8A"/>
    <w:rsid w:val="006D0C82"/>
    <w:rsid w:val="006E4D37"/>
    <w:rsid w:val="007C485C"/>
    <w:rsid w:val="007C7191"/>
    <w:rsid w:val="0081092B"/>
    <w:rsid w:val="00850EE2"/>
    <w:rsid w:val="0088449F"/>
    <w:rsid w:val="008F7BAA"/>
    <w:rsid w:val="0091084D"/>
    <w:rsid w:val="00954125"/>
    <w:rsid w:val="009E53CD"/>
    <w:rsid w:val="00A32352"/>
    <w:rsid w:val="00A456B5"/>
    <w:rsid w:val="00A4717B"/>
    <w:rsid w:val="00A74E21"/>
    <w:rsid w:val="00AB2803"/>
    <w:rsid w:val="00AD40B6"/>
    <w:rsid w:val="00AE171F"/>
    <w:rsid w:val="00B1029E"/>
    <w:rsid w:val="00BA7F87"/>
    <w:rsid w:val="00BB4149"/>
    <w:rsid w:val="00BC4E4F"/>
    <w:rsid w:val="00BE5C47"/>
    <w:rsid w:val="00C142E5"/>
    <w:rsid w:val="00CA7FD1"/>
    <w:rsid w:val="00CC054C"/>
    <w:rsid w:val="00CE42F1"/>
    <w:rsid w:val="00D01377"/>
    <w:rsid w:val="00D13239"/>
    <w:rsid w:val="00D41613"/>
    <w:rsid w:val="00D43572"/>
    <w:rsid w:val="00D45C87"/>
    <w:rsid w:val="00D50350"/>
    <w:rsid w:val="00D656C5"/>
    <w:rsid w:val="00D74EB5"/>
    <w:rsid w:val="00D86362"/>
    <w:rsid w:val="00D93F07"/>
    <w:rsid w:val="00DC792F"/>
    <w:rsid w:val="00DF56AF"/>
    <w:rsid w:val="00DF75E9"/>
    <w:rsid w:val="00E100B5"/>
    <w:rsid w:val="00E4140F"/>
    <w:rsid w:val="00E42B1B"/>
    <w:rsid w:val="00E45B9D"/>
    <w:rsid w:val="00E50EA1"/>
    <w:rsid w:val="00EF2BA6"/>
    <w:rsid w:val="00F35DA3"/>
    <w:rsid w:val="00F50104"/>
    <w:rsid w:val="00FC3265"/>
    <w:rsid w:val="00FD4F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B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A7F8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50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0EE2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4E52C5"/>
    <w:rPr>
      <w:color w:val="205891"/>
      <w:u w:val="single"/>
    </w:rPr>
  </w:style>
  <w:style w:type="paragraph" w:styleId="a8">
    <w:name w:val="header"/>
    <w:basedOn w:val="a"/>
    <w:link w:val="a9"/>
    <w:uiPriority w:val="99"/>
    <w:unhideWhenUsed/>
    <w:rsid w:val="00447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47F1D"/>
  </w:style>
  <w:style w:type="paragraph" w:styleId="aa">
    <w:name w:val="footer"/>
    <w:basedOn w:val="a"/>
    <w:link w:val="ab"/>
    <w:uiPriority w:val="99"/>
    <w:unhideWhenUsed/>
    <w:rsid w:val="00447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47F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B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A7F8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50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0EE2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4E52C5"/>
    <w:rPr>
      <w:color w:val="205891"/>
      <w:u w:val="single"/>
    </w:rPr>
  </w:style>
  <w:style w:type="paragraph" w:styleId="a8">
    <w:name w:val="header"/>
    <w:basedOn w:val="a"/>
    <w:link w:val="a9"/>
    <w:uiPriority w:val="99"/>
    <w:unhideWhenUsed/>
    <w:rsid w:val="00447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47F1D"/>
  </w:style>
  <w:style w:type="paragraph" w:styleId="aa">
    <w:name w:val="footer"/>
    <w:basedOn w:val="a"/>
    <w:link w:val="ab"/>
    <w:uiPriority w:val="99"/>
    <w:unhideWhenUsed/>
    <w:rsid w:val="00447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47F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8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44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9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8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103359">
                      <w:marLeft w:val="390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618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673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184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Serebrykova</dc:creator>
  <cp:lastModifiedBy>Наталья Цирендоржиева</cp:lastModifiedBy>
  <cp:revision>5</cp:revision>
  <cp:lastPrinted>2017-01-20T02:33:00Z</cp:lastPrinted>
  <dcterms:created xsi:type="dcterms:W3CDTF">2016-09-26T00:39:00Z</dcterms:created>
  <dcterms:modified xsi:type="dcterms:W3CDTF">2019-12-03T04:13:00Z</dcterms:modified>
</cp:coreProperties>
</file>