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0" w:rsidRPr="00B22DE7" w:rsidRDefault="00B22DE7" w:rsidP="00B22DE7">
      <w:pPr>
        <w:jc w:val="center"/>
        <w:rPr>
          <w:b/>
        </w:rPr>
      </w:pPr>
      <w:r w:rsidRPr="00B22DE7">
        <w:rPr>
          <w:b/>
        </w:rPr>
        <w:t>ПРОТОКОЛ</w:t>
      </w:r>
      <w:r>
        <w:rPr>
          <w:b/>
        </w:rPr>
        <w:t xml:space="preserve"> </w:t>
      </w:r>
    </w:p>
    <w:p w:rsidR="00B22DE7" w:rsidRPr="00B22DE7" w:rsidRDefault="00B22DE7" w:rsidP="00B22DE7">
      <w:pPr>
        <w:pBdr>
          <w:bottom w:val="single" w:sz="12" w:space="1" w:color="auto"/>
        </w:pBdr>
        <w:jc w:val="center"/>
        <w:rPr>
          <w:b/>
        </w:rPr>
      </w:pPr>
      <w:r w:rsidRPr="00B22DE7">
        <w:rPr>
          <w:b/>
        </w:rPr>
        <w:t xml:space="preserve">совещания у заместителя председателя Правительства – </w:t>
      </w:r>
    </w:p>
    <w:p w:rsidR="00B22DE7" w:rsidRPr="00B22DE7" w:rsidRDefault="00B22DE7" w:rsidP="00B22DE7">
      <w:pPr>
        <w:pBdr>
          <w:bottom w:val="single" w:sz="12" w:space="1" w:color="auto"/>
        </w:pBdr>
        <w:jc w:val="center"/>
        <w:rPr>
          <w:b/>
        </w:rPr>
      </w:pPr>
      <w:r w:rsidRPr="00B22DE7">
        <w:rPr>
          <w:b/>
        </w:rPr>
        <w:t>министра экономического развития Забайкальского края</w:t>
      </w:r>
    </w:p>
    <w:p w:rsidR="00B22DE7" w:rsidRDefault="00B22DE7" w:rsidP="00B22DE7">
      <w:pPr>
        <w:jc w:val="center"/>
      </w:pPr>
    </w:p>
    <w:p w:rsidR="00B22DE7" w:rsidRPr="00B22DE7" w:rsidRDefault="00B22DE7" w:rsidP="00B22DE7">
      <w:pPr>
        <w:jc w:val="center"/>
        <w:rPr>
          <w:b/>
        </w:rPr>
      </w:pPr>
      <w:r w:rsidRPr="00B22DE7">
        <w:rPr>
          <w:b/>
        </w:rPr>
        <w:t xml:space="preserve">Обсуждение </w:t>
      </w:r>
      <w:r w:rsidR="00D80735" w:rsidRPr="00D80735">
        <w:rPr>
          <w:b/>
        </w:rPr>
        <w:t xml:space="preserve">разногласий, возникающих по результатам проведения экспертизы действующего </w:t>
      </w:r>
      <w:r w:rsidR="00D80735">
        <w:rPr>
          <w:b/>
        </w:rPr>
        <w:t>нормативного правового акта</w:t>
      </w:r>
    </w:p>
    <w:p w:rsidR="00B22DE7" w:rsidRDefault="00B22DE7" w:rsidP="00B22DE7">
      <w:pPr>
        <w:jc w:val="center"/>
      </w:pPr>
      <w:bookmarkStart w:id="0" w:name="_GoBack"/>
      <w:bookmarkEnd w:id="0"/>
    </w:p>
    <w:p w:rsidR="00B22DE7" w:rsidRDefault="00B22DE7" w:rsidP="00B22DE7">
      <w:r>
        <w:t>г. Чита, ул. Ленина, д. 63</w:t>
      </w:r>
      <w:r>
        <w:tab/>
      </w:r>
      <w:r>
        <w:tab/>
      </w:r>
      <w:r>
        <w:tab/>
        <w:t xml:space="preserve">                            01 февраля 2017 года</w:t>
      </w:r>
    </w:p>
    <w:p w:rsidR="00B22DE7" w:rsidRDefault="00B22DE7" w:rsidP="00B22DE7">
      <w:r>
        <w:t xml:space="preserve">31 </w:t>
      </w:r>
      <w:proofErr w:type="spellStart"/>
      <w:r>
        <w:t>каб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 w:rsidRPr="00B22DE7">
        <w:rPr>
          <w:vertAlign w:val="superscript"/>
        </w:rPr>
        <w:t>00</w:t>
      </w:r>
      <w:r>
        <w:t xml:space="preserve"> час.</w:t>
      </w:r>
    </w:p>
    <w:p w:rsidR="00B22DE7" w:rsidRDefault="00B22DE7" w:rsidP="00B22DE7"/>
    <w:p w:rsidR="00B22DE7" w:rsidRDefault="00B22DE7" w:rsidP="00B22DE7">
      <w:pPr>
        <w:ind w:firstLine="709"/>
        <w:jc w:val="both"/>
      </w:pPr>
      <w:r w:rsidRPr="00E43D7E">
        <w:rPr>
          <w:b/>
        </w:rPr>
        <w:t>Председатель:</w:t>
      </w:r>
      <w:r>
        <w:t xml:space="preserve"> </w:t>
      </w:r>
      <w:proofErr w:type="spellStart"/>
      <w:r w:rsidR="00E43D7E">
        <w:t>С.С.</w:t>
      </w:r>
      <w:r>
        <w:t>Новиченко</w:t>
      </w:r>
      <w:proofErr w:type="spellEnd"/>
      <w:r>
        <w:t xml:space="preserve"> - заместитель председателя Правительства –  министр экономического развития Забайкальского края</w:t>
      </w:r>
      <w:r w:rsidR="00E43D7E">
        <w:t>.</w:t>
      </w:r>
    </w:p>
    <w:p w:rsidR="00E43D7E" w:rsidRDefault="00E43D7E" w:rsidP="00B22DE7">
      <w:pPr>
        <w:ind w:firstLine="709"/>
        <w:jc w:val="both"/>
      </w:pPr>
    </w:p>
    <w:p w:rsidR="00E43D7E" w:rsidRDefault="00E43D7E" w:rsidP="00B22DE7">
      <w:pPr>
        <w:ind w:firstLine="709"/>
        <w:jc w:val="both"/>
      </w:pPr>
      <w:r w:rsidRPr="00E43D7E">
        <w:rPr>
          <w:b/>
        </w:rPr>
        <w:t>Протокол вёл:</w:t>
      </w:r>
      <w:r>
        <w:t xml:space="preserve"> </w:t>
      </w:r>
      <w:proofErr w:type="spellStart"/>
      <w:r>
        <w:t>Н.Д.Цырендоржиева</w:t>
      </w:r>
      <w:proofErr w:type="spellEnd"/>
      <w:r>
        <w:t xml:space="preserve"> – начальник </w:t>
      </w:r>
      <w:proofErr w:type="gramStart"/>
      <w:r>
        <w:t>отдела совершенствования государственного управления Министерства экономического развития</w:t>
      </w:r>
      <w:proofErr w:type="gramEnd"/>
      <w:r>
        <w:t xml:space="preserve"> Забайкальского края.</w:t>
      </w:r>
    </w:p>
    <w:p w:rsidR="00E43D7E" w:rsidRDefault="00E43D7E" w:rsidP="00B22DE7">
      <w:pPr>
        <w:ind w:firstLine="709"/>
        <w:jc w:val="both"/>
      </w:pPr>
    </w:p>
    <w:p w:rsidR="00E43D7E" w:rsidRPr="00E43D7E" w:rsidRDefault="00E43D7E" w:rsidP="00B22DE7">
      <w:pPr>
        <w:ind w:firstLine="709"/>
        <w:jc w:val="both"/>
        <w:rPr>
          <w:b/>
        </w:rPr>
      </w:pPr>
      <w:r w:rsidRPr="00E43D7E">
        <w:rPr>
          <w:b/>
        </w:rPr>
        <w:t>Присутствовали:</w:t>
      </w:r>
    </w:p>
    <w:p w:rsidR="00E43D7E" w:rsidRDefault="00E43D7E" w:rsidP="00E43D7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Бессонова Виктория Викторовна – Уполномоченный по защите прав предпринимателей </w:t>
      </w:r>
      <w:r w:rsidRPr="00E43D7E">
        <w:t>в Забайкальском крае</w:t>
      </w:r>
      <w:r>
        <w:t>.</w:t>
      </w:r>
    </w:p>
    <w:p w:rsidR="00E43D7E" w:rsidRDefault="00E43D7E" w:rsidP="00E43D7E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Ш</w:t>
      </w:r>
      <w:r w:rsidRPr="00E43D7E">
        <w:t>лидт</w:t>
      </w:r>
      <w:proofErr w:type="spellEnd"/>
      <w:r w:rsidRPr="00E43D7E">
        <w:t xml:space="preserve"> </w:t>
      </w:r>
      <w:r>
        <w:t>Дмитрий Владимирович – з</w:t>
      </w:r>
      <w:r w:rsidRPr="00E43D7E">
        <w:t>аместитель руководителя Региональной службы по тарифам и ценообразованию Забайкальского края</w:t>
      </w:r>
      <w:r>
        <w:t>.</w:t>
      </w:r>
    </w:p>
    <w:p w:rsidR="00E43D7E" w:rsidRDefault="00E43D7E" w:rsidP="00E43D7E">
      <w:pPr>
        <w:pStyle w:val="a3"/>
        <w:numPr>
          <w:ilvl w:val="0"/>
          <w:numId w:val="1"/>
        </w:numPr>
        <w:ind w:left="0" w:firstLine="709"/>
        <w:jc w:val="both"/>
      </w:pPr>
      <w:r>
        <w:t>Попова Марина Викторовна – н</w:t>
      </w:r>
      <w:r w:rsidRPr="00E43D7E">
        <w:t>ачальник отдела тарифов на услуги ЖКХ</w:t>
      </w:r>
      <w:r>
        <w:t xml:space="preserve"> </w:t>
      </w:r>
      <w:r w:rsidRPr="00E43D7E">
        <w:t>Региональной службы по тарифам и ценообразованию Забайкальского края</w:t>
      </w:r>
      <w:r>
        <w:t>.</w:t>
      </w:r>
    </w:p>
    <w:p w:rsidR="00E43D7E" w:rsidRDefault="00E43D7E" w:rsidP="00E43D7E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Масюкова</w:t>
      </w:r>
      <w:proofErr w:type="spellEnd"/>
      <w:r>
        <w:t xml:space="preserve"> Ксения Андреевна – п</w:t>
      </w:r>
      <w:r w:rsidRPr="00E43D7E">
        <w:t>омощник</w:t>
      </w:r>
      <w:r>
        <w:t xml:space="preserve"> </w:t>
      </w:r>
      <w:r w:rsidRPr="00E43D7E">
        <w:t>Уполномоченного по защите прав предпринимателей в Забайкальском крае</w:t>
      </w:r>
      <w:r>
        <w:t>.</w:t>
      </w:r>
    </w:p>
    <w:p w:rsidR="00E43D7E" w:rsidRDefault="00E43D7E" w:rsidP="00E43D7E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Епифанцева</w:t>
      </w:r>
      <w:proofErr w:type="spellEnd"/>
      <w:r>
        <w:t xml:space="preserve"> Татьяна Андреевна – главный специалист </w:t>
      </w:r>
      <w:proofErr w:type="gramStart"/>
      <w:r>
        <w:t>отдела совершенствования государственного управления Министерства экономического развития</w:t>
      </w:r>
      <w:proofErr w:type="gramEnd"/>
      <w:r>
        <w:t xml:space="preserve"> Забайкальского края.</w:t>
      </w:r>
    </w:p>
    <w:p w:rsidR="00E43D7E" w:rsidRDefault="00E43D7E" w:rsidP="00B22DE7">
      <w:pPr>
        <w:ind w:firstLine="709"/>
        <w:jc w:val="both"/>
      </w:pPr>
    </w:p>
    <w:p w:rsidR="00AC155B" w:rsidRDefault="00AC155B" w:rsidP="00B22DE7">
      <w:pPr>
        <w:ind w:firstLine="709"/>
        <w:jc w:val="both"/>
      </w:pPr>
    </w:p>
    <w:p w:rsidR="004B3253" w:rsidRDefault="00D80735" w:rsidP="004B3253">
      <w:pPr>
        <w:ind w:firstLine="708"/>
        <w:jc w:val="both"/>
        <w:rPr>
          <w:rFonts w:eastAsia="Times New Roman"/>
          <w:lang w:eastAsia="ru-RU"/>
        </w:rPr>
      </w:pPr>
      <w:proofErr w:type="gramStart"/>
      <w:r>
        <w:t xml:space="preserve">Об итогах проведения экспертизы </w:t>
      </w:r>
      <w:r w:rsidRPr="00CE2D2A">
        <w:rPr>
          <w:rFonts w:eastAsia="Times New Roman"/>
          <w:lang w:eastAsia="ru-RU"/>
        </w:rPr>
        <w:t>приказа Региональной службы по тарифам и ценообразованию Забайкальского края от 30 ноября 2015 года №</w:t>
      </w:r>
      <w:r>
        <w:rPr>
          <w:rFonts w:eastAsia="Times New Roman"/>
          <w:lang w:eastAsia="ru-RU"/>
        </w:rPr>
        <w:t> </w:t>
      </w:r>
      <w:r w:rsidRPr="00CE2D2A">
        <w:rPr>
          <w:rFonts w:eastAsia="Times New Roman"/>
          <w:lang w:eastAsia="ru-RU"/>
        </w:rPr>
        <w:t>501 «Об установлении тарифов на тепловую энергию (мощность), поставляемую ПАО «Территориальная генерирующая компания № 14» (ПАО «ТГК-14») от котельных, переданных по договору аренды с муниципальным образованием городской округ «Город Чита» на территории муниципального образования городс</w:t>
      </w:r>
      <w:r w:rsidR="00AC155B">
        <w:rPr>
          <w:rFonts w:eastAsia="Times New Roman"/>
          <w:lang w:eastAsia="ru-RU"/>
        </w:rPr>
        <w:t>кой округ «Город Чита», на 2016</w:t>
      </w:r>
      <w:r w:rsidRPr="00CE2D2A">
        <w:rPr>
          <w:rFonts w:eastAsia="Times New Roman"/>
          <w:lang w:eastAsia="ru-RU"/>
        </w:rPr>
        <w:t>-</w:t>
      </w:r>
      <w:r w:rsidR="00AC155B">
        <w:rPr>
          <w:rFonts w:eastAsia="Times New Roman"/>
          <w:lang w:eastAsia="ru-RU"/>
        </w:rPr>
        <w:t>2</w:t>
      </w:r>
      <w:r w:rsidRPr="00CE2D2A">
        <w:rPr>
          <w:rFonts w:eastAsia="Times New Roman"/>
          <w:lang w:eastAsia="ru-RU"/>
        </w:rPr>
        <w:t>018 годы»</w:t>
      </w:r>
      <w:proofErr w:type="gramEnd"/>
    </w:p>
    <w:p w:rsidR="00D80735" w:rsidRDefault="00D80735" w:rsidP="00D80735">
      <w:pPr>
        <w:jc w:val="center"/>
      </w:pPr>
      <w:r>
        <w:rPr>
          <w:rFonts w:eastAsia="Times New Roman"/>
          <w:lang w:eastAsia="ru-RU"/>
        </w:rPr>
        <w:t>________________________________________________________________</w:t>
      </w:r>
    </w:p>
    <w:p w:rsidR="004B3253" w:rsidRDefault="004B3253" w:rsidP="00B22DE7">
      <w:pPr>
        <w:ind w:firstLine="709"/>
        <w:jc w:val="both"/>
      </w:pPr>
    </w:p>
    <w:p w:rsidR="00E43D7E" w:rsidRDefault="00E43D7E" w:rsidP="00B22DE7">
      <w:pPr>
        <w:ind w:firstLine="709"/>
        <w:jc w:val="both"/>
      </w:pPr>
      <w:r w:rsidRPr="00E43D7E">
        <w:rPr>
          <w:b/>
        </w:rPr>
        <w:t>Выступили:</w:t>
      </w:r>
      <w:r>
        <w:t xml:space="preserve"> </w:t>
      </w:r>
      <w:proofErr w:type="spellStart"/>
      <w:r>
        <w:t>С.С.Новиченко</w:t>
      </w:r>
      <w:proofErr w:type="spellEnd"/>
      <w:r>
        <w:t xml:space="preserve">, </w:t>
      </w:r>
      <w:proofErr w:type="spellStart"/>
      <w:r>
        <w:t>Н.Д.Цырендоржиева</w:t>
      </w:r>
      <w:proofErr w:type="spellEnd"/>
      <w:r>
        <w:t xml:space="preserve">, </w:t>
      </w:r>
      <w:proofErr w:type="spellStart"/>
      <w:r>
        <w:t>В.В.Бессонова</w:t>
      </w:r>
      <w:proofErr w:type="spellEnd"/>
      <w:r>
        <w:t xml:space="preserve">, </w:t>
      </w:r>
      <w:proofErr w:type="spellStart"/>
      <w:r>
        <w:t>Д.В.Шлидт</w:t>
      </w:r>
      <w:proofErr w:type="spellEnd"/>
      <w:r>
        <w:t xml:space="preserve">, </w:t>
      </w:r>
      <w:proofErr w:type="spellStart"/>
      <w:r>
        <w:t>М.В.Попова</w:t>
      </w:r>
      <w:proofErr w:type="spellEnd"/>
      <w:r>
        <w:t>.</w:t>
      </w:r>
    </w:p>
    <w:p w:rsidR="00D80735" w:rsidRDefault="00D80735" w:rsidP="00B22DE7">
      <w:pPr>
        <w:ind w:firstLine="709"/>
        <w:jc w:val="both"/>
      </w:pPr>
    </w:p>
    <w:p w:rsidR="00D80735" w:rsidRDefault="00D80735" w:rsidP="00B22DE7">
      <w:pPr>
        <w:ind w:firstLine="709"/>
        <w:jc w:val="both"/>
        <w:rPr>
          <w:b/>
        </w:rPr>
      </w:pPr>
      <w:r w:rsidRPr="00D80735">
        <w:rPr>
          <w:b/>
        </w:rPr>
        <w:lastRenderedPageBreak/>
        <w:t>РЕШИЛИ:</w:t>
      </w:r>
    </w:p>
    <w:p w:rsidR="00AC155B" w:rsidRPr="00D80735" w:rsidRDefault="00AC155B" w:rsidP="00B22DE7">
      <w:pPr>
        <w:ind w:firstLine="709"/>
        <w:jc w:val="both"/>
        <w:rPr>
          <w:b/>
        </w:rPr>
      </w:pPr>
    </w:p>
    <w:p w:rsidR="00D80735" w:rsidRDefault="00D80735" w:rsidP="00B22DE7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t xml:space="preserve">Учитывая приказ </w:t>
      </w:r>
      <w:r w:rsidRPr="00CE2D2A">
        <w:rPr>
          <w:rFonts w:eastAsia="Times New Roman"/>
          <w:lang w:eastAsia="ru-RU"/>
        </w:rPr>
        <w:t xml:space="preserve">Региональной службы по тарифам и ценообразованию Забайкальского </w:t>
      </w:r>
      <w:r w:rsidR="00AC155B">
        <w:rPr>
          <w:rFonts w:eastAsia="Times New Roman"/>
          <w:lang w:eastAsia="ru-RU"/>
        </w:rPr>
        <w:t xml:space="preserve">края от 13.12.2016 г. № 499-НПА «О корректировке долгосрочных тарифов </w:t>
      </w:r>
      <w:r w:rsidRPr="00CE2D2A">
        <w:rPr>
          <w:rFonts w:eastAsia="Times New Roman"/>
          <w:lang w:eastAsia="ru-RU"/>
        </w:rPr>
        <w:t>на тепловую энергию (мощность), поставляемую ПАО «Территориальная генерирующая компания № 14» (ПАО «ТГК-14») от котельных, переданных по договору аренды с муниципальным образованием городской округ «Город Чита» на территории муниципального образования городской округ «Город Чита», на 2016-2018 годы»</w:t>
      </w:r>
      <w:r w:rsidR="00AC155B">
        <w:rPr>
          <w:rFonts w:eastAsia="Times New Roman"/>
          <w:lang w:eastAsia="ru-RU"/>
        </w:rPr>
        <w:t xml:space="preserve">, рассмотрение разногласий, возникших </w:t>
      </w:r>
      <w:r w:rsidR="00AC155B" w:rsidRPr="00AC155B">
        <w:rPr>
          <w:rFonts w:eastAsia="Times New Roman"/>
          <w:lang w:eastAsia="ru-RU"/>
        </w:rPr>
        <w:t>по результатам проведения</w:t>
      </w:r>
      <w:proofErr w:type="gramEnd"/>
      <w:r w:rsidR="00AC155B" w:rsidRPr="00AC155B">
        <w:rPr>
          <w:rFonts w:eastAsia="Times New Roman"/>
          <w:lang w:eastAsia="ru-RU"/>
        </w:rPr>
        <w:t xml:space="preserve"> </w:t>
      </w:r>
      <w:proofErr w:type="gramStart"/>
      <w:r w:rsidR="00AC155B" w:rsidRPr="00AC155B">
        <w:rPr>
          <w:rFonts w:eastAsia="Times New Roman"/>
          <w:lang w:eastAsia="ru-RU"/>
        </w:rPr>
        <w:t>экспертизы</w:t>
      </w:r>
      <w:r w:rsidR="00AC155B">
        <w:rPr>
          <w:rFonts w:eastAsia="Times New Roman"/>
          <w:lang w:eastAsia="ru-RU"/>
        </w:rPr>
        <w:t xml:space="preserve"> </w:t>
      </w:r>
      <w:r w:rsidR="00AC155B" w:rsidRPr="00CE2D2A">
        <w:rPr>
          <w:rFonts w:eastAsia="Times New Roman"/>
          <w:lang w:eastAsia="ru-RU"/>
        </w:rPr>
        <w:t>приказа Региональной службы по тарифам и ценообразованию Забайкальского края от 30 ноября 2015 года №</w:t>
      </w:r>
      <w:r w:rsidR="00AC155B">
        <w:rPr>
          <w:rFonts w:eastAsia="Times New Roman"/>
          <w:lang w:eastAsia="ru-RU"/>
        </w:rPr>
        <w:t> </w:t>
      </w:r>
      <w:r w:rsidR="00AC155B" w:rsidRPr="00CE2D2A">
        <w:rPr>
          <w:rFonts w:eastAsia="Times New Roman"/>
          <w:lang w:eastAsia="ru-RU"/>
        </w:rPr>
        <w:t>501 «Об установлении тарифов на тепловую энергию (мощность), поставляемую ПАО «Территориальная генерирующая компания № 14» (ПАО «ТГК-14») от котельных, переданных по договору аренды с муниципальным образованием городской округ «Город Чита» на территории муниципального образования городской округ «Город Чита», на 2016-2018 годы»</w:t>
      </w:r>
      <w:r w:rsidR="00AC155B">
        <w:rPr>
          <w:rFonts w:eastAsia="Times New Roman"/>
          <w:lang w:eastAsia="ru-RU"/>
        </w:rPr>
        <w:t>, считать нецелесообразным.</w:t>
      </w:r>
      <w:proofErr w:type="gramEnd"/>
    </w:p>
    <w:p w:rsidR="00AC155B" w:rsidRDefault="00AC155B" w:rsidP="00B22DE7">
      <w:pPr>
        <w:ind w:firstLine="709"/>
        <w:jc w:val="both"/>
        <w:rPr>
          <w:rFonts w:eastAsia="Times New Roman"/>
          <w:lang w:eastAsia="ru-RU"/>
        </w:rPr>
      </w:pPr>
    </w:p>
    <w:p w:rsidR="00AC155B" w:rsidRDefault="00AC155B" w:rsidP="00B22DE7">
      <w:pPr>
        <w:ind w:firstLine="709"/>
        <w:jc w:val="both"/>
        <w:rPr>
          <w:rFonts w:eastAsia="Times New Roman"/>
          <w:lang w:eastAsia="ru-RU"/>
        </w:rPr>
      </w:pPr>
    </w:p>
    <w:p w:rsidR="00AC155B" w:rsidRDefault="00AC155B" w:rsidP="00AC155B">
      <w:pPr>
        <w:jc w:val="both"/>
      </w:pPr>
    </w:p>
    <w:p w:rsidR="00AC155B" w:rsidRDefault="00AC155B" w:rsidP="00AC155B">
      <w:pPr>
        <w:jc w:val="both"/>
      </w:pPr>
      <w:r>
        <w:t xml:space="preserve">Заместитель председателя Правительства – </w:t>
      </w:r>
    </w:p>
    <w:p w:rsidR="00AC155B" w:rsidRDefault="00AC155B" w:rsidP="00AC155B">
      <w:pPr>
        <w:jc w:val="both"/>
      </w:pPr>
      <w:r>
        <w:t xml:space="preserve">министр </w:t>
      </w:r>
      <w:proofErr w:type="gramStart"/>
      <w:r>
        <w:t>экономического</w:t>
      </w:r>
      <w:proofErr w:type="gramEnd"/>
      <w:r>
        <w:t xml:space="preserve"> </w:t>
      </w:r>
    </w:p>
    <w:p w:rsidR="00AC155B" w:rsidRDefault="00AC155B" w:rsidP="00AC155B">
      <w:pPr>
        <w:jc w:val="both"/>
      </w:pPr>
      <w:r>
        <w:t>развития Забайкальского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С.С.Новиченко</w:t>
      </w:r>
      <w:proofErr w:type="spellEnd"/>
    </w:p>
    <w:sectPr w:rsidR="00AC155B" w:rsidSect="00AC155B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5B" w:rsidRDefault="00AC155B" w:rsidP="00AC155B">
      <w:r>
        <w:separator/>
      </w:r>
    </w:p>
  </w:endnote>
  <w:endnote w:type="continuationSeparator" w:id="0">
    <w:p w:rsidR="00AC155B" w:rsidRDefault="00AC155B" w:rsidP="00A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5B" w:rsidRDefault="00AC155B" w:rsidP="00AC155B">
      <w:r>
        <w:separator/>
      </w:r>
    </w:p>
  </w:footnote>
  <w:footnote w:type="continuationSeparator" w:id="0">
    <w:p w:rsidR="00AC155B" w:rsidRDefault="00AC155B" w:rsidP="00AC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5363"/>
      <w:docPartObj>
        <w:docPartGallery w:val="Page Numbers (Top of Page)"/>
        <w:docPartUnique/>
      </w:docPartObj>
    </w:sdtPr>
    <w:sdtContent>
      <w:p w:rsidR="00AC155B" w:rsidRDefault="00AC15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36">
          <w:rPr>
            <w:noProof/>
          </w:rPr>
          <w:t>2</w:t>
        </w:r>
        <w:r>
          <w:fldChar w:fldCharType="end"/>
        </w:r>
      </w:p>
    </w:sdtContent>
  </w:sdt>
  <w:p w:rsidR="00AC155B" w:rsidRDefault="00AC1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A8D"/>
    <w:multiLevelType w:val="hybridMultilevel"/>
    <w:tmpl w:val="80A48B1E"/>
    <w:lvl w:ilvl="0" w:tplc="EF64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6495A"/>
    <w:multiLevelType w:val="hybridMultilevel"/>
    <w:tmpl w:val="69008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7"/>
    <w:rsid w:val="003C2636"/>
    <w:rsid w:val="004B3253"/>
    <w:rsid w:val="00AC155B"/>
    <w:rsid w:val="00B22DE7"/>
    <w:rsid w:val="00D80735"/>
    <w:rsid w:val="00E43D7E"/>
    <w:rsid w:val="00E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55B"/>
  </w:style>
  <w:style w:type="paragraph" w:styleId="a6">
    <w:name w:val="footer"/>
    <w:basedOn w:val="a"/>
    <w:link w:val="a7"/>
    <w:uiPriority w:val="99"/>
    <w:unhideWhenUsed/>
    <w:rsid w:val="00AC1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55B"/>
  </w:style>
  <w:style w:type="paragraph" w:styleId="a6">
    <w:name w:val="footer"/>
    <w:basedOn w:val="a"/>
    <w:link w:val="a7"/>
    <w:uiPriority w:val="99"/>
    <w:unhideWhenUsed/>
    <w:rsid w:val="00AC1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</dc:creator>
  <cp:lastModifiedBy>Цырендоржиева</cp:lastModifiedBy>
  <cp:revision>2</cp:revision>
  <cp:lastPrinted>2017-02-01T08:58:00Z</cp:lastPrinted>
  <dcterms:created xsi:type="dcterms:W3CDTF">2017-02-01T08:06:00Z</dcterms:created>
  <dcterms:modified xsi:type="dcterms:W3CDTF">2017-02-01T09:04:00Z</dcterms:modified>
</cp:coreProperties>
</file>