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8E" w:rsidRPr="00B94B79" w:rsidRDefault="00886773" w:rsidP="00B94B79">
      <w:pPr>
        <w:pStyle w:val="30"/>
        <w:shd w:val="clear" w:color="auto" w:fill="auto"/>
        <w:spacing w:line="240" w:lineRule="auto"/>
        <w:ind w:left="3960"/>
      </w:pPr>
      <w:r w:rsidRPr="00B94B79">
        <w:t xml:space="preserve">ПРОТОКОЛ </w:t>
      </w:r>
      <w:r w:rsidR="00B94B79" w:rsidRPr="00B94B79">
        <w:rPr>
          <w:rStyle w:val="317pt70"/>
          <w:i w:val="0"/>
          <w:sz w:val="28"/>
          <w:szCs w:val="28"/>
        </w:rPr>
        <w:t>№</w:t>
      </w:r>
    </w:p>
    <w:p w:rsidR="004A5B8E" w:rsidRPr="00B94B79" w:rsidRDefault="00886773" w:rsidP="00B94B79">
      <w:pPr>
        <w:pStyle w:val="30"/>
        <w:shd w:val="clear" w:color="auto" w:fill="auto"/>
        <w:spacing w:after="330" w:line="240" w:lineRule="auto"/>
        <w:jc w:val="center"/>
      </w:pPr>
      <w:r w:rsidRPr="00B94B79">
        <w:t>совещания у заместителя председателя Правительства Забайкальского</w:t>
      </w:r>
      <w:r w:rsidRPr="00B94B79">
        <w:br/>
        <w:t>края - министра экономического развития Забайкальского края</w:t>
      </w:r>
    </w:p>
    <w:p w:rsidR="004A5B8E" w:rsidRPr="00B94B79" w:rsidRDefault="00886773" w:rsidP="00B94B79">
      <w:pPr>
        <w:pStyle w:val="10"/>
        <w:keepNext/>
        <w:keepLines/>
        <w:shd w:val="clear" w:color="auto" w:fill="auto"/>
        <w:spacing w:before="0" w:after="0" w:line="240" w:lineRule="auto"/>
      </w:pPr>
      <w:bookmarkStart w:id="0" w:name="bookmark0"/>
      <w:r w:rsidRPr="00B94B79">
        <w:t>Обсуждение положений проекта нормативного правового акта, вводящих</w:t>
      </w:r>
      <w:bookmarkEnd w:id="0"/>
    </w:p>
    <w:p w:rsidR="004A5B8E" w:rsidRPr="00B94B79" w:rsidRDefault="00886773" w:rsidP="00B94B79">
      <w:pPr>
        <w:pStyle w:val="30"/>
        <w:shd w:val="clear" w:color="auto" w:fill="auto"/>
        <w:spacing w:after="304" w:line="240" w:lineRule="auto"/>
        <w:jc w:val="center"/>
      </w:pPr>
      <w:r w:rsidRPr="00B94B79">
        <w:t>избыточные обязанности, запреты и ограничения для субъектов</w:t>
      </w:r>
      <w:r w:rsidRPr="00B94B79">
        <w:br/>
        <w:t>предпринимательской и инвестиционной деятельности или</w:t>
      </w:r>
      <w:r w:rsidRPr="00B94B79">
        <w:br/>
        <w:t>способствующих их ведению, а также положений, способствующих</w:t>
      </w:r>
      <w:r w:rsidRPr="00B94B79">
        <w:br/>
        <w:t>возникновению необоснованных расходов субъектов</w:t>
      </w:r>
      <w:r w:rsidRPr="00B94B79">
        <w:br/>
        <w:t>предпринимательской и инвестиционной деятельности</w:t>
      </w:r>
    </w:p>
    <w:p w:rsidR="004A5B8E" w:rsidRPr="00B94B79" w:rsidRDefault="00B94B79" w:rsidP="00B94B79">
      <w:pPr>
        <w:pStyle w:val="20"/>
        <w:shd w:val="clear" w:color="auto" w:fill="auto"/>
        <w:tabs>
          <w:tab w:val="left" w:pos="7478"/>
        </w:tabs>
        <w:spacing w:before="0" w:line="240" w:lineRule="auto"/>
      </w:pPr>
      <w:r w:rsidRPr="00B94B79">
        <w:t xml:space="preserve">г. Чита, ул. Ленина, д. 63                                                         </w:t>
      </w:r>
      <w:r w:rsidR="0013531C">
        <w:t xml:space="preserve">      </w:t>
      </w:r>
      <w:r w:rsidRPr="00B94B79">
        <w:t xml:space="preserve">  </w:t>
      </w:r>
      <w:r w:rsidR="0013531C">
        <w:t xml:space="preserve">      </w:t>
      </w:r>
      <w:r w:rsidR="00411B86">
        <w:t>18 мая</w:t>
      </w:r>
      <w:r w:rsidR="00886773" w:rsidRPr="00B94B79">
        <w:t xml:space="preserve"> 201</w:t>
      </w:r>
      <w:r w:rsidRPr="00B94B79">
        <w:t>8</w:t>
      </w:r>
      <w:r w:rsidR="00886773" w:rsidRPr="00B94B79">
        <w:t>года</w:t>
      </w:r>
    </w:p>
    <w:p w:rsidR="004A5B8E" w:rsidRPr="00B94B79" w:rsidRDefault="00886773" w:rsidP="00B94B79">
      <w:pPr>
        <w:pStyle w:val="20"/>
        <w:shd w:val="clear" w:color="auto" w:fill="auto"/>
        <w:tabs>
          <w:tab w:val="left" w:pos="8496"/>
        </w:tabs>
        <w:spacing w:before="0" w:after="296" w:line="240" w:lineRule="auto"/>
      </w:pPr>
      <w:r w:rsidRPr="00B94B79">
        <w:t xml:space="preserve">31 </w:t>
      </w:r>
      <w:proofErr w:type="spellStart"/>
      <w:r w:rsidRPr="00B94B79">
        <w:t>каб</w:t>
      </w:r>
      <w:proofErr w:type="spellEnd"/>
      <w:r w:rsidRPr="00B94B79">
        <w:t>.</w:t>
      </w:r>
      <w:r w:rsidRPr="00B94B79">
        <w:tab/>
        <w:t>1</w:t>
      </w:r>
      <w:r w:rsidR="00CA0BE3">
        <w:t>6</w:t>
      </w:r>
      <w:r w:rsidR="00CA0BE3">
        <w:rPr>
          <w:vertAlign w:val="superscript"/>
        </w:rPr>
        <w:t>15</w:t>
      </w:r>
      <w:r w:rsidRPr="00B94B79">
        <w:t>час.</w:t>
      </w:r>
    </w:p>
    <w:p w:rsidR="004A5B8E" w:rsidRPr="00B94B79" w:rsidRDefault="00886773" w:rsidP="0013531C">
      <w:pPr>
        <w:pStyle w:val="20"/>
        <w:shd w:val="clear" w:color="auto" w:fill="auto"/>
        <w:tabs>
          <w:tab w:val="left" w:pos="3068"/>
          <w:tab w:val="left" w:pos="5473"/>
          <w:tab w:val="left" w:pos="7806"/>
        </w:tabs>
        <w:spacing w:before="0" w:line="240" w:lineRule="auto"/>
        <w:ind w:firstLine="740"/>
      </w:pPr>
      <w:r w:rsidRPr="00B94B79">
        <w:rPr>
          <w:rStyle w:val="21"/>
        </w:rPr>
        <w:t>Председатель:</w:t>
      </w:r>
      <w:r w:rsidRPr="00B94B79">
        <w:rPr>
          <w:rStyle w:val="21"/>
        </w:rPr>
        <w:tab/>
      </w:r>
      <w:r w:rsidRPr="00B94B79">
        <w:t>С.С.</w:t>
      </w:r>
      <w:r w:rsidR="00841D07">
        <w:t xml:space="preserve"> </w:t>
      </w:r>
      <w:r w:rsidRPr="00B94B79">
        <w:t>Новиченко</w:t>
      </w:r>
      <w:r w:rsidRPr="00B94B79">
        <w:tab/>
        <w:t>-</w:t>
      </w:r>
      <w:r w:rsidR="00CA0BE3">
        <w:t xml:space="preserve"> </w:t>
      </w:r>
      <w:r w:rsidRPr="00B94B79">
        <w:t xml:space="preserve"> заместитель</w:t>
      </w:r>
      <w:r w:rsidRPr="00B94B79">
        <w:tab/>
        <w:t>председателя</w:t>
      </w:r>
    </w:p>
    <w:p w:rsidR="004A5B8E" w:rsidRPr="00B94B79" w:rsidRDefault="00886773" w:rsidP="0013531C">
      <w:pPr>
        <w:pStyle w:val="20"/>
        <w:shd w:val="clear" w:color="auto" w:fill="auto"/>
        <w:spacing w:before="0" w:after="296" w:line="240" w:lineRule="auto"/>
      </w:pPr>
      <w:r w:rsidRPr="00B94B79">
        <w:t>Правительства Забайкальского края - министр экономического развития Забайкальского края.</w:t>
      </w:r>
    </w:p>
    <w:p w:rsidR="00411B86" w:rsidRPr="00B94B79" w:rsidRDefault="00411B86" w:rsidP="00411B86">
      <w:pPr>
        <w:pStyle w:val="20"/>
        <w:shd w:val="clear" w:color="auto" w:fill="auto"/>
        <w:tabs>
          <w:tab w:val="left" w:pos="1134"/>
          <w:tab w:val="left" w:pos="1276"/>
          <w:tab w:val="left" w:pos="1418"/>
        </w:tabs>
        <w:spacing w:before="0" w:after="240" w:line="240" w:lineRule="auto"/>
        <w:ind w:firstLine="740"/>
      </w:pPr>
      <w:bookmarkStart w:id="1" w:name="bookmark1"/>
      <w:r>
        <w:rPr>
          <w:rStyle w:val="21"/>
        </w:rPr>
        <w:t xml:space="preserve">Протокол вёл: </w:t>
      </w:r>
      <w:r>
        <w:rPr>
          <w:rStyle w:val="21"/>
          <w:b w:val="0"/>
        </w:rPr>
        <w:t>О.В. Игнатьева</w:t>
      </w:r>
      <w:r>
        <w:t xml:space="preserve"> - главный специалист </w:t>
      </w:r>
      <w:proofErr w:type="gramStart"/>
      <w:r>
        <w:t>отдела совершенствования</w:t>
      </w:r>
      <w:r w:rsidRPr="00FB0898">
        <w:t xml:space="preserve"> </w:t>
      </w:r>
      <w:r w:rsidRPr="00B94B79">
        <w:t>государственного управления Министерства экономического развития Забайкальского края</w:t>
      </w:r>
      <w:proofErr w:type="gramEnd"/>
      <w:r>
        <w:t>.</w:t>
      </w:r>
    </w:p>
    <w:p w:rsidR="00B94B79" w:rsidRPr="00B94B79" w:rsidRDefault="00B94B79" w:rsidP="00411B86">
      <w:pPr>
        <w:pStyle w:val="20"/>
        <w:shd w:val="clear" w:color="auto" w:fill="auto"/>
        <w:tabs>
          <w:tab w:val="left" w:pos="3452"/>
        </w:tabs>
        <w:spacing w:before="0" w:line="240" w:lineRule="auto"/>
        <w:ind w:firstLine="740"/>
      </w:pPr>
    </w:p>
    <w:p w:rsidR="004A5B8E" w:rsidRPr="00B94B79" w:rsidRDefault="00886773" w:rsidP="00B94B79">
      <w:pPr>
        <w:pStyle w:val="10"/>
        <w:keepNext/>
        <w:keepLines/>
        <w:shd w:val="clear" w:color="auto" w:fill="auto"/>
        <w:spacing w:before="0" w:after="0" w:line="240" w:lineRule="auto"/>
        <w:ind w:firstLine="740"/>
      </w:pPr>
      <w:r w:rsidRPr="00B94B79">
        <w:t>Присутствовали:</w:t>
      </w:r>
      <w:bookmarkEnd w:id="1"/>
    </w:p>
    <w:p w:rsidR="00B546CD" w:rsidRPr="00B546CD" w:rsidRDefault="00F61330" w:rsidP="00F61330">
      <w:pPr>
        <w:pStyle w:val="20"/>
        <w:shd w:val="clear" w:color="auto" w:fill="auto"/>
        <w:tabs>
          <w:tab w:val="left" w:pos="1276"/>
        </w:tabs>
        <w:spacing w:after="120"/>
        <w:ind w:firstLine="740"/>
      </w:pPr>
      <w:r>
        <w:t xml:space="preserve">1.   </w:t>
      </w:r>
      <w:r w:rsidR="00411B86">
        <w:t xml:space="preserve">Капустина Аниса </w:t>
      </w:r>
      <w:proofErr w:type="spellStart"/>
      <w:r w:rsidR="00411B86">
        <w:t>Шагитовна</w:t>
      </w:r>
      <w:proofErr w:type="spellEnd"/>
      <w:r w:rsidR="00886773" w:rsidRPr="00B94B79">
        <w:t xml:space="preserve"> </w:t>
      </w:r>
      <w:r w:rsidR="00411B86">
        <w:t>–</w:t>
      </w:r>
      <w:r w:rsidR="00886773" w:rsidRPr="00B94B79">
        <w:t xml:space="preserve"> </w:t>
      </w:r>
      <w:r w:rsidR="00411B86">
        <w:t>главный специалист-эксперт</w:t>
      </w:r>
      <w:r w:rsidR="00B546CD" w:rsidRPr="00B546CD">
        <w:t xml:space="preserve"> </w:t>
      </w:r>
      <w:proofErr w:type="gramStart"/>
      <w:r w:rsidR="00B546CD" w:rsidRPr="00B546CD">
        <w:t xml:space="preserve">отдела </w:t>
      </w:r>
      <w:r w:rsidR="00411B86">
        <w:t>финансирования</w:t>
      </w:r>
      <w:r w:rsidR="00B546CD" w:rsidRPr="00B546CD">
        <w:t xml:space="preserve"> Министерства </w:t>
      </w:r>
      <w:r w:rsidR="00411B86">
        <w:t>сельского хозяйства</w:t>
      </w:r>
      <w:r w:rsidR="00B546CD" w:rsidRPr="00B546CD">
        <w:t xml:space="preserve"> Забайкальского края</w:t>
      </w:r>
      <w:proofErr w:type="gramEnd"/>
      <w:r w:rsidR="00B546CD" w:rsidRPr="00B546CD">
        <w:t>;</w:t>
      </w:r>
    </w:p>
    <w:p w:rsidR="00B7347D" w:rsidRDefault="009C5553" w:rsidP="00B7347D">
      <w:pPr>
        <w:pStyle w:val="20"/>
        <w:shd w:val="clear" w:color="auto" w:fill="auto"/>
        <w:tabs>
          <w:tab w:val="left" w:pos="1134"/>
          <w:tab w:val="left" w:pos="3452"/>
        </w:tabs>
        <w:spacing w:before="0" w:line="240" w:lineRule="auto"/>
        <w:ind w:firstLine="740"/>
      </w:pPr>
      <w:r>
        <w:t>2</w:t>
      </w:r>
      <w:r w:rsidR="00841D07">
        <w:t xml:space="preserve">.  </w:t>
      </w:r>
      <w:r w:rsidR="00B7347D">
        <w:t xml:space="preserve">Цырендоржиева Наталья </w:t>
      </w:r>
      <w:proofErr w:type="spellStart"/>
      <w:r w:rsidR="00B7347D">
        <w:t>Дашидондоковна</w:t>
      </w:r>
      <w:proofErr w:type="spellEnd"/>
      <w:r w:rsidR="00B7347D">
        <w:t xml:space="preserve"> - начальник </w:t>
      </w:r>
      <w:proofErr w:type="gramStart"/>
      <w:r w:rsidR="00B7347D">
        <w:t>отдела совершенствования государственного управления Министерства экономического развития Забайкальского края</w:t>
      </w:r>
      <w:proofErr w:type="gramEnd"/>
      <w:r>
        <w:t>.</w:t>
      </w:r>
    </w:p>
    <w:p w:rsidR="00B7347D" w:rsidRDefault="00B7347D" w:rsidP="00B73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47D" w:rsidRPr="00B7347D" w:rsidRDefault="00B7347D" w:rsidP="00B73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86773" w:rsidRPr="00B7347D">
        <w:rPr>
          <w:rFonts w:ascii="Times New Roman" w:hAnsi="Times New Roman" w:cs="Times New Roman"/>
          <w:sz w:val="28"/>
          <w:szCs w:val="28"/>
        </w:rPr>
        <w:t xml:space="preserve">О проекте постановления Правительства Забайкальского края </w:t>
      </w:r>
      <w:r w:rsidR="00804476" w:rsidRPr="00DE11C4">
        <w:rPr>
          <w:rFonts w:ascii="Times New Roman" w:hAnsi="Times New Roman" w:cs="Times New Roman"/>
          <w:sz w:val="28"/>
          <w:szCs w:val="28"/>
        </w:rPr>
        <w:t>«</w:t>
      </w:r>
      <w:r w:rsidR="00804476" w:rsidRPr="00DE11C4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предоставления субсидий из бюджета Забайкальского края</w:t>
      </w:r>
      <w:r w:rsidR="00804476" w:rsidRPr="00DE11C4">
        <w:rPr>
          <w:rFonts w:ascii="Times New Roman" w:hAnsi="Times New Roman" w:cs="Times New Roman"/>
        </w:rPr>
        <w:t xml:space="preserve"> </w:t>
      </w:r>
      <w:r w:rsidR="00804476" w:rsidRPr="00DE11C4">
        <w:rPr>
          <w:rFonts w:ascii="Times New Roman" w:hAnsi="Times New Roman" w:cs="Times New Roman"/>
          <w:bCs/>
          <w:sz w:val="28"/>
          <w:szCs w:val="28"/>
        </w:rPr>
        <w:t>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утвержденные</w:t>
      </w:r>
      <w:r w:rsidR="00804476" w:rsidRPr="00DE11C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Забайкальского края от 28 марта 2013 года №</w:t>
      </w:r>
      <w:r w:rsidR="0013531C">
        <w:rPr>
          <w:rFonts w:ascii="Times New Roman" w:hAnsi="Times New Roman" w:cs="Times New Roman"/>
          <w:sz w:val="28"/>
          <w:szCs w:val="28"/>
        </w:rPr>
        <w:t> </w:t>
      </w:r>
      <w:bookmarkStart w:id="2" w:name="_GoBack"/>
      <w:bookmarkEnd w:id="2"/>
      <w:r w:rsidR="00804476" w:rsidRPr="00DE11C4">
        <w:rPr>
          <w:rFonts w:ascii="Times New Roman" w:hAnsi="Times New Roman" w:cs="Times New Roman"/>
          <w:sz w:val="28"/>
          <w:szCs w:val="28"/>
        </w:rPr>
        <w:t xml:space="preserve">114» </w:t>
      </w:r>
      <w:r w:rsidR="00804476" w:rsidRPr="00DE11C4">
        <w:rPr>
          <w:rFonts w:ascii="Times New Roman" w:hAnsi="Times New Roman" w:cs="Times New Roman"/>
          <w:bCs/>
          <w:sz w:val="28"/>
          <w:szCs w:val="28"/>
        </w:rPr>
        <w:t>(далее – проект постановления</w:t>
      </w:r>
      <w:r w:rsidR="00804476">
        <w:rPr>
          <w:rFonts w:ascii="Times New Roman" w:hAnsi="Times New Roman" w:cs="Times New Roman"/>
          <w:bCs/>
          <w:sz w:val="28"/>
          <w:szCs w:val="28"/>
        </w:rPr>
        <w:t>, Изменения</w:t>
      </w:r>
      <w:r w:rsidR="00804476" w:rsidRPr="00DE11C4">
        <w:rPr>
          <w:rFonts w:ascii="Times New Roman" w:hAnsi="Times New Roman" w:cs="Times New Roman"/>
          <w:bCs/>
          <w:sz w:val="28"/>
          <w:szCs w:val="28"/>
        </w:rPr>
        <w:t>)</w:t>
      </w:r>
      <w:r w:rsidRPr="00B734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04476" w:rsidRDefault="00804476" w:rsidP="00B94B79">
      <w:pPr>
        <w:pStyle w:val="20"/>
        <w:shd w:val="clear" w:color="auto" w:fill="auto"/>
        <w:spacing w:before="0" w:after="304" w:line="240" w:lineRule="auto"/>
        <w:ind w:firstLine="740"/>
        <w:rPr>
          <w:b/>
        </w:rPr>
      </w:pPr>
    </w:p>
    <w:p w:rsidR="001E0871" w:rsidRDefault="001E0871" w:rsidP="00B94B79">
      <w:pPr>
        <w:pStyle w:val="20"/>
        <w:shd w:val="clear" w:color="auto" w:fill="auto"/>
        <w:spacing w:before="0" w:after="304" w:line="240" w:lineRule="auto"/>
        <w:ind w:firstLine="740"/>
      </w:pPr>
      <w:r w:rsidRPr="001E0871">
        <w:rPr>
          <w:b/>
        </w:rPr>
        <w:t>Выступили:</w:t>
      </w:r>
      <w:r>
        <w:t xml:space="preserve"> </w:t>
      </w:r>
    </w:p>
    <w:p w:rsidR="001E0871" w:rsidRDefault="00F36B37" w:rsidP="00B7347D">
      <w:pPr>
        <w:pStyle w:val="20"/>
        <w:shd w:val="clear" w:color="auto" w:fill="auto"/>
        <w:spacing w:before="0" w:after="304" w:line="240" w:lineRule="auto"/>
        <w:ind w:firstLine="740"/>
      </w:pPr>
      <w:r>
        <w:t>С.С. Новиченко</w:t>
      </w:r>
      <w:r w:rsidR="001E0871">
        <w:t xml:space="preserve">, </w:t>
      </w:r>
      <w:r w:rsidR="00B7347D">
        <w:t>А. Ш. Капустина</w:t>
      </w:r>
      <w:r w:rsidR="001E0871">
        <w:t xml:space="preserve">, </w:t>
      </w:r>
      <w:r w:rsidR="00B7347D">
        <w:t>О. В. Игнатьева, Н.Д. Цырендоржиева</w:t>
      </w:r>
    </w:p>
    <w:p w:rsidR="004A5B8E" w:rsidRPr="00B94B79" w:rsidRDefault="00886773" w:rsidP="00B94B79">
      <w:pPr>
        <w:pStyle w:val="10"/>
        <w:keepNext/>
        <w:keepLines/>
        <w:shd w:val="clear" w:color="auto" w:fill="auto"/>
        <w:spacing w:before="0" w:after="0" w:line="240" w:lineRule="auto"/>
        <w:ind w:firstLine="740"/>
      </w:pPr>
      <w:bookmarkStart w:id="3" w:name="bookmark2"/>
      <w:r w:rsidRPr="00B94B79">
        <w:t>РЕШ</w:t>
      </w:r>
      <w:r w:rsidR="00841D07">
        <w:t>ИЛИ</w:t>
      </w:r>
      <w:r w:rsidRPr="00B94B79">
        <w:t>:</w:t>
      </w:r>
      <w:bookmarkEnd w:id="3"/>
    </w:p>
    <w:p w:rsidR="00EB7A83" w:rsidRDefault="00804476" w:rsidP="00EB7A83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B7A83">
        <w:rPr>
          <w:rFonts w:ascii="Times New Roman" w:hAnsi="Times New Roman" w:cs="Times New Roman"/>
          <w:sz w:val="28"/>
          <w:szCs w:val="28"/>
        </w:rPr>
        <w:t>Отклонить замечание о необоснованности содержания пункта</w:t>
      </w:r>
      <w:r w:rsidR="0007655E" w:rsidRPr="00EB7A83">
        <w:rPr>
          <w:rFonts w:ascii="Times New Roman" w:hAnsi="Times New Roman" w:cs="Times New Roman"/>
          <w:sz w:val="28"/>
          <w:szCs w:val="28"/>
        </w:rPr>
        <w:t xml:space="preserve"> </w:t>
      </w:r>
      <w:r w:rsidRPr="00EB7A83">
        <w:rPr>
          <w:rFonts w:ascii="Times New Roman" w:hAnsi="Times New Roman" w:cs="Times New Roman"/>
          <w:sz w:val="28"/>
          <w:szCs w:val="28"/>
        </w:rPr>
        <w:t>5</w:t>
      </w:r>
      <w:r w:rsidR="0007655E" w:rsidRPr="00EB7A83">
        <w:rPr>
          <w:rFonts w:ascii="Times New Roman" w:hAnsi="Times New Roman" w:cs="Times New Roman"/>
          <w:sz w:val="28"/>
          <w:szCs w:val="28"/>
        </w:rPr>
        <w:t xml:space="preserve"> </w:t>
      </w:r>
      <w:r w:rsidRPr="00EB7A83">
        <w:rPr>
          <w:rFonts w:ascii="Times New Roman" w:hAnsi="Times New Roman" w:cs="Times New Roman"/>
          <w:sz w:val="28"/>
          <w:szCs w:val="28"/>
        </w:rPr>
        <w:t>Изменений</w:t>
      </w:r>
      <w:r w:rsidR="0007655E" w:rsidRPr="00EB7A83">
        <w:rPr>
          <w:rFonts w:ascii="Times New Roman" w:hAnsi="Times New Roman" w:cs="Times New Roman"/>
          <w:sz w:val="28"/>
          <w:szCs w:val="28"/>
        </w:rPr>
        <w:t xml:space="preserve"> </w:t>
      </w:r>
      <w:r w:rsidR="00EB7A83" w:rsidRPr="00EB7A83">
        <w:rPr>
          <w:rFonts w:ascii="Times New Roman" w:hAnsi="Times New Roman" w:cs="Times New Roman"/>
          <w:sz w:val="28"/>
          <w:szCs w:val="28"/>
        </w:rPr>
        <w:t xml:space="preserve">ввиду наличия </w:t>
      </w:r>
      <w:r w:rsidR="00EB7A83">
        <w:rPr>
          <w:rFonts w:ascii="Times New Roman" w:hAnsi="Times New Roman" w:cs="Times New Roman"/>
          <w:sz w:val="28"/>
          <w:szCs w:val="28"/>
        </w:rPr>
        <w:t xml:space="preserve">требуемого </w:t>
      </w:r>
      <w:r w:rsidR="00EB7A83" w:rsidRPr="00EB7A83">
        <w:rPr>
          <w:rFonts w:ascii="Times New Roman" w:hAnsi="Times New Roman" w:cs="Times New Roman"/>
          <w:sz w:val="28"/>
          <w:szCs w:val="28"/>
        </w:rPr>
        <w:t xml:space="preserve">обоснования в пункте 13 приложения 10 к </w:t>
      </w:r>
      <w:r w:rsidR="00EB7A83" w:rsidRPr="00EB7A83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программе  развития  сельского  хозяйства  и  регулирования  рынков сельскохозяйственной продукции, сырья и продовольствия на 2013 - 2020 годы</w:t>
      </w:r>
      <w:r w:rsidR="00EB7A83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EB7A83" w:rsidRPr="001E4F0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B7A83">
        <w:rPr>
          <w:rFonts w:ascii="Times New Roman" w:hAnsi="Times New Roman" w:cs="Times New Roman"/>
          <w:sz w:val="28"/>
          <w:szCs w:val="28"/>
        </w:rPr>
        <w:t xml:space="preserve"> </w:t>
      </w:r>
      <w:r w:rsidR="00EB7A83" w:rsidRPr="001E4F02">
        <w:rPr>
          <w:rFonts w:ascii="Times New Roman" w:hAnsi="Times New Roman" w:cs="Times New Roman"/>
          <w:sz w:val="28"/>
          <w:szCs w:val="28"/>
        </w:rPr>
        <w:t>Правительства Российской Федерации от 14 июля 2012 г</w:t>
      </w:r>
      <w:r w:rsidR="00EB7A83">
        <w:rPr>
          <w:rFonts w:ascii="Times New Roman" w:hAnsi="Times New Roman" w:cs="Times New Roman"/>
          <w:sz w:val="28"/>
          <w:szCs w:val="28"/>
        </w:rPr>
        <w:t>ода</w:t>
      </w:r>
      <w:r w:rsidR="00EB7A83" w:rsidRPr="001E4F02">
        <w:rPr>
          <w:rFonts w:ascii="Times New Roman" w:hAnsi="Times New Roman" w:cs="Times New Roman"/>
          <w:sz w:val="28"/>
          <w:szCs w:val="28"/>
        </w:rPr>
        <w:t xml:space="preserve"> </w:t>
      </w:r>
      <w:r w:rsidR="00EB7A83">
        <w:rPr>
          <w:rFonts w:ascii="Times New Roman" w:hAnsi="Times New Roman" w:cs="Times New Roman"/>
          <w:sz w:val="28"/>
          <w:szCs w:val="28"/>
        </w:rPr>
        <w:t xml:space="preserve">№ </w:t>
      </w:r>
      <w:r w:rsidR="00EB7A83" w:rsidRPr="001E4F02">
        <w:rPr>
          <w:rFonts w:ascii="Times New Roman" w:hAnsi="Times New Roman" w:cs="Times New Roman"/>
          <w:sz w:val="28"/>
          <w:szCs w:val="28"/>
        </w:rPr>
        <w:t>717</w:t>
      </w:r>
      <w:r w:rsidR="00EB7A83">
        <w:rPr>
          <w:rFonts w:ascii="Times New Roman" w:hAnsi="Times New Roman" w:cs="Times New Roman"/>
          <w:sz w:val="28"/>
          <w:szCs w:val="28"/>
        </w:rPr>
        <w:t>.</w:t>
      </w:r>
    </w:p>
    <w:p w:rsidR="00EB7A83" w:rsidRDefault="00EB7A83" w:rsidP="00EB7A83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замечание об увеличении срока межведомственного запроса Мин</w:t>
      </w:r>
      <w:r w:rsidR="009C5553">
        <w:rPr>
          <w:rFonts w:ascii="Times New Roman" w:hAnsi="Times New Roman" w:cs="Times New Roman"/>
          <w:sz w:val="28"/>
          <w:szCs w:val="28"/>
        </w:rPr>
        <w:t>истерством сельского хозяйства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сведений с 3 до 5 дней, оставив без изменения 3</w:t>
      </w:r>
      <w:r w:rsidR="009C5553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запроса, предусмотренный действующей редакцией</w:t>
      </w:r>
      <w:r w:rsidRPr="00EB7A83">
        <w:rPr>
          <w:rFonts w:ascii="Times New Roman" w:hAnsi="Times New Roman" w:cs="Times New Roman"/>
          <w:sz w:val="28"/>
          <w:szCs w:val="28"/>
        </w:rPr>
        <w:t xml:space="preserve"> </w:t>
      </w:r>
      <w:r w:rsidRPr="00DE11C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E11C4">
        <w:rPr>
          <w:rFonts w:ascii="Times New Roman" w:hAnsi="Times New Roman" w:cs="Times New Roman"/>
          <w:sz w:val="28"/>
          <w:szCs w:val="28"/>
        </w:rPr>
        <w:t>Правительства Забайкальского края от 28 марта 2013 года № 114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A83" w:rsidRDefault="009C5553" w:rsidP="00EB7A83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Скорректировать</w:t>
      </w:r>
      <w:r w:rsidR="00EB7A83">
        <w:rPr>
          <w:rFonts w:ascii="Times New Roman" w:hAnsi="Times New Roman" w:cs="Times New Roman"/>
          <w:sz w:val="28"/>
          <w:szCs w:val="28"/>
        </w:rPr>
        <w:t xml:space="preserve"> формулы расчета размера субсидии, приведенные в приложении №5 к проекту постановления.</w:t>
      </w:r>
    </w:p>
    <w:p w:rsidR="00FF3000" w:rsidRDefault="00EB7A83" w:rsidP="00FF3000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Устранить неточности, допущенные в содержании приложения №13 в части несоответствия наименований граф 21, 22 таблицы тексту </w:t>
      </w:r>
      <w:r w:rsidR="009C5553">
        <w:rPr>
          <w:rFonts w:ascii="Times New Roman" w:hAnsi="Times New Roman" w:cs="Times New Roman"/>
          <w:sz w:val="28"/>
          <w:szCs w:val="28"/>
        </w:rPr>
        <w:t>примечаний к ним.</w:t>
      </w:r>
    </w:p>
    <w:p w:rsidR="009F1F7C" w:rsidRPr="00FF3000" w:rsidRDefault="00FF3000" w:rsidP="00FF3000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F3000">
        <w:rPr>
          <w:rFonts w:ascii="Times New Roman" w:hAnsi="Times New Roman" w:cs="Times New Roman"/>
          <w:sz w:val="28"/>
          <w:szCs w:val="28"/>
        </w:rPr>
        <w:t>П</w:t>
      </w:r>
      <w:r w:rsidR="009F1F7C" w:rsidRPr="00FF3000">
        <w:rPr>
          <w:rFonts w:ascii="Times New Roman" w:hAnsi="Times New Roman" w:cs="Times New Roman"/>
          <w:sz w:val="28"/>
          <w:szCs w:val="28"/>
        </w:rPr>
        <w:t xml:space="preserve">роект постановления с учтенными предложениями и замечаниями представить для </w:t>
      </w:r>
      <w:r w:rsidRPr="00FF3000">
        <w:rPr>
          <w:rFonts w:ascii="Times New Roman" w:hAnsi="Times New Roman" w:cs="Times New Roman"/>
          <w:sz w:val="28"/>
          <w:szCs w:val="28"/>
        </w:rPr>
        <w:t>согласования</w:t>
      </w:r>
      <w:r w:rsidR="009F1F7C" w:rsidRPr="00FF3000">
        <w:rPr>
          <w:rFonts w:ascii="Times New Roman" w:hAnsi="Times New Roman" w:cs="Times New Roman"/>
          <w:sz w:val="28"/>
          <w:szCs w:val="28"/>
        </w:rPr>
        <w:t>.</w:t>
      </w:r>
    </w:p>
    <w:p w:rsidR="009F1F7C" w:rsidRDefault="009F1F7C" w:rsidP="00B94B79">
      <w:pPr>
        <w:pStyle w:val="20"/>
        <w:shd w:val="clear" w:color="auto" w:fill="auto"/>
        <w:spacing w:before="0" w:line="240" w:lineRule="auto"/>
        <w:jc w:val="left"/>
      </w:pPr>
    </w:p>
    <w:p w:rsidR="00F36B37" w:rsidRDefault="00F36B37" w:rsidP="00B94B79">
      <w:pPr>
        <w:pStyle w:val="20"/>
        <w:shd w:val="clear" w:color="auto" w:fill="auto"/>
        <w:spacing w:before="0" w:line="240" w:lineRule="auto"/>
        <w:jc w:val="left"/>
      </w:pPr>
    </w:p>
    <w:p w:rsidR="007E03F1" w:rsidRDefault="007E03F1" w:rsidP="00B94B79">
      <w:pPr>
        <w:pStyle w:val="20"/>
        <w:shd w:val="clear" w:color="auto" w:fill="auto"/>
        <w:spacing w:before="0" w:line="240" w:lineRule="auto"/>
        <w:jc w:val="left"/>
      </w:pPr>
    </w:p>
    <w:p w:rsidR="00F36B37" w:rsidRDefault="00F36B37" w:rsidP="00B94B79">
      <w:pPr>
        <w:pStyle w:val="20"/>
        <w:shd w:val="clear" w:color="auto" w:fill="auto"/>
        <w:spacing w:before="0" w:line="240" w:lineRule="auto"/>
        <w:jc w:val="left"/>
      </w:pPr>
    </w:p>
    <w:p w:rsidR="00B94B79" w:rsidRPr="00B94B79" w:rsidRDefault="00886773" w:rsidP="00B94B79">
      <w:pPr>
        <w:pStyle w:val="20"/>
        <w:shd w:val="clear" w:color="auto" w:fill="auto"/>
        <w:spacing w:before="0" w:line="240" w:lineRule="auto"/>
        <w:jc w:val="left"/>
      </w:pPr>
      <w:r w:rsidRPr="00B94B79">
        <w:t>Заместитель председателя</w:t>
      </w:r>
    </w:p>
    <w:p w:rsidR="00B94B79" w:rsidRPr="00B94B79" w:rsidRDefault="00886773" w:rsidP="00B94B79">
      <w:pPr>
        <w:pStyle w:val="20"/>
        <w:shd w:val="clear" w:color="auto" w:fill="auto"/>
        <w:spacing w:before="0" w:line="240" w:lineRule="auto"/>
        <w:jc w:val="left"/>
      </w:pPr>
      <w:r w:rsidRPr="00B94B79">
        <w:t>Правительства Забайкальского</w:t>
      </w:r>
    </w:p>
    <w:p w:rsidR="00B94B79" w:rsidRPr="00B94B79" w:rsidRDefault="00886773" w:rsidP="00B94B79">
      <w:pPr>
        <w:pStyle w:val="20"/>
        <w:shd w:val="clear" w:color="auto" w:fill="auto"/>
        <w:spacing w:before="0" w:line="240" w:lineRule="auto"/>
        <w:jc w:val="left"/>
      </w:pPr>
      <w:r w:rsidRPr="00B94B79">
        <w:t xml:space="preserve">края </w:t>
      </w:r>
      <w:r w:rsidR="00B94B79" w:rsidRPr="00B94B79">
        <w:t>–</w:t>
      </w:r>
      <w:r w:rsidRPr="00B94B79">
        <w:t xml:space="preserve"> министр</w:t>
      </w:r>
      <w:r w:rsidR="00B94B79" w:rsidRPr="00B94B79">
        <w:t xml:space="preserve"> </w:t>
      </w:r>
      <w:r w:rsidRPr="00B94B79">
        <w:t>экономического</w:t>
      </w:r>
    </w:p>
    <w:p w:rsidR="004A5B8E" w:rsidRPr="00B94B79" w:rsidRDefault="00886773" w:rsidP="00B94B79">
      <w:pPr>
        <w:pStyle w:val="20"/>
        <w:shd w:val="clear" w:color="auto" w:fill="auto"/>
        <w:spacing w:before="0" w:line="240" w:lineRule="auto"/>
        <w:jc w:val="left"/>
      </w:pPr>
      <w:r w:rsidRPr="00B94B79">
        <w:t>развития Забайкальского края</w:t>
      </w:r>
      <w:r w:rsidR="009F1F7C">
        <w:t xml:space="preserve">                                                            С.С. Новиченко</w:t>
      </w:r>
    </w:p>
    <w:sectPr w:rsidR="004A5B8E" w:rsidRPr="00B94B79" w:rsidSect="007E03F1">
      <w:pgSz w:w="11900" w:h="16840"/>
      <w:pgMar w:top="851" w:right="1004" w:bottom="96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AE" w:rsidRDefault="003E7FAE">
      <w:r>
        <w:separator/>
      </w:r>
    </w:p>
  </w:endnote>
  <w:endnote w:type="continuationSeparator" w:id="0">
    <w:p w:rsidR="003E7FAE" w:rsidRDefault="003E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AE" w:rsidRDefault="003E7FAE"/>
  </w:footnote>
  <w:footnote w:type="continuationSeparator" w:id="0">
    <w:p w:rsidR="003E7FAE" w:rsidRDefault="003E7F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7016"/>
    <w:multiLevelType w:val="hybridMultilevel"/>
    <w:tmpl w:val="954E7D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1731686"/>
    <w:multiLevelType w:val="multilevel"/>
    <w:tmpl w:val="967A5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8E"/>
    <w:rsid w:val="00021BED"/>
    <w:rsid w:val="0007655E"/>
    <w:rsid w:val="000C7FE8"/>
    <w:rsid w:val="0013531C"/>
    <w:rsid w:val="001D5848"/>
    <w:rsid w:val="001E0871"/>
    <w:rsid w:val="002E7B56"/>
    <w:rsid w:val="003E7FAE"/>
    <w:rsid w:val="00411B86"/>
    <w:rsid w:val="004A5B8E"/>
    <w:rsid w:val="007E03F1"/>
    <w:rsid w:val="00804476"/>
    <w:rsid w:val="00841D07"/>
    <w:rsid w:val="00886773"/>
    <w:rsid w:val="008C3638"/>
    <w:rsid w:val="009549C2"/>
    <w:rsid w:val="009A6BEF"/>
    <w:rsid w:val="009C5553"/>
    <w:rsid w:val="009F1F7C"/>
    <w:rsid w:val="00B546CD"/>
    <w:rsid w:val="00B7347D"/>
    <w:rsid w:val="00B94B79"/>
    <w:rsid w:val="00C0395B"/>
    <w:rsid w:val="00CA0BE3"/>
    <w:rsid w:val="00EB7A83"/>
    <w:rsid w:val="00F36B37"/>
    <w:rsid w:val="00F61330"/>
    <w:rsid w:val="00FB0898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7pt70">
    <w:name w:val="Основной текст (3) + 17 pt;Не полужирный;Курсив;Малые прописные;Масштаб 70%"/>
    <w:basedOn w:val="3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70"/>
      <w:position w:val="0"/>
      <w:sz w:val="34"/>
      <w:szCs w:val="34"/>
      <w:u w:val="none"/>
      <w:lang w:val="ru-RU" w:eastAsia="ru-RU" w:bidi="ru-RU"/>
    </w:rPr>
  </w:style>
  <w:style w:type="character" w:customStyle="1" w:styleId="3115pt1pt">
    <w:name w:val="Основной текст (3) + 11;5 pt;Курсив;Интервал 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Базовый"/>
    <w:uiPriority w:val="99"/>
    <w:rsid w:val="00EB7A83"/>
    <w:pPr>
      <w:widowControl/>
      <w:suppressAutoHyphens/>
      <w:spacing w:after="200" w:line="276" w:lineRule="auto"/>
      <w:ind w:firstLine="709"/>
      <w:jc w:val="both"/>
    </w:pPr>
    <w:rPr>
      <w:rFonts w:ascii="Calibri" w:eastAsia="SimSun" w:hAnsi="Calibri" w:cs="Calibri"/>
      <w:color w:val="00000A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7pt70">
    <w:name w:val="Основной текст (3) + 17 pt;Не полужирный;Курсив;Малые прописные;Масштаб 70%"/>
    <w:basedOn w:val="3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70"/>
      <w:position w:val="0"/>
      <w:sz w:val="34"/>
      <w:szCs w:val="34"/>
      <w:u w:val="none"/>
      <w:lang w:val="ru-RU" w:eastAsia="ru-RU" w:bidi="ru-RU"/>
    </w:rPr>
  </w:style>
  <w:style w:type="character" w:customStyle="1" w:styleId="3115pt1pt">
    <w:name w:val="Основной текст (3) + 11;5 pt;Курсив;Интервал 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Базовый"/>
    <w:uiPriority w:val="99"/>
    <w:rsid w:val="00EB7A83"/>
    <w:pPr>
      <w:widowControl/>
      <w:suppressAutoHyphens/>
      <w:spacing w:after="200" w:line="276" w:lineRule="auto"/>
      <w:ind w:firstLine="709"/>
      <w:jc w:val="both"/>
    </w:pPr>
    <w:rPr>
      <w:rFonts w:ascii="Calibri" w:eastAsia="SimSun" w:hAnsi="Calibri" w:cs="Calibr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Ольга Владимировна</dc:creator>
  <cp:lastModifiedBy>Игнатьева Ольга Владимировна</cp:lastModifiedBy>
  <cp:revision>2</cp:revision>
  <cp:lastPrinted>2018-05-21T00:02:00Z</cp:lastPrinted>
  <dcterms:created xsi:type="dcterms:W3CDTF">2018-05-21T00:44:00Z</dcterms:created>
  <dcterms:modified xsi:type="dcterms:W3CDTF">2018-05-21T00:44:00Z</dcterms:modified>
</cp:coreProperties>
</file>