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Pr="00DC713D" w:rsidRDefault="00251A4D" w:rsidP="00DC713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3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DC713D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B51B33" w:rsidRPr="00B51B33" w:rsidRDefault="00BE27E8" w:rsidP="00D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C713D" w:rsidRPr="00DC713D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</w:t>
      </w:r>
      <w:r w:rsidR="00B51B33" w:rsidRPr="00DF5CD5">
        <w:rPr>
          <w:rFonts w:ascii="Times New Roman" w:hAnsi="Times New Roman" w:cs="Times New Roman"/>
          <w:b/>
          <w:bCs/>
          <w:sz w:val="24"/>
          <w:szCs w:val="24"/>
        </w:rPr>
        <w:t xml:space="preserve">края </w:t>
      </w:r>
      <w:r w:rsidR="008D3155" w:rsidRPr="008D3155">
        <w:rPr>
          <w:rFonts w:ascii="Times New Roman" w:hAnsi="Times New Roman" w:cs="Times New Roman"/>
          <w:b/>
          <w:sz w:val="24"/>
          <w:szCs w:val="24"/>
        </w:rPr>
        <w:t>«</w:t>
      </w:r>
      <w:r w:rsidR="002301CE" w:rsidRPr="002301CE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</w:t>
      </w:r>
      <w:r w:rsidR="002301CE" w:rsidRPr="002301CE">
        <w:rPr>
          <w:rFonts w:ascii="Times New Roman" w:hAnsi="Times New Roman" w:cs="Times New Roman"/>
          <w:b/>
          <w:sz w:val="24"/>
          <w:szCs w:val="24"/>
        </w:rPr>
        <w:t>ь</w:t>
      </w:r>
      <w:r w:rsidR="002301CE" w:rsidRPr="002301CE">
        <w:rPr>
          <w:rFonts w:ascii="Times New Roman" w:hAnsi="Times New Roman" w:cs="Times New Roman"/>
          <w:b/>
          <w:sz w:val="24"/>
          <w:szCs w:val="24"/>
        </w:rPr>
        <w:t>ным предпринимателям, а также физическим лицам на возмещение затрат в связи с освещ</w:t>
      </w:r>
      <w:r w:rsidR="002301CE" w:rsidRPr="002301CE">
        <w:rPr>
          <w:rFonts w:ascii="Times New Roman" w:hAnsi="Times New Roman" w:cs="Times New Roman"/>
          <w:b/>
          <w:sz w:val="24"/>
          <w:szCs w:val="24"/>
        </w:rPr>
        <w:t>е</w:t>
      </w:r>
      <w:r w:rsidR="002301CE" w:rsidRPr="002301CE">
        <w:rPr>
          <w:rFonts w:ascii="Times New Roman" w:hAnsi="Times New Roman" w:cs="Times New Roman"/>
          <w:b/>
          <w:sz w:val="24"/>
          <w:szCs w:val="24"/>
        </w:rPr>
        <w:t>нием социально значимых проектов»</w:t>
      </w:r>
    </w:p>
    <w:p w:rsidR="00DF5CD5" w:rsidRDefault="00DF5CD5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DF5CD5" w:rsidRDefault="00DF5CD5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35657E" w:rsidP="00A0187A">
            <w:pPr>
              <w:jc w:val="center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</w:rPr>
              <w:t xml:space="preserve">Проект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DC713D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A0187A" w:rsidRDefault="002301CE" w:rsidP="007D103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1CE">
              <w:rPr>
                <w:sz w:val="24"/>
                <w:szCs w:val="24"/>
              </w:rPr>
              <w:t>«Об утверждении Порядка предоставления в 2021 году из бюджета Забайкальского края субсидий юридическим лицам (за исключением субсидий государственным (муниципал</w:t>
            </w:r>
            <w:r w:rsidRPr="002301CE">
              <w:rPr>
                <w:sz w:val="24"/>
                <w:szCs w:val="24"/>
              </w:rPr>
              <w:t>ь</w:t>
            </w:r>
            <w:r w:rsidRPr="002301CE">
              <w:rPr>
                <w:sz w:val="24"/>
                <w:szCs w:val="24"/>
              </w:rPr>
              <w:t>ным) учреждениям), индивидуальным предпринимателям, а также физическим лицам на возмещение затрат в связи с освещением социально значимых проектов»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3B6A90" w:rsidP="00A0187A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F6306D" w:rsidTr="007D1031">
        <w:trPr>
          <w:trHeight w:val="1085"/>
        </w:trPr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411147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DC713D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2301CE" w:rsidP="0023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информационных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Губернатора 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672002, г. Чита, Чайковск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Pr="002301CE">
              <w:rPr>
                <w:rFonts w:ascii="Times New Roman" w:hAnsi="Times New Roman" w:cs="Times New Roman"/>
                <w:sz w:val="24"/>
                <w:szCs w:val="24"/>
              </w:rPr>
              <w:t>(3022) 35-98-25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8B7731" w:rsidRDefault="002301CE" w:rsidP="002301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CE">
              <w:rPr>
                <w:rFonts w:ascii="Times New Roman" w:hAnsi="Times New Roman" w:cs="Times New Roman"/>
                <w:sz w:val="24"/>
                <w:szCs w:val="28"/>
              </w:rPr>
              <w:t>возмещение затрат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01CE">
              <w:rPr>
                <w:rFonts w:ascii="Times New Roman" w:hAnsi="Times New Roman" w:cs="Times New Roman"/>
                <w:sz w:val="24"/>
                <w:szCs w:val="28"/>
              </w:rPr>
              <w:t>в связи с освещением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организациями</w:t>
            </w:r>
            <w:r w:rsidR="005059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являющимися </w:t>
            </w:r>
            <w:r w:rsidRPr="002301CE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2301CE">
              <w:rPr>
                <w:rFonts w:ascii="Times New Roman" w:hAnsi="Times New Roman" w:cs="Times New Roman"/>
                <w:sz w:val="24"/>
                <w:szCs w:val="28"/>
              </w:rPr>
              <w:t xml:space="preserve"> массовой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72D" w:rsidRPr="00F6306D" w:rsidTr="00A0187A">
        <w:trPr>
          <w:trHeight w:val="1461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022AC3" w:rsidRDefault="002301CE" w:rsidP="002301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правового регулирования предоставления госуда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ственной поддержки</w:t>
            </w:r>
            <w:r w:rsidR="00505903">
              <w:rPr>
                <w:rFonts w:ascii="Times New Roman" w:hAnsi="Times New Roman" w:cs="Times New Roman"/>
                <w:sz w:val="24"/>
                <w:szCs w:val="28"/>
              </w:rPr>
              <w:t xml:space="preserve"> для популяризации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5903" w:rsidRPr="00505903">
              <w:rPr>
                <w:rFonts w:ascii="Times New Roman" w:hAnsi="Times New Roman" w:cs="Times New Roman"/>
                <w:sz w:val="24"/>
                <w:szCs w:val="28"/>
              </w:rPr>
              <w:t>в СМИ</w:t>
            </w:r>
            <w:r w:rsidR="00505903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 значимых проектов,</w:t>
            </w:r>
          </w:p>
          <w:p w:rsidR="002301CE" w:rsidRPr="002301CE" w:rsidRDefault="002301CE" w:rsidP="002301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01CE">
              <w:rPr>
                <w:rFonts w:ascii="Times New Roman" w:hAnsi="Times New Roman" w:cs="Times New Roman"/>
                <w:sz w:val="24"/>
                <w:szCs w:val="28"/>
              </w:rPr>
              <w:t>отсутствие возможности участия в 2021 году в конкурсном отборе печатных средств массовой информации, электронных СМИ, реализ</w:t>
            </w:r>
            <w:r w:rsidR="00505903">
              <w:rPr>
                <w:rFonts w:ascii="Times New Roman" w:hAnsi="Times New Roman" w:cs="Times New Roman"/>
                <w:sz w:val="24"/>
                <w:szCs w:val="28"/>
              </w:rPr>
              <w:t>ующих социально-значимый проект.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505903" w:rsidRDefault="002301CE" w:rsidP="0023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 март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A47A4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3B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4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0C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8016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DC713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>о электронной почте на а</w:t>
            </w:r>
            <w:r w:rsidR="0068016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</w:p>
          <w:p w:rsidR="0008272D" w:rsidRPr="00CE775C" w:rsidRDefault="00505903" w:rsidP="000A2B4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="008B7731" w:rsidRPr="00467A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orv</w:t>
              </w:r>
              <w:r w:rsidR="008B7731" w:rsidRPr="00467A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A51"/>
    <w:rsid w:val="00076C34"/>
    <w:rsid w:val="00077161"/>
    <w:rsid w:val="0008272D"/>
    <w:rsid w:val="0008309F"/>
    <w:rsid w:val="000842E1"/>
    <w:rsid w:val="00084BC3"/>
    <w:rsid w:val="00084C31"/>
    <w:rsid w:val="00084C7E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2467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06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2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A651A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5BD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1CE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550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A90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147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3F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590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4C8D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163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55CB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031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38C7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B7731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155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636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0C70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87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2DC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0F4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4E9D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2D0A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CD5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68D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3A0F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3CB4-CF72-43ED-AB58-7481325A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2021-03-25T09:50:00Z</cp:lastPrinted>
  <dcterms:created xsi:type="dcterms:W3CDTF">2021-04-02T09:53:00Z</dcterms:created>
  <dcterms:modified xsi:type="dcterms:W3CDTF">2021-04-05T00:04:00Z</dcterms:modified>
</cp:coreProperties>
</file>