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4" w:rsidRDefault="00FE7A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7A34" w:rsidRDefault="00FE7A34">
      <w:pPr>
        <w:pStyle w:val="ConsPlusNormal"/>
        <w:jc w:val="both"/>
        <w:outlineLvl w:val="0"/>
      </w:pPr>
    </w:p>
    <w:p w:rsidR="00FE7A34" w:rsidRDefault="00FE7A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7A34" w:rsidRDefault="00FE7A34">
      <w:pPr>
        <w:pStyle w:val="ConsPlusTitle"/>
        <w:jc w:val="center"/>
      </w:pPr>
    </w:p>
    <w:p w:rsidR="00FE7A34" w:rsidRDefault="00FE7A34">
      <w:pPr>
        <w:pStyle w:val="ConsPlusTitle"/>
        <w:jc w:val="center"/>
      </w:pPr>
      <w:r>
        <w:t>ПОСТАНОВЛЕНИЕ</w:t>
      </w:r>
    </w:p>
    <w:p w:rsidR="00FE7A34" w:rsidRDefault="00FE7A34">
      <w:pPr>
        <w:pStyle w:val="ConsPlusTitle"/>
        <w:jc w:val="center"/>
      </w:pPr>
      <w:r>
        <w:t>от 18 августа 2016 г. N 815</w:t>
      </w:r>
    </w:p>
    <w:p w:rsidR="00FE7A34" w:rsidRDefault="00FE7A34">
      <w:pPr>
        <w:pStyle w:val="ConsPlusTitle"/>
        <w:jc w:val="center"/>
      </w:pPr>
    </w:p>
    <w:p w:rsidR="00FE7A34" w:rsidRDefault="00FE7A34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FE7A34" w:rsidRDefault="00FE7A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7A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34" w:rsidRDefault="00FE7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A34" w:rsidRDefault="00FE7A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7A34" w:rsidRDefault="00FE7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FE7A34" w:rsidRDefault="00FE7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0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A34" w:rsidRDefault="00FE7A34">
      <w:pPr>
        <w:pStyle w:val="ConsPlusNormal"/>
        <w:jc w:val="center"/>
      </w:pPr>
    </w:p>
    <w:p w:rsidR="00FE7A34" w:rsidRDefault="00FE7A3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  <w:proofErr w:type="gramEnd"/>
    </w:p>
    <w:p w:rsidR="00FE7A34" w:rsidRDefault="00FE7A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lastRenderedPageBreak/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FE7A34" w:rsidRDefault="00FE7A3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FE7A34" w:rsidRDefault="00FE7A3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FE7A34" w:rsidRDefault="00FE7A34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FE7A34" w:rsidRDefault="00FE7A34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jc w:val="right"/>
      </w:pPr>
      <w:r>
        <w:t>Председатель Правительства</w:t>
      </w:r>
    </w:p>
    <w:p w:rsidR="00FE7A34" w:rsidRDefault="00FE7A34">
      <w:pPr>
        <w:pStyle w:val="ConsPlusNormal"/>
        <w:jc w:val="right"/>
      </w:pPr>
      <w:r>
        <w:t>Российской Федерации</w:t>
      </w:r>
    </w:p>
    <w:p w:rsidR="00FE7A34" w:rsidRDefault="00FE7A34">
      <w:pPr>
        <w:pStyle w:val="ConsPlusNormal"/>
        <w:jc w:val="right"/>
      </w:pPr>
      <w:r>
        <w:t>Д.МЕДВЕДЕВ</w:t>
      </w: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jc w:val="right"/>
        <w:outlineLvl w:val="0"/>
      </w:pPr>
      <w:r>
        <w:t>Утверждено</w:t>
      </w:r>
    </w:p>
    <w:p w:rsidR="00FE7A34" w:rsidRDefault="00FE7A34">
      <w:pPr>
        <w:pStyle w:val="ConsPlusNormal"/>
        <w:jc w:val="right"/>
      </w:pPr>
      <w:r>
        <w:t>постановлением Правительства</w:t>
      </w:r>
    </w:p>
    <w:p w:rsidR="00FE7A34" w:rsidRDefault="00FE7A34">
      <w:pPr>
        <w:pStyle w:val="ConsPlusNormal"/>
        <w:jc w:val="right"/>
      </w:pPr>
      <w:r>
        <w:t>Российской Федерации</w:t>
      </w:r>
    </w:p>
    <w:p w:rsidR="00FE7A34" w:rsidRDefault="00FE7A34">
      <w:pPr>
        <w:pStyle w:val="ConsPlusNormal"/>
        <w:jc w:val="right"/>
      </w:pPr>
      <w:r>
        <w:t>от 18 августа 2016 г. N 815</w:t>
      </w: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Title"/>
        <w:jc w:val="center"/>
      </w:pPr>
      <w:bookmarkStart w:id="0" w:name="P41"/>
      <w:bookmarkEnd w:id="0"/>
      <w:r>
        <w:t>ПОЛОЖЕНИЕ</w:t>
      </w:r>
    </w:p>
    <w:p w:rsidR="00FE7A34" w:rsidRDefault="00FE7A34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FE7A34" w:rsidRDefault="00FE7A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7A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34" w:rsidRDefault="00FE7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A34" w:rsidRDefault="00FE7A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7A34" w:rsidRDefault="00FE7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7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8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FE7A34" w:rsidRDefault="00FE7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0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FE7A34" w:rsidRDefault="00FE7A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</w:t>
      </w:r>
      <w:r>
        <w:lastRenderedPageBreak/>
        <w:t>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FE7A34" w:rsidRDefault="00FE7A34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FE7A34" w:rsidRDefault="00FE7A34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а) I категория - городские округа (городские округа с внутригородским делением) и городские поселения;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FE7A34" w:rsidRDefault="00FE7A34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</w:t>
      </w:r>
      <w:proofErr w:type="gramEnd"/>
      <w:r>
        <w:t xml:space="preserve">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FE7A34" w:rsidRDefault="00FE7A34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4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5" w:history="1">
        <w:r>
          <w:rPr>
            <w:color w:val="0000FF"/>
          </w:rPr>
          <w:t>N 786</w:t>
        </w:r>
      </w:hyperlink>
      <w:r>
        <w:t>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lastRenderedPageBreak/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FE7A34" w:rsidRDefault="00FE7A34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6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7" w:history="1">
        <w:r>
          <w:rPr>
            <w:color w:val="0000FF"/>
          </w:rPr>
          <w:t>N 786</w:t>
        </w:r>
      </w:hyperlink>
      <w:r>
        <w:t>)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4" w:name="P69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FE7A34" w:rsidRDefault="00FE7A34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FE7A34" w:rsidRDefault="00FE7A34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г) запрашивают информацию и получают пояснения по представленным конкурсным </w:t>
      </w:r>
      <w:r>
        <w:lastRenderedPageBreak/>
        <w:t>заявкам муниципальных образований;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5" w:name="P84"/>
      <w:bookmarkEnd w:id="5"/>
      <w:r>
        <w:t>а) определение победителей конкурса;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б) утверждение составов своих подкомиссий и положений о них;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>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  <w:proofErr w:type="gramEnd"/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FE7A34" w:rsidRDefault="00FE7A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FE7A34" w:rsidRDefault="00FE7A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17.12.2019 </w:t>
      </w:r>
      <w:hyperlink r:id="rId31" w:history="1">
        <w:r>
          <w:rPr>
            <w:color w:val="0000FF"/>
          </w:rPr>
          <w:t>N 1701</w:t>
        </w:r>
      </w:hyperlink>
      <w:r>
        <w:t xml:space="preserve">, от 22.12.2020 </w:t>
      </w:r>
      <w:hyperlink r:id="rId32" w:history="1">
        <w:r>
          <w:rPr>
            <w:color w:val="0000FF"/>
          </w:rPr>
          <w:t>N 2211</w:t>
        </w:r>
      </w:hyperlink>
      <w:r>
        <w:t>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8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5" w:history="1">
        <w:r>
          <w:rPr>
            <w:color w:val="0000FF"/>
          </w:rPr>
          <w:t>"б"</w:t>
        </w:r>
      </w:hyperlink>
      <w:r>
        <w:t xml:space="preserve"> и </w:t>
      </w:r>
      <w:hyperlink w:anchor="P86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15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</w:t>
      </w:r>
      <w:proofErr w:type="gramEnd"/>
      <w:r>
        <w:t xml:space="preserve"> на своих сайтах в сети "Интернет".</w:t>
      </w:r>
    </w:p>
    <w:p w:rsidR="00FE7A34" w:rsidRDefault="00FE7A3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8" w:name="P98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FE7A34" w:rsidRDefault="00FE7A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первое место - 75000 тыс. рублей;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второе место - 45000 тыс. рублей;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первое место - 25000 тыс. рублей;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третье место - 10000 тыс. рублей.</w:t>
      </w:r>
    </w:p>
    <w:p w:rsidR="00FE7A34" w:rsidRDefault="00FE7A34">
      <w:pPr>
        <w:pStyle w:val="ConsPlusNormal"/>
        <w:jc w:val="both"/>
      </w:pPr>
      <w:r>
        <w:lastRenderedPageBreak/>
        <w:t xml:space="preserve">(п. 19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FE7A34" w:rsidRDefault="00FE7A34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FE7A34" w:rsidRDefault="00FE7A3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Финансовые органы субъектов Российской Федерации осуществляют </w:t>
      </w:r>
      <w:proofErr w:type="gramStart"/>
      <w:r>
        <w:t>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</w:t>
      </w:r>
      <w:proofErr w:type="gramEnd"/>
      <w:r>
        <w:t>.</w:t>
      </w:r>
    </w:p>
    <w:p w:rsidR="00FE7A34" w:rsidRDefault="00FE7A34">
      <w:pPr>
        <w:pStyle w:val="ConsPlusNormal"/>
        <w:jc w:val="both"/>
      </w:pPr>
      <w:r>
        <w:t xml:space="preserve">(п. 21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FE7A34" w:rsidRDefault="00FE7A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lastRenderedPageBreak/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FE7A34" w:rsidRDefault="00FE7A34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jc w:val="both"/>
      </w:pPr>
    </w:p>
    <w:p w:rsidR="00FE7A34" w:rsidRDefault="00FE7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D0A" w:rsidRDefault="00506D0A">
      <w:bookmarkStart w:id="10" w:name="_GoBack"/>
      <w:bookmarkEnd w:id="10"/>
    </w:p>
    <w:sectPr w:rsidR="00506D0A" w:rsidSect="00A0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4"/>
    <w:rsid w:val="00506D0A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C721394EEC8870425A6A8C59ACA43F7052371F10F4C95E2D07F1393FD87DA1FCE9C5CDCDF0A66135D4691A0CL6U7H" TargetMode="External"/><Relationship Id="rId18" Type="http://schemas.openxmlformats.org/officeDocument/2006/relationships/hyperlink" Target="consultantplus://offline/ref=8AC721394EEC8870425A6A8C59ACA43F7257301210FEC95E2D07F1393FD87DA1EEE99DC1CFF0B86135C13F4B4A333E5426061DB19FF34AA6L6U0H" TargetMode="External"/><Relationship Id="rId26" Type="http://schemas.openxmlformats.org/officeDocument/2006/relationships/hyperlink" Target="consultantplus://offline/ref=8AC721394EEC8870425A6A8C59ACA43F7256331C14F9C95E2D07F1393FD87DA1EEE99DC1CFF0B86037C13F4B4A333E5426061DB19FF34AA6L6U0H" TargetMode="External"/><Relationship Id="rId39" Type="http://schemas.openxmlformats.org/officeDocument/2006/relationships/hyperlink" Target="consultantplus://offline/ref=8AC721394EEC8870425A6A8C59ACA43F7256331C14F9C95E2D07F1393FD87DA1EEE99DC1CFF0B86532C13F4B4A333E5426061DB19FF34AA6L6U0H" TargetMode="External"/><Relationship Id="rId21" Type="http://schemas.openxmlformats.org/officeDocument/2006/relationships/hyperlink" Target="consultantplus://offline/ref=8AC721394EEC8870425A6A8C59ACA43F7256331C14F9C95E2D07F1393FD87DA1EEE99DC1CFF0B86034C13F4B4A333E5426061DB19FF34AA6L6U0H" TargetMode="External"/><Relationship Id="rId34" Type="http://schemas.openxmlformats.org/officeDocument/2006/relationships/hyperlink" Target="consultantplus://offline/ref=8AC721394EEC8870425A6A8C59ACA43F7257301210FEC95E2D07F1393FD87DA1EEE99DC1CFF0B86032C13F4B4A333E5426061DB19FF34AA6L6U0H" TargetMode="External"/><Relationship Id="rId7" Type="http://schemas.openxmlformats.org/officeDocument/2006/relationships/hyperlink" Target="consultantplus://offline/ref=8AC721394EEC8870425A6A8C59ACA43F735A301F1CFBC95E2D07F1393FD87DA1EEE99DC1CFF0B86135C13F4B4A333E5426061DB19FF34AA6L6U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C721394EEC8870425A6A8C59ACA43F735A301F1CFBC95E2D07F1393FD87DA1EEE99DC1CFF0B86135C13F4B4A333E5426061DB19FF34AA6L6U0H" TargetMode="External"/><Relationship Id="rId20" Type="http://schemas.openxmlformats.org/officeDocument/2006/relationships/hyperlink" Target="consultantplus://offline/ref=8AC721394EEC8870425A6A8C59ACA43F72573B1A10FDC95E2D07F1393FD87DA1EEE99DC5CAF6B335618E3E170C662D5623061FB483LFU0H" TargetMode="External"/><Relationship Id="rId29" Type="http://schemas.openxmlformats.org/officeDocument/2006/relationships/hyperlink" Target="consultantplus://offline/ref=8AC721394EEC8870425A6A8C59ACA43F7257301210FEC95E2D07F1393FD87DA1EEE99DC1CFF0B86030C13F4B4A333E5426061DB19FF34AA6L6U0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721394EEC8870425A6A8C59ACA43F7353341F14FDC95E2D07F1393FD87DA1EEE99DC1CFF0B86135C13F4B4A333E5426061DB19FF34AA6L6U0H" TargetMode="External"/><Relationship Id="rId11" Type="http://schemas.openxmlformats.org/officeDocument/2006/relationships/hyperlink" Target="consultantplus://offline/ref=8AC721394EEC8870425A6A8C59ACA43F7256331C14F9C95E2D07F1393FD87DA1EEE99DC1CFF0B86031C13F4B4A333E5426061DB19FF34AA6L6U0H" TargetMode="External"/><Relationship Id="rId24" Type="http://schemas.openxmlformats.org/officeDocument/2006/relationships/hyperlink" Target="consultantplus://offline/ref=8AC721394EEC8870425A6A8C59ACA43F7256331C14F9C95E2D07F1393FD87DA1EEE99DC1CFF0B86036C13F4B4A333E5426061DB19FF34AA6L6U0H" TargetMode="External"/><Relationship Id="rId32" Type="http://schemas.openxmlformats.org/officeDocument/2006/relationships/hyperlink" Target="consultantplus://offline/ref=8AC721394EEC8870425A6A8C59ACA43F7255311B11FDC95E2D07F1393FD87DA1EEE99DC1CFF0B86136C13F4B4A333E5426061DB19FF34AA6L6U0H" TargetMode="External"/><Relationship Id="rId37" Type="http://schemas.openxmlformats.org/officeDocument/2006/relationships/hyperlink" Target="consultantplus://offline/ref=8AC721394EEC8870425A6A8C59ACA43F7256331C14F9C95E2D07F1393FD87DA1EEE99DC1CFF0B86235C13F4B4A333E5426061DB19FF34AA6L6U0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C721394EEC8870425A6A8C59ACA43F7353341F14FDC95E2D07F1393FD87DA1EEE99DC1CFF0B86135C13F4B4A333E5426061DB19FF34AA6L6U0H" TargetMode="External"/><Relationship Id="rId23" Type="http://schemas.openxmlformats.org/officeDocument/2006/relationships/hyperlink" Target="consultantplus://offline/ref=8AC721394EEC8870425A6A8C59ACA43F7257301210FEC95E2D07F1393FD87DA1EEE99DC1CFF0B86136C13F4B4A333E5426061DB19FF34AA6L6U0H" TargetMode="External"/><Relationship Id="rId28" Type="http://schemas.openxmlformats.org/officeDocument/2006/relationships/hyperlink" Target="consultantplus://offline/ref=8AC721394EEC8870425A6A8C59ACA43F735A301F1CFBC95E2D07F1393FD87DA1EEE99DC1CFF0B86138C13F4B4A333E5426061DB19FF34AA6L6U0H" TargetMode="External"/><Relationship Id="rId36" Type="http://schemas.openxmlformats.org/officeDocument/2006/relationships/hyperlink" Target="consultantplus://offline/ref=8AC721394EEC8870425A6A8C59ACA43F7255311B11FDC95E2D07F1393FD87DA1EEE99DC1CFF0B86137C13F4B4A333E5426061DB19FF34AA6L6U0H" TargetMode="External"/><Relationship Id="rId10" Type="http://schemas.openxmlformats.org/officeDocument/2006/relationships/hyperlink" Target="consultantplus://offline/ref=8AC721394EEC8870425A6A8C59ACA43F7255311B11FDC95E2D07F1393FD87DA1EEE99DC1CFF0B86135C13F4B4A333E5426061DB19FF34AA6L6U0H" TargetMode="External"/><Relationship Id="rId19" Type="http://schemas.openxmlformats.org/officeDocument/2006/relationships/hyperlink" Target="consultantplus://offline/ref=8AC721394EEC8870425A6A8C59ACA43F7255311B11FDC95E2D07F1393FD87DA1EEE99DC1CFF0B86135C13F4B4A333E5426061DB19FF34AA6L6U0H" TargetMode="External"/><Relationship Id="rId31" Type="http://schemas.openxmlformats.org/officeDocument/2006/relationships/hyperlink" Target="consultantplus://offline/ref=8AC721394EEC8870425A6A8C59ACA43F7256331C14F9C95E2D07F1393FD87DA1EEE99DC1CFF0B86332C13F4B4A333E5426061DB19FF34AA6L6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721394EEC8870425A6A8C59ACA43F7257301210FEC95E2D07F1393FD87DA1EEE99DC1CFF0B86135C13F4B4A333E5426061DB19FF34AA6L6U0H" TargetMode="External"/><Relationship Id="rId14" Type="http://schemas.openxmlformats.org/officeDocument/2006/relationships/hyperlink" Target="consultantplus://offline/ref=8AC721394EEC8870425A6A8C59ACA43F705A361E11FDC95E2D07F1393FD87DA1EEE99DC1CFF0B86034C13F4B4A333E5426061DB19FF34AA6L6U0H" TargetMode="External"/><Relationship Id="rId22" Type="http://schemas.openxmlformats.org/officeDocument/2006/relationships/hyperlink" Target="consultantplus://offline/ref=8AC721394EEC8870425A6A8C59ACA43F735A301F1CFBC95E2D07F1393FD87DA1EEE99DC1CFF0B86136C13F4B4A333E5426061DB19FF34AA6L6U0H" TargetMode="External"/><Relationship Id="rId27" Type="http://schemas.openxmlformats.org/officeDocument/2006/relationships/hyperlink" Target="consultantplus://offline/ref=8AC721394EEC8870425A6A8C59ACA43F7257301210FEC95E2D07F1393FD87DA1EEE99DC1CFF0B86139C13F4B4A333E5426061DB19FF34AA6L6U0H" TargetMode="External"/><Relationship Id="rId30" Type="http://schemas.openxmlformats.org/officeDocument/2006/relationships/hyperlink" Target="consultantplus://offline/ref=8AC721394EEC8870425A6A8C59ACA43F7256331C14F9C95E2D07F1393FD87DA1EEE99DC1CFF0B86039C13F4B4A333E5426061DB19FF34AA6L6U0H" TargetMode="External"/><Relationship Id="rId35" Type="http://schemas.openxmlformats.org/officeDocument/2006/relationships/hyperlink" Target="consultantplus://offline/ref=8AC721394EEC8870425A6A8C59ACA43F7257301210FEC95E2D07F1393FD87DA1EEE99DC1CFF0B86033C13F4B4A333E5426061DB19FF34AA6L6U0H" TargetMode="External"/><Relationship Id="rId8" Type="http://schemas.openxmlformats.org/officeDocument/2006/relationships/hyperlink" Target="consultantplus://offline/ref=8AC721394EEC8870425A6A8C59ACA43F7256331C14F9C95E2D07F1393FD87DA1EEE99DC1CFF0B86030C13F4B4A333E5426061DB19FF34AA6L6U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C721394EEC8870425A6A8C59ACA43F705A361E1DF5C95E2D07F1393FD87DA1FCE9C5CDCDF0A66135D4691A0CL6U7H" TargetMode="External"/><Relationship Id="rId17" Type="http://schemas.openxmlformats.org/officeDocument/2006/relationships/hyperlink" Target="consultantplus://offline/ref=8AC721394EEC8870425A6A8C59ACA43F7256331C14F9C95E2D07F1393FD87DA1EEE99DC1CFF0B86033C13F4B4A333E5426061DB19FF34AA6L6U0H" TargetMode="External"/><Relationship Id="rId25" Type="http://schemas.openxmlformats.org/officeDocument/2006/relationships/hyperlink" Target="consultantplus://offline/ref=8AC721394EEC8870425A6A8C59ACA43F7257301210FEC95E2D07F1393FD87DA1EEE99DC1CFF0B86138C13F4B4A333E5426061DB19FF34AA6L6U0H" TargetMode="External"/><Relationship Id="rId33" Type="http://schemas.openxmlformats.org/officeDocument/2006/relationships/hyperlink" Target="consultantplus://offline/ref=8AC721394EEC8870425A6A8C59ACA43F7256331C14F9C95E2D07F1393FD87DA1EEE99DC1CFF0B86334C13F4B4A333E5426061DB19FF34AA6L6U0H" TargetMode="External"/><Relationship Id="rId38" Type="http://schemas.openxmlformats.org/officeDocument/2006/relationships/hyperlink" Target="consultantplus://offline/ref=8AC721394EEC8870425A6A8C59ACA43F7256331C14F9C95E2D07F1393FD87DA1EEE99DC1CFF0B86531C13F4B4A333E5426061DB19FF34AA6L6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Анастасия</dc:creator>
  <cp:lastModifiedBy>Колесникова Анастасия</cp:lastModifiedBy>
  <cp:revision>1</cp:revision>
  <dcterms:created xsi:type="dcterms:W3CDTF">2021-05-20T07:20:00Z</dcterms:created>
  <dcterms:modified xsi:type="dcterms:W3CDTF">2021-05-20T07:20:00Z</dcterms:modified>
</cp:coreProperties>
</file>