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5CC" w:rsidRPr="005361BE" w:rsidRDefault="00C735CC" w:rsidP="00C735C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C735CC" w:rsidRPr="00903C80" w:rsidRDefault="00C735CC" w:rsidP="00C735C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8D1D39">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563925" w:rsidRDefault="00563925" w:rsidP="00563925">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5D6457">
        <w:rPr>
          <w:rFonts w:ascii="Times New Roman" w:hAnsi="Times New Roman" w:cs="Times New Roman"/>
          <w:sz w:val="24"/>
          <w:szCs w:val="24"/>
        </w:rPr>
        <w:t>14</w:t>
      </w:r>
      <w:r>
        <w:rPr>
          <w:rFonts w:ascii="Times New Roman" w:hAnsi="Times New Roman" w:cs="Times New Roman"/>
          <w:sz w:val="24"/>
          <w:szCs w:val="24"/>
        </w:rPr>
        <w:t xml:space="preserve">» </w:t>
      </w:r>
      <w:r w:rsidR="005D6457">
        <w:rPr>
          <w:rFonts w:ascii="Times New Roman" w:hAnsi="Times New Roman" w:cs="Times New Roman"/>
          <w:sz w:val="24"/>
          <w:szCs w:val="24"/>
        </w:rPr>
        <w:t>марта</w:t>
      </w:r>
      <w:r w:rsidR="003C239A">
        <w:rPr>
          <w:rFonts w:ascii="Times New Roman" w:hAnsi="Times New Roman" w:cs="Times New Roman"/>
          <w:sz w:val="24"/>
          <w:szCs w:val="24"/>
        </w:rPr>
        <w:t xml:space="preserve"> </w:t>
      </w:r>
      <w:r>
        <w:rPr>
          <w:rFonts w:ascii="Times New Roman" w:hAnsi="Times New Roman" w:cs="Times New Roman"/>
          <w:sz w:val="24"/>
          <w:szCs w:val="24"/>
        </w:rPr>
        <w:t>20</w:t>
      </w:r>
      <w:r w:rsidR="004C7CC9">
        <w:rPr>
          <w:rFonts w:ascii="Times New Roman" w:hAnsi="Times New Roman" w:cs="Times New Roman"/>
          <w:sz w:val="24"/>
          <w:szCs w:val="24"/>
        </w:rPr>
        <w:t>2</w:t>
      </w:r>
      <w:r w:rsidR="003C239A">
        <w:rPr>
          <w:rFonts w:ascii="Times New Roman" w:hAnsi="Times New Roman" w:cs="Times New Roman"/>
          <w:sz w:val="24"/>
          <w:szCs w:val="24"/>
        </w:rPr>
        <w:t>2</w:t>
      </w:r>
      <w:r>
        <w:rPr>
          <w:rFonts w:ascii="Times New Roman" w:hAnsi="Times New Roman" w:cs="Times New Roman"/>
          <w:sz w:val="24"/>
          <w:szCs w:val="24"/>
        </w:rPr>
        <w:t xml:space="preserve"> г. № </w:t>
      </w:r>
      <w:r w:rsidR="005D6457">
        <w:rPr>
          <w:rFonts w:ascii="Times New Roman" w:hAnsi="Times New Roman" w:cs="Times New Roman"/>
          <w:sz w:val="24"/>
          <w:szCs w:val="24"/>
        </w:rPr>
        <w:t>36 о.д.</w:t>
      </w:r>
      <w:bookmarkStart w:id="0" w:name="_GoBack"/>
      <w:bookmarkEnd w:id="0"/>
    </w:p>
    <w:p w:rsidR="00F77F91" w:rsidRDefault="00F77F91" w:rsidP="00084608">
      <w:pPr>
        <w:spacing w:after="0" w:line="240" w:lineRule="auto"/>
        <w:ind w:left="5529"/>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808BB"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t xml:space="preserve"> ПОДРЯДНЫХ ОРГАНИЗАЦИЙ </w:t>
      </w:r>
    </w:p>
    <w:p w:rsidR="003D0ECE"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w:t>
      </w:r>
      <w:r w:rsidR="002F14CC">
        <w:rPr>
          <w:rFonts w:ascii="Times New Roman" w:eastAsia="Calibri" w:hAnsi="Times New Roman" w:cs="Times New Roman"/>
          <w:b/>
          <w:sz w:val="24"/>
          <w:szCs w:val="24"/>
        </w:rPr>
        <w:t xml:space="preserve"> 2-ПО(</w:t>
      </w:r>
      <w:r w:rsidR="000147B1">
        <w:rPr>
          <w:rFonts w:ascii="Times New Roman" w:eastAsia="Calibri" w:hAnsi="Times New Roman" w:cs="Times New Roman"/>
          <w:b/>
          <w:sz w:val="24"/>
          <w:szCs w:val="24"/>
        </w:rPr>
        <w:t>2</w:t>
      </w:r>
      <w:r w:rsidR="002C2CE1">
        <w:rPr>
          <w:rFonts w:ascii="Times New Roman" w:eastAsia="Calibri" w:hAnsi="Times New Roman" w:cs="Times New Roman"/>
          <w:b/>
          <w:sz w:val="24"/>
          <w:szCs w:val="24"/>
        </w:rPr>
        <w:t>)</w:t>
      </w:r>
      <w:r>
        <w:rPr>
          <w:rFonts w:ascii="Times New Roman" w:eastAsia="Calibri" w:hAnsi="Times New Roman" w:cs="Times New Roman"/>
          <w:b/>
          <w:sz w:val="24"/>
          <w:szCs w:val="24"/>
        </w:rPr>
        <w:t>.КР</w:t>
      </w:r>
      <w:r w:rsidR="00DD695A">
        <w:rPr>
          <w:rFonts w:ascii="Times New Roman" w:eastAsia="Calibri" w:hAnsi="Times New Roman" w:cs="Times New Roman"/>
          <w:b/>
          <w:sz w:val="24"/>
          <w:szCs w:val="24"/>
        </w:rPr>
        <w:t>К</w:t>
      </w:r>
      <w:r>
        <w:rPr>
          <w:rFonts w:ascii="Times New Roman" w:eastAsia="Calibri" w:hAnsi="Times New Roman" w:cs="Times New Roman"/>
          <w:b/>
          <w:sz w:val="24"/>
          <w:szCs w:val="24"/>
        </w:rPr>
        <w:t>.20</w:t>
      </w:r>
      <w:r w:rsidR="004C7CC9">
        <w:rPr>
          <w:rFonts w:ascii="Times New Roman" w:eastAsia="Calibri" w:hAnsi="Times New Roman" w:cs="Times New Roman"/>
          <w:b/>
          <w:sz w:val="24"/>
          <w:szCs w:val="24"/>
        </w:rPr>
        <w:t>2</w:t>
      </w:r>
      <w:r w:rsidR="003C239A">
        <w:rPr>
          <w:rFonts w:ascii="Times New Roman" w:eastAsia="Calibri" w:hAnsi="Times New Roman" w:cs="Times New Roman"/>
          <w:b/>
          <w:sz w:val="24"/>
          <w:szCs w:val="24"/>
        </w:rPr>
        <w:t>2</w:t>
      </w:r>
    </w:p>
    <w:p w:rsidR="003D0ECE" w:rsidRDefault="003D0ECE" w:rsidP="003D0ECE">
      <w:pPr>
        <w:spacing w:after="0" w:line="240" w:lineRule="auto"/>
        <w:jc w:val="center"/>
        <w:rPr>
          <w:rFonts w:ascii="Times New Roman" w:eastAsia="Calibri" w:hAnsi="Times New Roman" w:cs="Times New Roman"/>
          <w:b/>
          <w:sz w:val="24"/>
          <w:szCs w:val="24"/>
        </w:rPr>
      </w:pPr>
    </w:p>
    <w:p w:rsidR="003D0ECE" w:rsidRDefault="003D0ECE" w:rsidP="003D0EC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2F14C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4C7CC9"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202</w:t>
      </w:r>
      <w:r w:rsidR="003C239A">
        <w:rPr>
          <w:rFonts w:ascii="Times New Roman" w:eastAsia="Calibri" w:hAnsi="Times New Roman" w:cs="Times New Roman"/>
          <w:b/>
          <w:sz w:val="24"/>
          <w:szCs w:val="24"/>
        </w:rPr>
        <w:t>2</w:t>
      </w:r>
    </w:p>
    <w:p w:rsidR="000F4F2E" w:rsidRPr="00C41580" w:rsidRDefault="000F4F2E" w:rsidP="001A0EE5">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2F14CC">
        <w:rPr>
          <w:rFonts w:ascii="Times New Roman" w:eastAsia="Calibri" w:hAnsi="Times New Roman" w:cs="Times New Roman"/>
          <w:sz w:val="24"/>
          <w:szCs w:val="24"/>
        </w:rPr>
        <w:t xml:space="preserve">оказание услуг и (или) </w:t>
      </w:r>
      <w:r w:rsidRPr="003071AB">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r w:rsidR="002F14CC">
        <w:rPr>
          <w:rFonts w:ascii="Times New Roman" w:eastAsia="Calibri" w:hAnsi="Times New Roman" w:cs="Times New Roman"/>
          <w:sz w:val="24"/>
          <w:szCs w:val="24"/>
        </w:rPr>
        <w:t>, электронный аукцион</w:t>
      </w:r>
      <w:r w:rsidRPr="003071AB">
        <w:rPr>
          <w:rFonts w:ascii="Times New Roman" w:eastAsia="Calibri" w:hAnsi="Times New Roman" w:cs="Times New Roman"/>
          <w:sz w:val="24"/>
          <w:szCs w:val="24"/>
        </w:rPr>
        <w:t>).</w:t>
      </w:r>
    </w:p>
    <w:p w:rsidR="003D0ECE"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D1D3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377"/>
        <w:gridCol w:w="4375"/>
      </w:tblGrid>
      <w:tr w:rsidR="00F77F91" w:rsidRPr="00F77F91" w:rsidTr="00F77F91">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Информация о проведении предварительного отбора</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1.</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F77F91" w:rsidRPr="00F77F91" w:rsidRDefault="002F14CC" w:rsidP="002F14CC">
            <w:pPr>
              <w:pStyle w:val="ConsPlusNormal"/>
              <w:jc w:val="both"/>
              <w:rPr>
                <w:rFonts w:ascii="Times New Roman" w:hAnsi="Times New Roman" w:cs="Times New Roman"/>
              </w:rPr>
            </w:pPr>
            <w:r>
              <w:rPr>
                <w:rFonts w:ascii="Times New Roman" w:hAnsi="Times New Roman" w:cs="Times New Roman"/>
                <w:sz w:val="24"/>
              </w:rPr>
              <w:t>Оказание услуг и (или) в</w:t>
            </w:r>
            <w:r w:rsidR="00F77F91" w:rsidRPr="00F77F91">
              <w:rPr>
                <w:rFonts w:ascii="Times New Roman" w:hAnsi="Times New Roman" w:cs="Times New Roman"/>
                <w:sz w:val="24"/>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2.</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F77F91" w:rsidRDefault="003D0ECE" w:rsidP="000147B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2-ПО(</w:t>
            </w:r>
            <w:r w:rsidR="000147B1">
              <w:rPr>
                <w:rFonts w:ascii="Times New Roman" w:eastAsia="Calibri" w:hAnsi="Times New Roman" w:cs="Times New Roman"/>
                <w:sz w:val="24"/>
                <w:szCs w:val="24"/>
              </w:rPr>
              <w:t>2</w:t>
            </w:r>
            <w:r>
              <w:rPr>
                <w:rFonts w:ascii="Times New Roman" w:eastAsia="Calibri" w:hAnsi="Times New Roman" w:cs="Times New Roman"/>
                <w:sz w:val="24"/>
                <w:szCs w:val="24"/>
              </w:rPr>
              <w:t>).КР</w:t>
            </w:r>
            <w:r w:rsidR="00DD695A">
              <w:rPr>
                <w:rFonts w:ascii="Times New Roman" w:eastAsia="Calibri" w:hAnsi="Times New Roman" w:cs="Times New Roman"/>
                <w:sz w:val="24"/>
                <w:szCs w:val="24"/>
              </w:rPr>
              <w:t>К</w:t>
            </w:r>
            <w:r>
              <w:rPr>
                <w:rFonts w:ascii="Times New Roman" w:eastAsia="Calibri" w:hAnsi="Times New Roman" w:cs="Times New Roman"/>
                <w:sz w:val="24"/>
                <w:szCs w:val="24"/>
              </w:rPr>
              <w:t>.20</w:t>
            </w:r>
            <w:r w:rsidR="004C7CC9">
              <w:rPr>
                <w:rFonts w:ascii="Times New Roman" w:eastAsia="Calibri" w:hAnsi="Times New Roman" w:cs="Times New Roman"/>
                <w:sz w:val="24"/>
                <w:szCs w:val="24"/>
              </w:rPr>
              <w:t>2</w:t>
            </w:r>
            <w:r w:rsidR="003C239A">
              <w:rPr>
                <w:rFonts w:ascii="Times New Roman" w:eastAsia="Calibri" w:hAnsi="Times New Roman" w:cs="Times New Roman"/>
                <w:sz w:val="24"/>
                <w:szCs w:val="24"/>
              </w:rPr>
              <w:t>2</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3.</w:t>
            </w:r>
          </w:p>
        </w:tc>
        <w:tc>
          <w:tcPr>
            <w:tcW w:w="4677" w:type="pct"/>
            <w:gridSpan w:val="2"/>
            <w:shd w:val="clear" w:color="auto" w:fill="FFFFFF"/>
            <w:vAlign w:val="center"/>
          </w:tcPr>
          <w:p w:rsidR="00F77F91" w:rsidRPr="00F77F91" w:rsidRDefault="00F77F91" w:rsidP="00F77F91">
            <w:pPr>
              <w:spacing w:before="120" w:after="120"/>
              <w:rPr>
                <w:rFonts w:ascii="Times New Roman" w:eastAsia="Calibri" w:hAnsi="Times New Roman" w:cs="Times New Roman"/>
                <w:sz w:val="24"/>
                <w:szCs w:val="24"/>
              </w:rPr>
            </w:pPr>
            <w:r w:rsidRPr="00F77F9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3D0ECE" w:rsidRPr="00F77F91" w:rsidTr="00757336">
        <w:trPr>
          <w:trHeight w:val="629"/>
        </w:trPr>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3.1</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 xml:space="preserve">Полное наименование </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Министерство </w:t>
            </w:r>
            <w:r w:rsidR="008D1D3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Pr>
                <w:rFonts w:ascii="Times New Roman" w:eastAsia="Calibri" w:hAnsi="Times New Roman" w:cs="Times New Roman"/>
                <w:sz w:val="24"/>
                <w:szCs w:val="24"/>
              </w:rPr>
              <w:t xml:space="preserve"> Забайкальского края </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3.2</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ИНН</w:t>
            </w:r>
          </w:p>
        </w:tc>
        <w:tc>
          <w:tcPr>
            <w:tcW w:w="2338" w:type="pct"/>
            <w:shd w:val="clear" w:color="auto" w:fill="FFFFFF" w:themeFill="background1"/>
          </w:tcPr>
          <w:p w:rsidR="003D0ECE" w:rsidRPr="001956A5" w:rsidRDefault="00155B52"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3.3</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Место нахождения</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г. Чита, ул. Чкалова, д. 136</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3.4</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Почтовый адрес</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672002, </w:t>
            </w:r>
            <w:r w:rsidRPr="00DD4F7E">
              <w:rPr>
                <w:rFonts w:ascii="Times New Roman" w:eastAsia="Calibri" w:hAnsi="Times New Roman" w:cs="Times New Roman"/>
                <w:sz w:val="24"/>
                <w:szCs w:val="24"/>
              </w:rPr>
              <w:t xml:space="preserve">г. </w:t>
            </w:r>
            <w:r>
              <w:rPr>
                <w:rFonts w:ascii="Times New Roman" w:eastAsia="Calibri" w:hAnsi="Times New Roman" w:cs="Times New Roman"/>
                <w:sz w:val="24"/>
                <w:szCs w:val="24"/>
              </w:rPr>
              <w:t>Чита</w:t>
            </w:r>
            <w:r w:rsidRPr="00DD4F7E">
              <w:rPr>
                <w:rFonts w:ascii="Times New Roman" w:eastAsia="Calibri" w:hAnsi="Times New Roman" w:cs="Times New Roman"/>
                <w:sz w:val="24"/>
                <w:szCs w:val="24"/>
              </w:rPr>
              <w:t xml:space="preserve">, </w:t>
            </w:r>
            <w:r>
              <w:rPr>
                <w:rFonts w:ascii="Times New Roman" w:eastAsia="Calibri" w:hAnsi="Times New Roman" w:cs="Times New Roman"/>
                <w:sz w:val="24"/>
                <w:szCs w:val="24"/>
              </w:rPr>
              <w:t>ул. Чкалова, д. 136</w:t>
            </w:r>
          </w:p>
        </w:tc>
      </w:tr>
      <w:tr w:rsidR="002F14CC" w:rsidRPr="00F77F91" w:rsidTr="00757336">
        <w:tc>
          <w:tcPr>
            <w:tcW w:w="323" w:type="pct"/>
            <w:shd w:val="clear" w:color="auto" w:fill="FFFFFF"/>
          </w:tcPr>
          <w:p w:rsidR="002F14CC" w:rsidRPr="00F77F91" w:rsidRDefault="002F14CC"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3.5</w:t>
            </w:r>
          </w:p>
        </w:tc>
        <w:tc>
          <w:tcPr>
            <w:tcW w:w="2339" w:type="pct"/>
            <w:shd w:val="clear" w:color="auto" w:fill="FFFFFF"/>
          </w:tcPr>
          <w:p w:rsidR="002F14CC" w:rsidRPr="00F77F91" w:rsidRDefault="002F14CC"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электронной почты</w:t>
            </w:r>
          </w:p>
        </w:tc>
        <w:tc>
          <w:tcPr>
            <w:tcW w:w="2338" w:type="pct"/>
            <w:shd w:val="clear" w:color="auto" w:fill="FFFFFF" w:themeFill="background1"/>
          </w:tcPr>
          <w:p w:rsidR="002F14CC" w:rsidRPr="00EC296C" w:rsidRDefault="005D6457" w:rsidP="002F14CC">
            <w:pPr>
              <w:spacing w:before="120" w:after="120"/>
              <w:jc w:val="both"/>
              <w:rPr>
                <w:rFonts w:ascii="Times New Roman" w:eastAsia="Calibri" w:hAnsi="Times New Roman" w:cs="Times New Roman"/>
                <w:sz w:val="24"/>
                <w:szCs w:val="24"/>
              </w:rPr>
            </w:pPr>
            <w:hyperlink r:id="rId8" w:history="1">
              <w:r w:rsidR="008D1D39" w:rsidRPr="00A52BC4">
                <w:rPr>
                  <w:rStyle w:val="a4"/>
                  <w:rFonts w:ascii="Times New Roman" w:eastAsia="Calibri" w:hAnsi="Times New Roman" w:cs="Times New Roman"/>
                  <w:sz w:val="24"/>
                  <w:szCs w:val="24"/>
                  <w:lang w:val="en-US"/>
                </w:rPr>
                <w:t>pochta</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minenergo</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e</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zab</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ru</w:t>
              </w:r>
            </w:hyperlink>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3.6</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телефона</w:t>
            </w:r>
          </w:p>
        </w:tc>
        <w:tc>
          <w:tcPr>
            <w:tcW w:w="2338" w:type="pct"/>
            <w:shd w:val="clear" w:color="auto" w:fill="FFFFFF" w:themeFill="background1"/>
          </w:tcPr>
          <w:p w:rsidR="003D0ECE" w:rsidRPr="007D1EC8" w:rsidRDefault="003D0ECE" w:rsidP="003D0ECE">
            <w:pPr>
              <w:spacing w:before="120" w:after="120"/>
              <w:jc w:val="both"/>
              <w:rPr>
                <w:rFonts w:ascii="Times New Roman" w:eastAsia="Calibri" w:hAnsi="Times New Roman" w:cs="Times New Roman"/>
                <w:sz w:val="24"/>
                <w:szCs w:val="24"/>
              </w:rPr>
            </w:pPr>
            <w:r w:rsidRPr="00450774">
              <w:rPr>
                <w:rFonts w:ascii="Times New Roman" w:eastAsia="Calibri" w:hAnsi="Times New Roman" w:cs="Times New Roman"/>
                <w:sz w:val="24"/>
                <w:szCs w:val="24"/>
              </w:rPr>
              <w:t>(3</w:t>
            </w:r>
            <w:r w:rsidRPr="00450774">
              <w:rPr>
                <w:rFonts w:ascii="Times New Roman" w:eastAsia="Calibri" w:hAnsi="Times New Roman" w:cs="Times New Roman"/>
                <w:sz w:val="24"/>
                <w:szCs w:val="24"/>
                <w:lang w:val="en-US"/>
              </w:rPr>
              <w:t>02</w:t>
            </w:r>
            <w:r w:rsidRPr="00450774">
              <w:rPr>
                <w:rFonts w:ascii="Times New Roman" w:eastAsia="Calibri" w:hAnsi="Times New Roman" w:cs="Times New Roman"/>
                <w:sz w:val="24"/>
                <w:szCs w:val="24"/>
              </w:rPr>
              <w:t xml:space="preserve">2) </w:t>
            </w:r>
            <w:r>
              <w:rPr>
                <w:rFonts w:ascii="Times New Roman" w:eastAsia="Calibri" w:hAnsi="Times New Roman" w:cs="Times New Roman"/>
                <w:sz w:val="24"/>
                <w:szCs w:val="24"/>
              </w:rPr>
              <w:t>23-32-64, 23-32-55</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3.7</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Ф.И.О. контактного лица</w:t>
            </w:r>
          </w:p>
        </w:tc>
        <w:tc>
          <w:tcPr>
            <w:tcW w:w="2338" w:type="pct"/>
            <w:shd w:val="clear" w:color="auto" w:fill="FFFFFF" w:themeFill="background1"/>
          </w:tcPr>
          <w:p w:rsidR="003D0ECE" w:rsidRPr="00450774" w:rsidRDefault="008D1D39"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3D0ECE" w:rsidRPr="00F77F91" w:rsidTr="00757336">
        <w:tblPrEx>
          <w:shd w:val="clear" w:color="auto" w:fill="auto"/>
        </w:tblPrEx>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4.</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38" w:type="pct"/>
            <w:shd w:val="clear" w:color="auto" w:fill="FFFFFF" w:themeFill="background1"/>
          </w:tcPr>
          <w:p w:rsidR="003D0ECE" w:rsidRPr="001956A5" w:rsidRDefault="00C735CC" w:rsidP="003D0ECE">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3D0ECE" w:rsidRPr="00F77F91" w:rsidTr="004A458B">
        <w:tblPrEx>
          <w:shd w:val="clear" w:color="auto" w:fill="auto"/>
        </w:tblPrEx>
        <w:trPr>
          <w:trHeight w:val="623"/>
        </w:trPr>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5.</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38" w:type="pct"/>
            <w:shd w:val="clear" w:color="auto" w:fill="FFFFFF" w:themeFill="background1"/>
          </w:tcPr>
          <w:p w:rsidR="003D0ECE" w:rsidRPr="001956A5" w:rsidRDefault="003D0ECE" w:rsidP="003D0ECE">
            <w:pPr>
              <w:spacing w:before="120" w:after="120"/>
              <w:jc w:val="both"/>
              <w:rPr>
                <w:rFonts w:ascii="Times New Roman" w:eastAsia="Times New Roman" w:hAnsi="Times New Roman" w:cs="Times New Roman"/>
                <w:color w:val="000000"/>
                <w:sz w:val="24"/>
                <w:szCs w:val="24"/>
                <w:lang w:eastAsia="ru-RU"/>
              </w:rPr>
            </w:pPr>
            <w:r w:rsidRPr="001956A5">
              <w:rPr>
                <w:rFonts w:ascii="Times New Roman" w:eastAsia="Times New Roman" w:hAnsi="Times New Roman" w:cs="Times New Roman"/>
                <w:color w:val="000000"/>
                <w:sz w:val="24"/>
                <w:szCs w:val="24"/>
                <w:lang w:eastAsia="ru-RU"/>
              </w:rPr>
              <w:t>http://www.rts-tender.ru/</w:t>
            </w:r>
          </w:p>
        </w:tc>
      </w:tr>
      <w:tr w:rsidR="002F14CC" w:rsidRPr="00F77F91" w:rsidTr="004A458B">
        <w:tblPrEx>
          <w:shd w:val="clear" w:color="auto" w:fill="auto"/>
        </w:tblPrEx>
        <w:trPr>
          <w:trHeight w:val="960"/>
        </w:trPr>
        <w:tc>
          <w:tcPr>
            <w:tcW w:w="323"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lastRenderedPageBreak/>
              <w:t>6.</w:t>
            </w:r>
          </w:p>
        </w:tc>
        <w:tc>
          <w:tcPr>
            <w:tcW w:w="2339"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38" w:type="pct"/>
            <w:shd w:val="clear" w:color="auto" w:fill="FFFFFF" w:themeFill="background1"/>
          </w:tcPr>
          <w:p w:rsidR="002F14CC" w:rsidRPr="00EC296C" w:rsidRDefault="002F14CC" w:rsidP="004A458B">
            <w:pPr>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4B3BD5" w:rsidRPr="00F77F91" w:rsidTr="00757336">
        <w:tblPrEx>
          <w:shd w:val="clear" w:color="auto" w:fill="auto"/>
        </w:tblPrEx>
        <w:tc>
          <w:tcPr>
            <w:tcW w:w="323" w:type="pct"/>
          </w:tcPr>
          <w:p w:rsidR="004B3BD5" w:rsidRPr="00F77F91" w:rsidRDefault="004B3BD5" w:rsidP="004B3BD5">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7.</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38" w:type="pct"/>
            <w:shd w:val="clear" w:color="auto" w:fill="auto"/>
          </w:tcPr>
          <w:p w:rsidR="004B3BD5" w:rsidRPr="00A01095" w:rsidRDefault="000147B1" w:rsidP="004B3BD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марта</w:t>
            </w:r>
            <w:r w:rsidR="004B3BD5" w:rsidRPr="00A01095">
              <w:rPr>
                <w:rFonts w:ascii="Times New Roman" w:eastAsia="Times New Roman" w:hAnsi="Times New Roman" w:cs="Times New Roman"/>
                <w:sz w:val="24"/>
                <w:szCs w:val="24"/>
                <w:lang w:eastAsia="ru-RU"/>
              </w:rPr>
              <w:t xml:space="preserve"> 20</w:t>
            </w:r>
            <w:r w:rsidR="00A01095" w:rsidRPr="00A01095">
              <w:rPr>
                <w:rFonts w:ascii="Times New Roman" w:eastAsia="Times New Roman" w:hAnsi="Times New Roman" w:cs="Times New Roman"/>
                <w:sz w:val="24"/>
                <w:szCs w:val="24"/>
                <w:lang w:eastAsia="ru-RU"/>
              </w:rPr>
              <w:t>2</w:t>
            </w:r>
            <w:r w:rsidR="003C239A">
              <w:rPr>
                <w:rFonts w:ascii="Times New Roman" w:eastAsia="Times New Roman" w:hAnsi="Times New Roman" w:cs="Times New Roman"/>
                <w:sz w:val="24"/>
                <w:szCs w:val="24"/>
                <w:lang w:eastAsia="ru-RU"/>
              </w:rPr>
              <w:t>2</w:t>
            </w:r>
            <w:r w:rsidR="004B3BD5" w:rsidRPr="00A01095">
              <w:rPr>
                <w:rFonts w:ascii="Times New Roman" w:eastAsia="Times New Roman" w:hAnsi="Times New Roman" w:cs="Times New Roman"/>
                <w:sz w:val="24"/>
                <w:szCs w:val="24"/>
                <w:lang w:eastAsia="ru-RU"/>
              </w:rPr>
              <w:t xml:space="preserve"> года</w:t>
            </w:r>
          </w:p>
          <w:p w:rsidR="004B3BD5" w:rsidRPr="00A01095" w:rsidRDefault="004B3BD5" w:rsidP="004B3BD5">
            <w:pPr>
              <w:spacing w:before="120" w:after="120"/>
              <w:jc w:val="both"/>
              <w:rPr>
                <w:rFonts w:ascii="Times New Roman" w:eastAsia="Times New Roman" w:hAnsi="Times New Roman" w:cs="Times New Roman"/>
                <w:sz w:val="24"/>
                <w:szCs w:val="24"/>
                <w:lang w:eastAsia="ru-RU"/>
              </w:rPr>
            </w:pPr>
            <w:r w:rsidRPr="00A01095">
              <w:rPr>
                <w:rFonts w:ascii="Times New Roman" w:eastAsia="Times New Roman" w:hAnsi="Times New Roman" w:cs="Times New Roman"/>
                <w:sz w:val="24"/>
                <w:szCs w:val="24"/>
                <w:lang w:eastAsia="ru-RU"/>
              </w:rPr>
              <w:t>00 часов 00 минут (время местное)</w:t>
            </w:r>
          </w:p>
        </w:tc>
      </w:tr>
      <w:tr w:rsidR="004B3BD5" w:rsidRPr="00F77F91" w:rsidTr="00757336">
        <w:tblPrEx>
          <w:shd w:val="clear" w:color="auto" w:fill="auto"/>
        </w:tblPrEx>
        <w:tc>
          <w:tcPr>
            <w:tcW w:w="323" w:type="pct"/>
          </w:tcPr>
          <w:p w:rsidR="004B3BD5" w:rsidRPr="00F77F91" w:rsidRDefault="004B3BD5" w:rsidP="004B3BD5">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8.</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38" w:type="pct"/>
            <w:shd w:val="clear" w:color="auto" w:fill="auto"/>
          </w:tcPr>
          <w:p w:rsidR="004B3BD5" w:rsidRPr="00A01095" w:rsidRDefault="000147B1" w:rsidP="004B3BD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апреля</w:t>
            </w:r>
            <w:r w:rsidR="004B3BD5" w:rsidRPr="00A01095">
              <w:rPr>
                <w:rFonts w:ascii="Times New Roman" w:eastAsia="Times New Roman" w:hAnsi="Times New Roman" w:cs="Times New Roman"/>
                <w:sz w:val="24"/>
                <w:szCs w:val="24"/>
                <w:lang w:eastAsia="ru-RU"/>
              </w:rPr>
              <w:t xml:space="preserve"> 20</w:t>
            </w:r>
            <w:r w:rsidR="00A01095" w:rsidRPr="00A01095">
              <w:rPr>
                <w:rFonts w:ascii="Times New Roman" w:eastAsia="Times New Roman" w:hAnsi="Times New Roman" w:cs="Times New Roman"/>
                <w:sz w:val="24"/>
                <w:szCs w:val="24"/>
                <w:lang w:eastAsia="ru-RU"/>
              </w:rPr>
              <w:t>2</w:t>
            </w:r>
            <w:r w:rsidR="003C239A">
              <w:rPr>
                <w:rFonts w:ascii="Times New Roman" w:eastAsia="Times New Roman" w:hAnsi="Times New Roman" w:cs="Times New Roman"/>
                <w:sz w:val="24"/>
                <w:szCs w:val="24"/>
                <w:lang w:eastAsia="ru-RU"/>
              </w:rPr>
              <w:t>2</w:t>
            </w:r>
            <w:r w:rsidR="004B3BD5" w:rsidRPr="00A01095">
              <w:rPr>
                <w:rFonts w:ascii="Times New Roman" w:eastAsia="Times New Roman" w:hAnsi="Times New Roman" w:cs="Times New Roman"/>
                <w:sz w:val="24"/>
                <w:szCs w:val="24"/>
                <w:lang w:eastAsia="ru-RU"/>
              </w:rPr>
              <w:t xml:space="preserve"> года</w:t>
            </w:r>
          </w:p>
          <w:p w:rsidR="004B3BD5" w:rsidRPr="00A01095" w:rsidRDefault="004B3BD5" w:rsidP="004B3BD5">
            <w:pPr>
              <w:spacing w:before="120" w:after="120"/>
              <w:jc w:val="both"/>
              <w:rPr>
                <w:rFonts w:ascii="Times New Roman" w:eastAsia="Times New Roman" w:hAnsi="Times New Roman" w:cs="Times New Roman"/>
                <w:sz w:val="24"/>
                <w:szCs w:val="24"/>
                <w:lang w:eastAsia="ru-RU"/>
              </w:rPr>
            </w:pPr>
            <w:r w:rsidRPr="00A01095">
              <w:rPr>
                <w:rFonts w:ascii="Times New Roman" w:eastAsia="Times New Roman" w:hAnsi="Times New Roman" w:cs="Times New Roman"/>
                <w:sz w:val="24"/>
                <w:szCs w:val="24"/>
                <w:lang w:eastAsia="ru-RU"/>
              </w:rPr>
              <w:t>12 часов 00 минут (время местное)</w:t>
            </w:r>
          </w:p>
        </w:tc>
      </w:tr>
      <w:tr w:rsidR="004B3BD5" w:rsidRPr="00F77F91" w:rsidTr="00757336">
        <w:tblPrEx>
          <w:shd w:val="clear" w:color="auto" w:fill="auto"/>
        </w:tblPrEx>
        <w:trPr>
          <w:trHeight w:val="841"/>
        </w:trPr>
        <w:tc>
          <w:tcPr>
            <w:tcW w:w="323" w:type="pct"/>
          </w:tcPr>
          <w:p w:rsidR="004B3BD5" w:rsidRPr="00F77F91" w:rsidRDefault="004B3BD5" w:rsidP="004B3BD5">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9.</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C07EAF">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38" w:type="pct"/>
            <w:shd w:val="clear" w:color="auto" w:fill="auto"/>
          </w:tcPr>
          <w:p w:rsidR="004B3BD5" w:rsidRPr="00A01095" w:rsidRDefault="00A37981" w:rsidP="000147B1">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147B1">
              <w:rPr>
                <w:rFonts w:ascii="Times New Roman" w:eastAsia="Times New Roman" w:hAnsi="Times New Roman" w:cs="Times New Roman"/>
                <w:sz w:val="24"/>
                <w:szCs w:val="24"/>
                <w:lang w:eastAsia="ru-RU"/>
              </w:rPr>
              <w:t>9 апреля</w:t>
            </w:r>
            <w:r w:rsidR="004B3BD5" w:rsidRPr="00A01095">
              <w:rPr>
                <w:rFonts w:ascii="Times New Roman" w:eastAsia="Times New Roman" w:hAnsi="Times New Roman" w:cs="Times New Roman"/>
                <w:sz w:val="24"/>
                <w:szCs w:val="24"/>
                <w:lang w:eastAsia="ru-RU"/>
              </w:rPr>
              <w:t xml:space="preserve"> 20</w:t>
            </w:r>
            <w:r w:rsidR="003C239A">
              <w:rPr>
                <w:rFonts w:ascii="Times New Roman" w:eastAsia="Times New Roman" w:hAnsi="Times New Roman" w:cs="Times New Roman"/>
                <w:sz w:val="24"/>
                <w:szCs w:val="24"/>
                <w:lang w:eastAsia="ru-RU"/>
              </w:rPr>
              <w:t>22</w:t>
            </w:r>
            <w:r w:rsidR="004B3BD5" w:rsidRPr="00A01095">
              <w:rPr>
                <w:rFonts w:ascii="Times New Roman" w:eastAsia="Times New Roman" w:hAnsi="Times New Roman" w:cs="Times New Roman"/>
                <w:sz w:val="24"/>
                <w:szCs w:val="24"/>
                <w:lang w:eastAsia="ru-RU"/>
              </w:rPr>
              <w:t xml:space="preserve"> года</w:t>
            </w:r>
          </w:p>
        </w:tc>
      </w:tr>
    </w:tbl>
    <w:p w:rsidR="00204929" w:rsidRDefault="00204929" w:rsidP="00204929">
      <w:pPr>
        <w:autoSpaceDE w:val="0"/>
        <w:autoSpaceDN w:val="0"/>
        <w:adjustRightInd w:val="0"/>
        <w:spacing w:after="0" w:line="240" w:lineRule="auto"/>
        <w:ind w:firstLine="540"/>
        <w:jc w:val="both"/>
        <w:rPr>
          <w:rFonts w:ascii="Times New Roman" w:hAnsi="Times New Roman" w:cs="Times New Roman"/>
          <w:b/>
          <w:bCs/>
          <w:sz w:val="24"/>
          <w:szCs w:val="24"/>
        </w:rPr>
      </w:pPr>
    </w:p>
    <w:p w:rsidR="000F4F2E" w:rsidRPr="00F77F91" w:rsidRDefault="00204929" w:rsidP="008F72A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F77F91">
        <w:rPr>
          <w:rFonts w:ascii="Times New Roman" w:eastAsia="Calibri" w:hAnsi="Times New Roman" w:cs="Times New Roman"/>
          <w:b/>
          <w:sz w:val="24"/>
          <w:szCs w:val="24"/>
        </w:rPr>
        <w:t xml:space="preserve">Требования </w:t>
      </w:r>
      <w:r w:rsidRPr="00937F10">
        <w:rPr>
          <w:rFonts w:ascii="Times New Roman" w:eastAsia="Calibri" w:hAnsi="Times New Roman" w:cs="Times New Roman"/>
          <w:b/>
          <w:sz w:val="24"/>
          <w:szCs w:val="24"/>
        </w:rPr>
        <w:t xml:space="preserve">к оказанию услуг и (или) выполнению работ по </w:t>
      </w:r>
      <w:r>
        <w:rPr>
          <w:rFonts w:ascii="Times New Roman" w:hAnsi="Times New Roman" w:cs="Times New Roman"/>
          <w:b/>
          <w:bCs/>
          <w:sz w:val="24"/>
          <w:szCs w:val="24"/>
        </w:rPr>
        <w:t>сохранению объектов культурного наследия</w:t>
      </w:r>
      <w:r w:rsidRPr="00937F10">
        <w:rPr>
          <w:rFonts w:ascii="Times New Roman" w:eastAsia="Calibri" w:hAnsi="Times New Roman" w:cs="Times New Roman"/>
          <w:b/>
          <w:sz w:val="24"/>
          <w:szCs w:val="24"/>
        </w:rPr>
        <w:t xml:space="preserve"> </w:t>
      </w:r>
      <w:r w:rsidR="00845167">
        <w:rPr>
          <w:rFonts w:ascii="Times New Roman" w:eastAsia="Calibri" w:hAnsi="Times New Roman" w:cs="Times New Roman"/>
          <w:b/>
          <w:sz w:val="24"/>
          <w:szCs w:val="24"/>
        </w:rPr>
        <w:t>(</w:t>
      </w:r>
      <w:r w:rsidR="003D0ECE" w:rsidRPr="00937F10">
        <w:rPr>
          <w:rFonts w:ascii="Times New Roman" w:eastAsia="Calibri" w:hAnsi="Times New Roman" w:cs="Times New Roman"/>
          <w:b/>
          <w:sz w:val="24"/>
          <w:szCs w:val="24"/>
        </w:rPr>
        <w:t>их техническим, функциональным, качественным и иным характеристикам)</w:t>
      </w:r>
    </w:p>
    <w:p w:rsidR="000F4F2E" w:rsidRPr="008F72AC"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685"/>
        <w:gridCol w:w="6094"/>
      </w:tblGrid>
      <w:tr w:rsidR="000F4F2E" w:rsidRPr="00C355D4" w:rsidTr="00722B5F">
        <w:trPr>
          <w:trHeight w:val="458"/>
          <w:tblHeader/>
        </w:trPr>
        <w:tc>
          <w:tcPr>
            <w:tcW w:w="308" w:type="pct"/>
            <w:vMerge w:val="restart"/>
            <w:shd w:val="clear" w:color="auto" w:fill="auto"/>
            <w:vAlign w:val="center"/>
            <w:hideMark/>
          </w:tcPr>
          <w:p w:rsidR="000F4F2E" w:rsidRPr="00C355D4" w:rsidRDefault="00994731"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w:t>
            </w:r>
            <w:r w:rsidR="000F4F2E" w:rsidRPr="00C355D4">
              <w:rPr>
                <w:rFonts w:ascii="Times New Roman" w:eastAsia="Times New Roman" w:hAnsi="Times New Roman" w:cs="Times New Roman"/>
                <w:b/>
                <w:bCs/>
                <w:sz w:val="24"/>
                <w:szCs w:val="24"/>
                <w:lang w:eastAsia="ru-RU"/>
              </w:rPr>
              <w:t xml:space="preserve"> п/п</w:t>
            </w:r>
          </w:p>
        </w:tc>
        <w:tc>
          <w:tcPr>
            <w:tcW w:w="1435"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257"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0F4F2E" w:rsidRPr="00C355D4" w:rsidTr="00722B5F">
        <w:trPr>
          <w:trHeight w:val="298"/>
          <w:tblHeader/>
        </w:trPr>
        <w:tc>
          <w:tcPr>
            <w:tcW w:w="308" w:type="pct"/>
            <w:vMerge/>
            <w:shd w:val="clear" w:color="auto" w:fill="auto"/>
            <w:vAlign w:val="center"/>
            <w:hideMark/>
          </w:tcPr>
          <w:p w:rsidR="000F4F2E" w:rsidRPr="00C355D4" w:rsidRDefault="000F4F2E" w:rsidP="008F72AC">
            <w:pPr>
              <w:keepNext/>
              <w:spacing w:after="0" w:line="240" w:lineRule="auto"/>
              <w:rPr>
                <w:rFonts w:ascii="Times New Roman" w:eastAsia="Times New Roman" w:hAnsi="Times New Roman" w:cs="Times New Roman"/>
                <w:bCs/>
                <w:sz w:val="24"/>
                <w:szCs w:val="24"/>
                <w:lang w:eastAsia="ru-RU"/>
              </w:rPr>
            </w:pPr>
          </w:p>
        </w:tc>
        <w:tc>
          <w:tcPr>
            <w:tcW w:w="1435"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c>
          <w:tcPr>
            <w:tcW w:w="3257"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r>
      <w:tr w:rsidR="000F4F2E" w:rsidRPr="00C355D4" w:rsidTr="00722B5F">
        <w:trPr>
          <w:trHeight w:val="164"/>
          <w:tblHeader/>
        </w:trPr>
        <w:tc>
          <w:tcPr>
            <w:tcW w:w="308" w:type="pct"/>
            <w:shd w:val="clear" w:color="auto" w:fill="auto"/>
            <w:noWrap/>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2</w:t>
            </w:r>
          </w:p>
        </w:tc>
        <w:tc>
          <w:tcPr>
            <w:tcW w:w="3257"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3</w:t>
            </w:r>
          </w:p>
        </w:tc>
      </w:tr>
      <w:tr w:rsidR="00DD695A" w:rsidRPr="00C355D4" w:rsidTr="00722B5F">
        <w:trPr>
          <w:trHeight w:val="164"/>
        </w:trPr>
        <w:tc>
          <w:tcPr>
            <w:tcW w:w="308" w:type="pct"/>
            <w:shd w:val="clear" w:color="auto" w:fill="auto"/>
            <w:noWrap/>
            <w:vAlign w:val="center"/>
          </w:tcPr>
          <w:p w:rsidR="00DD695A" w:rsidRPr="00C355D4" w:rsidRDefault="00DD695A"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DD695A" w:rsidRPr="00C355D4" w:rsidRDefault="00DD695A" w:rsidP="008451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Особые т</w:t>
            </w:r>
            <w:r w:rsidRPr="003900DD">
              <w:rPr>
                <w:rFonts w:ascii="Times New Roman" w:eastAsia="Times New Roman" w:hAnsi="Times New Roman" w:cs="Times New Roman"/>
                <w:sz w:val="24"/>
                <w:szCs w:val="24"/>
                <w:lang w:eastAsia="ru-RU"/>
              </w:rPr>
              <w:t xml:space="preserve">ребования к </w:t>
            </w:r>
            <w:r w:rsidR="00785384">
              <w:rPr>
                <w:rFonts w:ascii="Times New Roman" w:eastAsia="Times New Roman" w:hAnsi="Times New Roman" w:cs="Times New Roman"/>
                <w:sz w:val="24"/>
                <w:szCs w:val="24"/>
                <w:lang w:eastAsia="ru-RU"/>
              </w:rPr>
              <w:t>оказанию услуг</w:t>
            </w:r>
            <w:r w:rsidR="00785384" w:rsidRPr="003900DD">
              <w:rPr>
                <w:rFonts w:ascii="Times New Roman" w:eastAsia="Times New Roman" w:hAnsi="Times New Roman" w:cs="Times New Roman"/>
                <w:sz w:val="24"/>
                <w:szCs w:val="24"/>
                <w:lang w:eastAsia="ru-RU"/>
              </w:rPr>
              <w:t xml:space="preserve"> </w:t>
            </w:r>
            <w:r w:rsidR="00785384">
              <w:rPr>
                <w:rFonts w:ascii="Times New Roman" w:eastAsia="Times New Roman" w:hAnsi="Times New Roman" w:cs="Times New Roman"/>
                <w:sz w:val="24"/>
                <w:szCs w:val="24"/>
                <w:lang w:eastAsia="ru-RU"/>
              </w:rPr>
              <w:t xml:space="preserve">и (или) </w:t>
            </w:r>
            <w:r w:rsidRPr="003900DD">
              <w:rPr>
                <w:rFonts w:ascii="Times New Roman" w:eastAsia="Times New Roman" w:hAnsi="Times New Roman" w:cs="Times New Roman"/>
                <w:sz w:val="24"/>
                <w:szCs w:val="24"/>
                <w:lang w:eastAsia="ru-RU"/>
              </w:rPr>
              <w:t xml:space="preserve">выполнению работ по </w:t>
            </w:r>
            <w:r w:rsidR="00845167">
              <w:rPr>
                <w:rFonts w:ascii="Times New Roman" w:eastAsia="Times New Roman" w:hAnsi="Times New Roman" w:cs="Times New Roman"/>
                <w:sz w:val="24"/>
                <w:szCs w:val="24"/>
                <w:lang w:eastAsia="ru-RU"/>
              </w:rPr>
              <w:t>сохранению</w:t>
            </w:r>
            <w:r>
              <w:rPr>
                <w:rFonts w:ascii="Times New Roman" w:eastAsia="Times New Roman" w:hAnsi="Times New Roman" w:cs="Times New Roman"/>
                <w:sz w:val="24"/>
                <w:szCs w:val="24"/>
                <w:lang w:eastAsia="ru-RU"/>
              </w:rPr>
              <w:t xml:space="preserve"> объект</w:t>
            </w:r>
            <w:r w:rsidR="00845167">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культурного наследия</w:t>
            </w:r>
          </w:p>
        </w:tc>
        <w:tc>
          <w:tcPr>
            <w:tcW w:w="3257" w:type="pct"/>
            <w:shd w:val="clear" w:color="auto" w:fill="auto"/>
            <w:vAlign w:val="center"/>
          </w:tcPr>
          <w:p w:rsidR="00DD695A" w:rsidRPr="00DD695A" w:rsidRDefault="00DD695A" w:rsidP="00DD695A">
            <w:pPr>
              <w:autoSpaceDE w:val="0"/>
              <w:autoSpaceDN w:val="0"/>
              <w:adjustRightInd w:val="0"/>
              <w:spacing w:after="0" w:line="240" w:lineRule="auto"/>
              <w:jc w:val="both"/>
              <w:rPr>
                <w:rFonts w:ascii="Times New Roman" w:hAnsi="Times New Roman" w:cs="Times New Roman"/>
                <w:sz w:val="24"/>
                <w:szCs w:val="24"/>
              </w:rPr>
            </w:pPr>
            <w:r w:rsidRPr="00DD695A">
              <w:rPr>
                <w:rFonts w:ascii="Times New Roman" w:hAnsi="Times New Roman" w:cs="Times New Roman"/>
                <w:sz w:val="24"/>
                <w:szCs w:val="24"/>
              </w:rPr>
              <w:t xml:space="preserve">1. Работы по сохранению объекта культурного наследия, включенного в </w:t>
            </w:r>
            <w:r>
              <w:rPr>
                <w:rFonts w:ascii="Times New Roman" w:hAnsi="Times New Roman" w:cs="Times New Roman"/>
                <w:sz w:val="24"/>
                <w:szCs w:val="24"/>
              </w:rPr>
              <w:t>единый государственный реестр объектов культурного наследия (памятников истории и культуры) народов Российской Федерации (далее - реестр)</w:t>
            </w:r>
            <w:r w:rsidRPr="00DD695A">
              <w:rPr>
                <w:rFonts w:ascii="Times New Roman" w:hAnsi="Times New Roman" w:cs="Times New Roman"/>
                <w:sz w:val="24"/>
                <w:szCs w:val="24"/>
              </w:rPr>
              <w:t xml:space="preserve">, проводятся на основании задания на </w:t>
            </w:r>
            <w:r w:rsidR="00785384">
              <w:rPr>
                <w:rFonts w:ascii="Times New Roman" w:hAnsi="Times New Roman" w:cs="Times New Roman"/>
                <w:sz w:val="24"/>
                <w:szCs w:val="24"/>
              </w:rPr>
              <w:t xml:space="preserve">оказание </w:t>
            </w:r>
            <w:r w:rsidR="00406B0D">
              <w:rPr>
                <w:rFonts w:ascii="Times New Roman" w:hAnsi="Times New Roman" w:cs="Times New Roman"/>
                <w:sz w:val="24"/>
                <w:szCs w:val="24"/>
              </w:rPr>
              <w:t xml:space="preserve"> услуг и </w:t>
            </w:r>
            <w:r w:rsidR="00785384">
              <w:rPr>
                <w:rFonts w:ascii="Times New Roman" w:hAnsi="Times New Roman" w:cs="Times New Roman"/>
                <w:sz w:val="24"/>
                <w:szCs w:val="24"/>
              </w:rPr>
              <w:t xml:space="preserve">(или) </w:t>
            </w:r>
            <w:r w:rsidR="00406B0D">
              <w:rPr>
                <w:rFonts w:ascii="Times New Roman" w:hAnsi="Times New Roman" w:cs="Times New Roman"/>
                <w:sz w:val="24"/>
                <w:szCs w:val="24"/>
              </w:rPr>
              <w:t>выполнение</w:t>
            </w:r>
            <w:r w:rsidRPr="00DD695A">
              <w:rPr>
                <w:rFonts w:ascii="Times New Roman" w:hAnsi="Times New Roman" w:cs="Times New Roman"/>
                <w:sz w:val="24"/>
                <w:szCs w:val="24"/>
              </w:rPr>
              <w:t xml:space="preserve"> работ</w:t>
            </w:r>
            <w:r w:rsidR="00406B0D">
              <w:rPr>
                <w:rFonts w:ascii="Times New Roman" w:hAnsi="Times New Roman" w:cs="Times New Roman"/>
                <w:sz w:val="24"/>
                <w:szCs w:val="24"/>
              </w:rPr>
              <w:t xml:space="preserve">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(далее – оказание услуг и (или) выполнение работ)</w:t>
            </w:r>
            <w:r w:rsidRPr="00DD695A">
              <w:rPr>
                <w:rFonts w:ascii="Times New Roman" w:hAnsi="Times New Roman" w:cs="Times New Roman"/>
                <w:sz w:val="24"/>
                <w:szCs w:val="24"/>
              </w:rPr>
              <w:t xml:space="preserve">, разрешения на </w:t>
            </w:r>
            <w:r w:rsidR="00406B0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выданных органом охраны объектов культурного наследия, проектной документации на </w:t>
            </w:r>
            <w:r w:rsidR="00D71FA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по сохранению объекта культурного наследия. </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2.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3. Проведение работ по сохранению объекта культурного наследия, при которых затрагиваются конструктивные и другие характеристики надежности и </w:t>
            </w:r>
            <w:r w:rsidRPr="00DD695A">
              <w:rPr>
                <w:rFonts w:ascii="Times New Roman" w:hAnsi="Times New Roman" w:cs="Times New Roman"/>
                <w:sz w:val="24"/>
                <w:szCs w:val="24"/>
              </w:rPr>
              <w:lastRenderedPageBreak/>
              <w:t xml:space="preserve">безопасности объекта, осуществляется в соответствии с требованиями Градостроительного </w:t>
            </w:r>
            <w:hyperlink r:id="rId9" w:history="1">
              <w:r w:rsidRPr="00DD695A">
                <w:rPr>
                  <w:rFonts w:ascii="Times New Roman" w:hAnsi="Times New Roman" w:cs="Times New Roman"/>
                  <w:sz w:val="24"/>
                  <w:szCs w:val="24"/>
                </w:rPr>
                <w:t>кодекса</w:t>
              </w:r>
            </w:hyperlink>
            <w:r w:rsidRPr="00DD695A">
              <w:rPr>
                <w:rFonts w:ascii="Times New Roman" w:hAnsi="Times New Roman" w:cs="Times New Roman"/>
                <w:sz w:val="24"/>
                <w:szCs w:val="24"/>
              </w:rPr>
              <w:t xml:space="preserve"> Российской Федерации.</w:t>
            </w:r>
          </w:p>
          <w:p w:rsidR="00DD695A" w:rsidRPr="00DD695A" w:rsidRDefault="00DD695A" w:rsidP="00785384">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4. 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w:t>
            </w:r>
            <w:r w:rsidR="00785384">
              <w:rPr>
                <w:rFonts w:ascii="Times New Roman" w:hAnsi="Times New Roman" w:cs="Times New Roman"/>
                <w:sz w:val="24"/>
                <w:szCs w:val="24"/>
              </w:rPr>
              <w:t>оказания услуг и (или) выполнения</w:t>
            </w:r>
            <w:r w:rsidRPr="00DD695A">
              <w:rPr>
                <w:rFonts w:ascii="Times New Roman" w:hAnsi="Times New Roman" w:cs="Times New Roman"/>
                <w:sz w:val="24"/>
                <w:szCs w:val="24"/>
              </w:rPr>
              <w:t xml:space="preserve">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tc>
      </w:tr>
      <w:tr w:rsidR="003D0ECE" w:rsidRPr="00C355D4" w:rsidTr="00722B5F">
        <w:trPr>
          <w:trHeight w:val="355"/>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435" w:type="pct"/>
            <w:shd w:val="clear" w:color="auto" w:fill="auto"/>
            <w:vAlign w:val="center"/>
          </w:tcPr>
          <w:p w:rsidR="003D0ECE" w:rsidRPr="003900DD" w:rsidRDefault="00DD695A" w:rsidP="00DD69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т</w:t>
            </w:r>
            <w:r w:rsidR="003D0ECE" w:rsidRPr="003900DD">
              <w:rPr>
                <w:rFonts w:ascii="Times New Roman" w:eastAsia="Times New Roman" w:hAnsi="Times New Roman" w:cs="Times New Roman"/>
                <w:sz w:val="24"/>
                <w:szCs w:val="24"/>
                <w:lang w:eastAsia="ru-RU"/>
              </w:rPr>
              <w:t xml:space="preserve">ребования </w:t>
            </w:r>
            <w:r w:rsidR="00785384" w:rsidRPr="00EC296C">
              <w:rPr>
                <w:rFonts w:ascii="Times New Roman" w:eastAsia="Times New Roman" w:hAnsi="Times New Roman" w:cs="Times New Roman"/>
                <w:sz w:val="24"/>
                <w:szCs w:val="24"/>
                <w:lang w:eastAsia="ru-RU"/>
              </w:rPr>
              <w:t>к</w:t>
            </w:r>
            <w:r w:rsidR="00785384">
              <w:rPr>
                <w:rFonts w:ascii="Times New Roman" w:eastAsia="Times New Roman" w:hAnsi="Times New Roman" w:cs="Times New Roman"/>
                <w:sz w:val="24"/>
                <w:szCs w:val="24"/>
                <w:lang w:eastAsia="ru-RU"/>
              </w:rPr>
              <w:t xml:space="preserve"> оказанию услуг и (или)</w:t>
            </w:r>
            <w:r w:rsidR="00785384" w:rsidRPr="00EC296C">
              <w:rPr>
                <w:rFonts w:ascii="Times New Roman" w:eastAsia="Times New Roman" w:hAnsi="Times New Roman" w:cs="Times New Roman"/>
                <w:sz w:val="24"/>
                <w:szCs w:val="24"/>
                <w:lang w:eastAsia="ru-RU"/>
              </w:rPr>
              <w:t xml:space="preserve"> выполнению работ </w:t>
            </w:r>
            <w:r w:rsidR="00845167" w:rsidRPr="003900DD">
              <w:rPr>
                <w:rFonts w:ascii="Times New Roman" w:eastAsia="Times New Roman" w:hAnsi="Times New Roman" w:cs="Times New Roman"/>
                <w:sz w:val="24"/>
                <w:szCs w:val="24"/>
                <w:lang w:eastAsia="ru-RU"/>
              </w:rPr>
              <w:t xml:space="preserve">по </w:t>
            </w:r>
            <w:r w:rsidR="00845167">
              <w:rPr>
                <w:rFonts w:ascii="Times New Roman" w:eastAsia="Times New Roman" w:hAnsi="Times New Roman" w:cs="Times New Roman"/>
                <w:sz w:val="24"/>
                <w:szCs w:val="24"/>
                <w:lang w:eastAsia="ru-RU"/>
              </w:rPr>
              <w:t>сохранению объектов культурного наследия</w:t>
            </w:r>
          </w:p>
        </w:tc>
        <w:tc>
          <w:tcPr>
            <w:tcW w:w="3257" w:type="pct"/>
            <w:shd w:val="clear" w:color="auto" w:fill="auto"/>
            <w:vAlign w:val="center"/>
          </w:tcPr>
          <w:p w:rsidR="00785384" w:rsidRPr="00EC296C"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3D0ECE" w:rsidRPr="007A3F4D"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r w:rsidR="003D0ECE" w:rsidRPr="007A3F4D">
              <w:rPr>
                <w:rFonts w:ascii="Times New Roman" w:eastAsia="Calibri" w:hAnsi="Times New Roman" w:cs="Times New Roman"/>
                <w:kern w:val="28"/>
                <w:sz w:val="24"/>
                <w:szCs w:val="24"/>
              </w:rPr>
              <w:t>:</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eastAsia="Calibri" w:hAnsi="Times New Roman" w:cs="Times New Roman"/>
                <w:sz w:val="24"/>
                <w:szCs w:val="24"/>
              </w:rPr>
              <w:t>Градостроительный кодекс Российской Федерации;</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hAnsi="Times New Roman" w:cs="Times New Roman"/>
                <w:bCs/>
                <w:sz w:val="24"/>
                <w:szCs w:val="24"/>
              </w:rPr>
              <w:t>Жилищный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Земельный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507EC5" w:rsidRPr="00801FB8" w:rsidRDefault="003D0ECE"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 xml:space="preserve">Федеральный закон РФ от 22.07.2008 г. № 123-ФЗ «Технический регламент о требованиях пожарной </w:t>
            </w:r>
            <w:r w:rsidRPr="00801FB8">
              <w:rPr>
                <w:rFonts w:ascii="Times New Roman" w:hAnsi="Times New Roman" w:cs="Times New Roman"/>
                <w:bCs/>
                <w:sz w:val="24"/>
                <w:szCs w:val="24"/>
              </w:rPr>
              <w:t>безопасности»;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hAnsi="Times New Roman" w:cs="Times New Roman"/>
                <w:sz w:val="24"/>
                <w:szCs w:val="24"/>
              </w:rPr>
              <w:t>Федеральный закон от 25.06.2002 г. № 73-ФЗ</w:t>
            </w:r>
            <w:r w:rsidRPr="00801FB8">
              <w:rPr>
                <w:rFonts w:ascii="Times New Roman" w:hAnsi="Times New Roman" w:cs="Times New Roman"/>
                <w:bCs/>
                <w:sz w:val="24"/>
                <w:szCs w:val="24"/>
              </w:rPr>
              <w:t xml:space="preserve"> «</w:t>
            </w:r>
            <w:r w:rsidRPr="00801FB8">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0C08A9" w:rsidRPr="00801FB8"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801FB8">
              <w:rPr>
                <w:rFonts w:ascii="Times New Roman" w:hAnsi="Times New Roman" w:cs="Times New Roman"/>
                <w:bCs/>
                <w:sz w:val="24"/>
                <w:szCs w:val="24"/>
              </w:rPr>
              <w:t>;</w:t>
            </w:r>
          </w:p>
          <w:p w:rsidR="00801FB8" w:rsidRPr="00E67C0C" w:rsidRDefault="000C08A9" w:rsidP="00801FB8">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 xml:space="preserve">ГОСТ Р 55567-2013 «Порядок организации и ведения инженерно-технических исследований на объектах культурного </w:t>
            </w:r>
            <w:r w:rsidRPr="00E67C0C">
              <w:rPr>
                <w:rFonts w:ascii="Times New Roman" w:eastAsia="Calibri" w:hAnsi="Times New Roman" w:cs="Times New Roman"/>
                <w:bCs/>
                <w:sz w:val="24"/>
                <w:szCs w:val="24"/>
              </w:rPr>
              <w:t>наследия. Памятники истории и культуры</w:t>
            </w:r>
            <w:r w:rsidRPr="00E67C0C">
              <w:rPr>
                <w:rFonts w:ascii="Times New Roman" w:hAnsi="Times New Roman" w:cs="Times New Roman"/>
                <w:bCs/>
                <w:sz w:val="24"/>
                <w:szCs w:val="24"/>
              </w:rPr>
              <w:t>»;</w:t>
            </w:r>
          </w:p>
          <w:p w:rsidR="000C08A9" w:rsidRPr="00E67C0C"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eastAsia="Calibri" w:hAnsi="Times New Roman" w:cs="Times New Roman"/>
                <w:bCs/>
                <w:sz w:val="24"/>
                <w:szCs w:val="24"/>
              </w:rPr>
              <w:t>ГОСТ 21.501-2011 «</w:t>
            </w:r>
            <w:r w:rsidR="00801FB8" w:rsidRPr="00E67C0C">
              <w:rPr>
                <w:rFonts w:ascii="Times New Roman" w:eastAsia="Calibri" w:hAnsi="Times New Roman" w:cs="Times New Roman"/>
                <w:sz w:val="24"/>
                <w:szCs w:val="24"/>
              </w:rPr>
              <w:t>С</w:t>
            </w:r>
            <w:r w:rsidR="00801FB8" w:rsidRPr="00E67C0C">
              <w:rPr>
                <w:rFonts w:ascii="Times New Roman" w:hAnsi="Times New Roman" w:cs="Times New Roman"/>
                <w:sz w:val="24"/>
                <w:szCs w:val="24"/>
              </w:rPr>
              <w:t xml:space="preserve">истема проектной документации </w:t>
            </w:r>
            <w:r w:rsidR="00801FB8" w:rsidRPr="00E67C0C">
              <w:rPr>
                <w:rFonts w:ascii="Times New Roman" w:hAnsi="Times New Roman" w:cs="Times New Roman"/>
                <w:sz w:val="24"/>
                <w:szCs w:val="24"/>
              </w:rPr>
              <w:lastRenderedPageBreak/>
              <w:t xml:space="preserve">для строительства (СПДС). </w:t>
            </w:r>
            <w:r w:rsidRPr="00E67C0C">
              <w:rPr>
                <w:rFonts w:ascii="Times New Roman" w:eastAsia="Calibri" w:hAnsi="Times New Roman" w:cs="Times New Roman"/>
                <w:bCs/>
                <w:sz w:val="24"/>
                <w:szCs w:val="24"/>
              </w:rPr>
              <w:t>Правила выполнения рабочей документации архитектурных и конструктивных решений»</w:t>
            </w:r>
            <w:r w:rsidRPr="00E67C0C">
              <w:rPr>
                <w:rFonts w:ascii="Times New Roman" w:hAnsi="Times New Roman" w:cs="Times New Roman"/>
                <w:bCs/>
                <w:sz w:val="24"/>
                <w:szCs w:val="24"/>
              </w:rPr>
              <w:t>;</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54.13330.2011 «Здания жилые многоквартирные. Актуализированная редакция СНиП 31-01-2003»;</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w:t>
            </w:r>
            <w:r w:rsidRPr="00204929">
              <w:rPr>
                <w:rFonts w:ascii="Times New Roman" w:hAnsi="Times New Roman" w:cs="Times New Roman"/>
                <w:bCs/>
                <w:sz w:val="24"/>
                <w:szCs w:val="24"/>
              </w:rPr>
              <w:t>-01-2003 (с Изменениями № 1, 2»;</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64.13330.2011 «Деревянные конструкции. Актуализированная редакция СНиП II-25-80»;</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17.13330.2011 «Кровли. Актуализированная редакция СНиП II-26-76»;</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20.13330.2011 «Нагрузки и воздействия. Актуализированная редакция СНиП 2.01.07-85*»;</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22.13330.2011 «Основания зданий и сооружений. Актуализированная редакция СНиП 2.02.01-83*»;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 xml:space="preserve">СП 24.13330.2011 «Свайные фундаменты. </w:t>
            </w:r>
            <w:r w:rsidRPr="00845167">
              <w:rPr>
                <w:rFonts w:ascii="Times New Roman" w:hAnsi="Times New Roman" w:cs="Times New Roman"/>
                <w:bCs/>
                <w:sz w:val="24"/>
                <w:szCs w:val="24"/>
              </w:rPr>
              <w:t>Актуализированная редакция СНиП 2.02.03-85»;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50.13330.2012 «Тепловая защита зданий. Актуализированная редакция СНиП 23-02-2003»;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31-110-2003 «Проектирование и монтаж электроустановок жилых и общественных зданий»;</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 xml:space="preserve">ГОСТ 31565-2012 «Кабельные изделия. Требования </w:t>
            </w:r>
            <w:r w:rsidRPr="00845167">
              <w:rPr>
                <w:rFonts w:ascii="Times New Roman" w:hAnsi="Times New Roman" w:cs="Times New Roman"/>
                <w:bCs/>
                <w:sz w:val="24"/>
                <w:szCs w:val="24"/>
              </w:rPr>
              <w:lastRenderedPageBreak/>
              <w:t>пожарной безопасности».</w:t>
            </w:r>
          </w:p>
          <w:p w:rsidR="003D0ECE" w:rsidRPr="007A3F4D" w:rsidRDefault="003D0ECE" w:rsidP="003D0ECE">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845167">
              <w:rPr>
                <w:rFonts w:ascii="Times New Roman" w:hAnsi="Times New Roman" w:cs="Times New Roman"/>
                <w:bCs/>
                <w:sz w:val="24"/>
                <w:szCs w:val="24"/>
              </w:rPr>
              <w:t>Данный перечень нормативных</w:t>
            </w:r>
            <w:r w:rsidRPr="007A3F4D">
              <w:rPr>
                <w:rFonts w:ascii="Times New Roman" w:hAnsi="Times New Roman" w:cs="Times New Roman"/>
                <w:bCs/>
                <w:sz w:val="24"/>
                <w:szCs w:val="24"/>
              </w:rPr>
              <w:t xml:space="preserve"> правовых актов уточняется в документации об электронном аукционе.</w:t>
            </w:r>
          </w:p>
        </w:tc>
      </w:tr>
      <w:tr w:rsidR="003D0ECE" w:rsidRPr="00C355D4" w:rsidTr="00722B5F">
        <w:trPr>
          <w:trHeight w:val="447"/>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435" w:type="pct"/>
            <w:shd w:val="clear" w:color="auto" w:fill="auto"/>
            <w:vAlign w:val="center"/>
          </w:tcPr>
          <w:p w:rsidR="003D0ECE" w:rsidRPr="003900DD" w:rsidRDefault="00785384" w:rsidP="00785384">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257" w:type="pct"/>
            <w:shd w:val="clear" w:color="auto" w:fill="auto"/>
            <w:vAlign w:val="center"/>
          </w:tcPr>
          <w:p w:rsidR="003D0ECE" w:rsidRPr="007A3F4D" w:rsidRDefault="00785384" w:rsidP="003D0EC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выполнение работ должно осуществляться</w:t>
            </w:r>
            <w:r w:rsidR="003D0ECE" w:rsidRPr="007A3F4D">
              <w:rPr>
                <w:rFonts w:ascii="Times New Roman" w:eastAsia="Calibri" w:hAnsi="Times New Roman" w:cs="Times New Roman"/>
                <w:color w:val="000000"/>
                <w:sz w:val="24"/>
                <w:szCs w:val="24"/>
                <w:lang w:eastAsia="ru-RU"/>
              </w:rPr>
              <w:t xml:space="preserve">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3D0ECE" w:rsidRPr="007A3F4D"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35" w:type="pct"/>
            <w:shd w:val="clear" w:color="auto" w:fill="auto"/>
            <w:vAlign w:val="center"/>
          </w:tcPr>
          <w:p w:rsidR="003D0ECE" w:rsidRPr="003900DD" w:rsidRDefault="00785384" w:rsidP="00DD695A">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используемых в ходе 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257" w:type="pct"/>
            <w:shd w:val="clear" w:color="auto" w:fill="auto"/>
            <w:vAlign w:val="center"/>
          </w:tcPr>
          <w:p w:rsidR="003D0ECE" w:rsidRPr="003900DD" w:rsidRDefault="00785384" w:rsidP="003D0EC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выполнении работ 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r w:rsidR="003D0ECE" w:rsidRPr="003900DD">
              <w:rPr>
                <w:rFonts w:ascii="Times New Roman" w:eastAsia="Calibri" w:hAnsi="Times New Roman" w:cs="Times New Roman"/>
                <w:color w:val="000000"/>
                <w:sz w:val="24"/>
                <w:szCs w:val="24"/>
                <w:lang w:eastAsia="ru-RU"/>
              </w:rPr>
              <w:t>.</w:t>
            </w:r>
          </w:p>
          <w:p w:rsidR="003D0ECE" w:rsidRPr="003900DD" w:rsidRDefault="003D0ECE" w:rsidP="003D0ECE">
            <w:pPr>
              <w:spacing w:after="0" w:line="240" w:lineRule="auto"/>
              <w:jc w:val="both"/>
              <w:rPr>
                <w:rFonts w:ascii="Times New Roman" w:eastAsia="Calibri" w:hAnsi="Times New Roman" w:cs="Times New Roman"/>
                <w:color w:val="000000"/>
                <w:sz w:val="24"/>
                <w:szCs w:val="24"/>
                <w:lang w:eastAsia="ru-RU"/>
              </w:rPr>
            </w:pPr>
            <w:r w:rsidRPr="003900DD">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3D0ECE" w:rsidRPr="003900DD" w:rsidRDefault="003D0ECE" w:rsidP="003D0ECE">
            <w:pPr>
              <w:spacing w:after="0" w:line="240" w:lineRule="auto"/>
              <w:jc w:val="both"/>
              <w:rPr>
                <w:rFonts w:ascii="Times New Roman" w:eastAsia="Times New Roman" w:hAnsi="Times New Roman" w:cs="Times New Roman"/>
                <w:kern w:val="36"/>
                <w:sz w:val="24"/>
                <w:szCs w:val="24"/>
                <w:lang w:eastAsia="ru-RU"/>
              </w:rPr>
            </w:pPr>
            <w:r w:rsidRPr="003900DD">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3D0ECE" w:rsidRPr="00C355D4" w:rsidTr="00527DDB">
        <w:trPr>
          <w:trHeight w:val="2328"/>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35" w:type="pct"/>
            <w:shd w:val="clear" w:color="auto" w:fill="auto"/>
            <w:vAlign w:val="center"/>
          </w:tcPr>
          <w:p w:rsidR="00785384" w:rsidRPr="00F722A9" w:rsidRDefault="00785384" w:rsidP="00785384">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3D0ECE" w:rsidRPr="003900DD" w:rsidRDefault="00785384" w:rsidP="00785384">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257" w:type="pct"/>
            <w:shd w:val="clear" w:color="auto" w:fill="auto"/>
            <w:vAlign w:val="center"/>
          </w:tcPr>
          <w:p w:rsidR="00785384" w:rsidRPr="00F722A9"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3D0ECE" w:rsidRPr="003900DD"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35" w:type="pct"/>
            <w:shd w:val="clear" w:color="auto" w:fill="auto"/>
            <w:vAlign w:val="center"/>
          </w:tcPr>
          <w:p w:rsidR="003D0ECE" w:rsidRPr="003900DD" w:rsidRDefault="00785384" w:rsidP="003D0EC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257" w:type="pct"/>
            <w:shd w:val="clear" w:color="auto" w:fill="auto"/>
            <w:vAlign w:val="center"/>
          </w:tcPr>
          <w:p w:rsidR="003D0ECE" w:rsidRPr="00E778A2" w:rsidRDefault="00785384" w:rsidP="003D0E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D8306C" w:rsidRDefault="000F4F2E" w:rsidP="007A3F4D">
      <w:pPr>
        <w:spacing w:after="0"/>
        <w:rPr>
          <w:rFonts w:ascii="Times New Roman" w:eastAsia="Calibri" w:hAnsi="Times New Roman" w:cs="Times New Roman"/>
          <w:bCs/>
          <w:sz w:val="24"/>
          <w:szCs w:val="24"/>
        </w:rPr>
      </w:pPr>
    </w:p>
    <w:p w:rsidR="000F4F2E" w:rsidRPr="00D8306C" w:rsidRDefault="000F4F2E" w:rsidP="007A3F4D">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D8306C">
        <w:rPr>
          <w:rFonts w:ascii="Times New Roman" w:eastAsia="Calibri" w:hAnsi="Times New Roman" w:cs="Times New Roman"/>
          <w:b/>
          <w:sz w:val="24"/>
          <w:szCs w:val="24"/>
        </w:rPr>
        <w:t xml:space="preserve">Сведения </w:t>
      </w:r>
      <w:r w:rsidR="003D0ECE" w:rsidRPr="003900DD">
        <w:rPr>
          <w:rFonts w:ascii="Times New Roman" w:eastAsia="Calibri" w:hAnsi="Times New Roman" w:cs="Times New Roman"/>
          <w:b/>
          <w:sz w:val="24"/>
          <w:szCs w:val="24"/>
        </w:rPr>
        <w:t xml:space="preserve">о существенных условиях договора </w:t>
      </w:r>
      <w:r w:rsidR="00527DDB">
        <w:rPr>
          <w:rFonts w:ascii="Times New Roman" w:eastAsia="Calibri" w:hAnsi="Times New Roman" w:cs="Times New Roman"/>
          <w:b/>
          <w:sz w:val="24"/>
          <w:szCs w:val="24"/>
        </w:rPr>
        <w:t>о проведении капитального ремонта</w:t>
      </w:r>
      <w:r w:rsidR="003D0ECE" w:rsidRPr="003900DD">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D8306C" w:rsidRDefault="000F4F2E" w:rsidP="007A3F4D">
      <w:pPr>
        <w:tabs>
          <w:tab w:val="left" w:pos="284"/>
          <w:tab w:val="left" w:pos="426"/>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 п/п</w:t>
            </w: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Условие</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Описание условия</w:t>
            </w:r>
          </w:p>
        </w:tc>
      </w:tr>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1153"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Заказчик</w:t>
            </w:r>
          </w:p>
        </w:tc>
        <w:tc>
          <w:tcPr>
            <w:tcW w:w="3547" w:type="pct"/>
            <w:shd w:val="clear" w:color="auto" w:fill="auto"/>
          </w:tcPr>
          <w:p w:rsidR="003D0ECE" w:rsidRPr="003D0ECE" w:rsidRDefault="003D0ECE" w:rsidP="003D0ECE">
            <w:pPr>
              <w:jc w:val="both"/>
              <w:rPr>
                <w:rFonts w:ascii="Times New Roman" w:eastAsia="Calibri" w:hAnsi="Times New Roman" w:cs="Times New Roman"/>
                <w:sz w:val="24"/>
                <w:szCs w:val="24"/>
              </w:rPr>
            </w:pPr>
            <w:r w:rsidRPr="003D0EC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D0ECE" w:rsidRDefault="00527DDB" w:rsidP="003D0EC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w:t>
            </w:r>
            <w:r w:rsidR="003D0ECE" w:rsidRPr="003D0ECE">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sidR="005F24FC">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3D0ECE" w:rsidRPr="003D0ECE">
              <w:rPr>
                <w:rFonts w:ascii="Times New Roman" w:eastAsia="Calibri" w:hAnsi="Times New Roman" w:cs="Times New Roman"/>
                <w:sz w:val="24"/>
                <w:szCs w:val="24"/>
              </w:rPr>
              <w:t>.</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3</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900DD" w:rsidRDefault="003D0ECE" w:rsidP="003D0ECE">
            <w:pPr>
              <w:autoSpaceDE w:val="0"/>
              <w:autoSpaceDN w:val="0"/>
              <w:adjustRightInd w:val="0"/>
              <w:jc w:val="both"/>
              <w:rPr>
                <w:rFonts w:ascii="Times New Roman" w:eastAsia="Calibri" w:hAnsi="Times New Roman" w:cs="Times New Roman"/>
                <w:sz w:val="24"/>
                <w:szCs w:val="24"/>
              </w:rPr>
            </w:pPr>
            <w:r w:rsidRPr="003900DD">
              <w:rPr>
                <w:rFonts w:ascii="Times New Roman" w:eastAsia="Calibri" w:hAnsi="Times New Roman" w:cs="Times New Roman"/>
                <w:sz w:val="24"/>
                <w:szCs w:val="24"/>
              </w:rPr>
              <w:t xml:space="preserve">Предметом договора </w:t>
            </w:r>
            <w:r w:rsidR="00527DDB">
              <w:rPr>
                <w:rFonts w:ascii="Times New Roman" w:eastAsia="Calibri" w:hAnsi="Times New Roman" w:cs="Times New Roman"/>
                <w:sz w:val="24"/>
                <w:szCs w:val="24"/>
              </w:rPr>
              <w:t>о проведении капитального ремонта</w:t>
            </w:r>
            <w:r w:rsidR="00527DDB" w:rsidRPr="00F722A9">
              <w:rPr>
                <w:rFonts w:ascii="Times New Roman" w:eastAsia="Calibri" w:hAnsi="Times New Roman" w:cs="Times New Roman"/>
                <w:sz w:val="24"/>
                <w:szCs w:val="24"/>
              </w:rPr>
              <w:t xml:space="preserve"> является </w:t>
            </w:r>
            <w:r w:rsidR="00527DDB">
              <w:rPr>
                <w:rFonts w:ascii="Times New Roman" w:eastAsia="Calibri" w:hAnsi="Times New Roman" w:cs="Times New Roman"/>
                <w:sz w:val="24"/>
                <w:szCs w:val="24"/>
              </w:rPr>
              <w:t>оказание услуг и (или)</w:t>
            </w:r>
            <w:r w:rsidRPr="003900DD">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w:t>
            </w:r>
            <w:r w:rsidR="00D46138">
              <w:rPr>
                <w:rFonts w:ascii="Times New Roman" w:eastAsia="Calibri" w:hAnsi="Times New Roman" w:cs="Times New Roman"/>
                <w:sz w:val="24"/>
                <w:szCs w:val="24"/>
              </w:rPr>
              <w:t>я</w:t>
            </w:r>
            <w:r w:rsidRPr="003900DD">
              <w:rPr>
                <w:rFonts w:ascii="Times New Roman" w:eastAsia="Calibri" w:hAnsi="Times New Roman" w:cs="Times New Roman"/>
                <w:sz w:val="24"/>
                <w:szCs w:val="24"/>
              </w:rPr>
              <w:t>, расположенных на территории Забайкальского края.</w:t>
            </w:r>
          </w:p>
          <w:p w:rsidR="003D0ECE" w:rsidRPr="003900DD" w:rsidRDefault="00527DDB" w:rsidP="008D1D39">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 xml:space="preserve">яться </w:t>
            </w:r>
            <w:r w:rsidR="003D0ECE" w:rsidRPr="003900DD">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D0ECE" w:rsidRPr="003900DD">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1B5D25" w:rsidRPr="006B507E">
              <w:rPr>
                <w:rFonts w:ascii="Times New Roman" w:eastAsia="Calibri" w:hAnsi="Times New Roman" w:cs="Times New Roman"/>
                <w:sz w:val="24"/>
                <w:szCs w:val="24"/>
              </w:rPr>
              <w:t>жилищно-коммунального хозяйства, энергетики, цифровизации и связи</w:t>
            </w:r>
            <w:r w:rsidR="003D0ECE" w:rsidRPr="003900DD">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8D1D39">
              <w:rPr>
                <w:rFonts w:ascii="Times New Roman" w:eastAsia="Calibri" w:hAnsi="Times New Roman" w:cs="Times New Roman"/>
                <w:sz w:val="24"/>
                <w:szCs w:val="24"/>
              </w:rPr>
              <w:t>энерго.</w:t>
            </w:r>
            <w:r w:rsidR="003D0ECE" w:rsidRPr="003900DD">
              <w:rPr>
                <w:rFonts w:ascii="Times New Roman" w:eastAsia="Calibri" w:hAnsi="Times New Roman" w:cs="Times New Roman"/>
                <w:sz w:val="24"/>
                <w:szCs w:val="24"/>
              </w:rPr>
              <w:t>забайкальскийкрай.рф/.</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4</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5</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7" w:type="pct"/>
            <w:shd w:val="clear" w:color="auto" w:fill="auto"/>
          </w:tcPr>
          <w:p w:rsidR="00527DDB" w:rsidRPr="00F722A9" w:rsidRDefault="00527DDB" w:rsidP="00527DDB">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6</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7" w:type="pct"/>
          </w:tcPr>
          <w:p w:rsidR="00527DDB" w:rsidRPr="00F722A9" w:rsidRDefault="00527DDB" w:rsidP="00527DDB">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7</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7" w:type="pct"/>
          </w:tcPr>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9A28DF">
              <w:rPr>
                <w:rFonts w:ascii="Times New Roman" w:hAnsi="Times New Roman" w:cs="Times New Roman"/>
                <w:sz w:val="24"/>
                <w:szCs w:val="24"/>
              </w:rPr>
              <w:t>.</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27DDB" w:rsidRPr="008E3C18" w:rsidRDefault="00527DDB" w:rsidP="00527DDB">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8</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7" w:type="pct"/>
            <w:shd w:val="clear" w:color="auto" w:fill="auto"/>
            <w:vAlign w:val="center"/>
          </w:tcPr>
          <w:p w:rsidR="00527DDB" w:rsidRPr="00047415" w:rsidRDefault="00527DDB" w:rsidP="00527DDB">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9</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527DDB" w:rsidRPr="00927906"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527DDB" w:rsidRPr="008E3C18" w:rsidRDefault="00527DDB" w:rsidP="00527DDB">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10</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Гарантийный срок</w:t>
            </w:r>
          </w:p>
        </w:tc>
        <w:tc>
          <w:tcPr>
            <w:tcW w:w="3547" w:type="pct"/>
            <w:shd w:val="clear" w:color="auto" w:fill="auto"/>
          </w:tcPr>
          <w:p w:rsidR="00527DDB" w:rsidRPr="00527DDB" w:rsidRDefault="00527DDB" w:rsidP="00527DDB">
            <w:pPr>
              <w:pStyle w:val="ConsPlusNormal"/>
              <w:tabs>
                <w:tab w:val="left" w:pos="608"/>
              </w:tabs>
              <w:jc w:val="both"/>
              <w:rPr>
                <w:rFonts w:ascii="Times New Roman" w:hAnsi="Times New Roman" w:cs="Times New Roman"/>
                <w:sz w:val="24"/>
                <w:szCs w:val="24"/>
              </w:rPr>
            </w:pPr>
            <w:r w:rsidRPr="00527DDB">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527DDB" w:rsidRPr="00527DDB" w:rsidRDefault="00527DDB" w:rsidP="00527DDB">
            <w:pPr>
              <w:jc w:val="both"/>
              <w:rPr>
                <w:rFonts w:ascii="Times New Roman" w:eastAsia="Calibri" w:hAnsi="Times New Roman" w:cs="Times New Roman"/>
                <w:sz w:val="24"/>
                <w:szCs w:val="24"/>
                <w:highlight w:val="cyan"/>
              </w:rPr>
            </w:pPr>
            <w:r w:rsidRPr="00527DDB">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527DDB" w:rsidRPr="00C355D4" w:rsidTr="00C735CC">
        <w:trPr>
          <w:trHeight w:val="1137"/>
        </w:trPr>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11</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47" w:type="pct"/>
            <w:shd w:val="clear" w:color="auto" w:fill="auto"/>
          </w:tcPr>
          <w:p w:rsidR="00527DDB" w:rsidRPr="00927906" w:rsidRDefault="00527DDB" w:rsidP="00527DDB">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12</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13</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Другие существенные условия</w:t>
            </w:r>
          </w:p>
        </w:tc>
        <w:tc>
          <w:tcPr>
            <w:tcW w:w="3547" w:type="pct"/>
            <w:shd w:val="clear" w:color="auto" w:fill="auto"/>
          </w:tcPr>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eastAsia="Times New Roman" w:hAnsi="Times New Roman" w:cs="Times New Roman"/>
                <w:sz w:val="24"/>
                <w:szCs w:val="24"/>
                <w:lang w:eastAsia="ru-RU"/>
              </w:rPr>
              <w:t>1. Предмет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527DDB">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а) изменение объема оказываемых услуг и (или) выполняемых работ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2. При исполнении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3. Расторжение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допускается:</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а) по соглашению сторон;</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527DDB">
              <w:rPr>
                <w:rFonts w:ascii="Times New Roman" w:eastAsia="Calibri" w:hAnsi="Times New Roman" w:cs="Times New Roman"/>
                <w:sz w:val="24"/>
                <w:szCs w:val="24"/>
              </w:rPr>
              <w:t>о проведении капитального ремонта</w:t>
            </w:r>
            <w:r w:rsidRPr="00527DDB">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4. Заказчик вправе расторгнуть договор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527DDB">
              <w:rPr>
                <w:rFonts w:ascii="Times New Roman" w:hAnsi="Times New Roman" w:cs="Times New Roman"/>
                <w:sz w:val="24"/>
                <w:szCs w:val="24"/>
              </w:rPr>
              <w:br/>
              <w:t>15 календарных дней по любому из многоквартирных домов;</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ж) нарушение срока замены банковской гарантии, установленного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527DDB" w:rsidRPr="00527DDB"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з) выявление Заказчиком после заключения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сроков оказания услуг и (или) выполнения работ.</w:t>
            </w:r>
          </w:p>
        </w:tc>
      </w:tr>
    </w:tbl>
    <w:p w:rsidR="001A0EE5" w:rsidRDefault="001A0EE5" w:rsidP="001A0EE5">
      <w:pPr>
        <w:spacing w:after="0"/>
        <w:rPr>
          <w:rFonts w:ascii="Times New Roman" w:eastAsia="Calibri" w:hAnsi="Times New Roman" w:cs="Times New Roman"/>
          <w:sz w:val="24"/>
          <w:szCs w:val="24"/>
        </w:rPr>
      </w:pPr>
    </w:p>
    <w:p w:rsidR="000F4F2E" w:rsidRPr="001A0EE5" w:rsidRDefault="000F4F2E" w:rsidP="001A0EE5">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1A0EE5">
        <w:rPr>
          <w:rFonts w:ascii="Times New Roman" w:eastAsia="Calibri" w:hAnsi="Times New Roman" w:cs="Times New Roman"/>
          <w:b/>
          <w:sz w:val="24"/>
          <w:szCs w:val="24"/>
        </w:rPr>
        <w:t xml:space="preserve">Ориентировочные </w:t>
      </w:r>
      <w:r w:rsidR="001A0EE5" w:rsidRPr="001A0EE5">
        <w:rPr>
          <w:rFonts w:ascii="Times New Roman" w:eastAsia="Calibri" w:hAnsi="Times New Roman" w:cs="Times New Roman"/>
          <w:b/>
          <w:sz w:val="24"/>
          <w:szCs w:val="24"/>
        </w:rPr>
        <w:t xml:space="preserve">адресные перечни </w:t>
      </w:r>
      <w:r w:rsidR="00D46138" w:rsidRPr="00DD212E">
        <w:rPr>
          <w:rFonts w:ascii="Times New Roman" w:eastAsia="Calibri" w:hAnsi="Times New Roman" w:cs="Times New Roman"/>
          <w:b/>
          <w:sz w:val="24"/>
          <w:szCs w:val="24"/>
        </w:rPr>
        <w:t>многоквартирных домов</w:t>
      </w:r>
      <w:r w:rsidR="00D46138">
        <w:rPr>
          <w:rFonts w:ascii="Times New Roman" w:eastAsia="Calibri" w:hAnsi="Times New Roman" w:cs="Times New Roman"/>
          <w:b/>
          <w:sz w:val="24"/>
          <w:szCs w:val="24"/>
        </w:rPr>
        <w:t>,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F72AC" w:rsidRDefault="00D66C22" w:rsidP="00D66C22">
      <w:pPr>
        <w:pStyle w:val="a5"/>
        <w:tabs>
          <w:tab w:val="left" w:pos="993"/>
        </w:tabs>
        <w:spacing w:after="0" w:line="240" w:lineRule="auto"/>
        <w:ind w:left="1080"/>
        <w:jc w:val="both"/>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58"/>
        <w:gridCol w:w="5730"/>
      </w:tblGrid>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1A0EE5" w:rsidP="001A0EE5">
            <w:pPr>
              <w:spacing w:after="0" w:line="240" w:lineRule="auto"/>
              <w:jc w:val="center"/>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Ориентировочные </w:t>
            </w:r>
            <w:r w:rsidR="00D66C22" w:rsidRPr="001A0EE5">
              <w:rPr>
                <w:rFonts w:ascii="Times New Roman" w:eastAsia="Calibri" w:hAnsi="Times New Roman" w:cs="Times New Roman"/>
                <w:sz w:val="24"/>
                <w:szCs w:val="24"/>
              </w:rPr>
              <w:t>адресны</w:t>
            </w:r>
            <w:r w:rsidRPr="001A0EE5">
              <w:rPr>
                <w:rFonts w:ascii="Times New Roman" w:eastAsia="Calibri" w:hAnsi="Times New Roman" w:cs="Times New Roman"/>
                <w:sz w:val="24"/>
                <w:szCs w:val="24"/>
              </w:rPr>
              <w:t>е</w:t>
            </w:r>
            <w:r w:rsidR="00D66C22" w:rsidRPr="001A0EE5">
              <w:rPr>
                <w:rFonts w:ascii="Times New Roman" w:eastAsia="Calibri" w:hAnsi="Times New Roman" w:cs="Times New Roman"/>
                <w:sz w:val="24"/>
                <w:szCs w:val="24"/>
              </w:rPr>
              <w:t xml:space="preserve"> переч</w:t>
            </w:r>
            <w:r w:rsidRPr="001A0EE5">
              <w:rPr>
                <w:rFonts w:ascii="Times New Roman" w:eastAsia="Calibri" w:hAnsi="Times New Roman" w:cs="Times New Roman"/>
                <w:sz w:val="24"/>
                <w:szCs w:val="24"/>
              </w:rPr>
              <w:t>ни</w:t>
            </w:r>
            <w:r w:rsidR="00D66C22" w:rsidRPr="001A0EE5">
              <w:rPr>
                <w:rFonts w:ascii="Times New Roman" w:eastAsia="Calibri" w:hAnsi="Times New Roman" w:cs="Times New Roman"/>
                <w:sz w:val="24"/>
                <w:szCs w:val="24"/>
              </w:rPr>
              <w:t xml:space="preserve"> многоквартирных домов</w:t>
            </w:r>
          </w:p>
        </w:tc>
        <w:tc>
          <w:tcPr>
            <w:tcW w:w="3062" w:type="pct"/>
            <w:shd w:val="clear" w:color="auto" w:fill="auto"/>
            <w:vAlign w:val="center"/>
          </w:tcPr>
          <w:p w:rsidR="00D66C22" w:rsidRPr="001A0EE5" w:rsidRDefault="00D66C22" w:rsidP="00A01095">
            <w:pPr>
              <w:tabs>
                <w:tab w:val="left" w:pos="993"/>
              </w:tabs>
              <w:spacing w:after="0" w:line="240" w:lineRule="auto"/>
              <w:jc w:val="both"/>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Ориентировочный адресный перечень многоквартирных домов, </w:t>
            </w:r>
            <w:r w:rsidRPr="001A0EE5">
              <w:rPr>
                <w:rFonts w:ascii="Times New Roman" w:hAnsi="Times New Roman" w:cs="Times New Roman"/>
                <w:sz w:val="24"/>
              </w:rPr>
              <w:t xml:space="preserve">являющихся объектами культурного наследия, выявленными объектами культурного наследия, </w:t>
            </w:r>
            <w:r w:rsidRPr="001A0EE5">
              <w:rPr>
                <w:rFonts w:ascii="Times New Roman" w:eastAsia="Calibri" w:hAnsi="Times New Roman" w:cs="Times New Roman"/>
                <w:sz w:val="24"/>
                <w:szCs w:val="24"/>
              </w:rPr>
              <w:t xml:space="preserve">на </w:t>
            </w:r>
            <w:r w:rsidR="00527DDB">
              <w:rPr>
                <w:rFonts w:ascii="Times New Roman" w:eastAsia="Calibri" w:hAnsi="Times New Roman" w:cs="Times New Roman"/>
                <w:sz w:val="24"/>
                <w:szCs w:val="24"/>
              </w:rPr>
              <w:t xml:space="preserve">оказание услуг и (или) </w:t>
            </w:r>
            <w:r w:rsidRPr="001A0EE5">
              <w:rPr>
                <w:rFonts w:ascii="Times New Roman" w:eastAsia="Calibri" w:hAnsi="Times New Roman" w:cs="Times New Roman"/>
                <w:sz w:val="24"/>
                <w:szCs w:val="24"/>
              </w:rPr>
              <w:t xml:space="preserve">выполнение </w:t>
            </w:r>
            <w:r w:rsidR="00527DDB">
              <w:rPr>
                <w:rFonts w:ascii="Times New Roman" w:eastAsia="Calibri" w:hAnsi="Times New Roman" w:cs="Times New Roman"/>
                <w:sz w:val="24"/>
                <w:szCs w:val="24"/>
              </w:rPr>
              <w:t xml:space="preserve">работ по </w:t>
            </w:r>
            <w:r w:rsidRPr="001A0EE5">
              <w:rPr>
                <w:rFonts w:ascii="Times New Roman" w:eastAsia="Calibri" w:hAnsi="Times New Roman" w:cs="Times New Roman"/>
                <w:sz w:val="24"/>
                <w:szCs w:val="24"/>
              </w:rPr>
              <w:t>капитально</w:t>
            </w:r>
            <w:r w:rsidR="00527DDB">
              <w:rPr>
                <w:rFonts w:ascii="Times New Roman" w:eastAsia="Calibri" w:hAnsi="Times New Roman" w:cs="Times New Roman"/>
                <w:sz w:val="24"/>
                <w:szCs w:val="24"/>
              </w:rPr>
              <w:t>му</w:t>
            </w:r>
            <w:r w:rsidRPr="001A0EE5">
              <w:rPr>
                <w:rFonts w:ascii="Times New Roman" w:eastAsia="Calibri" w:hAnsi="Times New Roman" w:cs="Times New Roman"/>
                <w:sz w:val="24"/>
                <w:szCs w:val="24"/>
              </w:rPr>
              <w:t xml:space="preserve"> ремонт</w:t>
            </w:r>
            <w:r w:rsidR="00527DDB">
              <w:rPr>
                <w:rFonts w:ascii="Times New Roman" w:eastAsia="Calibri" w:hAnsi="Times New Roman" w:cs="Times New Roman"/>
                <w:sz w:val="24"/>
                <w:szCs w:val="24"/>
              </w:rPr>
              <w:t>у</w:t>
            </w:r>
            <w:r w:rsidRPr="001A0EE5">
              <w:rPr>
                <w:rFonts w:ascii="Times New Roman" w:eastAsia="Calibri" w:hAnsi="Times New Roman" w:cs="Times New Roman"/>
                <w:sz w:val="24"/>
                <w:szCs w:val="24"/>
              </w:rPr>
              <w:t xml:space="preserve"> общего имущества в которых в дальнейшем будет проводиться электронный аукцион, размещен на сайте </w:t>
            </w:r>
            <w:r w:rsidR="001A0EE5" w:rsidRPr="001A0EE5">
              <w:rPr>
                <w:rFonts w:ascii="Times New Roman" w:eastAsia="Calibri" w:hAnsi="Times New Roman" w:cs="Times New Roman"/>
                <w:sz w:val="24"/>
                <w:szCs w:val="24"/>
              </w:rPr>
              <w:t>органа по ведению РКПО</w:t>
            </w:r>
            <w:r w:rsidRPr="001A0EE5">
              <w:rPr>
                <w:rFonts w:ascii="Times New Roman" w:hAnsi="Times New Roman" w:cs="Times New Roman"/>
                <w:sz w:val="24"/>
              </w:rPr>
              <w:t xml:space="preserve"> </w:t>
            </w:r>
            <w:r w:rsidR="008D1D39" w:rsidRPr="00047415">
              <w:rPr>
                <w:rFonts w:ascii="Times New Roman" w:eastAsia="Calibri" w:hAnsi="Times New Roman" w:cs="Times New Roman"/>
                <w:sz w:val="24"/>
                <w:szCs w:val="24"/>
              </w:rPr>
              <w:t>(</w:t>
            </w:r>
            <w:r w:rsidR="008D1D39"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w:t>
            </w:r>
            <w:r w:rsidR="005C6538">
              <w:rPr>
                <w:rFonts w:ascii="Times New Roman" w:eastAsia="Calibri" w:hAnsi="Times New Roman" w:cs="Times New Roman"/>
                <w:sz w:val="24"/>
                <w:szCs w:val="24"/>
              </w:rPr>
              <w:t>й отбор подрядных организаций</w:t>
            </w:r>
            <w:r w:rsidR="008D1D39" w:rsidRPr="003C464B">
              <w:rPr>
                <w:rFonts w:ascii="Times New Roman" w:eastAsia="Calibri" w:hAnsi="Times New Roman" w:cs="Times New Roman"/>
                <w:sz w:val="24"/>
                <w:szCs w:val="24"/>
              </w:rPr>
              <w:t>»</w:t>
            </w:r>
          </w:p>
        </w:tc>
      </w:tr>
    </w:tbl>
    <w:p w:rsidR="001A0EE5" w:rsidRPr="008F72AC" w:rsidRDefault="001A0EE5" w:rsidP="002343CD">
      <w:pPr>
        <w:pStyle w:val="a5"/>
        <w:tabs>
          <w:tab w:val="left" w:pos="993"/>
        </w:tabs>
        <w:spacing w:after="0" w:line="240" w:lineRule="auto"/>
        <w:ind w:left="1080"/>
        <w:jc w:val="both"/>
        <w:rPr>
          <w:rFonts w:ascii="Times New Roman" w:eastAsia="Calibri" w:hAnsi="Times New Roman" w:cs="Times New Roman"/>
          <w:sz w:val="24"/>
          <w:szCs w:val="24"/>
          <w:highlight w:val="cyan"/>
        </w:rPr>
      </w:pPr>
    </w:p>
    <w:p w:rsidR="000F4F2E" w:rsidRPr="001A0EE5" w:rsidRDefault="000F4F2E" w:rsidP="002343CD">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1A0EE5">
        <w:rPr>
          <w:rFonts w:ascii="Times New Roman" w:eastAsia="Calibri" w:hAnsi="Times New Roman" w:cs="Times New Roman"/>
          <w:b/>
          <w:sz w:val="24"/>
          <w:szCs w:val="24"/>
        </w:rPr>
        <w:t xml:space="preserve">Требования к участникам </w:t>
      </w:r>
      <w:r w:rsidR="00EC2072" w:rsidRPr="00DD212E">
        <w:rPr>
          <w:rFonts w:ascii="Times New Roman" w:eastAsia="Calibri" w:hAnsi="Times New Roman" w:cs="Times New Roman"/>
          <w:b/>
          <w:sz w:val="24"/>
          <w:szCs w:val="24"/>
        </w:rPr>
        <w:t>предварительного отбора</w:t>
      </w:r>
      <w:r w:rsidR="00EC2072">
        <w:rPr>
          <w:rFonts w:ascii="Times New Roman" w:eastAsia="Calibri" w:hAnsi="Times New Roman" w:cs="Times New Roman"/>
          <w:b/>
          <w:sz w:val="24"/>
          <w:szCs w:val="24"/>
        </w:rPr>
        <w:t>, установленные пунктом 23 Положения</w:t>
      </w:r>
    </w:p>
    <w:p w:rsidR="001A0EE5" w:rsidRPr="008F72AC" w:rsidRDefault="001A0EE5" w:rsidP="002343CD">
      <w:pPr>
        <w:tabs>
          <w:tab w:val="left" w:pos="284"/>
        </w:tabs>
        <w:spacing w:after="0" w:line="240" w:lineRule="auto"/>
        <w:ind w:left="852"/>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58"/>
        <w:gridCol w:w="5730"/>
      </w:tblGrid>
      <w:tr w:rsidR="00D66C22" w:rsidRPr="001A0EE5" w:rsidTr="00C735CC">
        <w:trPr>
          <w:trHeight w:val="164"/>
          <w:tblHeader/>
        </w:trPr>
        <w:tc>
          <w:tcPr>
            <w:tcW w:w="304" w:type="pct"/>
            <w:tcBorders>
              <w:bottom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8F72AC" w:rsidTr="00C735CC">
        <w:trPr>
          <w:trHeight w:val="164"/>
        </w:trPr>
        <w:tc>
          <w:tcPr>
            <w:tcW w:w="304" w:type="pct"/>
            <w:tcBorders>
              <w:top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tcBorders>
            <w:shd w:val="clear" w:color="auto" w:fill="auto"/>
            <w:vAlign w:val="center"/>
          </w:tcPr>
          <w:p w:rsidR="00D66C22" w:rsidRPr="001A0EE5" w:rsidRDefault="00D66C22" w:rsidP="001A0EE5">
            <w:pPr>
              <w:keepNext/>
              <w:spacing w:after="0" w:line="240" w:lineRule="auto"/>
              <w:jc w:val="center"/>
              <w:rPr>
                <w:rFonts w:ascii="Times New Roman" w:eastAsia="Times New Roman" w:hAnsi="Times New Roman" w:cs="Times New Roman"/>
                <w:bCs/>
                <w:sz w:val="24"/>
                <w:szCs w:val="24"/>
                <w:lang w:eastAsia="ru-RU"/>
              </w:rPr>
            </w:pPr>
            <w:r w:rsidRPr="001A0EE5">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05EF9" w:rsidRPr="00DB676F"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905EF9" w:rsidRPr="00DB676F" w:rsidRDefault="00905EF9" w:rsidP="00905EF9">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905EF9" w:rsidRPr="00845167"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Pr="00DB676F">
              <w:rPr>
                <w:rFonts w:ascii="Times New Roman" w:hAnsi="Times New Roman" w:cs="Times New Roman"/>
                <w:sz w:val="24"/>
                <w:szCs w:val="24"/>
              </w:rPr>
              <w:t xml:space="preserve">членство в саморегулируемой организации в области </w:t>
            </w:r>
            <w:r w:rsidRPr="00845167">
              <w:rPr>
                <w:rFonts w:ascii="Times New Roman" w:hAnsi="Times New Roman" w:cs="Times New Roman"/>
                <w:sz w:val="24"/>
                <w:szCs w:val="24"/>
              </w:rPr>
              <w:t>строительства, реконструкции, капитального ремонта объектов капитального строительства;</w:t>
            </w:r>
          </w:p>
          <w:p w:rsidR="00D66C22" w:rsidRPr="00845167" w:rsidRDefault="009B5A1B" w:rsidP="00845167">
            <w:pPr>
              <w:autoSpaceDE w:val="0"/>
              <w:autoSpaceDN w:val="0"/>
              <w:adjustRightInd w:val="0"/>
              <w:spacing w:after="0" w:line="240" w:lineRule="auto"/>
              <w:jc w:val="both"/>
              <w:rPr>
                <w:rFonts w:ascii="Times New Roman" w:hAnsi="Times New Roman" w:cs="Times New Roman"/>
                <w:sz w:val="24"/>
                <w:szCs w:val="24"/>
              </w:rPr>
            </w:pPr>
            <w:r w:rsidRPr="00845167">
              <w:rPr>
                <w:rFonts w:ascii="Times New Roman" w:eastAsia="Calibri" w:hAnsi="Times New Roman" w:cs="Times New Roman"/>
                <w:sz w:val="24"/>
                <w:szCs w:val="24"/>
              </w:rPr>
              <w:t>б</w:t>
            </w:r>
            <w:r w:rsidR="00D66C22" w:rsidRPr="00845167">
              <w:rPr>
                <w:rFonts w:ascii="Times New Roman" w:eastAsia="Calibri" w:hAnsi="Times New Roman" w:cs="Times New Roman"/>
                <w:sz w:val="24"/>
                <w:szCs w:val="24"/>
              </w:rPr>
              <w:t xml:space="preserve">) наличие у Участника лицензии </w:t>
            </w:r>
            <w:r w:rsidR="00845167" w:rsidRPr="00845167">
              <w:rPr>
                <w:rFonts w:ascii="Times New Roman" w:hAnsi="Times New Roman" w:cs="Times New Roman"/>
                <w:sz w:val="24"/>
                <w:szCs w:val="24"/>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r w:rsidR="00D66C22" w:rsidRPr="00845167">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в</w:t>
            </w:r>
            <w:r w:rsidR="00D66C22" w:rsidRPr="00845167">
              <w:rPr>
                <w:rFonts w:ascii="Times New Roman" w:eastAsia="Calibri" w:hAnsi="Times New Roman" w:cs="Times New Roman"/>
                <w:sz w:val="24"/>
                <w:szCs w:val="24"/>
              </w:rPr>
              <w:t xml:space="preserve">) </w:t>
            </w:r>
            <w:r w:rsidR="00905EF9" w:rsidRPr="00845167">
              <w:rPr>
                <w:rFonts w:ascii="Times New Roman" w:eastAsia="Calibri" w:hAnsi="Times New Roman" w:cs="Times New Roman"/>
                <w:sz w:val="24"/>
                <w:szCs w:val="24"/>
              </w:rPr>
              <w:t>отсутствие у Участника задолженности по</w:t>
            </w:r>
            <w:r w:rsidR="00905EF9" w:rsidRPr="00DB676F">
              <w:rPr>
                <w:rFonts w:ascii="Times New Roman" w:eastAsia="Calibri" w:hAnsi="Times New Roman" w:cs="Times New Roman"/>
                <w:sz w:val="24"/>
                <w:szCs w:val="24"/>
              </w:rPr>
              <w:t xml:space="preserve">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г</w:t>
            </w:r>
            <w:r w:rsidR="00D66C22" w:rsidRPr="00C33F51">
              <w:rPr>
                <w:rFonts w:ascii="Times New Roman" w:eastAsia="Calibri" w:hAnsi="Times New Roman" w:cs="Times New Roman"/>
                <w:sz w:val="24"/>
                <w:szCs w:val="24"/>
              </w:rPr>
              <w:t xml:space="preserve">) </w:t>
            </w:r>
            <w:r w:rsidR="00905EF9" w:rsidRPr="00DB676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05EF9">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д</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C33F51">
              <w:rPr>
                <w:rFonts w:ascii="Times New Roman" w:eastAsia="Calibri" w:hAnsi="Times New Roman" w:cs="Times New Roman"/>
                <w:sz w:val="24"/>
                <w:szCs w:val="24"/>
              </w:rPr>
              <w:t>;</w:t>
            </w:r>
          </w:p>
          <w:p w:rsidR="00C33F51" w:rsidRPr="00C33F51" w:rsidRDefault="009B5A1B" w:rsidP="00C33F51">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е</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C33F51" w:rsidRPr="00C33F51">
              <w:rPr>
                <w:rFonts w:ascii="Times New Roman" w:eastAsia="Calibri" w:hAnsi="Times New Roman" w:cs="Times New Roman"/>
                <w:sz w:val="24"/>
                <w:szCs w:val="24"/>
              </w:rPr>
              <w:t>;</w:t>
            </w:r>
          </w:p>
          <w:p w:rsidR="00D66C22" w:rsidRPr="00C33F51" w:rsidRDefault="00C33F51" w:rsidP="00C33F51">
            <w:pPr>
              <w:spacing w:after="0" w:line="240" w:lineRule="auto"/>
              <w:jc w:val="both"/>
              <w:rPr>
                <w:rFonts w:ascii="Times New Roman" w:eastAsia="Calibri" w:hAnsi="Times New Roman" w:cs="Times New Roman"/>
                <w:sz w:val="24"/>
                <w:szCs w:val="24"/>
              </w:rPr>
            </w:pPr>
            <w:r w:rsidRPr="00CC3369">
              <w:rPr>
                <w:rFonts w:ascii="Times New Roman" w:eastAsia="Calibri" w:hAnsi="Times New Roman" w:cs="Times New Roman"/>
                <w:sz w:val="24"/>
                <w:szCs w:val="24"/>
              </w:rPr>
              <w:t xml:space="preserve">ж) </w:t>
            </w:r>
            <w:r w:rsidR="00905EF9" w:rsidRPr="00D26B0A">
              <w:rPr>
                <w:rFonts w:ascii="Times New Roman" w:eastAsia="Calibri" w:hAnsi="Times New Roman" w:cs="Times New Roman"/>
                <w:sz w:val="24"/>
                <w:szCs w:val="24"/>
              </w:rPr>
              <w:t xml:space="preserve">отсутствие конфликта интересов, то есть </w:t>
            </w:r>
            <w:r w:rsidR="00905EF9"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905EF9">
              <w:rPr>
                <w:rFonts w:ascii="Times New Roman" w:hAnsi="Times New Roman" w:cs="Times New Roman"/>
                <w:sz w:val="24"/>
                <w:szCs w:val="24"/>
              </w:rPr>
              <w:t>управления юридического лица - У</w:t>
            </w:r>
            <w:r w:rsidR="00905EF9"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з</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и</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к</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05EF9" w:rsidRPr="00D26B0A">
              <w:rPr>
                <w:rFonts w:ascii="Times New Roman" w:eastAsia="Calibri" w:hAnsi="Times New Roman" w:cs="Times New Roman"/>
                <w:sz w:val="24"/>
                <w:szCs w:val="24"/>
                <w:lang w:val="en-US"/>
              </w:rPr>
              <w:t>VII</w:t>
            </w:r>
            <w:r w:rsidR="00905EF9" w:rsidRPr="00D26B0A">
              <w:rPr>
                <w:rFonts w:ascii="Times New Roman" w:eastAsia="Calibri" w:hAnsi="Times New Roman" w:cs="Times New Roman"/>
                <w:sz w:val="24"/>
                <w:szCs w:val="24"/>
              </w:rPr>
              <w:t xml:space="preserve"> Положения</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л</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C33F51">
              <w:rPr>
                <w:rFonts w:ascii="Times New Roman" w:eastAsia="Calibri" w:hAnsi="Times New Roman" w:cs="Times New Roman"/>
                <w:sz w:val="24"/>
                <w:szCs w:val="24"/>
              </w:rPr>
              <w:t>;</w:t>
            </w:r>
          </w:p>
          <w:p w:rsidR="00107CE4" w:rsidRPr="00107CE4" w:rsidRDefault="009B5A1B" w:rsidP="00C355D4">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м</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в штате у Участника </w:t>
            </w:r>
            <w:r w:rsidR="00905EF9"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905EF9" w:rsidRPr="00D26B0A">
              <w:rPr>
                <w:rFonts w:ascii="Times New Roman" w:eastAsia="Calibri" w:hAnsi="Times New Roman" w:cs="Times New Roman"/>
                <w:sz w:val="24"/>
                <w:szCs w:val="24"/>
              </w:rPr>
              <w:t>квалифицированного персонала, входящего в штат Участника</w:t>
            </w:r>
            <w:r w:rsidR="00905EF9"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C33F51">
              <w:rPr>
                <w:rFonts w:ascii="Times New Roman" w:hAnsi="Times New Roman" w:cs="Times New Roman"/>
                <w:sz w:val="24"/>
                <w:szCs w:val="24"/>
              </w:rPr>
              <w:t>;</w:t>
            </w:r>
          </w:p>
          <w:p w:rsidR="00D66C22" w:rsidRPr="00C33F51" w:rsidRDefault="009B5A1B" w:rsidP="00C355D4">
            <w:pPr>
              <w:spacing w:after="0" w:line="240" w:lineRule="auto"/>
              <w:jc w:val="both"/>
              <w:rPr>
                <w:rFonts w:ascii="Times New Roman" w:eastAsia="Calibri" w:hAnsi="Times New Roman" w:cs="Times New Roman"/>
                <w:sz w:val="24"/>
                <w:szCs w:val="24"/>
              </w:rPr>
            </w:pPr>
            <w:r w:rsidRPr="00107CE4">
              <w:rPr>
                <w:rFonts w:ascii="Times New Roman" w:eastAsia="Calibri" w:hAnsi="Times New Roman" w:cs="Times New Roman"/>
                <w:sz w:val="24"/>
                <w:szCs w:val="24"/>
              </w:rPr>
              <w:t>н</w:t>
            </w:r>
            <w:r w:rsidR="00D66C22" w:rsidRPr="00107CE4">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у Участника </w:t>
            </w:r>
            <w:r w:rsidR="00905EF9"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905EF9">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905EF9"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905EF9">
              <w:rPr>
                <w:rFonts w:ascii="Times New Roman" w:hAnsi="Times New Roman" w:cs="Times New Roman"/>
                <w:sz w:val="24"/>
                <w:szCs w:val="24"/>
              </w:rPr>
              <w:t xml:space="preserve">оказанных услуг и (или) </w:t>
            </w:r>
            <w:r w:rsidR="00905EF9" w:rsidRPr="00A84DC8">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tc>
      </w:tr>
    </w:tbl>
    <w:p w:rsidR="0060770F" w:rsidRPr="00C355D4" w:rsidRDefault="0060770F" w:rsidP="00B51FC8">
      <w:pPr>
        <w:spacing w:after="0" w:line="240" w:lineRule="auto"/>
        <w:ind w:firstLine="360"/>
        <w:jc w:val="both"/>
        <w:rPr>
          <w:rFonts w:ascii="Times New Roman" w:eastAsia="Calibri" w:hAnsi="Times New Roman" w:cs="Times New Roman"/>
          <w:sz w:val="24"/>
          <w:szCs w:val="24"/>
        </w:rPr>
      </w:pPr>
    </w:p>
    <w:p w:rsidR="000F4F2E" w:rsidRPr="00C355D4" w:rsidRDefault="00C41580" w:rsidP="00C41580">
      <w:pPr>
        <w:spacing w:after="0" w:line="240" w:lineRule="auto"/>
        <w:ind w:firstLine="360"/>
        <w:jc w:val="center"/>
        <w:rPr>
          <w:rFonts w:ascii="Times New Roman" w:eastAsia="Calibri" w:hAnsi="Times New Roman" w:cs="Times New Roman"/>
          <w:sz w:val="24"/>
          <w:szCs w:val="24"/>
        </w:rPr>
      </w:pPr>
      <w:r w:rsidRPr="00C355D4">
        <w:rPr>
          <w:rFonts w:ascii="Times New Roman" w:eastAsia="Calibri" w:hAnsi="Times New Roman" w:cs="Times New Roman"/>
          <w:b/>
          <w:sz w:val="24"/>
          <w:szCs w:val="24"/>
          <w:lang w:val="en-US"/>
        </w:rPr>
        <w:t>VI</w:t>
      </w:r>
      <w:r w:rsidRPr="00C355D4">
        <w:rPr>
          <w:rFonts w:ascii="Times New Roman" w:eastAsia="Calibri" w:hAnsi="Times New Roman" w:cs="Times New Roman"/>
          <w:b/>
          <w:sz w:val="24"/>
          <w:szCs w:val="24"/>
        </w:rPr>
        <w:t xml:space="preserve">. </w:t>
      </w:r>
      <w:r w:rsidR="000F4F2E" w:rsidRPr="00C355D4">
        <w:rPr>
          <w:rFonts w:ascii="Times New Roman" w:eastAsia="Calibri" w:hAnsi="Times New Roman" w:cs="Times New Roman"/>
          <w:b/>
          <w:sz w:val="24"/>
          <w:szCs w:val="24"/>
        </w:rPr>
        <w:t xml:space="preserve">Требования </w:t>
      </w:r>
      <w:r w:rsidR="00C33F51"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C33F51">
        <w:rPr>
          <w:rFonts w:ascii="Times New Roman" w:eastAsia="Calibri" w:hAnsi="Times New Roman" w:cs="Times New Roman"/>
          <w:b/>
          <w:sz w:val="24"/>
          <w:szCs w:val="24"/>
        </w:rPr>
        <w:t>, предусмотренные пунктами 37 и 38 Положения</w:t>
      </w:r>
    </w:p>
    <w:p w:rsidR="000F4F2E" w:rsidRPr="008F72AC" w:rsidRDefault="000F4F2E" w:rsidP="000F4F2E">
      <w:pPr>
        <w:tabs>
          <w:tab w:val="left" w:pos="284"/>
        </w:tabs>
        <w:spacing w:after="0" w:line="240" w:lineRule="auto"/>
        <w:jc w:val="both"/>
        <w:rPr>
          <w:rFonts w:ascii="Times New Roman" w:eastAsia="Calibri" w:hAnsi="Times New Roman" w:cs="Times New Roman"/>
          <w:b/>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8"/>
        <w:gridCol w:w="5731"/>
      </w:tblGrid>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b/>
                <w:sz w:val="24"/>
                <w:szCs w:val="24"/>
                <w:lang w:eastAsia="ru-RU"/>
              </w:rPr>
            </w:pPr>
            <w:r w:rsidRPr="00C355D4">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3</w:t>
            </w:r>
          </w:p>
        </w:tc>
      </w:tr>
      <w:tr w:rsidR="00AA454C" w:rsidRPr="00C355D4" w:rsidTr="00C735CC">
        <w:trPr>
          <w:trHeight w:val="164"/>
        </w:trPr>
        <w:tc>
          <w:tcPr>
            <w:tcW w:w="379" w:type="pct"/>
            <w:shd w:val="clear" w:color="auto" w:fill="auto"/>
            <w:noWrap/>
            <w:vAlign w:val="center"/>
          </w:tcPr>
          <w:p w:rsidR="00AA454C" w:rsidRPr="00107CE4" w:rsidRDefault="00AA454C" w:rsidP="00C355D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107CE4" w:rsidRDefault="00C33F51" w:rsidP="00C355D4">
            <w:pPr>
              <w:keepNext/>
              <w:spacing w:after="0" w:line="240" w:lineRule="auto"/>
              <w:jc w:val="center"/>
              <w:rPr>
                <w:rFonts w:ascii="Times New Roman" w:eastAsia="Times New Roman" w:hAnsi="Times New Roman" w:cs="Times New Roman"/>
                <w:bCs/>
                <w:sz w:val="24"/>
                <w:szCs w:val="24"/>
                <w:lang w:eastAsia="ru-RU"/>
              </w:rPr>
            </w:pPr>
            <w:r w:rsidRPr="003900DD">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905EF9" w:rsidRPr="00B90E86"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905EF9" w:rsidRPr="000D2B0A" w:rsidRDefault="00905EF9" w:rsidP="00905EF9">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05EF9" w:rsidRPr="000D2B0A" w:rsidRDefault="00905EF9" w:rsidP="00905EF9">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05EF9" w:rsidRPr="000D2B0A"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905EF9" w:rsidRPr="00AD4CAE"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AD4CAE">
              <w:rPr>
                <w:rFonts w:ascii="Times New Roman" w:eastAsia="Calibri" w:hAnsi="Times New Roman" w:cs="Times New Roman"/>
                <w:sz w:val="24"/>
                <w:szCs w:val="24"/>
              </w:rPr>
              <w:t xml:space="preserve"> Заявки, – </w:t>
            </w:r>
            <w:r w:rsidRPr="00AD4CAE">
              <w:rPr>
                <w:rFonts w:ascii="Times New Roman" w:eastAsia="Calibri" w:hAnsi="Times New Roman" w:cs="Times New Roman"/>
                <w:i/>
                <w:sz w:val="24"/>
                <w:szCs w:val="24"/>
                <w:u w:val="single"/>
              </w:rPr>
              <w:t>для иностранных лиц</w:t>
            </w:r>
            <w:r w:rsidRPr="00AD4CAE">
              <w:rPr>
                <w:rFonts w:ascii="Times New Roman" w:eastAsia="Calibri" w:hAnsi="Times New Roman" w:cs="Times New Roman"/>
                <w:sz w:val="24"/>
                <w:szCs w:val="24"/>
              </w:rPr>
              <w:t>;</w:t>
            </w:r>
          </w:p>
          <w:p w:rsidR="00AA454C" w:rsidRPr="00107CE4" w:rsidRDefault="00905EF9" w:rsidP="00905EF9">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 Участника;</w:t>
            </w:r>
          </w:p>
          <w:p w:rsidR="00AA454C" w:rsidRPr="00107CE4" w:rsidRDefault="00905EF9" w:rsidP="00C355D4">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r w:rsidR="00AA454C" w:rsidRPr="00107CE4">
              <w:rPr>
                <w:rFonts w:ascii="Times New Roman" w:eastAsia="Calibri" w:hAnsi="Times New Roman" w:cs="Times New Roman"/>
                <w:sz w:val="24"/>
                <w:szCs w:val="24"/>
              </w:rPr>
              <w:t>:</w:t>
            </w:r>
          </w:p>
          <w:p w:rsidR="00AA454C" w:rsidRPr="00845167" w:rsidRDefault="00905EF9" w:rsidP="00905EF9">
            <w:pPr>
              <w:pStyle w:val="a5"/>
              <w:numPr>
                <w:ilvl w:val="0"/>
                <w:numId w:val="16"/>
              </w:numPr>
              <w:tabs>
                <w:tab w:val="left" w:pos="377"/>
              </w:tabs>
              <w:spacing w:after="0" w:line="240" w:lineRule="auto"/>
              <w:ind w:left="0" w:firstLine="0"/>
              <w:jc w:val="both"/>
              <w:rPr>
                <w:rFonts w:ascii="Times New Roman" w:hAnsi="Times New Roman" w:cs="Times New Roman"/>
                <w:i/>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w:t>
            </w:r>
            <w:r>
              <w:rPr>
                <w:rFonts w:ascii="Times New Roman" w:hAnsi="Times New Roman" w:cs="Times New Roman"/>
                <w:sz w:val="24"/>
                <w:szCs w:val="24"/>
              </w:rPr>
              <w:t xml:space="preserve">м за один месяц </w:t>
            </w:r>
            <w:r w:rsidRPr="00845167">
              <w:rPr>
                <w:rFonts w:ascii="Times New Roman" w:hAnsi="Times New Roman" w:cs="Times New Roman"/>
                <w:sz w:val="24"/>
                <w:szCs w:val="24"/>
              </w:rPr>
              <w:t>до даты подачи Заявки;</w:t>
            </w:r>
          </w:p>
          <w:p w:rsidR="00395EF9" w:rsidRPr="00845167" w:rsidRDefault="0039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AA454C" w:rsidRPr="00B911D7" w:rsidRDefault="0090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копия справки налогового органа об отсутствии задолженности по уплате налогов</w:t>
            </w:r>
            <w:r w:rsidRPr="001D71D4">
              <w:rPr>
                <w:rFonts w:ascii="Times New Roman" w:eastAsia="Calibri" w:hAnsi="Times New Roman" w:cs="Times New Roman"/>
                <w:sz w:val="24"/>
                <w:szCs w:val="24"/>
              </w:rPr>
              <w:t>,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B911D7">
              <w:rPr>
                <w:rFonts w:ascii="Times New Roman" w:eastAsia="Calibri" w:hAnsi="Times New Roman" w:cs="Times New Roman"/>
                <w:sz w:val="24"/>
                <w:szCs w:val="24"/>
              </w:rPr>
              <w:t>;</w:t>
            </w:r>
          </w:p>
          <w:p w:rsidR="00AA454C" w:rsidRPr="00107CE4" w:rsidRDefault="0090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Pr>
                <w:rFonts w:ascii="Times New Roman" w:hAnsi="Times New Roman" w:cs="Times New Roman"/>
                <w:sz w:val="24"/>
                <w:szCs w:val="24"/>
              </w:rPr>
              <w:t>ш</w:t>
            </w:r>
            <w:r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Pr>
                <w:rFonts w:ascii="Times New Roman" w:eastAsia="Calibri" w:hAnsi="Times New Roman" w:cs="Times New Roman"/>
                <w:sz w:val="24"/>
                <w:szCs w:val="24"/>
              </w:rPr>
              <w:t>)</w:t>
            </w:r>
            <w:r w:rsidR="00AA454C" w:rsidRPr="00107CE4">
              <w:rPr>
                <w:rFonts w:ascii="Times New Roman" w:eastAsia="Calibri" w:hAnsi="Times New Roman" w:cs="Times New Roman"/>
                <w:sz w:val="24"/>
                <w:szCs w:val="24"/>
              </w:rPr>
              <w:t>;</w:t>
            </w:r>
          </w:p>
          <w:p w:rsidR="00905EF9" w:rsidRPr="0084047D" w:rsidRDefault="00C33F51"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E4263D">
              <w:rPr>
                <w:rFonts w:ascii="Times New Roman" w:eastAsia="Calibri" w:hAnsi="Times New Roman" w:cs="Times New Roman"/>
                <w:sz w:val="24"/>
                <w:szCs w:val="24"/>
              </w:rPr>
              <w:t xml:space="preserve">копии </w:t>
            </w:r>
            <w:r w:rsidR="00905EF9" w:rsidRPr="0084047D">
              <w:rPr>
                <w:rFonts w:ascii="Times New Roman" w:eastAsia="Calibri" w:hAnsi="Times New Roman" w:cs="Times New Roman"/>
                <w:sz w:val="24"/>
                <w:szCs w:val="24"/>
              </w:rPr>
              <w:t xml:space="preserve">не менее 3 </w:t>
            </w:r>
            <w:r w:rsidR="00905EF9"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05EF9" w:rsidRDefault="00905EF9" w:rsidP="00905EF9">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5EF9" w:rsidRDefault="00905EF9" w:rsidP="00905EF9">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Pr="0020720A" w:rsidRDefault="00905EF9" w:rsidP="00905EF9">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4A7978" w:rsidRDefault="004A7978"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Pr="00107CE4" w:rsidRDefault="00C735CC" w:rsidP="0060770F">
      <w:pPr>
        <w:spacing w:after="0" w:line="240" w:lineRule="auto"/>
        <w:ind w:firstLine="709"/>
        <w:jc w:val="center"/>
        <w:rPr>
          <w:rFonts w:ascii="Times New Roman" w:eastAsia="Calibri" w:hAnsi="Times New Roman" w:cs="Times New Roman"/>
          <w:sz w:val="24"/>
          <w:szCs w:val="24"/>
        </w:rPr>
      </w:pPr>
    </w:p>
    <w:p w:rsidR="000F4F2E" w:rsidRPr="00107CE4" w:rsidRDefault="00C41580" w:rsidP="0060770F">
      <w:pPr>
        <w:spacing w:after="0" w:line="240" w:lineRule="auto"/>
        <w:ind w:firstLine="709"/>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w:t>
      </w:r>
      <w:r w:rsidR="0020720A">
        <w:rPr>
          <w:rFonts w:ascii="Times New Roman" w:eastAsia="Calibri" w:hAnsi="Times New Roman" w:cs="Times New Roman"/>
          <w:b/>
          <w:sz w:val="24"/>
          <w:szCs w:val="24"/>
        </w:rPr>
        <w:t xml:space="preserve">, </w:t>
      </w:r>
      <w:r w:rsidR="0020720A" w:rsidRPr="003900DD">
        <w:rPr>
          <w:rFonts w:ascii="Times New Roman" w:eastAsia="Calibri" w:hAnsi="Times New Roman" w:cs="Times New Roman"/>
          <w:b/>
          <w:sz w:val="24"/>
          <w:szCs w:val="24"/>
        </w:rPr>
        <w:t xml:space="preserve">дата начала срока подачи </w:t>
      </w:r>
      <w:r w:rsidR="0020720A">
        <w:rPr>
          <w:rFonts w:ascii="Times New Roman" w:eastAsia="Calibri" w:hAnsi="Times New Roman" w:cs="Times New Roman"/>
          <w:b/>
          <w:sz w:val="24"/>
          <w:szCs w:val="24"/>
        </w:rPr>
        <w:t xml:space="preserve">и изменения </w:t>
      </w:r>
      <w:r w:rsidR="0020720A" w:rsidRPr="003900DD">
        <w:rPr>
          <w:rFonts w:ascii="Times New Roman" w:eastAsia="Calibri" w:hAnsi="Times New Roman" w:cs="Times New Roman"/>
          <w:b/>
          <w:sz w:val="24"/>
          <w:szCs w:val="24"/>
        </w:rPr>
        <w:t>заявок на участие в предварительном</w:t>
      </w:r>
      <w:r w:rsidR="0020720A" w:rsidRPr="00D61F52">
        <w:rPr>
          <w:rFonts w:ascii="Times New Roman" w:eastAsia="Calibri" w:hAnsi="Times New Roman" w:cs="Times New Roman"/>
          <w:b/>
          <w:sz w:val="24"/>
          <w:szCs w:val="24"/>
        </w:rPr>
        <w:t xml:space="preserve"> отборе</w:t>
      </w:r>
    </w:p>
    <w:p w:rsidR="000F4F2E" w:rsidRPr="00107CE4"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107CE4" w:rsidTr="00C735CC">
        <w:trPr>
          <w:trHeight w:val="164"/>
        </w:trPr>
        <w:tc>
          <w:tcPr>
            <w:tcW w:w="379" w:type="pct"/>
            <w:shd w:val="clear" w:color="auto" w:fill="auto"/>
            <w:noWrap/>
            <w:vAlign w:val="center"/>
          </w:tcPr>
          <w:p w:rsidR="0020720A" w:rsidRPr="00107CE4" w:rsidRDefault="0020720A"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107CE4" w:rsidRDefault="00905EF9" w:rsidP="00107CE4">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905EF9" w:rsidRPr="00C166C0" w:rsidRDefault="00905EF9" w:rsidP="00905EF9">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20720A" w:rsidRPr="00755FF1" w:rsidRDefault="00905EF9" w:rsidP="00905EF9">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20720A" w:rsidRPr="003900DD" w:rsidRDefault="0020720A" w:rsidP="005F24F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начала срока подачи Заявок установлена в </w:t>
            </w:r>
            <w:r w:rsidRPr="003900DD">
              <w:rPr>
                <w:rFonts w:ascii="Times New Roman" w:eastAsia="Times New Roman" w:hAnsi="Times New Roman" w:cs="Times New Roman"/>
                <w:sz w:val="24"/>
                <w:szCs w:val="24"/>
                <w:lang w:eastAsia="ru-RU"/>
              </w:rPr>
              <w:t>извещении о про</w:t>
            </w:r>
            <w:r>
              <w:rPr>
                <w:rFonts w:ascii="Times New Roman" w:eastAsia="Times New Roman" w:hAnsi="Times New Roman" w:cs="Times New Roman"/>
                <w:sz w:val="24"/>
                <w:szCs w:val="24"/>
                <w:lang w:eastAsia="ru-RU"/>
              </w:rPr>
              <w:t>ведении предварительного отбора</w:t>
            </w:r>
            <w:r w:rsidR="00A45631">
              <w:rPr>
                <w:rFonts w:ascii="Times New Roman" w:eastAsia="Times New Roman" w:hAnsi="Times New Roman" w:cs="Times New Roman"/>
                <w:sz w:val="24"/>
                <w:szCs w:val="24"/>
                <w:lang w:eastAsia="ru-RU"/>
              </w:rPr>
              <w:t xml:space="preserve"> </w:t>
            </w:r>
            <w:r w:rsidRPr="003900DD">
              <w:rPr>
                <w:rFonts w:ascii="Times New Roman" w:eastAsia="Times New Roman" w:hAnsi="Times New Roman" w:cs="Times New Roman"/>
                <w:sz w:val="24"/>
                <w:szCs w:val="24"/>
                <w:lang w:eastAsia="ru-RU"/>
              </w:rPr>
              <w:t>(далее – извещение)</w:t>
            </w:r>
            <w:r>
              <w:rPr>
                <w:rFonts w:ascii="Times New Roman" w:eastAsia="Times New Roman" w:hAnsi="Times New Roman" w:cs="Times New Roman"/>
                <w:sz w:val="24"/>
                <w:szCs w:val="24"/>
                <w:lang w:eastAsia="ru-RU"/>
              </w:rPr>
              <w:t xml:space="preserve"> и разделе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«Общие положения» </w:t>
            </w:r>
            <w:r w:rsidRPr="003900DD">
              <w:rPr>
                <w:rFonts w:ascii="Times New Roman" w:eastAsia="Times New Roman" w:hAnsi="Times New Roman" w:cs="Times New Roman"/>
                <w:sz w:val="24"/>
                <w:szCs w:val="24"/>
                <w:lang w:eastAsia="ru-RU"/>
              </w:rPr>
              <w:t>Документации о пров</w:t>
            </w:r>
            <w:r>
              <w:rPr>
                <w:rFonts w:ascii="Times New Roman" w:eastAsia="Times New Roman" w:hAnsi="Times New Roman" w:cs="Times New Roman"/>
                <w:sz w:val="24"/>
                <w:szCs w:val="24"/>
                <w:lang w:eastAsia="ru-RU"/>
              </w:rPr>
              <w:t>едении предварительного отбора</w:t>
            </w:r>
            <w:r w:rsidRPr="003900DD">
              <w:rPr>
                <w:rFonts w:ascii="Times New Roman" w:eastAsia="Times New Roman" w:hAnsi="Times New Roman" w:cs="Times New Roman"/>
                <w:sz w:val="24"/>
                <w:szCs w:val="24"/>
                <w:lang w:eastAsia="ru-RU"/>
              </w:rPr>
              <w:t>.</w:t>
            </w:r>
          </w:p>
          <w:p w:rsidR="00245DC2" w:rsidRPr="00C166C0"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245DC2" w:rsidRPr="00224137"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45DC2" w:rsidRPr="00224137" w:rsidRDefault="00245DC2" w:rsidP="00245DC2">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20720A" w:rsidRPr="00DC2F45"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tc>
      </w:tr>
    </w:tbl>
    <w:p w:rsidR="0060770F" w:rsidRDefault="0060770F"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107CE4"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107CE4"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3D56CF" w:rsidTr="00C735CC">
        <w:trPr>
          <w:trHeight w:val="164"/>
          <w:tblHeader/>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20720A" w:rsidRPr="00AE17CB"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2C2CE1" w:rsidRDefault="002C2CE1" w:rsidP="00245DC2">
      <w:pPr>
        <w:tabs>
          <w:tab w:val="left" w:pos="0"/>
        </w:tabs>
        <w:spacing w:after="0" w:line="240" w:lineRule="auto"/>
        <w:jc w:val="center"/>
        <w:rPr>
          <w:rFonts w:ascii="Times New Roman" w:eastAsia="Calibri" w:hAnsi="Times New Roman" w:cs="Times New Roman"/>
          <w:b/>
          <w:sz w:val="24"/>
          <w:szCs w:val="24"/>
          <w:lang w:val="en-US"/>
        </w:rPr>
      </w:pPr>
    </w:p>
    <w:p w:rsidR="000F4F2E" w:rsidRPr="003D56CF" w:rsidRDefault="00C41580" w:rsidP="00245DC2">
      <w:pPr>
        <w:tabs>
          <w:tab w:val="left" w:pos="0"/>
        </w:tabs>
        <w:spacing w:after="0" w:line="240" w:lineRule="auto"/>
        <w:jc w:val="center"/>
        <w:rPr>
          <w:rFonts w:ascii="Times New Roman" w:eastAsia="Calibri" w:hAnsi="Times New Roman" w:cs="Times New Roman"/>
          <w:sz w:val="24"/>
          <w:szCs w:val="24"/>
        </w:rPr>
      </w:pPr>
      <w:r w:rsidRPr="003D56CF">
        <w:rPr>
          <w:rFonts w:ascii="Times New Roman" w:eastAsia="Calibri" w:hAnsi="Times New Roman" w:cs="Times New Roman"/>
          <w:b/>
          <w:sz w:val="24"/>
          <w:szCs w:val="24"/>
          <w:lang w:val="en-US"/>
        </w:rPr>
        <w:t>IX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3D56CF"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45DC2" w:rsidRPr="003D56CF" w:rsidRDefault="00245DC2" w:rsidP="003D56CF">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245DC2" w:rsidRPr="00E327E6"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p>
        </w:tc>
      </w:tr>
    </w:tbl>
    <w:p w:rsidR="000F4F2E" w:rsidRPr="003D56CF" w:rsidRDefault="00D33D3A" w:rsidP="002343CD">
      <w:pPr>
        <w:tabs>
          <w:tab w:val="left" w:pos="426"/>
        </w:tabs>
        <w:spacing w:after="0" w:line="240" w:lineRule="auto"/>
        <w:jc w:val="center"/>
        <w:rPr>
          <w:rFonts w:ascii="Times New Roman" w:eastAsia="Calibri" w:hAnsi="Times New Roman" w:cs="Times New Roman"/>
          <w:b/>
          <w:sz w:val="24"/>
          <w:szCs w:val="24"/>
        </w:rPr>
      </w:pPr>
      <w:r w:rsidRPr="003D56CF">
        <w:rPr>
          <w:rFonts w:ascii="Times New Roman" w:eastAsia="Calibri" w:hAnsi="Times New Roman" w:cs="Times New Roman"/>
          <w:b/>
          <w:sz w:val="24"/>
          <w:szCs w:val="24"/>
          <w:lang w:val="en-US"/>
        </w:rPr>
        <w:t>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3D56CF"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0720A" w:rsidRPr="008F72AC" w:rsidTr="00C735CC">
        <w:trPr>
          <w:trHeight w:val="164"/>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2. В период рассмотрения Заявок комиссия по проведению предварительного отбора:</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осуществляет проверку Заявок на соответствие установленным требованиям;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245DC2">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включение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отказ во включении Участника в РКПО в случаях, указанных в пункте 53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4. Решение об отказе во включении Участника в РКПО принимается в следующих случаях:</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несоответствие Участника требованиям, установленным пунктом 23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Заявка не соответствует требованиям, установленным пунктом 38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20720A" w:rsidRPr="00245DC2"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245DC2">
              <w:rPr>
                <w:rFonts w:ascii="Times New Roman" w:hAnsi="Times New Roman" w:cs="Times New Roman"/>
                <w:sz w:val="24"/>
                <w:szCs w:val="24"/>
              </w:rPr>
              <w:t xml:space="preserve">9. </w:t>
            </w:r>
            <w:r w:rsidRPr="00245DC2">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2</w:t>
            </w:r>
          </w:p>
        </w:tc>
        <w:tc>
          <w:tcPr>
            <w:tcW w:w="1558" w:type="pct"/>
            <w:shd w:val="clear" w:color="auto" w:fill="auto"/>
            <w:vAlign w:val="center"/>
          </w:tcPr>
          <w:p w:rsidR="00245DC2" w:rsidRPr="001525EC" w:rsidRDefault="00245DC2" w:rsidP="00245DC2">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245DC2"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45DC2" w:rsidRPr="008E3C18"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8F72AC"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0F4F2E" w:rsidRPr="008F72AC"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8F72AC"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8F72AC" w:rsidRDefault="00F77F91">
      <w:pPr>
        <w:rPr>
          <w:rFonts w:ascii="Times New Roman" w:eastAsia="Calibri" w:hAnsi="Times New Roman" w:cs="Times New Roman"/>
          <w:sz w:val="24"/>
          <w:szCs w:val="24"/>
          <w:highlight w:val="cyan"/>
        </w:rPr>
      </w:pPr>
      <w:r w:rsidRPr="008F72AC">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ind w:left="567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1</w:t>
      </w:r>
    </w:p>
    <w:p w:rsidR="0020720A" w:rsidRPr="0020720A" w:rsidRDefault="0020720A" w:rsidP="0020720A">
      <w:pPr>
        <w:spacing w:after="0"/>
        <w:ind w:left="584"/>
        <w:rPr>
          <w:rFonts w:ascii="Times New Roman" w:eastAsia="Calibri" w:hAnsi="Times New Roman" w:cs="Times New Roman"/>
          <w:sz w:val="24"/>
          <w:szCs w:val="24"/>
        </w:rPr>
      </w:pP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245DC2" w:rsidRPr="00E327E6" w:rsidRDefault="00245DC2" w:rsidP="00245DC2">
      <w:pPr>
        <w:spacing w:after="0"/>
        <w:ind w:left="584"/>
        <w:rPr>
          <w:rFonts w:ascii="Times New Roman" w:eastAsia="Calibri" w:hAnsi="Times New Roman" w:cs="Times New Roman"/>
          <w:sz w:val="24"/>
          <w:szCs w:val="24"/>
        </w:rPr>
      </w:pPr>
    </w:p>
    <w:p w:rsidR="00245DC2" w:rsidRPr="00E327E6" w:rsidRDefault="00245DC2" w:rsidP="00245DC2">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C735CC">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245DC2" w:rsidRPr="00E327E6" w:rsidRDefault="00245DC2" w:rsidP="00245DC2">
      <w:pPr>
        <w:spacing w:after="0" w:line="240" w:lineRule="auto"/>
        <w:ind w:firstLine="709"/>
        <w:jc w:val="both"/>
        <w:rPr>
          <w:rFonts w:ascii="Times New Roman" w:eastAsia="Calibri" w:hAnsi="Times New Roman" w:cs="Times New Roman"/>
          <w:sz w:val="24"/>
          <w:szCs w:val="24"/>
        </w:rPr>
      </w:pP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CF2F77">
        <w:rPr>
          <w:rFonts w:ascii="Times New Roman" w:eastAsia="Calibri" w:hAnsi="Times New Roman" w:cs="Times New Roman"/>
          <w:i/>
          <w:sz w:val="24"/>
          <w:szCs w:val="24"/>
          <w:u w:val="single"/>
        </w:rPr>
        <w:t xml:space="preserve">жилищно-коммунального хозяйства, энергетики, цифровизации и связи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720A" w:rsidRPr="0020720A" w:rsidRDefault="00245DC2" w:rsidP="00245DC2">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Полное наименование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об организационно-правовой форме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Место нахождения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Идентификационный номер налогоплательщика </w:t>
            </w:r>
            <w:r w:rsidRPr="0020720A">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20720A" w:rsidRPr="0020720A" w:rsidRDefault="0020720A" w:rsidP="005F24FC">
            <w:pPr>
              <w:autoSpaceDE w:val="0"/>
              <w:autoSpaceDN w:val="0"/>
              <w:adjustRightInd w:val="0"/>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_______________/ИНН ________________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_______________/ИНН ________________</w:t>
            </w: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Телефон</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p>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Фамилия, имя отчество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Паспортные данные</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 месте жительства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Номер контактного телефона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r w:rsidR="00245DC2">
              <w:rPr>
                <w:rFonts w:ascii="Times New Roman" w:eastAsia="Calibri" w:hAnsi="Times New Roman" w:cs="Times New Roman"/>
                <w:sz w:val="24"/>
                <w:szCs w:val="24"/>
              </w:rPr>
              <w:t xml:space="preserve">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Настоящим </w:t>
      </w:r>
      <w:r w:rsidRPr="0020720A">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20720A">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A458B">
        <w:rPr>
          <w:rFonts w:ascii="Times New Roman" w:hAnsi="Times New Roman" w:cs="Times New Roman"/>
          <w:sz w:val="24"/>
          <w:szCs w:val="24"/>
        </w:rPr>
        <w:t>.</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20720A">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20720A">
        <w:rPr>
          <w:rFonts w:ascii="Times New Roman" w:eastAsia="Calibri" w:hAnsi="Times New Roman" w:cs="Times New Roman"/>
          <w:sz w:val="24"/>
          <w:szCs w:val="24"/>
        </w:rPr>
        <w:t xml:space="preserve"> на участие в предварительном отборе.</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1.</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vAlign w:val="bottom"/>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2.</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3.</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bl>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pPr>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2</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C2CE1" w:rsidRDefault="002C2CE1" w:rsidP="002C2C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2C2CE1" w:rsidRDefault="002C2CE1" w:rsidP="002C2CE1">
      <w:pPr>
        <w:spacing w:after="0" w:line="240" w:lineRule="auto"/>
        <w:jc w:val="center"/>
        <w:rPr>
          <w:rFonts w:ascii="Times New Roman" w:eastAsia="Calibri" w:hAnsi="Times New Roman" w:cs="Times New Roman"/>
          <w:b/>
          <w:sz w:val="24"/>
          <w:szCs w:val="24"/>
        </w:rPr>
      </w:pPr>
    </w:p>
    <w:p w:rsidR="002C2CE1" w:rsidRDefault="002C2CE1" w:rsidP="002C2C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2C2CE1" w:rsidRDefault="002C2CE1" w:rsidP="002C2CE1">
      <w:pPr>
        <w:autoSpaceDE w:val="0"/>
        <w:autoSpaceDN w:val="0"/>
        <w:adjustRightInd w:val="0"/>
        <w:spacing w:after="0" w:line="240" w:lineRule="auto"/>
        <w:ind w:firstLine="540"/>
        <w:jc w:val="both"/>
        <w:rPr>
          <w:rFonts w:ascii="Times New Roman" w:hAnsi="Times New Roman" w:cs="Times New Roman"/>
          <w:sz w:val="24"/>
          <w:szCs w:val="24"/>
        </w:rPr>
      </w:pP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должностным обязанностям специалистов по организации строительства относятся:</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подписание следующих документов: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акта приемки объекта капитального строительства;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7" w:name="dst1777"/>
      <w:bookmarkEnd w:id="7"/>
      <w:r>
        <w:rPr>
          <w:rFonts w:ascii="Times New Roman" w:hAnsi="Times New Roman" w:cs="Times New Roman"/>
          <w:sz w:val="24"/>
          <w:szCs w:val="24"/>
        </w:rPr>
        <w:t>5) наличие разрешения на работу (для иностранных граждан).</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p>
    <w:p w:rsidR="00245DC2" w:rsidRPr="008E3C18" w:rsidRDefault="00245DC2" w:rsidP="0069765F">
      <w:pPr>
        <w:autoSpaceDE w:val="0"/>
        <w:autoSpaceDN w:val="0"/>
        <w:adjustRightInd w:val="0"/>
        <w:spacing w:after="0" w:line="240" w:lineRule="auto"/>
        <w:ind w:firstLine="709"/>
        <w:jc w:val="both"/>
        <w:rPr>
          <w:rFonts w:ascii="Times New Roman" w:hAnsi="Times New Roman" w:cs="Times New Roman"/>
          <w:sz w:val="24"/>
          <w:szCs w:val="24"/>
          <w:highlight w:val="cyan"/>
        </w:rPr>
      </w:pPr>
    </w:p>
    <w:p w:rsidR="00F77F91" w:rsidRPr="0020720A" w:rsidRDefault="00F77F91" w:rsidP="00F77F91">
      <w:pPr>
        <w:rPr>
          <w:rFonts w:ascii="Times New Roman" w:eastAsia="Calibri" w:hAnsi="Times New Roman" w:cs="Times New Roman"/>
          <w:sz w:val="24"/>
          <w:szCs w:val="24"/>
          <w:highlight w:val="cyan"/>
        </w:rPr>
      </w:pPr>
      <w:r w:rsidRPr="0020720A">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3</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Pr="0084047D" w:rsidRDefault="00245DC2" w:rsidP="00245DC2">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20720A" w:rsidRPr="0020720A" w:rsidRDefault="0020720A" w:rsidP="0020720A">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893"/>
        <w:gridCol w:w="4037"/>
      </w:tblGrid>
      <w:tr w:rsidR="00906849" w:rsidRPr="00906849" w:rsidTr="00245DC2">
        <w:trPr>
          <w:trHeight w:val="1875"/>
          <w:jc w:val="center"/>
        </w:trPr>
        <w:tc>
          <w:tcPr>
            <w:tcW w:w="564" w:type="dxa"/>
            <w:vAlign w:val="center"/>
          </w:tcPr>
          <w:p w:rsidR="00906849" w:rsidRPr="00906849" w:rsidRDefault="00906849" w:rsidP="00906849">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 п/п</w:t>
            </w:r>
          </w:p>
        </w:tc>
        <w:tc>
          <w:tcPr>
            <w:tcW w:w="4893" w:type="dxa"/>
            <w:vAlign w:val="center"/>
          </w:tcPr>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(уровень ответственности члена саморегулируемой организации)</w:t>
            </w:r>
          </w:p>
        </w:tc>
        <w:tc>
          <w:tcPr>
            <w:tcW w:w="4037" w:type="dxa"/>
            <w:vAlign w:val="center"/>
          </w:tcPr>
          <w:p w:rsidR="00906849" w:rsidRPr="00906849" w:rsidRDefault="00906849" w:rsidP="00906849">
            <w:pPr>
              <w:pStyle w:val="ConsPlusNormal"/>
              <w:jc w:val="center"/>
              <w:rPr>
                <w:rFonts w:ascii="Times New Roman" w:hAnsi="Times New Roman" w:cs="Times New Roman"/>
                <w:sz w:val="24"/>
                <w:szCs w:val="24"/>
                <w:highlight w:val="cyan"/>
              </w:rPr>
            </w:pPr>
            <w:r w:rsidRPr="00906849">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1</w:t>
            </w:r>
          </w:p>
        </w:tc>
        <w:tc>
          <w:tcPr>
            <w:tcW w:w="4893" w:type="dxa"/>
          </w:tcPr>
          <w:p w:rsidR="00245DC2" w:rsidRPr="00906849" w:rsidRDefault="00245DC2"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не превышает 60 миллионов рублей</w:t>
            </w:r>
          </w:p>
          <w:p w:rsidR="00245DC2" w:rsidRPr="00906849" w:rsidRDefault="00245DC2"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(первый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highlight w:val="cyan"/>
              </w:rPr>
            </w:pPr>
          </w:p>
        </w:tc>
        <w:tc>
          <w:tcPr>
            <w:tcW w:w="4037" w:type="dxa"/>
          </w:tcPr>
          <w:p w:rsidR="00245DC2" w:rsidRPr="00906849" w:rsidRDefault="00906849" w:rsidP="005F24FC">
            <w:pPr>
              <w:pStyle w:val="ConsPlusNormal"/>
              <w:rPr>
                <w:rFonts w:ascii="Times New Roman" w:hAnsi="Times New Roman" w:cs="Times New Roman"/>
                <w:sz w:val="24"/>
                <w:szCs w:val="24"/>
              </w:rPr>
            </w:pPr>
            <w:r w:rsidRPr="00906849">
              <w:rPr>
                <w:rFonts w:ascii="Times New Roman" w:hAnsi="Times New Roman" w:cs="Times New Roman"/>
                <w:sz w:val="24"/>
                <w:szCs w:val="24"/>
              </w:rPr>
              <w:t>8,33 % от предельного размера обязательств</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2</w:t>
            </w:r>
          </w:p>
        </w:tc>
        <w:tc>
          <w:tcPr>
            <w:tcW w:w="4893" w:type="dxa"/>
          </w:tcPr>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500 миллионов рублей</w:t>
            </w:r>
          </w:p>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(второй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rPr>
            </w:pPr>
          </w:p>
        </w:tc>
        <w:tc>
          <w:tcPr>
            <w:tcW w:w="4037" w:type="dxa"/>
          </w:tcPr>
          <w:p w:rsidR="00245DC2" w:rsidRPr="00906849" w:rsidRDefault="00906849" w:rsidP="005F24FC">
            <w:pPr>
              <w:pStyle w:val="ConsPlusNormal"/>
              <w:rPr>
                <w:rFonts w:ascii="Times New Roman" w:hAnsi="Times New Roman" w:cs="Times New Roman"/>
                <w:sz w:val="24"/>
                <w:szCs w:val="24"/>
              </w:rPr>
            </w:pPr>
            <w:r w:rsidRPr="00906849">
              <w:rPr>
                <w:rFonts w:ascii="Times New Roman" w:hAnsi="Times New Roman" w:cs="Times New Roman"/>
                <w:sz w:val="24"/>
                <w:szCs w:val="24"/>
              </w:rPr>
              <w:t>1 % от предельного размера обязательств</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3</w:t>
            </w:r>
          </w:p>
        </w:tc>
        <w:tc>
          <w:tcPr>
            <w:tcW w:w="4893" w:type="dxa"/>
          </w:tcPr>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3 миллиарда рублей</w:t>
            </w:r>
          </w:p>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(третий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rPr>
            </w:pPr>
          </w:p>
        </w:tc>
        <w:tc>
          <w:tcPr>
            <w:tcW w:w="4037" w:type="dxa"/>
          </w:tcPr>
          <w:p w:rsidR="00245DC2" w:rsidRPr="00906849" w:rsidRDefault="00906849" w:rsidP="005F24FC">
            <w:pPr>
              <w:pStyle w:val="ConsPlusNormal"/>
              <w:rPr>
                <w:rFonts w:ascii="Times New Roman" w:hAnsi="Times New Roman" w:cs="Times New Roman"/>
                <w:sz w:val="24"/>
                <w:szCs w:val="24"/>
              </w:rPr>
            </w:pPr>
            <w:r>
              <w:rPr>
                <w:rFonts w:ascii="Times New Roman" w:hAnsi="Times New Roman" w:cs="Times New Roman"/>
                <w:sz w:val="24"/>
                <w:szCs w:val="24"/>
              </w:rPr>
              <w:t>0,17</w:t>
            </w:r>
            <w:r w:rsidR="00245DC2" w:rsidRPr="00906849">
              <w:rPr>
                <w:rFonts w:ascii="Times New Roman" w:hAnsi="Times New Roman" w:cs="Times New Roman"/>
                <w:sz w:val="24"/>
                <w:szCs w:val="24"/>
              </w:rPr>
              <w:t xml:space="preserve"> % от </w:t>
            </w:r>
            <w:r w:rsidRPr="00906849">
              <w:rPr>
                <w:rFonts w:ascii="Times New Roman" w:hAnsi="Times New Roman" w:cs="Times New Roman"/>
                <w:sz w:val="24"/>
                <w:szCs w:val="24"/>
              </w:rPr>
              <w:t>предельного размера обязательств</w:t>
            </w:r>
          </w:p>
        </w:tc>
      </w:tr>
      <w:tr w:rsidR="00906849" w:rsidRPr="00906849" w:rsidTr="00245DC2">
        <w:trPr>
          <w:jc w:val="center"/>
        </w:trPr>
        <w:tc>
          <w:tcPr>
            <w:tcW w:w="564" w:type="dxa"/>
          </w:tcPr>
          <w:p w:rsidR="00906849" w:rsidRPr="00906849" w:rsidRDefault="00906849"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4</w:t>
            </w:r>
          </w:p>
        </w:tc>
        <w:tc>
          <w:tcPr>
            <w:tcW w:w="4893" w:type="dxa"/>
          </w:tcPr>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не превышает 10 миллиардов рублей</w:t>
            </w:r>
          </w:p>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(четвертый уровень ответственности члена саморегулируемой организации)</w:t>
            </w:r>
          </w:p>
          <w:p w:rsidR="00906849" w:rsidRPr="00906849" w:rsidRDefault="00906849" w:rsidP="00245DC2">
            <w:pPr>
              <w:pStyle w:val="ConsPlusNormal"/>
              <w:rPr>
                <w:rFonts w:ascii="Times New Roman" w:hAnsi="Times New Roman" w:cs="Times New Roman"/>
                <w:sz w:val="24"/>
                <w:szCs w:val="24"/>
              </w:rPr>
            </w:pPr>
          </w:p>
        </w:tc>
        <w:tc>
          <w:tcPr>
            <w:tcW w:w="4037" w:type="dxa"/>
            <w:vMerge w:val="restart"/>
          </w:tcPr>
          <w:p w:rsidR="00906849" w:rsidRPr="00906849" w:rsidRDefault="00906849" w:rsidP="005F24FC">
            <w:pPr>
              <w:pStyle w:val="ConsPlusNormal"/>
              <w:rPr>
                <w:rFonts w:ascii="Times New Roman" w:hAnsi="Times New Roman" w:cs="Times New Roman"/>
                <w:sz w:val="24"/>
                <w:szCs w:val="24"/>
              </w:rPr>
            </w:pPr>
            <w:r>
              <w:rPr>
                <w:rFonts w:ascii="Times New Roman" w:hAnsi="Times New Roman" w:cs="Times New Roman"/>
                <w:sz w:val="24"/>
                <w:szCs w:val="24"/>
              </w:rPr>
              <w:t>0,05</w:t>
            </w:r>
            <w:r w:rsidRPr="00906849">
              <w:rPr>
                <w:rFonts w:ascii="Times New Roman" w:hAnsi="Times New Roman" w:cs="Times New Roman"/>
                <w:sz w:val="24"/>
                <w:szCs w:val="24"/>
              </w:rPr>
              <w:t xml:space="preserve"> % от предельного размера обязательств</w:t>
            </w:r>
          </w:p>
        </w:tc>
      </w:tr>
      <w:tr w:rsidR="00906849" w:rsidRPr="00906849" w:rsidTr="00245DC2">
        <w:trPr>
          <w:jc w:val="center"/>
        </w:trPr>
        <w:tc>
          <w:tcPr>
            <w:tcW w:w="564" w:type="dxa"/>
          </w:tcPr>
          <w:p w:rsidR="00906849" w:rsidRPr="00906849" w:rsidRDefault="00906849"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5</w:t>
            </w:r>
          </w:p>
        </w:tc>
        <w:tc>
          <w:tcPr>
            <w:tcW w:w="4893" w:type="dxa"/>
          </w:tcPr>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составляет 10 миллиардов рублей и более</w:t>
            </w:r>
          </w:p>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(пятый уровень ответственности члена саморегулируемой организации)</w:t>
            </w:r>
          </w:p>
          <w:p w:rsidR="00906849" w:rsidRPr="00906849" w:rsidRDefault="00906849" w:rsidP="00245DC2">
            <w:pPr>
              <w:pStyle w:val="ConsPlusNormal"/>
              <w:rPr>
                <w:rFonts w:ascii="Times New Roman" w:hAnsi="Times New Roman" w:cs="Times New Roman"/>
                <w:sz w:val="24"/>
                <w:szCs w:val="24"/>
                <w:highlight w:val="cyan"/>
              </w:rPr>
            </w:pPr>
          </w:p>
        </w:tc>
        <w:tc>
          <w:tcPr>
            <w:tcW w:w="4037" w:type="dxa"/>
            <w:vMerge/>
          </w:tcPr>
          <w:p w:rsidR="00906849" w:rsidRPr="00906849" w:rsidRDefault="00906849" w:rsidP="005F24FC">
            <w:pPr>
              <w:pStyle w:val="ConsPlusNormal"/>
              <w:rPr>
                <w:rFonts w:ascii="Times New Roman" w:hAnsi="Times New Roman" w:cs="Times New Roman"/>
                <w:sz w:val="24"/>
                <w:szCs w:val="24"/>
                <w:highlight w:val="cyan"/>
              </w:rPr>
            </w:pPr>
          </w:p>
        </w:tc>
      </w:tr>
    </w:tbl>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rPr>
          <w:rFonts w:ascii="Times New Roman" w:eastAsia="Calibri" w:hAnsi="Times New Roman" w:cs="Times New Roman"/>
          <w:b/>
          <w:sz w:val="24"/>
          <w:szCs w:val="24"/>
        </w:rPr>
      </w:pPr>
      <w:r w:rsidRPr="0020720A">
        <w:rPr>
          <w:rFonts w:ascii="Times New Roman" w:eastAsia="Calibri" w:hAnsi="Times New Roman" w:cs="Times New Roman"/>
          <w:b/>
          <w:sz w:val="24"/>
          <w:szCs w:val="24"/>
        </w:rPr>
        <w:br w:type="page"/>
      </w:r>
    </w:p>
    <w:p w:rsidR="0020720A" w:rsidRPr="0020720A" w:rsidRDefault="0020720A" w:rsidP="0020720A">
      <w:pPr>
        <w:spacing w:after="0" w:line="240" w:lineRule="auto"/>
        <w:jc w:val="right"/>
        <w:rPr>
          <w:rFonts w:ascii="Times New Roman" w:eastAsia="Calibri" w:hAnsi="Times New Roman" w:cs="Times New Roman"/>
          <w:b/>
          <w:sz w:val="24"/>
          <w:szCs w:val="24"/>
        </w:rPr>
      </w:pPr>
      <w:r w:rsidRPr="0020720A">
        <w:rPr>
          <w:rFonts w:ascii="Times New Roman" w:eastAsia="Calibri" w:hAnsi="Times New Roman" w:cs="Times New Roman"/>
          <w:sz w:val="24"/>
          <w:szCs w:val="24"/>
        </w:rPr>
        <w:t>Приложение № 4</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r w:rsidRPr="0020720A">
        <w:rPr>
          <w:rFonts w:ascii="Times New Roman" w:eastAsia="Calibri" w:hAnsi="Times New Roman" w:cs="Times New Roman"/>
          <w:b/>
          <w:sz w:val="24"/>
          <w:szCs w:val="24"/>
        </w:rPr>
        <w:t>ШТАТНО-СПИСОЧНЫЙ СОСТАВ СОТРУДНИКОВ</w:t>
      </w:r>
    </w:p>
    <w:p w:rsidR="0020720A" w:rsidRPr="0020720A" w:rsidRDefault="0020720A" w:rsidP="00245DC2">
      <w:pPr>
        <w:spacing w:after="0" w:line="240" w:lineRule="auto"/>
        <w:jc w:val="center"/>
        <w:rPr>
          <w:rFonts w:ascii="Times New Roman" w:eastAsia="Times New Roman" w:hAnsi="Times New Roman" w:cs="Times New Roman"/>
          <w:bCs/>
          <w:sz w:val="24"/>
          <w:szCs w:val="24"/>
          <w:lang w:eastAsia="ru-RU"/>
        </w:rPr>
      </w:pPr>
    </w:p>
    <w:p w:rsidR="00245DC2" w:rsidRPr="00245DC2" w:rsidRDefault="00245DC2" w:rsidP="00245DC2">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245DC2">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245DC2">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245DC2">
        <w:rPr>
          <w:rFonts w:ascii="Times New Roman" w:eastAsia="Times New Roman" w:hAnsi="Times New Roman" w:cs="Times New Roman"/>
          <w:bCs/>
          <w:sz w:val="24"/>
          <w:szCs w:val="24"/>
          <w:u w:val="single"/>
          <w:lang w:eastAsia="ru-RU"/>
        </w:rPr>
        <w:t xml:space="preserve"> .</w:t>
      </w:r>
    </w:p>
    <w:p w:rsidR="0043147B" w:rsidRPr="0043147B" w:rsidRDefault="0043147B" w:rsidP="0043147B">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43147B" w:rsidRPr="00462028" w:rsidTr="00C735CC">
        <w:tc>
          <w:tcPr>
            <w:tcW w:w="199" w:type="pct"/>
            <w:shd w:val="clear" w:color="auto" w:fill="auto"/>
            <w:vAlign w:val="center"/>
          </w:tcPr>
          <w:p w:rsidR="0043147B" w:rsidRPr="00462028" w:rsidRDefault="0043147B" w:rsidP="00C735CC">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43147B" w:rsidRPr="00462028" w:rsidRDefault="0043147B" w:rsidP="00C735CC">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43147B" w:rsidRPr="00462028" w:rsidRDefault="0043147B" w:rsidP="00C735CC">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43147B" w:rsidRPr="00462028" w:rsidRDefault="0043147B" w:rsidP="00C735CC">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43147B" w:rsidRPr="00462028" w:rsidRDefault="0043147B" w:rsidP="00C735CC">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43147B" w:rsidRPr="0043147B" w:rsidRDefault="0043147B" w:rsidP="0043147B">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20720A" w:rsidRPr="0020720A" w:rsidRDefault="0020720A" w:rsidP="0020720A">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5</w:t>
      </w:r>
    </w:p>
    <w:p w:rsidR="0020720A" w:rsidRPr="0020720A" w:rsidRDefault="0020720A" w:rsidP="0020720A">
      <w:pPr>
        <w:spacing w:after="0"/>
        <w:rPr>
          <w:rFonts w:ascii="Times New Roman" w:eastAsia="Calibri" w:hAnsi="Times New Roman" w:cs="Times New Roman"/>
          <w:sz w:val="24"/>
          <w:szCs w:val="24"/>
        </w:rPr>
      </w:pPr>
    </w:p>
    <w:p w:rsidR="00245DC2" w:rsidRPr="0068256B" w:rsidRDefault="00245DC2" w:rsidP="00245DC2">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43147B" w:rsidRPr="008E3C18" w:rsidRDefault="0043147B" w:rsidP="0043147B">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43147B" w:rsidRPr="008E3C18" w:rsidTr="00C735CC">
        <w:trPr>
          <w:trHeight w:val="2622"/>
        </w:trPr>
        <w:tc>
          <w:tcPr>
            <w:tcW w:w="226"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43147B" w:rsidRPr="00736CEC" w:rsidRDefault="0043147B" w:rsidP="00C735C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43147B" w:rsidRPr="0068256B" w:rsidRDefault="0043147B" w:rsidP="00C735C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bl>
    <w:p w:rsidR="0043147B" w:rsidRPr="008E3C18" w:rsidRDefault="0043147B" w:rsidP="0043147B">
      <w:pPr>
        <w:spacing w:after="0"/>
        <w:jc w:val="both"/>
        <w:rPr>
          <w:rFonts w:ascii="Times New Roman" w:eastAsia="Calibri" w:hAnsi="Times New Roman" w:cs="Times New Roman"/>
          <w:sz w:val="24"/>
          <w:szCs w:val="24"/>
          <w:highlight w:val="cyan"/>
        </w:rPr>
      </w:pPr>
    </w:p>
    <w:p w:rsidR="0020720A" w:rsidRPr="0020720A" w:rsidRDefault="0020720A" w:rsidP="0020720A">
      <w:pPr>
        <w:rPr>
          <w:rFonts w:ascii="Times New Roman" w:eastAsia="Calibri" w:hAnsi="Times New Roman" w:cs="Times New Roman"/>
          <w:sz w:val="24"/>
          <w:szCs w:val="24"/>
        </w:rPr>
      </w:pPr>
      <w:r w:rsidRPr="0020720A">
        <w:rPr>
          <w:rFonts w:ascii="Times New Roman" w:eastAsia="Calibri" w:hAnsi="Times New Roman" w:cs="Times New Roman"/>
          <w:i/>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6</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45DC2" w:rsidRPr="000D513E" w:rsidRDefault="00245DC2" w:rsidP="00245DC2">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245DC2" w:rsidRPr="000D513E" w:rsidRDefault="00245DC2" w:rsidP="00245DC2">
      <w:pPr>
        <w:spacing w:after="0" w:line="240" w:lineRule="auto"/>
        <w:jc w:val="center"/>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 </w:t>
      </w:r>
      <w:r>
        <w:rPr>
          <w:rFonts w:ascii="Times New Roman" w:eastAsia="Calibri" w:hAnsi="Times New Roman" w:cs="Times New Roman"/>
          <w:sz w:val="24"/>
          <w:szCs w:val="24"/>
        </w:rPr>
        <w:t>2</w:t>
      </w:r>
      <w:r w:rsidR="006765E9">
        <w:rPr>
          <w:rFonts w:ascii="Times New Roman" w:eastAsia="Calibri" w:hAnsi="Times New Roman" w:cs="Times New Roman"/>
          <w:sz w:val="24"/>
          <w:szCs w:val="24"/>
        </w:rPr>
        <w:t>-ПО(</w:t>
      </w:r>
      <w:r w:rsidR="000147B1">
        <w:rPr>
          <w:rFonts w:ascii="Times New Roman" w:eastAsia="Calibri" w:hAnsi="Times New Roman" w:cs="Times New Roman"/>
          <w:sz w:val="24"/>
          <w:szCs w:val="24"/>
        </w:rPr>
        <w:t>2</w:t>
      </w:r>
      <w:r w:rsidRPr="000D513E">
        <w:rPr>
          <w:rFonts w:ascii="Times New Roman" w:eastAsia="Calibri" w:hAnsi="Times New Roman" w:cs="Times New Roman"/>
          <w:sz w:val="24"/>
          <w:szCs w:val="24"/>
        </w:rPr>
        <w:t>).КР</w:t>
      </w:r>
      <w:r>
        <w:rPr>
          <w:rFonts w:ascii="Times New Roman" w:eastAsia="Calibri" w:hAnsi="Times New Roman" w:cs="Times New Roman"/>
          <w:sz w:val="24"/>
          <w:szCs w:val="24"/>
        </w:rPr>
        <w:t>К</w:t>
      </w:r>
      <w:r w:rsidRPr="000D513E">
        <w:rPr>
          <w:rFonts w:ascii="Times New Roman" w:eastAsia="Calibri" w:hAnsi="Times New Roman" w:cs="Times New Roman"/>
          <w:sz w:val="24"/>
          <w:szCs w:val="24"/>
        </w:rPr>
        <w:t>.20</w:t>
      </w:r>
      <w:r w:rsidR="004C7CC9">
        <w:rPr>
          <w:rFonts w:ascii="Times New Roman" w:eastAsia="Calibri" w:hAnsi="Times New Roman" w:cs="Times New Roman"/>
          <w:sz w:val="24"/>
          <w:szCs w:val="24"/>
        </w:rPr>
        <w:t>2</w:t>
      </w:r>
      <w:r w:rsidR="000C6AAA">
        <w:rPr>
          <w:rFonts w:ascii="Times New Roman" w:eastAsia="Calibri" w:hAnsi="Times New Roman" w:cs="Times New Roman"/>
          <w:sz w:val="24"/>
          <w:szCs w:val="24"/>
        </w:rPr>
        <w:t>2</w:t>
      </w:r>
      <w:r w:rsidRPr="000D513E">
        <w:rPr>
          <w:rFonts w:ascii="Times New Roman" w:eastAsia="Calibri" w:hAnsi="Times New Roman" w:cs="Times New Roman"/>
          <w:sz w:val="24"/>
          <w:szCs w:val="24"/>
        </w:rPr>
        <w:t>:</w:t>
      </w:r>
    </w:p>
    <w:p w:rsidR="00245DC2" w:rsidRPr="000D513E" w:rsidRDefault="00245DC2" w:rsidP="00245DC2">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245DC2" w:rsidRPr="000D513E" w:rsidRDefault="00245DC2" w:rsidP="00245DC2">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 xml:space="preserve">          М.П.</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tabs>
          <w:tab w:val="left" w:pos="284"/>
          <w:tab w:val="left" w:pos="993"/>
        </w:tabs>
        <w:spacing w:after="0" w:line="240" w:lineRule="auto"/>
        <w:ind w:firstLine="709"/>
        <w:rPr>
          <w:rFonts w:ascii="Times New Roman" w:eastAsia="Calibri" w:hAnsi="Times New Roman" w:cs="Times New Roman"/>
          <w:sz w:val="24"/>
          <w:szCs w:val="24"/>
        </w:rPr>
      </w:pPr>
    </w:p>
    <w:p w:rsidR="00A842C3" w:rsidRPr="0020720A" w:rsidRDefault="00A842C3" w:rsidP="0020720A">
      <w:pPr>
        <w:spacing w:after="0" w:line="240" w:lineRule="auto"/>
        <w:ind w:left="5812"/>
        <w:jc w:val="right"/>
        <w:rPr>
          <w:rFonts w:ascii="Times New Roman" w:hAnsi="Times New Roman" w:cs="Times New Roman"/>
          <w:sz w:val="24"/>
          <w:szCs w:val="24"/>
        </w:rPr>
      </w:pPr>
    </w:p>
    <w:sectPr w:rsidR="00A842C3" w:rsidRPr="0020720A" w:rsidSect="000E5BD3">
      <w:headerReference w:type="default" r:id="rId1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018" w:rsidRDefault="00442018" w:rsidP="00994731">
      <w:pPr>
        <w:spacing w:after="0" w:line="240" w:lineRule="auto"/>
      </w:pPr>
      <w:r>
        <w:separator/>
      </w:r>
    </w:p>
  </w:endnote>
  <w:endnote w:type="continuationSeparator" w:id="0">
    <w:p w:rsidR="00442018" w:rsidRDefault="00442018" w:rsidP="0099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018" w:rsidRDefault="00442018" w:rsidP="00994731">
      <w:pPr>
        <w:spacing w:after="0" w:line="240" w:lineRule="auto"/>
      </w:pPr>
      <w:r>
        <w:separator/>
      </w:r>
    </w:p>
  </w:footnote>
  <w:footnote w:type="continuationSeparator" w:id="0">
    <w:p w:rsidR="00442018" w:rsidRDefault="00442018" w:rsidP="00994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7189"/>
      <w:docPartObj>
        <w:docPartGallery w:val="Page Numbers (Top of Page)"/>
        <w:docPartUnique/>
      </w:docPartObj>
    </w:sdtPr>
    <w:sdtEndPr>
      <w:rPr>
        <w:rFonts w:ascii="Times New Roman" w:hAnsi="Times New Roman" w:cs="Times New Roman"/>
        <w:sz w:val="28"/>
        <w:szCs w:val="28"/>
      </w:rPr>
    </w:sdtEndPr>
    <w:sdtContent>
      <w:p w:rsidR="004B3BD5" w:rsidRPr="00845167" w:rsidRDefault="00D82312" w:rsidP="00994731">
        <w:pPr>
          <w:pStyle w:val="a6"/>
          <w:jc w:val="center"/>
          <w:rPr>
            <w:rFonts w:ascii="Times New Roman" w:hAnsi="Times New Roman" w:cs="Times New Roman"/>
            <w:sz w:val="28"/>
            <w:szCs w:val="28"/>
          </w:rPr>
        </w:pPr>
        <w:r w:rsidRPr="00845167">
          <w:rPr>
            <w:rFonts w:ascii="Times New Roman" w:hAnsi="Times New Roman" w:cs="Times New Roman"/>
            <w:sz w:val="28"/>
            <w:szCs w:val="28"/>
          </w:rPr>
          <w:fldChar w:fldCharType="begin"/>
        </w:r>
        <w:r w:rsidR="004B3BD5" w:rsidRPr="00845167">
          <w:rPr>
            <w:rFonts w:ascii="Times New Roman" w:hAnsi="Times New Roman" w:cs="Times New Roman"/>
            <w:sz w:val="28"/>
            <w:szCs w:val="28"/>
          </w:rPr>
          <w:instrText xml:space="preserve"> PAGE   \* MERGEFORMAT </w:instrText>
        </w:r>
        <w:r w:rsidRPr="00845167">
          <w:rPr>
            <w:rFonts w:ascii="Times New Roman" w:hAnsi="Times New Roman" w:cs="Times New Roman"/>
            <w:sz w:val="28"/>
            <w:szCs w:val="28"/>
          </w:rPr>
          <w:fldChar w:fldCharType="separate"/>
        </w:r>
        <w:r w:rsidR="005D6457">
          <w:rPr>
            <w:rFonts w:ascii="Times New Roman" w:hAnsi="Times New Roman" w:cs="Times New Roman"/>
            <w:noProof/>
            <w:sz w:val="28"/>
            <w:szCs w:val="28"/>
          </w:rPr>
          <w:t>2</w:t>
        </w:r>
        <w:r w:rsidRPr="0084516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374D"/>
    <w:multiLevelType w:val="hybridMultilevel"/>
    <w:tmpl w:val="38A8E71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1796194F"/>
    <w:multiLevelType w:val="multilevel"/>
    <w:tmpl w:val="3AF05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982A0B"/>
    <w:multiLevelType w:val="multilevel"/>
    <w:tmpl w:val="2EECA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8">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D58572B"/>
    <w:multiLevelType w:val="multilevel"/>
    <w:tmpl w:val="99364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C87815"/>
    <w:multiLevelType w:val="multilevel"/>
    <w:tmpl w:val="17649F36"/>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E03A94"/>
    <w:multiLevelType w:val="multilevel"/>
    <w:tmpl w:val="20F49422"/>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90786E"/>
    <w:multiLevelType w:val="hybridMultilevel"/>
    <w:tmpl w:val="F1D0823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060CE5"/>
    <w:multiLevelType w:val="multilevel"/>
    <w:tmpl w:val="A0CAD26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074FA5"/>
    <w:multiLevelType w:val="hybridMultilevel"/>
    <w:tmpl w:val="7A688A7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25"/>
  </w:num>
  <w:num w:numId="3">
    <w:abstractNumId w:val="9"/>
  </w:num>
  <w:num w:numId="4">
    <w:abstractNumId w:val="19"/>
  </w:num>
  <w:num w:numId="5">
    <w:abstractNumId w:val="8"/>
  </w:num>
  <w:num w:numId="6">
    <w:abstractNumId w:val="2"/>
  </w:num>
  <w:num w:numId="7">
    <w:abstractNumId w:val="14"/>
  </w:num>
  <w:num w:numId="8">
    <w:abstractNumId w:val="26"/>
  </w:num>
  <w:num w:numId="9">
    <w:abstractNumId w:val="11"/>
  </w:num>
  <w:num w:numId="10">
    <w:abstractNumId w:val="17"/>
  </w:num>
  <w:num w:numId="11">
    <w:abstractNumId w:val="18"/>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0"/>
  </w:num>
  <w:num w:numId="16">
    <w:abstractNumId w:val="1"/>
  </w:num>
  <w:num w:numId="17">
    <w:abstractNumId w:val="24"/>
  </w:num>
  <w:num w:numId="18">
    <w:abstractNumId w:val="5"/>
  </w:num>
  <w:num w:numId="19">
    <w:abstractNumId w:val="23"/>
  </w:num>
  <w:num w:numId="20">
    <w:abstractNumId w:val="3"/>
  </w:num>
  <w:num w:numId="21">
    <w:abstractNumId w:val="21"/>
  </w:num>
  <w:num w:numId="22">
    <w:abstractNumId w:val="16"/>
  </w:num>
  <w:num w:numId="23">
    <w:abstractNumId w:val="12"/>
  </w:num>
  <w:num w:numId="24">
    <w:abstractNumId w:val="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47B1"/>
    <w:rsid w:val="00022B1C"/>
    <w:rsid w:val="00045657"/>
    <w:rsid w:val="00084608"/>
    <w:rsid w:val="000C08A9"/>
    <w:rsid w:val="000C6AAA"/>
    <w:rsid w:val="000E5BD3"/>
    <w:rsid w:val="000F4F2E"/>
    <w:rsid w:val="00101E64"/>
    <w:rsid w:val="001049A5"/>
    <w:rsid w:val="00107CE4"/>
    <w:rsid w:val="00114AA4"/>
    <w:rsid w:val="00140E7B"/>
    <w:rsid w:val="00155B52"/>
    <w:rsid w:val="00156634"/>
    <w:rsid w:val="001759AB"/>
    <w:rsid w:val="00192C94"/>
    <w:rsid w:val="001978F9"/>
    <w:rsid w:val="001A0EE5"/>
    <w:rsid w:val="001A2485"/>
    <w:rsid w:val="001B1B79"/>
    <w:rsid w:val="001B5D25"/>
    <w:rsid w:val="001D301D"/>
    <w:rsid w:val="001E3DAB"/>
    <w:rsid w:val="001F15E8"/>
    <w:rsid w:val="001F6B1A"/>
    <w:rsid w:val="00204929"/>
    <w:rsid w:val="0020720A"/>
    <w:rsid w:val="00220514"/>
    <w:rsid w:val="002343CD"/>
    <w:rsid w:val="00236920"/>
    <w:rsid w:val="00243043"/>
    <w:rsid w:val="002454CC"/>
    <w:rsid w:val="00245DC2"/>
    <w:rsid w:val="002714F2"/>
    <w:rsid w:val="00280C2E"/>
    <w:rsid w:val="002A0DE2"/>
    <w:rsid w:val="002B3998"/>
    <w:rsid w:val="002C2CE1"/>
    <w:rsid w:val="002C7249"/>
    <w:rsid w:val="002D5DC8"/>
    <w:rsid w:val="002D7D0A"/>
    <w:rsid w:val="002E10F0"/>
    <w:rsid w:val="002E74C6"/>
    <w:rsid w:val="002F14CC"/>
    <w:rsid w:val="002F2BF9"/>
    <w:rsid w:val="002F37DF"/>
    <w:rsid w:val="00301166"/>
    <w:rsid w:val="00302A62"/>
    <w:rsid w:val="0031499A"/>
    <w:rsid w:val="003235FC"/>
    <w:rsid w:val="00351A68"/>
    <w:rsid w:val="00392DB2"/>
    <w:rsid w:val="00395EF9"/>
    <w:rsid w:val="00396597"/>
    <w:rsid w:val="003C239A"/>
    <w:rsid w:val="003D0ECE"/>
    <w:rsid w:val="003D56CF"/>
    <w:rsid w:val="003E02E5"/>
    <w:rsid w:val="00406B0D"/>
    <w:rsid w:val="0043147B"/>
    <w:rsid w:val="00437EF6"/>
    <w:rsid w:val="00442018"/>
    <w:rsid w:val="004476E0"/>
    <w:rsid w:val="004808BB"/>
    <w:rsid w:val="004A458B"/>
    <w:rsid w:val="004A7978"/>
    <w:rsid w:val="004B3BD5"/>
    <w:rsid w:val="004C734C"/>
    <w:rsid w:val="004C7CC9"/>
    <w:rsid w:val="004E3CB6"/>
    <w:rsid w:val="004F1491"/>
    <w:rsid w:val="00500326"/>
    <w:rsid w:val="00507EC5"/>
    <w:rsid w:val="00527DDB"/>
    <w:rsid w:val="00562ABF"/>
    <w:rsid w:val="00563925"/>
    <w:rsid w:val="005B705B"/>
    <w:rsid w:val="005C6538"/>
    <w:rsid w:val="005C67DA"/>
    <w:rsid w:val="005D6457"/>
    <w:rsid w:val="005F0A9A"/>
    <w:rsid w:val="005F24FC"/>
    <w:rsid w:val="005F4347"/>
    <w:rsid w:val="0060770F"/>
    <w:rsid w:val="00621F89"/>
    <w:rsid w:val="006336F9"/>
    <w:rsid w:val="0064237F"/>
    <w:rsid w:val="006439BE"/>
    <w:rsid w:val="006734FD"/>
    <w:rsid w:val="006765E9"/>
    <w:rsid w:val="0069765F"/>
    <w:rsid w:val="006E4004"/>
    <w:rsid w:val="007211C7"/>
    <w:rsid w:val="00722B5F"/>
    <w:rsid w:val="00757336"/>
    <w:rsid w:val="00785384"/>
    <w:rsid w:val="0078719D"/>
    <w:rsid w:val="00787419"/>
    <w:rsid w:val="007A3F4D"/>
    <w:rsid w:val="007C40A5"/>
    <w:rsid w:val="007C6D1C"/>
    <w:rsid w:val="00801055"/>
    <w:rsid w:val="00801867"/>
    <w:rsid w:val="00801FB8"/>
    <w:rsid w:val="00833E2D"/>
    <w:rsid w:val="00842863"/>
    <w:rsid w:val="00845167"/>
    <w:rsid w:val="008507FE"/>
    <w:rsid w:val="0086039E"/>
    <w:rsid w:val="00882699"/>
    <w:rsid w:val="008C13A1"/>
    <w:rsid w:val="008C16A1"/>
    <w:rsid w:val="008C394B"/>
    <w:rsid w:val="008D1D39"/>
    <w:rsid w:val="008F5AF2"/>
    <w:rsid w:val="008F72AC"/>
    <w:rsid w:val="00905EF9"/>
    <w:rsid w:val="00906849"/>
    <w:rsid w:val="00907A87"/>
    <w:rsid w:val="00944919"/>
    <w:rsid w:val="00945C2D"/>
    <w:rsid w:val="009468EC"/>
    <w:rsid w:val="00951A08"/>
    <w:rsid w:val="009560B2"/>
    <w:rsid w:val="00961052"/>
    <w:rsid w:val="00994731"/>
    <w:rsid w:val="009B5A1B"/>
    <w:rsid w:val="009C577C"/>
    <w:rsid w:val="009E39E4"/>
    <w:rsid w:val="00A01095"/>
    <w:rsid w:val="00A023C2"/>
    <w:rsid w:val="00A043E5"/>
    <w:rsid w:val="00A0656E"/>
    <w:rsid w:val="00A31415"/>
    <w:rsid w:val="00A37981"/>
    <w:rsid w:val="00A45631"/>
    <w:rsid w:val="00A52096"/>
    <w:rsid w:val="00A55075"/>
    <w:rsid w:val="00A555D2"/>
    <w:rsid w:val="00A62539"/>
    <w:rsid w:val="00A842C3"/>
    <w:rsid w:val="00AA454C"/>
    <w:rsid w:val="00AC67F1"/>
    <w:rsid w:val="00AD6ADD"/>
    <w:rsid w:val="00AD7A66"/>
    <w:rsid w:val="00AF0924"/>
    <w:rsid w:val="00B51FC8"/>
    <w:rsid w:val="00B848A2"/>
    <w:rsid w:val="00B911D7"/>
    <w:rsid w:val="00BC6A7D"/>
    <w:rsid w:val="00BD18E0"/>
    <w:rsid w:val="00BE352F"/>
    <w:rsid w:val="00C1648E"/>
    <w:rsid w:val="00C33F51"/>
    <w:rsid w:val="00C355D4"/>
    <w:rsid w:val="00C3566D"/>
    <w:rsid w:val="00C41580"/>
    <w:rsid w:val="00C65D6B"/>
    <w:rsid w:val="00C735CC"/>
    <w:rsid w:val="00C863F4"/>
    <w:rsid w:val="00CB7007"/>
    <w:rsid w:val="00CC3369"/>
    <w:rsid w:val="00CC4C20"/>
    <w:rsid w:val="00CE36C1"/>
    <w:rsid w:val="00CF2F77"/>
    <w:rsid w:val="00CF5345"/>
    <w:rsid w:val="00D33D3A"/>
    <w:rsid w:val="00D46138"/>
    <w:rsid w:val="00D56E19"/>
    <w:rsid w:val="00D6342A"/>
    <w:rsid w:val="00D66C22"/>
    <w:rsid w:val="00D71389"/>
    <w:rsid w:val="00D71FAD"/>
    <w:rsid w:val="00D7418D"/>
    <w:rsid w:val="00D82312"/>
    <w:rsid w:val="00D8306C"/>
    <w:rsid w:val="00D87F98"/>
    <w:rsid w:val="00DC3E34"/>
    <w:rsid w:val="00DC798F"/>
    <w:rsid w:val="00DD695A"/>
    <w:rsid w:val="00E00992"/>
    <w:rsid w:val="00E67C0C"/>
    <w:rsid w:val="00E71507"/>
    <w:rsid w:val="00E77BF6"/>
    <w:rsid w:val="00E92B8D"/>
    <w:rsid w:val="00EC2072"/>
    <w:rsid w:val="00EE76AB"/>
    <w:rsid w:val="00F00658"/>
    <w:rsid w:val="00F00C3E"/>
    <w:rsid w:val="00F060D8"/>
    <w:rsid w:val="00F11655"/>
    <w:rsid w:val="00F21A89"/>
    <w:rsid w:val="00F24B8C"/>
    <w:rsid w:val="00F36C8E"/>
    <w:rsid w:val="00F4423D"/>
    <w:rsid w:val="00F7437A"/>
    <w:rsid w:val="00F77F91"/>
    <w:rsid w:val="00FA0290"/>
    <w:rsid w:val="00FA1600"/>
    <w:rsid w:val="00FC3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3DB79-2F7E-481A-B52F-24CC75DC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801F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paragraph" w:styleId="a6">
    <w:name w:val="header"/>
    <w:basedOn w:val="a"/>
    <w:link w:val="a7"/>
    <w:uiPriority w:val="99"/>
    <w:unhideWhenUsed/>
    <w:rsid w:val="009947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4731"/>
  </w:style>
  <w:style w:type="paragraph" w:styleId="a8">
    <w:name w:val="footer"/>
    <w:basedOn w:val="a"/>
    <w:link w:val="a9"/>
    <w:uiPriority w:val="99"/>
    <w:semiHidden/>
    <w:unhideWhenUsed/>
    <w:rsid w:val="0099473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94731"/>
  </w:style>
  <w:style w:type="paragraph" w:customStyle="1" w:styleId="s1">
    <w:name w:val="s_1"/>
    <w:basedOn w:val="a"/>
    <w:rsid w:val="005C67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C67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Основной текст_"/>
    <w:basedOn w:val="a0"/>
    <w:link w:val="13"/>
    <w:rsid w:val="00D8306C"/>
    <w:rPr>
      <w:rFonts w:ascii="Times New Roman" w:eastAsia="Times New Roman" w:hAnsi="Times New Roman" w:cs="Times New Roman"/>
      <w:shd w:val="clear" w:color="auto" w:fill="FFFFFF"/>
    </w:rPr>
  </w:style>
  <w:style w:type="paragraph" w:customStyle="1" w:styleId="13">
    <w:name w:val="Основной текст13"/>
    <w:basedOn w:val="a"/>
    <w:link w:val="aa"/>
    <w:rsid w:val="00D8306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D8306C"/>
    <w:rPr>
      <w:rFonts w:ascii="Times New Roman" w:eastAsia="Times New Roman" w:hAnsi="Times New Roman" w:cs="Times New Roman"/>
      <w:shd w:val="clear" w:color="auto" w:fill="FFFFFF"/>
    </w:rPr>
  </w:style>
  <w:style w:type="character" w:customStyle="1" w:styleId="8pt">
    <w:name w:val="Основной текст + 8 pt;Полужирный"/>
    <w:basedOn w:val="aa"/>
    <w:rsid w:val="00D8306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D8306C"/>
    <w:pPr>
      <w:shd w:val="clear" w:color="auto" w:fill="FFFFFF"/>
      <w:spacing w:after="0" w:line="274" w:lineRule="exact"/>
      <w:jc w:val="both"/>
      <w:outlineLvl w:val="3"/>
    </w:pPr>
    <w:rPr>
      <w:rFonts w:ascii="Times New Roman" w:eastAsia="Times New Roman" w:hAnsi="Times New Roman" w:cs="Times New Roman"/>
    </w:rPr>
  </w:style>
  <w:style w:type="paragraph" w:customStyle="1" w:styleId="xl65">
    <w:name w:val="xl65"/>
    <w:basedOn w:val="a"/>
    <w:rsid w:val="00107CE4"/>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3D56CF"/>
    <w:rPr>
      <w:rFonts w:ascii="Times New Roman" w:eastAsia="Times New Roman" w:hAnsi="Times New Roman" w:cs="Times New Roman"/>
      <w:shd w:val="clear" w:color="auto" w:fill="FFFFFF"/>
    </w:rPr>
  </w:style>
  <w:style w:type="paragraph" w:customStyle="1" w:styleId="20">
    <w:name w:val="Основной текст (2)"/>
    <w:basedOn w:val="a"/>
    <w:link w:val="2"/>
    <w:rsid w:val="003D56CF"/>
    <w:pPr>
      <w:shd w:val="clear" w:color="auto" w:fill="FFFFFF"/>
      <w:spacing w:after="1140" w:line="0" w:lineRule="atLeast"/>
    </w:pPr>
    <w:rPr>
      <w:rFonts w:ascii="Times New Roman" w:eastAsia="Times New Roman" w:hAnsi="Times New Roman" w:cs="Times New Roman"/>
    </w:rPr>
  </w:style>
  <w:style w:type="character" w:customStyle="1" w:styleId="ConsPlusNormal0">
    <w:name w:val="ConsPlusNormal Знак"/>
    <w:link w:val="ConsPlusNormal"/>
    <w:locked/>
    <w:rsid w:val="00D46138"/>
    <w:rPr>
      <w:rFonts w:ascii="Calibri" w:eastAsia="Times New Roman" w:hAnsi="Calibri" w:cs="Calibri"/>
      <w:szCs w:val="20"/>
      <w:lang w:eastAsia="ru-RU"/>
    </w:rPr>
  </w:style>
  <w:style w:type="character" w:styleId="ab">
    <w:name w:val="Strong"/>
    <w:uiPriority w:val="22"/>
    <w:qFormat/>
    <w:rsid w:val="00D46138"/>
    <w:rPr>
      <w:b/>
      <w:bCs/>
    </w:rPr>
  </w:style>
  <w:style w:type="character" w:customStyle="1" w:styleId="10">
    <w:name w:val="Заголовок 1 Знак"/>
    <w:basedOn w:val="a0"/>
    <w:link w:val="1"/>
    <w:uiPriority w:val="9"/>
    <w:rsid w:val="00801FB8"/>
    <w:rPr>
      <w:rFonts w:ascii="Times New Roman" w:eastAsia="Times New Roman" w:hAnsi="Times New Roman" w:cs="Times New Roman"/>
      <w:b/>
      <w:bCs/>
      <w:kern w:val="36"/>
      <w:sz w:val="48"/>
      <w:szCs w:val="48"/>
      <w:lang w:eastAsia="ru-RU"/>
    </w:rPr>
  </w:style>
  <w:style w:type="paragraph" w:styleId="ac">
    <w:name w:val="Balloon Text"/>
    <w:basedOn w:val="a"/>
    <w:link w:val="ad"/>
    <w:uiPriority w:val="99"/>
    <w:semiHidden/>
    <w:unhideWhenUsed/>
    <w:rsid w:val="0069765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97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1733650885">
      <w:bodyDiv w:val="1"/>
      <w:marLeft w:val="0"/>
      <w:marRight w:val="0"/>
      <w:marTop w:val="0"/>
      <w:marBottom w:val="0"/>
      <w:divBdr>
        <w:top w:val="none" w:sz="0" w:space="0" w:color="auto"/>
        <w:left w:val="none" w:sz="0" w:space="0" w:color="auto"/>
        <w:bottom w:val="none" w:sz="0" w:space="0" w:color="auto"/>
        <w:right w:val="none" w:sz="0" w:space="0" w:color="auto"/>
      </w:divBdr>
    </w:div>
    <w:div w:id="1821850057">
      <w:bodyDiv w:val="1"/>
      <w:marLeft w:val="0"/>
      <w:marRight w:val="0"/>
      <w:marTop w:val="0"/>
      <w:marBottom w:val="0"/>
      <w:divBdr>
        <w:top w:val="none" w:sz="0" w:space="0" w:color="auto"/>
        <w:left w:val="none" w:sz="0" w:space="0" w:color="auto"/>
        <w:bottom w:val="none" w:sz="0" w:space="0" w:color="auto"/>
        <w:right w:val="none" w:sz="0" w:space="0" w:color="auto"/>
      </w:divBdr>
    </w:div>
    <w:div w:id="19067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BF0212320C9F139CE720B8F38B1C39095ED8C5260E4DFEA51DF0C8452c4W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AA98E-6029-4758-B930-973F16F77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31</Pages>
  <Words>8957</Words>
  <Characters>51056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31</cp:revision>
  <cp:lastPrinted>2019-04-09T02:34:00Z</cp:lastPrinted>
  <dcterms:created xsi:type="dcterms:W3CDTF">2019-10-21T02:45:00Z</dcterms:created>
  <dcterms:modified xsi:type="dcterms:W3CDTF">2022-03-14T01:42:00Z</dcterms:modified>
</cp:coreProperties>
</file>