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14DE5" w14:textId="11CEB2F1" w:rsidR="00DB4651" w:rsidRDefault="00B905AB" w:rsidP="00183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00B5F907" w14:textId="0D66F248" w:rsidR="00033F3F" w:rsidRDefault="004C1671" w:rsidP="00183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конкурсного отбора </w:t>
      </w:r>
      <w:r w:rsidR="00044373" w:rsidRPr="00044373"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в 2022 году субсидий юридическим лицам (за исключением субсидий государственным (муниципальным) учреждениям) из бюджета Забайкальского края на финансовое обеспечение затрат при реализации мероприятия «Создание очистных сооружений в с. </w:t>
      </w:r>
      <w:proofErr w:type="spellStart"/>
      <w:r w:rsidR="00044373" w:rsidRPr="00044373">
        <w:rPr>
          <w:rFonts w:ascii="Times New Roman" w:hAnsi="Times New Roman" w:cs="Times New Roman"/>
          <w:b/>
          <w:bCs/>
          <w:sz w:val="28"/>
          <w:szCs w:val="28"/>
        </w:rPr>
        <w:t>Укурик</w:t>
      </w:r>
      <w:proofErr w:type="spellEnd"/>
      <w:r w:rsidR="00044373" w:rsidRPr="00044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44373" w:rsidRPr="00044373">
        <w:rPr>
          <w:rFonts w:ascii="Times New Roman" w:hAnsi="Times New Roman" w:cs="Times New Roman"/>
          <w:b/>
          <w:bCs/>
          <w:sz w:val="28"/>
          <w:szCs w:val="28"/>
        </w:rPr>
        <w:t>Хилокского</w:t>
      </w:r>
      <w:proofErr w:type="spellEnd"/>
      <w:r w:rsidR="00044373" w:rsidRPr="00044373">
        <w:rPr>
          <w:rFonts w:ascii="Times New Roman" w:hAnsi="Times New Roman" w:cs="Times New Roman"/>
          <w:b/>
          <w:bCs/>
          <w:sz w:val="28"/>
          <w:szCs w:val="28"/>
        </w:rPr>
        <w:t xml:space="preserve"> района» в рамках Плана социального развития центров экономического роста Забайкальского края</w:t>
      </w:r>
    </w:p>
    <w:p w14:paraId="601F22CF" w14:textId="77777777" w:rsidR="00183AAB" w:rsidRDefault="00183AAB" w:rsidP="00183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843264" w14:textId="35959301" w:rsidR="00B905AB" w:rsidRDefault="00033F3F" w:rsidP="000443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44373" w:rsidRPr="00044373">
        <w:rPr>
          <w:rFonts w:ascii="Times New Roman" w:hAnsi="Times New Roman" w:cs="Times New Roman"/>
          <w:sz w:val="28"/>
          <w:szCs w:val="28"/>
        </w:rPr>
        <w:t xml:space="preserve">Порядком предоставления в 2022 году субсидий юридическим лицам (за исключением субсидий государственным (муниципальным) учреждениям) из бюджета Забайкальского края на финансовое обеспечение затрат при реализации мероприятия «Создание очистных сооружений в с. </w:t>
      </w:r>
      <w:proofErr w:type="spellStart"/>
      <w:r w:rsidR="00044373" w:rsidRPr="00044373">
        <w:rPr>
          <w:rFonts w:ascii="Times New Roman" w:hAnsi="Times New Roman" w:cs="Times New Roman"/>
          <w:sz w:val="28"/>
          <w:szCs w:val="28"/>
        </w:rPr>
        <w:t>Укурик</w:t>
      </w:r>
      <w:proofErr w:type="spellEnd"/>
      <w:r w:rsidR="00044373" w:rsidRPr="0004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373" w:rsidRPr="00044373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044373" w:rsidRPr="00044373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4C1671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14 октября 2022 года № 47</w:t>
      </w:r>
      <w:r w:rsidR="00044373">
        <w:rPr>
          <w:rFonts w:ascii="Times New Roman" w:hAnsi="Times New Roman" w:cs="Times New Roman"/>
          <w:sz w:val="28"/>
          <w:szCs w:val="28"/>
        </w:rPr>
        <w:t>4</w:t>
      </w:r>
      <w:r w:rsidR="00BB21C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24824">
        <w:rPr>
          <w:rFonts w:ascii="Times New Roman" w:hAnsi="Times New Roman" w:cs="Times New Roman"/>
          <w:sz w:val="28"/>
          <w:szCs w:val="28"/>
        </w:rPr>
        <w:t xml:space="preserve">соответственно субсидии, </w:t>
      </w:r>
      <w:r w:rsidR="00BB21C6">
        <w:rPr>
          <w:rFonts w:ascii="Times New Roman" w:hAnsi="Times New Roman" w:cs="Times New Roman"/>
          <w:sz w:val="28"/>
          <w:szCs w:val="28"/>
        </w:rPr>
        <w:t>Порядок</w:t>
      </w:r>
      <w:r w:rsidR="00D0472A">
        <w:rPr>
          <w:rFonts w:ascii="Times New Roman" w:hAnsi="Times New Roman" w:cs="Times New Roman"/>
          <w:sz w:val="28"/>
          <w:szCs w:val="28"/>
        </w:rPr>
        <w:t xml:space="preserve"> № 474</w:t>
      </w:r>
      <w:r w:rsidR="00BB21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4373">
        <w:rPr>
          <w:rFonts w:ascii="Times New Roman" w:hAnsi="Times New Roman" w:cs="Times New Roman"/>
          <w:sz w:val="28"/>
          <w:szCs w:val="28"/>
        </w:rPr>
        <w:t>Министерство</w:t>
      </w:r>
      <w:r w:rsidR="00044373" w:rsidRPr="0004437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энергетики, </w:t>
      </w:r>
      <w:proofErr w:type="spellStart"/>
      <w:r w:rsidR="00044373" w:rsidRPr="0004437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044373" w:rsidRPr="00044373">
        <w:rPr>
          <w:rFonts w:ascii="Times New Roman" w:hAnsi="Times New Roman" w:cs="Times New Roman"/>
          <w:sz w:val="28"/>
          <w:szCs w:val="28"/>
        </w:rPr>
        <w:t xml:space="preserve"> и связи Забайкальского края</w:t>
      </w:r>
      <w:r w:rsidR="007716AA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671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4C1671" w:rsidRPr="004C1671">
        <w:rPr>
          <w:rFonts w:ascii="Times New Roman" w:hAnsi="Times New Roman" w:cs="Times New Roman"/>
          <w:sz w:val="28"/>
          <w:szCs w:val="28"/>
        </w:rPr>
        <w:t>конкурсн</w:t>
      </w:r>
      <w:r w:rsidR="004C1671">
        <w:rPr>
          <w:rFonts w:ascii="Times New Roman" w:hAnsi="Times New Roman" w:cs="Times New Roman"/>
          <w:sz w:val="28"/>
          <w:szCs w:val="28"/>
        </w:rPr>
        <w:t>ый</w:t>
      </w:r>
      <w:r w:rsidR="004C1671" w:rsidRPr="004C1671">
        <w:rPr>
          <w:rFonts w:ascii="Times New Roman" w:hAnsi="Times New Roman" w:cs="Times New Roman"/>
          <w:sz w:val="28"/>
          <w:szCs w:val="28"/>
        </w:rPr>
        <w:t xml:space="preserve"> отбор </w:t>
      </w:r>
      <w:r w:rsidR="00044373" w:rsidRPr="00044373">
        <w:rPr>
          <w:rFonts w:ascii="Times New Roman" w:hAnsi="Times New Roman" w:cs="Times New Roman"/>
          <w:sz w:val="28"/>
          <w:szCs w:val="28"/>
        </w:rPr>
        <w:t xml:space="preserve">на предоставление в 2022 году субсидий юридическим лицам (за исключением субсидий государственным (муниципальным) учреждениям) из бюджета Забайкальского края на финансовое обеспечение затрат при реализации мероприятия «Создание очистных сооружений в с. </w:t>
      </w:r>
      <w:proofErr w:type="spellStart"/>
      <w:r w:rsidR="00044373" w:rsidRPr="00044373">
        <w:rPr>
          <w:rFonts w:ascii="Times New Roman" w:hAnsi="Times New Roman" w:cs="Times New Roman"/>
          <w:sz w:val="28"/>
          <w:szCs w:val="28"/>
        </w:rPr>
        <w:t>Укурик</w:t>
      </w:r>
      <w:proofErr w:type="spellEnd"/>
      <w:r w:rsidR="00044373" w:rsidRPr="0004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373" w:rsidRPr="00044373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044373" w:rsidRPr="00044373">
        <w:rPr>
          <w:rFonts w:ascii="Times New Roman" w:hAnsi="Times New Roman" w:cs="Times New Roman"/>
          <w:sz w:val="28"/>
          <w:szCs w:val="28"/>
        </w:rPr>
        <w:t xml:space="preserve"> района» в рамках Плана социального развития центров экономического роста Забайкальского края</w:t>
      </w:r>
      <w:r w:rsidRPr="004C1671">
        <w:rPr>
          <w:rFonts w:ascii="Times New Roman" w:hAnsi="Times New Roman" w:cs="Times New Roman"/>
          <w:sz w:val="28"/>
          <w:szCs w:val="28"/>
        </w:rPr>
        <w:t>.</w:t>
      </w:r>
      <w:r w:rsidR="00B905AB" w:rsidRPr="00B90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E7A7C4" w14:textId="77777777" w:rsidR="00B905AB" w:rsidRDefault="00B905AB" w:rsidP="00B905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933A64" w14:textId="6B7B63AB" w:rsidR="00B905AB" w:rsidRPr="00B905AB" w:rsidRDefault="00B905AB" w:rsidP="00B905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AB">
        <w:rPr>
          <w:rFonts w:ascii="Times New Roman" w:hAnsi="Times New Roman" w:cs="Times New Roman"/>
          <w:b/>
          <w:sz w:val="28"/>
          <w:szCs w:val="28"/>
        </w:rPr>
        <w:t>Сроки проведения конкурсного отбора</w:t>
      </w:r>
    </w:p>
    <w:p w14:paraId="53206F19" w14:textId="77777777" w:rsidR="00300675" w:rsidRDefault="00300675" w:rsidP="00B905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E4D9C6" w14:textId="0AC4B4DC" w:rsidR="00B905AB" w:rsidRPr="00B905AB" w:rsidRDefault="00DC1AD4" w:rsidP="00B905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DC14A9">
        <w:rPr>
          <w:rFonts w:ascii="Times New Roman" w:hAnsi="Times New Roman" w:cs="Times New Roman"/>
          <w:bCs/>
          <w:sz w:val="28"/>
          <w:szCs w:val="28"/>
        </w:rPr>
        <w:t>10</w:t>
      </w:r>
      <w:r w:rsidR="00B905AB" w:rsidRPr="00B90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373">
        <w:rPr>
          <w:rFonts w:ascii="Times New Roman" w:hAnsi="Times New Roman" w:cs="Times New Roman"/>
          <w:bCs/>
          <w:sz w:val="28"/>
          <w:szCs w:val="28"/>
        </w:rPr>
        <w:t>н</w:t>
      </w:r>
      <w:r w:rsidR="00B905AB" w:rsidRPr="00B905AB">
        <w:rPr>
          <w:rFonts w:ascii="Times New Roman" w:hAnsi="Times New Roman" w:cs="Times New Roman"/>
          <w:bCs/>
          <w:sz w:val="28"/>
          <w:szCs w:val="28"/>
        </w:rPr>
        <w:t xml:space="preserve">оября 2022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C14A9">
        <w:rPr>
          <w:rFonts w:ascii="Times New Roman" w:hAnsi="Times New Roman" w:cs="Times New Roman"/>
          <w:bCs/>
          <w:sz w:val="28"/>
          <w:szCs w:val="28"/>
        </w:rPr>
        <w:t>24</w:t>
      </w:r>
      <w:r w:rsidR="00B905AB" w:rsidRPr="00B905AB">
        <w:rPr>
          <w:rFonts w:ascii="Times New Roman" w:hAnsi="Times New Roman" w:cs="Times New Roman"/>
          <w:bCs/>
          <w:sz w:val="28"/>
          <w:szCs w:val="28"/>
        </w:rPr>
        <w:t xml:space="preserve"> ноября 2022 года.</w:t>
      </w:r>
    </w:p>
    <w:p w14:paraId="0F835647" w14:textId="3F7C949C" w:rsidR="00B905AB" w:rsidRDefault="00B905AB" w:rsidP="00B905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5AB">
        <w:rPr>
          <w:rFonts w:ascii="Times New Roman" w:hAnsi="Times New Roman" w:cs="Times New Roman"/>
          <w:bCs/>
          <w:sz w:val="28"/>
          <w:szCs w:val="28"/>
        </w:rPr>
        <w:tab/>
      </w:r>
    </w:p>
    <w:p w14:paraId="521E1961" w14:textId="77777777" w:rsidR="00DC1AD4" w:rsidRDefault="00B905AB" w:rsidP="00B905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5AB">
        <w:rPr>
          <w:rFonts w:ascii="Times New Roman" w:hAnsi="Times New Roman" w:cs="Times New Roman"/>
          <w:b/>
          <w:bCs/>
          <w:sz w:val="28"/>
          <w:szCs w:val="28"/>
        </w:rPr>
        <w:t>Дата начала подачи или окончания приема заявок</w:t>
      </w:r>
      <w:r w:rsidR="00DC1AD4" w:rsidRPr="00DC1A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E52F2E4" w14:textId="77777777" w:rsidR="00300675" w:rsidRDefault="00300675" w:rsidP="00DC1A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B851E2" w14:textId="4842EF35" w:rsidR="00324824" w:rsidRDefault="00324824" w:rsidP="00DC1A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и время начала приема заявок - </w:t>
      </w:r>
      <w:r w:rsidR="00DC1AD4" w:rsidRPr="00B905AB">
        <w:rPr>
          <w:rFonts w:ascii="Times New Roman" w:hAnsi="Times New Roman" w:cs="Times New Roman"/>
          <w:bCs/>
          <w:sz w:val="28"/>
          <w:szCs w:val="28"/>
        </w:rPr>
        <w:t>с 09:</w:t>
      </w:r>
      <w:r w:rsidR="00044373">
        <w:rPr>
          <w:rFonts w:ascii="Times New Roman" w:hAnsi="Times New Roman" w:cs="Times New Roman"/>
          <w:bCs/>
          <w:sz w:val="28"/>
          <w:szCs w:val="28"/>
        </w:rPr>
        <w:t>0</w:t>
      </w:r>
      <w:r w:rsidR="00DC1AD4" w:rsidRPr="00B905AB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DC14A9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373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оября 2022 года.</w:t>
      </w:r>
    </w:p>
    <w:p w14:paraId="2C8E5540" w14:textId="4E1C82D0" w:rsidR="00B905AB" w:rsidRDefault="00324824" w:rsidP="00DC1A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и время окончания приема заявок - 1</w:t>
      </w:r>
      <w:r w:rsidR="00DC14A9">
        <w:rPr>
          <w:rFonts w:ascii="Times New Roman" w:hAnsi="Times New Roman" w:cs="Times New Roman"/>
          <w:bCs/>
          <w:sz w:val="28"/>
          <w:szCs w:val="28"/>
        </w:rPr>
        <w:t>7</w:t>
      </w:r>
      <w:r w:rsidR="00DC1AD4" w:rsidRPr="00B905AB">
        <w:rPr>
          <w:rFonts w:ascii="Times New Roman" w:hAnsi="Times New Roman" w:cs="Times New Roman"/>
          <w:bCs/>
          <w:sz w:val="28"/>
          <w:szCs w:val="28"/>
        </w:rPr>
        <w:t>:</w:t>
      </w:r>
      <w:r w:rsidR="00DC14A9">
        <w:rPr>
          <w:rFonts w:ascii="Times New Roman" w:hAnsi="Times New Roman" w:cs="Times New Roman"/>
          <w:bCs/>
          <w:sz w:val="28"/>
          <w:szCs w:val="28"/>
        </w:rPr>
        <w:t>0</w:t>
      </w:r>
      <w:r w:rsidR="00DC1AD4" w:rsidRPr="00B905AB">
        <w:rPr>
          <w:rFonts w:ascii="Times New Roman" w:hAnsi="Times New Roman" w:cs="Times New Roman"/>
          <w:bCs/>
          <w:sz w:val="28"/>
          <w:szCs w:val="28"/>
        </w:rPr>
        <w:t>0 часов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4A9">
        <w:rPr>
          <w:rFonts w:ascii="Times New Roman" w:hAnsi="Times New Roman" w:cs="Times New Roman"/>
          <w:bCs/>
          <w:sz w:val="28"/>
          <w:szCs w:val="28"/>
        </w:rPr>
        <w:t>24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ноября 2022 года.</w:t>
      </w:r>
    </w:p>
    <w:p w14:paraId="46387A78" w14:textId="00A01870" w:rsidR="00332140" w:rsidRPr="00B905AB" w:rsidRDefault="00332140" w:rsidP="00DC1A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Время приема заявочной документации с 9:</w:t>
      </w:r>
      <w:r w:rsidR="00044373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044373">
        <w:rPr>
          <w:rFonts w:ascii="Times New Roman" w:hAnsi="Times New Roman" w:cs="Times New Roman"/>
          <w:bCs/>
          <w:sz w:val="28"/>
          <w:szCs w:val="28"/>
        </w:rPr>
        <w:t xml:space="preserve"> – 17:00 часов, в пятницу с 09:0</w:t>
      </w:r>
      <w:r>
        <w:rPr>
          <w:rFonts w:ascii="Times New Roman" w:hAnsi="Times New Roman" w:cs="Times New Roman"/>
          <w:bCs/>
          <w:sz w:val="28"/>
          <w:szCs w:val="28"/>
        </w:rPr>
        <w:t>0 – 16:30 часов (перерыв с 13:00 до 14:00 часов).</w:t>
      </w:r>
    </w:p>
    <w:p w14:paraId="5ECF549B" w14:textId="0D81B007" w:rsidR="00DC1AD4" w:rsidRDefault="00033F3F" w:rsidP="0018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671">
        <w:rPr>
          <w:rFonts w:ascii="Times New Roman" w:hAnsi="Times New Roman" w:cs="Times New Roman"/>
          <w:sz w:val="28"/>
          <w:szCs w:val="28"/>
        </w:rPr>
        <w:tab/>
      </w:r>
    </w:p>
    <w:p w14:paraId="434AAAEC" w14:textId="38FEA3F0" w:rsidR="00DC1AD4" w:rsidRPr="00DC1AD4" w:rsidRDefault="00DC1AD4" w:rsidP="00DC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AD4">
        <w:rPr>
          <w:rFonts w:ascii="Times New Roman" w:hAnsi="Times New Roman" w:cs="Times New Roman"/>
          <w:b/>
          <w:bCs/>
          <w:sz w:val="28"/>
          <w:szCs w:val="28"/>
        </w:rPr>
        <w:t>Место нахождения приема заявок</w:t>
      </w:r>
    </w:p>
    <w:p w14:paraId="6F3CE260" w14:textId="77777777" w:rsidR="00300675" w:rsidRDefault="00300675" w:rsidP="00DC1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5E66D5" w14:textId="459107DE" w:rsidR="00033F3F" w:rsidRDefault="00033F3F" w:rsidP="00DC1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671">
        <w:rPr>
          <w:rFonts w:ascii="Times New Roman" w:hAnsi="Times New Roman" w:cs="Times New Roman"/>
          <w:sz w:val="28"/>
          <w:szCs w:val="28"/>
        </w:rPr>
        <w:t>Прием документов для участия в отборе осуществляется 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373">
        <w:rPr>
          <w:rFonts w:ascii="Times New Roman" w:hAnsi="Times New Roman" w:cs="Times New Roman"/>
          <w:sz w:val="28"/>
          <w:szCs w:val="28"/>
        </w:rPr>
        <w:t>контроля надежности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по адресу: 672000, г. Чита, ул. </w:t>
      </w:r>
      <w:r w:rsidR="00044373">
        <w:rPr>
          <w:rFonts w:ascii="Times New Roman" w:hAnsi="Times New Roman" w:cs="Times New Roman"/>
          <w:sz w:val="28"/>
          <w:szCs w:val="28"/>
        </w:rPr>
        <w:t>Чкалова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4373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4373">
        <w:rPr>
          <w:rFonts w:ascii="Times New Roman" w:hAnsi="Times New Roman" w:cs="Times New Roman"/>
          <w:sz w:val="28"/>
          <w:szCs w:val="28"/>
        </w:rPr>
        <w:t>6 этаж, кабинет 6</w:t>
      </w:r>
      <w:r w:rsidR="00D0472A">
        <w:rPr>
          <w:rFonts w:ascii="Times New Roman" w:hAnsi="Times New Roman" w:cs="Times New Roman"/>
          <w:sz w:val="28"/>
          <w:szCs w:val="28"/>
        </w:rPr>
        <w:t>09</w:t>
      </w:r>
      <w:r w:rsidR="00DC1AD4">
        <w:rPr>
          <w:rFonts w:ascii="Times New Roman" w:hAnsi="Times New Roman" w:cs="Times New Roman"/>
          <w:sz w:val="28"/>
          <w:szCs w:val="28"/>
        </w:rPr>
        <w:t>.</w:t>
      </w:r>
    </w:p>
    <w:p w14:paraId="7C7F6998" w14:textId="794D5BFD" w:rsidR="00DC1AD4" w:rsidRPr="00BB21C6" w:rsidRDefault="00DC1AD4" w:rsidP="00DC1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044373" w:rsidRPr="00044373">
        <w:rPr>
          <w:rFonts w:ascii="Times New Roman" w:hAnsi="Times New Roman" w:cs="Times New Roman"/>
          <w:sz w:val="28"/>
          <w:szCs w:val="28"/>
          <w:lang w:val="en-US"/>
        </w:rPr>
        <w:t>pochta</w:t>
      </w:r>
      <w:proofErr w:type="spellEnd"/>
      <w:r w:rsidR="00044373" w:rsidRPr="0004437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44373" w:rsidRPr="00044373">
        <w:rPr>
          <w:rFonts w:ascii="Times New Roman" w:hAnsi="Times New Roman" w:cs="Times New Roman"/>
          <w:sz w:val="28"/>
          <w:szCs w:val="28"/>
          <w:lang w:val="en-US"/>
        </w:rPr>
        <w:t>minenergo</w:t>
      </w:r>
      <w:proofErr w:type="spellEnd"/>
      <w:r w:rsidR="00044373" w:rsidRPr="00044373">
        <w:rPr>
          <w:rFonts w:ascii="Times New Roman" w:hAnsi="Times New Roman" w:cs="Times New Roman"/>
          <w:sz w:val="28"/>
          <w:szCs w:val="28"/>
        </w:rPr>
        <w:t>.</w:t>
      </w:r>
      <w:r w:rsidR="00044373" w:rsidRPr="000443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4373" w:rsidRPr="000443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44373" w:rsidRPr="00044373"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="00044373" w:rsidRPr="00044373">
        <w:rPr>
          <w:rFonts w:ascii="Times New Roman" w:hAnsi="Times New Roman" w:cs="Times New Roman"/>
          <w:sz w:val="28"/>
          <w:szCs w:val="28"/>
        </w:rPr>
        <w:t>.</w:t>
      </w:r>
      <w:r w:rsidR="00044373" w:rsidRPr="0004437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47C8DCB3" w14:textId="0AB07E51" w:rsidR="00DC1AD4" w:rsidRDefault="00033F3F" w:rsidP="00DC1A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DC57D01" w14:textId="77777777" w:rsidR="00300675" w:rsidRDefault="00300675" w:rsidP="00DC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1EA5A" w14:textId="69323FDC" w:rsidR="00DC1AD4" w:rsidRPr="00DC1AD4" w:rsidRDefault="00DC1AD4" w:rsidP="00DC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AD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 предоставления субсидии</w:t>
      </w:r>
    </w:p>
    <w:p w14:paraId="349B47BD" w14:textId="77777777" w:rsidR="00D0472A" w:rsidRDefault="00D0472A" w:rsidP="00DC1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AE6DB6E" w14:textId="2BD905CD" w:rsidR="00300675" w:rsidRDefault="00D0472A" w:rsidP="00DC1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пунктом 4 Порядка № 474:</w:t>
      </w:r>
    </w:p>
    <w:p w14:paraId="76D7DCD3" w14:textId="205FF3DD" w:rsidR="00DC1AD4" w:rsidRDefault="00D0472A" w:rsidP="00DC1A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044373" w:rsidRPr="007B7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</w:t>
      </w:r>
      <w:r w:rsidR="0004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атом </w:t>
      </w:r>
      <w:r w:rsidR="00044373" w:rsidRPr="007B7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предоставления </w:t>
      </w:r>
      <w:r w:rsidR="0004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44373" w:rsidRPr="007B7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убсиди</w:t>
      </w:r>
      <w:r w:rsidR="0004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44373" w:rsidRPr="007B7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</w:t>
      </w:r>
      <w:r w:rsidR="0004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ется </w:t>
      </w:r>
      <w:r w:rsidR="00044373" w:rsidRPr="00F961CD">
        <w:rPr>
          <w:rFonts w:ascii="Times New Roman" w:hAnsi="Times New Roman" w:cs="Times New Roman"/>
          <w:bCs/>
          <w:sz w:val="28"/>
          <w:szCs w:val="28"/>
        </w:rPr>
        <w:t xml:space="preserve">создание очистных сооружений в с. </w:t>
      </w:r>
      <w:proofErr w:type="spellStart"/>
      <w:r w:rsidR="00044373" w:rsidRPr="00F961CD">
        <w:rPr>
          <w:rFonts w:ascii="Times New Roman" w:hAnsi="Times New Roman" w:cs="Times New Roman"/>
          <w:bCs/>
          <w:sz w:val="28"/>
          <w:szCs w:val="28"/>
        </w:rPr>
        <w:t>Укурик</w:t>
      </w:r>
      <w:proofErr w:type="spellEnd"/>
      <w:r w:rsidR="00044373" w:rsidRPr="00F961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4373" w:rsidRPr="00F961CD">
        <w:rPr>
          <w:rFonts w:ascii="Times New Roman" w:hAnsi="Times New Roman" w:cs="Times New Roman"/>
          <w:bCs/>
          <w:sz w:val="28"/>
          <w:szCs w:val="28"/>
        </w:rPr>
        <w:t>Хилокского</w:t>
      </w:r>
      <w:proofErr w:type="spellEnd"/>
      <w:r w:rsidR="00044373" w:rsidRPr="00F961CD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044373">
        <w:rPr>
          <w:rFonts w:ascii="Times New Roman" w:hAnsi="Times New Roman" w:cs="Times New Roman"/>
          <w:bCs/>
          <w:sz w:val="28"/>
          <w:szCs w:val="28"/>
        </w:rPr>
        <w:t>Забайкальского края с единой пропускной способностью 30 м</w:t>
      </w:r>
      <w:r w:rsidR="00044373" w:rsidRPr="00F961CD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044373">
        <w:rPr>
          <w:rFonts w:ascii="Times New Roman" w:hAnsi="Times New Roman" w:cs="Times New Roman"/>
          <w:bCs/>
          <w:sz w:val="28"/>
          <w:szCs w:val="28"/>
        </w:rPr>
        <w:t>/сутки</w:t>
      </w:r>
      <w:r w:rsidR="00DC1AD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AF1465" w14:textId="77777777" w:rsidR="00044373" w:rsidRPr="00044373" w:rsidRDefault="00044373" w:rsidP="000443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373">
        <w:rPr>
          <w:rFonts w:ascii="Times New Roman" w:hAnsi="Times New Roman" w:cs="Times New Roman"/>
          <w:bCs/>
          <w:sz w:val="28"/>
          <w:szCs w:val="28"/>
        </w:rPr>
        <w:t>Характеристиками результата предоставления субсидии (показателями, необходимыми для достижения результата предоставления субсидии) (далее – характеристики) являются:</w:t>
      </w:r>
    </w:p>
    <w:p w14:paraId="11AE1394" w14:textId="77777777" w:rsidR="00044373" w:rsidRPr="00044373" w:rsidRDefault="00044373" w:rsidP="000443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373">
        <w:rPr>
          <w:rFonts w:ascii="Times New Roman" w:hAnsi="Times New Roman" w:cs="Times New Roman"/>
          <w:bCs/>
          <w:sz w:val="28"/>
          <w:szCs w:val="28"/>
        </w:rPr>
        <w:t>1) процент готовности комплекса;</w:t>
      </w:r>
    </w:p>
    <w:p w14:paraId="5E31C0AD" w14:textId="77777777" w:rsidR="00044373" w:rsidRPr="00044373" w:rsidRDefault="00044373" w:rsidP="000443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373">
        <w:rPr>
          <w:rFonts w:ascii="Times New Roman" w:hAnsi="Times New Roman" w:cs="Times New Roman"/>
          <w:bCs/>
          <w:sz w:val="28"/>
          <w:szCs w:val="28"/>
        </w:rPr>
        <w:t>2) единая пропускная способность.</w:t>
      </w:r>
    </w:p>
    <w:p w14:paraId="6F4D6AA7" w14:textId="35B98843" w:rsidR="00DC1AD4" w:rsidRDefault="00044373" w:rsidP="000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73">
        <w:rPr>
          <w:rFonts w:ascii="Times New Roman" w:hAnsi="Times New Roman" w:cs="Times New Roman"/>
          <w:bCs/>
          <w:sz w:val="28"/>
          <w:szCs w:val="28"/>
        </w:rPr>
        <w:t>Значения результата предоставления субсидии и характеристик устанавливаются Министерством в соглашении о предоставлении субсидии</w:t>
      </w:r>
      <w:r w:rsidR="00DC1AD4">
        <w:rPr>
          <w:rFonts w:ascii="Times New Roman" w:hAnsi="Times New Roman" w:cs="Times New Roman"/>
          <w:sz w:val="28"/>
          <w:szCs w:val="28"/>
        </w:rPr>
        <w:t>.</w:t>
      </w:r>
    </w:p>
    <w:p w14:paraId="1A1FB918" w14:textId="4E0C94FA" w:rsidR="00DC1AD4" w:rsidRDefault="00DC1AD4" w:rsidP="00DC1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BC0AB1" w14:textId="58646EE7" w:rsidR="00DC1AD4" w:rsidRPr="00DC1AD4" w:rsidRDefault="00DC1AD4" w:rsidP="00DC1A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AD4">
        <w:rPr>
          <w:rFonts w:ascii="Times New Roman" w:hAnsi="Times New Roman" w:cs="Times New Roman"/>
          <w:b/>
          <w:bCs/>
          <w:sz w:val="28"/>
          <w:szCs w:val="28"/>
        </w:rPr>
        <w:t>Доменное имя официального сайта Министерства</w:t>
      </w:r>
    </w:p>
    <w:p w14:paraId="79D27C86" w14:textId="1FFF8849" w:rsidR="00DC1AD4" w:rsidRDefault="00DC1AD4" w:rsidP="00DC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C0F5E" w14:textId="5BE4A094" w:rsidR="00DC1AD4" w:rsidRDefault="00DC1AD4" w:rsidP="00DC1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Вышеуказанный порядок и приказ размещены на официальном сайте Министерства </w:t>
      </w:r>
      <w:r w:rsidRPr="00044373">
        <w:rPr>
          <w:rFonts w:ascii="Times New Roman" w:hAnsi="Times New Roman" w:cs="Times New Roman"/>
          <w:sz w:val="28"/>
          <w:szCs w:val="28"/>
        </w:rPr>
        <w:t>(</w:t>
      </w:r>
      <w:r w:rsidR="00044373" w:rsidRPr="00044373">
        <w:rPr>
          <w:rFonts w:ascii="Times New Roman" w:hAnsi="Times New Roman" w:cs="Times New Roman"/>
          <w:sz w:val="28"/>
          <w:szCs w:val="28"/>
        </w:rPr>
        <w:t>https://https://minenergo.75.ru</w:t>
      </w:r>
      <w:r w:rsidRPr="00044373">
        <w:rPr>
          <w:rFonts w:ascii="Times New Roman" w:hAnsi="Times New Roman" w:cs="Times New Roman"/>
          <w:sz w:val="28"/>
          <w:szCs w:val="28"/>
        </w:rPr>
        <w:t>) в разделах «Деятельность»</w:t>
      </w:r>
      <w:proofErr w:type="gramStart"/>
      <w:r w:rsidRPr="00044373">
        <w:rPr>
          <w:rFonts w:ascii="Times New Roman" w:hAnsi="Times New Roman" w:cs="Times New Roman"/>
          <w:sz w:val="28"/>
          <w:szCs w:val="28"/>
        </w:rPr>
        <w:t>/</w:t>
      </w:r>
      <w:r w:rsidR="0004437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44373">
        <w:rPr>
          <w:rFonts w:ascii="Times New Roman" w:hAnsi="Times New Roman" w:cs="Times New Roman"/>
          <w:sz w:val="28"/>
          <w:szCs w:val="28"/>
        </w:rPr>
        <w:t>Жилищно-коммунальное хозяйство»/</w:t>
      </w:r>
      <w:r w:rsidRPr="00044373">
        <w:rPr>
          <w:rFonts w:ascii="Times New Roman" w:hAnsi="Times New Roman" w:cs="Times New Roman"/>
          <w:sz w:val="28"/>
          <w:szCs w:val="28"/>
        </w:rPr>
        <w:t>«Отбор юридических лиц для предоставлении субсидий в 2022 году».</w:t>
      </w:r>
    </w:p>
    <w:p w14:paraId="2ACAF31E" w14:textId="46DD9998" w:rsidR="00DC1AD4" w:rsidRDefault="00DC1AD4" w:rsidP="00DC1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5A31F0" w14:textId="259CD8FA" w:rsidR="00DC1AD4" w:rsidRDefault="00DC1AD4" w:rsidP="00DC1A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AD4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организациям и перечень документов, представляемых </w:t>
      </w:r>
      <w:r w:rsidR="00324824">
        <w:rPr>
          <w:rFonts w:ascii="Times New Roman" w:hAnsi="Times New Roman" w:cs="Times New Roman"/>
          <w:b/>
          <w:bCs/>
          <w:sz w:val="28"/>
          <w:szCs w:val="28"/>
        </w:rPr>
        <w:t>юридическим лицам</w:t>
      </w:r>
      <w:r w:rsidRPr="00DC1AD4">
        <w:rPr>
          <w:rFonts w:ascii="Times New Roman" w:hAnsi="Times New Roman" w:cs="Times New Roman"/>
          <w:b/>
          <w:bCs/>
          <w:sz w:val="28"/>
          <w:szCs w:val="28"/>
        </w:rPr>
        <w:t xml:space="preserve"> для подтверждения их соответствия указанным требованиям</w:t>
      </w:r>
    </w:p>
    <w:p w14:paraId="174E868C" w14:textId="77777777" w:rsidR="00D0472A" w:rsidRDefault="00D0472A" w:rsidP="00D047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BC898D" w14:textId="3543867A" w:rsidR="00D0472A" w:rsidRDefault="00D0472A" w:rsidP="00D047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№ 474:</w:t>
      </w:r>
    </w:p>
    <w:p w14:paraId="64433C36" w14:textId="0ECE1E1F" w:rsidR="00044373" w:rsidRPr="00044373" w:rsidRDefault="00D0472A" w:rsidP="0004437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44373" w:rsidRPr="00044373">
        <w:rPr>
          <w:rFonts w:ascii="Times New Roman" w:hAnsi="Times New Roman" w:cs="Times New Roman"/>
          <w:sz w:val="28"/>
          <w:szCs w:val="28"/>
        </w:rPr>
        <w:t>К категории участников конкурсного отбора в рамках настоящего Порядка относятся организации, соответствующие на первое число месяца, предшествующему месяцу, в котором планируется проведение конкурсного отбора, следующим требованиям:</w:t>
      </w:r>
    </w:p>
    <w:p w14:paraId="0269E240" w14:textId="77777777" w:rsidR="00044373" w:rsidRPr="00044373" w:rsidRDefault="00044373" w:rsidP="0004437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73">
        <w:rPr>
          <w:rFonts w:ascii="Times New Roman" w:hAnsi="Times New Roman" w:cs="Times New Roman"/>
          <w:sz w:val="28"/>
          <w:szCs w:val="28"/>
        </w:rPr>
        <w:t>1) в соответствии со своими учредительными документами осуществляют деятельность в области строительства и водоснабжения, водоотведения, организации сбора и утилизации отходов, деятельность по ликвидации загрязнений на территории Забайкальского края;</w:t>
      </w:r>
    </w:p>
    <w:p w14:paraId="331963AE" w14:textId="77777777" w:rsidR="00044373" w:rsidRPr="00044373" w:rsidRDefault="00044373" w:rsidP="0004437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73">
        <w:rPr>
          <w:rFonts w:ascii="Times New Roman" w:hAnsi="Times New Roman" w:cs="Times New Roman"/>
          <w:sz w:val="28"/>
          <w:szCs w:val="28"/>
        </w:rPr>
        <w:t>2) 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300 тыс. рублей;</w:t>
      </w:r>
    </w:p>
    <w:p w14:paraId="7011C70D" w14:textId="77777777" w:rsidR="00044373" w:rsidRPr="00044373" w:rsidRDefault="00044373" w:rsidP="0004437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73">
        <w:rPr>
          <w:rFonts w:ascii="Times New Roman" w:hAnsi="Times New Roman" w:cs="Times New Roman"/>
          <w:sz w:val="28"/>
          <w:szCs w:val="28"/>
        </w:rPr>
        <w:t>3) не находятся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14:paraId="750E4172" w14:textId="77777777" w:rsidR="00044373" w:rsidRPr="00044373" w:rsidRDefault="00044373" w:rsidP="0004437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73">
        <w:rPr>
          <w:rFonts w:ascii="Times New Roman" w:hAnsi="Times New Roman" w:cs="Times New Roman"/>
          <w:sz w:val="28"/>
          <w:szCs w:val="28"/>
        </w:rPr>
        <w:lastRenderedPageBreak/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наличии);</w:t>
      </w:r>
    </w:p>
    <w:p w14:paraId="3EF198D7" w14:textId="77777777" w:rsidR="00044373" w:rsidRPr="00044373" w:rsidRDefault="00044373" w:rsidP="0004437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73">
        <w:rPr>
          <w:rFonts w:ascii="Times New Roman" w:hAnsi="Times New Roman" w:cs="Times New Roman"/>
          <w:sz w:val="28"/>
          <w:szCs w:val="28"/>
        </w:rPr>
        <w:t>5)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50 %;</w:t>
      </w:r>
    </w:p>
    <w:p w14:paraId="558155A2" w14:textId="77777777" w:rsidR="00044373" w:rsidRPr="00044373" w:rsidRDefault="00044373" w:rsidP="0004437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73">
        <w:rPr>
          <w:rFonts w:ascii="Times New Roman" w:hAnsi="Times New Roman" w:cs="Times New Roman"/>
          <w:sz w:val="28"/>
          <w:szCs w:val="28"/>
        </w:rPr>
        <w:t>6) не получают средства из бюджета Забайкальского края в соответствии с иными нормативными правовыми актами на цель, указанную в пункте 2 настоящего Порядка;</w:t>
      </w:r>
    </w:p>
    <w:p w14:paraId="5DBF0669" w14:textId="77777777" w:rsidR="00044373" w:rsidRPr="00044373" w:rsidRDefault="00044373" w:rsidP="0004437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73">
        <w:rPr>
          <w:rFonts w:ascii="Times New Roman" w:hAnsi="Times New Roman" w:cs="Times New Roman"/>
          <w:sz w:val="28"/>
          <w:szCs w:val="28"/>
        </w:rPr>
        <w:t>7) 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59228006" w14:textId="506F9CF5" w:rsidR="00DC1AD4" w:rsidRDefault="00044373" w:rsidP="0004437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73">
        <w:rPr>
          <w:rFonts w:ascii="Times New Roman" w:hAnsi="Times New Roman" w:cs="Times New Roman"/>
          <w:sz w:val="28"/>
          <w:szCs w:val="28"/>
        </w:rPr>
        <w:t xml:space="preserve">8) имеют в пользовании земельные участки на территории с. </w:t>
      </w:r>
      <w:proofErr w:type="spellStart"/>
      <w:r w:rsidRPr="00044373">
        <w:rPr>
          <w:rFonts w:ascii="Times New Roman" w:hAnsi="Times New Roman" w:cs="Times New Roman"/>
          <w:sz w:val="28"/>
          <w:szCs w:val="28"/>
        </w:rPr>
        <w:t>Укурик</w:t>
      </w:r>
      <w:proofErr w:type="spellEnd"/>
      <w:r w:rsidRPr="0004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373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Pr="00044373">
        <w:rPr>
          <w:rFonts w:ascii="Times New Roman" w:hAnsi="Times New Roman" w:cs="Times New Roman"/>
          <w:sz w:val="28"/>
          <w:szCs w:val="28"/>
        </w:rPr>
        <w:t xml:space="preserve"> района Забайкальского края.</w:t>
      </w:r>
    </w:p>
    <w:p w14:paraId="64E548D4" w14:textId="77777777" w:rsidR="00044373" w:rsidRDefault="00044373" w:rsidP="0004437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8A2152" w14:textId="516F7EA5" w:rsidR="00DC1AD4" w:rsidRPr="00DC1AD4" w:rsidRDefault="00DC1AD4" w:rsidP="00DC1AD4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C1AD4">
        <w:rPr>
          <w:rFonts w:ascii="Times New Roman" w:hAnsi="Times New Roman" w:cs="Times New Roman"/>
          <w:b/>
          <w:bCs/>
          <w:sz w:val="28"/>
          <w:szCs w:val="28"/>
        </w:rPr>
        <w:t>Порядок подачи заявок организациями для участия в конкурсном отборе и требования, предъявляемые к форме и содержанию заявок</w:t>
      </w:r>
    </w:p>
    <w:p w14:paraId="2DFA9812" w14:textId="590F5787" w:rsidR="00DC1AD4" w:rsidRDefault="00DC1AD4" w:rsidP="00DC1A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63B85" w14:textId="7FB0C6A2" w:rsidR="00D0472A" w:rsidRDefault="00D0472A" w:rsidP="00D047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пунктами 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12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Порядка № 474:</w:t>
      </w:r>
    </w:p>
    <w:p w14:paraId="3A37D968" w14:textId="0DB87A18" w:rsidR="00044373" w:rsidRPr="00044373" w:rsidRDefault="00D0472A" w:rsidP="000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44373" w:rsidRPr="00044373">
        <w:rPr>
          <w:rFonts w:ascii="Times New Roman" w:hAnsi="Times New Roman" w:cs="Times New Roman"/>
          <w:sz w:val="28"/>
          <w:szCs w:val="28"/>
        </w:rPr>
        <w:t>Для участия в конкурсном отборе организации представляют в Министерство заявку, в состав которой включаются следующие документы и сведения:</w:t>
      </w:r>
    </w:p>
    <w:p w14:paraId="0B9C2DFF" w14:textId="77777777" w:rsidR="00044373" w:rsidRPr="00044373" w:rsidRDefault="00044373" w:rsidP="000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73">
        <w:rPr>
          <w:rFonts w:ascii="Times New Roman" w:hAnsi="Times New Roman" w:cs="Times New Roman"/>
          <w:sz w:val="28"/>
          <w:szCs w:val="28"/>
        </w:rPr>
        <w:t>1) заявление о предоставлении субсидии (далее – заявление) по форме согласно приложению № 1 к настоящему Порядку, подписанное руководителем организации или лицом, действующим от имени организации;</w:t>
      </w:r>
    </w:p>
    <w:p w14:paraId="019D407E" w14:textId="77777777" w:rsidR="00044373" w:rsidRPr="00044373" w:rsidRDefault="00044373" w:rsidP="000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73">
        <w:rPr>
          <w:rFonts w:ascii="Times New Roman" w:hAnsi="Times New Roman" w:cs="Times New Roman"/>
          <w:sz w:val="28"/>
          <w:szCs w:val="28"/>
        </w:rPr>
        <w:t>2) документы, подтверждающие полномочия лица, действующего от имени организации (в случае представления документов для получения субсидии лицом, не являющимся руководителем организации);</w:t>
      </w:r>
    </w:p>
    <w:p w14:paraId="08BFE5BD" w14:textId="77777777" w:rsidR="00044373" w:rsidRPr="00044373" w:rsidRDefault="00044373" w:rsidP="000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73">
        <w:rPr>
          <w:rFonts w:ascii="Times New Roman" w:hAnsi="Times New Roman" w:cs="Times New Roman"/>
          <w:sz w:val="28"/>
          <w:szCs w:val="28"/>
        </w:rPr>
        <w:t>3) сведения о планируемом распределении субсидии в соответствии с техническим заданием;</w:t>
      </w:r>
    </w:p>
    <w:p w14:paraId="44DD2D79" w14:textId="77777777" w:rsidR="00044373" w:rsidRPr="00044373" w:rsidRDefault="00044373" w:rsidP="000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73">
        <w:rPr>
          <w:rFonts w:ascii="Times New Roman" w:hAnsi="Times New Roman" w:cs="Times New Roman"/>
          <w:sz w:val="28"/>
          <w:szCs w:val="28"/>
        </w:rPr>
        <w:t>4) согласие на публикацию (размещение) на официальном сайте Министерства информации об организации, о подаваемой организацией заявке, иной информации об организации, связанной с конкурсным отбором;</w:t>
      </w:r>
    </w:p>
    <w:p w14:paraId="74264791" w14:textId="77777777" w:rsidR="00044373" w:rsidRPr="00044373" w:rsidRDefault="00044373" w:rsidP="000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73">
        <w:rPr>
          <w:rFonts w:ascii="Times New Roman" w:hAnsi="Times New Roman" w:cs="Times New Roman"/>
          <w:sz w:val="28"/>
          <w:szCs w:val="28"/>
        </w:rPr>
        <w:t>5) копии учредительных документов организации;</w:t>
      </w:r>
    </w:p>
    <w:p w14:paraId="7B948EA4" w14:textId="77777777" w:rsidR="00044373" w:rsidRPr="00044373" w:rsidRDefault="00044373" w:rsidP="000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73">
        <w:rPr>
          <w:rFonts w:ascii="Times New Roman" w:hAnsi="Times New Roman" w:cs="Times New Roman"/>
          <w:sz w:val="28"/>
          <w:szCs w:val="28"/>
        </w:rPr>
        <w:lastRenderedPageBreak/>
        <w:t>6) реквизиты расчетного или корреспондентского счета, открытого организацией в учреждениях Центрального банка Российской Федерации или кредитных организациях;</w:t>
      </w:r>
    </w:p>
    <w:p w14:paraId="0D312B48" w14:textId="77777777" w:rsidR="00044373" w:rsidRPr="00044373" w:rsidRDefault="00044373" w:rsidP="000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73">
        <w:rPr>
          <w:rFonts w:ascii="Times New Roman" w:hAnsi="Times New Roman" w:cs="Times New Roman"/>
          <w:sz w:val="28"/>
          <w:szCs w:val="28"/>
        </w:rPr>
        <w:t>7) гарантийное обязательство по форме согласно приложению № 2 к настоящему Порядку, содержащее следующие положения:</w:t>
      </w:r>
    </w:p>
    <w:p w14:paraId="32562CD1" w14:textId="77777777" w:rsidR="00044373" w:rsidRPr="00044373" w:rsidRDefault="00044373" w:rsidP="000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73">
        <w:rPr>
          <w:rFonts w:ascii="Times New Roman" w:hAnsi="Times New Roman" w:cs="Times New Roman"/>
          <w:sz w:val="28"/>
          <w:szCs w:val="28"/>
        </w:rPr>
        <w:t>а) создание комплекса в срок до 15 декабря 2022 года;</w:t>
      </w:r>
    </w:p>
    <w:p w14:paraId="2F022897" w14:textId="77777777" w:rsidR="00044373" w:rsidRPr="00044373" w:rsidRDefault="00044373" w:rsidP="000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73">
        <w:rPr>
          <w:rFonts w:ascii="Times New Roman" w:hAnsi="Times New Roman" w:cs="Times New Roman"/>
          <w:sz w:val="28"/>
          <w:szCs w:val="28"/>
        </w:rPr>
        <w:t>б) целевое использование предоставленной субсидии;</w:t>
      </w:r>
    </w:p>
    <w:p w14:paraId="00DBFA75" w14:textId="77777777" w:rsidR="00044373" w:rsidRPr="00044373" w:rsidRDefault="00044373" w:rsidP="000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73">
        <w:rPr>
          <w:rFonts w:ascii="Times New Roman" w:hAnsi="Times New Roman" w:cs="Times New Roman"/>
          <w:sz w:val="28"/>
          <w:szCs w:val="28"/>
        </w:rPr>
        <w:t>в) представление отчетности по формам и в сроки, утвержденные Министерством;</w:t>
      </w:r>
    </w:p>
    <w:p w14:paraId="12240691" w14:textId="77777777" w:rsidR="00044373" w:rsidRPr="00044373" w:rsidRDefault="00044373" w:rsidP="000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73">
        <w:rPr>
          <w:rFonts w:ascii="Times New Roman" w:hAnsi="Times New Roman" w:cs="Times New Roman"/>
          <w:sz w:val="28"/>
          <w:szCs w:val="28"/>
        </w:rPr>
        <w:t xml:space="preserve">8) документы, подтверждающие пользование земельным участком        в с. </w:t>
      </w:r>
      <w:proofErr w:type="spellStart"/>
      <w:r w:rsidRPr="00044373">
        <w:rPr>
          <w:rFonts w:ascii="Times New Roman" w:hAnsi="Times New Roman" w:cs="Times New Roman"/>
          <w:sz w:val="28"/>
          <w:szCs w:val="28"/>
        </w:rPr>
        <w:t>Укурик</w:t>
      </w:r>
      <w:proofErr w:type="spellEnd"/>
      <w:r w:rsidRPr="0004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373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Pr="00044373">
        <w:rPr>
          <w:rFonts w:ascii="Times New Roman" w:hAnsi="Times New Roman" w:cs="Times New Roman"/>
          <w:sz w:val="28"/>
          <w:szCs w:val="28"/>
        </w:rPr>
        <w:t xml:space="preserve"> района Забайкальского края; </w:t>
      </w:r>
    </w:p>
    <w:p w14:paraId="0B1C94AA" w14:textId="77777777" w:rsidR="00044373" w:rsidRPr="00044373" w:rsidRDefault="00044373" w:rsidP="000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73">
        <w:rPr>
          <w:rFonts w:ascii="Times New Roman" w:hAnsi="Times New Roman" w:cs="Times New Roman"/>
          <w:sz w:val="28"/>
          <w:szCs w:val="28"/>
        </w:rPr>
        <w:t>9) справка территориального органа Федеральной налоговой службы, подписанная его руководителем (или уполномоченным лицом), подтверждающая отсутствие на первое число месяца, предшествующему месяцу, в котором планируется проведение конкурсного отбора,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300 тыс. рублей;</w:t>
      </w:r>
    </w:p>
    <w:p w14:paraId="627FEE46" w14:textId="77777777" w:rsidR="00044373" w:rsidRPr="00044373" w:rsidRDefault="00044373" w:rsidP="000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73">
        <w:rPr>
          <w:rFonts w:ascii="Times New Roman" w:hAnsi="Times New Roman" w:cs="Times New Roman"/>
          <w:sz w:val="28"/>
          <w:szCs w:val="28"/>
        </w:rPr>
        <w:t>10) документы, подтверждающие отсутствие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его наличии).</w:t>
      </w:r>
    </w:p>
    <w:p w14:paraId="60E4D193" w14:textId="77777777" w:rsidR="00044373" w:rsidRPr="00044373" w:rsidRDefault="00044373" w:rsidP="000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73">
        <w:rPr>
          <w:rFonts w:ascii="Times New Roman" w:hAnsi="Times New Roman" w:cs="Times New Roman"/>
          <w:sz w:val="28"/>
          <w:szCs w:val="28"/>
        </w:rPr>
        <w:t>Документы, указанные в подпунктах 9 и 10 настоящего пункта, представляются по инициативе организации и в случае их непредставления запрашиваются Министерством посредством межведомственного запроса в течение 2 рабочих дней со дня поступления заявки организации.</w:t>
      </w:r>
    </w:p>
    <w:p w14:paraId="4548EA57" w14:textId="7FCC7AF1" w:rsidR="00044373" w:rsidRPr="00044373" w:rsidRDefault="00D0472A" w:rsidP="000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44373" w:rsidRPr="00044373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11 настоящего Порядка, представляются в Министерство на бумажных носителях, при этом документы должны быть подписаны руководителем организации или лицом, действующим от имени организации, и заверены его печатью (при ее наличии), либо по адресу электронной почты Министерства (pochta@minenergo.e-zab.ru) в форме электронных документов, подписанных усиленной квалифицированной электронной подписью руководителя организации или лица, действующего от имени организации. </w:t>
      </w:r>
    </w:p>
    <w:p w14:paraId="3C9DAF5C" w14:textId="1BA95E8E" w:rsidR="00DC1AD4" w:rsidRDefault="00044373" w:rsidP="000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73">
        <w:rPr>
          <w:rFonts w:ascii="Times New Roman" w:hAnsi="Times New Roman" w:cs="Times New Roman"/>
          <w:sz w:val="28"/>
          <w:szCs w:val="28"/>
        </w:rPr>
        <w:t>Копии документов на бумажном носителе должны быть заверены подписью руководителя организации или лица, действующего от имени организации, и его печатью (при наличии), копии документов в форме электронных документов – усиленной квалифицированной электронной подписью руководителя организации или лица, действующего от имени организации.</w:t>
      </w:r>
    </w:p>
    <w:p w14:paraId="1A93C95D" w14:textId="77777777" w:rsidR="00D0472A" w:rsidRDefault="00D0472A" w:rsidP="00DC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7700D" w14:textId="62957419" w:rsidR="00DC1AD4" w:rsidRPr="00DC1AD4" w:rsidRDefault="00DC1AD4" w:rsidP="00DC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Pr="00DC1AD4">
        <w:rPr>
          <w:rFonts w:ascii="Times New Roman" w:hAnsi="Times New Roman" w:cs="Times New Roman"/>
          <w:b/>
          <w:bCs/>
          <w:sz w:val="28"/>
          <w:szCs w:val="28"/>
        </w:rPr>
        <w:t>орядок отзыва заявок организаций, порядок возврата заявок организаций, определяющий в том числе основания для возврата заявок организаций, порядок внесения изменений в заявки организаций</w:t>
      </w:r>
    </w:p>
    <w:p w14:paraId="1F33D43F" w14:textId="77777777" w:rsidR="00D0472A" w:rsidRDefault="00D0472A" w:rsidP="00D047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BC11F8D" w14:textId="619C2C99" w:rsidR="00D0472A" w:rsidRDefault="00D0472A" w:rsidP="00D047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№ 474:</w:t>
      </w:r>
    </w:p>
    <w:p w14:paraId="5A6F471D" w14:textId="05CED062" w:rsidR="00DC1AD4" w:rsidRDefault="00D0472A" w:rsidP="00DC1A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C1AD4" w:rsidRPr="00391E83">
        <w:rPr>
          <w:rFonts w:ascii="Times New Roman" w:hAnsi="Times New Roman" w:cs="Times New Roman"/>
          <w:sz w:val="28"/>
          <w:szCs w:val="28"/>
        </w:rPr>
        <w:t>Организация</w:t>
      </w:r>
      <w:r w:rsidR="00DC1AD4" w:rsidRPr="00391E83">
        <w:rPr>
          <w:rFonts w:ascii="Times New Roman" w:hAnsi="Times New Roman" w:cs="Times New Roman"/>
          <w:bCs/>
          <w:sz w:val="28"/>
          <w:szCs w:val="28"/>
        </w:rPr>
        <w:t xml:space="preserve"> вправе дополнить или отозвать заявку на основании письменного заявления, составленного в произвольной форме, до дня окончания приема документов на конкурсный отбор.</w:t>
      </w:r>
    </w:p>
    <w:p w14:paraId="20BA0BBA" w14:textId="1C609F89" w:rsidR="00975B91" w:rsidRDefault="00975B91" w:rsidP="00DC1A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D510C1" w14:textId="49AC105B" w:rsidR="00975B91" w:rsidRPr="00975B91" w:rsidRDefault="00324824" w:rsidP="00975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рассмотрения заявок </w:t>
      </w:r>
      <w:r w:rsidR="00975B91" w:rsidRPr="00975B91">
        <w:rPr>
          <w:rFonts w:ascii="Times New Roman" w:hAnsi="Times New Roman" w:cs="Times New Roman"/>
          <w:b/>
          <w:bCs/>
          <w:sz w:val="28"/>
          <w:szCs w:val="28"/>
        </w:rPr>
        <w:t>и критерии оценки заявок организаций</w:t>
      </w:r>
    </w:p>
    <w:p w14:paraId="62B2EF52" w14:textId="059413DB" w:rsidR="00DC1AD4" w:rsidRDefault="00DC1AD4" w:rsidP="00DC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CE8BC" w14:textId="1DAC5529" w:rsidR="00D0472A" w:rsidRDefault="00D0472A" w:rsidP="00D047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19- 21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№ 474:</w:t>
      </w:r>
    </w:p>
    <w:p w14:paraId="1CCA5DBA" w14:textId="0F958CC8" w:rsidR="00DC1AD4" w:rsidRDefault="00D0472A" w:rsidP="00975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75B91" w:rsidRPr="00716F05">
        <w:rPr>
          <w:rFonts w:ascii="Times New Roman" w:hAnsi="Times New Roman" w:cs="Times New Roman"/>
          <w:sz w:val="28"/>
          <w:szCs w:val="28"/>
        </w:rPr>
        <w:t xml:space="preserve">Рассмотрение и оценка заявок, допущенных к конкурсному отбору, проводится членами конкурсной комиссии в течение 5 рабочих дней со дня размещения на сайте Министерства списка организаций, заявки которых были допущены к конкурсному отбору. Каждый член конкурсной комиссии </w:t>
      </w:r>
      <w:r w:rsidR="00975B91" w:rsidRPr="0077689C">
        <w:rPr>
          <w:rFonts w:ascii="Times New Roman" w:hAnsi="Times New Roman" w:cs="Times New Roman"/>
          <w:sz w:val="28"/>
          <w:szCs w:val="28"/>
        </w:rPr>
        <w:t xml:space="preserve">оценивает представленные заявки в соответствии с критериями оценки заявок, </w:t>
      </w:r>
      <w:r w:rsidR="00975B91">
        <w:rPr>
          <w:rFonts w:ascii="Times New Roman" w:hAnsi="Times New Roman" w:cs="Times New Roman"/>
          <w:sz w:val="28"/>
          <w:szCs w:val="28"/>
        </w:rPr>
        <w:t>утвержденными приказом Министерства.</w:t>
      </w:r>
    </w:p>
    <w:p w14:paraId="16D321D5" w14:textId="02265264" w:rsidR="00300675" w:rsidRPr="00300675" w:rsidRDefault="00D0472A" w:rsidP="00300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300675" w:rsidRPr="00300675">
        <w:rPr>
          <w:rFonts w:ascii="Times New Roman" w:hAnsi="Times New Roman" w:cs="Times New Roman"/>
          <w:sz w:val="28"/>
          <w:szCs w:val="28"/>
        </w:rPr>
        <w:t>По результатам рассмотрения и оценки заявок, допущенных к участию в конкурсном отборе, конкурсной комиссией в срок, указанный в пункте 19 настоящего Порядка, формируется сводная отчетная ведомость, оформляется протокол конкурсной комиссии с указанием итогового рейтинга организаций, которые передаются в Министерство.</w:t>
      </w:r>
    </w:p>
    <w:p w14:paraId="3CC5A6F2" w14:textId="2C8BD855" w:rsidR="00300675" w:rsidRPr="00300675" w:rsidRDefault="00D0472A" w:rsidP="00300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300675" w:rsidRPr="00300675">
        <w:rPr>
          <w:rFonts w:ascii="Times New Roman" w:hAnsi="Times New Roman" w:cs="Times New Roman"/>
          <w:sz w:val="28"/>
          <w:szCs w:val="28"/>
        </w:rPr>
        <w:t>Министерство на основании протокола конкурсной комиссии и сводной отчетной ведомости в течение 2 рабочих дней со дня их получения принимает решения:</w:t>
      </w:r>
    </w:p>
    <w:p w14:paraId="05A25F18" w14:textId="77777777" w:rsidR="00300675" w:rsidRPr="00300675" w:rsidRDefault="00300675" w:rsidP="00300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75">
        <w:rPr>
          <w:rFonts w:ascii="Times New Roman" w:hAnsi="Times New Roman" w:cs="Times New Roman"/>
          <w:sz w:val="28"/>
          <w:szCs w:val="28"/>
        </w:rPr>
        <w:t>1) о присвоении организациям соответствующих порядковых номеров в порядке убывания;</w:t>
      </w:r>
    </w:p>
    <w:p w14:paraId="4126D2A4" w14:textId="77777777" w:rsidR="00300675" w:rsidRPr="00300675" w:rsidRDefault="00300675" w:rsidP="00300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75">
        <w:rPr>
          <w:rFonts w:ascii="Times New Roman" w:hAnsi="Times New Roman" w:cs="Times New Roman"/>
          <w:sz w:val="28"/>
          <w:szCs w:val="28"/>
        </w:rPr>
        <w:t>2) об определении организации, признанной победителем конкурсного отбора;</w:t>
      </w:r>
    </w:p>
    <w:p w14:paraId="096BBCE4" w14:textId="77777777" w:rsidR="00300675" w:rsidRPr="00300675" w:rsidRDefault="00300675" w:rsidP="00300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75">
        <w:rPr>
          <w:rFonts w:ascii="Times New Roman" w:hAnsi="Times New Roman" w:cs="Times New Roman"/>
          <w:sz w:val="28"/>
          <w:szCs w:val="28"/>
        </w:rPr>
        <w:t xml:space="preserve">3) о предоставлении субсидии организации, признанной победителем конкурсного отбора, либо об отказе в предоставлении субсидии. </w:t>
      </w:r>
    </w:p>
    <w:p w14:paraId="053A2C1B" w14:textId="77777777" w:rsidR="00300675" w:rsidRPr="00300675" w:rsidRDefault="00300675" w:rsidP="00300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75">
        <w:rPr>
          <w:rFonts w:ascii="Times New Roman" w:hAnsi="Times New Roman" w:cs="Times New Roman"/>
          <w:sz w:val="28"/>
          <w:szCs w:val="28"/>
        </w:rPr>
        <w:t>Победителем конкурсного отбора признается организация, чья заявка набрала наибольшее количество баллов по итогам рассмотрения конкурсной комиссией. В случае если заявки набрали равное количество баллов, победителем конкурсного отбора признается организация, подавшая заявку раньше.</w:t>
      </w:r>
    </w:p>
    <w:p w14:paraId="0170E544" w14:textId="4FB3D256" w:rsidR="00300675" w:rsidRDefault="00300675" w:rsidP="00300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заявки:</w:t>
      </w:r>
    </w:p>
    <w:p w14:paraId="5EB17A8B" w14:textId="77777777" w:rsidR="00332140" w:rsidRDefault="00332140" w:rsidP="00300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525"/>
        <w:gridCol w:w="1828"/>
        <w:gridCol w:w="1412"/>
      </w:tblGrid>
      <w:tr w:rsidR="008556AE" w:rsidRPr="008556AE" w14:paraId="58873629" w14:textId="77777777" w:rsidTr="00863DE5">
        <w:tc>
          <w:tcPr>
            <w:tcW w:w="817" w:type="dxa"/>
            <w:shd w:val="clear" w:color="auto" w:fill="auto"/>
          </w:tcPr>
          <w:p w14:paraId="327B2AB9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3A22B7F9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1843" w:type="dxa"/>
            <w:shd w:val="clear" w:color="auto" w:fill="auto"/>
          </w:tcPr>
          <w:p w14:paraId="60F8B135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28" w:type="dxa"/>
            <w:shd w:val="clear" w:color="auto" w:fill="auto"/>
          </w:tcPr>
          <w:p w14:paraId="3FB331B8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8556AE" w:rsidRPr="008556AE" w14:paraId="7A149769" w14:textId="77777777" w:rsidTr="00863DE5">
        <w:tc>
          <w:tcPr>
            <w:tcW w:w="817" w:type="dxa"/>
            <w:shd w:val="clear" w:color="auto" w:fill="auto"/>
          </w:tcPr>
          <w:p w14:paraId="5635A653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633A996A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A1C5A7D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14:paraId="0CC8453B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556AE" w:rsidRPr="008556AE" w14:paraId="3863B1F9" w14:textId="77777777" w:rsidTr="00863DE5">
        <w:trPr>
          <w:trHeight w:val="178"/>
        </w:trPr>
        <w:tc>
          <w:tcPr>
            <w:tcW w:w="817" w:type="dxa"/>
            <w:vMerge w:val="restart"/>
            <w:shd w:val="clear" w:color="auto" w:fill="auto"/>
          </w:tcPr>
          <w:p w14:paraId="03019314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6E742A86" w14:textId="77777777" w:rsidR="008556AE" w:rsidRPr="008556AE" w:rsidRDefault="008556AE" w:rsidP="00855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Наличие предлагаемого юридическим лицом план-графика реализации мероприятия</w:t>
            </w:r>
          </w:p>
        </w:tc>
        <w:tc>
          <w:tcPr>
            <w:tcW w:w="1843" w:type="dxa"/>
            <w:shd w:val="clear" w:color="auto" w:fill="auto"/>
          </w:tcPr>
          <w:p w14:paraId="799042BA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8" w:type="dxa"/>
            <w:shd w:val="clear" w:color="auto" w:fill="auto"/>
          </w:tcPr>
          <w:p w14:paraId="2E5CC7A4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6AE" w:rsidRPr="008556AE" w14:paraId="7E7BCA1B" w14:textId="77777777" w:rsidTr="00863DE5">
        <w:tc>
          <w:tcPr>
            <w:tcW w:w="817" w:type="dxa"/>
            <w:vMerge/>
            <w:shd w:val="clear" w:color="auto" w:fill="auto"/>
          </w:tcPr>
          <w:p w14:paraId="63AF7DAA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5E74C549" w14:textId="77777777" w:rsidR="008556AE" w:rsidRPr="008556AE" w:rsidRDefault="008556AE" w:rsidP="00855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0C17C41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shd w:val="clear" w:color="auto" w:fill="auto"/>
          </w:tcPr>
          <w:p w14:paraId="59C89152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6AE" w:rsidRPr="008556AE" w14:paraId="68725370" w14:textId="77777777" w:rsidTr="00863DE5">
        <w:tc>
          <w:tcPr>
            <w:tcW w:w="817" w:type="dxa"/>
            <w:vMerge w:val="restart"/>
            <w:shd w:val="clear" w:color="auto" w:fill="auto"/>
          </w:tcPr>
          <w:p w14:paraId="6E056D69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61433BDF" w14:textId="77777777" w:rsidR="008556AE" w:rsidRPr="008556AE" w:rsidRDefault="008556AE" w:rsidP="00855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входит в перечень НИП </w:t>
            </w:r>
            <w:r w:rsidRPr="008556AE">
              <w:rPr>
                <w:rFonts w:ascii="Times New Roman" w:hAnsi="Times New Roman" w:cs="Times New Roman"/>
                <w:sz w:val="24"/>
                <w:szCs w:val="24"/>
              </w:rPr>
              <w:br/>
              <w:t>(новый инвестиционный проект)</w:t>
            </w:r>
          </w:p>
        </w:tc>
        <w:tc>
          <w:tcPr>
            <w:tcW w:w="1843" w:type="dxa"/>
            <w:shd w:val="clear" w:color="auto" w:fill="auto"/>
          </w:tcPr>
          <w:p w14:paraId="6B5CB50C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8" w:type="dxa"/>
            <w:shd w:val="clear" w:color="auto" w:fill="auto"/>
          </w:tcPr>
          <w:p w14:paraId="5E9A81CC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6AE" w:rsidRPr="008556AE" w14:paraId="5CD288F2" w14:textId="77777777" w:rsidTr="00863DE5">
        <w:tc>
          <w:tcPr>
            <w:tcW w:w="817" w:type="dxa"/>
            <w:vMerge/>
            <w:shd w:val="clear" w:color="auto" w:fill="auto"/>
          </w:tcPr>
          <w:p w14:paraId="04F7D1D9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323A235C" w14:textId="77777777" w:rsidR="008556AE" w:rsidRPr="008556AE" w:rsidRDefault="008556AE" w:rsidP="00855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B6B5CBB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shd w:val="clear" w:color="auto" w:fill="auto"/>
          </w:tcPr>
          <w:p w14:paraId="60D169BE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6AE" w:rsidRPr="008556AE" w14:paraId="6C84CF45" w14:textId="77777777" w:rsidTr="00863DE5">
        <w:tc>
          <w:tcPr>
            <w:tcW w:w="817" w:type="dxa"/>
            <w:vMerge w:val="restart"/>
            <w:shd w:val="clear" w:color="auto" w:fill="auto"/>
          </w:tcPr>
          <w:p w14:paraId="13DC8D79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0F2C2178" w14:textId="77777777" w:rsidR="008556AE" w:rsidRPr="008556AE" w:rsidRDefault="008556AE" w:rsidP="00855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Наличие опыта создания аналогичных либо схожих объектов на территории Забайкальского края</w:t>
            </w:r>
          </w:p>
        </w:tc>
        <w:tc>
          <w:tcPr>
            <w:tcW w:w="1843" w:type="dxa"/>
            <w:shd w:val="clear" w:color="auto" w:fill="auto"/>
          </w:tcPr>
          <w:p w14:paraId="2B0CA926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28" w:type="dxa"/>
            <w:shd w:val="clear" w:color="auto" w:fill="auto"/>
          </w:tcPr>
          <w:p w14:paraId="1FC1E542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6AE" w:rsidRPr="008556AE" w14:paraId="49FCD115" w14:textId="77777777" w:rsidTr="00863DE5">
        <w:tc>
          <w:tcPr>
            <w:tcW w:w="817" w:type="dxa"/>
            <w:vMerge/>
            <w:shd w:val="clear" w:color="auto" w:fill="auto"/>
          </w:tcPr>
          <w:p w14:paraId="3E10700B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17A73814" w14:textId="77777777" w:rsidR="008556AE" w:rsidRPr="008556AE" w:rsidRDefault="008556AE" w:rsidP="00855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1F2831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28" w:type="dxa"/>
            <w:shd w:val="clear" w:color="auto" w:fill="auto"/>
          </w:tcPr>
          <w:p w14:paraId="175599DF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6AE" w:rsidRPr="008556AE" w14:paraId="654FA011" w14:textId="77777777" w:rsidTr="00863DE5">
        <w:tc>
          <w:tcPr>
            <w:tcW w:w="817" w:type="dxa"/>
            <w:vMerge w:val="restart"/>
            <w:shd w:val="clear" w:color="auto" w:fill="auto"/>
          </w:tcPr>
          <w:p w14:paraId="02EE0101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7FA925D4" w14:textId="77777777" w:rsidR="008556AE" w:rsidRPr="008556AE" w:rsidRDefault="008556AE" w:rsidP="00855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Опыт работы юридического лица</w:t>
            </w:r>
          </w:p>
        </w:tc>
        <w:tc>
          <w:tcPr>
            <w:tcW w:w="1843" w:type="dxa"/>
            <w:shd w:val="clear" w:color="auto" w:fill="auto"/>
          </w:tcPr>
          <w:p w14:paraId="171D2524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от 1 года</w:t>
            </w:r>
          </w:p>
        </w:tc>
        <w:tc>
          <w:tcPr>
            <w:tcW w:w="1428" w:type="dxa"/>
            <w:shd w:val="clear" w:color="auto" w:fill="auto"/>
          </w:tcPr>
          <w:p w14:paraId="54268881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6AE" w:rsidRPr="008556AE" w14:paraId="170034D3" w14:textId="77777777" w:rsidTr="00863DE5">
        <w:tc>
          <w:tcPr>
            <w:tcW w:w="817" w:type="dxa"/>
            <w:vMerge/>
            <w:shd w:val="clear" w:color="auto" w:fill="auto"/>
          </w:tcPr>
          <w:p w14:paraId="3ABC98E6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70427888" w14:textId="77777777" w:rsidR="008556AE" w:rsidRPr="008556AE" w:rsidRDefault="008556AE" w:rsidP="00855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116F676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  <w:tc>
          <w:tcPr>
            <w:tcW w:w="1428" w:type="dxa"/>
            <w:shd w:val="clear" w:color="auto" w:fill="auto"/>
          </w:tcPr>
          <w:p w14:paraId="28F9ECDA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6AE" w:rsidRPr="008556AE" w14:paraId="18E9005F" w14:textId="77777777" w:rsidTr="00863DE5">
        <w:trPr>
          <w:trHeight w:val="485"/>
        </w:trPr>
        <w:tc>
          <w:tcPr>
            <w:tcW w:w="817" w:type="dxa"/>
            <w:vMerge w:val="restart"/>
            <w:shd w:val="clear" w:color="auto" w:fill="auto"/>
          </w:tcPr>
          <w:p w14:paraId="7DF73D05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10ECD5C4" w14:textId="77777777" w:rsidR="008556AE" w:rsidRPr="008556AE" w:rsidRDefault="008556AE" w:rsidP="00855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Наличие усиленной квалифицированной электронной подписи, имеющей право действовать от имени одной из сторон соглашения, в государственной интегрированной информационной системе управления общественными финансами «Электронный бюджет»</w:t>
            </w:r>
          </w:p>
        </w:tc>
        <w:tc>
          <w:tcPr>
            <w:tcW w:w="1843" w:type="dxa"/>
            <w:shd w:val="clear" w:color="auto" w:fill="auto"/>
          </w:tcPr>
          <w:p w14:paraId="68D177DF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8" w:type="dxa"/>
            <w:shd w:val="clear" w:color="auto" w:fill="auto"/>
          </w:tcPr>
          <w:p w14:paraId="46F0A4A4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6AE" w:rsidRPr="008556AE" w14:paraId="363F3060" w14:textId="77777777" w:rsidTr="00863DE5">
        <w:tc>
          <w:tcPr>
            <w:tcW w:w="817" w:type="dxa"/>
            <w:vMerge/>
            <w:shd w:val="clear" w:color="auto" w:fill="auto"/>
          </w:tcPr>
          <w:p w14:paraId="3DBFF95B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08CDDE6C" w14:textId="77777777" w:rsidR="008556AE" w:rsidRPr="008556AE" w:rsidRDefault="008556AE" w:rsidP="00855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CDA77DA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shd w:val="clear" w:color="auto" w:fill="auto"/>
          </w:tcPr>
          <w:p w14:paraId="4434BCE3" w14:textId="77777777" w:rsidR="008556AE" w:rsidRPr="008556AE" w:rsidRDefault="008556AE" w:rsidP="0085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A602E0B" w14:textId="77777777" w:rsidR="00300675" w:rsidRPr="007A1D45" w:rsidRDefault="00300675" w:rsidP="00975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A50D459" w14:textId="77777777" w:rsidR="00332140" w:rsidRPr="007A1D45" w:rsidRDefault="00332140" w:rsidP="00975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9B70D99" w14:textId="77777777" w:rsidR="00332140" w:rsidRDefault="00332140" w:rsidP="00975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988774" w14:textId="15A2E4A9" w:rsidR="00975B91" w:rsidRDefault="00975B91" w:rsidP="00975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5B91">
        <w:rPr>
          <w:rFonts w:ascii="Times New Roman" w:hAnsi="Times New Roman" w:cs="Times New Roman"/>
          <w:b/>
          <w:bCs/>
          <w:sz w:val="28"/>
          <w:szCs w:val="28"/>
        </w:rPr>
        <w:t>орядок предоставления организациям разъяснений положений объявления, даты начала и окончания срока такого предоставления</w:t>
      </w:r>
    </w:p>
    <w:p w14:paraId="457CD0B8" w14:textId="77777777" w:rsidR="00300675" w:rsidRDefault="00300675" w:rsidP="00975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2AEE34" w14:textId="6A062CE5" w:rsidR="00975B91" w:rsidRPr="00975B91" w:rsidRDefault="00975B91" w:rsidP="00975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B91">
        <w:rPr>
          <w:rFonts w:ascii="Times New Roman" w:hAnsi="Times New Roman" w:cs="Times New Roman"/>
          <w:sz w:val="28"/>
          <w:szCs w:val="28"/>
        </w:rPr>
        <w:t xml:space="preserve">Предоставление организациям разъяснений положений объявления, даты начала и окончания срока такого предоставления осуществляется в течение 1 рабочего дня с момента обращения. </w:t>
      </w:r>
    </w:p>
    <w:p w14:paraId="7268C0C1" w14:textId="37B78E58" w:rsidR="00975B91" w:rsidRPr="00975B91" w:rsidRDefault="00975B91" w:rsidP="00975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D844C9" w14:textId="514D62EB" w:rsidR="00975B91" w:rsidRPr="00975B91" w:rsidRDefault="00975B91" w:rsidP="00975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B91">
        <w:rPr>
          <w:rFonts w:ascii="Times New Roman" w:hAnsi="Times New Roman" w:cs="Times New Roman"/>
          <w:b/>
          <w:bCs/>
          <w:sz w:val="28"/>
          <w:szCs w:val="28"/>
        </w:rPr>
        <w:t>Срок, в течение которого победитель конкурсного отбора должен подписать соглашение</w:t>
      </w:r>
    </w:p>
    <w:p w14:paraId="606000CD" w14:textId="77777777" w:rsidR="00300675" w:rsidRDefault="00300675" w:rsidP="00975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E9E207" w14:textId="20C4B8AE" w:rsidR="00975B91" w:rsidRPr="00FA6A3E" w:rsidRDefault="00FA6A3E" w:rsidP="00975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 xml:space="preserve">Победитель конкурсного отбора должен подписать соглашение в течение 3 рабочих дней со дня принятия решения о признании организации победителем конкурсного отбора. </w:t>
      </w:r>
    </w:p>
    <w:p w14:paraId="296C2E78" w14:textId="02F1E638" w:rsidR="00975B91" w:rsidRDefault="00975B91" w:rsidP="00975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224064" w14:textId="09F53F29" w:rsidR="00975B91" w:rsidRDefault="00975B91" w:rsidP="00975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B91">
        <w:rPr>
          <w:rFonts w:ascii="Times New Roman" w:hAnsi="Times New Roman" w:cs="Times New Roman"/>
          <w:b/>
          <w:bCs/>
          <w:sz w:val="28"/>
          <w:szCs w:val="28"/>
        </w:rPr>
        <w:t>Условия признания победителя конкурсного отбора уклонившимся от заключения соглашения</w:t>
      </w:r>
    </w:p>
    <w:p w14:paraId="5E0BB022" w14:textId="77777777" w:rsidR="00300675" w:rsidRDefault="00300675" w:rsidP="0097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8F5EEB1" w14:textId="3696E52F" w:rsidR="00975B91" w:rsidRPr="001F2739" w:rsidRDefault="00975B91" w:rsidP="0097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39">
        <w:rPr>
          <w:rFonts w:ascii="Times New Roman" w:hAnsi="Times New Roman" w:cs="Times New Roman"/>
          <w:sz w:val="28"/>
        </w:rPr>
        <w:t xml:space="preserve">В </w:t>
      </w:r>
      <w:r w:rsidRPr="001F2739">
        <w:rPr>
          <w:rFonts w:ascii="Times New Roman" w:hAnsi="Times New Roman" w:cs="Times New Roman"/>
          <w:sz w:val="28"/>
          <w:szCs w:val="28"/>
        </w:rPr>
        <w:t>случае отказа организации от заключения соглашения либо нарушения порядка заключения соглашения Министерство принимает решение о предоставлении субсидии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2739">
        <w:rPr>
          <w:rFonts w:ascii="Times New Roman" w:hAnsi="Times New Roman" w:cs="Times New Roman"/>
          <w:sz w:val="28"/>
          <w:szCs w:val="28"/>
        </w:rPr>
        <w:t>, 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2739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F2739">
        <w:rPr>
          <w:rFonts w:ascii="Times New Roman" w:hAnsi="Times New Roman" w:cs="Times New Roman"/>
          <w:sz w:val="28"/>
          <w:szCs w:val="28"/>
        </w:rPr>
        <w:t xml:space="preserve"> в итоговом рейтинге организаций занял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2739">
        <w:rPr>
          <w:rFonts w:ascii="Times New Roman" w:hAnsi="Times New Roman" w:cs="Times New Roman"/>
          <w:sz w:val="28"/>
          <w:szCs w:val="28"/>
        </w:rPr>
        <w:t xml:space="preserve"> второе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1F2739">
        <w:rPr>
          <w:rFonts w:ascii="Times New Roman" w:hAnsi="Times New Roman" w:cs="Times New Roman"/>
          <w:sz w:val="28"/>
          <w:szCs w:val="28"/>
        </w:rPr>
        <w:t>, в течение 3 календарных дней со дня истечения срока заключения соглашения.</w:t>
      </w:r>
    </w:p>
    <w:p w14:paraId="2084C5F0" w14:textId="20AA4AF3" w:rsidR="00975B91" w:rsidRDefault="00975B91" w:rsidP="00975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F5A4E" w14:textId="38C81B5B" w:rsidR="00975B91" w:rsidRDefault="00975B91" w:rsidP="00975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3A376" w14:textId="77777777" w:rsidR="00183AAB" w:rsidRDefault="00183AAB" w:rsidP="0018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A8B4A" w14:textId="77777777" w:rsidR="007A1D45" w:rsidRDefault="007A1D45" w:rsidP="0018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183AAB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3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14:paraId="0280B283" w14:textId="77777777" w:rsidR="007A1D45" w:rsidRDefault="007A1D45" w:rsidP="0018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Хозяйства, энергетики,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DD713" w14:textId="037A209C" w:rsidR="00183AAB" w:rsidRDefault="007A1D45" w:rsidP="0018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связи</w:t>
      </w:r>
      <w:r w:rsidR="00183AAB">
        <w:rPr>
          <w:rFonts w:ascii="Times New Roman" w:hAnsi="Times New Roman" w:cs="Times New Roman"/>
          <w:sz w:val="28"/>
          <w:szCs w:val="28"/>
        </w:rPr>
        <w:t xml:space="preserve"> Забайкальского края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 Головинкин</w:t>
      </w:r>
    </w:p>
    <w:p w14:paraId="3F20982B" w14:textId="77777777" w:rsidR="00183AAB" w:rsidRDefault="00183AAB" w:rsidP="00033F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98"/>
    <w:rsid w:val="00003156"/>
    <w:rsid w:val="00033F3F"/>
    <w:rsid w:val="00044373"/>
    <w:rsid w:val="00183AAB"/>
    <w:rsid w:val="002252E9"/>
    <w:rsid w:val="00300675"/>
    <w:rsid w:val="00324824"/>
    <w:rsid w:val="00332140"/>
    <w:rsid w:val="00450AFF"/>
    <w:rsid w:val="004C1671"/>
    <w:rsid w:val="0062200E"/>
    <w:rsid w:val="007716AA"/>
    <w:rsid w:val="007A1D45"/>
    <w:rsid w:val="0083357D"/>
    <w:rsid w:val="008556AE"/>
    <w:rsid w:val="008E2B51"/>
    <w:rsid w:val="008E31EF"/>
    <w:rsid w:val="00975B91"/>
    <w:rsid w:val="00A00698"/>
    <w:rsid w:val="00B905AB"/>
    <w:rsid w:val="00BB21C6"/>
    <w:rsid w:val="00BB3F55"/>
    <w:rsid w:val="00D0472A"/>
    <w:rsid w:val="00DC14A9"/>
    <w:rsid w:val="00DC1AD4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9D3A"/>
  <w15:docId w15:val="{1179D904-DB5C-4195-A4C7-90137B6D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A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33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semiHidden/>
    <w:unhideWhenUsed/>
    <w:rsid w:val="0033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Р. Хафизова</cp:lastModifiedBy>
  <cp:revision>10</cp:revision>
  <cp:lastPrinted>2022-10-20T08:45:00Z</cp:lastPrinted>
  <dcterms:created xsi:type="dcterms:W3CDTF">2022-08-09T06:22:00Z</dcterms:created>
  <dcterms:modified xsi:type="dcterms:W3CDTF">2022-10-27T07:12:00Z</dcterms:modified>
</cp:coreProperties>
</file>