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6F" w:rsidRDefault="003C7B6F" w:rsidP="003C7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C7B6F" w:rsidRDefault="003C7B6F" w:rsidP="003C7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B6F">
        <w:rPr>
          <w:rFonts w:ascii="Times New Roman" w:hAnsi="Times New Roman" w:cs="Times New Roman"/>
          <w:sz w:val="24"/>
          <w:szCs w:val="24"/>
        </w:rPr>
        <w:t xml:space="preserve">приказом Министерства жилищно-коммунального </w:t>
      </w:r>
    </w:p>
    <w:p w:rsidR="003C7B6F" w:rsidRDefault="003C7B6F" w:rsidP="003C7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хозяйства, </w:t>
      </w:r>
      <w:r w:rsidRPr="003C7B6F">
        <w:rPr>
          <w:rFonts w:ascii="Times New Roman" w:hAnsi="Times New Roman" w:cs="Times New Roman"/>
          <w:sz w:val="24"/>
          <w:szCs w:val="24"/>
        </w:rPr>
        <w:t xml:space="preserve">энергетики, цифровизации и связи </w:t>
      </w:r>
    </w:p>
    <w:p w:rsidR="003C7B6F" w:rsidRPr="003C7B6F" w:rsidRDefault="003C7B6F" w:rsidP="003C7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B6F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3C7B6F" w:rsidRPr="003C7B6F" w:rsidRDefault="00B13153" w:rsidP="003C7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</w:t>
      </w:r>
      <w:r w:rsidR="003C7B6F" w:rsidRPr="003C7B6F">
        <w:rPr>
          <w:rFonts w:ascii="Times New Roman" w:hAnsi="Times New Roman" w:cs="Times New Roman"/>
          <w:sz w:val="24"/>
          <w:szCs w:val="24"/>
        </w:rPr>
        <w:t>»</w:t>
      </w:r>
      <w:r w:rsidR="003C7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C7B6F" w:rsidRPr="003C7B6F">
        <w:rPr>
          <w:rFonts w:ascii="Times New Roman" w:hAnsi="Times New Roman" w:cs="Times New Roman"/>
          <w:sz w:val="24"/>
          <w:szCs w:val="24"/>
        </w:rPr>
        <w:t>2019г.</w:t>
      </w:r>
      <w:r>
        <w:rPr>
          <w:rFonts w:ascii="Times New Roman" w:hAnsi="Times New Roman" w:cs="Times New Roman"/>
          <w:sz w:val="24"/>
          <w:szCs w:val="24"/>
        </w:rPr>
        <w:t xml:space="preserve"> № 133 о.д.</w:t>
      </w:r>
      <w:bookmarkStart w:id="0" w:name="_GoBack"/>
      <w:bookmarkEnd w:id="0"/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7B6F" w:rsidRPr="003C7B6F" w:rsidRDefault="003C7B6F" w:rsidP="003C7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6F">
        <w:rPr>
          <w:rFonts w:ascii="Times New Roman" w:hAnsi="Times New Roman" w:cs="Times New Roman"/>
          <w:b/>
          <w:sz w:val="28"/>
          <w:szCs w:val="28"/>
        </w:rPr>
        <w:t xml:space="preserve">о сообщении государственными гражданскими служащими </w:t>
      </w:r>
      <w:r w:rsidR="00A07965" w:rsidRPr="00A07965">
        <w:rPr>
          <w:rFonts w:ascii="Times New Roman" w:hAnsi="Times New Roman" w:cs="Times New Roman"/>
          <w:b/>
          <w:sz w:val="28"/>
          <w:szCs w:val="28"/>
        </w:rPr>
        <w:t>Министерства жилищно-коммунального хозяйства, энергетики, цифровизации и связи Забайкальского края</w:t>
      </w:r>
      <w:r w:rsidR="00A07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B6F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A07965" w:rsidP="00F2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037B">
        <w:rPr>
          <w:rFonts w:ascii="Times New Roman" w:hAnsi="Times New Roman" w:cs="Times New Roman"/>
          <w:sz w:val="28"/>
          <w:szCs w:val="28"/>
        </w:rPr>
        <w:t>1. 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государственными гражданскими служащими </w:t>
      </w:r>
      <w:r w:rsidR="003C7B6F">
        <w:rPr>
          <w:rFonts w:ascii="Times New Roman" w:hAnsi="Times New Roman" w:cs="Times New Roman"/>
          <w:sz w:val="28"/>
          <w:szCs w:val="28"/>
        </w:rPr>
        <w:t>Министерства жилищно-коммунального хозяйства, энергетики, цифровизации и связи Забайкальского края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228C2">
        <w:rPr>
          <w:rFonts w:ascii="Times New Roman" w:hAnsi="Times New Roman" w:cs="Times New Roman"/>
          <w:sz w:val="28"/>
          <w:szCs w:val="28"/>
        </w:rPr>
        <w:t xml:space="preserve"> –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</w:t>
      </w:r>
      <w:r w:rsidR="00F228C2">
        <w:rPr>
          <w:rFonts w:ascii="Times New Roman" w:hAnsi="Times New Roman" w:cs="Times New Roman"/>
          <w:sz w:val="28"/>
          <w:szCs w:val="28"/>
        </w:rPr>
        <w:t>государственные гражданские служащие</w:t>
      </w:r>
      <w:r w:rsidR="009401E1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3C7B6F" w:rsidRPr="003C7B6F">
        <w:rPr>
          <w:rFonts w:ascii="Times New Roman" w:hAnsi="Times New Roman" w:cs="Times New Roman"/>
          <w:sz w:val="28"/>
          <w:szCs w:val="28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3C7B6F" w:rsidRPr="003C7B6F" w:rsidRDefault="00F228C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7B6F" w:rsidRPr="003C7B6F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3C7B6F" w:rsidRPr="003C7B6F" w:rsidRDefault="00F228C2" w:rsidP="00F2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3C7B6F" w:rsidRPr="003C7B6F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- подарок, полученный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C7B6F" w:rsidRPr="003C7B6F" w:rsidRDefault="00F228C2" w:rsidP="00F2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3C7B6F" w:rsidRPr="003C7B6F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- получение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</w:t>
      </w:r>
      <w:r w:rsidR="003C7B6F" w:rsidRPr="003C7B6F">
        <w:rPr>
          <w:rFonts w:ascii="Times New Roman" w:hAnsi="Times New Roman" w:cs="Times New Roman"/>
          <w:sz w:val="28"/>
          <w:szCs w:val="28"/>
        </w:rPr>
        <w:lastRenderedPageBreak/>
        <w:t>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C7B6F" w:rsidRPr="003C7B6F" w:rsidRDefault="00F228C2" w:rsidP="00F2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3. </w:t>
      </w:r>
      <w:r w:rsidR="009401E1">
        <w:rPr>
          <w:rFonts w:ascii="Times New Roman" w:hAnsi="Times New Roman" w:cs="Times New Roman"/>
          <w:sz w:val="28"/>
          <w:szCs w:val="28"/>
        </w:rPr>
        <w:t>Государственные гражданские с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лужащие не вправе получать подарки </w:t>
      </w:r>
      <w:r w:rsidR="00D110A4">
        <w:rPr>
          <w:rFonts w:ascii="Times New Roman" w:hAnsi="Times New Roman" w:cs="Times New Roman"/>
          <w:sz w:val="28"/>
          <w:szCs w:val="28"/>
        </w:rPr>
        <w:t xml:space="preserve">     </w:t>
      </w:r>
      <w:r w:rsidR="003C7B6F" w:rsidRPr="003C7B6F">
        <w:rPr>
          <w:rFonts w:ascii="Times New Roman" w:hAnsi="Times New Roman" w:cs="Times New Roman"/>
          <w:sz w:val="28"/>
          <w:szCs w:val="28"/>
        </w:rPr>
        <w:t>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C7B6F" w:rsidRPr="003C7B6F" w:rsidRDefault="00F228C2" w:rsidP="00F2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4. </w:t>
      </w:r>
      <w:r w:rsidR="009401E1">
        <w:rPr>
          <w:rFonts w:ascii="Times New Roman" w:hAnsi="Times New Roman" w:cs="Times New Roman"/>
          <w:sz w:val="28"/>
          <w:szCs w:val="28"/>
        </w:rPr>
        <w:t>Государственные гражданские с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лужащие обязаны в порядке, предусмотренном настоящим Положением, уведомлять </w:t>
      </w:r>
      <w:r w:rsidR="009401E1">
        <w:rPr>
          <w:rFonts w:ascii="Times New Roman" w:hAnsi="Times New Roman" w:cs="Times New Roman"/>
          <w:sz w:val="28"/>
          <w:szCs w:val="28"/>
        </w:rPr>
        <w:t>Министерство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C7B6F" w:rsidRPr="003C7B6F" w:rsidRDefault="009401E1" w:rsidP="0094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1 к настоящему Положению, представляется не позднее 3 (трех) рабочих дней со дня получения подарка в отдел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кадров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</w:t>
      </w:r>
      <w:r w:rsidR="00A92980">
        <w:rPr>
          <w:rFonts w:ascii="Times New Roman" w:hAnsi="Times New Roman" w:cs="Times New Roman"/>
          <w:sz w:val="28"/>
          <w:szCs w:val="28"/>
        </w:rPr>
        <w:t>Министерства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C7B6F" w:rsidRPr="003C7B6F" w:rsidRDefault="00A92980" w:rsidP="00A9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7B6F" w:rsidRPr="003C7B6F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3C7B6F" w:rsidRPr="003C7B6F" w:rsidRDefault="00A92980" w:rsidP="00A9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7B6F" w:rsidRPr="003C7B6F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служащего, оно представляется не позднее следующего дня после ее устранения.</w:t>
      </w:r>
    </w:p>
    <w:p w:rsidR="003C7B6F" w:rsidRPr="003C7B6F" w:rsidRDefault="00A92980" w:rsidP="00A9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(двух)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приему, выдаче и списанию основных средств нематериальных активов товарно-материальных ценностей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, утвержденную соответствующим приказом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3C7B6F" w:rsidRPr="003C7B6F" w:rsidRDefault="00A92980" w:rsidP="00A9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3 000 (три тысячи) рублей либо стоимость которого получившему его государственному </w:t>
      </w:r>
      <w:r>
        <w:rPr>
          <w:rFonts w:ascii="Times New Roman" w:hAnsi="Times New Roman" w:cs="Times New Roman"/>
          <w:sz w:val="28"/>
          <w:szCs w:val="28"/>
        </w:rPr>
        <w:t xml:space="preserve">гражданскому 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служащему неизвестна, сдается ответственному лицу уполномоченного структурного подразделения, которое принимает его по акту приема-передачи, составленному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2 к настоящему Положению, не позднее 5 (пяти) рабочих дней со дня регистрации уведомления в журнале регистрации, оформленному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4 к настоящему Положению, с последующей передачей в отдел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планирования, 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отчетности </w:t>
      </w:r>
      <w:r w:rsidR="003C7B6F" w:rsidRPr="003C7B6F">
        <w:rPr>
          <w:rFonts w:ascii="Times New Roman" w:hAnsi="Times New Roman" w:cs="Times New Roman"/>
          <w:sz w:val="28"/>
          <w:szCs w:val="28"/>
        </w:rPr>
        <w:t>для проведения мероприятий, предусмотренных настоящим Положением.</w:t>
      </w:r>
    </w:p>
    <w:p w:rsidR="003C7B6F" w:rsidRPr="003C7B6F" w:rsidRDefault="00A92980" w:rsidP="00A9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3C7B6F" w:rsidRPr="003C7B6F">
        <w:rPr>
          <w:rFonts w:ascii="Times New Roman" w:hAnsi="Times New Roman" w:cs="Times New Roman"/>
          <w:sz w:val="28"/>
          <w:szCs w:val="28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C7B6F" w:rsidRPr="003C7B6F" w:rsidRDefault="00A92980" w:rsidP="00A9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возврата подарка, оформленному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3 к настоящему Положению, в случае, если его стоимость не превышает 3 000 (трех тысяч) рублей.</w:t>
      </w:r>
    </w:p>
    <w:p w:rsidR="003C7B6F" w:rsidRPr="003C7B6F" w:rsidRDefault="00A92980" w:rsidP="00A9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7B6F" w:rsidRPr="003C7B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. Отдел </w:t>
      </w:r>
      <w:r w:rsidRPr="00A92980">
        <w:rPr>
          <w:rFonts w:ascii="Times New Roman" w:hAnsi="Times New Roman" w:cs="Times New Roman"/>
          <w:sz w:val="28"/>
          <w:szCs w:val="28"/>
        </w:rPr>
        <w:t>финансового планирования, бу</w:t>
      </w:r>
      <w:r>
        <w:rPr>
          <w:rFonts w:ascii="Times New Roman" w:hAnsi="Times New Roman" w:cs="Times New Roman"/>
          <w:sz w:val="28"/>
          <w:szCs w:val="28"/>
        </w:rPr>
        <w:t>хгалтерского учета и отчетности Министерства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обеспечивает принят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к бухгалтерскому учету подарка, стоимость которого превышает 3 000 (три тысячи) рублей.</w:t>
      </w:r>
    </w:p>
    <w:p w:rsidR="003C7B6F" w:rsidRPr="003C7B6F" w:rsidRDefault="00A92980" w:rsidP="00A9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7B6F" w:rsidRPr="003C7B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Государственный гражданский с</w:t>
      </w:r>
      <w:r w:rsidR="003C7B6F" w:rsidRPr="003C7B6F">
        <w:rPr>
          <w:rFonts w:ascii="Times New Roman" w:hAnsi="Times New Roman" w:cs="Times New Roman"/>
          <w:sz w:val="28"/>
          <w:szCs w:val="28"/>
        </w:rPr>
        <w:t>лужащий, сдавший подарок, может его выкупить, направив на имя представителя нанимателя (работодателя) соответствующее заявление не позднее 2 (двух) месяцев со дня сдачи подарка.</w:t>
      </w:r>
    </w:p>
    <w:p w:rsidR="003C7B6F" w:rsidRPr="003C7B6F" w:rsidRDefault="00A92980" w:rsidP="00133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. Отдел </w:t>
      </w:r>
      <w:r>
        <w:rPr>
          <w:rFonts w:ascii="Times New Roman" w:hAnsi="Times New Roman" w:cs="Times New Roman"/>
          <w:sz w:val="28"/>
          <w:szCs w:val="28"/>
        </w:rPr>
        <w:t>финансового планирования,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и отчетности Министерства </w:t>
      </w:r>
      <w:r w:rsidR="003C7B6F" w:rsidRPr="003C7B6F">
        <w:rPr>
          <w:rFonts w:ascii="Times New Roman" w:hAnsi="Times New Roman" w:cs="Times New Roman"/>
          <w:sz w:val="28"/>
          <w:szCs w:val="28"/>
        </w:rPr>
        <w:t>в течение 3 (трех) месяцев со дня поступления заявления, указанного в пункте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C7B6F" w:rsidRPr="003C7B6F" w:rsidRDefault="00133E73" w:rsidP="00133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7B6F" w:rsidRPr="003C7B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3C7B6F" w:rsidRPr="003C7B6F">
        <w:rPr>
          <w:rFonts w:ascii="Times New Roman" w:hAnsi="Times New Roman" w:cs="Times New Roman"/>
          <w:sz w:val="28"/>
          <w:szCs w:val="28"/>
        </w:rPr>
        <w:t>. Подарок, в отношении которого не поступило заявление, указанное в пункте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3C7B6F" w:rsidRPr="003C7B6F">
        <w:rPr>
          <w:rFonts w:ascii="Times New Roman" w:hAnsi="Times New Roman" w:cs="Times New Roman"/>
          <w:sz w:val="28"/>
          <w:szCs w:val="28"/>
        </w:rPr>
        <w:t>.</w:t>
      </w:r>
    </w:p>
    <w:p w:rsidR="003C7B6F" w:rsidRPr="003C7B6F" w:rsidRDefault="00133E73" w:rsidP="00133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подарка, </w:t>
      </w:r>
      <w:r>
        <w:rPr>
          <w:rFonts w:ascii="Times New Roman" w:hAnsi="Times New Roman" w:cs="Times New Roman"/>
          <w:sz w:val="28"/>
          <w:szCs w:val="28"/>
        </w:rPr>
        <w:t xml:space="preserve">министром жилищно-коммунального хозяйства, энергетики, цифровизации и связи Забайкальского края 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3C7B6F" w:rsidRPr="003C7B6F" w:rsidRDefault="00133E73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7B6F" w:rsidRPr="003C7B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7B6F" w:rsidRPr="003C7B6F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(выкупа), предусмотренная пункт</w:t>
      </w:r>
      <w:r w:rsidR="009D037B">
        <w:rPr>
          <w:rFonts w:ascii="Times New Roman" w:hAnsi="Times New Roman" w:cs="Times New Roman"/>
          <w:sz w:val="28"/>
          <w:szCs w:val="28"/>
        </w:rPr>
        <w:t>ом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1</w:t>
      </w:r>
      <w:r w:rsidR="009D037B">
        <w:rPr>
          <w:rFonts w:ascii="Times New Roman" w:hAnsi="Times New Roman" w:cs="Times New Roman"/>
          <w:sz w:val="28"/>
          <w:szCs w:val="28"/>
        </w:rPr>
        <w:t>2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9D037B" w:rsidP="009D0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C7B6F" w:rsidRPr="003C7B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 xml:space="preserve">министром жилищно-коммунального хозяйства, энергетики, цифровизации и связи Забайкальского края </w:t>
      </w:r>
      <w:r w:rsidR="003C7B6F" w:rsidRPr="003C7B6F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C7B6F" w:rsidRPr="003C7B6F" w:rsidRDefault="009D037B" w:rsidP="00D1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7B6F" w:rsidRPr="003C7B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3C7B6F" w:rsidRDefault="003C7B6F" w:rsidP="00D1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37B" w:rsidRPr="003C7B6F" w:rsidRDefault="009D037B" w:rsidP="00D11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D037B" w:rsidRDefault="009D037B" w:rsidP="00D11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7B" w:rsidRDefault="009D037B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9B3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B35C5">
        <w:rPr>
          <w:rFonts w:ascii="Times New Roman" w:hAnsi="Times New Roman" w:cs="Times New Roman"/>
          <w:sz w:val="28"/>
          <w:szCs w:val="28"/>
        </w:rPr>
        <w:t>№</w:t>
      </w:r>
      <w:r w:rsidRPr="003C7B6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C7B6F" w:rsidRPr="00433EA7" w:rsidRDefault="003C7B6F" w:rsidP="009B3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EA7"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3C7B6F" w:rsidRPr="00433EA7" w:rsidRDefault="003C7B6F" w:rsidP="009B3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EA7">
        <w:rPr>
          <w:rFonts w:ascii="Times New Roman" w:hAnsi="Times New Roman" w:cs="Times New Roman"/>
          <w:sz w:val="24"/>
          <w:szCs w:val="24"/>
        </w:rPr>
        <w:t>государственными гражданскими</w:t>
      </w:r>
    </w:p>
    <w:p w:rsidR="003C7B6F" w:rsidRPr="00433EA7" w:rsidRDefault="003C7B6F" w:rsidP="009B3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EA7">
        <w:rPr>
          <w:rFonts w:ascii="Times New Roman" w:hAnsi="Times New Roman" w:cs="Times New Roman"/>
          <w:sz w:val="24"/>
          <w:szCs w:val="24"/>
        </w:rPr>
        <w:t>служащими о получении подарка в связи</w:t>
      </w:r>
    </w:p>
    <w:p w:rsidR="003C7B6F" w:rsidRPr="00433EA7" w:rsidRDefault="003C7B6F" w:rsidP="009B3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EA7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3C7B6F" w:rsidRPr="00433EA7" w:rsidRDefault="003C7B6F" w:rsidP="009B3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EA7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3C7B6F" w:rsidRPr="00433EA7" w:rsidRDefault="003C7B6F" w:rsidP="009B3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EA7">
        <w:rPr>
          <w:rFonts w:ascii="Times New Roman" w:hAnsi="Times New Roman" w:cs="Times New Roman"/>
          <w:sz w:val="24"/>
          <w:szCs w:val="24"/>
        </w:rPr>
        <w:t>официальными мероприятиями, участие</w:t>
      </w:r>
    </w:p>
    <w:p w:rsidR="003C7B6F" w:rsidRPr="00433EA7" w:rsidRDefault="003C7B6F" w:rsidP="009B3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EA7">
        <w:rPr>
          <w:rFonts w:ascii="Times New Roman" w:hAnsi="Times New Roman" w:cs="Times New Roman"/>
          <w:sz w:val="24"/>
          <w:szCs w:val="24"/>
        </w:rPr>
        <w:t>в которых связано с исполнением ими</w:t>
      </w:r>
    </w:p>
    <w:p w:rsidR="003C7B6F" w:rsidRPr="00433EA7" w:rsidRDefault="003C7B6F" w:rsidP="009B3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EA7">
        <w:rPr>
          <w:rFonts w:ascii="Times New Roman" w:hAnsi="Times New Roman" w:cs="Times New Roman"/>
          <w:sz w:val="24"/>
          <w:szCs w:val="24"/>
        </w:rPr>
        <w:t>служебных (должностных) обязанностей,</w:t>
      </w:r>
    </w:p>
    <w:p w:rsidR="003C7B6F" w:rsidRPr="00433EA7" w:rsidRDefault="003C7B6F" w:rsidP="009B3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EA7">
        <w:rPr>
          <w:rFonts w:ascii="Times New Roman" w:hAnsi="Times New Roman" w:cs="Times New Roman"/>
          <w:sz w:val="24"/>
          <w:szCs w:val="24"/>
        </w:rPr>
        <w:t>сдаче и оценке подарка, реализации</w:t>
      </w:r>
    </w:p>
    <w:p w:rsidR="003C7B6F" w:rsidRPr="00433EA7" w:rsidRDefault="003C7B6F" w:rsidP="009B3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EA7">
        <w:rPr>
          <w:rFonts w:ascii="Times New Roman" w:hAnsi="Times New Roman" w:cs="Times New Roman"/>
          <w:sz w:val="24"/>
          <w:szCs w:val="24"/>
        </w:rPr>
        <w:t>(выкупе) и зачислении средств,</w:t>
      </w:r>
    </w:p>
    <w:p w:rsidR="003C7B6F" w:rsidRPr="003C7B6F" w:rsidRDefault="003C7B6F" w:rsidP="009B3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EA7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9B35C5" w:rsidRDefault="003C7B6F" w:rsidP="009B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C5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3C7B6F" w:rsidRPr="009B35C5" w:rsidRDefault="003C7B6F" w:rsidP="003C7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9B3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35C5" w:rsidRPr="003C7B6F">
        <w:rPr>
          <w:rFonts w:ascii="Times New Roman" w:hAnsi="Times New Roman" w:cs="Times New Roman"/>
          <w:sz w:val="28"/>
          <w:szCs w:val="28"/>
        </w:rPr>
        <w:t>В отдел правового</w:t>
      </w:r>
      <w:r w:rsidR="009B35C5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3C7B6F">
        <w:rPr>
          <w:rFonts w:ascii="Times New Roman" w:hAnsi="Times New Roman" w:cs="Times New Roman"/>
          <w:sz w:val="28"/>
          <w:szCs w:val="28"/>
        </w:rPr>
        <w:t xml:space="preserve"> и кадров</w:t>
      </w:r>
    </w:p>
    <w:p w:rsidR="003C7B6F" w:rsidRDefault="003C7B6F" w:rsidP="009B3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B35C5">
        <w:rPr>
          <w:rFonts w:ascii="Times New Roman" w:hAnsi="Times New Roman" w:cs="Times New Roman"/>
          <w:sz w:val="28"/>
          <w:szCs w:val="28"/>
        </w:rPr>
        <w:t>Министерства жилищно-коммунального хозяйства,</w:t>
      </w:r>
    </w:p>
    <w:p w:rsidR="009B35C5" w:rsidRDefault="009B35C5" w:rsidP="009B3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Энергетики, цифровизации и связи</w:t>
      </w:r>
    </w:p>
    <w:p w:rsidR="009B35C5" w:rsidRPr="003C7B6F" w:rsidRDefault="009B35C5" w:rsidP="009B3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433E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 xml:space="preserve">                                   от _____</w:t>
      </w:r>
      <w:r w:rsidR="00433EA7">
        <w:rPr>
          <w:rFonts w:ascii="Times New Roman" w:hAnsi="Times New Roman" w:cs="Times New Roman"/>
          <w:sz w:val="28"/>
          <w:szCs w:val="28"/>
        </w:rPr>
        <w:t>_____________</w:t>
      </w:r>
    </w:p>
    <w:p w:rsidR="003C7B6F" w:rsidRPr="003C7B6F" w:rsidRDefault="003C7B6F" w:rsidP="00433E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433E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 xml:space="preserve">                                   ________</w:t>
      </w:r>
      <w:r w:rsidR="00433EA7">
        <w:rPr>
          <w:rFonts w:ascii="Times New Roman" w:hAnsi="Times New Roman" w:cs="Times New Roman"/>
          <w:sz w:val="28"/>
          <w:szCs w:val="28"/>
        </w:rPr>
        <w:t>__________________</w:t>
      </w:r>
    </w:p>
    <w:p w:rsidR="003C7B6F" w:rsidRPr="00433EA7" w:rsidRDefault="003C7B6F" w:rsidP="00505A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EA7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433EA7" w:rsidRDefault="003C7B6F" w:rsidP="0043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A7">
        <w:rPr>
          <w:rFonts w:ascii="Times New Roman" w:hAnsi="Times New Roman" w:cs="Times New Roman"/>
          <w:b/>
          <w:sz w:val="28"/>
          <w:szCs w:val="28"/>
        </w:rPr>
        <w:t>Увед</w:t>
      </w:r>
      <w:r w:rsidR="00433EA7">
        <w:rPr>
          <w:rFonts w:ascii="Times New Roman" w:hAnsi="Times New Roman" w:cs="Times New Roman"/>
          <w:b/>
          <w:sz w:val="28"/>
          <w:szCs w:val="28"/>
        </w:rPr>
        <w:t>омление о получении подарка от «___»</w:t>
      </w:r>
      <w:r w:rsidRPr="00433EA7">
        <w:rPr>
          <w:rFonts w:ascii="Times New Roman" w:hAnsi="Times New Roman" w:cs="Times New Roman"/>
          <w:b/>
          <w:sz w:val="28"/>
          <w:szCs w:val="28"/>
        </w:rPr>
        <w:t xml:space="preserve"> _____________ 20__ г.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43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</w:t>
      </w:r>
      <w:r w:rsidR="00433EA7">
        <w:rPr>
          <w:rFonts w:ascii="Times New Roman" w:hAnsi="Times New Roman" w:cs="Times New Roman"/>
          <w:sz w:val="28"/>
          <w:szCs w:val="28"/>
        </w:rPr>
        <w:t>________</w:t>
      </w:r>
    </w:p>
    <w:p w:rsidR="003C7B6F" w:rsidRPr="00433EA7" w:rsidRDefault="00433EA7" w:rsidP="00433E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3C7B6F" w:rsidRPr="003C7B6F" w:rsidRDefault="003C7B6F" w:rsidP="0043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43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3C7B6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C7B6F">
        <w:rPr>
          <w:rFonts w:ascii="Times New Roman" w:hAnsi="Times New Roman" w:cs="Times New Roman"/>
          <w:sz w:val="28"/>
          <w:szCs w:val="28"/>
        </w:rPr>
        <w:t>)</w:t>
      </w:r>
      <w:r w:rsidR="00433EA7">
        <w:rPr>
          <w:rFonts w:ascii="Times New Roman" w:hAnsi="Times New Roman" w:cs="Times New Roman"/>
          <w:sz w:val="28"/>
          <w:szCs w:val="28"/>
        </w:rPr>
        <w:t xml:space="preserve"> на _____________________________________________________</w:t>
      </w:r>
    </w:p>
    <w:p w:rsidR="003C7B6F" w:rsidRPr="00433EA7" w:rsidRDefault="00433EA7" w:rsidP="00433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3C7B6F" w:rsidRPr="00433EA7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</w:p>
    <w:p w:rsidR="003C7B6F" w:rsidRPr="00433EA7" w:rsidRDefault="00433EA7" w:rsidP="00433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3C7B6F" w:rsidRPr="00433EA7">
        <w:rPr>
          <w:rFonts w:ascii="Times New Roman" w:hAnsi="Times New Roman" w:cs="Times New Roman"/>
          <w:sz w:val="20"/>
          <w:szCs w:val="20"/>
        </w:rPr>
        <w:t>другого официального мероприятия, место и дата проведения)</w:t>
      </w:r>
    </w:p>
    <w:p w:rsidR="003C7B6F" w:rsidRPr="003C7B6F" w:rsidRDefault="003C7B6F" w:rsidP="0043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33EA7" w:rsidTr="00433EA7">
        <w:tc>
          <w:tcPr>
            <w:tcW w:w="2336" w:type="dxa"/>
          </w:tcPr>
          <w:p w:rsidR="00433EA7" w:rsidRPr="00433EA7" w:rsidRDefault="00433EA7" w:rsidP="004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A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36" w:type="dxa"/>
          </w:tcPr>
          <w:p w:rsidR="00433EA7" w:rsidRPr="00433EA7" w:rsidRDefault="00433EA7" w:rsidP="004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A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  <w:p w:rsidR="00433EA7" w:rsidRDefault="00433EA7" w:rsidP="00433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33EA7" w:rsidRPr="00433EA7" w:rsidRDefault="00433EA7" w:rsidP="004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A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37" w:type="dxa"/>
          </w:tcPr>
          <w:p w:rsidR="00433EA7" w:rsidRPr="00433EA7" w:rsidRDefault="00433EA7" w:rsidP="004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A7">
              <w:rPr>
                <w:rFonts w:ascii="Times New Roman" w:hAnsi="Times New Roman" w:cs="Times New Roman"/>
                <w:sz w:val="24"/>
                <w:szCs w:val="24"/>
              </w:rPr>
              <w:t>Стоимость в рублях&lt;*&gt;</w:t>
            </w:r>
          </w:p>
        </w:tc>
      </w:tr>
      <w:tr w:rsidR="00433EA7" w:rsidTr="00433EA7">
        <w:tc>
          <w:tcPr>
            <w:tcW w:w="2336" w:type="dxa"/>
          </w:tcPr>
          <w:p w:rsidR="00433EA7" w:rsidRDefault="00433EA7" w:rsidP="00433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33EA7" w:rsidRDefault="00433EA7" w:rsidP="00433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33EA7" w:rsidRDefault="00433EA7" w:rsidP="00433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433EA7" w:rsidRDefault="00433EA7" w:rsidP="00433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33EA7" w:rsidRDefault="00433EA7" w:rsidP="00433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33EA7" w:rsidRDefault="00433EA7" w:rsidP="00433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EA7" w:rsidRDefault="00433EA7" w:rsidP="0043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43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Приложение: _______________</w:t>
      </w:r>
      <w:r w:rsidR="00505A26">
        <w:rPr>
          <w:rFonts w:ascii="Times New Roman" w:hAnsi="Times New Roman" w:cs="Times New Roman"/>
          <w:sz w:val="28"/>
          <w:szCs w:val="28"/>
        </w:rPr>
        <w:t>_________________________</w:t>
      </w:r>
      <w:r w:rsidRPr="003C7B6F">
        <w:rPr>
          <w:rFonts w:ascii="Times New Roman" w:hAnsi="Times New Roman" w:cs="Times New Roman"/>
          <w:sz w:val="28"/>
          <w:szCs w:val="28"/>
        </w:rPr>
        <w:t xml:space="preserve"> на ____ листах.</w:t>
      </w:r>
    </w:p>
    <w:p w:rsidR="003C7B6F" w:rsidRPr="00505A26" w:rsidRDefault="00505A26" w:rsidP="00433E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3C7B6F" w:rsidRPr="00505A26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3C7B6F" w:rsidRPr="003C7B6F" w:rsidRDefault="003C7B6F" w:rsidP="0043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43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505A26" w:rsidP="0043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 уведомление ______ ______________ «__» _____ 20__г.</w:t>
      </w:r>
    </w:p>
    <w:p w:rsidR="003C7B6F" w:rsidRPr="00505A26" w:rsidRDefault="00505A26" w:rsidP="00433E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505A26">
        <w:rPr>
          <w:rFonts w:ascii="Times New Roman" w:hAnsi="Times New Roman" w:cs="Times New Roman"/>
          <w:sz w:val="20"/>
          <w:szCs w:val="20"/>
        </w:rPr>
        <w:t xml:space="preserve">(подпись, </w:t>
      </w:r>
      <w:r w:rsidR="003C7B6F" w:rsidRPr="00505A26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3C7B6F" w:rsidRPr="003C7B6F" w:rsidRDefault="003C7B6F" w:rsidP="0043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505A26" w:rsidP="0043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 уведомление _____ ________________ «__» _______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3C7B6F" w:rsidRPr="00505A26" w:rsidRDefault="00505A26" w:rsidP="00433E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505A26">
        <w:rPr>
          <w:rFonts w:ascii="Times New Roman" w:hAnsi="Times New Roman" w:cs="Times New Roman"/>
          <w:sz w:val="20"/>
          <w:szCs w:val="20"/>
        </w:rPr>
        <w:t xml:space="preserve">(подпись, </w:t>
      </w:r>
      <w:r w:rsidR="003C7B6F" w:rsidRPr="00505A26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3C7B6F" w:rsidRPr="003C7B6F" w:rsidRDefault="003C7B6F" w:rsidP="0043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43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</w:t>
      </w:r>
      <w:r w:rsidR="00505A26">
        <w:rPr>
          <w:rFonts w:ascii="Times New Roman" w:hAnsi="Times New Roman" w:cs="Times New Roman"/>
          <w:sz w:val="28"/>
          <w:szCs w:val="28"/>
        </w:rPr>
        <w:t>_____________ «___» __________</w:t>
      </w:r>
      <w:r w:rsidRPr="003C7B6F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________________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9A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подарка.</w:t>
      </w:r>
    </w:p>
    <w:p w:rsidR="003C7B6F" w:rsidRPr="003C7B6F" w:rsidRDefault="003C7B6F" w:rsidP="009A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A26" w:rsidRDefault="00505A26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05A26">
        <w:rPr>
          <w:rFonts w:ascii="Times New Roman" w:hAnsi="Times New Roman" w:cs="Times New Roman"/>
          <w:sz w:val="28"/>
          <w:szCs w:val="28"/>
        </w:rPr>
        <w:t>№</w:t>
      </w:r>
      <w:r w:rsidRPr="003C7B6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C7B6F" w:rsidRPr="00505A26" w:rsidRDefault="003C7B6F" w:rsidP="00505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A26"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3C7B6F" w:rsidRPr="00505A26" w:rsidRDefault="003C7B6F" w:rsidP="00505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A26">
        <w:rPr>
          <w:rFonts w:ascii="Times New Roman" w:hAnsi="Times New Roman" w:cs="Times New Roman"/>
          <w:sz w:val="24"/>
          <w:szCs w:val="24"/>
        </w:rPr>
        <w:t>государственными гражданскими</w:t>
      </w:r>
    </w:p>
    <w:p w:rsidR="003C7B6F" w:rsidRPr="00505A26" w:rsidRDefault="003C7B6F" w:rsidP="00505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A26">
        <w:rPr>
          <w:rFonts w:ascii="Times New Roman" w:hAnsi="Times New Roman" w:cs="Times New Roman"/>
          <w:sz w:val="24"/>
          <w:szCs w:val="24"/>
        </w:rPr>
        <w:t>служащими о получении подарка в связи</w:t>
      </w:r>
    </w:p>
    <w:p w:rsidR="003C7B6F" w:rsidRPr="00505A26" w:rsidRDefault="003C7B6F" w:rsidP="00505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A26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3C7B6F" w:rsidRPr="00505A26" w:rsidRDefault="003C7B6F" w:rsidP="00505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A26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3C7B6F" w:rsidRPr="00505A26" w:rsidRDefault="003C7B6F" w:rsidP="00505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A26">
        <w:rPr>
          <w:rFonts w:ascii="Times New Roman" w:hAnsi="Times New Roman" w:cs="Times New Roman"/>
          <w:sz w:val="24"/>
          <w:szCs w:val="24"/>
        </w:rPr>
        <w:t>официальными мероприятиями, участие</w:t>
      </w:r>
    </w:p>
    <w:p w:rsidR="003C7B6F" w:rsidRPr="00505A26" w:rsidRDefault="003C7B6F" w:rsidP="00505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A26">
        <w:rPr>
          <w:rFonts w:ascii="Times New Roman" w:hAnsi="Times New Roman" w:cs="Times New Roman"/>
          <w:sz w:val="24"/>
          <w:szCs w:val="24"/>
        </w:rPr>
        <w:t>в которых связано с исполнением ими</w:t>
      </w:r>
    </w:p>
    <w:p w:rsidR="003C7B6F" w:rsidRPr="00505A26" w:rsidRDefault="003C7B6F" w:rsidP="00505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A26">
        <w:rPr>
          <w:rFonts w:ascii="Times New Roman" w:hAnsi="Times New Roman" w:cs="Times New Roman"/>
          <w:sz w:val="24"/>
          <w:szCs w:val="24"/>
        </w:rPr>
        <w:t>служебных (должностных) обязанностей,</w:t>
      </w:r>
    </w:p>
    <w:p w:rsidR="003C7B6F" w:rsidRPr="00505A26" w:rsidRDefault="003C7B6F" w:rsidP="00505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A26">
        <w:rPr>
          <w:rFonts w:ascii="Times New Roman" w:hAnsi="Times New Roman" w:cs="Times New Roman"/>
          <w:sz w:val="24"/>
          <w:szCs w:val="24"/>
        </w:rPr>
        <w:t>сдаче и оценке подарка, реализации</w:t>
      </w:r>
    </w:p>
    <w:p w:rsidR="003C7B6F" w:rsidRPr="00505A26" w:rsidRDefault="003C7B6F" w:rsidP="00505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A26">
        <w:rPr>
          <w:rFonts w:ascii="Times New Roman" w:hAnsi="Times New Roman" w:cs="Times New Roman"/>
          <w:sz w:val="24"/>
          <w:szCs w:val="24"/>
        </w:rPr>
        <w:t>(выкупе) и зачислении средств,</w:t>
      </w:r>
    </w:p>
    <w:p w:rsidR="003C7B6F" w:rsidRPr="003C7B6F" w:rsidRDefault="003C7B6F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A26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3C7B6F" w:rsidRPr="003C7B6F" w:rsidRDefault="003C7B6F" w:rsidP="00505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505A26" w:rsidRDefault="003C7B6F" w:rsidP="00505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26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</w:t>
      </w:r>
      <w:r w:rsidR="00505A26">
        <w:rPr>
          <w:rFonts w:ascii="Times New Roman" w:hAnsi="Times New Roman" w:cs="Times New Roman"/>
          <w:b/>
          <w:sz w:val="28"/>
          <w:szCs w:val="28"/>
        </w:rPr>
        <w:t>№</w:t>
      </w:r>
      <w:r w:rsidRPr="00505A26">
        <w:rPr>
          <w:rFonts w:ascii="Times New Roman" w:hAnsi="Times New Roman" w:cs="Times New Roman"/>
          <w:b/>
          <w:sz w:val="28"/>
          <w:szCs w:val="28"/>
        </w:rPr>
        <w:t xml:space="preserve"> _______</w:t>
      </w:r>
    </w:p>
    <w:p w:rsidR="003C7B6F" w:rsidRPr="00505A26" w:rsidRDefault="003C7B6F" w:rsidP="009A5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26">
        <w:rPr>
          <w:rFonts w:ascii="Times New Roman" w:hAnsi="Times New Roman" w:cs="Times New Roman"/>
          <w:b/>
          <w:sz w:val="28"/>
          <w:szCs w:val="28"/>
        </w:rPr>
        <w:t>подарков, полученных в связи с протокольными мероприятиями,</w:t>
      </w:r>
    </w:p>
    <w:p w:rsidR="003C7B6F" w:rsidRPr="00505A26" w:rsidRDefault="003C7B6F" w:rsidP="00505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26">
        <w:rPr>
          <w:rFonts w:ascii="Times New Roman" w:hAnsi="Times New Roman" w:cs="Times New Roman"/>
          <w:b/>
          <w:sz w:val="28"/>
          <w:szCs w:val="28"/>
        </w:rPr>
        <w:t>служебными командировками и другими официальными мероприятиями</w:t>
      </w:r>
    </w:p>
    <w:p w:rsidR="003C7B6F" w:rsidRPr="003C7B6F" w:rsidRDefault="003C7B6F" w:rsidP="00505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505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5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 xml:space="preserve">г. </w:t>
      </w:r>
      <w:r w:rsidR="00505A26">
        <w:rPr>
          <w:rFonts w:ascii="Times New Roman" w:hAnsi="Times New Roman" w:cs="Times New Roman"/>
          <w:sz w:val="28"/>
          <w:szCs w:val="28"/>
        </w:rPr>
        <w:t>Чита</w:t>
      </w:r>
      <w:r w:rsidRPr="003C7B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05A2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505A2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3C7B6F">
        <w:rPr>
          <w:rFonts w:ascii="Times New Roman" w:hAnsi="Times New Roman" w:cs="Times New Roman"/>
          <w:sz w:val="28"/>
          <w:szCs w:val="28"/>
        </w:rPr>
        <w:t>___</w:t>
      </w:r>
      <w:r w:rsidR="00505A26">
        <w:rPr>
          <w:rFonts w:ascii="Times New Roman" w:hAnsi="Times New Roman" w:cs="Times New Roman"/>
          <w:sz w:val="28"/>
          <w:szCs w:val="28"/>
        </w:rPr>
        <w:t>» ____________</w:t>
      </w:r>
      <w:r w:rsidRPr="003C7B6F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3C7B6F" w:rsidRPr="003C7B6F" w:rsidRDefault="003C7B6F" w:rsidP="00505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505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B6F" w:rsidRDefault="003C7B6F" w:rsidP="00505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_______</w:t>
      </w:r>
      <w:r w:rsidR="00AE2FF2">
        <w:rPr>
          <w:rFonts w:ascii="Times New Roman" w:hAnsi="Times New Roman" w:cs="Times New Roman"/>
          <w:sz w:val="28"/>
          <w:szCs w:val="28"/>
        </w:rPr>
        <w:t>____</w:t>
      </w:r>
    </w:p>
    <w:p w:rsidR="00AE2FF2" w:rsidRPr="003C7B6F" w:rsidRDefault="00AE2FF2" w:rsidP="00AE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7B6F" w:rsidRPr="00AE2FF2" w:rsidRDefault="003C7B6F" w:rsidP="00AE2F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2FF2">
        <w:rPr>
          <w:rFonts w:ascii="Times New Roman" w:hAnsi="Times New Roman" w:cs="Times New Roman"/>
          <w:sz w:val="20"/>
          <w:szCs w:val="20"/>
        </w:rPr>
        <w:t>(Ф.И.О., должность лица)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сдал(а), а</w:t>
      </w:r>
      <w:r w:rsidR="00AE2FF2">
        <w:rPr>
          <w:rFonts w:ascii="Times New Roman" w:hAnsi="Times New Roman" w:cs="Times New Roman"/>
          <w:sz w:val="28"/>
          <w:szCs w:val="28"/>
        </w:rPr>
        <w:t xml:space="preserve"> материально ответственное лицо</w:t>
      </w:r>
      <w:r w:rsidRPr="003C7B6F">
        <w:rPr>
          <w:rFonts w:ascii="Times New Roman" w:hAnsi="Times New Roman" w:cs="Times New Roman"/>
          <w:sz w:val="28"/>
          <w:szCs w:val="28"/>
        </w:rPr>
        <w:t>_</w:t>
      </w:r>
      <w:r w:rsidR="00AE2FF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2FF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7B6F" w:rsidRPr="00AE2FF2" w:rsidRDefault="003C7B6F" w:rsidP="00AE2F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2FF2">
        <w:rPr>
          <w:rFonts w:ascii="Times New Roman" w:hAnsi="Times New Roman" w:cs="Times New Roman"/>
          <w:sz w:val="20"/>
          <w:szCs w:val="20"/>
        </w:rPr>
        <w:t>(Ф.И.О., должность лица)</w:t>
      </w:r>
    </w:p>
    <w:p w:rsidR="003C7B6F" w:rsidRPr="003C7B6F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3C7B6F" w:rsidRPr="003C7B6F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E2FF2" w:rsidTr="00AE2FF2">
        <w:tc>
          <w:tcPr>
            <w:tcW w:w="1869" w:type="dxa"/>
          </w:tcPr>
          <w:p w:rsidR="00AE2FF2" w:rsidRPr="00AE2FF2" w:rsidRDefault="00AE2FF2" w:rsidP="00AE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F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69" w:type="dxa"/>
          </w:tcPr>
          <w:p w:rsidR="00AE2FF2" w:rsidRPr="00AE2FF2" w:rsidRDefault="00AE2FF2" w:rsidP="00AE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AE2FF2" w:rsidRPr="00AE2FF2" w:rsidRDefault="00AE2FF2" w:rsidP="00AE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F2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(их описание)</w:t>
            </w:r>
          </w:p>
        </w:tc>
        <w:tc>
          <w:tcPr>
            <w:tcW w:w="1869" w:type="dxa"/>
          </w:tcPr>
          <w:p w:rsidR="00AE2FF2" w:rsidRPr="00AE2FF2" w:rsidRDefault="00AE2FF2" w:rsidP="00AE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F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69" w:type="dxa"/>
          </w:tcPr>
          <w:p w:rsidR="00AE2FF2" w:rsidRPr="00AE2FF2" w:rsidRDefault="00AE2FF2" w:rsidP="00AE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F2">
              <w:rPr>
                <w:rFonts w:ascii="Times New Roman" w:hAnsi="Times New Roman" w:cs="Times New Roman"/>
                <w:sz w:val="24"/>
                <w:szCs w:val="24"/>
              </w:rPr>
              <w:t>Сумма в рублях&lt;*&gt;</w:t>
            </w:r>
          </w:p>
        </w:tc>
      </w:tr>
      <w:tr w:rsidR="00AE2FF2" w:rsidTr="00AE2FF2">
        <w:tc>
          <w:tcPr>
            <w:tcW w:w="1869" w:type="dxa"/>
          </w:tcPr>
          <w:p w:rsidR="00AE2FF2" w:rsidRPr="00AE2FF2" w:rsidRDefault="00AE2FF2" w:rsidP="00AE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</w:tcPr>
          <w:p w:rsidR="00AE2FF2" w:rsidRDefault="00AE2FF2" w:rsidP="003C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E2FF2" w:rsidRDefault="00AE2FF2" w:rsidP="003C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E2FF2" w:rsidRDefault="00AE2FF2" w:rsidP="003C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E2FF2" w:rsidRDefault="00AE2FF2" w:rsidP="003C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F2" w:rsidTr="00AE2FF2">
        <w:tc>
          <w:tcPr>
            <w:tcW w:w="1869" w:type="dxa"/>
          </w:tcPr>
          <w:p w:rsidR="00AE2FF2" w:rsidRPr="00AE2FF2" w:rsidRDefault="00AE2FF2" w:rsidP="00AE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9" w:type="dxa"/>
          </w:tcPr>
          <w:p w:rsidR="00AE2FF2" w:rsidRDefault="00AE2FF2" w:rsidP="003C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E2FF2" w:rsidRDefault="00AE2FF2" w:rsidP="003C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E2FF2" w:rsidRDefault="00AE2FF2" w:rsidP="003C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E2FF2" w:rsidRDefault="00AE2FF2" w:rsidP="003C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F2" w:rsidTr="00AE2FF2">
        <w:tc>
          <w:tcPr>
            <w:tcW w:w="1869" w:type="dxa"/>
          </w:tcPr>
          <w:p w:rsidR="00AE2FF2" w:rsidRPr="00AE2FF2" w:rsidRDefault="00AE2FF2" w:rsidP="00AE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9" w:type="dxa"/>
          </w:tcPr>
          <w:p w:rsidR="00AE2FF2" w:rsidRDefault="00AE2FF2" w:rsidP="003C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E2FF2" w:rsidRDefault="00AE2FF2" w:rsidP="003C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E2FF2" w:rsidRDefault="00AE2FF2" w:rsidP="003C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E2FF2" w:rsidRDefault="00AE2FF2" w:rsidP="003C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F2" w:rsidTr="00AE2FF2">
        <w:tc>
          <w:tcPr>
            <w:tcW w:w="1869" w:type="dxa"/>
          </w:tcPr>
          <w:p w:rsidR="00AE2FF2" w:rsidRPr="00AE2FF2" w:rsidRDefault="00AE2FF2" w:rsidP="00AE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AE2FF2" w:rsidRDefault="00AE2FF2" w:rsidP="003C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E2FF2" w:rsidRDefault="00AE2FF2" w:rsidP="003C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E2FF2" w:rsidRDefault="00AE2FF2" w:rsidP="003C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E2FF2" w:rsidRDefault="00AE2FF2" w:rsidP="003C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AE2FF2" w:rsidP="00AE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Настоящий акт составлен </w:t>
      </w:r>
      <w:r w:rsidR="003C7B6F" w:rsidRPr="003C7B6F">
        <w:rPr>
          <w:rFonts w:ascii="Times New Roman" w:hAnsi="Times New Roman" w:cs="Times New Roman"/>
          <w:sz w:val="28"/>
          <w:szCs w:val="28"/>
        </w:rPr>
        <w:t>в 2 (двух) экземплярах, один экземпляр - для</w:t>
      </w:r>
    </w:p>
    <w:p w:rsidR="003C7B6F" w:rsidRPr="003C7B6F" w:rsidRDefault="00AE2FF2" w:rsidP="00AE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служащего, второй - для отдела финансового планирования, </w:t>
      </w:r>
      <w:r w:rsidR="003C7B6F" w:rsidRPr="003C7B6F">
        <w:rPr>
          <w:rFonts w:ascii="Times New Roman" w:hAnsi="Times New Roman" w:cs="Times New Roman"/>
          <w:sz w:val="28"/>
          <w:szCs w:val="28"/>
        </w:rPr>
        <w:t>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="003C7B6F" w:rsidRPr="003C7B6F">
        <w:rPr>
          <w:rFonts w:ascii="Times New Roman" w:hAnsi="Times New Roman" w:cs="Times New Roman"/>
          <w:sz w:val="28"/>
          <w:szCs w:val="28"/>
        </w:rPr>
        <w:t>.</w:t>
      </w:r>
    </w:p>
    <w:p w:rsidR="003C7B6F" w:rsidRPr="003C7B6F" w:rsidRDefault="003C7B6F" w:rsidP="00AE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Приложение: ________________</w:t>
      </w:r>
      <w:r w:rsidR="00AE2FF2">
        <w:rPr>
          <w:rFonts w:ascii="Times New Roman" w:hAnsi="Times New Roman" w:cs="Times New Roman"/>
          <w:sz w:val="28"/>
          <w:szCs w:val="28"/>
        </w:rPr>
        <w:t>__________________________</w:t>
      </w:r>
      <w:r w:rsidRPr="003C7B6F">
        <w:rPr>
          <w:rFonts w:ascii="Times New Roman" w:hAnsi="Times New Roman" w:cs="Times New Roman"/>
          <w:sz w:val="28"/>
          <w:szCs w:val="28"/>
        </w:rPr>
        <w:t xml:space="preserve"> на ___ листах.</w:t>
      </w:r>
    </w:p>
    <w:p w:rsidR="003C7B6F" w:rsidRPr="00AE2FF2" w:rsidRDefault="00AE2FF2" w:rsidP="003C7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C7B6F" w:rsidRPr="00AE2FF2">
        <w:rPr>
          <w:rFonts w:ascii="Times New Roman" w:hAnsi="Times New Roman" w:cs="Times New Roman"/>
          <w:sz w:val="20"/>
          <w:szCs w:val="20"/>
        </w:rPr>
        <w:t>(наименование документа, чек, гарантийный талон и т.п.)</w:t>
      </w:r>
    </w:p>
    <w:p w:rsidR="003C7B6F" w:rsidRPr="00AE2FF2" w:rsidRDefault="003C7B6F" w:rsidP="003C7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Принял на ответственное хранение       Сдал на ответственное хранение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lastRenderedPageBreak/>
        <w:t>____</w:t>
      </w:r>
      <w:r w:rsidR="00AE2FF2">
        <w:rPr>
          <w:rFonts w:ascii="Times New Roman" w:hAnsi="Times New Roman" w:cs="Times New Roman"/>
          <w:sz w:val="28"/>
          <w:szCs w:val="28"/>
        </w:rPr>
        <w:t>_____ __________________</w:t>
      </w:r>
      <w:r w:rsidRPr="003C7B6F">
        <w:rPr>
          <w:rFonts w:ascii="Times New Roman" w:hAnsi="Times New Roman" w:cs="Times New Roman"/>
          <w:sz w:val="28"/>
          <w:szCs w:val="28"/>
        </w:rPr>
        <w:t xml:space="preserve">   </w:t>
      </w:r>
      <w:r w:rsidR="00AE2F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7B6F">
        <w:rPr>
          <w:rFonts w:ascii="Times New Roman" w:hAnsi="Times New Roman" w:cs="Times New Roman"/>
          <w:sz w:val="28"/>
          <w:szCs w:val="28"/>
        </w:rPr>
        <w:t>____</w:t>
      </w:r>
      <w:r w:rsidR="00AE2FF2">
        <w:rPr>
          <w:rFonts w:ascii="Times New Roman" w:hAnsi="Times New Roman" w:cs="Times New Roman"/>
          <w:sz w:val="28"/>
          <w:szCs w:val="28"/>
        </w:rPr>
        <w:t>_____ _____________________</w:t>
      </w:r>
    </w:p>
    <w:p w:rsidR="003C7B6F" w:rsidRPr="00AE2FF2" w:rsidRDefault="00AE2FF2" w:rsidP="003C7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(подпись, </w:t>
      </w:r>
      <w:r w:rsidR="003C7B6F" w:rsidRPr="00AE2FF2">
        <w:rPr>
          <w:rFonts w:ascii="Times New Roman" w:hAnsi="Times New Roman" w:cs="Times New Roman"/>
          <w:sz w:val="20"/>
          <w:szCs w:val="20"/>
        </w:rPr>
        <w:t xml:space="preserve">расшифровка </w:t>
      </w:r>
      <w:proofErr w:type="gramStart"/>
      <w:r w:rsidR="009A5EEF" w:rsidRPr="00AE2FF2">
        <w:rPr>
          <w:rFonts w:ascii="Times New Roman" w:hAnsi="Times New Roman" w:cs="Times New Roman"/>
          <w:sz w:val="20"/>
          <w:szCs w:val="20"/>
        </w:rPr>
        <w:t xml:space="preserve">подписи)  </w:t>
      </w:r>
      <w:r w:rsidR="003C7B6F" w:rsidRPr="00AE2F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3C7B6F" w:rsidRPr="00AE2F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(подпись, </w:t>
      </w:r>
      <w:r w:rsidR="003C7B6F" w:rsidRPr="00AE2FF2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3C7B6F" w:rsidRPr="00AE2FF2" w:rsidRDefault="003C7B6F" w:rsidP="003C7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 учету</w:t>
      </w:r>
      <w:r w:rsidR="003C7B6F" w:rsidRPr="003C7B6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7B6F" w:rsidRPr="00AE2FF2" w:rsidRDefault="003C7B6F" w:rsidP="00AE2F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2FF2">
        <w:rPr>
          <w:rFonts w:ascii="Times New Roman" w:hAnsi="Times New Roman" w:cs="Times New Roman"/>
          <w:sz w:val="20"/>
          <w:szCs w:val="20"/>
        </w:rPr>
        <w:t>(наименование подарка)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Исполнитель _______</w:t>
      </w:r>
      <w:r w:rsidR="00AE2FF2">
        <w:rPr>
          <w:rFonts w:ascii="Times New Roman" w:hAnsi="Times New Roman" w:cs="Times New Roman"/>
          <w:sz w:val="28"/>
          <w:szCs w:val="28"/>
        </w:rPr>
        <w:t xml:space="preserve">__ ______________________ «__» </w:t>
      </w:r>
      <w:r w:rsidRPr="003C7B6F">
        <w:rPr>
          <w:rFonts w:ascii="Times New Roman" w:hAnsi="Times New Roman" w:cs="Times New Roman"/>
          <w:sz w:val="28"/>
          <w:szCs w:val="28"/>
        </w:rPr>
        <w:t>__________ 20__ г.</w:t>
      </w:r>
    </w:p>
    <w:p w:rsidR="003C7B6F" w:rsidRPr="00AE2FF2" w:rsidRDefault="00AE2FF2" w:rsidP="00AE2F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(подпись, </w:t>
      </w:r>
      <w:r w:rsidR="003C7B6F" w:rsidRPr="00AE2FF2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________________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9A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подарка.</w:t>
      </w:r>
    </w:p>
    <w:p w:rsidR="003C7B6F" w:rsidRPr="003C7B6F" w:rsidRDefault="003C7B6F" w:rsidP="009A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2" w:rsidRDefault="00AE2FF2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A4" w:rsidRDefault="00D110A4" w:rsidP="009A5E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A5EEF">
        <w:rPr>
          <w:rFonts w:ascii="Times New Roman" w:hAnsi="Times New Roman" w:cs="Times New Roman"/>
          <w:sz w:val="28"/>
          <w:szCs w:val="28"/>
        </w:rPr>
        <w:t>№</w:t>
      </w:r>
      <w:r w:rsidRPr="003C7B6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государственными гражданскими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служащими о получении подарка в связи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официальными мероприятиями, участие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в которых связано с исполнением ими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служебных (должностных) обязанностей,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сдаче и оценке подарка, реализации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(выкупе) и зачислении средств,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9A5EEF" w:rsidRDefault="003C7B6F" w:rsidP="009A5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EEF">
        <w:rPr>
          <w:rFonts w:ascii="Times New Roman" w:hAnsi="Times New Roman" w:cs="Times New Roman"/>
          <w:b/>
          <w:sz w:val="28"/>
          <w:szCs w:val="28"/>
        </w:rPr>
        <w:t xml:space="preserve">Акт возврата подарка </w:t>
      </w:r>
      <w:r w:rsidR="009A5EEF">
        <w:rPr>
          <w:rFonts w:ascii="Times New Roman" w:hAnsi="Times New Roman" w:cs="Times New Roman"/>
          <w:b/>
          <w:sz w:val="28"/>
          <w:szCs w:val="28"/>
        </w:rPr>
        <w:t>№</w:t>
      </w:r>
      <w:r w:rsidRPr="009A5EEF">
        <w:rPr>
          <w:rFonts w:ascii="Times New Roman" w:hAnsi="Times New Roman" w:cs="Times New Roman"/>
          <w:b/>
          <w:sz w:val="28"/>
          <w:szCs w:val="28"/>
        </w:rPr>
        <w:t xml:space="preserve"> _______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Материально ответственное лицо _____________</w:t>
      </w:r>
      <w:r w:rsidR="009A5EE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7B6F" w:rsidRPr="009A5EEF" w:rsidRDefault="009A5EEF" w:rsidP="003C7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E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3C7B6F" w:rsidRPr="009A5EEF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возвращает государственному служащему _____________</w:t>
      </w:r>
      <w:r w:rsidR="009A5EEF">
        <w:rPr>
          <w:rFonts w:ascii="Times New Roman" w:hAnsi="Times New Roman" w:cs="Times New Roman"/>
          <w:sz w:val="28"/>
          <w:szCs w:val="28"/>
        </w:rPr>
        <w:t>_________________</w:t>
      </w:r>
    </w:p>
    <w:p w:rsidR="003C7B6F" w:rsidRPr="009A5EEF" w:rsidRDefault="009A5EEF" w:rsidP="003C7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E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3C7B6F" w:rsidRPr="009A5EEF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подарок __________________________________</w:t>
      </w:r>
      <w:r w:rsidR="009A5EEF">
        <w:rPr>
          <w:rFonts w:ascii="Times New Roman" w:hAnsi="Times New Roman" w:cs="Times New Roman"/>
          <w:sz w:val="28"/>
          <w:szCs w:val="28"/>
        </w:rPr>
        <w:t>________________________</w:t>
      </w:r>
      <w:r w:rsidRPr="003C7B6F">
        <w:rPr>
          <w:rFonts w:ascii="Times New Roman" w:hAnsi="Times New Roman" w:cs="Times New Roman"/>
          <w:sz w:val="28"/>
          <w:szCs w:val="28"/>
        </w:rPr>
        <w:t>,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переданный по акту приема-п</w:t>
      </w:r>
      <w:r w:rsidR="009A5EEF">
        <w:rPr>
          <w:rFonts w:ascii="Times New Roman" w:hAnsi="Times New Roman" w:cs="Times New Roman"/>
          <w:sz w:val="28"/>
          <w:szCs w:val="28"/>
        </w:rPr>
        <w:t>ередачи от «___» _____________ 20__ г. № ___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 xml:space="preserve">Выдал                                  </w:t>
      </w:r>
      <w:r w:rsidR="009A5E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7B6F">
        <w:rPr>
          <w:rFonts w:ascii="Times New Roman" w:hAnsi="Times New Roman" w:cs="Times New Roman"/>
          <w:sz w:val="28"/>
          <w:szCs w:val="28"/>
        </w:rPr>
        <w:t>Принял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____</w:t>
      </w:r>
      <w:r w:rsidR="009A5EEF">
        <w:rPr>
          <w:rFonts w:ascii="Times New Roman" w:hAnsi="Times New Roman" w:cs="Times New Roman"/>
          <w:sz w:val="28"/>
          <w:szCs w:val="28"/>
        </w:rPr>
        <w:t>_____ _____________________</w:t>
      </w:r>
      <w:r w:rsidRPr="003C7B6F">
        <w:rPr>
          <w:rFonts w:ascii="Times New Roman" w:hAnsi="Times New Roman" w:cs="Times New Roman"/>
          <w:sz w:val="28"/>
          <w:szCs w:val="28"/>
        </w:rPr>
        <w:t xml:space="preserve">   ____</w:t>
      </w:r>
      <w:r w:rsidR="009A5EEF">
        <w:rPr>
          <w:rFonts w:ascii="Times New Roman" w:hAnsi="Times New Roman" w:cs="Times New Roman"/>
          <w:sz w:val="28"/>
          <w:szCs w:val="28"/>
        </w:rPr>
        <w:t>_____ ________________________</w:t>
      </w:r>
    </w:p>
    <w:p w:rsidR="003C7B6F" w:rsidRPr="009A5EEF" w:rsidRDefault="009A5EEF" w:rsidP="003C7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(подпись, </w:t>
      </w:r>
      <w:r w:rsidR="003C7B6F" w:rsidRPr="009A5EEF">
        <w:rPr>
          <w:rFonts w:ascii="Times New Roman" w:hAnsi="Times New Roman" w:cs="Times New Roman"/>
          <w:sz w:val="20"/>
          <w:szCs w:val="20"/>
        </w:rPr>
        <w:t xml:space="preserve">расшифровка </w:t>
      </w:r>
      <w:proofErr w:type="gramStart"/>
      <w:r w:rsidR="003C7B6F" w:rsidRPr="009A5EEF">
        <w:rPr>
          <w:rFonts w:ascii="Times New Roman" w:hAnsi="Times New Roman" w:cs="Times New Roman"/>
          <w:sz w:val="20"/>
          <w:szCs w:val="20"/>
        </w:rPr>
        <w:t xml:space="preserve">подписи)   </w:t>
      </w:r>
      <w:proofErr w:type="gramEnd"/>
      <w:r w:rsidR="003C7B6F" w:rsidRPr="009A5EE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(подпись, </w:t>
      </w:r>
      <w:r w:rsidR="003C7B6F" w:rsidRPr="009A5EEF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_____________ 20__ г.            </w:t>
      </w:r>
      <w:r>
        <w:rPr>
          <w:rFonts w:ascii="Times New Roman" w:hAnsi="Times New Roman" w:cs="Times New Roman"/>
          <w:sz w:val="28"/>
          <w:szCs w:val="28"/>
        </w:rPr>
        <w:t xml:space="preserve">    «___»</w:t>
      </w:r>
      <w:r w:rsidR="003C7B6F" w:rsidRPr="003C7B6F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Default="009A5EE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A4" w:rsidRDefault="00D110A4" w:rsidP="009A5E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5EEF">
        <w:rPr>
          <w:rFonts w:ascii="Times New Roman" w:hAnsi="Times New Roman" w:cs="Times New Roman"/>
          <w:sz w:val="28"/>
          <w:szCs w:val="28"/>
        </w:rPr>
        <w:t>№</w:t>
      </w:r>
      <w:r w:rsidRPr="003C7B6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государственными гражданскими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служащими о получении подарка в связи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официальными мероприятиями, участие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в которых связано с исполнением ими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служебных (должностных) обязанностей,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сдаче и оценке подарка, реализации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(выкупе) и зачислении средств,</w:t>
      </w:r>
    </w:p>
    <w:p w:rsidR="003C7B6F" w:rsidRPr="009A5EE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EEF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3C7B6F" w:rsidRPr="003C7B6F" w:rsidRDefault="003C7B6F" w:rsidP="009A5E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B6F" w:rsidRPr="003C7B6F" w:rsidRDefault="003C7B6F" w:rsidP="003C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EF" w:rsidRPr="009A5EEF" w:rsidRDefault="003C7B6F" w:rsidP="009A5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EEF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3C7B6F" w:rsidRPr="009A5EEF" w:rsidRDefault="003C7B6F" w:rsidP="009A5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EEF">
        <w:rPr>
          <w:rFonts w:ascii="Times New Roman" w:hAnsi="Times New Roman" w:cs="Times New Roman"/>
          <w:b/>
          <w:sz w:val="28"/>
          <w:szCs w:val="28"/>
        </w:rPr>
        <w:t>регистрации уведомлений государственных гражданских служащих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3C7B6F" w:rsidRDefault="003C7B6F" w:rsidP="009A5EE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6"/>
        <w:gridCol w:w="585"/>
        <w:gridCol w:w="624"/>
        <w:gridCol w:w="1406"/>
        <w:gridCol w:w="1346"/>
        <w:gridCol w:w="1119"/>
        <w:gridCol w:w="1468"/>
        <w:gridCol w:w="1191"/>
      </w:tblGrid>
      <w:tr w:rsidR="00D110A4" w:rsidTr="00D110A4">
        <w:tc>
          <w:tcPr>
            <w:tcW w:w="1555" w:type="dxa"/>
          </w:tcPr>
          <w:p w:rsidR="009A5EEF" w:rsidRPr="009A5EEF" w:rsidRDefault="009A5EEF" w:rsidP="009A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1093" w:type="dxa"/>
          </w:tcPr>
          <w:p w:rsidR="009A5EEF" w:rsidRPr="009A5EEF" w:rsidRDefault="009A5EEF" w:rsidP="009A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9" w:type="dxa"/>
          </w:tcPr>
          <w:p w:rsidR="009A5EEF" w:rsidRPr="009A5EEF" w:rsidRDefault="009A5EEF" w:rsidP="009A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12" w:type="dxa"/>
          </w:tcPr>
          <w:p w:rsidR="009A5EEF" w:rsidRPr="009A5EEF" w:rsidRDefault="009A5EEF" w:rsidP="009A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Подразделение, должность</w:t>
            </w:r>
          </w:p>
        </w:tc>
        <w:tc>
          <w:tcPr>
            <w:tcW w:w="1637" w:type="dxa"/>
          </w:tcPr>
          <w:p w:rsidR="009A5EEF" w:rsidRPr="009A5EEF" w:rsidRDefault="009A5EEF" w:rsidP="009A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подарка, краткое описание</w:t>
            </w:r>
          </w:p>
        </w:tc>
        <w:tc>
          <w:tcPr>
            <w:tcW w:w="1351" w:type="dxa"/>
          </w:tcPr>
          <w:p w:rsidR="009A5EEF" w:rsidRPr="009A5EEF" w:rsidRDefault="009A5EEF" w:rsidP="009A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предметов</w:t>
            </w:r>
          </w:p>
        </w:tc>
        <w:tc>
          <w:tcPr>
            <w:tcW w:w="1047" w:type="dxa"/>
          </w:tcPr>
          <w:p w:rsidR="009A5EEF" w:rsidRPr="009A5EEF" w:rsidRDefault="00D110A4" w:rsidP="009A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221" w:type="dxa"/>
          </w:tcPr>
          <w:p w:rsidR="009A5EEF" w:rsidRPr="009A5EEF" w:rsidRDefault="00D110A4" w:rsidP="009A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D110A4" w:rsidTr="00D110A4">
        <w:tc>
          <w:tcPr>
            <w:tcW w:w="1555" w:type="dxa"/>
          </w:tcPr>
          <w:p w:rsidR="009A5EEF" w:rsidRPr="009A5EEF" w:rsidRDefault="009A5EEF" w:rsidP="009A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A5EEF" w:rsidRPr="009A5EEF" w:rsidRDefault="009A5EEF" w:rsidP="009A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A5EEF" w:rsidRPr="009A5EEF" w:rsidRDefault="009A5EEF" w:rsidP="009A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9A5EEF" w:rsidRPr="009A5EEF" w:rsidRDefault="009A5EEF" w:rsidP="009A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A5EEF" w:rsidRPr="009A5EEF" w:rsidRDefault="009A5EEF" w:rsidP="009A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9A5EEF" w:rsidRPr="009A5EEF" w:rsidRDefault="009A5EEF" w:rsidP="009A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9A5EEF" w:rsidRPr="009A5EEF" w:rsidRDefault="009A5EEF" w:rsidP="009A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dxa"/>
          </w:tcPr>
          <w:p w:rsidR="009A5EEF" w:rsidRPr="009A5EEF" w:rsidRDefault="009A5EEF" w:rsidP="009A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0A4" w:rsidRDefault="00D110A4" w:rsidP="009A5EEF">
      <w:pPr>
        <w:jc w:val="center"/>
        <w:rPr>
          <w:b/>
        </w:rPr>
      </w:pPr>
    </w:p>
    <w:p w:rsidR="00D110A4" w:rsidRPr="00D110A4" w:rsidRDefault="00D110A4" w:rsidP="00D110A4"/>
    <w:p w:rsidR="00D110A4" w:rsidRDefault="00D110A4" w:rsidP="00D110A4"/>
    <w:p w:rsidR="009A5EEF" w:rsidRPr="00D110A4" w:rsidRDefault="009A5EEF" w:rsidP="00D110A4">
      <w:pPr>
        <w:jc w:val="center"/>
      </w:pPr>
    </w:p>
    <w:sectPr w:rsidR="009A5EEF" w:rsidRPr="00D1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34"/>
    <w:rsid w:val="000C5434"/>
    <w:rsid w:val="000F62C7"/>
    <w:rsid w:val="00133E73"/>
    <w:rsid w:val="002B50DD"/>
    <w:rsid w:val="003C7B6F"/>
    <w:rsid w:val="00433EA7"/>
    <w:rsid w:val="00434152"/>
    <w:rsid w:val="00505A26"/>
    <w:rsid w:val="005D2A4D"/>
    <w:rsid w:val="0062751C"/>
    <w:rsid w:val="006648D1"/>
    <w:rsid w:val="00874E5C"/>
    <w:rsid w:val="008B7475"/>
    <w:rsid w:val="009401E1"/>
    <w:rsid w:val="00947FB8"/>
    <w:rsid w:val="009A5EEF"/>
    <w:rsid w:val="009B35C5"/>
    <w:rsid w:val="009D037B"/>
    <w:rsid w:val="00A07965"/>
    <w:rsid w:val="00A92980"/>
    <w:rsid w:val="00AE2FF2"/>
    <w:rsid w:val="00B13153"/>
    <w:rsid w:val="00D110A4"/>
    <w:rsid w:val="00D22BC0"/>
    <w:rsid w:val="00D255CB"/>
    <w:rsid w:val="00F2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72F5"/>
  <w15:chartTrackingRefBased/>
  <w15:docId w15:val="{47255F29-6F15-4F62-8A25-EB19CA80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26E34-8A90-4658-AFE0-5731CDAD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Петрова</dc:creator>
  <cp:keywords/>
  <dc:description/>
  <cp:lastModifiedBy>Наталья В. Петрова</cp:lastModifiedBy>
  <cp:revision>16</cp:revision>
  <cp:lastPrinted>2019-12-24T08:18:00Z</cp:lastPrinted>
  <dcterms:created xsi:type="dcterms:W3CDTF">2019-12-02T00:22:00Z</dcterms:created>
  <dcterms:modified xsi:type="dcterms:W3CDTF">2020-03-02T05:03:00Z</dcterms:modified>
</cp:coreProperties>
</file>