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от 27 декабря 2019 г. № 18-2/10/В-11200</w:t>
      </w:r>
    </w:p>
    <w:p w:rsidR="00AF6ECF" w:rsidRPr="00FA1E35" w:rsidRDefault="00AF6ECF" w:rsidP="00FA1E35">
      <w:pPr>
        <w:ind w:firstLine="0"/>
        <w:jc w:val="right"/>
        <w:rPr>
          <w:rFonts w:ascii="Times New Roman" w:hAnsi="Times New Roman"/>
          <w:b/>
          <w:i/>
          <w:sz w:val="28"/>
          <w:szCs w:val="28"/>
        </w:rPr>
      </w:pPr>
      <w:hyperlink r:id="rId8" w:history="1">
        <w:r>
          <w:rPr>
            <w:rStyle w:val="af8"/>
          </w:rPr>
          <w:t>https://rosmintrud.ru/ministry/programms/anticorruption/9/5</w:t>
        </w:r>
      </w:hyperlink>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w:t>
      </w:r>
      <w:proofErr w:type="gramEnd"/>
      <w:r w:rsidR="00980A5D" w:rsidRPr="00E00F6B">
        <w:rPr>
          <w:rFonts w:ascii="Times New Roman" w:hAnsi="Times New Roman"/>
          <w:sz w:val="28"/>
          <w:szCs w:val="28"/>
        </w:rPr>
        <w:t xml:space="preserve"> </w:t>
      </w:r>
      <w:proofErr w:type="gramStart"/>
      <w:r w:rsidR="00980A5D" w:rsidRPr="00E00F6B">
        <w:rPr>
          <w:rFonts w:ascii="Times New Roman" w:hAnsi="Times New Roman"/>
          <w:sz w:val="28"/>
          <w:szCs w:val="28"/>
        </w:rPr>
        <w:t>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w:t>
      </w:r>
      <w:proofErr w:type="gramStart"/>
      <w:r w:rsidR="004053AA" w:rsidRPr="004053AA">
        <w:rPr>
          <w:rFonts w:ascii="Times New Roman" w:hAnsi="Times New Roman"/>
          <w:sz w:val="28"/>
          <w:szCs w:val="28"/>
        </w:rPr>
        <w:t>с применением законодательства Российской Федерации о противодействии коррупции</w:t>
      </w:r>
      <w:r w:rsidR="004053AA">
        <w:rPr>
          <w:rFonts w:ascii="Times New Roman" w:hAnsi="Times New Roman"/>
          <w:sz w:val="28"/>
          <w:szCs w:val="28"/>
        </w:rPr>
        <w:t xml:space="preserve">, </w:t>
      </w:r>
      <w:r w:rsidR="004053AA">
        <w:rPr>
          <w:rFonts w:ascii="Times New Roman" w:hAnsi="Times New Roman"/>
          <w:sz w:val="28"/>
          <w:szCs w:val="28"/>
        </w:rPr>
        <w:lastRenderedPageBreak/>
        <w:t>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roofErr w:type="gramEnd"/>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2E3630">
        <w:rPr>
          <w:rFonts w:ascii="Times New Roman" w:hAnsi="Times New Roman"/>
          <w:sz w:val="28"/>
          <w:szCs w:val="28"/>
        </w:rPr>
        <w:t>антикоррупционным</w:t>
      </w:r>
      <w:proofErr w:type="spellEnd"/>
      <w:r w:rsidRPr="002E3630">
        <w:rPr>
          <w:rFonts w:ascii="Times New Roman" w:hAnsi="Times New Roman"/>
          <w:sz w:val="28"/>
          <w:szCs w:val="28"/>
        </w:rPr>
        <w:t xml:space="preserve">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w:t>
      </w:r>
      <w:r w:rsidRPr="009C2771">
        <w:rPr>
          <w:rFonts w:ascii="Times New Roman" w:hAnsi="Times New Roman"/>
          <w:sz w:val="28"/>
          <w:szCs w:val="28"/>
        </w:rPr>
        <w:lastRenderedPageBreak/>
        <w:t>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Федерации (руководителю </w:t>
      </w:r>
      <w:proofErr w:type="gramStart"/>
      <w:r w:rsidRPr="009C2771">
        <w:rPr>
          <w:rFonts w:ascii="Times New Roman" w:hAnsi="Times New Roman"/>
          <w:sz w:val="28"/>
          <w:szCs w:val="28"/>
        </w:rPr>
        <w:t>высшего исполнительного</w:t>
      </w:r>
      <w:proofErr w:type="gramEnd"/>
      <w:r w:rsidRPr="009C2771">
        <w:rPr>
          <w:rFonts w:ascii="Times New Roman" w:hAnsi="Times New Roman"/>
          <w:sz w:val="28"/>
          <w:szCs w:val="28"/>
        </w:rPr>
        <w:t xml:space="preserve">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w:t>
      </w:r>
      <w:proofErr w:type="gramStart"/>
      <w:r w:rsidRPr="002E3630">
        <w:rPr>
          <w:rFonts w:ascii="Times New Roman" w:hAnsi="Times New Roman"/>
          <w:sz w:val="28"/>
          <w:szCs w:val="28"/>
        </w:rPr>
        <w:t>высшего исполнительного</w:t>
      </w:r>
      <w:proofErr w:type="gramEnd"/>
      <w:r w:rsidRPr="002E3630">
        <w:rPr>
          <w:rFonts w:ascii="Times New Roman" w:hAnsi="Times New Roman"/>
          <w:sz w:val="28"/>
          <w:szCs w:val="28"/>
        </w:rPr>
        <w:t xml:space="preserve">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 xml:space="preserve">й, полученной по телефону, в том числе в виде </w:t>
      </w:r>
      <w:proofErr w:type="spellStart"/>
      <w:r w:rsidR="00365445">
        <w:rPr>
          <w:rFonts w:ascii="Times New Roman" w:hAnsi="Times New Roman"/>
          <w:sz w:val="28"/>
          <w:szCs w:val="28"/>
        </w:rPr>
        <w:t>смс-сообщения</w:t>
      </w:r>
      <w:proofErr w:type="spellEnd"/>
      <w:r w:rsidR="00365445">
        <w:rPr>
          <w:rFonts w:ascii="Times New Roman" w:hAnsi="Times New Roman"/>
          <w:sz w:val="28"/>
          <w:szCs w:val="28"/>
        </w:rPr>
        <w:t>.</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w:t>
      </w:r>
      <w:proofErr w:type="spellStart"/>
      <w:r w:rsidRPr="00EB1D70">
        <w:rPr>
          <w:rFonts w:ascii="Times New Roman" w:hAnsi="Times New Roman"/>
          <w:sz w:val="28"/>
          <w:szCs w:val="28"/>
        </w:rPr>
        <w:t>штрих-кодах</w:t>
      </w:r>
      <w:proofErr w:type="spellEnd"/>
      <w:r w:rsidRPr="00EB1D70">
        <w:rPr>
          <w:rFonts w:ascii="Times New Roman" w:hAnsi="Times New Roman"/>
          <w:sz w:val="28"/>
          <w:szCs w:val="28"/>
        </w:rPr>
        <w:t xml:space="preserve">.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w:t>
      </w:r>
      <w:proofErr w:type="spellStart"/>
      <w:r w:rsidR="00096ED3" w:rsidRPr="00E00F6B">
        <w:rPr>
          <w:rFonts w:ascii="Times New Roman" w:hAnsi="Times New Roman" w:cs="Times New Roman"/>
          <w:sz w:val="28"/>
          <w:szCs w:val="28"/>
        </w:rPr>
        <w:t>трейд-ин</w:t>
      </w:r>
      <w:proofErr w:type="spellEnd"/>
      <w:r w:rsidR="00096ED3" w:rsidRPr="00E00F6B">
        <w:rPr>
          <w:rFonts w:ascii="Times New Roman" w:hAnsi="Times New Roman" w:cs="Times New Roman"/>
          <w:sz w:val="28"/>
          <w:szCs w:val="28"/>
        </w:rPr>
        <w:t>»</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 xml:space="preserve">С учетом целей </w:t>
      </w:r>
      <w:proofErr w:type="spellStart"/>
      <w:r w:rsidRPr="00E00F6B">
        <w:rPr>
          <w:rFonts w:ascii="Times New Roman" w:eastAsia="Times New Roman" w:hAnsi="Times New Roman"/>
          <w:sz w:val="28"/>
          <w:szCs w:val="28"/>
          <w:lang w:eastAsia="ru-RU"/>
        </w:rPr>
        <w:t>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w:t>
      </w:r>
      <w:proofErr w:type="spellEnd"/>
      <w:r w:rsidRPr="00E00F6B">
        <w:rPr>
          <w:rFonts w:ascii="Times New Roman" w:eastAsia="Times New Roman" w:hAnsi="Times New Roman"/>
          <w:sz w:val="28"/>
          <w:szCs w:val="28"/>
          <w:lang w:eastAsia="ru-RU"/>
        </w:rPr>
        <w:t xml:space="preserve">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proofErr w:type="gramStart"/>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w:t>
      </w:r>
      <w:proofErr w:type="gramEnd"/>
      <w:r w:rsidRPr="00E00F6B">
        <w:rPr>
          <w:rFonts w:ascii="Times New Roman" w:hAnsi="Times New Roman"/>
          <w:sz w:val="28"/>
          <w:szCs w:val="28"/>
        </w:rPr>
        <w:t xml:space="preserve">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ашино-место</w:t>
      </w:r>
      <w:proofErr w:type="spellEnd"/>
      <w:r w:rsidRPr="002E3630">
        <w:rPr>
          <w:rStyle w:val="a8"/>
          <w:rFonts w:ascii="Times New Roman" w:hAnsi="Times New Roman" w:cs="Times New Roman"/>
          <w:color w:val="000000"/>
          <w:sz w:val="28"/>
          <w:szCs w:val="28"/>
        </w:rPr>
        <w:t xml:space="preserve">»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2E3630">
        <w:rPr>
          <w:rFonts w:ascii="Times New Roman" w:hAnsi="Times New Roman"/>
          <w:sz w:val="28"/>
          <w:szCs w:val="28"/>
        </w:rPr>
        <w:t>трейд-ин</w:t>
      </w:r>
      <w:proofErr w:type="spellEnd"/>
      <w:r w:rsidRPr="002E3630">
        <w:rPr>
          <w:rFonts w:ascii="Times New Roman" w:hAnsi="Times New Roman"/>
          <w:sz w:val="28"/>
          <w:szCs w:val="28"/>
        </w:rPr>
        <w:t>».</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w:t>
      </w:r>
      <w:proofErr w:type="gramStart"/>
      <w:r w:rsidR="00D3399A">
        <w:rPr>
          <w:rFonts w:ascii="Times New Roman" w:hAnsi="Times New Roman"/>
          <w:sz w:val="28"/>
          <w:szCs w:val="28"/>
        </w:rPr>
        <w:t>см</w:t>
      </w:r>
      <w:proofErr w:type="gramEnd"/>
      <w:r w:rsidR="00D3399A">
        <w:rPr>
          <w:rFonts w:ascii="Times New Roman" w:hAnsi="Times New Roman"/>
          <w:sz w:val="28"/>
          <w:szCs w:val="28"/>
        </w:rPr>
        <w:t xml:space="preserve">.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 xml:space="preserve">МО ГИБДД ТНРЭР № 2 ГУ МВД России по </w:t>
        </w:r>
        <w:proofErr w:type="gramStart"/>
        <w:r w:rsidR="00096ED3" w:rsidRPr="002E3630">
          <w:rPr>
            <w:rFonts w:ascii="Times New Roman" w:eastAsia="Times New Roman" w:hAnsi="Times New Roman"/>
            <w:bCs/>
            <w:sz w:val="28"/>
            <w:szCs w:val="28"/>
            <w:lang w:eastAsia="ru-RU"/>
          </w:rPr>
          <w:t>г</w:t>
        </w:r>
        <w:proofErr w:type="gramEnd"/>
        <w:r w:rsidR="00096ED3" w:rsidRPr="002E3630">
          <w:rPr>
            <w:rFonts w:ascii="Times New Roman" w:eastAsia="Times New Roman" w:hAnsi="Times New Roman"/>
            <w:bCs/>
            <w:sz w:val="28"/>
            <w:szCs w:val="28"/>
            <w:lang w:eastAsia="ru-RU"/>
          </w:rPr>
          <w:t>.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С учетом целей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proofErr w:type="gramStart"/>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roofErr w:type="gramEnd"/>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proofErr w:type="spellStart"/>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proofErr w:type="spellEnd"/>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w:t>
      </w:r>
      <w:proofErr w:type="gramEnd"/>
      <w:r w:rsidR="00096ED3" w:rsidRPr="00E00F6B">
        <w:rPr>
          <w:rFonts w:ascii="Times New Roman" w:hAnsi="Times New Roman"/>
          <w:sz w:val="28"/>
          <w:szCs w:val="28"/>
        </w:rPr>
        <w:t xml:space="preserve">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sidRPr="00E00F6B">
        <w:rPr>
          <w:rFonts w:ascii="Times New Roman" w:hAnsi="Times New Roman"/>
          <w:sz w:val="28"/>
          <w:szCs w:val="28"/>
        </w:rPr>
        <w:t>размеры</w:t>
      </w:r>
      <w:proofErr w:type="gramEnd"/>
      <w:r w:rsidRPr="00E00F6B">
        <w:rPr>
          <w:rFonts w:ascii="Times New Roman" w:hAnsi="Times New Roman"/>
          <w:sz w:val="28"/>
          <w:szCs w:val="28"/>
        </w:rPr>
        <w:t xml:space="preserve">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xml:space="preserve">, по которым служащий (работник), его супруг (супруга), несовершеннолетние дети являются страхователями или </w:t>
      </w:r>
      <w:proofErr w:type="spellStart"/>
      <w:r w:rsidR="007E4AC7" w:rsidRPr="00E00AC4">
        <w:rPr>
          <w:rFonts w:ascii="Times New Roman" w:hAnsi="Times New Roman"/>
          <w:b/>
          <w:sz w:val="28"/>
          <w:szCs w:val="28"/>
        </w:rPr>
        <w:t>выгодоприобретателями</w:t>
      </w:r>
      <w:proofErr w:type="spellEnd"/>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ECF" w:rsidRDefault="00AF6ECF" w:rsidP="00204BB5">
      <w:r>
        <w:separator/>
      </w:r>
    </w:p>
  </w:endnote>
  <w:endnote w:type="continuationSeparator" w:id="0">
    <w:p w:rsidR="00AF6ECF" w:rsidRDefault="00AF6EC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ECF" w:rsidRDefault="00AF6ECF" w:rsidP="00204BB5">
      <w:r>
        <w:separator/>
      </w:r>
    </w:p>
  </w:footnote>
  <w:footnote w:type="continuationSeparator" w:id="0">
    <w:p w:rsidR="00AF6ECF" w:rsidRDefault="00AF6EC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CF" w:rsidRDefault="00AF6ECF">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47</w:t>
    </w:r>
    <w:r w:rsidRPr="00204BB5">
      <w:rPr>
        <w:rFonts w:ascii="Times New Roman" w:hAnsi="Times New Roman"/>
        <w:sz w:val="28"/>
        <w:szCs w:val="28"/>
      </w:rPr>
      <w:fldChar w:fldCharType="end"/>
    </w:r>
  </w:p>
  <w:p w:rsidR="00AF6ECF" w:rsidRDefault="00AF6E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3367"/>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380"/>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AF6ECF"/>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45E"/>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10E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5" TargetMode="Externa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webSettings" Target="web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21CEF2E-55EC-48FE-9A70-54B4204D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18208</Words>
  <Characters>103791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121756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RomanovAY</cp:lastModifiedBy>
  <cp:revision>2</cp:revision>
  <cp:lastPrinted>2019-12-25T09:04:00Z</cp:lastPrinted>
  <dcterms:created xsi:type="dcterms:W3CDTF">2020-01-10T05:32:00Z</dcterms:created>
  <dcterms:modified xsi:type="dcterms:W3CDTF">2020-01-10T05:32:00Z</dcterms:modified>
</cp:coreProperties>
</file>