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163B17">
        <w:rPr>
          <w:rFonts w:ascii="Times New Roman" w:hAnsi="Times New Roman" w:cs="Times New Roman"/>
          <w:sz w:val="24"/>
          <w:szCs w:val="24"/>
        </w:rPr>
        <w:t>13</w:t>
      </w:r>
      <w:r>
        <w:rPr>
          <w:rFonts w:ascii="Times New Roman" w:hAnsi="Times New Roman" w:cs="Times New Roman"/>
          <w:sz w:val="24"/>
          <w:szCs w:val="24"/>
        </w:rPr>
        <w:t xml:space="preserve">» </w:t>
      </w:r>
      <w:r w:rsidR="00163B17">
        <w:rPr>
          <w:rFonts w:ascii="Times New Roman" w:hAnsi="Times New Roman" w:cs="Times New Roman"/>
          <w:sz w:val="24"/>
          <w:szCs w:val="24"/>
        </w:rPr>
        <w:t xml:space="preserve">апреля </w:t>
      </w:r>
      <w:r>
        <w:rPr>
          <w:rFonts w:ascii="Times New Roman" w:hAnsi="Times New Roman" w:cs="Times New Roman"/>
          <w:sz w:val="24"/>
          <w:szCs w:val="24"/>
        </w:rPr>
        <w:t>20</w:t>
      </w:r>
      <w:r w:rsidR="000758F2">
        <w:rPr>
          <w:rFonts w:ascii="Times New Roman" w:hAnsi="Times New Roman" w:cs="Times New Roman"/>
          <w:sz w:val="24"/>
          <w:szCs w:val="24"/>
        </w:rPr>
        <w:t>20</w:t>
      </w:r>
      <w:r>
        <w:rPr>
          <w:rFonts w:ascii="Times New Roman" w:hAnsi="Times New Roman" w:cs="Times New Roman"/>
          <w:sz w:val="24"/>
          <w:szCs w:val="24"/>
        </w:rPr>
        <w:t xml:space="preserve"> г. № </w:t>
      </w:r>
      <w:r w:rsidR="00163B17">
        <w:rPr>
          <w:rFonts w:ascii="Times New Roman" w:hAnsi="Times New Roman" w:cs="Times New Roman"/>
          <w:sz w:val="24"/>
          <w:szCs w:val="24"/>
        </w:rPr>
        <w:t>39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C51E1B">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20</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20</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4021BB">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C51E1B">
              <w:rPr>
                <w:rFonts w:ascii="Times New Roman" w:eastAsia="Calibri" w:hAnsi="Times New Roman" w:cs="Times New Roman"/>
                <w:sz w:val="24"/>
                <w:szCs w:val="24"/>
              </w:rPr>
              <w:t>2</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20</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163B17"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C51E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апреля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C51E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C51E1B" w:rsidP="00C51E1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5838" w:rsidRPr="00245838">
              <w:rPr>
                <w:rFonts w:ascii="Times New Roman" w:eastAsia="Times New Roman" w:hAnsi="Times New Roman" w:cs="Times New Roman"/>
                <w:sz w:val="24"/>
                <w:szCs w:val="24"/>
                <w:lang w:eastAsia="ru-RU"/>
              </w:rPr>
              <w:t>5 ма</w:t>
            </w:r>
            <w:r>
              <w:rPr>
                <w:rFonts w:ascii="Times New Roman" w:eastAsia="Times New Roman" w:hAnsi="Times New Roman" w:cs="Times New Roman"/>
                <w:sz w:val="24"/>
                <w:szCs w:val="24"/>
                <w:lang w:eastAsia="ru-RU"/>
              </w:rPr>
              <w:t>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2C6F1E">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20</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163B17">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63B17"/>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7361E"/>
    <w:rsid w:val="00A842C3"/>
    <w:rsid w:val="00AA454C"/>
    <w:rsid w:val="00AC6544"/>
    <w:rsid w:val="00AC7025"/>
    <w:rsid w:val="00AE5778"/>
    <w:rsid w:val="00AE6C21"/>
    <w:rsid w:val="00AF0924"/>
    <w:rsid w:val="00B51FC8"/>
    <w:rsid w:val="00B76F8E"/>
    <w:rsid w:val="00B826E1"/>
    <w:rsid w:val="00B848A2"/>
    <w:rsid w:val="00BA1D70"/>
    <w:rsid w:val="00BA6382"/>
    <w:rsid w:val="00BD18E0"/>
    <w:rsid w:val="00BD750F"/>
    <w:rsid w:val="00C303EE"/>
    <w:rsid w:val="00C362B2"/>
    <w:rsid w:val="00C41580"/>
    <w:rsid w:val="00C459B6"/>
    <w:rsid w:val="00C469D0"/>
    <w:rsid w:val="00C51E1B"/>
    <w:rsid w:val="00C61457"/>
    <w:rsid w:val="00C94632"/>
    <w:rsid w:val="00CB6A0E"/>
    <w:rsid w:val="00CB7007"/>
    <w:rsid w:val="00CC190C"/>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E1C0-378B-4648-9035-4E2956F7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7633</Words>
  <Characters>43512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19</cp:revision>
  <cp:lastPrinted>2020-01-29T02:06:00Z</cp:lastPrinted>
  <dcterms:created xsi:type="dcterms:W3CDTF">2019-04-09T08:18:00Z</dcterms:created>
  <dcterms:modified xsi:type="dcterms:W3CDTF">2020-04-13T01:27:00Z</dcterms:modified>
</cp:coreProperties>
</file>