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-72" w:type="dxa"/>
        <w:tblLook w:val="0000" w:firstRow="0" w:lastRow="0" w:firstColumn="0" w:lastColumn="0" w:noHBand="0" w:noVBand="0"/>
      </w:tblPr>
      <w:tblGrid>
        <w:gridCol w:w="9925"/>
      </w:tblGrid>
      <w:tr w:rsidR="008906C9" w:rsidRPr="00B93BF7" w14:paraId="51AAEC62" w14:textId="77777777" w:rsidTr="00B407AF">
        <w:trPr>
          <w:trHeight w:val="1134"/>
        </w:trPr>
        <w:tc>
          <w:tcPr>
            <w:tcW w:w="9925" w:type="dxa"/>
          </w:tcPr>
          <w:p w14:paraId="27A3CAE1" w14:textId="719F1359" w:rsidR="008906C9" w:rsidRPr="00B93BF7" w:rsidRDefault="002C6F2B" w:rsidP="004B254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F7"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8906C9" w:rsidRPr="00B93BF7" w14:paraId="2FA97682" w14:textId="77777777" w:rsidTr="00B407AF">
        <w:trPr>
          <w:trHeight w:val="10772"/>
        </w:trPr>
        <w:tc>
          <w:tcPr>
            <w:tcW w:w="9925" w:type="dxa"/>
            <w:vAlign w:val="center"/>
          </w:tcPr>
          <w:p w14:paraId="6FE65A92" w14:textId="77777777" w:rsidR="008906C9" w:rsidRPr="00B93BF7" w:rsidRDefault="008906C9" w:rsidP="004B2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2D8A06" w14:textId="77777777" w:rsidR="008906C9" w:rsidRPr="00B93BF7" w:rsidRDefault="008906C9" w:rsidP="004B2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F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ЭЛЕКТРОННОГО ПРАВИТЕЛЬСТВА</w:t>
            </w:r>
          </w:p>
          <w:p w14:paraId="3514F31A" w14:textId="77777777" w:rsidR="008906C9" w:rsidRPr="00B93BF7" w:rsidRDefault="008906C9" w:rsidP="004B254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FBF0E13" w14:textId="632AFA3E" w:rsidR="008906C9" w:rsidRPr="00B93BF7" w:rsidRDefault="00C65EBF" w:rsidP="004B2546">
            <w:pPr>
              <w:pStyle w:val="a5"/>
              <w:rPr>
                <w:rFonts w:cs="Times New Roman"/>
                <w:szCs w:val="32"/>
              </w:rPr>
            </w:pPr>
            <w:bookmarkStart w:id="0" w:name="_GoBack"/>
            <w:r>
              <w:rPr>
                <w:rFonts w:cs="Times New Roman"/>
                <w:szCs w:val="32"/>
              </w:rPr>
              <w:t xml:space="preserve">Интерактивная форма заявления </w:t>
            </w:r>
            <w:r w:rsidR="008906C9" w:rsidRPr="00B93BF7">
              <w:rPr>
                <w:rFonts w:cs="Times New Roman"/>
                <w:szCs w:val="32"/>
              </w:rPr>
              <w:t>«</w:t>
            </w:r>
            <w:r w:rsidRPr="00C65EBF">
              <w:rPr>
                <w:rFonts w:cs="Times New Roman"/>
                <w:szCs w:val="32"/>
              </w:rPr>
              <w:t>Сбор сведений о сотрудниках, которым необходимо выходить на работу</w:t>
            </w:r>
            <w:r w:rsidR="008906C9" w:rsidRPr="00B93BF7">
              <w:rPr>
                <w:rFonts w:cs="Times New Roman"/>
                <w:szCs w:val="32"/>
              </w:rPr>
              <w:t>»</w:t>
            </w:r>
            <w:bookmarkEnd w:id="0"/>
          </w:p>
          <w:p w14:paraId="5F8BE2BD" w14:textId="77777777" w:rsidR="008906C9" w:rsidRPr="00B407AF" w:rsidRDefault="000F6F61" w:rsidP="004B2546">
            <w:pPr>
              <w:pStyle w:val="a5"/>
              <w:rPr>
                <w:rFonts w:cs="Times New Roman"/>
                <w:b w:val="0"/>
              </w:rPr>
            </w:pPr>
            <w:r w:rsidRPr="00B407AF">
              <w:rPr>
                <w:rFonts w:cs="Times New Roman"/>
                <w:b w:val="0"/>
              </w:rPr>
              <w:t>Руководство пользователя</w:t>
            </w:r>
          </w:p>
          <w:p w14:paraId="148665F9" w14:textId="77777777" w:rsidR="008906C9" w:rsidRPr="00B93BF7" w:rsidRDefault="008906C9" w:rsidP="004B2546">
            <w:pPr>
              <w:pStyle w:val="a3"/>
              <w:spacing w:after="120"/>
            </w:pPr>
          </w:p>
          <w:p w14:paraId="0302B7DC" w14:textId="1F84B33E" w:rsidR="008906C9" w:rsidRPr="00B93BF7" w:rsidRDefault="008906C9" w:rsidP="004B2546">
            <w:pPr>
              <w:pStyle w:val="a3"/>
              <w:spacing w:after="120"/>
              <w:jc w:val="left"/>
            </w:pPr>
          </w:p>
          <w:p w14:paraId="19A7EE1C" w14:textId="77777777" w:rsidR="000D6033" w:rsidRPr="00B93BF7" w:rsidRDefault="000D6033" w:rsidP="004B2546">
            <w:pPr>
              <w:pStyle w:val="a3"/>
              <w:spacing w:after="120"/>
            </w:pPr>
          </w:p>
          <w:p w14:paraId="28943144" w14:textId="77777777" w:rsidR="008906C9" w:rsidRPr="00B93BF7" w:rsidRDefault="008906C9" w:rsidP="004B2546">
            <w:pPr>
              <w:pStyle w:val="a3"/>
              <w:spacing w:after="120"/>
            </w:pPr>
          </w:p>
          <w:p w14:paraId="5832CB2E" w14:textId="4CC2673D" w:rsidR="008906C9" w:rsidRPr="00B93BF7" w:rsidRDefault="008906C9" w:rsidP="004B254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F7"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  <w:r w:rsidRPr="00B93B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93BF7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 Pages  \* MERGEFORMAT </w:instrText>
            </w:r>
            <w:r w:rsidRPr="00B93B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02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3B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07AF" w:rsidRPr="00B93BF7" w14:paraId="465D31F3" w14:textId="77777777" w:rsidTr="00B407AF">
        <w:trPr>
          <w:trHeight w:val="2101"/>
        </w:trPr>
        <w:tc>
          <w:tcPr>
            <w:tcW w:w="9925" w:type="dxa"/>
            <w:vAlign w:val="center"/>
          </w:tcPr>
          <w:p w14:paraId="0CE19D53" w14:textId="77777777" w:rsidR="00B407AF" w:rsidRPr="00B93BF7" w:rsidRDefault="00B407AF" w:rsidP="004B2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7AF" w:rsidRPr="00B93BF7" w14:paraId="3D3AEF08" w14:textId="77777777" w:rsidTr="00B407AF">
        <w:trPr>
          <w:trHeight w:val="58"/>
        </w:trPr>
        <w:tc>
          <w:tcPr>
            <w:tcW w:w="9925" w:type="dxa"/>
            <w:vAlign w:val="center"/>
          </w:tcPr>
          <w:p w14:paraId="138A5711" w14:textId="71F8D815" w:rsidR="00B407AF" w:rsidRPr="00B93BF7" w:rsidRDefault="00B407AF" w:rsidP="00B40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14:paraId="52F157DC" w14:textId="15764CFB" w:rsidR="008906C9" w:rsidRPr="00B93BF7" w:rsidRDefault="008906C9" w:rsidP="004B2546">
      <w:pPr>
        <w:spacing w:after="120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70332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551903" w14:textId="718881E0" w:rsidR="00B378D6" w:rsidRPr="00B93BF7" w:rsidRDefault="00B378D6" w:rsidP="004B2546">
          <w:pPr>
            <w:pStyle w:val="af9"/>
            <w:spacing w:before="0" w:after="120"/>
            <w:jc w:val="center"/>
            <w:rPr>
              <w:b/>
            </w:rPr>
          </w:pPr>
          <w:r w:rsidRPr="00B93BF7">
            <w:rPr>
              <w:b/>
            </w:rPr>
            <w:t>Оглавление</w:t>
          </w:r>
        </w:p>
        <w:p w14:paraId="6DD34EA3" w14:textId="77777777" w:rsidR="00CB2D50" w:rsidRPr="00B93BF7" w:rsidRDefault="00CB2D50" w:rsidP="004B2546">
          <w:pPr>
            <w:spacing w:after="120"/>
            <w:rPr>
              <w:lang w:eastAsia="ru-RU"/>
            </w:rPr>
          </w:pPr>
        </w:p>
        <w:p w14:paraId="7D239052" w14:textId="77777777" w:rsidR="00C021AF" w:rsidRDefault="00B378D6">
          <w:pPr>
            <w:pStyle w:val="14"/>
            <w:tabs>
              <w:tab w:val="right" w:leader="dot" w:pos="9345"/>
            </w:tabs>
            <w:rPr>
              <w:rFonts w:cstheme="minorBidi"/>
              <w:noProof/>
            </w:rPr>
          </w:pPr>
          <w:r w:rsidRPr="00B93BF7">
            <w:fldChar w:fldCharType="begin"/>
          </w:r>
          <w:r w:rsidRPr="00B93BF7">
            <w:instrText xml:space="preserve"> TOC \o "1-3" \h \z \u </w:instrText>
          </w:r>
          <w:r w:rsidRPr="00B93BF7">
            <w:fldChar w:fldCharType="separate"/>
          </w:r>
          <w:hyperlink w:anchor="_Toc38456467" w:history="1">
            <w:r w:rsidR="00C021AF" w:rsidRPr="0045373E">
              <w:rPr>
                <w:rStyle w:val="afa"/>
              </w:rPr>
              <w:t>Перечень терминов и сокращений</w:t>
            </w:r>
            <w:r w:rsidR="00C021AF">
              <w:rPr>
                <w:noProof/>
                <w:webHidden/>
              </w:rPr>
              <w:tab/>
            </w:r>
            <w:r w:rsidR="00C021AF">
              <w:rPr>
                <w:noProof/>
                <w:webHidden/>
              </w:rPr>
              <w:fldChar w:fldCharType="begin"/>
            </w:r>
            <w:r w:rsidR="00C021AF">
              <w:rPr>
                <w:noProof/>
                <w:webHidden/>
              </w:rPr>
              <w:instrText xml:space="preserve"> PAGEREF _Toc38456467 \h </w:instrText>
            </w:r>
            <w:r w:rsidR="00C021AF">
              <w:rPr>
                <w:noProof/>
                <w:webHidden/>
              </w:rPr>
            </w:r>
            <w:r w:rsidR="00C021AF">
              <w:rPr>
                <w:noProof/>
                <w:webHidden/>
              </w:rPr>
              <w:fldChar w:fldCharType="separate"/>
            </w:r>
            <w:r w:rsidR="00C021AF">
              <w:rPr>
                <w:noProof/>
                <w:webHidden/>
              </w:rPr>
              <w:t>3</w:t>
            </w:r>
            <w:r w:rsidR="00C021AF">
              <w:rPr>
                <w:noProof/>
                <w:webHidden/>
              </w:rPr>
              <w:fldChar w:fldCharType="end"/>
            </w:r>
          </w:hyperlink>
        </w:p>
        <w:p w14:paraId="58649E69" w14:textId="77777777" w:rsidR="00C021AF" w:rsidRDefault="00E66414">
          <w:pPr>
            <w:pStyle w:val="14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38456468" w:history="1">
            <w:r w:rsidR="00C021AF" w:rsidRPr="0045373E">
              <w:rPr>
                <w:rStyle w:val="afa"/>
              </w:rPr>
              <w:t>1.</w:t>
            </w:r>
            <w:r w:rsidR="00C021AF">
              <w:rPr>
                <w:rFonts w:cstheme="minorBidi"/>
                <w:noProof/>
              </w:rPr>
              <w:tab/>
            </w:r>
            <w:r w:rsidR="00C021AF" w:rsidRPr="0045373E">
              <w:rPr>
                <w:rStyle w:val="afa"/>
              </w:rPr>
              <w:t>Адрес интерактивной формы</w:t>
            </w:r>
            <w:r w:rsidR="00C021AF">
              <w:rPr>
                <w:noProof/>
                <w:webHidden/>
              </w:rPr>
              <w:tab/>
            </w:r>
            <w:r w:rsidR="00C021AF">
              <w:rPr>
                <w:noProof/>
                <w:webHidden/>
              </w:rPr>
              <w:fldChar w:fldCharType="begin"/>
            </w:r>
            <w:r w:rsidR="00C021AF">
              <w:rPr>
                <w:noProof/>
                <w:webHidden/>
              </w:rPr>
              <w:instrText xml:space="preserve"> PAGEREF _Toc38456468 \h </w:instrText>
            </w:r>
            <w:r w:rsidR="00C021AF">
              <w:rPr>
                <w:noProof/>
                <w:webHidden/>
              </w:rPr>
            </w:r>
            <w:r w:rsidR="00C021AF">
              <w:rPr>
                <w:noProof/>
                <w:webHidden/>
              </w:rPr>
              <w:fldChar w:fldCharType="separate"/>
            </w:r>
            <w:r w:rsidR="00C021AF">
              <w:rPr>
                <w:noProof/>
                <w:webHidden/>
              </w:rPr>
              <w:t>4</w:t>
            </w:r>
            <w:r w:rsidR="00C021AF">
              <w:rPr>
                <w:noProof/>
                <w:webHidden/>
              </w:rPr>
              <w:fldChar w:fldCharType="end"/>
            </w:r>
          </w:hyperlink>
        </w:p>
        <w:p w14:paraId="271E0F77" w14:textId="77777777" w:rsidR="00C021AF" w:rsidRDefault="00E66414">
          <w:pPr>
            <w:pStyle w:val="14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38456469" w:history="1">
            <w:r w:rsidR="00C021AF" w:rsidRPr="0045373E">
              <w:rPr>
                <w:rStyle w:val="afa"/>
              </w:rPr>
              <w:t>2.</w:t>
            </w:r>
            <w:r w:rsidR="00C021AF">
              <w:rPr>
                <w:rFonts w:cstheme="minorBidi"/>
                <w:noProof/>
              </w:rPr>
              <w:tab/>
            </w:r>
            <w:r w:rsidR="00C021AF" w:rsidRPr="0045373E">
              <w:rPr>
                <w:rStyle w:val="afa"/>
              </w:rPr>
              <w:t>Процесс получения услуги</w:t>
            </w:r>
            <w:r w:rsidR="00C021AF">
              <w:rPr>
                <w:noProof/>
                <w:webHidden/>
              </w:rPr>
              <w:tab/>
            </w:r>
            <w:r w:rsidR="00C021AF">
              <w:rPr>
                <w:noProof/>
                <w:webHidden/>
              </w:rPr>
              <w:fldChar w:fldCharType="begin"/>
            </w:r>
            <w:r w:rsidR="00C021AF">
              <w:rPr>
                <w:noProof/>
                <w:webHidden/>
              </w:rPr>
              <w:instrText xml:space="preserve"> PAGEREF _Toc38456469 \h </w:instrText>
            </w:r>
            <w:r w:rsidR="00C021AF">
              <w:rPr>
                <w:noProof/>
                <w:webHidden/>
              </w:rPr>
            </w:r>
            <w:r w:rsidR="00C021AF">
              <w:rPr>
                <w:noProof/>
                <w:webHidden/>
              </w:rPr>
              <w:fldChar w:fldCharType="separate"/>
            </w:r>
            <w:r w:rsidR="00C021AF">
              <w:rPr>
                <w:noProof/>
                <w:webHidden/>
              </w:rPr>
              <w:t>4</w:t>
            </w:r>
            <w:r w:rsidR="00C021AF">
              <w:rPr>
                <w:noProof/>
                <w:webHidden/>
              </w:rPr>
              <w:fldChar w:fldCharType="end"/>
            </w:r>
          </w:hyperlink>
        </w:p>
        <w:p w14:paraId="2DAD922F" w14:textId="756E02DA" w:rsidR="00B378D6" w:rsidRPr="00B93BF7" w:rsidRDefault="00B378D6" w:rsidP="004B2546">
          <w:pPr>
            <w:spacing w:after="120"/>
          </w:pPr>
          <w:r w:rsidRPr="00B93BF7">
            <w:rPr>
              <w:b/>
              <w:bCs/>
            </w:rPr>
            <w:fldChar w:fldCharType="end"/>
          </w:r>
        </w:p>
      </w:sdtContent>
    </w:sdt>
    <w:p w14:paraId="02C22B57" w14:textId="77777777" w:rsidR="00715F2C" w:rsidRPr="00B93BF7" w:rsidRDefault="00715F2C" w:rsidP="004B2546">
      <w:pPr>
        <w:spacing w:after="120"/>
        <w:rPr>
          <w:rFonts w:ascii="Times New Roman" w:hAnsi="Times New Roman" w:cs="Times New Roman"/>
        </w:rPr>
      </w:pPr>
    </w:p>
    <w:p w14:paraId="6E054C7E" w14:textId="15AA762D" w:rsidR="009E1A2A" w:rsidRPr="00B93BF7" w:rsidRDefault="00485D74" w:rsidP="004B2546">
      <w:pPr>
        <w:spacing w:after="120"/>
      </w:pPr>
      <w:r w:rsidRPr="00B93BF7">
        <w:br w:type="page"/>
      </w:r>
    </w:p>
    <w:p w14:paraId="713718BD" w14:textId="49CF4DF6" w:rsidR="009E1A2A" w:rsidRPr="00B93BF7" w:rsidRDefault="009E1A2A" w:rsidP="004B2546">
      <w:pPr>
        <w:pStyle w:val="15"/>
        <w:spacing w:before="0" w:after="120"/>
      </w:pPr>
      <w:bookmarkStart w:id="1" w:name="_Toc456878341"/>
      <w:bookmarkStart w:id="2" w:name="_Toc467694581"/>
      <w:bookmarkStart w:id="3" w:name="_Toc467696343"/>
      <w:bookmarkStart w:id="4" w:name="_Toc497811813"/>
      <w:bookmarkStart w:id="5" w:name="_Toc499328886"/>
      <w:bookmarkStart w:id="6" w:name="_Toc34059947"/>
      <w:bookmarkStart w:id="7" w:name="_Toc38456467"/>
      <w:r w:rsidRPr="00B93BF7">
        <w:lastRenderedPageBreak/>
        <w:t>Перечень терминов</w:t>
      </w:r>
      <w:bookmarkEnd w:id="1"/>
      <w:bookmarkEnd w:id="2"/>
      <w:bookmarkEnd w:id="3"/>
      <w:bookmarkEnd w:id="4"/>
      <w:bookmarkEnd w:id="5"/>
      <w:bookmarkEnd w:id="6"/>
      <w:r w:rsidRPr="00B93BF7">
        <w:t xml:space="preserve"> и сокращений</w:t>
      </w:r>
      <w:bookmarkEnd w:id="7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7184"/>
      </w:tblGrid>
      <w:tr w:rsidR="002F73D6" w:rsidRPr="00B93BF7" w14:paraId="0C22538B" w14:textId="77777777" w:rsidTr="009E1A2A">
        <w:trPr>
          <w:trHeight w:val="270"/>
        </w:trPr>
        <w:tc>
          <w:tcPr>
            <w:tcW w:w="2597" w:type="dxa"/>
            <w:noWrap/>
          </w:tcPr>
          <w:p w14:paraId="2C9CD1F4" w14:textId="193E2664" w:rsidR="002F73D6" w:rsidRPr="00B93BF7" w:rsidRDefault="002F73D6" w:rsidP="002F73D6">
            <w:pPr>
              <w:pStyle w:val="16"/>
              <w:spacing w:before="0" w:after="120"/>
            </w:pPr>
            <w:r w:rsidRPr="00EB605C">
              <w:rPr>
                <w:lang w:val="en-US"/>
              </w:rPr>
              <w:t>iOS, Android</w:t>
            </w:r>
          </w:p>
        </w:tc>
        <w:tc>
          <w:tcPr>
            <w:tcW w:w="7184" w:type="dxa"/>
            <w:noWrap/>
          </w:tcPr>
          <w:p w14:paraId="172F4979" w14:textId="00539483" w:rsidR="002F73D6" w:rsidRPr="00B93BF7" w:rsidRDefault="002F73D6" w:rsidP="002F73D6">
            <w:pPr>
              <w:pStyle w:val="16"/>
              <w:spacing w:before="0" w:after="120"/>
            </w:pPr>
            <w:r w:rsidRPr="00EB605C">
              <w:t>ОС</w:t>
            </w:r>
            <w:r>
              <w:t>,</w:t>
            </w:r>
            <w:r w:rsidRPr="00EB605C">
              <w:t xml:space="preserve"> установленные на мобильных устройствах Пользователей ЕПГУ, в программной среде которых выполняются мобильные приложения ЕПГУ</w:t>
            </w:r>
          </w:p>
        </w:tc>
      </w:tr>
      <w:tr w:rsidR="009E1A2A" w:rsidRPr="00B93BF7" w14:paraId="2AF94284" w14:textId="77777777" w:rsidTr="009E1A2A">
        <w:trPr>
          <w:trHeight w:val="270"/>
        </w:trPr>
        <w:tc>
          <w:tcPr>
            <w:tcW w:w="2597" w:type="dxa"/>
            <w:noWrap/>
          </w:tcPr>
          <w:p w14:paraId="69BD0744" w14:textId="77777777" w:rsidR="009E1A2A" w:rsidRPr="00B93BF7" w:rsidRDefault="009E1A2A" w:rsidP="004B2546">
            <w:pPr>
              <w:pStyle w:val="16"/>
              <w:spacing w:before="0" w:after="120"/>
            </w:pPr>
            <w:r w:rsidRPr="00B93BF7">
              <w:t>Авторизация</w:t>
            </w:r>
          </w:p>
        </w:tc>
        <w:tc>
          <w:tcPr>
            <w:tcW w:w="7184" w:type="dxa"/>
            <w:noWrap/>
          </w:tcPr>
          <w:p w14:paraId="13CC983E" w14:textId="7022F9B7" w:rsidR="009E1A2A" w:rsidRPr="00B93BF7" w:rsidRDefault="009E1A2A" w:rsidP="004B2546">
            <w:pPr>
              <w:pStyle w:val="16"/>
              <w:spacing w:before="0" w:after="120"/>
            </w:pPr>
            <w:r w:rsidRPr="00B93BF7">
              <w:t xml:space="preserve">Процедура предоставления </w:t>
            </w:r>
            <w:r w:rsidR="001566C8" w:rsidRPr="00B93BF7">
              <w:t>пользователю</w:t>
            </w:r>
            <w:r w:rsidRPr="00B93BF7">
              <w:t xml:space="preserve"> </w:t>
            </w:r>
            <w:r w:rsidR="001566C8" w:rsidRPr="00B93BF7">
              <w:t>прав на выполнение определенных действий</w:t>
            </w:r>
          </w:p>
        </w:tc>
      </w:tr>
      <w:tr w:rsidR="00DF3092" w:rsidRPr="00B93BF7" w14:paraId="696B4898" w14:textId="77777777" w:rsidTr="009E1A2A">
        <w:trPr>
          <w:trHeight w:val="270"/>
        </w:trPr>
        <w:tc>
          <w:tcPr>
            <w:tcW w:w="2597" w:type="dxa"/>
            <w:noWrap/>
          </w:tcPr>
          <w:p w14:paraId="547AAAD8" w14:textId="583EDF32" w:rsidR="00DF3092" w:rsidRPr="00DF3092" w:rsidRDefault="00DF3092" w:rsidP="004B2546">
            <w:pPr>
              <w:pStyle w:val="16"/>
              <w:spacing w:before="0" w:after="120"/>
            </w:pPr>
            <w:r>
              <w:t>ЕПГУ</w:t>
            </w:r>
          </w:p>
        </w:tc>
        <w:tc>
          <w:tcPr>
            <w:tcW w:w="7184" w:type="dxa"/>
            <w:noWrap/>
          </w:tcPr>
          <w:p w14:paraId="00F8F212" w14:textId="03864947" w:rsidR="00DF3092" w:rsidRPr="00B93BF7" w:rsidRDefault="00DF3092" w:rsidP="004B2546">
            <w:pPr>
              <w:pStyle w:val="16"/>
              <w:spacing w:before="0" w:after="120"/>
            </w:pPr>
            <w:r w:rsidRPr="00DF3092">
              <w:t>Федеральная государственная информационная система «Единый портал государственных и муниципальных услуг (функций)»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DF3092">
              <w:rPr>
                <w:color w:val="172B4D"/>
                <w:shd w:val="clear" w:color="auto" w:fill="FFFFFF"/>
              </w:rPr>
              <w:t>(</w:t>
            </w:r>
            <w:hyperlink r:id="rId8" w:history="1">
              <w:r w:rsidRPr="00DF3092">
                <w:rPr>
                  <w:rStyle w:val="afa"/>
                  <w:color w:val="0052CC"/>
                  <w:sz w:val="24"/>
                  <w:shd w:val="clear" w:color="auto" w:fill="FFFFFF"/>
                </w:rPr>
                <w:t>http://www.gosuslugi.ru/</w:t>
              </w:r>
            </w:hyperlink>
            <w:r w:rsidRPr="00DF3092">
              <w:rPr>
                <w:color w:val="172B4D"/>
                <w:shd w:val="clear" w:color="auto" w:fill="FFFFFF"/>
              </w:rPr>
              <w:t>)</w:t>
            </w:r>
          </w:p>
        </w:tc>
      </w:tr>
      <w:tr w:rsidR="009E1A2A" w:rsidRPr="00B93BF7" w14:paraId="035ABE68" w14:textId="77777777" w:rsidTr="009E1A2A">
        <w:trPr>
          <w:trHeight w:val="270"/>
        </w:trPr>
        <w:tc>
          <w:tcPr>
            <w:tcW w:w="2597" w:type="dxa"/>
            <w:noWrap/>
          </w:tcPr>
          <w:p w14:paraId="4B2F6A45" w14:textId="0CD0E901" w:rsidR="009E1A2A" w:rsidRPr="00B93BF7" w:rsidRDefault="009E1A2A" w:rsidP="004B2546">
            <w:pPr>
              <w:pStyle w:val="16"/>
              <w:spacing w:before="0" w:after="120"/>
            </w:pPr>
            <w:r w:rsidRPr="00B93BF7">
              <w:t>ЕСИА</w:t>
            </w:r>
          </w:p>
        </w:tc>
        <w:tc>
          <w:tcPr>
            <w:tcW w:w="7184" w:type="dxa"/>
            <w:noWrap/>
          </w:tcPr>
          <w:p w14:paraId="750CB3CD" w14:textId="45877AB8" w:rsidR="009E1A2A" w:rsidRPr="00B93BF7" w:rsidRDefault="009E1A2A" w:rsidP="004B2546">
            <w:pPr>
              <w:pStyle w:val="16"/>
              <w:spacing w:before="0" w:after="120"/>
            </w:pPr>
            <w:r w:rsidRPr="00B93BF7">
              <w:t>Информационная система «Единая система идентификации и аутентификации»</w:t>
            </w:r>
          </w:p>
        </w:tc>
      </w:tr>
      <w:tr w:rsidR="00DF3092" w:rsidRPr="00B93BF7" w14:paraId="04F04FC6" w14:textId="77777777" w:rsidTr="009E1A2A">
        <w:trPr>
          <w:trHeight w:val="270"/>
        </w:trPr>
        <w:tc>
          <w:tcPr>
            <w:tcW w:w="2597" w:type="dxa"/>
            <w:noWrap/>
          </w:tcPr>
          <w:p w14:paraId="43C49D4B" w14:textId="7F401B32" w:rsidR="00DF3092" w:rsidRPr="00B93BF7" w:rsidRDefault="00DF3092" w:rsidP="004B2546">
            <w:pPr>
              <w:pStyle w:val="16"/>
              <w:spacing w:before="0" w:after="120"/>
            </w:pPr>
            <w:r>
              <w:t>Интерактивная форма</w:t>
            </w:r>
          </w:p>
        </w:tc>
        <w:tc>
          <w:tcPr>
            <w:tcW w:w="7184" w:type="dxa"/>
            <w:noWrap/>
          </w:tcPr>
          <w:p w14:paraId="68D31598" w14:textId="1C1E5399" w:rsidR="00DF3092" w:rsidRPr="00B93BF7" w:rsidRDefault="00DF3092" w:rsidP="004B2546">
            <w:pPr>
              <w:pStyle w:val="16"/>
              <w:spacing w:before="0" w:after="120"/>
            </w:pPr>
            <w:r w:rsidRPr="00DF3092">
              <w:t>Электронная форма, связанная с целью обращения заявителя по оказанию государственной (муниципальной) услуги (функции), обеспечивающая подачу пользователем ЕПГУ (МП</w:t>
            </w:r>
            <w:r>
              <w:t xml:space="preserve"> </w:t>
            </w:r>
            <w:r w:rsidR="002F73D6">
              <w:t>«</w:t>
            </w:r>
            <w:r>
              <w:t>Госуслуги</w:t>
            </w:r>
            <w:r w:rsidR="002F73D6">
              <w:t>»</w:t>
            </w:r>
            <w:r w:rsidRPr="00DF3092">
              <w:t>) заявления на получение услуги и документов в электронном виде</w:t>
            </w:r>
          </w:p>
        </w:tc>
      </w:tr>
      <w:tr w:rsidR="002F73D6" w:rsidRPr="00B93BF7" w14:paraId="72BFE718" w14:textId="77777777" w:rsidTr="009E1A2A">
        <w:trPr>
          <w:trHeight w:val="270"/>
        </w:trPr>
        <w:tc>
          <w:tcPr>
            <w:tcW w:w="2597" w:type="dxa"/>
            <w:noWrap/>
          </w:tcPr>
          <w:p w14:paraId="79B44AFF" w14:textId="0BE84C20" w:rsidR="002F73D6" w:rsidRDefault="002F73D6" w:rsidP="002F73D6">
            <w:pPr>
              <w:pStyle w:val="16"/>
              <w:spacing w:before="0" w:after="120"/>
            </w:pPr>
            <w:r w:rsidRPr="002F73D6">
              <w:t>МП «Госуслуги»</w:t>
            </w:r>
          </w:p>
        </w:tc>
        <w:tc>
          <w:tcPr>
            <w:tcW w:w="7184" w:type="dxa"/>
            <w:noWrap/>
          </w:tcPr>
          <w:p w14:paraId="14AE0343" w14:textId="69BD10AF" w:rsidR="002F73D6" w:rsidRPr="00DF3092" w:rsidRDefault="002F73D6" w:rsidP="002F73D6">
            <w:pPr>
              <w:pStyle w:val="16"/>
              <w:spacing w:before="0" w:after="120"/>
            </w:pPr>
            <w:r w:rsidRPr="002F73D6">
              <w:t>Мобильное приложение «Госуслуги» - Набор мобильных приложений для операционных систем iOS и Android, имеющих идентичную функциональность, осуществляющих взаимодействие мобильных устройств пользователя с инфраструктурой электронного правительства и предоставляющих пользователю возможность использовать наиболее популярную функциональность ЕПГУ для физических лиц, с оптимизированным для мобильного устройства пользовательским интерфейсом</w:t>
            </w:r>
          </w:p>
        </w:tc>
      </w:tr>
      <w:tr w:rsidR="001566C8" w:rsidRPr="00B93BF7" w14:paraId="7B7FF831" w14:textId="77777777" w:rsidTr="009E1A2A">
        <w:trPr>
          <w:trHeight w:val="270"/>
        </w:trPr>
        <w:tc>
          <w:tcPr>
            <w:tcW w:w="2597" w:type="dxa"/>
            <w:noWrap/>
          </w:tcPr>
          <w:p w14:paraId="44489FD5" w14:textId="0602D26D" w:rsidR="001566C8" w:rsidRPr="00B93BF7" w:rsidRDefault="001566C8" w:rsidP="004B2546">
            <w:pPr>
              <w:pStyle w:val="16"/>
              <w:spacing w:before="0" w:after="120"/>
            </w:pPr>
            <w:r w:rsidRPr="00B93BF7">
              <w:t>РФ</w:t>
            </w:r>
          </w:p>
        </w:tc>
        <w:tc>
          <w:tcPr>
            <w:tcW w:w="7184" w:type="dxa"/>
            <w:noWrap/>
          </w:tcPr>
          <w:p w14:paraId="31288B97" w14:textId="3CCE8D1F" w:rsidR="001566C8" w:rsidRPr="00B93BF7" w:rsidRDefault="001566C8" w:rsidP="004B2546">
            <w:pPr>
              <w:pStyle w:val="16"/>
              <w:spacing w:before="0" w:after="120"/>
            </w:pPr>
            <w:r w:rsidRPr="00B93BF7">
              <w:t>Российская Федерация</w:t>
            </w:r>
          </w:p>
        </w:tc>
      </w:tr>
    </w:tbl>
    <w:p w14:paraId="478455F8" w14:textId="2B0D14E7" w:rsidR="009E1A2A" w:rsidRPr="00B93BF7" w:rsidRDefault="009E1A2A" w:rsidP="004B2546">
      <w:pPr>
        <w:spacing w:after="120"/>
      </w:pPr>
      <w:r w:rsidRPr="00B93BF7">
        <w:br w:type="page"/>
      </w:r>
    </w:p>
    <w:p w14:paraId="5C547E34" w14:textId="01C97CD7" w:rsidR="00983BA6" w:rsidRPr="00B93BF7" w:rsidRDefault="00C65EBF" w:rsidP="004B2546">
      <w:pPr>
        <w:pStyle w:val="10"/>
        <w:numPr>
          <w:ilvl w:val="0"/>
          <w:numId w:val="1"/>
        </w:numPr>
        <w:spacing w:before="0" w:after="120"/>
        <w:ind w:left="0" w:firstLine="567"/>
      </w:pPr>
      <w:bookmarkStart w:id="8" w:name="_Toc38456468"/>
      <w:r>
        <w:lastRenderedPageBreak/>
        <w:t>Адрес интерактивной формы</w:t>
      </w:r>
      <w:bookmarkEnd w:id="8"/>
    </w:p>
    <w:p w14:paraId="37F1C25C" w14:textId="05EE40CD" w:rsidR="002F6391" w:rsidRDefault="00C65EBF" w:rsidP="00584A4A">
      <w:pPr>
        <w:pStyle w:val="12"/>
        <w:rPr>
          <w:snapToGrid/>
        </w:rPr>
      </w:pPr>
      <w:r w:rsidRPr="00584A4A">
        <w:rPr>
          <w:snapToGrid/>
        </w:rPr>
        <w:t xml:space="preserve">Интерактивная форма «Сбор сведений о сотрудниках, которым необходимо выходить на работу» располагается </w:t>
      </w:r>
      <w:r w:rsidR="002F73D6">
        <w:rPr>
          <w:snapToGrid/>
        </w:rPr>
        <w:t>на ЕПГУ. В</w:t>
      </w:r>
      <w:r w:rsidRPr="00584A4A">
        <w:rPr>
          <w:snapToGrid/>
        </w:rPr>
        <w:t xml:space="preserve"> сети интернет </w:t>
      </w:r>
      <w:r w:rsidR="002F73D6">
        <w:rPr>
          <w:snapToGrid/>
        </w:rPr>
        <w:t>доступна</w:t>
      </w:r>
      <w:r w:rsidRPr="00584A4A">
        <w:rPr>
          <w:snapToGrid/>
        </w:rPr>
        <w:t xml:space="preserve"> по адресу: https://www.gosuslugi.ru/395373/1 </w:t>
      </w:r>
    </w:p>
    <w:p w14:paraId="3B600F14" w14:textId="77777777" w:rsidR="00C021AF" w:rsidRPr="00584A4A" w:rsidRDefault="00C021AF" w:rsidP="00584A4A">
      <w:pPr>
        <w:pStyle w:val="12"/>
        <w:rPr>
          <w:snapToGrid/>
        </w:rPr>
      </w:pPr>
    </w:p>
    <w:p w14:paraId="50BA13D2" w14:textId="617958DD" w:rsidR="002F6391" w:rsidRPr="00B93BF7" w:rsidRDefault="00C65EBF" w:rsidP="004B2546">
      <w:pPr>
        <w:pStyle w:val="10"/>
        <w:numPr>
          <w:ilvl w:val="0"/>
          <w:numId w:val="1"/>
        </w:numPr>
        <w:spacing w:before="0" w:after="120"/>
        <w:ind w:left="0" w:firstLine="567"/>
      </w:pPr>
      <w:bookmarkStart w:id="9" w:name="_Toc38456469"/>
      <w:r>
        <w:t>Процесс получения услуги</w:t>
      </w:r>
      <w:bookmarkEnd w:id="9"/>
    </w:p>
    <w:p w14:paraId="0D1687D3" w14:textId="0500340D" w:rsidR="00C65EBF" w:rsidRDefault="00C65EBF" w:rsidP="00584A4A">
      <w:pPr>
        <w:pStyle w:val="12"/>
      </w:pPr>
      <w:r>
        <w:t>После перехода на стра</w:t>
      </w:r>
      <w:r w:rsidR="003E5348">
        <w:t>ницу услуги необходимо нажать</w:t>
      </w:r>
      <w:r>
        <w:t xml:space="preserve"> кнопку «Войти»</w:t>
      </w:r>
      <w:r w:rsidR="00A675C6">
        <w:t xml:space="preserve"> (рисунок</w:t>
      </w:r>
      <w:r w:rsidR="00C021AF">
        <w:t> </w:t>
      </w:r>
      <w:r w:rsidR="00A675C6">
        <w:fldChar w:fldCharType="begin"/>
      </w:r>
      <w:r w:rsidR="00A675C6">
        <w:instrText xml:space="preserve"> REF _Ref38453199 \h </w:instrText>
      </w:r>
      <w:r w:rsidR="00A675C6">
        <w:fldChar w:fldCharType="separate"/>
      </w:r>
      <w:r w:rsidR="00C021AF">
        <w:rPr>
          <w:noProof/>
        </w:rPr>
        <w:t>1</w:t>
      </w:r>
      <w:r w:rsidR="00A675C6">
        <w:fldChar w:fldCharType="end"/>
      </w:r>
      <w:r w:rsidR="00A675C6">
        <w:t>).</w:t>
      </w:r>
    </w:p>
    <w:p w14:paraId="293375FE" w14:textId="77777777" w:rsidR="00A675C6" w:rsidRDefault="00C65EBF" w:rsidP="00A675C6">
      <w:pPr>
        <w:pStyle w:val="af1"/>
      </w:pPr>
      <w:r w:rsidRPr="00C65EBF">
        <w:rPr>
          <w:noProof/>
        </w:rPr>
        <w:drawing>
          <wp:inline distT="0" distB="0" distL="0" distR="0" wp14:anchorId="4829EE56" wp14:editId="5F9182EA">
            <wp:extent cx="5940425" cy="2828925"/>
            <wp:effectExtent l="19050" t="19050" r="2222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E302AA" w14:textId="1D9A2BC9" w:rsidR="00C65EBF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0" w:name="_Ref38453199"/>
      <w:r w:rsidR="00C021AF">
        <w:rPr>
          <w:noProof/>
        </w:rPr>
        <w:t>1</w:t>
      </w:r>
      <w:bookmarkEnd w:id="10"/>
      <w:r w:rsidR="00D44F89">
        <w:rPr>
          <w:noProof/>
        </w:rPr>
        <w:fldChar w:fldCharType="end"/>
      </w:r>
      <w:r>
        <w:t xml:space="preserve"> – Страница услуги</w:t>
      </w:r>
    </w:p>
    <w:p w14:paraId="68EBE44A" w14:textId="25DFF8E8" w:rsidR="00C65EBF" w:rsidRDefault="00C65EBF" w:rsidP="00A675C6">
      <w:pPr>
        <w:pStyle w:val="12"/>
      </w:pPr>
      <w:r>
        <w:t xml:space="preserve">Для получения услуги необходимо авторизоваться на ЕПГУ </w:t>
      </w:r>
      <w:r w:rsidR="002F73D6">
        <w:t>с</w:t>
      </w:r>
      <w:r>
        <w:t xml:space="preserve"> учетной записью юридического лица</w:t>
      </w:r>
      <w:r w:rsidR="00A675C6">
        <w:t>.</w:t>
      </w:r>
    </w:p>
    <w:p w14:paraId="277D226E" w14:textId="56823A82" w:rsidR="00C65EBF" w:rsidRDefault="00EF1CD9" w:rsidP="00A675C6">
      <w:pPr>
        <w:pStyle w:val="12"/>
      </w:pPr>
      <w:r>
        <w:t xml:space="preserve">После </w:t>
      </w:r>
      <w:r w:rsidR="002F73D6">
        <w:t xml:space="preserve">успешной </w:t>
      </w:r>
      <w:r>
        <w:t>авторизации необходимо нажать кнопку «Заполнить анкету»</w:t>
      </w:r>
      <w:r w:rsidR="00A675C6">
        <w:t xml:space="preserve"> (рисунок </w:t>
      </w:r>
      <w:r w:rsidR="00A675C6">
        <w:fldChar w:fldCharType="begin"/>
      </w:r>
      <w:r w:rsidR="00A675C6">
        <w:instrText xml:space="preserve"> REF _Ref38453285 \h </w:instrText>
      </w:r>
      <w:r w:rsidR="00A675C6">
        <w:fldChar w:fldCharType="separate"/>
      </w:r>
      <w:r w:rsidR="00C021AF">
        <w:rPr>
          <w:noProof/>
        </w:rPr>
        <w:t>2</w:t>
      </w:r>
      <w:r w:rsidR="00A675C6">
        <w:fldChar w:fldCharType="end"/>
      </w:r>
      <w:r w:rsidR="00A675C6">
        <w:t>).</w:t>
      </w:r>
    </w:p>
    <w:p w14:paraId="1B8BF997" w14:textId="77777777" w:rsidR="00A675C6" w:rsidRDefault="00EF1CD9" w:rsidP="00A675C6">
      <w:pPr>
        <w:pStyle w:val="af1"/>
      </w:pPr>
      <w:r w:rsidRPr="00EF1CD9">
        <w:rPr>
          <w:noProof/>
        </w:rPr>
        <w:drawing>
          <wp:inline distT="0" distB="0" distL="0" distR="0" wp14:anchorId="501615F2" wp14:editId="1068016A">
            <wp:extent cx="5940425" cy="2976245"/>
            <wp:effectExtent l="19050" t="19050" r="22225" b="146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9DD5EE" w14:textId="79A360E7" w:rsidR="00EF1CD9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1" w:name="_Ref38453285"/>
      <w:r w:rsidR="00C021AF">
        <w:rPr>
          <w:noProof/>
        </w:rPr>
        <w:t>2</w:t>
      </w:r>
      <w:bookmarkEnd w:id="11"/>
      <w:r w:rsidR="00D44F89">
        <w:rPr>
          <w:noProof/>
        </w:rPr>
        <w:fldChar w:fldCharType="end"/>
      </w:r>
      <w:r>
        <w:t xml:space="preserve"> – Кнопка «Заполнить анкету»</w:t>
      </w:r>
    </w:p>
    <w:p w14:paraId="064057A3" w14:textId="38B0A086" w:rsidR="00F12E6B" w:rsidRDefault="002F73D6" w:rsidP="002F73D6">
      <w:pPr>
        <w:pStyle w:val="12"/>
      </w:pPr>
      <w:r>
        <w:lastRenderedPageBreak/>
        <w:t xml:space="preserve">Для начала оформления заявления </w:t>
      </w:r>
      <w:r w:rsidR="00E642B9">
        <w:t>есть возможность</w:t>
      </w:r>
      <w:r>
        <w:t>:</w:t>
      </w:r>
    </w:p>
    <w:p w14:paraId="0585A89D" w14:textId="5BEE1135" w:rsidR="002F73D6" w:rsidRDefault="002F73D6" w:rsidP="002F73D6">
      <w:pPr>
        <w:pStyle w:val="1"/>
      </w:pPr>
      <w:r>
        <w:t xml:space="preserve">выбрать черновик заявления (если заявление </w:t>
      </w:r>
      <w:r w:rsidR="00E642B9">
        <w:t xml:space="preserve">ранее уже </w:t>
      </w:r>
      <w:r>
        <w:t>заполнялось);</w:t>
      </w:r>
    </w:p>
    <w:p w14:paraId="1DD5D261" w14:textId="154B6FA1" w:rsidR="002F73D6" w:rsidRDefault="002F73D6" w:rsidP="002F73D6">
      <w:pPr>
        <w:pStyle w:val="1"/>
      </w:pPr>
      <w:r>
        <w:t>создать новое заявление.</w:t>
      </w:r>
    </w:p>
    <w:p w14:paraId="1E96586F" w14:textId="506787AA" w:rsidR="00E642B9" w:rsidRDefault="00E642B9" w:rsidP="00E642B9">
      <w:pPr>
        <w:pStyle w:val="12"/>
      </w:pPr>
      <w:r>
        <w:t xml:space="preserve">После выбора нужного варианта необходимо нажать кнопку «Продолжить» (рисунок </w:t>
      </w:r>
      <w:r>
        <w:fldChar w:fldCharType="begin"/>
      </w:r>
      <w:r>
        <w:instrText xml:space="preserve"> REF _Ref38453554 \h </w:instrText>
      </w:r>
      <w:r>
        <w:fldChar w:fldCharType="separate"/>
      </w:r>
      <w:r w:rsidR="00C021AF">
        <w:rPr>
          <w:noProof/>
        </w:rPr>
        <w:t>3</w:t>
      </w:r>
      <w:r>
        <w:fldChar w:fldCharType="end"/>
      </w:r>
      <w:r>
        <w:t>).</w:t>
      </w:r>
    </w:p>
    <w:p w14:paraId="3E95C828" w14:textId="77777777" w:rsidR="00A675C6" w:rsidRDefault="00D7159F" w:rsidP="00A675C6">
      <w:pPr>
        <w:pStyle w:val="af1"/>
      </w:pPr>
      <w:r w:rsidRPr="00D7159F">
        <w:rPr>
          <w:noProof/>
        </w:rPr>
        <w:drawing>
          <wp:inline distT="0" distB="0" distL="0" distR="0" wp14:anchorId="46237E79" wp14:editId="64F025DF">
            <wp:extent cx="5940425" cy="4220210"/>
            <wp:effectExtent l="19050" t="19050" r="22225" b="279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0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6E57FB" w14:textId="1179ECF2" w:rsidR="00D7159F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2" w:name="_Ref38453554"/>
      <w:r w:rsidR="00C021AF">
        <w:rPr>
          <w:noProof/>
        </w:rPr>
        <w:t>3</w:t>
      </w:r>
      <w:bookmarkEnd w:id="12"/>
      <w:r w:rsidR="00D44F89">
        <w:rPr>
          <w:noProof/>
        </w:rPr>
        <w:fldChar w:fldCharType="end"/>
      </w:r>
      <w:r>
        <w:t xml:space="preserve"> – Начало оформления заявления</w:t>
      </w:r>
    </w:p>
    <w:p w14:paraId="7E54F8A4" w14:textId="77777777" w:rsidR="00C021AF" w:rsidRPr="00C021AF" w:rsidRDefault="00C021AF" w:rsidP="00C021AF">
      <w:pPr>
        <w:rPr>
          <w:lang w:eastAsia="ru-RU"/>
        </w:rPr>
      </w:pPr>
    </w:p>
    <w:p w14:paraId="0FE9DFA3" w14:textId="6B02D2D1" w:rsidR="00D7159F" w:rsidRDefault="00D7159F" w:rsidP="00A675C6">
      <w:pPr>
        <w:pStyle w:val="12"/>
      </w:pPr>
      <w:r>
        <w:t xml:space="preserve">Далее необходимо </w:t>
      </w:r>
      <w:r w:rsidR="00A675C6">
        <w:t>из выпадающего списка</w:t>
      </w:r>
      <w:r>
        <w:t xml:space="preserve"> выбрать свой </w:t>
      </w:r>
      <w:r w:rsidR="00E642B9">
        <w:t>регион</w:t>
      </w:r>
      <w:r>
        <w:t xml:space="preserve"> РФ</w:t>
      </w:r>
      <w:r w:rsidR="00A675C6">
        <w:t xml:space="preserve"> (рисунок </w:t>
      </w:r>
      <w:r w:rsidR="00A675C6">
        <w:fldChar w:fldCharType="begin"/>
      </w:r>
      <w:r w:rsidR="00A675C6">
        <w:instrText xml:space="preserve"> REF _Ref38453616 \h </w:instrText>
      </w:r>
      <w:r w:rsidR="00A675C6">
        <w:fldChar w:fldCharType="separate"/>
      </w:r>
      <w:r w:rsidR="00C021AF">
        <w:rPr>
          <w:noProof/>
        </w:rPr>
        <w:t>4</w:t>
      </w:r>
      <w:r w:rsidR="00A675C6">
        <w:fldChar w:fldCharType="end"/>
      </w:r>
      <w:r w:rsidR="00A675C6">
        <w:t>).</w:t>
      </w:r>
    </w:p>
    <w:p w14:paraId="786FCF6F" w14:textId="77777777" w:rsidR="00A675C6" w:rsidRDefault="00D7159F" w:rsidP="00A675C6">
      <w:pPr>
        <w:pStyle w:val="af1"/>
      </w:pPr>
      <w:r w:rsidRPr="00D7159F">
        <w:rPr>
          <w:noProof/>
        </w:rPr>
        <w:lastRenderedPageBreak/>
        <w:drawing>
          <wp:inline distT="0" distB="0" distL="0" distR="0" wp14:anchorId="165DE32E" wp14:editId="35F63FD2">
            <wp:extent cx="5940425" cy="4001135"/>
            <wp:effectExtent l="19050" t="19050" r="22225" b="184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1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50BC8D" w14:textId="2B6FBE31" w:rsidR="00D7159F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3" w:name="_Ref38453616"/>
      <w:r w:rsidR="00C021AF">
        <w:rPr>
          <w:noProof/>
        </w:rPr>
        <w:t>4</w:t>
      </w:r>
      <w:bookmarkEnd w:id="13"/>
      <w:r w:rsidR="00D44F89">
        <w:rPr>
          <w:noProof/>
        </w:rPr>
        <w:fldChar w:fldCharType="end"/>
      </w:r>
      <w:r>
        <w:t xml:space="preserve"> – Выбор </w:t>
      </w:r>
      <w:r w:rsidR="00E642B9">
        <w:t>региона</w:t>
      </w:r>
      <w:r>
        <w:t xml:space="preserve"> РФ</w:t>
      </w:r>
    </w:p>
    <w:p w14:paraId="29049870" w14:textId="4CD6BD61" w:rsidR="00D7159F" w:rsidRDefault="00E642B9" w:rsidP="00E642B9">
      <w:pPr>
        <w:pStyle w:val="12"/>
      </w:pPr>
      <w:r>
        <w:t xml:space="preserve">Данные об организации и информация об ответственном лице будут предзаполнены из учетной записи ЕСИА </w:t>
      </w:r>
      <w:r w:rsidR="00A675C6">
        <w:t xml:space="preserve">(рисунки </w:t>
      </w:r>
      <w:r w:rsidR="00A675C6">
        <w:fldChar w:fldCharType="begin"/>
      </w:r>
      <w:r w:rsidR="00A675C6">
        <w:instrText xml:space="preserve"> REF _Ref38453684 \h </w:instrText>
      </w:r>
      <w:r w:rsidR="00A675C6">
        <w:fldChar w:fldCharType="separate"/>
      </w:r>
      <w:r w:rsidR="00C021AF">
        <w:rPr>
          <w:noProof/>
        </w:rPr>
        <w:t>5</w:t>
      </w:r>
      <w:r w:rsidR="00A675C6">
        <w:fldChar w:fldCharType="end"/>
      </w:r>
      <w:r w:rsidR="00A675C6">
        <w:t xml:space="preserve">, </w:t>
      </w:r>
      <w:r w:rsidR="00A675C6">
        <w:fldChar w:fldCharType="begin"/>
      </w:r>
      <w:r w:rsidR="00A675C6">
        <w:instrText xml:space="preserve"> REF _Ref38453744 \h </w:instrText>
      </w:r>
      <w:r w:rsidR="00A675C6">
        <w:fldChar w:fldCharType="separate"/>
      </w:r>
      <w:r w:rsidR="00C021AF">
        <w:rPr>
          <w:noProof/>
        </w:rPr>
        <w:t>6</w:t>
      </w:r>
      <w:r w:rsidR="00A675C6">
        <w:fldChar w:fldCharType="end"/>
      </w:r>
      <w:r w:rsidR="00A675C6">
        <w:t>).</w:t>
      </w:r>
      <w:r w:rsidR="00D7159F">
        <w:t xml:space="preserve"> </w:t>
      </w:r>
    </w:p>
    <w:p w14:paraId="7E1C3066" w14:textId="77777777" w:rsidR="00A675C6" w:rsidRDefault="00D7159F" w:rsidP="00A675C6">
      <w:pPr>
        <w:pStyle w:val="af1"/>
      </w:pPr>
      <w:r w:rsidRPr="00D7159F">
        <w:rPr>
          <w:noProof/>
        </w:rPr>
        <w:drawing>
          <wp:inline distT="0" distB="0" distL="0" distR="0" wp14:anchorId="129C5A7D" wp14:editId="2E1D05BB">
            <wp:extent cx="5940425" cy="3869690"/>
            <wp:effectExtent l="19050" t="19050" r="22225" b="165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9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9BA7E4" w14:textId="5ABE641E" w:rsidR="00D7159F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4" w:name="_Ref38453684"/>
      <w:r w:rsidR="00C021AF">
        <w:rPr>
          <w:noProof/>
        </w:rPr>
        <w:t>5</w:t>
      </w:r>
      <w:bookmarkEnd w:id="14"/>
      <w:r w:rsidR="00D44F89">
        <w:rPr>
          <w:noProof/>
        </w:rPr>
        <w:fldChar w:fldCharType="end"/>
      </w:r>
      <w:r>
        <w:t xml:space="preserve"> – Контактная информация организации</w:t>
      </w:r>
    </w:p>
    <w:p w14:paraId="5A806386" w14:textId="73C6FFB1" w:rsidR="00D7159F" w:rsidRDefault="00D7159F" w:rsidP="004B2546">
      <w:pPr>
        <w:spacing w:after="120"/>
        <w:ind w:firstLine="567"/>
      </w:pPr>
    </w:p>
    <w:p w14:paraId="2E5F0EE3" w14:textId="77777777" w:rsidR="00A675C6" w:rsidRDefault="00D7159F" w:rsidP="00A675C6">
      <w:pPr>
        <w:pStyle w:val="af1"/>
      </w:pPr>
      <w:r w:rsidRPr="00D7159F">
        <w:rPr>
          <w:noProof/>
        </w:rPr>
        <w:lastRenderedPageBreak/>
        <w:drawing>
          <wp:inline distT="0" distB="0" distL="0" distR="0" wp14:anchorId="322E059F" wp14:editId="4B6B68C3">
            <wp:extent cx="5940425" cy="2458085"/>
            <wp:effectExtent l="19050" t="19050" r="22225" b="184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8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F51758" w14:textId="46DFC510" w:rsidR="00D7159F" w:rsidRDefault="00A675C6" w:rsidP="00A675C6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5" w:name="_Ref38453744"/>
      <w:r w:rsidR="00C021AF">
        <w:rPr>
          <w:noProof/>
        </w:rPr>
        <w:t>6</w:t>
      </w:r>
      <w:bookmarkEnd w:id="15"/>
      <w:r w:rsidR="00D44F89">
        <w:rPr>
          <w:noProof/>
        </w:rPr>
        <w:fldChar w:fldCharType="end"/>
      </w:r>
      <w:r>
        <w:t xml:space="preserve"> – Информация об ответственном лице</w:t>
      </w:r>
    </w:p>
    <w:p w14:paraId="128C8870" w14:textId="10D35E5E" w:rsidR="007417D8" w:rsidRDefault="00D7159F" w:rsidP="00DF3092">
      <w:pPr>
        <w:pStyle w:val="12"/>
      </w:pPr>
      <w:r>
        <w:t xml:space="preserve">Далее необходимо из выпадающего списка </w:t>
      </w:r>
      <w:r w:rsidR="00E642B9">
        <w:t xml:space="preserve">выбрать </w:t>
      </w:r>
      <w:r>
        <w:t>категори</w:t>
      </w:r>
      <w:r w:rsidR="00E642B9">
        <w:t>ю, к которой</w:t>
      </w:r>
      <w:r>
        <w:t xml:space="preserve"> относится </w:t>
      </w:r>
      <w:r w:rsidR="007417D8">
        <w:t>организация и указать количество сотрудников</w:t>
      </w:r>
      <w:r w:rsidR="00DF3092">
        <w:t xml:space="preserve"> (рисунок </w:t>
      </w:r>
      <w:r w:rsidR="00DF3092">
        <w:fldChar w:fldCharType="begin"/>
      </w:r>
      <w:r w:rsidR="00DF3092">
        <w:instrText xml:space="preserve"> REF _Ref38453802 \h </w:instrText>
      </w:r>
      <w:r w:rsidR="00DF3092">
        <w:fldChar w:fldCharType="separate"/>
      </w:r>
      <w:r w:rsidR="00C021AF">
        <w:rPr>
          <w:noProof/>
        </w:rPr>
        <w:t>7</w:t>
      </w:r>
      <w:r w:rsidR="00DF3092">
        <w:fldChar w:fldCharType="end"/>
      </w:r>
      <w:r w:rsidR="00DF3092">
        <w:t>).</w:t>
      </w:r>
    </w:p>
    <w:p w14:paraId="7DD6D895" w14:textId="77777777" w:rsidR="00DF3092" w:rsidRDefault="007417D8" w:rsidP="00DF3092">
      <w:pPr>
        <w:pStyle w:val="af1"/>
      </w:pPr>
      <w:r w:rsidRPr="007417D8">
        <w:rPr>
          <w:noProof/>
        </w:rPr>
        <w:drawing>
          <wp:inline distT="0" distB="0" distL="0" distR="0" wp14:anchorId="0A25C4C8" wp14:editId="6797C9E8">
            <wp:extent cx="5940425" cy="2087245"/>
            <wp:effectExtent l="19050" t="19050" r="22225" b="273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93C407" w14:textId="108BD243" w:rsidR="007417D8" w:rsidRDefault="00DF3092" w:rsidP="00DF3092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6" w:name="_Ref38453802"/>
      <w:r w:rsidR="00C021AF">
        <w:rPr>
          <w:noProof/>
        </w:rPr>
        <w:t>7</w:t>
      </w:r>
      <w:bookmarkEnd w:id="16"/>
      <w:r w:rsidR="00D44F89">
        <w:rPr>
          <w:noProof/>
        </w:rPr>
        <w:fldChar w:fldCharType="end"/>
      </w:r>
      <w:r>
        <w:t xml:space="preserve"> – Выбор категории организации</w:t>
      </w:r>
    </w:p>
    <w:p w14:paraId="7390DBEF" w14:textId="1A72EDAA" w:rsidR="007417D8" w:rsidRDefault="007417D8" w:rsidP="00DF3092">
      <w:pPr>
        <w:pStyle w:val="12"/>
      </w:pPr>
      <w:r>
        <w:t>Далее необходимо подготовить и загрузить файл с данными сотрудников организации, согласно представленным шаблонам и инструкции</w:t>
      </w:r>
      <w:r w:rsidR="00DF3092">
        <w:t xml:space="preserve"> (рисунок </w:t>
      </w:r>
      <w:r w:rsidR="00DF3092">
        <w:fldChar w:fldCharType="begin"/>
      </w:r>
      <w:r w:rsidR="00DF3092">
        <w:instrText xml:space="preserve"> REF _Ref38453876 \h </w:instrText>
      </w:r>
      <w:r w:rsidR="00DF3092">
        <w:fldChar w:fldCharType="separate"/>
      </w:r>
      <w:r w:rsidR="00C021AF">
        <w:rPr>
          <w:noProof/>
        </w:rPr>
        <w:t>8</w:t>
      </w:r>
      <w:r w:rsidR="00DF3092">
        <w:fldChar w:fldCharType="end"/>
      </w:r>
      <w:r w:rsidR="00DF3092">
        <w:t>).</w:t>
      </w:r>
    </w:p>
    <w:p w14:paraId="6721BCDE" w14:textId="1457755B" w:rsidR="007417D8" w:rsidRDefault="007417D8" w:rsidP="004B2546">
      <w:pPr>
        <w:spacing w:after="120"/>
        <w:ind w:firstLine="567"/>
      </w:pPr>
    </w:p>
    <w:p w14:paraId="5C3D2D64" w14:textId="77777777" w:rsidR="00DF3092" w:rsidRDefault="007417D8" w:rsidP="00DF3092">
      <w:pPr>
        <w:pStyle w:val="af1"/>
      </w:pPr>
      <w:r w:rsidRPr="007417D8">
        <w:rPr>
          <w:noProof/>
        </w:rPr>
        <w:lastRenderedPageBreak/>
        <w:drawing>
          <wp:inline distT="0" distB="0" distL="0" distR="0" wp14:anchorId="61EBCBAA" wp14:editId="7439AC22">
            <wp:extent cx="5940425" cy="5737860"/>
            <wp:effectExtent l="19050" t="19050" r="22225" b="152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7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7208F2" w14:textId="766F4195" w:rsidR="007417D8" w:rsidRDefault="00DF3092" w:rsidP="00DF3092">
      <w:pPr>
        <w:pStyle w:val="ac"/>
      </w:pPr>
      <w:r>
        <w:t xml:space="preserve">Рисунок </w:t>
      </w:r>
      <w:r w:rsidR="00D44F89">
        <w:rPr>
          <w:noProof/>
        </w:rPr>
        <w:fldChar w:fldCharType="begin"/>
      </w:r>
      <w:r w:rsidR="00D44F89">
        <w:rPr>
          <w:noProof/>
        </w:rPr>
        <w:instrText xml:space="preserve"> SEQ Рисунок \* ARABIC </w:instrText>
      </w:r>
      <w:r w:rsidR="00D44F89">
        <w:rPr>
          <w:noProof/>
        </w:rPr>
        <w:fldChar w:fldCharType="separate"/>
      </w:r>
      <w:bookmarkStart w:id="17" w:name="_Ref38453876"/>
      <w:r w:rsidR="00C021AF">
        <w:rPr>
          <w:noProof/>
        </w:rPr>
        <w:t>8</w:t>
      </w:r>
      <w:bookmarkEnd w:id="17"/>
      <w:r w:rsidR="00D44F89">
        <w:rPr>
          <w:noProof/>
        </w:rPr>
        <w:fldChar w:fldCharType="end"/>
      </w:r>
      <w:r>
        <w:t xml:space="preserve"> – </w:t>
      </w:r>
      <w:r w:rsidR="003E5348">
        <w:t>Список сотрудников</w:t>
      </w:r>
    </w:p>
    <w:p w14:paraId="64AA10FA" w14:textId="03B9FAEB" w:rsidR="007417D8" w:rsidRDefault="007417D8" w:rsidP="00DF3092">
      <w:pPr>
        <w:pStyle w:val="12"/>
      </w:pPr>
      <w:r>
        <w:t>После отправки заполненного заявления на указанные в файле адреса электронной по</w:t>
      </w:r>
      <w:r w:rsidR="00E642B9">
        <w:t>чты</w:t>
      </w:r>
      <w:r>
        <w:t xml:space="preserve"> </w:t>
      </w:r>
      <w:r w:rsidR="00E642B9">
        <w:t>поступят</w:t>
      </w:r>
      <w:r>
        <w:t xml:space="preserve"> письма</w:t>
      </w:r>
      <w:r w:rsidR="00E642B9">
        <w:t>,</w:t>
      </w:r>
      <w:r>
        <w:t xml:space="preserve"> содержащие данные о цифровом пропуске.</w:t>
      </w:r>
    </w:p>
    <w:p w14:paraId="064B4BB1" w14:textId="77777777" w:rsidR="007417D8" w:rsidRPr="00E642B9" w:rsidRDefault="007417D8" w:rsidP="004B2546">
      <w:pPr>
        <w:spacing w:after="120"/>
        <w:ind w:firstLine="567"/>
      </w:pPr>
    </w:p>
    <w:sectPr w:rsidR="007417D8" w:rsidRPr="00E642B9" w:rsidSect="00485D7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AF41" w14:textId="77777777" w:rsidR="00D44F89" w:rsidRDefault="00D44F89" w:rsidP="00485D74">
      <w:pPr>
        <w:spacing w:after="0" w:line="240" w:lineRule="auto"/>
      </w:pPr>
      <w:r>
        <w:separator/>
      </w:r>
    </w:p>
  </w:endnote>
  <w:endnote w:type="continuationSeparator" w:id="0">
    <w:p w14:paraId="50808E96" w14:textId="77777777" w:rsidR="00D44F89" w:rsidRDefault="00D44F89" w:rsidP="0048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295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384CD7" w14:textId="4B49BE62" w:rsidR="00EF1CD9" w:rsidRPr="00F156E0" w:rsidRDefault="00EF1CD9">
        <w:pPr>
          <w:pStyle w:val="aa"/>
          <w:jc w:val="center"/>
          <w:rPr>
            <w:rFonts w:ascii="Times New Roman" w:hAnsi="Times New Roman" w:cs="Times New Roman"/>
          </w:rPr>
        </w:pPr>
        <w:r w:rsidRPr="00F156E0">
          <w:rPr>
            <w:rFonts w:ascii="Times New Roman" w:hAnsi="Times New Roman" w:cs="Times New Roman"/>
          </w:rPr>
          <w:fldChar w:fldCharType="begin"/>
        </w:r>
        <w:r w:rsidRPr="00F156E0">
          <w:rPr>
            <w:rFonts w:ascii="Times New Roman" w:hAnsi="Times New Roman" w:cs="Times New Roman"/>
          </w:rPr>
          <w:instrText>PAGE   \* MERGEFORMAT</w:instrText>
        </w:r>
        <w:r w:rsidRPr="00F156E0">
          <w:rPr>
            <w:rFonts w:ascii="Times New Roman" w:hAnsi="Times New Roman" w:cs="Times New Roman"/>
          </w:rPr>
          <w:fldChar w:fldCharType="separate"/>
        </w:r>
        <w:r w:rsidR="00E66414">
          <w:rPr>
            <w:rFonts w:ascii="Times New Roman" w:hAnsi="Times New Roman" w:cs="Times New Roman"/>
            <w:noProof/>
          </w:rPr>
          <w:t>2</w:t>
        </w:r>
        <w:r w:rsidRPr="00F156E0">
          <w:rPr>
            <w:rFonts w:ascii="Times New Roman" w:hAnsi="Times New Roman" w:cs="Times New Roman"/>
          </w:rPr>
          <w:fldChar w:fldCharType="end"/>
        </w:r>
      </w:p>
    </w:sdtContent>
  </w:sdt>
  <w:p w14:paraId="6BE8B9DB" w14:textId="77777777" w:rsidR="00EF1CD9" w:rsidRDefault="00EF1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DE208" w14:textId="77777777" w:rsidR="00D44F89" w:rsidRDefault="00D44F89" w:rsidP="00485D74">
      <w:pPr>
        <w:spacing w:after="0" w:line="240" w:lineRule="auto"/>
      </w:pPr>
      <w:r>
        <w:separator/>
      </w:r>
    </w:p>
  </w:footnote>
  <w:footnote w:type="continuationSeparator" w:id="0">
    <w:p w14:paraId="0DDBBCAF" w14:textId="77777777" w:rsidR="00D44F89" w:rsidRDefault="00D44F89" w:rsidP="0048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7DD"/>
    <w:multiLevelType w:val="multilevel"/>
    <w:tmpl w:val="250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756E9"/>
    <w:multiLevelType w:val="hybridMultilevel"/>
    <w:tmpl w:val="FE6063D6"/>
    <w:lvl w:ilvl="0" w:tplc="597685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B217E"/>
    <w:multiLevelType w:val="hybridMultilevel"/>
    <w:tmpl w:val="37A8A714"/>
    <w:lvl w:ilvl="0" w:tplc="552E60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3877A9"/>
    <w:multiLevelType w:val="hybridMultilevel"/>
    <w:tmpl w:val="A4A04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196530"/>
    <w:multiLevelType w:val="hybridMultilevel"/>
    <w:tmpl w:val="563CB212"/>
    <w:lvl w:ilvl="0" w:tplc="7F12660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35B45D1"/>
    <w:multiLevelType w:val="multilevel"/>
    <w:tmpl w:val="5E4E4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96620CF"/>
    <w:multiLevelType w:val="hybridMultilevel"/>
    <w:tmpl w:val="B9C087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5D97058"/>
    <w:multiLevelType w:val="hybridMultilevel"/>
    <w:tmpl w:val="B2982582"/>
    <w:lvl w:ilvl="0" w:tplc="552E60E2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F6C5465"/>
    <w:multiLevelType w:val="hybridMultilevel"/>
    <w:tmpl w:val="DF185EA4"/>
    <w:lvl w:ilvl="0" w:tplc="7354D48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7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9"/>
    <w:rsid w:val="000035F8"/>
    <w:rsid w:val="000267BA"/>
    <w:rsid w:val="000449D7"/>
    <w:rsid w:val="0005251A"/>
    <w:rsid w:val="00054113"/>
    <w:rsid w:val="000574DB"/>
    <w:rsid w:val="000725B6"/>
    <w:rsid w:val="00074FC2"/>
    <w:rsid w:val="00077E88"/>
    <w:rsid w:val="00085410"/>
    <w:rsid w:val="000B016D"/>
    <w:rsid w:val="000B48FD"/>
    <w:rsid w:val="000C17DE"/>
    <w:rsid w:val="000D147F"/>
    <w:rsid w:val="000D4B0F"/>
    <w:rsid w:val="000D6033"/>
    <w:rsid w:val="000E096F"/>
    <w:rsid w:val="000E0A43"/>
    <w:rsid w:val="000F4F24"/>
    <w:rsid w:val="000F5E82"/>
    <w:rsid w:val="000F6F61"/>
    <w:rsid w:val="00100824"/>
    <w:rsid w:val="00104E9C"/>
    <w:rsid w:val="00107A36"/>
    <w:rsid w:val="00136EA2"/>
    <w:rsid w:val="00140BA5"/>
    <w:rsid w:val="001566C8"/>
    <w:rsid w:val="001618A7"/>
    <w:rsid w:val="00167FE5"/>
    <w:rsid w:val="001731D6"/>
    <w:rsid w:val="00186145"/>
    <w:rsid w:val="00190E04"/>
    <w:rsid w:val="001911D9"/>
    <w:rsid w:val="00191218"/>
    <w:rsid w:val="00194C31"/>
    <w:rsid w:val="001A6872"/>
    <w:rsid w:val="001B1B38"/>
    <w:rsid w:val="001B67B4"/>
    <w:rsid w:val="001C3C52"/>
    <w:rsid w:val="001C4A7C"/>
    <w:rsid w:val="001C6728"/>
    <w:rsid w:val="001D21CB"/>
    <w:rsid w:val="001D3077"/>
    <w:rsid w:val="001D7B37"/>
    <w:rsid w:val="001E088B"/>
    <w:rsid w:val="001E1C63"/>
    <w:rsid w:val="001E23C8"/>
    <w:rsid w:val="001F64C0"/>
    <w:rsid w:val="00201C1B"/>
    <w:rsid w:val="00202877"/>
    <w:rsid w:val="00207727"/>
    <w:rsid w:val="00212D10"/>
    <w:rsid w:val="00227676"/>
    <w:rsid w:val="00230C94"/>
    <w:rsid w:val="00234AF5"/>
    <w:rsid w:val="0024339F"/>
    <w:rsid w:val="002505E1"/>
    <w:rsid w:val="00253D79"/>
    <w:rsid w:val="002551AF"/>
    <w:rsid w:val="0025654A"/>
    <w:rsid w:val="0026015C"/>
    <w:rsid w:val="002739B4"/>
    <w:rsid w:val="002826E0"/>
    <w:rsid w:val="00293647"/>
    <w:rsid w:val="002A5BA8"/>
    <w:rsid w:val="002C6F2B"/>
    <w:rsid w:val="002D0AD7"/>
    <w:rsid w:val="002D267E"/>
    <w:rsid w:val="002D7E2C"/>
    <w:rsid w:val="002E307B"/>
    <w:rsid w:val="002E788E"/>
    <w:rsid w:val="002F2BBB"/>
    <w:rsid w:val="002F6391"/>
    <w:rsid w:val="002F73D6"/>
    <w:rsid w:val="002F75F2"/>
    <w:rsid w:val="0030169E"/>
    <w:rsid w:val="00303125"/>
    <w:rsid w:val="003041ED"/>
    <w:rsid w:val="00311488"/>
    <w:rsid w:val="003228F0"/>
    <w:rsid w:val="0033514C"/>
    <w:rsid w:val="00346726"/>
    <w:rsid w:val="00347117"/>
    <w:rsid w:val="00352025"/>
    <w:rsid w:val="0035244F"/>
    <w:rsid w:val="00371F65"/>
    <w:rsid w:val="00376D5A"/>
    <w:rsid w:val="00385A65"/>
    <w:rsid w:val="00392943"/>
    <w:rsid w:val="0039623F"/>
    <w:rsid w:val="00397108"/>
    <w:rsid w:val="003A04D8"/>
    <w:rsid w:val="003A6FB4"/>
    <w:rsid w:val="003B552F"/>
    <w:rsid w:val="003C42DA"/>
    <w:rsid w:val="003C4E29"/>
    <w:rsid w:val="003C5A82"/>
    <w:rsid w:val="003C7708"/>
    <w:rsid w:val="003D2542"/>
    <w:rsid w:val="003D3AF6"/>
    <w:rsid w:val="003D78BD"/>
    <w:rsid w:val="003E5348"/>
    <w:rsid w:val="004131F7"/>
    <w:rsid w:val="00414E1E"/>
    <w:rsid w:val="00417010"/>
    <w:rsid w:val="004257E3"/>
    <w:rsid w:val="004439D7"/>
    <w:rsid w:val="00444BA6"/>
    <w:rsid w:val="00452776"/>
    <w:rsid w:val="00464A96"/>
    <w:rsid w:val="00477C31"/>
    <w:rsid w:val="004842E5"/>
    <w:rsid w:val="00485D74"/>
    <w:rsid w:val="00493B3A"/>
    <w:rsid w:val="004A5039"/>
    <w:rsid w:val="004B201F"/>
    <w:rsid w:val="004B2546"/>
    <w:rsid w:val="004C5C90"/>
    <w:rsid w:val="004D5AD1"/>
    <w:rsid w:val="004E1F37"/>
    <w:rsid w:val="004F5840"/>
    <w:rsid w:val="00511D80"/>
    <w:rsid w:val="00517C58"/>
    <w:rsid w:val="005316A2"/>
    <w:rsid w:val="00550290"/>
    <w:rsid w:val="00566177"/>
    <w:rsid w:val="00572CFD"/>
    <w:rsid w:val="0057319E"/>
    <w:rsid w:val="00576FDE"/>
    <w:rsid w:val="005771BD"/>
    <w:rsid w:val="00584A4A"/>
    <w:rsid w:val="00584B32"/>
    <w:rsid w:val="005913EC"/>
    <w:rsid w:val="005949B9"/>
    <w:rsid w:val="00597CE9"/>
    <w:rsid w:val="005A6C5F"/>
    <w:rsid w:val="005A7426"/>
    <w:rsid w:val="005C4CB0"/>
    <w:rsid w:val="005E6F38"/>
    <w:rsid w:val="005F384A"/>
    <w:rsid w:val="0060082F"/>
    <w:rsid w:val="006026C1"/>
    <w:rsid w:val="006033FA"/>
    <w:rsid w:val="00606EA4"/>
    <w:rsid w:val="00611627"/>
    <w:rsid w:val="0062164D"/>
    <w:rsid w:val="00631C1F"/>
    <w:rsid w:val="00633E8E"/>
    <w:rsid w:val="00650E72"/>
    <w:rsid w:val="00656393"/>
    <w:rsid w:val="00657D80"/>
    <w:rsid w:val="006825BC"/>
    <w:rsid w:val="00682C91"/>
    <w:rsid w:val="0068312B"/>
    <w:rsid w:val="0068416C"/>
    <w:rsid w:val="006A3E3F"/>
    <w:rsid w:val="006A65A6"/>
    <w:rsid w:val="006B34E7"/>
    <w:rsid w:val="006C2CB7"/>
    <w:rsid w:val="006D1B59"/>
    <w:rsid w:val="006E0CE7"/>
    <w:rsid w:val="006E4E08"/>
    <w:rsid w:val="006E5C40"/>
    <w:rsid w:val="006E74E8"/>
    <w:rsid w:val="00700945"/>
    <w:rsid w:val="007112FF"/>
    <w:rsid w:val="00715F2C"/>
    <w:rsid w:val="0071733C"/>
    <w:rsid w:val="00725FAD"/>
    <w:rsid w:val="007261B1"/>
    <w:rsid w:val="007417D8"/>
    <w:rsid w:val="007462E5"/>
    <w:rsid w:val="00756517"/>
    <w:rsid w:val="007573A8"/>
    <w:rsid w:val="00767DF7"/>
    <w:rsid w:val="007772C9"/>
    <w:rsid w:val="00784AB2"/>
    <w:rsid w:val="0079737B"/>
    <w:rsid w:val="007A60DC"/>
    <w:rsid w:val="007B6262"/>
    <w:rsid w:val="007C0312"/>
    <w:rsid w:val="007D0005"/>
    <w:rsid w:val="007D4FE0"/>
    <w:rsid w:val="007E6CAC"/>
    <w:rsid w:val="00805E0E"/>
    <w:rsid w:val="00813554"/>
    <w:rsid w:val="008165F4"/>
    <w:rsid w:val="00821FFC"/>
    <w:rsid w:val="00832A08"/>
    <w:rsid w:val="00860AD2"/>
    <w:rsid w:val="00862C21"/>
    <w:rsid w:val="00886B86"/>
    <w:rsid w:val="00886F30"/>
    <w:rsid w:val="008906C9"/>
    <w:rsid w:val="00895F19"/>
    <w:rsid w:val="00896AA3"/>
    <w:rsid w:val="008B3979"/>
    <w:rsid w:val="008B5F65"/>
    <w:rsid w:val="008C318C"/>
    <w:rsid w:val="008C6EC9"/>
    <w:rsid w:val="008D19B9"/>
    <w:rsid w:val="008D5F7E"/>
    <w:rsid w:val="008D603C"/>
    <w:rsid w:val="008E4F9E"/>
    <w:rsid w:val="00912F4F"/>
    <w:rsid w:val="00926AEE"/>
    <w:rsid w:val="009348ED"/>
    <w:rsid w:val="00935627"/>
    <w:rsid w:val="00954DD7"/>
    <w:rsid w:val="00964CD9"/>
    <w:rsid w:val="00983BA6"/>
    <w:rsid w:val="00987188"/>
    <w:rsid w:val="009B50EC"/>
    <w:rsid w:val="009B5BCB"/>
    <w:rsid w:val="009B5FB5"/>
    <w:rsid w:val="009B7A0E"/>
    <w:rsid w:val="009C070E"/>
    <w:rsid w:val="009D1162"/>
    <w:rsid w:val="009E1A2A"/>
    <w:rsid w:val="009E25FC"/>
    <w:rsid w:val="009E499A"/>
    <w:rsid w:val="009E503F"/>
    <w:rsid w:val="009E6A36"/>
    <w:rsid w:val="009F1C91"/>
    <w:rsid w:val="009F4DBE"/>
    <w:rsid w:val="009F526E"/>
    <w:rsid w:val="00A009BC"/>
    <w:rsid w:val="00A0106E"/>
    <w:rsid w:val="00A01D0F"/>
    <w:rsid w:val="00A03C80"/>
    <w:rsid w:val="00A0627D"/>
    <w:rsid w:val="00A16F0D"/>
    <w:rsid w:val="00A27F8A"/>
    <w:rsid w:val="00A472C4"/>
    <w:rsid w:val="00A5141D"/>
    <w:rsid w:val="00A514F8"/>
    <w:rsid w:val="00A52D93"/>
    <w:rsid w:val="00A675C6"/>
    <w:rsid w:val="00A77C10"/>
    <w:rsid w:val="00A84C49"/>
    <w:rsid w:val="00A91475"/>
    <w:rsid w:val="00A9151E"/>
    <w:rsid w:val="00A97E3C"/>
    <w:rsid w:val="00AA5926"/>
    <w:rsid w:val="00AC38C6"/>
    <w:rsid w:val="00AD0A39"/>
    <w:rsid w:val="00AD2F7B"/>
    <w:rsid w:val="00AD4F96"/>
    <w:rsid w:val="00AE0083"/>
    <w:rsid w:val="00AF24E9"/>
    <w:rsid w:val="00AF360B"/>
    <w:rsid w:val="00AF7D10"/>
    <w:rsid w:val="00B01CAF"/>
    <w:rsid w:val="00B20CDA"/>
    <w:rsid w:val="00B224F7"/>
    <w:rsid w:val="00B3107D"/>
    <w:rsid w:val="00B378D6"/>
    <w:rsid w:val="00B407AF"/>
    <w:rsid w:val="00B42C58"/>
    <w:rsid w:val="00B60A3E"/>
    <w:rsid w:val="00B6781F"/>
    <w:rsid w:val="00B93BF7"/>
    <w:rsid w:val="00BA0067"/>
    <w:rsid w:val="00BB0616"/>
    <w:rsid w:val="00BB1E7B"/>
    <w:rsid w:val="00BB740A"/>
    <w:rsid w:val="00BD368D"/>
    <w:rsid w:val="00BD570C"/>
    <w:rsid w:val="00BD6050"/>
    <w:rsid w:val="00BE639D"/>
    <w:rsid w:val="00BF7568"/>
    <w:rsid w:val="00C021AF"/>
    <w:rsid w:val="00C1627C"/>
    <w:rsid w:val="00C226AF"/>
    <w:rsid w:val="00C3285F"/>
    <w:rsid w:val="00C3290F"/>
    <w:rsid w:val="00C32985"/>
    <w:rsid w:val="00C4188D"/>
    <w:rsid w:val="00C51D4D"/>
    <w:rsid w:val="00C5288E"/>
    <w:rsid w:val="00C65EBF"/>
    <w:rsid w:val="00C6602D"/>
    <w:rsid w:val="00C667A0"/>
    <w:rsid w:val="00C740AF"/>
    <w:rsid w:val="00C752C7"/>
    <w:rsid w:val="00C75DCA"/>
    <w:rsid w:val="00C8016A"/>
    <w:rsid w:val="00C915E0"/>
    <w:rsid w:val="00CB2D50"/>
    <w:rsid w:val="00CB3973"/>
    <w:rsid w:val="00CB5CFA"/>
    <w:rsid w:val="00CD5010"/>
    <w:rsid w:val="00CE1FC1"/>
    <w:rsid w:val="00CE2C72"/>
    <w:rsid w:val="00CF24C0"/>
    <w:rsid w:val="00CF4DE0"/>
    <w:rsid w:val="00D05242"/>
    <w:rsid w:val="00D0567F"/>
    <w:rsid w:val="00D05BD4"/>
    <w:rsid w:val="00D077A1"/>
    <w:rsid w:val="00D44F89"/>
    <w:rsid w:val="00D47478"/>
    <w:rsid w:val="00D52092"/>
    <w:rsid w:val="00D536E8"/>
    <w:rsid w:val="00D64700"/>
    <w:rsid w:val="00D6536F"/>
    <w:rsid w:val="00D66BB0"/>
    <w:rsid w:val="00D713DB"/>
    <w:rsid w:val="00D7159F"/>
    <w:rsid w:val="00D745D1"/>
    <w:rsid w:val="00D74F8D"/>
    <w:rsid w:val="00D76A5D"/>
    <w:rsid w:val="00D77164"/>
    <w:rsid w:val="00D91FF7"/>
    <w:rsid w:val="00DA67ED"/>
    <w:rsid w:val="00DE1A1E"/>
    <w:rsid w:val="00DE6A7A"/>
    <w:rsid w:val="00DF0E02"/>
    <w:rsid w:val="00DF3092"/>
    <w:rsid w:val="00DF3657"/>
    <w:rsid w:val="00E30CA3"/>
    <w:rsid w:val="00E506A0"/>
    <w:rsid w:val="00E642B9"/>
    <w:rsid w:val="00E6449C"/>
    <w:rsid w:val="00E646D7"/>
    <w:rsid w:val="00E66414"/>
    <w:rsid w:val="00E776F6"/>
    <w:rsid w:val="00E865FA"/>
    <w:rsid w:val="00E93F43"/>
    <w:rsid w:val="00EA2879"/>
    <w:rsid w:val="00EA440D"/>
    <w:rsid w:val="00EA4D1D"/>
    <w:rsid w:val="00EB035D"/>
    <w:rsid w:val="00EB47DB"/>
    <w:rsid w:val="00EC42E7"/>
    <w:rsid w:val="00ED2E4E"/>
    <w:rsid w:val="00EE34B3"/>
    <w:rsid w:val="00EF1CD9"/>
    <w:rsid w:val="00F0059E"/>
    <w:rsid w:val="00F12E6B"/>
    <w:rsid w:val="00F156E0"/>
    <w:rsid w:val="00F16229"/>
    <w:rsid w:val="00F17157"/>
    <w:rsid w:val="00F2084A"/>
    <w:rsid w:val="00F215F8"/>
    <w:rsid w:val="00F25CDE"/>
    <w:rsid w:val="00F455B8"/>
    <w:rsid w:val="00F50E3E"/>
    <w:rsid w:val="00F5347B"/>
    <w:rsid w:val="00F60174"/>
    <w:rsid w:val="00F8759F"/>
    <w:rsid w:val="00F904E2"/>
    <w:rsid w:val="00F9551F"/>
    <w:rsid w:val="00F97E82"/>
    <w:rsid w:val="00FA6574"/>
    <w:rsid w:val="00FC15C8"/>
    <w:rsid w:val="00FC562F"/>
    <w:rsid w:val="00FC57E2"/>
    <w:rsid w:val="00FD3C11"/>
    <w:rsid w:val="00FD6D49"/>
    <w:rsid w:val="00FD77B0"/>
    <w:rsid w:val="00FF30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2D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16"/>
  </w:style>
  <w:style w:type="paragraph" w:styleId="10">
    <w:name w:val="heading 1"/>
    <w:basedOn w:val="a"/>
    <w:next w:val="a"/>
    <w:link w:val="11"/>
    <w:uiPriority w:val="9"/>
    <w:qFormat/>
    <w:rsid w:val="008906C9"/>
    <w:pPr>
      <w:keepNext/>
      <w:keepLines/>
      <w:tabs>
        <w:tab w:val="num" w:pos="851"/>
        <w:tab w:val="left" w:pos="1418"/>
      </w:tabs>
      <w:spacing w:before="240" w:after="240" w:line="240" w:lineRule="auto"/>
      <w:ind w:left="432" w:firstLine="419"/>
      <w:jc w:val="both"/>
      <w:outlineLvl w:val="0"/>
    </w:pPr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h Зна,посл"/>
    <w:basedOn w:val="a"/>
    <w:next w:val="a"/>
    <w:link w:val="20"/>
    <w:uiPriority w:val="9"/>
    <w:unhideWhenUsed/>
    <w:qFormat/>
    <w:rsid w:val="00B378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D0D0D" w:themeColor="text1" w:themeTint="F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итул_Объект автоматизации"/>
    <w:basedOn w:val="a"/>
    <w:link w:val="a4"/>
    <w:rsid w:val="008906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_Название объекта автоматизации Знак"/>
    <w:link w:val="a3"/>
    <w:rsid w:val="008906C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5">
    <w:name w:val="_Титул_Название системы краткое"/>
    <w:basedOn w:val="a"/>
    <w:next w:val="a"/>
    <w:rsid w:val="008906C9"/>
    <w:pPr>
      <w:spacing w:after="120" w:line="360" w:lineRule="auto"/>
      <w:jc w:val="center"/>
    </w:pPr>
    <w:rPr>
      <w:rFonts w:ascii="Times New Roman" w:eastAsia="Times New Roman" w:hAnsi="Times New Roman" w:cs="Arial"/>
      <w:b/>
      <w:sz w:val="32"/>
      <w:szCs w:val="28"/>
    </w:rPr>
  </w:style>
  <w:style w:type="character" w:customStyle="1" w:styleId="11">
    <w:name w:val="Заголовок 1 Знак"/>
    <w:basedOn w:val="a0"/>
    <w:link w:val="10"/>
    <w:uiPriority w:val="9"/>
    <w:rsid w:val="008906C9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12">
    <w:name w:val="__ТекстОсн_1и"/>
    <w:basedOn w:val="a"/>
    <w:qFormat/>
    <w:rsid w:val="008906C9"/>
    <w:pPr>
      <w:tabs>
        <w:tab w:val="left" w:pos="851"/>
      </w:tabs>
      <w:spacing w:before="60" w:after="6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6">
    <w:name w:val="_Список_МаркОтст"/>
    <w:rsid w:val="00485D74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1"/>
    <w:basedOn w:val="a7"/>
    <w:link w:val="13"/>
    <w:qFormat/>
    <w:rsid w:val="00485D74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D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D74"/>
  </w:style>
  <w:style w:type="paragraph" w:styleId="aa">
    <w:name w:val="footer"/>
    <w:basedOn w:val="a"/>
    <w:link w:val="ab"/>
    <w:uiPriority w:val="99"/>
    <w:unhideWhenUsed/>
    <w:rsid w:val="0048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D74"/>
  </w:style>
  <w:style w:type="paragraph" w:customStyle="1" w:styleId="ac">
    <w:name w:val="_Назв_рисунка"/>
    <w:basedOn w:val="a"/>
    <w:next w:val="a"/>
    <w:link w:val="ad"/>
    <w:rsid w:val="00983BA6"/>
    <w:pPr>
      <w:widowControl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ad">
    <w:name w:val="_Назв_рисунка Знак Знак"/>
    <w:link w:val="ac"/>
    <w:rsid w:val="00983BA6"/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0"/>
    <w:link w:val="2"/>
    <w:uiPriority w:val="9"/>
    <w:rsid w:val="00B378D6"/>
    <w:rPr>
      <w:rFonts w:ascii="Times New Roman" w:eastAsiaTheme="majorEastAsia" w:hAnsi="Times New Roman" w:cstheme="majorBidi"/>
      <w:color w:val="0D0D0D" w:themeColor="text1" w:themeTint="F2"/>
      <w:sz w:val="26"/>
      <w:szCs w:val="26"/>
    </w:rPr>
  </w:style>
  <w:style w:type="character" w:customStyle="1" w:styleId="13">
    <w:name w:val="Список1 Знак"/>
    <w:basedOn w:val="a0"/>
    <w:link w:val="1"/>
    <w:rsid w:val="00F97E82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3">
    <w:name w:val="_маркер3"/>
    <w:basedOn w:val="a"/>
    <w:rsid w:val="00F97E82"/>
    <w:pPr>
      <w:numPr>
        <w:numId w:val="7"/>
      </w:numPr>
      <w:spacing w:after="20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1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6E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348ED"/>
    <w:pPr>
      <w:spacing w:after="0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_МестоРис"/>
    <w:basedOn w:val="a"/>
    <w:qFormat/>
    <w:rsid w:val="009348ED"/>
    <w:pPr>
      <w:keepNext/>
      <w:tabs>
        <w:tab w:val="left" w:pos="851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AC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1F64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DF0E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F0E0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F0E0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F0E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F0E02"/>
    <w:rPr>
      <w:b/>
      <w:bCs/>
      <w:sz w:val="20"/>
      <w:szCs w:val="20"/>
    </w:rPr>
  </w:style>
  <w:style w:type="paragraph" w:styleId="af9">
    <w:name w:val="TOC Heading"/>
    <w:basedOn w:val="10"/>
    <w:next w:val="a"/>
    <w:uiPriority w:val="39"/>
    <w:unhideWhenUsed/>
    <w:qFormat/>
    <w:rsid w:val="00F455B8"/>
    <w:pPr>
      <w:tabs>
        <w:tab w:val="clear" w:pos="851"/>
        <w:tab w:val="clear" w:pos="1418"/>
      </w:tabs>
      <w:spacing w:after="0" w:line="259" w:lineRule="auto"/>
      <w:ind w:left="0" w:firstLine="0"/>
      <w:jc w:val="left"/>
      <w:outlineLvl w:val="9"/>
    </w:pPr>
    <w:rPr>
      <w:rFonts w:cstheme="majorBidi"/>
      <w:b w:val="0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55B8"/>
    <w:pPr>
      <w:spacing w:after="100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455B8"/>
    <w:pPr>
      <w:spacing w:after="100"/>
    </w:pPr>
    <w:rPr>
      <w:rFonts w:eastAsiaTheme="minorEastAsia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F455B8"/>
    <w:pPr>
      <w:spacing w:after="100"/>
      <w:ind w:left="440"/>
    </w:pPr>
    <w:rPr>
      <w:rFonts w:eastAsiaTheme="minorEastAsia" w:cs="Times New Roman"/>
      <w:lang w:eastAsia="ru-RU"/>
    </w:rPr>
  </w:style>
  <w:style w:type="character" w:styleId="afa">
    <w:name w:val="Hyperlink"/>
    <w:basedOn w:val="a0"/>
    <w:uiPriority w:val="99"/>
    <w:unhideWhenUsed/>
    <w:rsid w:val="00B378D6"/>
    <w:rPr>
      <w:rFonts w:ascii="Times New Roman" w:hAnsi="Times New Roman"/>
      <w:b/>
      <w:noProof/>
      <w:color w:val="000000" w:themeColor="text1"/>
      <w:sz w:val="28"/>
      <w:u w:val="single"/>
    </w:rPr>
  </w:style>
  <w:style w:type="paragraph" w:customStyle="1" w:styleId="15">
    <w:name w:val="_Заг1_безНом"/>
    <w:basedOn w:val="10"/>
    <w:next w:val="12"/>
    <w:rsid w:val="009E1A2A"/>
    <w:pPr>
      <w:pageBreakBefore/>
      <w:tabs>
        <w:tab w:val="clear" w:pos="851"/>
        <w:tab w:val="clear" w:pos="1418"/>
      </w:tabs>
      <w:suppressAutoHyphens/>
      <w:ind w:left="851" w:firstLine="0"/>
      <w:jc w:val="left"/>
    </w:pPr>
    <w:rPr>
      <w:rFonts w:eastAsia="Times New Roman"/>
      <w:color w:val="auto"/>
      <w:sz w:val="24"/>
      <w:szCs w:val="28"/>
      <w:lang w:eastAsia="ru-RU"/>
    </w:rPr>
  </w:style>
  <w:style w:type="paragraph" w:customStyle="1" w:styleId="16">
    <w:name w:val="__ТекстОснБезОтст_1и"/>
    <w:rsid w:val="009E1A2A"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2E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14C4-3802-48C0-B6A2-D17CDDFC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2020-04-28T01:41:00Z</dcterms:created>
  <dcterms:modified xsi:type="dcterms:W3CDTF">2020-04-28T01:41:00Z</dcterms:modified>
</cp:coreProperties>
</file>