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C735CC" w:rsidRPr="00903C80" w:rsidRDefault="00C735CC" w:rsidP="00C735C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563925" w:rsidRDefault="00563925" w:rsidP="0056392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B74E68">
        <w:rPr>
          <w:rFonts w:ascii="Times New Roman" w:hAnsi="Times New Roman" w:cs="Times New Roman"/>
          <w:sz w:val="24"/>
          <w:szCs w:val="24"/>
        </w:rPr>
        <w:t>21</w:t>
      </w:r>
      <w:r>
        <w:rPr>
          <w:rFonts w:ascii="Times New Roman" w:hAnsi="Times New Roman" w:cs="Times New Roman"/>
          <w:sz w:val="24"/>
          <w:szCs w:val="24"/>
        </w:rPr>
        <w:t xml:space="preserve">» </w:t>
      </w:r>
      <w:r w:rsidR="00B74E68">
        <w:rPr>
          <w:rFonts w:ascii="Times New Roman" w:hAnsi="Times New Roman" w:cs="Times New Roman"/>
          <w:sz w:val="24"/>
          <w:szCs w:val="24"/>
        </w:rPr>
        <w:t xml:space="preserve">июля </w:t>
      </w:r>
      <w:r>
        <w:rPr>
          <w:rFonts w:ascii="Times New Roman" w:hAnsi="Times New Roman" w:cs="Times New Roman"/>
          <w:sz w:val="24"/>
          <w:szCs w:val="24"/>
        </w:rPr>
        <w:t>20</w:t>
      </w:r>
      <w:r w:rsidR="004C7CC9">
        <w:rPr>
          <w:rFonts w:ascii="Times New Roman" w:hAnsi="Times New Roman" w:cs="Times New Roman"/>
          <w:sz w:val="24"/>
          <w:szCs w:val="24"/>
        </w:rPr>
        <w:t>20</w:t>
      </w:r>
      <w:r>
        <w:rPr>
          <w:rFonts w:ascii="Times New Roman" w:hAnsi="Times New Roman" w:cs="Times New Roman"/>
          <w:sz w:val="24"/>
          <w:szCs w:val="24"/>
        </w:rPr>
        <w:t xml:space="preserve"> г. № </w:t>
      </w:r>
      <w:r w:rsidR="00B74E68">
        <w:rPr>
          <w:rFonts w:ascii="Times New Roman" w:hAnsi="Times New Roman" w:cs="Times New Roman"/>
          <w:sz w:val="24"/>
          <w:szCs w:val="24"/>
        </w:rPr>
        <w:t>75 о.д.</w:t>
      </w:r>
      <w:bookmarkStart w:id="0" w:name="_GoBack"/>
      <w:bookmarkEnd w:id="0"/>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2-ПО(</w:t>
      </w:r>
      <w:r w:rsidR="00192C94">
        <w:rPr>
          <w:rFonts w:ascii="Times New Roman" w:eastAsia="Calibri" w:hAnsi="Times New Roman" w:cs="Times New Roman"/>
          <w:b/>
          <w:sz w:val="24"/>
          <w:szCs w:val="24"/>
        </w:rPr>
        <w:t>2</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w:t>
      </w:r>
      <w:r w:rsidR="004C7CC9">
        <w:rPr>
          <w:rFonts w:ascii="Times New Roman" w:eastAsia="Calibri" w:hAnsi="Times New Roman" w:cs="Times New Roman"/>
          <w:b/>
          <w:sz w:val="24"/>
          <w:szCs w:val="24"/>
        </w:rPr>
        <w:t>20</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4C7CC9"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2020</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377"/>
        <w:gridCol w:w="4375"/>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2454C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2454CC">
              <w:rPr>
                <w:rFonts w:ascii="Times New Roman" w:eastAsia="Calibri" w:hAnsi="Times New Roman" w:cs="Times New Roman"/>
                <w:sz w:val="24"/>
                <w:szCs w:val="24"/>
              </w:rPr>
              <w:t>2</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w:t>
            </w:r>
            <w:r w:rsidR="004C7CC9">
              <w:rPr>
                <w:rFonts w:ascii="Times New Roman" w:eastAsia="Calibri" w:hAnsi="Times New Roman" w:cs="Times New Roman"/>
                <w:sz w:val="24"/>
                <w:szCs w:val="24"/>
              </w:rPr>
              <w:t>20</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7536095857</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B74E68"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ru</w:t>
              </w:r>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3D0EC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450774">
              <w:rPr>
                <w:rFonts w:ascii="Times New Roman" w:eastAsia="Calibri" w:hAnsi="Times New Roman" w:cs="Times New Roman"/>
                <w:sz w:val="24"/>
                <w:szCs w:val="24"/>
                <w:lang w:val="en-US"/>
              </w:rPr>
              <w:t>02</w:t>
            </w:r>
            <w:r w:rsidRPr="00450774">
              <w:rPr>
                <w:rFonts w:ascii="Times New Roman" w:eastAsia="Calibri" w:hAnsi="Times New Roman" w:cs="Times New Roman"/>
                <w:sz w:val="24"/>
                <w:szCs w:val="24"/>
              </w:rPr>
              <w:t xml:space="preserve">2) </w:t>
            </w:r>
            <w:r>
              <w:rPr>
                <w:rFonts w:ascii="Times New Roman" w:eastAsia="Calibri" w:hAnsi="Times New Roman" w:cs="Times New Roman"/>
                <w:sz w:val="24"/>
                <w:szCs w:val="24"/>
              </w:rPr>
              <w:t>23-32-64, 23-32-55</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4B3BD5" w:rsidRPr="00F77F91" w:rsidTr="00757336">
        <w:tblPrEx>
          <w:shd w:val="clear" w:color="auto" w:fill="auto"/>
        </w:tblPrEx>
        <w:tc>
          <w:tcPr>
            <w:tcW w:w="323" w:type="pct"/>
          </w:tcPr>
          <w:p w:rsidR="004B3BD5" w:rsidRPr="00F77F91" w:rsidRDefault="004B3BD5" w:rsidP="004B3BD5">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4B3BD5" w:rsidRPr="00A01095" w:rsidRDefault="002454CC"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июля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20</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00 часов 00 минут (время местное)</w:t>
            </w:r>
          </w:p>
        </w:tc>
      </w:tr>
      <w:tr w:rsidR="004B3BD5" w:rsidRPr="00F77F91" w:rsidTr="00757336">
        <w:tblPrEx>
          <w:shd w:val="clear" w:color="auto" w:fill="auto"/>
        </w:tblPrEx>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4B3BD5" w:rsidRPr="00A01095" w:rsidRDefault="002454CC"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августа</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20</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12 часов 00 минут (время местное)</w:t>
            </w:r>
          </w:p>
        </w:tc>
      </w:tr>
      <w:tr w:rsidR="004B3BD5" w:rsidRPr="00F77F91" w:rsidTr="00757336">
        <w:tblPrEx>
          <w:shd w:val="clear" w:color="auto" w:fill="auto"/>
        </w:tblPrEx>
        <w:trPr>
          <w:trHeight w:val="841"/>
        </w:trPr>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4B3BD5" w:rsidRPr="00A01095" w:rsidRDefault="002454CC" w:rsidP="002454C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 сентября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20</w:t>
            </w:r>
            <w:r w:rsidR="004B3BD5" w:rsidRPr="00A01095">
              <w:rPr>
                <w:rFonts w:ascii="Times New Roman" w:eastAsia="Times New Roman" w:hAnsi="Times New Roman" w:cs="Times New Roman"/>
                <w:sz w:val="24"/>
                <w:szCs w:val="24"/>
                <w:lang w:eastAsia="ru-RU"/>
              </w:rPr>
              <w:t xml:space="preserve">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85"/>
        <w:gridCol w:w="6094"/>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конструктивные и другие характеристики надежности и </w:t>
            </w:r>
            <w:r w:rsidRPr="00DD695A">
              <w:rPr>
                <w:rFonts w:ascii="Times New Roman" w:hAnsi="Times New Roman" w:cs="Times New Roman"/>
                <w:sz w:val="24"/>
                <w:szCs w:val="24"/>
              </w:rPr>
              <w:lastRenderedPageBreak/>
              <w:t xml:space="preserve">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w:t>
            </w:r>
            <w:r w:rsidR="00801FB8" w:rsidRPr="00E67C0C">
              <w:rPr>
                <w:rFonts w:ascii="Times New Roman" w:hAnsi="Times New Roman" w:cs="Times New Roman"/>
                <w:sz w:val="24"/>
                <w:szCs w:val="24"/>
              </w:rPr>
              <w:lastRenderedPageBreak/>
              <w:t xml:space="preserve">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 xml:space="preserve">ГОСТ 31565-2012 «Кабельные изделия. Требования </w:t>
            </w:r>
            <w:r w:rsidRPr="00845167">
              <w:rPr>
                <w:rFonts w:ascii="Times New Roman" w:hAnsi="Times New Roman" w:cs="Times New Roman"/>
                <w:bCs/>
                <w:sz w:val="24"/>
                <w:szCs w:val="24"/>
              </w:rPr>
              <w:lastRenderedPageBreak/>
              <w:t>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1B5D25" w:rsidRPr="006B507E">
              <w:rPr>
                <w:rFonts w:ascii="Times New Roman" w:eastAsia="Calibri" w:hAnsi="Times New Roman" w:cs="Times New Roman"/>
                <w:sz w:val="24"/>
                <w:szCs w:val="24"/>
              </w:rPr>
              <w:t>жилищно-коммунального хозяйства, энергетики, цифровизации и связи</w:t>
            </w:r>
            <w:r w:rsidR="003D0ECE" w:rsidRPr="003900DD">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A01095">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w:t>
            </w:r>
            <w:r w:rsidR="005C6538">
              <w:rPr>
                <w:rFonts w:ascii="Times New Roman" w:eastAsia="Calibri" w:hAnsi="Times New Roman" w:cs="Times New Roman"/>
                <w:sz w:val="24"/>
                <w:szCs w:val="24"/>
              </w:rPr>
              <w:t>й отбор подрядных организаций</w:t>
            </w:r>
            <w:r w:rsidR="008D1D39" w:rsidRPr="003C464B">
              <w:rPr>
                <w:rFonts w:ascii="Times New Roman" w:eastAsia="Calibri" w:hAnsi="Times New Roman" w:cs="Times New Roman"/>
                <w:sz w:val="24"/>
                <w:szCs w:val="24"/>
              </w:rPr>
              <w:t>»</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управления юридического лица - У</w:t>
            </w:r>
            <w:r w:rsidR="00905EF9"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Pr="00C33F51" w:rsidRDefault="009B5A1B" w:rsidP="00C355D4">
            <w:pPr>
              <w:spacing w:after="0" w:line="240" w:lineRule="auto"/>
              <w:jc w:val="both"/>
              <w:rPr>
                <w:rFonts w:ascii="Times New Roman" w:eastAsia="Calibri"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AA454C" w:rsidRPr="00845167" w:rsidRDefault="00905EF9" w:rsidP="00905EF9">
            <w:pPr>
              <w:pStyle w:val="a5"/>
              <w:numPr>
                <w:ilvl w:val="0"/>
                <w:numId w:val="16"/>
              </w:numPr>
              <w:tabs>
                <w:tab w:val="left" w:pos="377"/>
              </w:tabs>
              <w:spacing w:after="0" w:line="240" w:lineRule="auto"/>
              <w:ind w:left="0" w:firstLine="0"/>
              <w:jc w:val="both"/>
              <w:rPr>
                <w:rFonts w:ascii="Times New Roman" w:hAnsi="Times New Roman" w:cs="Times New Roman"/>
                <w:i/>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w:t>
            </w:r>
            <w:r>
              <w:rPr>
                <w:rFonts w:ascii="Times New Roman" w:hAnsi="Times New Roman" w:cs="Times New Roman"/>
                <w:sz w:val="24"/>
                <w:szCs w:val="24"/>
              </w:rPr>
              <w:t xml:space="preserve">м за один месяц </w:t>
            </w:r>
            <w:r w:rsidRPr="00845167">
              <w:rPr>
                <w:rFonts w:ascii="Times New Roman" w:hAnsi="Times New Roman" w:cs="Times New Roman"/>
                <w:sz w:val="24"/>
                <w:szCs w:val="24"/>
              </w:rPr>
              <w:t>до даты подачи Заявки;</w:t>
            </w:r>
          </w:p>
          <w:p w:rsidR="00395EF9" w:rsidRPr="00845167" w:rsidRDefault="0039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20720A"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4A7978" w:rsidRDefault="004A7978"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несоответствие Участника требованиям, 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цифровизации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должностным обязанностям специалистов по организации строительства относятся: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подписание следующих документов: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акта приемки объекта капитального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Pr>
          <w:rFonts w:ascii="Times New Roman" w:hAnsi="Times New Roman" w:cs="Times New Roman"/>
          <w:sz w:val="24"/>
          <w:szCs w:val="24"/>
        </w:rPr>
        <w:t>5) наличие разрешения на работу (для иностранных граждан).</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tcPr>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60 миллионов рублей</w:t>
            </w:r>
          </w:p>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highlight w:val="cyan"/>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8,33 %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rPr>
            </w:pPr>
          </w:p>
        </w:tc>
        <w:tc>
          <w:tcPr>
            <w:tcW w:w="4037" w:type="dxa"/>
            <w:vMerge w:val="restart"/>
          </w:tcPr>
          <w:p w:rsidR="00906849"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highlight w:val="cyan"/>
              </w:rPr>
            </w:pP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245DC2">
        <w:rPr>
          <w:rFonts w:ascii="Times New Roman" w:eastAsia="Times New Roman" w:hAnsi="Times New Roman" w:cs="Times New Roman"/>
          <w:bCs/>
          <w:sz w:val="24"/>
          <w:szCs w:val="24"/>
          <w:u w:val="single"/>
          <w:lang w:eastAsia="ru-RU"/>
        </w:rPr>
        <w:t xml:space="preserve"> .</w:t>
      </w:r>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F00C3E">
        <w:rPr>
          <w:rFonts w:ascii="Times New Roman" w:eastAsia="Calibri" w:hAnsi="Times New Roman" w:cs="Times New Roman"/>
          <w:sz w:val="24"/>
          <w:szCs w:val="24"/>
        </w:rPr>
        <w:t>2</w:t>
      </w:r>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w:t>
      </w:r>
      <w:r w:rsidR="004C7CC9">
        <w:rPr>
          <w:rFonts w:ascii="Times New Roman" w:eastAsia="Calibri" w:hAnsi="Times New Roman" w:cs="Times New Roman"/>
          <w:sz w:val="24"/>
          <w:szCs w:val="24"/>
        </w:rPr>
        <w:t>20</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D82312"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B74E68">
          <w:rPr>
            <w:rFonts w:ascii="Times New Roman" w:hAnsi="Times New Roman" w:cs="Times New Roman"/>
            <w:noProof/>
            <w:sz w:val="28"/>
            <w:szCs w:val="28"/>
          </w:rPr>
          <w:t>2</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22B1C"/>
    <w:rsid w:val="00045657"/>
    <w:rsid w:val="00084608"/>
    <w:rsid w:val="000C08A9"/>
    <w:rsid w:val="000E5BD3"/>
    <w:rsid w:val="000F4F2E"/>
    <w:rsid w:val="00101E64"/>
    <w:rsid w:val="001049A5"/>
    <w:rsid w:val="00107CE4"/>
    <w:rsid w:val="00114AA4"/>
    <w:rsid w:val="00140E7B"/>
    <w:rsid w:val="00156634"/>
    <w:rsid w:val="001759AB"/>
    <w:rsid w:val="00192C94"/>
    <w:rsid w:val="001978F9"/>
    <w:rsid w:val="001A0EE5"/>
    <w:rsid w:val="001B1B79"/>
    <w:rsid w:val="001B5D25"/>
    <w:rsid w:val="001D301D"/>
    <w:rsid w:val="001E3DAB"/>
    <w:rsid w:val="001F15E8"/>
    <w:rsid w:val="001F6B1A"/>
    <w:rsid w:val="00204929"/>
    <w:rsid w:val="0020720A"/>
    <w:rsid w:val="00220514"/>
    <w:rsid w:val="002343CD"/>
    <w:rsid w:val="00236920"/>
    <w:rsid w:val="00243043"/>
    <w:rsid w:val="002454CC"/>
    <w:rsid w:val="00245DC2"/>
    <w:rsid w:val="002714F2"/>
    <w:rsid w:val="00280C2E"/>
    <w:rsid w:val="002C2CE1"/>
    <w:rsid w:val="002C7249"/>
    <w:rsid w:val="002D5DC8"/>
    <w:rsid w:val="002D7D0A"/>
    <w:rsid w:val="002E10F0"/>
    <w:rsid w:val="002E74C6"/>
    <w:rsid w:val="002F14CC"/>
    <w:rsid w:val="002F2BF9"/>
    <w:rsid w:val="002F37DF"/>
    <w:rsid w:val="00301166"/>
    <w:rsid w:val="00302A62"/>
    <w:rsid w:val="0031499A"/>
    <w:rsid w:val="003235FC"/>
    <w:rsid w:val="00392DB2"/>
    <w:rsid w:val="00395EF9"/>
    <w:rsid w:val="00396597"/>
    <w:rsid w:val="003D0ECE"/>
    <w:rsid w:val="003D56CF"/>
    <w:rsid w:val="003E02E5"/>
    <w:rsid w:val="00406B0D"/>
    <w:rsid w:val="0043147B"/>
    <w:rsid w:val="00437EF6"/>
    <w:rsid w:val="00442018"/>
    <w:rsid w:val="004476E0"/>
    <w:rsid w:val="004808BB"/>
    <w:rsid w:val="004A458B"/>
    <w:rsid w:val="004A7978"/>
    <w:rsid w:val="004B3BD5"/>
    <w:rsid w:val="004C734C"/>
    <w:rsid w:val="004C7CC9"/>
    <w:rsid w:val="004E3CB6"/>
    <w:rsid w:val="004F1491"/>
    <w:rsid w:val="00500326"/>
    <w:rsid w:val="00507EC5"/>
    <w:rsid w:val="00527DDB"/>
    <w:rsid w:val="00562ABF"/>
    <w:rsid w:val="00563925"/>
    <w:rsid w:val="005B705B"/>
    <w:rsid w:val="005C6538"/>
    <w:rsid w:val="005C67DA"/>
    <w:rsid w:val="005F0A9A"/>
    <w:rsid w:val="005F24FC"/>
    <w:rsid w:val="005F4347"/>
    <w:rsid w:val="0060770F"/>
    <w:rsid w:val="00621F89"/>
    <w:rsid w:val="006336F9"/>
    <w:rsid w:val="0064237F"/>
    <w:rsid w:val="006439BE"/>
    <w:rsid w:val="006734FD"/>
    <w:rsid w:val="006765E9"/>
    <w:rsid w:val="0069765F"/>
    <w:rsid w:val="006E4004"/>
    <w:rsid w:val="007211C7"/>
    <w:rsid w:val="00722B5F"/>
    <w:rsid w:val="00757336"/>
    <w:rsid w:val="00785384"/>
    <w:rsid w:val="0078719D"/>
    <w:rsid w:val="00787419"/>
    <w:rsid w:val="007A3F4D"/>
    <w:rsid w:val="007C40A5"/>
    <w:rsid w:val="007C6D1C"/>
    <w:rsid w:val="00801FB8"/>
    <w:rsid w:val="00833E2D"/>
    <w:rsid w:val="00842863"/>
    <w:rsid w:val="00845167"/>
    <w:rsid w:val="008507FE"/>
    <w:rsid w:val="0086039E"/>
    <w:rsid w:val="00882699"/>
    <w:rsid w:val="008C13A1"/>
    <w:rsid w:val="008C16A1"/>
    <w:rsid w:val="008C394B"/>
    <w:rsid w:val="008D1D39"/>
    <w:rsid w:val="008F5AF2"/>
    <w:rsid w:val="008F72AC"/>
    <w:rsid w:val="00905EF9"/>
    <w:rsid w:val="00906849"/>
    <w:rsid w:val="00944919"/>
    <w:rsid w:val="009468EC"/>
    <w:rsid w:val="00951A08"/>
    <w:rsid w:val="009560B2"/>
    <w:rsid w:val="00961052"/>
    <w:rsid w:val="00994731"/>
    <w:rsid w:val="009B5A1B"/>
    <w:rsid w:val="009C577C"/>
    <w:rsid w:val="009E39E4"/>
    <w:rsid w:val="00A01095"/>
    <w:rsid w:val="00A023C2"/>
    <w:rsid w:val="00A043E5"/>
    <w:rsid w:val="00A45631"/>
    <w:rsid w:val="00A52096"/>
    <w:rsid w:val="00A55075"/>
    <w:rsid w:val="00A555D2"/>
    <w:rsid w:val="00A62539"/>
    <w:rsid w:val="00A842C3"/>
    <w:rsid w:val="00AA454C"/>
    <w:rsid w:val="00AC67F1"/>
    <w:rsid w:val="00AD7A66"/>
    <w:rsid w:val="00AF0924"/>
    <w:rsid w:val="00B51FC8"/>
    <w:rsid w:val="00B74E68"/>
    <w:rsid w:val="00B848A2"/>
    <w:rsid w:val="00B911D7"/>
    <w:rsid w:val="00BC6A7D"/>
    <w:rsid w:val="00BD18E0"/>
    <w:rsid w:val="00BE352F"/>
    <w:rsid w:val="00C1648E"/>
    <w:rsid w:val="00C33F51"/>
    <w:rsid w:val="00C355D4"/>
    <w:rsid w:val="00C3566D"/>
    <w:rsid w:val="00C41580"/>
    <w:rsid w:val="00C65D6B"/>
    <w:rsid w:val="00C735CC"/>
    <w:rsid w:val="00C863F4"/>
    <w:rsid w:val="00CB7007"/>
    <w:rsid w:val="00CC3369"/>
    <w:rsid w:val="00CE36C1"/>
    <w:rsid w:val="00CF2F77"/>
    <w:rsid w:val="00D33D3A"/>
    <w:rsid w:val="00D46138"/>
    <w:rsid w:val="00D56E19"/>
    <w:rsid w:val="00D6342A"/>
    <w:rsid w:val="00D66C22"/>
    <w:rsid w:val="00D71389"/>
    <w:rsid w:val="00D71FAD"/>
    <w:rsid w:val="00D7418D"/>
    <w:rsid w:val="00D82312"/>
    <w:rsid w:val="00D8306C"/>
    <w:rsid w:val="00D87F98"/>
    <w:rsid w:val="00DC3E34"/>
    <w:rsid w:val="00DC798F"/>
    <w:rsid w:val="00DD695A"/>
    <w:rsid w:val="00E00992"/>
    <w:rsid w:val="00E67C0C"/>
    <w:rsid w:val="00E71507"/>
    <w:rsid w:val="00E77BF6"/>
    <w:rsid w:val="00E92B8D"/>
    <w:rsid w:val="00EC2072"/>
    <w:rsid w:val="00F00658"/>
    <w:rsid w:val="00F00C3E"/>
    <w:rsid w:val="00F060D8"/>
    <w:rsid w:val="00F11655"/>
    <w:rsid w:val="00F21A89"/>
    <w:rsid w:val="00F24B8C"/>
    <w:rsid w:val="00F36C8E"/>
    <w:rsid w:val="00F4423D"/>
    <w:rsid w:val="00F77F91"/>
    <w:rsid w:val="00FA0290"/>
    <w:rsid w:val="00FA1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3DB79-2F7E-481A-B52F-24CC75D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5F47E-0FD6-436A-A49D-70E68A5E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8957</Words>
  <Characters>51058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10</cp:revision>
  <cp:lastPrinted>2019-04-09T02:34:00Z</cp:lastPrinted>
  <dcterms:created xsi:type="dcterms:W3CDTF">2019-10-21T02:45:00Z</dcterms:created>
  <dcterms:modified xsi:type="dcterms:W3CDTF">2020-07-21T02:34:00Z</dcterms:modified>
</cp:coreProperties>
</file>