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0" w:type="dxa"/>
        <w:tblInd w:w="-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4"/>
        <w:gridCol w:w="3786"/>
      </w:tblGrid>
      <w:tr w:rsidR="00402113" w:rsidRPr="00402113" w:rsidTr="00402113">
        <w:tc>
          <w:tcPr>
            <w:tcW w:w="70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rPr>
                <w:b/>
                <w:bCs/>
              </w:rPr>
              <w:t>Наименование организаций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rPr>
                <w:b/>
                <w:bCs/>
              </w:rPr>
              <w:t>Контактные номера телефонов</w:t>
            </w:r>
          </w:p>
        </w:tc>
      </w:tr>
      <w:tr w:rsidR="00402113" w:rsidRPr="00402113" w:rsidTr="00402113">
        <w:tc>
          <w:tcPr>
            <w:tcW w:w="70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t>РЭС "Забайкальский" филиала АО "</w:t>
            </w:r>
            <w:proofErr w:type="spellStart"/>
            <w:r w:rsidRPr="00402113">
              <w:t>Оборонэнерго</w:t>
            </w:r>
            <w:proofErr w:type="spellEnd"/>
            <w:r w:rsidRPr="00402113">
              <w:t>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t>сот. 8 924 5751237;</w:t>
            </w:r>
            <w:r w:rsidRPr="00402113">
              <w:br/>
              <w:t>8 (3022) 354848</w:t>
            </w:r>
          </w:p>
        </w:tc>
      </w:tr>
      <w:tr w:rsidR="00402113" w:rsidRPr="00402113" w:rsidTr="00402113">
        <w:tc>
          <w:tcPr>
            <w:tcW w:w="70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rPr>
                <w:b/>
                <w:bCs/>
              </w:rPr>
              <w:t>Филиал ПАО "МРСК Сибири" - "Читаэнерго":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/>
        </w:tc>
      </w:tr>
      <w:tr w:rsidR="00402113" w:rsidRPr="00402113" w:rsidTr="00402113">
        <w:tc>
          <w:tcPr>
            <w:tcW w:w="70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t xml:space="preserve">Оперативный персонал филиала ОДС ЦЭС ЦУС ПАО "МРСК Сибири"-"Читаэнерго", ответственный за прием передачу оперативной информации в </w:t>
            </w:r>
            <w:proofErr w:type="spellStart"/>
            <w:r w:rsidRPr="00402113">
              <w:t>в</w:t>
            </w:r>
            <w:proofErr w:type="spellEnd"/>
            <w:r w:rsidRPr="00402113">
              <w:t xml:space="preserve"> </w:t>
            </w:r>
            <w:proofErr w:type="spellStart"/>
            <w:r w:rsidRPr="00402113">
              <w:t>Улетовском</w:t>
            </w:r>
            <w:proofErr w:type="spellEnd"/>
            <w:r w:rsidRPr="00402113">
              <w:t xml:space="preserve"> и Читинском районах, ЗАТО </w:t>
            </w:r>
            <w:proofErr w:type="spellStart"/>
            <w:r w:rsidRPr="00402113">
              <w:t>п.Горный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t>8 (3022) 388352</w:t>
            </w:r>
          </w:p>
        </w:tc>
      </w:tr>
      <w:tr w:rsidR="00402113" w:rsidRPr="00402113" w:rsidTr="00402113">
        <w:tc>
          <w:tcPr>
            <w:tcW w:w="70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t xml:space="preserve">Оперативный персонал филиала ОДС ЗЭС ЦУС ПАО "МРСК Сибири"-"Читаэнерго", ответственный за прием передачу оперативной информации г. Петровск-забайкальский и Петровск-забайкальском районе, </w:t>
            </w:r>
            <w:proofErr w:type="spellStart"/>
            <w:r w:rsidRPr="00402113">
              <w:t>Красночикойском</w:t>
            </w:r>
            <w:proofErr w:type="spellEnd"/>
            <w:r w:rsidRPr="00402113">
              <w:t xml:space="preserve">, </w:t>
            </w:r>
            <w:proofErr w:type="spellStart"/>
            <w:r w:rsidRPr="00402113">
              <w:t>Хилокском</w:t>
            </w:r>
            <w:proofErr w:type="spellEnd"/>
            <w:r w:rsidRPr="00402113">
              <w:t xml:space="preserve"> районах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t>8 (30236) 2-19-02</w:t>
            </w:r>
          </w:p>
        </w:tc>
      </w:tr>
      <w:tr w:rsidR="00402113" w:rsidRPr="00402113" w:rsidTr="00402113">
        <w:tc>
          <w:tcPr>
            <w:tcW w:w="70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t xml:space="preserve">Оперативный персонал филиала ОДС ЮЗЭС ЦУС ПАО "МРСК Сибири"-"Читаэнерго", ответственный за прием передачу оперативной информации в </w:t>
            </w:r>
            <w:proofErr w:type="spellStart"/>
            <w:r w:rsidRPr="00402113">
              <w:t>п.Агинское</w:t>
            </w:r>
            <w:proofErr w:type="spellEnd"/>
            <w:r w:rsidRPr="00402113">
              <w:t xml:space="preserve"> и Агинском районе, </w:t>
            </w:r>
            <w:proofErr w:type="spellStart"/>
            <w:r w:rsidRPr="00402113">
              <w:t>Акшинском</w:t>
            </w:r>
            <w:proofErr w:type="spellEnd"/>
            <w:r w:rsidRPr="00402113">
              <w:t xml:space="preserve">, </w:t>
            </w:r>
            <w:proofErr w:type="spellStart"/>
            <w:r w:rsidRPr="00402113">
              <w:t>Дульдургниском</w:t>
            </w:r>
            <w:proofErr w:type="spellEnd"/>
            <w:r w:rsidRPr="00402113">
              <w:t xml:space="preserve">, </w:t>
            </w:r>
            <w:proofErr w:type="spellStart"/>
            <w:r w:rsidRPr="00402113">
              <w:t>Кыринском</w:t>
            </w:r>
            <w:proofErr w:type="spellEnd"/>
            <w:r w:rsidRPr="00402113">
              <w:t xml:space="preserve">, </w:t>
            </w:r>
            <w:proofErr w:type="spellStart"/>
            <w:r w:rsidRPr="00402113">
              <w:t>Могойтуйском</w:t>
            </w:r>
            <w:proofErr w:type="spellEnd"/>
            <w:r w:rsidRPr="00402113">
              <w:t xml:space="preserve"> и </w:t>
            </w:r>
            <w:proofErr w:type="spellStart"/>
            <w:r w:rsidRPr="00402113">
              <w:t>Карымском</w:t>
            </w:r>
            <w:proofErr w:type="spellEnd"/>
            <w:r w:rsidRPr="00402113">
              <w:t xml:space="preserve"> районах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t>8(30256)2-11-47</w:t>
            </w:r>
          </w:p>
        </w:tc>
        <w:bookmarkStart w:id="0" w:name="_GoBack"/>
        <w:bookmarkEnd w:id="0"/>
      </w:tr>
      <w:tr w:rsidR="00402113" w:rsidRPr="00402113" w:rsidTr="00402113">
        <w:tc>
          <w:tcPr>
            <w:tcW w:w="70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t xml:space="preserve">Оперативный персонал филиала ОДС ЮЭС ЦУС ПАО "МРСК Сибири"-"Читаэнерго", ответственный за прием передачу оперативной информации в </w:t>
            </w:r>
            <w:proofErr w:type="spellStart"/>
            <w:r w:rsidRPr="00402113">
              <w:t>Борзинском</w:t>
            </w:r>
            <w:proofErr w:type="spellEnd"/>
            <w:r w:rsidRPr="00402113">
              <w:t xml:space="preserve">, Забайкальском, </w:t>
            </w:r>
            <w:proofErr w:type="spellStart"/>
            <w:r w:rsidRPr="00402113">
              <w:t>Оловянинском</w:t>
            </w:r>
            <w:proofErr w:type="spellEnd"/>
            <w:r w:rsidRPr="00402113">
              <w:t xml:space="preserve"> и </w:t>
            </w:r>
            <w:proofErr w:type="spellStart"/>
            <w:r w:rsidRPr="00402113">
              <w:t>Ононском</w:t>
            </w:r>
            <w:proofErr w:type="spellEnd"/>
            <w:r w:rsidRPr="00402113">
              <w:t xml:space="preserve"> районах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t>8(30233)3-29-43</w:t>
            </w:r>
          </w:p>
        </w:tc>
      </w:tr>
      <w:tr w:rsidR="00402113" w:rsidRPr="00402113" w:rsidTr="00402113">
        <w:tc>
          <w:tcPr>
            <w:tcW w:w="70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t xml:space="preserve">Оперативный персонал филиала ОДС ЮВЭС ЦУС ПАО "МРСК Сибири"-"Читаэнерго", ответственный за прием передачу оперативной информации в </w:t>
            </w:r>
            <w:proofErr w:type="spellStart"/>
            <w:r w:rsidRPr="00402113">
              <w:t>Краснокаменском</w:t>
            </w:r>
            <w:proofErr w:type="spellEnd"/>
            <w:r w:rsidRPr="00402113">
              <w:t xml:space="preserve">, Алек-Заводском, </w:t>
            </w:r>
            <w:proofErr w:type="spellStart"/>
            <w:r w:rsidRPr="00402113">
              <w:t>Газимуро</w:t>
            </w:r>
            <w:proofErr w:type="spellEnd"/>
            <w:r w:rsidRPr="00402113">
              <w:t xml:space="preserve">-Заводском, </w:t>
            </w:r>
            <w:proofErr w:type="spellStart"/>
            <w:r w:rsidRPr="00402113">
              <w:t>Нерчинско</w:t>
            </w:r>
            <w:proofErr w:type="spellEnd"/>
            <w:r w:rsidRPr="00402113">
              <w:t>-Заводском, Калганском и Приаргунском районах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t>8(30243)2-18-58</w:t>
            </w:r>
          </w:p>
        </w:tc>
      </w:tr>
      <w:tr w:rsidR="00402113" w:rsidRPr="00402113" w:rsidTr="00402113">
        <w:tc>
          <w:tcPr>
            <w:tcW w:w="70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t xml:space="preserve">Оперативный персонал филиала ОДС ВЭС ЦУС ПАО "МРСК Сибири"-"Читаэнерго", ответственный за прием передачу оперативной информации в </w:t>
            </w:r>
            <w:proofErr w:type="spellStart"/>
            <w:r w:rsidRPr="00402113">
              <w:t>Балейском</w:t>
            </w:r>
            <w:proofErr w:type="spellEnd"/>
            <w:r w:rsidRPr="00402113">
              <w:t xml:space="preserve">, </w:t>
            </w:r>
            <w:proofErr w:type="spellStart"/>
            <w:r w:rsidRPr="00402113">
              <w:t>Могочинском</w:t>
            </w:r>
            <w:proofErr w:type="spellEnd"/>
            <w:r w:rsidRPr="00402113">
              <w:t xml:space="preserve">, Нерчинском, Сретенском, </w:t>
            </w:r>
            <w:proofErr w:type="spellStart"/>
            <w:r w:rsidRPr="00402113">
              <w:t>Тунгокоченском</w:t>
            </w:r>
            <w:proofErr w:type="spellEnd"/>
            <w:r w:rsidRPr="00402113">
              <w:t xml:space="preserve">, Чернышевском, </w:t>
            </w:r>
            <w:proofErr w:type="spellStart"/>
            <w:r w:rsidRPr="00402113">
              <w:t>Шелопугинском</w:t>
            </w:r>
            <w:proofErr w:type="spellEnd"/>
            <w:r w:rsidRPr="00402113">
              <w:t xml:space="preserve"> и </w:t>
            </w:r>
            <w:proofErr w:type="spellStart"/>
            <w:r w:rsidRPr="00402113">
              <w:t>Шилкинском</w:t>
            </w:r>
            <w:proofErr w:type="spellEnd"/>
            <w:r w:rsidRPr="00402113">
              <w:t xml:space="preserve"> районах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t>8(30244)3-41-07, 8(3022)38-26-02, 8(3022)38-84-80</w:t>
            </w:r>
          </w:p>
        </w:tc>
      </w:tr>
      <w:tr w:rsidR="00402113" w:rsidRPr="00402113" w:rsidTr="00402113">
        <w:tc>
          <w:tcPr>
            <w:tcW w:w="70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t xml:space="preserve">Оперативный персонал филиала ОДС ГЭС ЦУС ПАО "МРСК Сибири"-"Читаэнерго", ответственный за прием передачу оперативной информации в Центральном, </w:t>
            </w:r>
            <w:proofErr w:type="spellStart"/>
            <w:r w:rsidRPr="00402113">
              <w:t>Ингодинском</w:t>
            </w:r>
            <w:proofErr w:type="spellEnd"/>
            <w:r w:rsidRPr="00402113">
              <w:t xml:space="preserve">, Железнодорожном и Черновском административных районах </w:t>
            </w:r>
            <w:proofErr w:type="spellStart"/>
            <w:r w:rsidRPr="00402113">
              <w:t>г.Читы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t>8(3022)35-05-75, 8(3022)38-22-46, 8(3022)38-23-88, 8(3022)38-22-10</w:t>
            </w:r>
          </w:p>
        </w:tc>
      </w:tr>
      <w:tr w:rsidR="00402113" w:rsidRPr="00402113" w:rsidTr="00402113">
        <w:tc>
          <w:tcPr>
            <w:tcW w:w="70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rPr>
                <w:b/>
                <w:bCs/>
              </w:rPr>
              <w:t>Филиал ПАО «ФСК ЕЭС» - Забайкальское ПМЭС: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/>
        </w:tc>
      </w:tr>
      <w:tr w:rsidR="00402113" w:rsidRPr="00402113" w:rsidTr="00402113">
        <w:tc>
          <w:tcPr>
            <w:tcW w:w="70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t>Диспетчер Центра управления сетями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t>8 (3012) 29-33-52</w:t>
            </w:r>
            <w:r w:rsidRPr="00402113">
              <w:br/>
              <w:t>8 (3012) 44-44-43</w:t>
            </w:r>
            <w:r w:rsidRPr="00402113">
              <w:br/>
            </w:r>
            <w:r w:rsidRPr="00402113">
              <w:lastRenderedPageBreak/>
              <w:t>8 (3012) 29-33-16 факс</w:t>
            </w:r>
            <w:r w:rsidRPr="00402113">
              <w:br/>
              <w:t>сот. 8-914-844-93-23</w:t>
            </w:r>
          </w:p>
        </w:tc>
      </w:tr>
      <w:tr w:rsidR="00402113" w:rsidRPr="00402113" w:rsidTr="00402113">
        <w:tc>
          <w:tcPr>
            <w:tcW w:w="70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lastRenderedPageBreak/>
              <w:t>«Горячая линия»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t>8 (3012) 29-33-59</w:t>
            </w:r>
          </w:p>
        </w:tc>
      </w:tr>
      <w:tr w:rsidR="00402113" w:rsidRPr="00402113" w:rsidTr="00402113">
        <w:tc>
          <w:tcPr>
            <w:tcW w:w="70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rPr>
                <w:b/>
                <w:bCs/>
              </w:rPr>
              <w:t>Филиал ОАО "РЖД" - "</w:t>
            </w:r>
            <w:proofErr w:type="spellStart"/>
            <w:r w:rsidRPr="00402113">
              <w:rPr>
                <w:b/>
                <w:bCs/>
              </w:rPr>
              <w:t>Трансэнерго</w:t>
            </w:r>
            <w:proofErr w:type="spellEnd"/>
            <w:r w:rsidRPr="00402113">
              <w:rPr>
                <w:b/>
                <w:bCs/>
              </w:rPr>
              <w:t>" Забайкальская дирекция по энергообеспечению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/>
        </w:tc>
      </w:tr>
      <w:tr w:rsidR="00402113" w:rsidRPr="00402113" w:rsidTr="00402113">
        <w:tc>
          <w:tcPr>
            <w:tcW w:w="70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t>район электроснабжения Чита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t>8 (3022) 24-39-36</w:t>
            </w:r>
          </w:p>
        </w:tc>
      </w:tr>
      <w:tr w:rsidR="00402113" w:rsidRPr="00402113" w:rsidTr="00402113">
        <w:tc>
          <w:tcPr>
            <w:tcW w:w="70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t xml:space="preserve">район электроснабжения </w:t>
            </w:r>
            <w:proofErr w:type="spellStart"/>
            <w:r w:rsidRPr="00402113">
              <w:t>Карымское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t>8 (3022) 24-52-81</w:t>
            </w:r>
          </w:p>
        </w:tc>
      </w:tr>
      <w:tr w:rsidR="00402113" w:rsidRPr="00402113" w:rsidTr="00402113">
        <w:tc>
          <w:tcPr>
            <w:tcW w:w="70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t xml:space="preserve">район электроснабжения </w:t>
            </w:r>
            <w:proofErr w:type="spellStart"/>
            <w:r w:rsidRPr="00402113">
              <w:t>Могочинское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t>8 (3024) 12-32-64</w:t>
            </w:r>
          </w:p>
        </w:tc>
      </w:tr>
      <w:tr w:rsidR="00402113" w:rsidRPr="00402113" w:rsidTr="00402113">
        <w:tc>
          <w:tcPr>
            <w:tcW w:w="70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t xml:space="preserve">район электроснабжения </w:t>
            </w:r>
            <w:proofErr w:type="spellStart"/>
            <w:r w:rsidRPr="00402113">
              <w:t>Хилокское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t>8 (3023) 75-25-21</w:t>
            </w:r>
          </w:p>
        </w:tc>
      </w:tr>
      <w:tr w:rsidR="00402113" w:rsidRPr="00402113" w:rsidTr="00402113">
        <w:tc>
          <w:tcPr>
            <w:tcW w:w="70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t xml:space="preserve">район электроснабжения </w:t>
            </w:r>
            <w:proofErr w:type="spellStart"/>
            <w:r w:rsidRPr="00402113">
              <w:t>Петровско</w:t>
            </w:r>
            <w:proofErr w:type="spellEnd"/>
            <w:r w:rsidRPr="00402113">
              <w:t xml:space="preserve"> - Заводское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t>8 (3023) 72-13-43</w:t>
            </w:r>
          </w:p>
        </w:tc>
      </w:tr>
      <w:tr w:rsidR="00402113" w:rsidRPr="00402113" w:rsidTr="00402113">
        <w:tc>
          <w:tcPr>
            <w:tcW w:w="70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t xml:space="preserve">район электроснабжения </w:t>
            </w:r>
            <w:proofErr w:type="spellStart"/>
            <w:r w:rsidRPr="00402113">
              <w:t>Шилкинское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t>8-800-755-50-05</w:t>
            </w:r>
          </w:p>
        </w:tc>
      </w:tr>
      <w:tr w:rsidR="00402113" w:rsidRPr="00402113" w:rsidTr="00402113">
        <w:tc>
          <w:tcPr>
            <w:tcW w:w="70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t xml:space="preserve">район электроснабжения </w:t>
            </w:r>
            <w:proofErr w:type="spellStart"/>
            <w:r w:rsidRPr="00402113">
              <w:t>Чернышевское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13" w:rsidRPr="00402113" w:rsidRDefault="00402113" w:rsidP="00E8378C">
            <w:r w:rsidRPr="00402113">
              <w:t>8-924-275-89-25</w:t>
            </w:r>
          </w:p>
        </w:tc>
      </w:tr>
    </w:tbl>
    <w:p w:rsidR="00402113" w:rsidRPr="00402113" w:rsidRDefault="00402113" w:rsidP="00402113"/>
    <w:p w:rsidR="00402113" w:rsidRDefault="00402113" w:rsidP="00402113"/>
    <w:p w:rsidR="003C75AC" w:rsidRDefault="003C75AC"/>
    <w:sectPr w:rsidR="003C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8D"/>
    <w:rsid w:val="003C75AC"/>
    <w:rsid w:val="00402113"/>
    <w:rsid w:val="006B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6BA66-C520-4DCB-8BA1-BE4A826C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Мягков</dc:creator>
  <cp:keywords/>
  <dc:description/>
  <cp:lastModifiedBy>Виталий А. Мягков</cp:lastModifiedBy>
  <cp:revision>2</cp:revision>
  <dcterms:created xsi:type="dcterms:W3CDTF">2020-11-18T02:32:00Z</dcterms:created>
  <dcterms:modified xsi:type="dcterms:W3CDTF">2020-11-18T02:35:00Z</dcterms:modified>
</cp:coreProperties>
</file>