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F2581B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77DE5">
        <w:rPr>
          <w:sz w:val="28"/>
          <w:szCs w:val="28"/>
        </w:rPr>
        <w:t xml:space="preserve">аседание конкурсной комиссии состоится </w:t>
      </w:r>
      <w:r>
        <w:rPr>
          <w:sz w:val="28"/>
          <w:szCs w:val="28"/>
        </w:rPr>
        <w:t xml:space="preserve">12 мая 2021 года в 14.00 часов местного времени </w:t>
      </w:r>
      <w:r w:rsidR="00577DE5">
        <w:rPr>
          <w:sz w:val="28"/>
          <w:szCs w:val="28"/>
        </w:rPr>
        <w:t>по адресу</w:t>
      </w:r>
      <w:r w:rsidR="009B77CD">
        <w:rPr>
          <w:sz w:val="28"/>
          <w:szCs w:val="28"/>
        </w:rPr>
        <w:t>: г.</w:t>
      </w:r>
      <w:r w:rsidR="00577DE5"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 w:rsidR="00577DE5">
        <w:rPr>
          <w:sz w:val="28"/>
          <w:szCs w:val="28"/>
        </w:rPr>
        <w:t>, 610 кабинет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1E3DCF" w:rsidRDefault="001E3DCF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3DCF" w:rsidRDefault="001E3DCF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начальника управления жилищно-коммунального хозяйства</w:t>
      </w:r>
      <w:r w:rsidRPr="007F55B8">
        <w:rPr>
          <w:sz w:val="28"/>
          <w:szCs w:val="28"/>
        </w:rPr>
        <w:t>: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Семина Ирина Викторовна</w:t>
      </w:r>
      <w:r>
        <w:rPr>
          <w:sz w:val="28"/>
          <w:szCs w:val="28"/>
        </w:rPr>
        <w:t>,</w:t>
      </w:r>
    </w:p>
    <w:p w:rsidR="001E3DCF" w:rsidRPr="005C1FF5" w:rsidRDefault="001E3DCF" w:rsidP="001E3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Федоров Алексей Сергеевич</w:t>
      </w:r>
      <w:r>
        <w:rPr>
          <w:sz w:val="28"/>
          <w:szCs w:val="28"/>
        </w:rPr>
        <w:t>.</w:t>
      </w:r>
    </w:p>
    <w:p w:rsidR="001E3DCF" w:rsidRPr="007F55B8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F2581B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3DCF"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консультанта</w:t>
      </w:r>
      <w:r w:rsidR="001E3DCF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контроля надежности</w:t>
      </w:r>
      <w:r w:rsidR="001E3DCF">
        <w:rPr>
          <w:sz w:val="28"/>
          <w:szCs w:val="28"/>
        </w:rPr>
        <w:t xml:space="preserve"> жилищно-коммунального хозяйства управления жилищно-коммунального хозяйства</w:t>
      </w:r>
      <w:r w:rsidR="001E3DCF"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Галицкая Елена Николаевна</w:t>
      </w:r>
      <w:r>
        <w:rPr>
          <w:sz w:val="28"/>
          <w:szCs w:val="28"/>
        </w:rPr>
        <w:t>,</w:t>
      </w:r>
    </w:p>
    <w:p w:rsidR="00F2581B" w:rsidRDefault="00F2581B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Овчинникова Анастасия Владимировна,</w:t>
      </w:r>
    </w:p>
    <w:p w:rsidR="00F2581B" w:rsidRDefault="00F2581B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Семина Ирина Викторовна,</w:t>
      </w:r>
    </w:p>
    <w:p w:rsidR="001E3DCF" w:rsidRPr="0030757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Шендрик</w:t>
      </w:r>
      <w:bookmarkStart w:id="0" w:name="_GoBack"/>
      <w:bookmarkEnd w:id="0"/>
      <w:r w:rsidR="00F2581B">
        <w:rPr>
          <w:sz w:val="28"/>
          <w:szCs w:val="28"/>
        </w:rPr>
        <w:t xml:space="preserve"> Алена Алексеевна</w:t>
      </w:r>
      <w:r>
        <w:rPr>
          <w:sz w:val="28"/>
          <w:szCs w:val="28"/>
        </w:rPr>
        <w:t>.</w:t>
      </w: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E3DCF" w:rsidRDefault="00F2581B" w:rsidP="001E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DCF" w:rsidRPr="007F55B8">
        <w:rPr>
          <w:sz w:val="28"/>
          <w:szCs w:val="28"/>
        </w:rPr>
        <w:t xml:space="preserve">. Для участия в конкурсе на замещение вакантной должности государственной гражданской службы Забайкальского края </w:t>
      </w:r>
      <w:r>
        <w:rPr>
          <w:sz w:val="28"/>
          <w:szCs w:val="28"/>
        </w:rPr>
        <w:t>главного специалиста-эксперта отдела связи</w:t>
      </w:r>
      <w:r w:rsidR="001E3DCF" w:rsidRPr="007F55B8">
        <w:rPr>
          <w:sz w:val="28"/>
          <w:szCs w:val="28"/>
        </w:rPr>
        <w:t>:</w:t>
      </w:r>
    </w:p>
    <w:p w:rsidR="001E3DCF" w:rsidRDefault="001E3DCF" w:rsidP="001E3DCF">
      <w:pPr>
        <w:ind w:firstLine="709"/>
        <w:jc w:val="both"/>
        <w:rPr>
          <w:sz w:val="28"/>
          <w:szCs w:val="28"/>
        </w:rPr>
      </w:pPr>
    </w:p>
    <w:p w:rsidR="001E3DC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Радченко Дмитрий Александрович</w:t>
      </w:r>
      <w:r>
        <w:rPr>
          <w:sz w:val="28"/>
          <w:szCs w:val="28"/>
        </w:rPr>
        <w:t>,</w:t>
      </w:r>
    </w:p>
    <w:p w:rsidR="001E3DCF" w:rsidRPr="0030757F" w:rsidRDefault="001E3DCF" w:rsidP="001E3DC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81B">
        <w:rPr>
          <w:sz w:val="28"/>
          <w:szCs w:val="28"/>
        </w:rPr>
        <w:t>Уланова Алёна Алексеевна</w:t>
      </w:r>
      <w:r>
        <w:rPr>
          <w:sz w:val="28"/>
          <w:szCs w:val="28"/>
        </w:rPr>
        <w:t>.</w:t>
      </w:r>
    </w:p>
    <w:p w:rsidR="001E3DCF" w:rsidRDefault="001E3DCF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01248C" w:rsidRDefault="0001248C" w:rsidP="00B57132">
      <w:pPr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86AAF"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40" w:rsidRDefault="006A0D40" w:rsidP="00C07308">
      <w:r>
        <w:separator/>
      </w:r>
    </w:p>
  </w:endnote>
  <w:endnote w:type="continuationSeparator" w:id="0">
    <w:p w:rsidR="006A0D40" w:rsidRDefault="006A0D40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40" w:rsidRDefault="006A0D40" w:rsidP="00C07308">
      <w:r>
        <w:separator/>
      </w:r>
    </w:p>
  </w:footnote>
  <w:footnote w:type="continuationSeparator" w:id="0">
    <w:p w:rsidR="006A0D40" w:rsidRDefault="006A0D40" w:rsidP="00C0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187B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3DCF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06C45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3D2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86AAF"/>
    <w:rsid w:val="00692EDE"/>
    <w:rsid w:val="0069350A"/>
    <w:rsid w:val="006942AA"/>
    <w:rsid w:val="006948B3"/>
    <w:rsid w:val="006970FF"/>
    <w:rsid w:val="006A0D40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496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355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63AB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81B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7F2D-6633-4FA5-8230-626271C7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33</cp:revision>
  <cp:lastPrinted>2018-10-12T07:18:00Z</cp:lastPrinted>
  <dcterms:created xsi:type="dcterms:W3CDTF">2018-08-08T08:06:00Z</dcterms:created>
  <dcterms:modified xsi:type="dcterms:W3CDTF">2021-04-26T00:50:00Z</dcterms:modified>
</cp:coreProperties>
</file>