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B1" w:rsidRPr="000A08D7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</w:t>
      </w:r>
      <w:r w:rsidR="00A26167">
        <w:rPr>
          <w:rFonts w:ascii="Times New Roman" w:eastAsia="Times New Roman" w:hAnsi="Times New Roman"/>
          <w:b/>
          <w:sz w:val="52"/>
          <w:szCs w:val="52"/>
          <w:lang w:eastAsia="ru-RU"/>
        </w:rPr>
        <w:t>полугодие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6A6A2B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22113" w:type="dxa"/>
        <w:tblInd w:w="-601" w:type="dxa"/>
        <w:tblLook w:val="04A0"/>
      </w:tblPr>
      <w:tblGrid>
        <w:gridCol w:w="236"/>
        <w:gridCol w:w="9545"/>
        <w:gridCol w:w="12332"/>
      </w:tblGrid>
      <w:tr w:rsidR="0012330E" w:rsidRPr="000A08D7" w:rsidTr="006F2881">
        <w:tc>
          <w:tcPr>
            <w:tcW w:w="236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id w:val="-1419093014"/>
              <w:docPartObj>
                <w:docPartGallery w:val="Table of Contents"/>
                <w:docPartUnique/>
              </w:docPartObj>
            </w:sdtPr>
            <w:sdtContent>
              <w:p w:rsidR="00B95ADF" w:rsidRDefault="00B95ADF">
                <w:pPr>
                  <w:pStyle w:val="aa"/>
                </w:pPr>
              </w:p>
              <w:p w:rsidR="00AE46D1" w:rsidRDefault="00C63FA5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r w:rsidRPr="00C63FA5">
                  <w:fldChar w:fldCharType="begin"/>
                </w:r>
                <w:r w:rsidR="00B95ADF">
                  <w:instrText xml:space="preserve"> TOC \o "1-3" \h \z \u </w:instrText>
                </w:r>
                <w:r w:rsidRPr="00C63FA5">
                  <w:fldChar w:fldCharType="separate"/>
                </w:r>
                <w:hyperlink w:anchor="_Toc108773079" w:history="1"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AE46D1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AE46D1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AE46D1">
                    <w:rPr>
                      <w:noProof/>
                      <w:webHidden/>
                    </w:rPr>
                    <w:instrText xml:space="preserve"> PAGEREF _Toc108773079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E46D1"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E46D1" w:rsidRDefault="00C63FA5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08773080" w:history="1">
                  <w:r w:rsidR="00AE46D1" w:rsidRPr="00BC5E2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 w:rsidR="00AE46D1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E46D1" w:rsidRPr="00BC5E29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AE46D1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AE46D1">
                    <w:rPr>
                      <w:noProof/>
                      <w:webHidden/>
                    </w:rPr>
                    <w:instrText xml:space="preserve"> PAGEREF _Toc108773080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E46D1"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E46D1" w:rsidRDefault="00C63FA5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08773081" w:history="1"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 w:rsidR="00AE46D1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и муниципальных заказчиков</w:t>
                  </w:r>
                  <w:r w:rsidR="00AE46D1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AE46D1">
                    <w:rPr>
                      <w:noProof/>
                      <w:webHidden/>
                    </w:rPr>
                    <w:instrText xml:space="preserve"> PAGEREF _Toc108773081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E46D1"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E46D1" w:rsidRDefault="00C63FA5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08773082" w:history="1"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 w:rsidR="00AE46D1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AE46D1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AE46D1">
                    <w:rPr>
                      <w:noProof/>
                      <w:webHidden/>
                    </w:rPr>
                    <w:instrText xml:space="preserve"> PAGEREF _Toc108773082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E46D1"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E46D1" w:rsidRDefault="00C63FA5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08773083" w:history="1"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 w:rsidR="00AE46D1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государственных и муниципальных заказчиков Забайкальского края по данным единой информационной системы в сфере закупок</w:t>
                  </w:r>
                  <w:r w:rsidR="00AE46D1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AE46D1">
                    <w:rPr>
                      <w:noProof/>
                      <w:webHidden/>
                    </w:rPr>
                    <w:instrText xml:space="preserve"> PAGEREF _Toc108773083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E46D1"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E46D1" w:rsidRDefault="00C63FA5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08773084" w:history="1"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 w:rsidR="00AE46D1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 w:rsidR="00AE46D1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AE46D1">
                    <w:rPr>
                      <w:noProof/>
                      <w:webHidden/>
                    </w:rPr>
                    <w:instrText xml:space="preserve"> PAGEREF _Toc108773084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E46D1">
                    <w:rPr>
                      <w:noProof/>
                      <w:webHidden/>
                    </w:rPr>
                    <w:t>15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AE46D1" w:rsidRDefault="00C63FA5">
                <w:pPr>
                  <w:pStyle w:val="11"/>
                  <w:rPr>
                    <w:rFonts w:eastAsiaTheme="minorEastAsia"/>
                    <w:noProof/>
                    <w:lang w:eastAsia="ru-RU"/>
                  </w:rPr>
                </w:pPr>
                <w:hyperlink w:anchor="_Toc108773085" w:history="1"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 w:rsidR="00AE46D1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AE46D1" w:rsidRPr="00BC5E29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 w:rsidR="00AE46D1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AE46D1">
                    <w:rPr>
                      <w:noProof/>
                      <w:webHidden/>
                    </w:rPr>
                    <w:instrText xml:space="preserve"> PAGEREF _Toc108773085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AE46D1">
                    <w:rPr>
                      <w:noProof/>
                      <w:webHidden/>
                    </w:rPr>
                    <w:t>19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B95ADF" w:rsidRDefault="00C63FA5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2E13B2" w:rsidTr="006F2881">
        <w:tc>
          <w:tcPr>
            <w:tcW w:w="236" w:type="dxa"/>
          </w:tcPr>
          <w:p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p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:rsidTr="006F2881">
        <w:tc>
          <w:tcPr>
            <w:tcW w:w="236" w:type="dxa"/>
          </w:tcPr>
          <w:p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64" w:rsidRPr="002E13B2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42" w:rsidRPr="002E13B2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281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53B" w:rsidRDefault="00C2553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90" w:rsidRDefault="00D81390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390" w:rsidRPr="002E13B2" w:rsidRDefault="00D81390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C61" w:rsidRPr="004F7395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08773079"/>
      <w:r w:rsidRPr="004F7395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0"/>
    </w:p>
    <w:p w:rsidR="00517C61" w:rsidRPr="00D91B08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91B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D91B08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D91B0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1C07F6" w:rsidRPr="00D91B08">
        <w:rPr>
          <w:rFonts w:ascii="Times New Roman" w:hAnsi="Times New Roman" w:cs="Times New Roman"/>
          <w:sz w:val="28"/>
          <w:szCs w:val="28"/>
          <w:lang w:eastAsia="ru-RU"/>
        </w:rPr>
        <w:t>полугодия</w:t>
      </w:r>
      <w:r w:rsidR="00D41CC1" w:rsidRPr="00D91B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64" w:rsidRPr="00D91B08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42FE9" w:rsidRPr="00D91B0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17C61" w:rsidRPr="00D91B08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D91B08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D91B08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  <w:proofErr w:type="gramEnd"/>
    </w:p>
    <w:p w:rsidR="004A152B" w:rsidRPr="00D91B08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1B08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D91B08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D91B08">
        <w:rPr>
          <w:rFonts w:ascii="Times New Roman" w:hAnsi="Times New Roman"/>
          <w:sz w:val="28"/>
          <w:szCs w:val="28"/>
        </w:rPr>
        <w:t>-</w:t>
      </w:r>
      <w:r w:rsidRPr="00D91B08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D91B08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Федерального закона «О контрактной системе в сфере закупок товаров, работ, услуг для</w:t>
      </w:r>
      <w:proofErr w:type="gramEnd"/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нужд» (далее </w:t>
      </w:r>
      <w:r w:rsidR="000253F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D91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1AE" w:rsidRPr="00D91B08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 xml:space="preserve">В </w:t>
      </w:r>
      <w:r w:rsidR="00D41CC1" w:rsidRPr="00D91B08">
        <w:rPr>
          <w:rFonts w:ascii="Times New Roman" w:hAnsi="Times New Roman"/>
          <w:sz w:val="28"/>
          <w:szCs w:val="28"/>
        </w:rPr>
        <w:t xml:space="preserve">1 </w:t>
      </w:r>
      <w:r w:rsidR="0069741A" w:rsidRPr="00D91B08">
        <w:rPr>
          <w:rFonts w:ascii="Times New Roman" w:hAnsi="Times New Roman"/>
          <w:sz w:val="28"/>
          <w:szCs w:val="28"/>
        </w:rPr>
        <w:t>полугодии</w:t>
      </w:r>
      <w:r w:rsidR="00D41CC1" w:rsidRPr="00D91B08">
        <w:rPr>
          <w:rFonts w:ascii="Times New Roman" w:hAnsi="Times New Roman"/>
          <w:sz w:val="28"/>
          <w:szCs w:val="28"/>
        </w:rPr>
        <w:t xml:space="preserve"> </w:t>
      </w:r>
      <w:r w:rsidR="006A1E64" w:rsidRPr="00D91B08">
        <w:rPr>
          <w:rFonts w:ascii="Times New Roman" w:hAnsi="Times New Roman"/>
          <w:sz w:val="28"/>
          <w:szCs w:val="28"/>
        </w:rPr>
        <w:t>202</w:t>
      </w:r>
      <w:r w:rsidR="00DA5B09" w:rsidRPr="00D91B08">
        <w:rPr>
          <w:rFonts w:ascii="Times New Roman" w:hAnsi="Times New Roman"/>
          <w:sz w:val="28"/>
          <w:szCs w:val="28"/>
        </w:rPr>
        <w:t>2</w:t>
      </w:r>
      <w:r w:rsidRPr="00D91B08">
        <w:rPr>
          <w:rFonts w:ascii="Times New Roman" w:hAnsi="Times New Roman"/>
          <w:sz w:val="28"/>
          <w:szCs w:val="28"/>
        </w:rPr>
        <w:t xml:space="preserve"> год</w:t>
      </w:r>
      <w:r w:rsidR="00D41CC1" w:rsidRPr="00D91B08">
        <w:rPr>
          <w:rFonts w:ascii="Times New Roman" w:hAnsi="Times New Roman"/>
          <w:sz w:val="28"/>
          <w:szCs w:val="28"/>
        </w:rPr>
        <w:t>а</w:t>
      </w:r>
      <w:r w:rsidR="00FE1D34" w:rsidRPr="00D91B08">
        <w:rPr>
          <w:rFonts w:ascii="Times New Roman" w:hAnsi="Times New Roman"/>
          <w:sz w:val="28"/>
          <w:szCs w:val="28"/>
        </w:rPr>
        <w:t xml:space="preserve"> </w:t>
      </w:r>
      <w:r w:rsidR="001C1711" w:rsidRPr="00D91B08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D91B08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D91B08">
        <w:rPr>
          <w:rFonts w:ascii="Times New Roman" w:hAnsi="Times New Roman"/>
          <w:sz w:val="28"/>
          <w:szCs w:val="28"/>
        </w:rPr>
        <w:t xml:space="preserve"> </w:t>
      </w:r>
      <w:r w:rsidR="000270F9" w:rsidRPr="00D91B08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D91B08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D91B08">
        <w:rPr>
          <w:rFonts w:ascii="Times New Roman" w:hAnsi="Times New Roman"/>
          <w:sz w:val="28"/>
          <w:szCs w:val="28"/>
        </w:rPr>
        <w:t>-</w:t>
      </w:r>
      <w:r w:rsidR="00625856" w:rsidRPr="00D91B08">
        <w:rPr>
          <w:rFonts w:ascii="Times New Roman" w:hAnsi="Times New Roman"/>
          <w:sz w:val="28"/>
          <w:szCs w:val="28"/>
        </w:rPr>
        <w:t xml:space="preserve"> </w:t>
      </w:r>
      <w:r w:rsidR="00214E42" w:rsidRPr="00D91B08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D91B08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D91B08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D91B08">
        <w:rPr>
          <w:rFonts w:ascii="Times New Roman" w:hAnsi="Times New Roman"/>
          <w:sz w:val="28"/>
          <w:szCs w:val="28"/>
        </w:rPr>
        <w:t>-</w:t>
      </w:r>
      <w:r w:rsidR="001C1711" w:rsidRPr="00D91B08">
        <w:rPr>
          <w:rFonts w:ascii="Times New Roman" w:hAnsi="Times New Roman"/>
          <w:sz w:val="28"/>
          <w:szCs w:val="28"/>
        </w:rPr>
        <w:t xml:space="preserve"> </w:t>
      </w:r>
      <w:r w:rsidR="00214E42" w:rsidRPr="00D91B08">
        <w:rPr>
          <w:rFonts w:ascii="Times New Roman" w:hAnsi="Times New Roman"/>
          <w:sz w:val="28"/>
          <w:szCs w:val="28"/>
        </w:rPr>
        <w:t>ГК</w:t>
      </w:r>
      <w:r w:rsidR="001C1711" w:rsidRPr="00D91B08">
        <w:rPr>
          <w:rFonts w:ascii="Times New Roman" w:hAnsi="Times New Roman"/>
          <w:sz w:val="28"/>
          <w:szCs w:val="28"/>
        </w:rPr>
        <w:t>У «ЗабГосЗакуп»</w:t>
      </w:r>
      <w:r w:rsidR="00720C91" w:rsidRPr="00D91B08">
        <w:rPr>
          <w:rFonts w:ascii="Times New Roman" w:hAnsi="Times New Roman"/>
          <w:sz w:val="28"/>
          <w:szCs w:val="28"/>
        </w:rPr>
        <w:t>)</w:t>
      </w:r>
      <w:r w:rsidR="00625856" w:rsidRPr="00D91B08">
        <w:rPr>
          <w:rFonts w:ascii="Times New Roman" w:hAnsi="Times New Roman"/>
          <w:sz w:val="28"/>
          <w:szCs w:val="28"/>
        </w:rPr>
        <w:t>.</w:t>
      </w:r>
      <w:r w:rsidR="00FE1D34" w:rsidRPr="00D91B08">
        <w:rPr>
          <w:rFonts w:ascii="Times New Roman" w:hAnsi="Times New Roman"/>
          <w:sz w:val="28"/>
          <w:szCs w:val="28"/>
        </w:rPr>
        <w:t xml:space="preserve"> </w:t>
      </w:r>
      <w:r w:rsidR="00214E42" w:rsidRPr="00D91B08">
        <w:rPr>
          <w:rFonts w:ascii="Times New Roman" w:hAnsi="Times New Roman"/>
          <w:sz w:val="28"/>
          <w:szCs w:val="28"/>
        </w:rPr>
        <w:t>ГК</w:t>
      </w:r>
      <w:r w:rsidR="001C1711" w:rsidRPr="00D91B08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:rsidR="00DA5B09" w:rsidRPr="00D91B08" w:rsidRDefault="002F5E03" w:rsidP="003C33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D91B08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«Автоматизированная система</w:t>
      </w:r>
      <w:r w:rsidR="00857C52" w:rsidRPr="00D91B08">
        <w:rPr>
          <w:rFonts w:ascii="Times New Roman" w:hAnsi="Times New Roman" w:cs="Times New Roman"/>
          <w:sz w:val="28"/>
          <w:szCs w:val="28"/>
        </w:rPr>
        <w:t xml:space="preserve"> управления региональными финансами Забайкальского края». Система создана в соответствии с постановлением Правительства Забайкальского края от 30 июля 2018 года № 303 «О государственной информационной системе «Автоматизированная система управления региональными финансами Забайкальского края».</w:t>
      </w:r>
      <w:r w:rsidR="004A0AD4"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DA5B09" w:rsidRPr="00D91B08">
        <w:rPr>
          <w:rFonts w:ascii="Times New Roman" w:hAnsi="Times New Roman"/>
          <w:sz w:val="28"/>
          <w:szCs w:val="28"/>
        </w:rPr>
        <w:t xml:space="preserve">С 01 января 2022 года на территории Забайкальского края в рамках развития </w:t>
      </w:r>
      <w:r w:rsidR="003C332D" w:rsidRPr="00D91B08">
        <w:rPr>
          <w:rFonts w:ascii="Times New Roman" w:hAnsi="Times New Roman"/>
          <w:sz w:val="28"/>
          <w:szCs w:val="28"/>
        </w:rPr>
        <w:t xml:space="preserve">данной системы </w:t>
      </w:r>
      <w:r w:rsidR="00DA5B09" w:rsidRPr="00D91B08">
        <w:rPr>
          <w:rFonts w:ascii="Times New Roman" w:hAnsi="Times New Roman"/>
          <w:sz w:val="28"/>
          <w:szCs w:val="28"/>
        </w:rPr>
        <w:t>внедрен</w:t>
      </w:r>
      <w:r w:rsidR="003C332D" w:rsidRPr="00D91B08">
        <w:rPr>
          <w:rFonts w:ascii="Times New Roman" w:hAnsi="Times New Roman"/>
          <w:sz w:val="28"/>
          <w:szCs w:val="28"/>
        </w:rPr>
        <w:t>а</w:t>
      </w:r>
      <w:r w:rsidR="00DA5B09" w:rsidRPr="00D91B08">
        <w:rPr>
          <w:rFonts w:ascii="Times New Roman" w:hAnsi="Times New Roman"/>
          <w:sz w:val="28"/>
          <w:szCs w:val="28"/>
        </w:rPr>
        <w:t xml:space="preserve"> подсистем</w:t>
      </w:r>
      <w:r w:rsidR="003C332D" w:rsidRPr="00D91B08">
        <w:rPr>
          <w:rFonts w:ascii="Times New Roman" w:hAnsi="Times New Roman"/>
          <w:sz w:val="28"/>
          <w:szCs w:val="28"/>
        </w:rPr>
        <w:t>а</w:t>
      </w:r>
      <w:r w:rsidR="00DA5B09" w:rsidRPr="00D91B08">
        <w:rPr>
          <w:rFonts w:ascii="Times New Roman" w:hAnsi="Times New Roman"/>
          <w:sz w:val="28"/>
          <w:szCs w:val="28"/>
        </w:rPr>
        <w:t xml:space="preserve"> управления закупками для государственных нужд «Web-Торги-КС». Данная подсистема полностью замени</w:t>
      </w:r>
      <w:r w:rsidR="003C332D" w:rsidRPr="00D91B08">
        <w:rPr>
          <w:rFonts w:ascii="Times New Roman" w:hAnsi="Times New Roman"/>
          <w:sz w:val="28"/>
          <w:szCs w:val="28"/>
        </w:rPr>
        <w:t>ла</w:t>
      </w:r>
      <w:r w:rsidR="00DA5B09" w:rsidRPr="00D91B08">
        <w:rPr>
          <w:rFonts w:ascii="Times New Roman" w:hAnsi="Times New Roman"/>
          <w:sz w:val="28"/>
          <w:szCs w:val="28"/>
        </w:rPr>
        <w:t xml:space="preserve"> использование на территории Забайкальского края  </w:t>
      </w:r>
      <w:r w:rsidR="003C332D" w:rsidRPr="00D91B08">
        <w:rPr>
          <w:rFonts w:ascii="Times New Roman" w:hAnsi="Times New Roman"/>
          <w:sz w:val="28"/>
          <w:szCs w:val="28"/>
        </w:rPr>
        <w:t>автоматизированную информационную систему «Государственный заказ»</w:t>
      </w:r>
      <w:r w:rsidR="00DA5B09" w:rsidRPr="00D91B08">
        <w:rPr>
          <w:rFonts w:ascii="Times New Roman" w:hAnsi="Times New Roman"/>
          <w:sz w:val="28"/>
          <w:szCs w:val="28"/>
        </w:rPr>
        <w:t>. Оператором «Web-Торги-КС» является Министерство финансов Забайкальского края.  Программный комплекс «Web</w:t>
      </w:r>
      <w:r w:rsidR="003C332D" w:rsidRPr="00D91B08">
        <w:rPr>
          <w:rFonts w:ascii="Times New Roman" w:hAnsi="Times New Roman"/>
          <w:sz w:val="28"/>
          <w:szCs w:val="28"/>
        </w:rPr>
        <w:t>-</w:t>
      </w:r>
      <w:r w:rsidR="00DA5B09" w:rsidRPr="00D91B08">
        <w:rPr>
          <w:rFonts w:ascii="Times New Roman" w:hAnsi="Times New Roman"/>
          <w:sz w:val="28"/>
          <w:szCs w:val="28"/>
        </w:rPr>
        <w:t xml:space="preserve">Торги-КС» позволит автоматизировать процессы размещения государственных и муниципальных закупок,  </w:t>
      </w:r>
      <w:r w:rsidR="00DA5B09" w:rsidRPr="00D91B08">
        <w:rPr>
          <w:rFonts w:ascii="Times New Roman" w:hAnsi="Times New Roman"/>
          <w:sz w:val="28"/>
          <w:szCs w:val="28"/>
        </w:rPr>
        <w:lastRenderedPageBreak/>
        <w:t>проводить мониторинг и контроль в сфере закупок, а также включить закупки в единое информационное пространство процессов планирования и исполнения бюджета за счет тесной интеграции с программным комплексом «Бюджет-КС».</w:t>
      </w:r>
    </w:p>
    <w:p w:rsidR="00EA1C72" w:rsidRPr="00D91B08" w:rsidRDefault="00147BDD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 xml:space="preserve">В 1 </w:t>
      </w:r>
      <w:r w:rsidR="00BC6D41" w:rsidRPr="00D91B08">
        <w:rPr>
          <w:rFonts w:ascii="Times New Roman" w:hAnsi="Times New Roman"/>
          <w:sz w:val="28"/>
          <w:szCs w:val="28"/>
        </w:rPr>
        <w:t>полугодии</w:t>
      </w:r>
      <w:r w:rsidR="00EA1C72" w:rsidRPr="00D91B08">
        <w:rPr>
          <w:rFonts w:ascii="Times New Roman" w:hAnsi="Times New Roman"/>
          <w:sz w:val="28"/>
          <w:szCs w:val="28"/>
        </w:rPr>
        <w:t xml:space="preserve"> 202</w:t>
      </w:r>
      <w:r w:rsidR="00DA5B09" w:rsidRPr="00D91B08">
        <w:rPr>
          <w:rFonts w:ascii="Times New Roman" w:hAnsi="Times New Roman"/>
          <w:sz w:val="28"/>
          <w:szCs w:val="28"/>
        </w:rPr>
        <w:t>2</w:t>
      </w:r>
      <w:r w:rsidR="00EA1C72" w:rsidRPr="00D91B08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 w:rsidRPr="00D91B08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D91B08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:rsidR="00EA1C72" w:rsidRPr="00D91B08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 xml:space="preserve">- для заказчиков, осуществляющих закупки для нужд здравоохранения - </w:t>
      </w:r>
      <w:r w:rsidR="00147BDD" w:rsidRPr="00D91B08">
        <w:rPr>
          <w:rFonts w:ascii="Times New Roman" w:hAnsi="Times New Roman"/>
          <w:sz w:val="28"/>
          <w:szCs w:val="28"/>
        </w:rPr>
        <w:t>на федеральной электронной площадке НЭП-Фабрикант (далее - ЭТП НЭП Фабрикант);</w:t>
      </w:r>
    </w:p>
    <w:p w:rsidR="00EA1C72" w:rsidRPr="00D91B08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 xml:space="preserve">- для нужд остальных заказчиков - </w:t>
      </w:r>
      <w:r w:rsidR="00687369" w:rsidRPr="00D91B08">
        <w:rPr>
          <w:rFonts w:ascii="Times New Roman" w:hAnsi="Times New Roman"/>
          <w:sz w:val="28"/>
          <w:szCs w:val="28"/>
        </w:rPr>
        <w:t>на электронной торговой площадке Газпромбанка (далее - ЭТП ГПБ)</w:t>
      </w:r>
      <w:r w:rsidRPr="00D91B08">
        <w:rPr>
          <w:rFonts w:ascii="Times New Roman" w:hAnsi="Times New Roman"/>
          <w:sz w:val="28"/>
          <w:szCs w:val="28"/>
        </w:rPr>
        <w:t>.</w:t>
      </w:r>
    </w:p>
    <w:p w:rsidR="00CA0070" w:rsidRPr="00D91B08" w:rsidRDefault="00D306A4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91B08">
        <w:rPr>
          <w:rFonts w:ascii="Times New Roman" w:hAnsi="Times New Roman"/>
          <w:sz w:val="28"/>
          <w:szCs w:val="28"/>
        </w:rPr>
        <w:t xml:space="preserve">В рамках исполнения функции по реализации государственной политики в сфере закупок для обеспечения </w:t>
      </w:r>
      <w:r w:rsidR="001D7EFB" w:rsidRPr="00D91B08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D91B08">
        <w:rPr>
          <w:rFonts w:ascii="Times New Roman" w:hAnsi="Times New Roman"/>
          <w:sz w:val="28"/>
          <w:szCs w:val="28"/>
        </w:rPr>
        <w:t>нужд</w:t>
      </w:r>
      <w:r w:rsidR="001D7EFB" w:rsidRPr="00D91B08">
        <w:rPr>
          <w:rFonts w:ascii="Times New Roman" w:hAnsi="Times New Roman"/>
          <w:sz w:val="28"/>
          <w:szCs w:val="28"/>
        </w:rPr>
        <w:t>,</w:t>
      </w:r>
      <w:r w:rsidRPr="00D91B08">
        <w:rPr>
          <w:rFonts w:ascii="Times New Roman" w:hAnsi="Times New Roman"/>
          <w:sz w:val="28"/>
          <w:szCs w:val="28"/>
        </w:rPr>
        <w:t xml:space="preserve"> нормативного правового регулирования контрактной системы в сфере закупок Забайкальского края, а также в связи с изменением законодательства о контрактной системе, Министерством финансов Забайкальского края за 1 </w:t>
      </w:r>
      <w:r w:rsidR="00BC6D41" w:rsidRPr="00D91B08">
        <w:rPr>
          <w:rFonts w:ascii="Times New Roman" w:hAnsi="Times New Roman"/>
          <w:sz w:val="28"/>
          <w:szCs w:val="28"/>
        </w:rPr>
        <w:t>полугодие</w:t>
      </w:r>
      <w:r w:rsidRPr="00D91B08">
        <w:rPr>
          <w:rFonts w:ascii="Times New Roman" w:hAnsi="Times New Roman"/>
          <w:sz w:val="28"/>
          <w:szCs w:val="28"/>
        </w:rPr>
        <w:t xml:space="preserve"> 2022 года обеспечено принятие следующих правовых актов и распорядительных документов:</w:t>
      </w:r>
      <w:proofErr w:type="gramEnd"/>
    </w:p>
    <w:p w:rsidR="00D306A4" w:rsidRPr="00D91B08" w:rsidRDefault="00D306A4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19 января 2022 года № 6 «О внесении изменений в постановление Правительства Забайкальского края от 17 декабря 2013 года № 544 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7C5C20" w:rsidRPr="00D91B08">
        <w:rPr>
          <w:rFonts w:ascii="Times New Roman" w:hAnsi="Times New Roman"/>
          <w:sz w:val="28"/>
          <w:szCs w:val="28"/>
        </w:rPr>
        <w:t>;</w:t>
      </w:r>
    </w:p>
    <w:p w:rsidR="007C5C20" w:rsidRPr="00D91B08" w:rsidRDefault="007C5C20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марта 2022 года № 105 «О некоторых вопросах обеспечения контрактной системы в сфере закупок товаров, работ, услуг, осуществляемых для обеспечения нужд Забайкальского края и муниципальных нужд»;</w:t>
      </w:r>
    </w:p>
    <w:p w:rsidR="001D7EFB" w:rsidRDefault="001D7EFB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распоряжение Правительства Забайкальского края от 29 марта 2022 года № 84-р</w:t>
      </w:r>
      <w:r w:rsidR="007B0DEC" w:rsidRPr="00D91B08">
        <w:rPr>
          <w:rFonts w:ascii="Times New Roman" w:hAnsi="Times New Roman"/>
          <w:sz w:val="28"/>
          <w:szCs w:val="28"/>
        </w:rPr>
        <w:t>;</w:t>
      </w:r>
    </w:p>
    <w:p w:rsidR="005A7D2A" w:rsidRPr="00D91B08" w:rsidRDefault="005A7D2A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A7D2A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марта 2022 года № 108 «О случаях осуществления закупок товаров, работ, услуг для нужд Забайкальского края у единственного поставщика (подрядчика, исполнителя) и порядке их осуществления».</w:t>
      </w:r>
      <w:r>
        <w:rPr>
          <w:rFonts w:ascii="Times New Roman" w:hAnsi="Times New Roman"/>
          <w:sz w:val="28"/>
          <w:szCs w:val="28"/>
        </w:rPr>
        <w:t xml:space="preserve"> Данное постановление было принято</w:t>
      </w:r>
      <w:r w:rsidR="00870DA8">
        <w:rPr>
          <w:rFonts w:ascii="Times New Roman" w:hAnsi="Times New Roman"/>
          <w:sz w:val="28"/>
          <w:szCs w:val="28"/>
        </w:rPr>
        <w:t xml:space="preserve"> </w:t>
      </w:r>
      <w:r w:rsidR="00870DA8" w:rsidRPr="00870DA8">
        <w:rPr>
          <w:rFonts w:ascii="Times New Roman" w:hAnsi="Times New Roman"/>
          <w:sz w:val="28"/>
          <w:szCs w:val="28"/>
        </w:rPr>
        <w:t>в целях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870DA8">
        <w:t xml:space="preserve">. </w:t>
      </w:r>
      <w:r w:rsidR="00870DA8" w:rsidRPr="00870DA8">
        <w:rPr>
          <w:rFonts w:ascii="Times New Roman" w:hAnsi="Times New Roman" w:cs="Times New Roman"/>
          <w:sz w:val="28"/>
          <w:szCs w:val="28"/>
        </w:rPr>
        <w:t>Кроме того необходимость</w:t>
      </w:r>
      <w:r w:rsidR="00870DA8" w:rsidRPr="00870DA8">
        <w:rPr>
          <w:rFonts w:ascii="Times New Roman" w:hAnsi="Times New Roman"/>
          <w:sz w:val="28"/>
          <w:szCs w:val="28"/>
        </w:rPr>
        <w:t xml:space="preserve"> принятия обусловлена потребностью обеспечения оперативного и бесперебойного осуществления закупок товаров, работ, услуг государственными заказчиками Забайкальского края и в связи с вступлением в силу Федерального закона от 8 марта 2022 года № 46-ФЗ «О внесении изменений в отдельные законодательные акты Российской Федерации». Данным постановлением </w:t>
      </w:r>
      <w:r w:rsidR="00870DA8" w:rsidRPr="00870DA8">
        <w:rPr>
          <w:rFonts w:ascii="Times New Roman" w:hAnsi="Times New Roman"/>
          <w:sz w:val="28"/>
          <w:szCs w:val="28"/>
        </w:rPr>
        <w:lastRenderedPageBreak/>
        <w:t>установлены условия осуществления закупок у единственного поставщика (подрядчика, исполнителя) в дополнение к случаям, предусмотренным частью 1 статьи</w:t>
      </w:r>
      <w:r w:rsidR="006E3F4D">
        <w:rPr>
          <w:rFonts w:ascii="Times New Roman" w:hAnsi="Times New Roman"/>
          <w:sz w:val="28"/>
          <w:szCs w:val="28"/>
        </w:rPr>
        <w:t xml:space="preserve"> 93 Федерального закона № 44-ФЗ;</w:t>
      </w:r>
    </w:p>
    <w:p w:rsidR="00BD5ABF" w:rsidRPr="00D91B08" w:rsidRDefault="00BD5ABF" w:rsidP="00BD5AB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28 апреля 2022 года № 158 «Об утверждении Порядка подготовки и согласования решения Правительства Забайкальского края об изменении существенных условий контракта на закупку товаров, работ, услуг для обеспечения нужд Забайкальского края, заключенного до 1 января 2023 года»;</w:t>
      </w:r>
    </w:p>
    <w:p w:rsidR="00393198" w:rsidRPr="00D91B08" w:rsidRDefault="00393198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13 мая 2022 года № 169 «О внесении изменений в постановление Правительства Забайкальского края от 29 марта 2022 года № 108 «О случаях осуществления закупок товаров, работ, услуг для обеспечения нужд Забайкальского края у единственного поставщика (подрядчика, исполнителя) и порядке их осуществления»;</w:t>
      </w:r>
    </w:p>
    <w:p w:rsidR="00FE56FA" w:rsidRPr="00D91B08" w:rsidRDefault="00FE56FA" w:rsidP="00FE56F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91B0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23</w:t>
      </w:r>
      <w:r w:rsidR="00BD5ABF" w:rsidRPr="00D91B08">
        <w:rPr>
          <w:rFonts w:ascii="Times New Roman" w:hAnsi="Times New Roman"/>
          <w:sz w:val="28"/>
          <w:szCs w:val="28"/>
        </w:rPr>
        <w:t xml:space="preserve"> мая </w:t>
      </w:r>
      <w:r w:rsidRPr="00D91B08">
        <w:rPr>
          <w:rFonts w:ascii="Times New Roman" w:hAnsi="Times New Roman"/>
          <w:sz w:val="28"/>
          <w:szCs w:val="28"/>
        </w:rPr>
        <w:t>2022 года № 201 «О внесении изменений в постановление Правительства Забайкальского края от 15 марта 2022 года № 87 «О мерах по реализации Закона Забайкальского края от 27 декабря 2021 года № 2007-ЗЗК «О бюджете Забайкальского края на 2022 год и плановый период 2023 и 2024 годов» и об изменении размеров авансовых платежей, предусмотренных договорами (государственными</w:t>
      </w:r>
      <w:proofErr w:type="gramEnd"/>
      <w:r w:rsidRPr="00D91B08">
        <w:rPr>
          <w:rFonts w:ascii="Times New Roman" w:hAnsi="Times New Roman"/>
          <w:sz w:val="28"/>
          <w:szCs w:val="28"/>
        </w:rPr>
        <w:t xml:space="preserve"> контрактами) на поставку товаров (выполнение работ, оказание услуг) в 2022 году»;</w:t>
      </w:r>
    </w:p>
    <w:p w:rsidR="00A37CBC" w:rsidRPr="00D91B08" w:rsidRDefault="007B0DEC" w:rsidP="00C04D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09 июня 2022</w:t>
      </w:r>
      <w:r w:rsidR="00393198" w:rsidRPr="00D91B08">
        <w:rPr>
          <w:rFonts w:ascii="Times New Roman" w:hAnsi="Times New Roman"/>
          <w:sz w:val="28"/>
          <w:szCs w:val="28"/>
        </w:rPr>
        <w:t xml:space="preserve"> года</w:t>
      </w:r>
      <w:r w:rsidRPr="00D91B08">
        <w:rPr>
          <w:rFonts w:ascii="Times New Roman" w:hAnsi="Times New Roman"/>
          <w:sz w:val="28"/>
          <w:szCs w:val="28"/>
        </w:rPr>
        <w:t xml:space="preserve"> № 238 «О случаях осуществления закупок товаров, работ, услуг для обеспечения нужд муниципальных образований Забайкальского края у единственного поставщика (подрядчика, исполнителя) и порядке их осуществления»</w:t>
      </w:r>
      <w:r w:rsidR="00C04D66" w:rsidRPr="00D91B08">
        <w:rPr>
          <w:rFonts w:ascii="Times New Roman" w:hAnsi="Times New Roman"/>
          <w:sz w:val="28"/>
          <w:szCs w:val="28"/>
        </w:rPr>
        <w:t>.</w:t>
      </w:r>
    </w:p>
    <w:p w:rsidR="00EA1C72" w:rsidRPr="00D91B08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:rsidR="001C45B1" w:rsidRPr="00D91B08" w:rsidRDefault="001C45B1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«Дополнительные требования к участникам закупок и оценка заявок». В вебинаре приняли участие 37 участников;</w:t>
      </w:r>
    </w:p>
    <w:p w:rsidR="001C45B1" w:rsidRPr="00D91B08" w:rsidRDefault="001C45B1" w:rsidP="001C45B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«Особенности закупок у субъектов МСП». В вебинаре приняли участие 27 участников;</w:t>
      </w:r>
    </w:p>
    <w:p w:rsidR="001C45B1" w:rsidRPr="00D91B08" w:rsidRDefault="001C45B1" w:rsidP="001C45B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«Порядок заключения, изменения и исполнения контракта, в том числе с учетом электронной приемки». В вебинаре приняли участие 87 участников;</w:t>
      </w:r>
    </w:p>
    <w:p w:rsidR="001C45B1" w:rsidRPr="00D91B08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ГПБ, на котором рассмотрена тема: «Последние изменения </w:t>
      </w:r>
      <w:r w:rsidRPr="00D91B08">
        <w:rPr>
          <w:rFonts w:ascii="Times New Roman" w:hAnsi="Times New Roman" w:cs="Times New Roman"/>
          <w:sz w:val="28"/>
          <w:szCs w:val="28"/>
        </w:rPr>
        <w:lastRenderedPageBreak/>
        <w:t>закупочного законодательства. Антикризисные рекомендации». В вебинаре приняли участие 84 участника;</w:t>
      </w:r>
    </w:p>
    <w:p w:rsidR="001C45B1" w:rsidRPr="00D91B08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1B08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D91B08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</w:t>
      </w:r>
      <w:r w:rsidR="000D5555" w:rsidRPr="00D91B08">
        <w:rPr>
          <w:rFonts w:ascii="Times New Roman" w:hAnsi="Times New Roman" w:cs="Times New Roman"/>
          <w:sz w:val="28"/>
          <w:szCs w:val="28"/>
        </w:rPr>
        <w:t>,</w:t>
      </w:r>
      <w:r w:rsidRPr="00D91B08">
        <w:rPr>
          <w:rFonts w:ascii="Times New Roman" w:hAnsi="Times New Roman" w:cs="Times New Roman"/>
          <w:sz w:val="28"/>
          <w:szCs w:val="28"/>
        </w:rPr>
        <w:t xml:space="preserve"> по теме: «Последние изменения в закупках лекарственных препаратов и медицинских изделий». В вебинаре приняли участие 43 участника;</w:t>
      </w:r>
    </w:p>
    <w:p w:rsidR="001C45B1" w:rsidRPr="00D91B08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</w:t>
      </w:r>
      <w:r w:rsidR="000D5555" w:rsidRPr="00D91B08">
        <w:rPr>
          <w:rFonts w:ascii="Times New Roman" w:hAnsi="Times New Roman" w:cs="Times New Roman"/>
          <w:sz w:val="28"/>
          <w:szCs w:val="28"/>
        </w:rPr>
        <w:t>,</w:t>
      </w:r>
      <w:r w:rsidRPr="00D91B08">
        <w:rPr>
          <w:rFonts w:ascii="Times New Roman" w:hAnsi="Times New Roman" w:cs="Times New Roman"/>
          <w:sz w:val="28"/>
          <w:szCs w:val="28"/>
        </w:rPr>
        <w:t xml:space="preserve"> по теме: «Строительные контракты: исполнение, контроль и расторжение». В вебинаре приняли участие 34 участника;</w:t>
      </w:r>
    </w:p>
    <w:p w:rsidR="0038341D" w:rsidRPr="00D91B08" w:rsidRDefault="0038341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</w:t>
      </w:r>
      <w:r w:rsidR="000D5555" w:rsidRPr="00D91B08">
        <w:rPr>
          <w:rFonts w:ascii="Times New Roman" w:hAnsi="Times New Roman" w:cs="Times New Roman"/>
          <w:sz w:val="28"/>
          <w:szCs w:val="28"/>
        </w:rPr>
        <w:t>,</w:t>
      </w:r>
      <w:r w:rsidRPr="00D91B08">
        <w:rPr>
          <w:rFonts w:ascii="Times New Roman" w:hAnsi="Times New Roman" w:cs="Times New Roman"/>
          <w:sz w:val="28"/>
          <w:szCs w:val="28"/>
        </w:rPr>
        <w:t xml:space="preserve"> по теме: «Биржа импортозамещения». В вебина</w:t>
      </w:r>
      <w:r w:rsidR="0095635D" w:rsidRPr="00D91B08">
        <w:rPr>
          <w:rFonts w:ascii="Times New Roman" w:hAnsi="Times New Roman" w:cs="Times New Roman"/>
          <w:sz w:val="28"/>
          <w:szCs w:val="28"/>
        </w:rPr>
        <w:t>ре приняли участие 44 участника;</w:t>
      </w:r>
    </w:p>
    <w:p w:rsidR="00687F12" w:rsidRPr="00D91B08" w:rsidRDefault="002A67F9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«Особенности национального режима контрактной системы 44-ФЗ». В вебинаре приняли участие 49 участников;</w:t>
      </w:r>
    </w:p>
    <w:p w:rsidR="002A67F9" w:rsidRPr="00D91B08" w:rsidRDefault="00AC38AB" w:rsidP="002A67F9">
      <w:pPr>
        <w:tabs>
          <w:tab w:val="left" w:pos="6716"/>
        </w:tabs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«Работа с контрактом: изменения и исполнение в части уплаты пеней. Базовые принципы и антикризисные поправки». В вебинаре приняли участие 48 участников;</w:t>
      </w:r>
      <w:r w:rsidR="002A67F9" w:rsidRPr="00D91B08">
        <w:rPr>
          <w:rFonts w:ascii="Times New Roman" w:hAnsi="Times New Roman" w:cs="Times New Roman"/>
          <w:sz w:val="28"/>
          <w:szCs w:val="28"/>
        </w:rPr>
        <w:tab/>
      </w:r>
    </w:p>
    <w:p w:rsidR="002A67F9" w:rsidRPr="00D91B08" w:rsidRDefault="0095635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«Проведение аукциона в электронной форме среди СМСП». В вебинаре приняли участие 5 участников;</w:t>
      </w:r>
      <w:r w:rsidRPr="00D91B08">
        <w:rPr>
          <w:rFonts w:ascii="Times New Roman" w:hAnsi="Times New Roman" w:cs="Times New Roman"/>
          <w:sz w:val="28"/>
          <w:szCs w:val="28"/>
        </w:rPr>
        <w:tab/>
      </w:r>
    </w:p>
    <w:p w:rsidR="002A67F9" w:rsidRPr="00D91B08" w:rsidRDefault="0095635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</w:t>
      </w:r>
      <w:r w:rsidR="000D5555" w:rsidRPr="00D91B08">
        <w:rPr>
          <w:rFonts w:ascii="Times New Roman" w:hAnsi="Times New Roman" w:cs="Times New Roman"/>
          <w:sz w:val="28"/>
          <w:szCs w:val="28"/>
        </w:rPr>
        <w:t>,</w:t>
      </w:r>
      <w:r w:rsidRPr="00D91B08">
        <w:rPr>
          <w:rFonts w:ascii="Times New Roman" w:hAnsi="Times New Roman" w:cs="Times New Roman"/>
          <w:sz w:val="28"/>
          <w:szCs w:val="28"/>
        </w:rPr>
        <w:t xml:space="preserve"> по теме: «Проведение электронных закупок в соответствии с Порядком взаимодействия и Типовым положением о закупках Забайкальского края». В вебинаре приняли участие 8 участников;</w:t>
      </w:r>
    </w:p>
    <w:p w:rsidR="002A67F9" w:rsidRPr="00D91B08" w:rsidRDefault="0095635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Фабрикант, по теме: «Особенности закупки работ в рамках закона о контрактной системе». В вебинаре приняли участие 37 участников;</w:t>
      </w:r>
    </w:p>
    <w:p w:rsidR="002A67F9" w:rsidRPr="00D91B08" w:rsidRDefault="0095635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очный обучающий семинар для государственных и муниципальных заказчиков Забайкальского края на тему: «Антикризисные изменения закона о закупках - как применять и как минимизировать негативные последствия». Количество участников составило 218 человек. На семинаре был проведен анализ антикризисных поправок в законодательство о контрактной системе в 2022 году</w:t>
      </w:r>
      <w:r w:rsidR="009278E1" w:rsidRPr="00D91B08">
        <w:rPr>
          <w:rFonts w:ascii="Times New Roman" w:hAnsi="Times New Roman" w:cs="Times New Roman"/>
          <w:sz w:val="28"/>
          <w:szCs w:val="28"/>
        </w:rPr>
        <w:t>, в том числе особенности закупок в сфере строительства.</w:t>
      </w:r>
    </w:p>
    <w:p w:rsidR="00BF795A" w:rsidRPr="00D91B08" w:rsidRDefault="00BF795A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ГКУ «ЗабГосЗакуп» было принято участие в </w:t>
      </w:r>
      <w:r w:rsidR="000D5555" w:rsidRPr="00D91B0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91B08">
        <w:rPr>
          <w:rFonts w:ascii="Times New Roman" w:hAnsi="Times New Roman" w:cs="Times New Roman"/>
          <w:sz w:val="28"/>
          <w:szCs w:val="28"/>
        </w:rPr>
        <w:t>мероприятиях, проведенных в городе Москве в апреле 2022 года:</w:t>
      </w:r>
    </w:p>
    <w:p w:rsidR="00BF795A" w:rsidRPr="00D91B08" w:rsidRDefault="00BF795A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7 апреля - совещание с представителями </w:t>
      </w:r>
      <w:r w:rsidR="000D5555" w:rsidRPr="00D91B08">
        <w:rPr>
          <w:rFonts w:ascii="Times New Roman" w:hAnsi="Times New Roman" w:cs="Times New Roman"/>
          <w:sz w:val="28"/>
          <w:szCs w:val="28"/>
        </w:rPr>
        <w:t>М</w:t>
      </w:r>
      <w:r w:rsidRPr="00D91B08">
        <w:rPr>
          <w:rFonts w:ascii="Times New Roman" w:hAnsi="Times New Roman" w:cs="Times New Roman"/>
          <w:sz w:val="28"/>
          <w:szCs w:val="28"/>
        </w:rPr>
        <w:t xml:space="preserve">инистерства промышленности и торговли Российской Федерации для решения проблем организации государственных закупок в условиях волатильности цен и </w:t>
      </w:r>
      <w:r w:rsidRPr="00D91B08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отечественных аналогов продукции, поставки которой ограничены в Российскую </w:t>
      </w:r>
      <w:r w:rsidR="000D5555" w:rsidRPr="00D91B08">
        <w:rPr>
          <w:rFonts w:ascii="Times New Roman" w:hAnsi="Times New Roman" w:cs="Times New Roman"/>
          <w:sz w:val="28"/>
          <w:szCs w:val="28"/>
        </w:rPr>
        <w:t>Ф</w:t>
      </w:r>
      <w:r w:rsidRPr="00D91B08">
        <w:rPr>
          <w:rFonts w:ascii="Times New Roman" w:hAnsi="Times New Roman" w:cs="Times New Roman"/>
          <w:sz w:val="28"/>
          <w:szCs w:val="28"/>
        </w:rPr>
        <w:t>едерацию в связи с санкциями;</w:t>
      </w:r>
    </w:p>
    <w:p w:rsidR="00BF795A" w:rsidRPr="00D91B08" w:rsidRDefault="00BF795A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0D5555" w:rsidRPr="00D91B08">
        <w:rPr>
          <w:rFonts w:ascii="Times New Roman" w:hAnsi="Times New Roman" w:cs="Times New Roman"/>
          <w:sz w:val="28"/>
          <w:szCs w:val="28"/>
        </w:rPr>
        <w:t>-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0D5555" w:rsidRPr="00D91B08">
        <w:rPr>
          <w:rFonts w:ascii="Times New Roman" w:hAnsi="Times New Roman" w:cs="Times New Roman"/>
          <w:sz w:val="28"/>
          <w:szCs w:val="28"/>
        </w:rPr>
        <w:t xml:space="preserve">заседание экспертно-консультационного совета Межрегиональной ассоциации экономического взаимодействия субъектов Российской Федерации «Сибирское соглашение» по развитию контрактной системы в сфере закупок с целью использования инструмента государственных закупок для поддержки отечественных производителей и экономии региональных и муниципальных бюджетных средств. </w:t>
      </w:r>
    </w:p>
    <w:p w:rsidR="00687F12" w:rsidRPr="00D91B08" w:rsidRDefault="00BF795A" w:rsidP="00BF795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28 апреля 2022 года ГКУ «Забайкальским центром государственных закупок» было проведено совещание для Правительства Забайкальского края на тему: «Антикризисные изменения в закупочной деятельности».</w:t>
      </w:r>
    </w:p>
    <w:p w:rsidR="001E69C8" w:rsidRPr="00D91B08" w:rsidRDefault="008B4337" w:rsidP="00B574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Также п</w:t>
      </w:r>
      <w:r w:rsidR="005F59DD" w:rsidRPr="00D91B08">
        <w:rPr>
          <w:rFonts w:ascii="Times New Roman" w:hAnsi="Times New Roman" w:cs="Times New Roman"/>
          <w:sz w:val="28"/>
          <w:szCs w:val="28"/>
        </w:rPr>
        <w:t>ринято участие  в межрегиональной конференции «Оптимизация Закона № 44-ФЗ - 2022: практика импортозамещения и основные проблемы сегодняшнего дня. Импортозамещение - реальность и перспективы», проведенной в городе Красноярске. Конференция организована в связи с вступлением в силу с 2022 года существенных изменений законодательства Российской Федерации о контрактной системе. В рамках мероприятия рассмотрены наиболее важные вопросы применения законодательства о контрактной системе в новых геополитических и экономических условиях (проблемы закупок в сфере здравоохранения, в сфере строительства, особенности определения начальной (максимальной) цены контракта, вопросы импортозамещения, особенности исполнения и изменения контракта в 2022 году, практика контроля в сфере закупок).</w:t>
      </w:r>
    </w:p>
    <w:p w:rsidR="008B10DD" w:rsidRPr="00D91B08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распорядителей бюджетных сре</w:t>
      </w:r>
      <w:proofErr w:type="gramStart"/>
      <w:r w:rsidR="008B10DD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8B10DD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оевременно и в полном объеме направлялись информационные письма </w:t>
      </w:r>
      <w:r w:rsidR="004F0FE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:rsidR="00B16ABF" w:rsidRPr="00D91B08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83B" w:rsidRPr="00D91B08" w:rsidRDefault="00A0683B" w:rsidP="00FF742F">
      <w:pPr>
        <w:pStyle w:val="1"/>
        <w:numPr>
          <w:ilvl w:val="0"/>
          <w:numId w:val="4"/>
        </w:numPr>
        <w:spacing w:before="0" w:after="0" w:line="276" w:lineRule="auto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108773080"/>
      <w:r w:rsidRPr="00D91B08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D91B0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1"/>
    </w:p>
    <w:p w:rsidR="00A0683B" w:rsidRPr="00D91B08" w:rsidRDefault="00A0683B" w:rsidP="00FF742F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B2EE0" w:rsidRPr="00D91B08" w:rsidRDefault="003B2EE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января 2022 года законодательством о контрактной системе было сокращено количество видов конкурентных закупок. </w:t>
      </w:r>
      <w:r w:rsidR="00DC1585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заказчики могут осуществлять закупки только следующими способами: </w:t>
      </w:r>
      <w:r w:rsidR="00960634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конкурсы, </w:t>
      </w:r>
      <w:r w:rsidR="00DC1585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</w:t>
      </w:r>
      <w:r w:rsidR="00960634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>ы и запросы котировок в электронной форме.</w:t>
      </w:r>
      <w:r w:rsidR="00DC1585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C003D" w:rsidRPr="00D91B08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52F5A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</w:t>
      </w:r>
      <w:r w:rsidR="00512DD2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833778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>143</w:t>
      </w:r>
      <w:r w:rsidR="00DC7419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DD2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 заказчик</w:t>
      </w:r>
      <w:r w:rsidR="00833778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512DD2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7419" w:rsidRPr="00D91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512DD2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09716E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4609</w:t>
      </w:r>
      <w:r w:rsidR="0004655A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DC7419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:rsidR="00D24E0E" w:rsidRPr="00D91B08" w:rsidRDefault="0009716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4493</w:t>
      </w:r>
      <w:r w:rsidR="00D24E0E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5F1328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577669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5F1328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DA0EA7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B65A68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="00577669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7153A" w:rsidRPr="00D91B08" w:rsidRDefault="0009716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41</w:t>
      </w:r>
      <w:r w:rsidR="007D5951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й</w:t>
      </w:r>
      <w:r w:rsidR="00D24E0E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 </w:t>
      </w:r>
      <w:r w:rsidR="00ED77B0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0,89</w:t>
      </w:r>
      <w:r w:rsidR="00577669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92A30" w:rsidRPr="00D91B08" w:rsidRDefault="0009716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75</w:t>
      </w:r>
      <w:r w:rsidR="005F1328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запросов </w:t>
      </w:r>
      <w:r w:rsidR="00ED77B0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63</w:t>
      </w:r>
      <w:r w:rsidR="00C92A30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5F1328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A91129" w:rsidRPr="00D91B08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стоимостном выражении совокупная начальная (максимальная) цена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контрактов за</w:t>
      </w:r>
      <w:r w:rsidR="00E4053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F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2139F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146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639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EA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11 599,51</w:t>
      </w:r>
      <w:r w:rsidR="00DA0EA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лн. рублей. </w:t>
      </w:r>
      <w:r w:rsidR="003412F6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:rsidR="00A91129" w:rsidRPr="00D91B08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</w:t>
      </w:r>
      <w:r w:rsidR="00776DC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6 237,88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53,78</w:t>
      </w:r>
      <w:r w:rsidR="0053268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4D2B" w:rsidRPr="00D91B08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5 227,85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45,07</w:t>
      </w:r>
      <w:r w:rsidR="0053268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E0" w:rsidRPr="00D91B08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133,78</w:t>
      </w:r>
      <w:r w:rsidR="007701D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1,15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34146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18F6" w:rsidRPr="00D91B08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F11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417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52BF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1959</w:t>
      </w:r>
      <w:r w:rsidR="00BA18F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4442D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42,50</w:t>
      </w:r>
      <w:r w:rsidR="0026503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1904</w:t>
      </w:r>
      <w:r w:rsidR="00BA18F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8F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F11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1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FF428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28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6F54C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03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4 283,9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503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36,93</w:t>
      </w:r>
      <w:r w:rsidR="002650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3ED" w:rsidRPr="00D91B08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0B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7119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0F11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1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8850B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E243E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9AF" w:rsidRPr="00D91B08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F11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0F5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2650</w:t>
      </w:r>
      <w:r w:rsidR="006933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716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57,50</w:t>
      </w:r>
      <w:r w:rsidR="0047726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2589</w:t>
      </w:r>
      <w:r w:rsidR="006933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FF428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0F11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0F11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173F5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73F5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D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7 315,56</w:t>
      </w:r>
      <w:r w:rsidR="006933E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B6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63,07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:rsidR="004353A3" w:rsidRPr="00D91B08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0B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1877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A3689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89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DD07B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50B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353A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:rsidR="0047726B" w:rsidRPr="00D91B08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C005B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2650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:rsidR="0094137B" w:rsidRPr="00D91B08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E3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853</w:t>
      </w:r>
      <w:r w:rsidR="00D046C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BE5E3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7E94" w:rsidRPr="00D91B08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заявка подана </w:t>
      </w:r>
      <w:r w:rsidR="008F66B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E3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1733</w:t>
      </w:r>
      <w:r w:rsidR="0094137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E5E3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7C7E9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9AF" w:rsidRPr="00D91B08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BE5E3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E3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BE5E3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0" w:rsidRPr="00D91B08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3E5A5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C005B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3E5A5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0D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89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720A2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8996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452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5B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668</w:t>
      </w:r>
      <w:r w:rsidR="00AA33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20A2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7,43</w:t>
      </w:r>
      <w:r w:rsidR="00CF6B8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070" w:rsidRPr="00D91B08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CD24E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закупкам в целом</w:t>
      </w:r>
      <w:r w:rsidR="00CD24E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720A2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1,95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:rsidR="00D032BE" w:rsidRPr="00D91B08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3653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E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9495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экономия бюджетных сре</w:t>
      </w:r>
      <w:proofErr w:type="gramStart"/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A3653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592,93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A3653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5,11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06566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5CB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66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582,86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06566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13,61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06566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10,0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06566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5013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A53A59" w:rsidRPr="00D91B08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</w:t>
      </w:r>
      <w:r w:rsidR="0034512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внесено </w:t>
      </w:r>
      <w:r w:rsidR="000140F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программный комплекс «Web-Торги-КС»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2713</w:t>
      </w:r>
      <w:r w:rsidR="00BB5E9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5E9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7 399,4</w:t>
      </w:r>
      <w:r w:rsidR="002254A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1452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</w:t>
      </w:r>
      <w:r w:rsidR="0034512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53,52</w:t>
      </w:r>
      <w:r w:rsidR="008661D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3 059,31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1261</w:t>
      </w:r>
      <w:r w:rsidR="008661D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8661D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46,48</w:t>
      </w:r>
      <w:r w:rsidR="008661D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D103C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4 340,17</w:t>
      </w:r>
      <w:r w:rsidR="002E300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:rsidR="000E7618" w:rsidRPr="00D91B08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9726D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B778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9726D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0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9315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:rsidR="000E7618" w:rsidRPr="00D91B08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29315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78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2640</w:t>
      </w:r>
      <w:r w:rsidR="0029315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</w:t>
      </w:r>
      <w:r w:rsidR="009726D8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B778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0B778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3 516,46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:rsidR="002E300D" w:rsidRPr="00D91B08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0B7782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30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29315F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BB5E95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0B7782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3 864,71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:rsidR="000E0EEE" w:rsidRPr="00D91B08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0B7782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43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0B7782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0B7782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18</w:t>
      </w:r>
      <w:r w:rsidR="00325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0B7782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31</w:t>
      </w:r>
      <w:r w:rsidR="002E300D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</w:t>
      </w:r>
      <w:r w:rsidR="0029315F" w:rsidRPr="00D91B0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FC0740" w:rsidRPr="00D91B08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закупки за 1 </w:t>
      </w:r>
      <w:r w:rsidR="000B778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9315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FC0740" w:rsidRPr="00D91B08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D91B08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D91B08" w:rsidTr="003E1DAB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9A2323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BC6212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6 237,88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5A4DA6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510,10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D91B08" w:rsidRDefault="00E9790F" w:rsidP="004E2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3 516,46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58,76</w:t>
            </w:r>
          </w:p>
        </w:tc>
      </w:tr>
      <w:tr w:rsidR="00FC0740" w:rsidRPr="00D91B08" w:rsidTr="003E1DAB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9A2323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BC6212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5 227,85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5A4DA6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79,21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E9790F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2565F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E9790F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864,71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73,17</w:t>
            </w:r>
          </w:p>
        </w:tc>
      </w:tr>
      <w:tr w:rsidR="00FC0740" w:rsidRPr="00D91B08" w:rsidTr="003E1DAB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9A2323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D91B08" w:rsidRDefault="00BC6212" w:rsidP="00BC62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5A4DA6" w:rsidP="005A4D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E9790F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18,31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57,33</w:t>
            </w:r>
          </w:p>
        </w:tc>
      </w:tr>
      <w:tr w:rsidR="00FC0740" w:rsidRPr="00D91B08" w:rsidTr="003E1DAB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9A2323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BC6212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11 599,51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5A4DA6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E9790F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</w:t>
            </w:r>
            <w:r w:rsidR="00FC074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40" w:rsidRPr="00D91B08" w:rsidRDefault="002565F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E9790F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40" w:rsidRPr="00D91B08" w:rsidRDefault="00E9790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58,86</w:t>
            </w:r>
          </w:p>
        </w:tc>
      </w:tr>
    </w:tbl>
    <w:p w:rsidR="00D7109E" w:rsidRPr="00D91B08" w:rsidRDefault="00D7109E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DAC" w:rsidRPr="00D91B08" w:rsidRDefault="00E32DAC" w:rsidP="00FF742F">
      <w:pPr>
        <w:pStyle w:val="1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169776"/>
      <w:bookmarkStart w:id="3" w:name="_Toc108773081"/>
      <w:r w:rsidRPr="00D91B08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</w:t>
      </w:r>
      <w:r w:rsidR="00C4044E" w:rsidRPr="00D91B08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</w:t>
      </w:r>
      <w:r w:rsidRPr="00D91B08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  <w:bookmarkEnd w:id="2"/>
      <w:bookmarkEnd w:id="3"/>
    </w:p>
    <w:p w:rsidR="00E32DAC" w:rsidRPr="00D91B08" w:rsidRDefault="00E32DAC" w:rsidP="00E32DAC">
      <w:pPr>
        <w:rPr>
          <w:lang w:eastAsia="ru-RU"/>
        </w:rPr>
      </w:pPr>
    </w:p>
    <w:p w:rsidR="00E32DAC" w:rsidRPr="00D91B08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:rsidR="00B421F4" w:rsidRPr="00D91B08" w:rsidRDefault="003A3798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За 1 </w:t>
      </w:r>
      <w:r w:rsidR="00764B7E" w:rsidRPr="00D91B08">
        <w:rPr>
          <w:rFonts w:ascii="Times New Roman" w:hAnsi="Times New Roman" w:cs="Times New Roman"/>
          <w:sz w:val="28"/>
          <w:szCs w:val="28"/>
        </w:rPr>
        <w:t>полугодие</w:t>
      </w:r>
      <w:r w:rsidRPr="00D91B08">
        <w:rPr>
          <w:rFonts w:ascii="Times New Roman" w:hAnsi="Times New Roman" w:cs="Times New Roman"/>
          <w:sz w:val="28"/>
          <w:szCs w:val="28"/>
        </w:rPr>
        <w:t xml:space="preserve"> 2022 года ГКУ «ЗабГосЗакуп» проведен</w:t>
      </w:r>
      <w:r w:rsidR="00764B7E" w:rsidRPr="00D91B08">
        <w:rPr>
          <w:rFonts w:ascii="Times New Roman" w:hAnsi="Times New Roman" w:cs="Times New Roman"/>
          <w:sz w:val="28"/>
          <w:szCs w:val="28"/>
        </w:rPr>
        <w:t>ы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764B7E" w:rsidRPr="00D91B08">
        <w:rPr>
          <w:rFonts w:ascii="Times New Roman" w:hAnsi="Times New Roman" w:cs="Times New Roman"/>
          <w:sz w:val="28"/>
          <w:szCs w:val="28"/>
        </w:rPr>
        <w:t>43</w:t>
      </w:r>
      <w:r w:rsidR="00DC1C5B"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Pr="00D91B08">
        <w:rPr>
          <w:rFonts w:ascii="Times New Roman" w:hAnsi="Times New Roman" w:cs="Times New Roman"/>
          <w:sz w:val="28"/>
          <w:szCs w:val="28"/>
        </w:rPr>
        <w:t>совместны</w:t>
      </w:r>
      <w:r w:rsidR="00764B7E" w:rsidRPr="00D91B08">
        <w:rPr>
          <w:rFonts w:ascii="Times New Roman" w:hAnsi="Times New Roman" w:cs="Times New Roman"/>
          <w:sz w:val="28"/>
          <w:szCs w:val="28"/>
        </w:rPr>
        <w:t>е</w:t>
      </w:r>
      <w:r w:rsidRPr="00D91B0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764B7E" w:rsidRPr="00D91B08">
        <w:rPr>
          <w:rFonts w:ascii="Times New Roman" w:hAnsi="Times New Roman" w:cs="Times New Roman"/>
          <w:sz w:val="28"/>
          <w:szCs w:val="28"/>
        </w:rPr>
        <w:t>ки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DC1C5B" w:rsidRPr="00D91B08">
        <w:rPr>
          <w:rFonts w:ascii="Times New Roman" w:hAnsi="Times New Roman" w:cs="Times New Roman"/>
          <w:sz w:val="28"/>
          <w:szCs w:val="28"/>
        </w:rPr>
        <w:t xml:space="preserve">для государственных и муниципальных заказчиков </w:t>
      </w:r>
      <w:r w:rsidRPr="00D91B0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64B7E" w:rsidRPr="00D91B08">
        <w:rPr>
          <w:rFonts w:ascii="Times New Roman" w:hAnsi="Times New Roman" w:cs="Times New Roman"/>
          <w:sz w:val="28"/>
          <w:szCs w:val="28"/>
        </w:rPr>
        <w:t>342,51</w:t>
      </w:r>
      <w:r w:rsidRPr="00D91B08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DC1C5B" w:rsidRPr="00D91B08">
        <w:rPr>
          <w:rFonts w:ascii="Times New Roman" w:hAnsi="Times New Roman" w:cs="Times New Roman"/>
          <w:sz w:val="28"/>
          <w:szCs w:val="28"/>
        </w:rPr>
        <w:t>479</w:t>
      </w:r>
      <w:r w:rsidRPr="00D91B08">
        <w:rPr>
          <w:rFonts w:ascii="Times New Roman" w:hAnsi="Times New Roman" w:cs="Times New Roman"/>
          <w:sz w:val="28"/>
          <w:szCs w:val="28"/>
        </w:rPr>
        <w:t xml:space="preserve"> лот</w:t>
      </w:r>
      <w:r w:rsidR="00DC1C5B" w:rsidRPr="00D91B08">
        <w:rPr>
          <w:rFonts w:ascii="Times New Roman" w:hAnsi="Times New Roman" w:cs="Times New Roman"/>
          <w:sz w:val="28"/>
          <w:szCs w:val="28"/>
        </w:rPr>
        <w:t>ов</w:t>
      </w:r>
      <w:r w:rsidRPr="00D91B08">
        <w:rPr>
          <w:rFonts w:ascii="Times New Roman" w:hAnsi="Times New Roman" w:cs="Times New Roman"/>
          <w:sz w:val="28"/>
          <w:szCs w:val="28"/>
        </w:rPr>
        <w:t>).</w:t>
      </w:r>
      <w:r w:rsidR="00B421F4" w:rsidRPr="00D91B08">
        <w:rPr>
          <w:rFonts w:ascii="Times New Roman" w:hAnsi="Times New Roman" w:cs="Times New Roman"/>
          <w:sz w:val="28"/>
          <w:szCs w:val="28"/>
        </w:rPr>
        <w:t xml:space="preserve"> В проведении совместных закупок участвовало 39 государственных заказчиков и 26 муниципальных заказчиков. По итогам проведения совместных закупок за 1 полугодие 2022 года сформирована экономия бюджетных сре</w:t>
      </w:r>
      <w:proofErr w:type="gramStart"/>
      <w:r w:rsidR="00B421F4" w:rsidRPr="00D91B0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421F4" w:rsidRPr="00D91B08">
        <w:rPr>
          <w:rFonts w:ascii="Times New Roman" w:hAnsi="Times New Roman" w:cs="Times New Roman"/>
          <w:sz w:val="28"/>
          <w:szCs w:val="28"/>
        </w:rPr>
        <w:t>умме 19,47 млн. рублей. Это составляет 5,69% от общей суммы начальной (максимальной) цены контрактов совместных закупок.</w:t>
      </w:r>
      <w:r w:rsidR="001F0281" w:rsidRPr="00D91B08">
        <w:rPr>
          <w:rFonts w:ascii="Times New Roman" w:hAnsi="Times New Roman" w:cs="Times New Roman"/>
          <w:sz w:val="28"/>
          <w:szCs w:val="28"/>
        </w:rPr>
        <w:t xml:space="preserve"> Общее количество поданных заявок - 102,</w:t>
      </w:r>
      <w:r w:rsidR="001F0281" w:rsidRPr="00D91B08">
        <w:t xml:space="preserve"> </w:t>
      </w:r>
      <w:r w:rsidR="001F0281" w:rsidRPr="00D91B08">
        <w:rPr>
          <w:rFonts w:ascii="Times New Roman" w:hAnsi="Times New Roman" w:cs="Times New Roman"/>
          <w:sz w:val="28"/>
          <w:szCs w:val="28"/>
        </w:rPr>
        <w:t>среднее количество поданных заявок составляет 2,37 заявки на одну закупку.</w:t>
      </w:r>
    </w:p>
    <w:p w:rsidR="00DC1C5B" w:rsidRPr="00D91B08" w:rsidRDefault="00B421F4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DC1C5B" w:rsidRPr="00D91B08">
        <w:rPr>
          <w:rFonts w:ascii="Times New Roman" w:hAnsi="Times New Roman" w:cs="Times New Roman"/>
          <w:sz w:val="28"/>
          <w:szCs w:val="28"/>
        </w:rPr>
        <w:t>41</w:t>
      </w:r>
      <w:r w:rsidR="00E32DAC" w:rsidRPr="00D91B08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DC1C5B" w:rsidRPr="00D91B08">
        <w:rPr>
          <w:rFonts w:ascii="Times New Roman" w:hAnsi="Times New Roman" w:cs="Times New Roman"/>
          <w:sz w:val="28"/>
          <w:szCs w:val="28"/>
        </w:rPr>
        <w:t>й</w:t>
      </w:r>
      <w:r w:rsidR="00E32DAC" w:rsidRPr="00D91B0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DC1C5B" w:rsidRPr="00D91B08">
        <w:rPr>
          <w:rFonts w:ascii="Times New Roman" w:hAnsi="Times New Roman" w:cs="Times New Roman"/>
          <w:sz w:val="28"/>
          <w:szCs w:val="28"/>
        </w:rPr>
        <w:t>й</w:t>
      </w:r>
      <w:r w:rsidR="00E32DAC" w:rsidRPr="00D91B08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A42C96"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3A3798" w:rsidRPr="00D91B08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42C96" w:rsidRPr="00D91B08">
        <w:rPr>
          <w:rFonts w:ascii="Times New Roman" w:hAnsi="Times New Roman" w:cs="Times New Roman"/>
          <w:sz w:val="28"/>
          <w:szCs w:val="28"/>
        </w:rPr>
        <w:t xml:space="preserve">для </w:t>
      </w:r>
      <w:r w:rsidR="002B74C9" w:rsidRPr="00D91B08">
        <w:rPr>
          <w:rFonts w:ascii="Times New Roman" w:hAnsi="Times New Roman" w:cs="Times New Roman"/>
          <w:sz w:val="28"/>
          <w:szCs w:val="28"/>
        </w:rPr>
        <w:t>учреждений Министерства здравоохранения Забайкальского края</w:t>
      </w:r>
      <w:r w:rsidR="00E32DAC" w:rsidRPr="00D91B0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C1C5B" w:rsidRPr="00D91B08">
        <w:rPr>
          <w:rFonts w:ascii="Times New Roman" w:hAnsi="Times New Roman" w:cs="Times New Roman"/>
          <w:sz w:val="28"/>
          <w:szCs w:val="28"/>
        </w:rPr>
        <w:t>309,6</w:t>
      </w:r>
      <w:r w:rsidR="00095740" w:rsidRPr="00D91B08">
        <w:rPr>
          <w:rFonts w:ascii="Times New Roman" w:hAnsi="Times New Roman" w:cs="Times New Roman"/>
          <w:sz w:val="28"/>
          <w:szCs w:val="28"/>
        </w:rPr>
        <w:t xml:space="preserve">7 </w:t>
      </w:r>
      <w:r w:rsidR="00767C72" w:rsidRPr="00D91B08">
        <w:rPr>
          <w:rFonts w:ascii="Times New Roman" w:hAnsi="Times New Roman" w:cs="Times New Roman"/>
          <w:sz w:val="28"/>
          <w:szCs w:val="28"/>
        </w:rPr>
        <w:t>млн. рублей (</w:t>
      </w:r>
      <w:r w:rsidR="00DC1C5B" w:rsidRPr="00D91B08">
        <w:rPr>
          <w:rFonts w:ascii="Times New Roman" w:hAnsi="Times New Roman" w:cs="Times New Roman"/>
          <w:sz w:val="28"/>
          <w:szCs w:val="28"/>
        </w:rPr>
        <w:t>452</w:t>
      </w:r>
      <w:r w:rsidR="00E32DAC" w:rsidRPr="00D91B08">
        <w:rPr>
          <w:rFonts w:ascii="Times New Roman" w:hAnsi="Times New Roman" w:cs="Times New Roman"/>
          <w:sz w:val="28"/>
          <w:szCs w:val="28"/>
        </w:rPr>
        <w:t xml:space="preserve"> лот</w:t>
      </w:r>
      <w:r w:rsidR="00DC1C5B" w:rsidRPr="00D91B08">
        <w:rPr>
          <w:rFonts w:ascii="Times New Roman" w:hAnsi="Times New Roman" w:cs="Times New Roman"/>
          <w:sz w:val="28"/>
          <w:szCs w:val="28"/>
        </w:rPr>
        <w:t>а</w:t>
      </w:r>
      <w:r w:rsidR="008B188F" w:rsidRPr="00D91B08">
        <w:rPr>
          <w:rFonts w:ascii="Times New Roman" w:hAnsi="Times New Roman" w:cs="Times New Roman"/>
          <w:sz w:val="28"/>
          <w:szCs w:val="28"/>
        </w:rPr>
        <w:t xml:space="preserve">, участвовало </w:t>
      </w:r>
      <w:r w:rsidR="00DC1C5B" w:rsidRPr="00D91B08">
        <w:rPr>
          <w:rFonts w:ascii="Times New Roman" w:hAnsi="Times New Roman" w:cs="Times New Roman"/>
          <w:sz w:val="28"/>
          <w:szCs w:val="28"/>
        </w:rPr>
        <w:t>38</w:t>
      </w:r>
      <w:r w:rsidR="008B188F" w:rsidRPr="00D91B0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1C5B" w:rsidRPr="00D91B08">
        <w:rPr>
          <w:rFonts w:ascii="Times New Roman" w:hAnsi="Times New Roman" w:cs="Times New Roman"/>
          <w:sz w:val="28"/>
          <w:szCs w:val="28"/>
        </w:rPr>
        <w:t>й здравоохранения</w:t>
      </w:r>
      <w:r w:rsidR="00E32A66" w:rsidRPr="00D91B08">
        <w:rPr>
          <w:rFonts w:ascii="Times New Roman" w:hAnsi="Times New Roman" w:cs="Times New Roman"/>
          <w:sz w:val="28"/>
          <w:szCs w:val="28"/>
        </w:rPr>
        <w:t>).</w:t>
      </w:r>
      <w:r w:rsidR="002B74C9" w:rsidRPr="00D9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5B" w:rsidRPr="00D91B08" w:rsidRDefault="00DC1C5B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Ind w:w="113" w:type="dxa"/>
        <w:tblLayout w:type="fixed"/>
        <w:tblLook w:val="04A0"/>
      </w:tblPr>
      <w:tblGrid>
        <w:gridCol w:w="1696"/>
        <w:gridCol w:w="1134"/>
        <w:gridCol w:w="993"/>
        <w:gridCol w:w="1302"/>
        <w:gridCol w:w="1071"/>
        <w:gridCol w:w="913"/>
        <w:gridCol w:w="1104"/>
        <w:gridCol w:w="1082"/>
      </w:tblGrid>
      <w:tr w:rsidR="00DC1C5B" w:rsidRPr="00D91B08" w:rsidTr="00DC1C5B">
        <w:trPr>
          <w:trHeight w:val="1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лотов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  <w:r w:rsidR="000140F4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(ЕИС)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</w:tr>
      <w:tr w:rsidR="00DC1C5B" w:rsidRPr="00D91B08" w:rsidTr="00DC1C5B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модульной конструкции фельдшерско-акушерского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58,50</w:t>
            </w:r>
          </w:p>
        </w:tc>
      </w:tr>
      <w:tr w:rsidR="00DC1C5B" w:rsidRPr="00D91B08" w:rsidTr="00BD484D">
        <w:trPr>
          <w:trHeight w:val="7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87,19</w:t>
            </w:r>
          </w:p>
        </w:tc>
      </w:tr>
      <w:tr w:rsidR="00FF0579" w:rsidRPr="00D91B08" w:rsidTr="00BD484D">
        <w:trPr>
          <w:trHeight w:val="8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26,09</w:t>
            </w:r>
          </w:p>
        </w:tc>
      </w:tr>
      <w:tr w:rsidR="00FF0579" w:rsidRPr="00D91B08" w:rsidTr="00DC1C5B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C60F1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предоставлению доступа </w:t>
            </w:r>
            <w:proofErr w:type="spellStart"/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ФАПов</w:t>
            </w:r>
            <w:proofErr w:type="spellEnd"/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9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18,03</w:t>
            </w:r>
          </w:p>
        </w:tc>
      </w:tr>
      <w:tr w:rsidR="00DC1C5B" w:rsidRPr="00D91B08" w:rsidTr="00DC1C5B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Изделия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3D77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  <w:r w:rsidR="003D7750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FF0579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31,79</w:t>
            </w:r>
          </w:p>
        </w:tc>
      </w:tr>
      <w:tr w:rsidR="00DC1C5B" w:rsidRPr="00D91B08" w:rsidTr="00DC1C5B">
        <w:trPr>
          <w:trHeight w:val="9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DC1C5B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415E12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09574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309,67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09574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09574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09574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5B" w:rsidRPr="00D91B08" w:rsidRDefault="00095740" w:rsidP="00DC1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221,60</w:t>
            </w:r>
          </w:p>
        </w:tc>
      </w:tr>
    </w:tbl>
    <w:p w:rsidR="00006590" w:rsidRPr="00D91B08" w:rsidRDefault="00006590" w:rsidP="00DC1C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C5B" w:rsidRPr="00D91B08" w:rsidRDefault="00DC1C5B" w:rsidP="0000659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Для муниципальных заказчиков</w:t>
      </w:r>
      <w:r w:rsidR="00426B67" w:rsidRPr="00D91B08">
        <w:rPr>
          <w:rFonts w:ascii="Times New Roman" w:hAnsi="Times New Roman" w:cs="Times New Roman"/>
          <w:sz w:val="28"/>
          <w:szCs w:val="28"/>
        </w:rPr>
        <w:t xml:space="preserve"> (муниципальные бюджетные дошкольные образовательные учреждения и муниципальные бюджетные общеобразовательные учреждения Забайкальского края)</w:t>
      </w:r>
      <w:r w:rsidRPr="00D91B08">
        <w:rPr>
          <w:rFonts w:ascii="Times New Roman" w:hAnsi="Times New Roman" w:cs="Times New Roman"/>
          <w:sz w:val="28"/>
          <w:szCs w:val="28"/>
        </w:rPr>
        <w:t xml:space="preserve"> был проведен 1 совместный электронный аукцион (13 лотов) на оказание охранных услуг на общую сумму 7,22 млн. рублей. Электронный аукцион был признан несостоявшимся, так как была подана 1 заявка от потенциального поставщика (подрядчика, исполнителя)</w:t>
      </w:r>
      <w:r w:rsidR="00426B67" w:rsidRPr="00D91B08">
        <w:rPr>
          <w:rFonts w:ascii="Times New Roman" w:hAnsi="Times New Roman" w:cs="Times New Roman"/>
          <w:sz w:val="28"/>
          <w:szCs w:val="28"/>
        </w:rPr>
        <w:t>. Заключено 13 контрактов на общую сумму 7,22 млн. рублей.</w:t>
      </w:r>
    </w:p>
    <w:p w:rsidR="00E32DAC" w:rsidRPr="00D91B08" w:rsidRDefault="00C4044E" w:rsidP="00072FF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Также для нужд государственных и муниципальных </w:t>
      </w:r>
      <w:r w:rsidR="00E32DAC" w:rsidRPr="00D91B08">
        <w:rPr>
          <w:rFonts w:ascii="Times New Roman" w:hAnsi="Times New Roman" w:cs="Times New Roman"/>
          <w:sz w:val="28"/>
          <w:szCs w:val="28"/>
        </w:rPr>
        <w:t xml:space="preserve">заказчиков в 1 </w:t>
      </w:r>
      <w:r w:rsidR="00DC1C5B" w:rsidRPr="00D91B08">
        <w:rPr>
          <w:rFonts w:ascii="Times New Roman" w:hAnsi="Times New Roman" w:cs="Times New Roman"/>
          <w:sz w:val="28"/>
          <w:szCs w:val="28"/>
        </w:rPr>
        <w:t>полугодии</w:t>
      </w:r>
      <w:r w:rsidR="00FA1CCC" w:rsidRPr="00D91B08">
        <w:rPr>
          <w:rFonts w:ascii="Times New Roman" w:hAnsi="Times New Roman" w:cs="Times New Roman"/>
          <w:sz w:val="28"/>
          <w:szCs w:val="28"/>
        </w:rPr>
        <w:t xml:space="preserve"> 202</w:t>
      </w:r>
      <w:r w:rsidRPr="00D91B08">
        <w:rPr>
          <w:rFonts w:ascii="Times New Roman" w:hAnsi="Times New Roman" w:cs="Times New Roman"/>
          <w:sz w:val="28"/>
          <w:szCs w:val="28"/>
        </w:rPr>
        <w:t>2 был проведен 1 открытый конкурс в электронной форме на проведение комплексных кадастровых работ</w:t>
      </w:r>
      <w:r w:rsidR="002B74C9" w:rsidRPr="00D91B08">
        <w:rPr>
          <w:rFonts w:ascii="Times New Roman" w:hAnsi="Times New Roman" w:cs="Times New Roman"/>
          <w:sz w:val="28"/>
          <w:szCs w:val="28"/>
        </w:rPr>
        <w:t xml:space="preserve"> (14 лотов) на общую сумму 25</w:t>
      </w:r>
      <w:r w:rsidR="00AA7FBB" w:rsidRPr="00D91B08">
        <w:rPr>
          <w:rFonts w:ascii="Times New Roman" w:hAnsi="Times New Roman" w:cs="Times New Roman"/>
          <w:sz w:val="28"/>
          <w:szCs w:val="28"/>
        </w:rPr>
        <w:t>,</w:t>
      </w:r>
      <w:r w:rsidR="002B74C9" w:rsidRPr="00D91B08">
        <w:rPr>
          <w:rFonts w:ascii="Times New Roman" w:hAnsi="Times New Roman" w:cs="Times New Roman"/>
          <w:sz w:val="28"/>
          <w:szCs w:val="28"/>
        </w:rPr>
        <w:t xml:space="preserve"> 61 млн. рублей.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2B74C9" w:rsidRPr="00D91B08">
        <w:rPr>
          <w:rFonts w:ascii="Times New Roman" w:hAnsi="Times New Roman" w:cs="Times New Roman"/>
          <w:sz w:val="28"/>
          <w:szCs w:val="28"/>
        </w:rPr>
        <w:t>Открытый к</w:t>
      </w:r>
      <w:r w:rsidRPr="00D91B08">
        <w:rPr>
          <w:rFonts w:ascii="Times New Roman" w:hAnsi="Times New Roman" w:cs="Times New Roman"/>
          <w:sz w:val="28"/>
          <w:szCs w:val="28"/>
        </w:rPr>
        <w:t>онкурс</w:t>
      </w:r>
      <w:r w:rsidR="002B74C9" w:rsidRPr="00D91B0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D91B08">
        <w:rPr>
          <w:rFonts w:ascii="Times New Roman" w:hAnsi="Times New Roman" w:cs="Times New Roman"/>
          <w:sz w:val="28"/>
          <w:szCs w:val="28"/>
        </w:rPr>
        <w:t xml:space="preserve"> был проведен для Департамента государственного имущества и</w:t>
      </w:r>
      <w:r w:rsidR="002B74C9" w:rsidRPr="00D91B08">
        <w:rPr>
          <w:rFonts w:ascii="Times New Roman" w:hAnsi="Times New Roman" w:cs="Times New Roman"/>
          <w:sz w:val="28"/>
          <w:szCs w:val="28"/>
        </w:rPr>
        <w:t xml:space="preserve"> земельных отношений Забайкальского края и 13 муниципальных заказчиков</w:t>
      </w:r>
      <w:r w:rsidR="00006590" w:rsidRPr="00D91B08">
        <w:rPr>
          <w:rFonts w:ascii="Times New Roman" w:hAnsi="Times New Roman" w:cs="Times New Roman"/>
          <w:sz w:val="28"/>
          <w:szCs w:val="28"/>
        </w:rPr>
        <w:t xml:space="preserve"> (администрации муниципальных районов, городских округов, комитеты по имуществу администраций муниципальных районов)</w:t>
      </w:r>
      <w:r w:rsidR="002B74C9" w:rsidRPr="00D91B08">
        <w:rPr>
          <w:rFonts w:ascii="Times New Roman" w:hAnsi="Times New Roman" w:cs="Times New Roman"/>
          <w:sz w:val="28"/>
          <w:szCs w:val="28"/>
        </w:rPr>
        <w:t>.</w:t>
      </w:r>
      <w:r w:rsidR="00E32DAC"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072FF2" w:rsidRPr="00D91B08">
        <w:rPr>
          <w:rFonts w:ascii="Times New Roman" w:hAnsi="Times New Roman" w:cs="Times New Roman"/>
          <w:sz w:val="28"/>
          <w:szCs w:val="28"/>
        </w:rPr>
        <w:t>Заключено 13 контрактов на общую сумму 24,11 млн. рублей.</w:t>
      </w:r>
    </w:p>
    <w:p w:rsidR="00E32DAC" w:rsidRPr="00D91B08" w:rsidRDefault="00E32DAC" w:rsidP="00E32DAC">
      <w:pPr>
        <w:pStyle w:val="Default"/>
        <w:ind w:firstLine="708"/>
        <w:jc w:val="both"/>
        <w:rPr>
          <w:sz w:val="28"/>
          <w:szCs w:val="28"/>
        </w:rPr>
      </w:pPr>
      <w:r w:rsidRPr="00D91B08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:rsidR="008820E4" w:rsidRPr="00D91B08" w:rsidRDefault="008820E4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886" w:rsidRPr="00FE2886" w:rsidRDefault="009C2F6E" w:rsidP="00FF742F">
      <w:pPr>
        <w:pStyle w:val="1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08773082"/>
      <w:r w:rsidRPr="00D91B0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D91B08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4"/>
    </w:p>
    <w:p w:rsidR="00CD42F2" w:rsidRPr="00D91B08" w:rsidRDefault="00CD42F2" w:rsidP="00CD42F2">
      <w:pPr>
        <w:rPr>
          <w:lang w:eastAsia="ru-RU"/>
        </w:rPr>
      </w:pPr>
    </w:p>
    <w:p w:rsidR="005025F8" w:rsidRPr="00D91B08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1B08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D91B08">
        <w:rPr>
          <w:rFonts w:ascii="Times New Roman" w:hAnsi="Times New Roman" w:cs="Times New Roman"/>
          <w:sz w:val="28"/>
          <w:szCs w:val="28"/>
        </w:rPr>
        <w:t>ие</w:t>
      </w:r>
      <w:r w:rsidRPr="00D91B08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D91B08">
        <w:rPr>
          <w:rFonts w:ascii="Times New Roman" w:hAnsi="Times New Roman" w:cs="Times New Roman"/>
          <w:sz w:val="28"/>
          <w:szCs w:val="28"/>
        </w:rPr>
        <w:t>ГКУ</w:t>
      </w:r>
      <w:r w:rsidRPr="00D91B08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D91B08">
        <w:rPr>
          <w:rFonts w:ascii="Times New Roman" w:hAnsi="Times New Roman" w:cs="Times New Roman"/>
          <w:sz w:val="28"/>
          <w:szCs w:val="28"/>
        </w:rPr>
        <w:t>ГосЗакуп</w:t>
      </w:r>
      <w:r w:rsidRPr="00D91B08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9" w:history="1">
        <w:r w:rsidRPr="00D91B0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91B08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</w:t>
      </w:r>
      <w:r w:rsidRPr="00D91B08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  <w:proofErr w:type="gramEnd"/>
      <w:r w:rsidRPr="00D91B08">
        <w:rPr>
          <w:rFonts w:ascii="Times New Roman" w:hAnsi="Times New Roman" w:cs="Times New Roman"/>
          <w:sz w:val="28"/>
          <w:szCs w:val="28"/>
        </w:rPr>
        <w:t xml:space="preserve">, муниципальных нужд, утвержденного постановлением Правительства Забайкальского края от 17 декабря 2013 года № 544. </w:t>
      </w:r>
    </w:p>
    <w:p w:rsidR="00AD139E" w:rsidRPr="00D91B08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В течение 1 </w:t>
      </w:r>
      <w:r w:rsidR="00764B7E" w:rsidRPr="00D91B08">
        <w:rPr>
          <w:rFonts w:ascii="Times New Roman" w:hAnsi="Times New Roman" w:cs="Times New Roman"/>
          <w:sz w:val="28"/>
          <w:szCs w:val="28"/>
        </w:rPr>
        <w:t>полугодия</w:t>
      </w:r>
      <w:r w:rsidRPr="00D91B08">
        <w:rPr>
          <w:rFonts w:ascii="Times New Roman" w:hAnsi="Times New Roman" w:cs="Times New Roman"/>
          <w:sz w:val="28"/>
          <w:szCs w:val="28"/>
        </w:rPr>
        <w:t xml:space="preserve"> 202</w:t>
      </w:r>
      <w:r w:rsidR="005B6261" w:rsidRPr="00D91B08">
        <w:rPr>
          <w:rFonts w:ascii="Times New Roman" w:hAnsi="Times New Roman" w:cs="Times New Roman"/>
          <w:sz w:val="28"/>
          <w:szCs w:val="28"/>
        </w:rPr>
        <w:t>2</w:t>
      </w:r>
      <w:r w:rsidRPr="00D91B08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764B7E" w:rsidRPr="00D91B08">
        <w:rPr>
          <w:rFonts w:ascii="Times New Roman" w:hAnsi="Times New Roman" w:cs="Times New Roman"/>
          <w:sz w:val="28"/>
          <w:szCs w:val="28"/>
        </w:rPr>
        <w:t>7</w:t>
      </w:r>
      <w:r w:rsidR="00A52B52"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5B6261" w:rsidRPr="00D91B08">
        <w:rPr>
          <w:rFonts w:ascii="Times New Roman" w:hAnsi="Times New Roman" w:cs="Times New Roman"/>
          <w:sz w:val="28"/>
          <w:szCs w:val="28"/>
        </w:rPr>
        <w:t>соглашений:</w:t>
      </w:r>
    </w:p>
    <w:p w:rsidR="005B6261" w:rsidRPr="00D91B08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№ 51 от 07 февраля 2022 года</w:t>
      </w:r>
      <w:r w:rsidRPr="00D91B08">
        <w:t xml:space="preserve"> </w:t>
      </w:r>
      <w:r w:rsidRPr="00D91B08">
        <w:rPr>
          <w:rFonts w:ascii="Times New Roman" w:hAnsi="Times New Roman" w:cs="Times New Roman"/>
          <w:sz w:val="28"/>
          <w:szCs w:val="28"/>
        </w:rPr>
        <w:t>с Администрацией городского поселения «Аксеново-Зиловское» муниципального района «Чернышевский район» Забайкальского края (1 заказчик);</w:t>
      </w:r>
    </w:p>
    <w:p w:rsidR="005B6261" w:rsidRPr="00D91B08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№ 53 от 09 февраля 2022 года</w:t>
      </w:r>
      <w:r w:rsidRPr="00D91B08">
        <w:t xml:space="preserve"> </w:t>
      </w:r>
      <w:r w:rsidRPr="00D91B08">
        <w:rPr>
          <w:rFonts w:ascii="Times New Roman" w:hAnsi="Times New Roman" w:cs="Times New Roman"/>
          <w:sz w:val="28"/>
          <w:szCs w:val="28"/>
        </w:rPr>
        <w:t>с Администрацией городского поселения «Усть-Карское» муниципального района «Сретенский район» Забайкальского края (2 заказчика);</w:t>
      </w:r>
    </w:p>
    <w:p w:rsidR="005B6261" w:rsidRPr="00D91B08" w:rsidRDefault="005B6261" w:rsidP="005B6261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№ 54 от 21 февраля 2022 года с Администрацией муниципального района «Чернышевский район»</w:t>
      </w:r>
      <w:r w:rsidRPr="00D91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B08">
        <w:rPr>
          <w:rFonts w:ascii="Times New Roman" w:hAnsi="Times New Roman" w:cs="Times New Roman"/>
          <w:bCs/>
          <w:sz w:val="28"/>
          <w:szCs w:val="28"/>
        </w:rPr>
        <w:t>(47 заказчиков);</w:t>
      </w:r>
    </w:p>
    <w:p w:rsidR="005B6261" w:rsidRPr="00D91B08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№ 55 от 25 февраля 2022 года с Администрацией сельского поселения «Александровское» муниципального района «Читинский район» Забайкальского края (1 заказчик);</w:t>
      </w:r>
    </w:p>
    <w:p w:rsidR="005B6261" w:rsidRPr="00D91B08" w:rsidRDefault="005B6261" w:rsidP="005B6261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№ 56 от 11 марта 2022 года с Администрацией муниципального района «Читинский район»</w:t>
      </w:r>
      <w:r w:rsidRPr="00D91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B08">
        <w:rPr>
          <w:rFonts w:ascii="Times New Roman" w:hAnsi="Times New Roman" w:cs="Times New Roman"/>
          <w:bCs/>
          <w:sz w:val="28"/>
          <w:szCs w:val="28"/>
        </w:rPr>
        <w:t>(70 заказчиков);</w:t>
      </w:r>
    </w:p>
    <w:p w:rsidR="005B6261" w:rsidRPr="00D91B08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№ 57 от 15 марта 2022 года с Администрацией сельского поселения «Урюмское» муниципального района «Чернышевский район» З</w:t>
      </w:r>
      <w:r w:rsidR="00764B7E" w:rsidRPr="00D91B08">
        <w:rPr>
          <w:rFonts w:ascii="Times New Roman" w:hAnsi="Times New Roman" w:cs="Times New Roman"/>
          <w:sz w:val="28"/>
          <w:szCs w:val="28"/>
        </w:rPr>
        <w:t>абайкальского края (1 заказчик);</w:t>
      </w:r>
    </w:p>
    <w:p w:rsidR="00764B7E" w:rsidRPr="00D91B08" w:rsidRDefault="00764B7E" w:rsidP="00764B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>№ 58 от 20 апреля 2022 года с Администрацией сельского поселения «Старооловское» муниципального района «Чернышевский район» Забайкальского края (1 заказчик).</w:t>
      </w:r>
    </w:p>
    <w:p w:rsidR="005B6261" w:rsidRPr="00D91B08" w:rsidRDefault="005B6261" w:rsidP="005A422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Также заключено 1 дополнительное соглашение №1 от 25 марта 2022 года с муниципальным районом «Приаргунский район» в связи с </w:t>
      </w:r>
      <w:r w:rsidR="00486F6B" w:rsidRPr="00D91B08">
        <w:rPr>
          <w:rFonts w:ascii="Times New Roman" w:hAnsi="Times New Roman" w:cs="Times New Roman"/>
          <w:sz w:val="28"/>
          <w:szCs w:val="28"/>
        </w:rPr>
        <w:t>изменением организационно-правовой формы муниципального образования</w:t>
      </w:r>
      <w:r w:rsidR="00FA0C57" w:rsidRPr="00D91B08">
        <w:rPr>
          <w:rFonts w:ascii="Times New Roman" w:hAnsi="Times New Roman" w:cs="Times New Roman"/>
          <w:sz w:val="28"/>
          <w:szCs w:val="28"/>
        </w:rPr>
        <w:t xml:space="preserve"> на 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FA0C57" w:rsidRPr="00D91B08">
        <w:rPr>
          <w:rFonts w:ascii="Times New Roman" w:hAnsi="Times New Roman" w:cs="Times New Roman"/>
          <w:sz w:val="28"/>
          <w:szCs w:val="28"/>
        </w:rPr>
        <w:t>Приаргунский муниципальный округ.</w:t>
      </w:r>
    </w:p>
    <w:p w:rsidR="003F424D" w:rsidRPr="00D91B08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</w:t>
      </w:r>
      <w:r w:rsidR="00443A3E" w:rsidRPr="00D91B08">
        <w:rPr>
          <w:rFonts w:ascii="Times New Roman" w:hAnsi="Times New Roman" w:cs="Times New Roman"/>
          <w:sz w:val="28"/>
          <w:szCs w:val="28"/>
        </w:rPr>
        <w:t xml:space="preserve">территории Забайкальского края </w:t>
      </w:r>
      <w:r w:rsidR="005B6261" w:rsidRPr="00D91B08">
        <w:rPr>
          <w:rFonts w:ascii="Times New Roman" w:hAnsi="Times New Roman" w:cs="Times New Roman"/>
          <w:sz w:val="28"/>
          <w:szCs w:val="28"/>
        </w:rPr>
        <w:t>5</w:t>
      </w:r>
      <w:r w:rsidR="009A32CE" w:rsidRPr="00D91B08">
        <w:rPr>
          <w:rFonts w:ascii="Times New Roman" w:hAnsi="Times New Roman" w:cs="Times New Roman"/>
          <w:sz w:val="28"/>
          <w:szCs w:val="28"/>
        </w:rPr>
        <w:t>8</w:t>
      </w:r>
      <w:r w:rsidRPr="00D91B08">
        <w:rPr>
          <w:rFonts w:ascii="Times New Roman" w:hAnsi="Times New Roman" w:cs="Times New Roman"/>
          <w:sz w:val="28"/>
          <w:szCs w:val="28"/>
        </w:rPr>
        <w:t xml:space="preserve"> муниципальных образований (</w:t>
      </w:r>
      <w:r w:rsidR="00443A3E" w:rsidRPr="00D91B08">
        <w:rPr>
          <w:rFonts w:ascii="Times New Roman" w:hAnsi="Times New Roman" w:cs="Times New Roman"/>
          <w:sz w:val="28"/>
          <w:szCs w:val="28"/>
        </w:rPr>
        <w:t>1</w:t>
      </w:r>
      <w:r w:rsidR="005B6261" w:rsidRPr="00D91B08">
        <w:rPr>
          <w:rFonts w:ascii="Times New Roman" w:hAnsi="Times New Roman" w:cs="Times New Roman"/>
          <w:sz w:val="28"/>
          <w:szCs w:val="28"/>
        </w:rPr>
        <w:t>8</w:t>
      </w:r>
      <w:r w:rsidRPr="00D91B08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5B6261" w:rsidRPr="00D91B08">
        <w:rPr>
          <w:rFonts w:ascii="Times New Roman" w:hAnsi="Times New Roman" w:cs="Times New Roman"/>
          <w:sz w:val="28"/>
          <w:szCs w:val="28"/>
        </w:rPr>
        <w:t>12</w:t>
      </w:r>
      <w:r w:rsidRPr="00D91B08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443A3E" w:rsidRPr="00D91B08">
        <w:rPr>
          <w:rFonts w:ascii="Times New Roman" w:hAnsi="Times New Roman" w:cs="Times New Roman"/>
          <w:sz w:val="28"/>
          <w:szCs w:val="28"/>
        </w:rPr>
        <w:t>3</w:t>
      </w:r>
      <w:r w:rsidRPr="00D91B08">
        <w:rPr>
          <w:rFonts w:ascii="Times New Roman" w:hAnsi="Times New Roman" w:cs="Times New Roman"/>
          <w:sz w:val="28"/>
          <w:szCs w:val="28"/>
        </w:rPr>
        <w:t xml:space="preserve"> городских округа</w:t>
      </w:r>
      <w:r w:rsidR="005B6261" w:rsidRPr="00D91B08">
        <w:rPr>
          <w:rFonts w:ascii="Times New Roman" w:hAnsi="Times New Roman" w:cs="Times New Roman"/>
          <w:sz w:val="28"/>
          <w:szCs w:val="28"/>
        </w:rPr>
        <w:t>,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443A3E" w:rsidRPr="00D91B08">
        <w:rPr>
          <w:rFonts w:ascii="Times New Roman" w:hAnsi="Times New Roman" w:cs="Times New Roman"/>
          <w:sz w:val="28"/>
          <w:szCs w:val="28"/>
        </w:rPr>
        <w:t>2</w:t>
      </w:r>
      <w:r w:rsidR="009A32CE" w:rsidRPr="00D91B08">
        <w:rPr>
          <w:rFonts w:ascii="Times New Roman" w:hAnsi="Times New Roman" w:cs="Times New Roman"/>
          <w:sz w:val="28"/>
          <w:szCs w:val="28"/>
        </w:rPr>
        <w:t>4</w:t>
      </w:r>
      <w:r w:rsidRPr="00D91B08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5B6261" w:rsidRPr="00D91B08">
        <w:rPr>
          <w:rFonts w:ascii="Times New Roman" w:hAnsi="Times New Roman" w:cs="Times New Roman"/>
          <w:sz w:val="28"/>
          <w:szCs w:val="28"/>
        </w:rPr>
        <w:t>я и 1 муниципальный округ</w:t>
      </w:r>
      <w:r w:rsidRPr="00D91B08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EC19C0" w:rsidRPr="00D91B08">
        <w:rPr>
          <w:rFonts w:ascii="Times New Roman" w:hAnsi="Times New Roman" w:cs="Times New Roman"/>
          <w:sz w:val="28"/>
          <w:szCs w:val="28"/>
        </w:rPr>
        <w:t>96</w:t>
      </w:r>
      <w:r w:rsidR="009A32CE" w:rsidRPr="00D91B08">
        <w:rPr>
          <w:rFonts w:ascii="Times New Roman" w:hAnsi="Times New Roman" w:cs="Times New Roman"/>
          <w:sz w:val="28"/>
          <w:szCs w:val="28"/>
        </w:rPr>
        <w:t>2</w:t>
      </w:r>
      <w:r w:rsidRPr="00D91B0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A32CE" w:rsidRPr="00D91B08">
        <w:rPr>
          <w:rFonts w:ascii="Times New Roman" w:hAnsi="Times New Roman" w:cs="Times New Roman"/>
          <w:sz w:val="28"/>
          <w:szCs w:val="28"/>
        </w:rPr>
        <w:t>х</w:t>
      </w:r>
      <w:r w:rsidRPr="00D91B08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9A32CE" w:rsidRPr="00D91B08">
        <w:rPr>
          <w:rFonts w:ascii="Times New Roman" w:hAnsi="Times New Roman" w:cs="Times New Roman"/>
          <w:sz w:val="28"/>
          <w:szCs w:val="28"/>
        </w:rPr>
        <w:t>а</w:t>
      </w:r>
      <w:r w:rsidRPr="00D91B08">
        <w:rPr>
          <w:rFonts w:ascii="Times New Roman" w:hAnsi="Times New Roman" w:cs="Times New Roman"/>
          <w:sz w:val="28"/>
          <w:szCs w:val="28"/>
        </w:rPr>
        <w:t>).</w:t>
      </w:r>
    </w:p>
    <w:p w:rsidR="00004C25" w:rsidRPr="00D91B08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46337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D147E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2DF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46337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46337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37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</w:t>
      </w:r>
      <w:r w:rsidR="00004C2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F2DF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6337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6EC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5621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F4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="00C64B2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заказчиков </w:t>
      </w:r>
      <w:r w:rsidR="00A96EC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2 419,97</w:t>
      </w:r>
      <w:r w:rsidR="0037189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F2DF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- </w:t>
      </w:r>
      <w:r w:rsidR="00004C2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343</w:t>
      </w:r>
      <w:r w:rsidR="00004C2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4C2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1 761,41</w:t>
      </w:r>
      <w:r w:rsidR="0018063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F2DF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2DF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конкурсов в электронной форме на общую сумму 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650,0</w:t>
      </w:r>
      <w:r w:rsidR="00AE1130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2DF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C1642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870DC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870DC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817C2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8,47</w:t>
      </w:r>
      <w:r w:rsidR="0018063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C64B2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</w:t>
      </w:r>
      <w:proofErr w:type="gramStart"/>
      <w:r w:rsidR="009E178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="009E178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</w:t>
      </w:r>
      <w:r w:rsidR="001F2DFE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,27</w:t>
      </w:r>
      <w:r w:rsidR="00584C1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C37729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5,80</w:t>
      </w:r>
      <w:r w:rsidR="009E1787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</w:p>
    <w:p w:rsidR="004938A8" w:rsidRPr="00D91B08" w:rsidRDefault="00A3071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Состоявшимися признаны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3B797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количества проведенных закупок) закупок на сумму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1 182,48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несостоявшимися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(48,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на общую сумму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1 237,49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BA4879" w:rsidRPr="00D91B08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</w:t>
      </w:r>
      <w:r w:rsidR="00E1769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A3071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DB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832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E0DB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0E0DB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660B2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250" w:rsidRPr="00D91B08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внесено в </w:t>
      </w:r>
      <w:r w:rsidR="00E2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40F4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рограммный комплекс «Web-Торги-КС»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1 102,48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860,21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A4AC2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242,</w:t>
      </w:r>
      <w:r w:rsidR="00C6453A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023B26" w:rsidRPr="00D91B08" w:rsidRDefault="00023B26" w:rsidP="00976D9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муниципальные закупки за 1 </w:t>
      </w:r>
      <w:r w:rsidR="00FE78EF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C28B3"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tbl>
      <w:tblPr>
        <w:tblpPr w:leftFromText="180" w:rightFromText="180" w:vertAnchor="text" w:tblpY="1"/>
        <w:tblOverlap w:val="never"/>
        <w:tblW w:w="9127" w:type="dxa"/>
        <w:tblInd w:w="113" w:type="dxa"/>
        <w:tblLayout w:type="fixed"/>
        <w:tblLook w:val="04A0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D91B08" w:rsidTr="004C076F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D91B08" w:rsidTr="004C076F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1 761,41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992,8</w:t>
            </w:r>
            <w:r w:rsidR="00C63006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C6300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48,98</w:t>
            </w:r>
          </w:p>
        </w:tc>
      </w:tr>
      <w:tr w:rsidR="00F87CE6" w:rsidRPr="00D91B08" w:rsidTr="004C076F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D91B08" w:rsidRDefault="00F87CE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CE6" w:rsidRPr="00D91B08" w:rsidRDefault="00C6300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68,42</w:t>
            </w:r>
          </w:p>
        </w:tc>
      </w:tr>
      <w:tr w:rsidR="00023B26" w:rsidRPr="00D91B08" w:rsidTr="00B54FA2">
        <w:trPr>
          <w:trHeight w:val="144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023B26" w:rsidRPr="00D91B08" w:rsidRDefault="00023B26" w:rsidP="004C07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B25586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C6300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63,16</w:t>
            </w:r>
          </w:p>
        </w:tc>
      </w:tr>
      <w:tr w:rsidR="00023B26" w:rsidRPr="00D91B08" w:rsidTr="00B54FA2">
        <w:trPr>
          <w:trHeight w:val="12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023B2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2 419,97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810738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1 102,48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6" w:rsidRPr="00D91B08" w:rsidRDefault="00C63006" w:rsidP="004C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50,66</w:t>
            </w:r>
          </w:p>
        </w:tc>
      </w:tr>
    </w:tbl>
    <w:p w:rsidR="00B54FA2" w:rsidRDefault="00B54FA2" w:rsidP="004C076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1282" w:rsidRPr="00EA0D7D" w:rsidRDefault="00CE1282" w:rsidP="00EA0D7D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08773083"/>
      <w:r w:rsidRPr="00EA0D7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государственных и муниципальных заказчиков Забайкальского края по данным </w:t>
      </w:r>
      <w:r w:rsidR="00E470C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A0D7D">
        <w:rPr>
          <w:rFonts w:ascii="Times New Roman" w:hAnsi="Times New Roman" w:cs="Times New Roman"/>
          <w:color w:val="auto"/>
          <w:sz w:val="28"/>
          <w:szCs w:val="28"/>
        </w:rPr>
        <w:t>диной информационной системы в сфере закупок</w:t>
      </w:r>
      <w:bookmarkEnd w:id="5"/>
    </w:p>
    <w:p w:rsidR="00F545E8" w:rsidRPr="00EA0D7D" w:rsidRDefault="00F545E8" w:rsidP="00EA0D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45E8" w:rsidRPr="00D91B08" w:rsidRDefault="00355903" w:rsidP="00CB0B7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B0B7D" w:rsidRPr="00D91B08">
        <w:rPr>
          <w:rFonts w:ascii="Times New Roman" w:hAnsi="Times New Roman" w:cs="Times New Roman"/>
          <w:sz w:val="28"/>
          <w:szCs w:val="28"/>
        </w:rPr>
        <w:t xml:space="preserve">о закупочной деятельности государственных заказчиков </w:t>
      </w:r>
      <w:r w:rsidR="00CB0B7D" w:rsidRPr="00D91B08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</w:t>
      </w:r>
      <w:r w:rsidRPr="00D91B08">
        <w:rPr>
          <w:rFonts w:ascii="Times New Roman" w:hAnsi="Times New Roman" w:cs="Times New Roman"/>
          <w:sz w:val="28"/>
          <w:szCs w:val="28"/>
        </w:rPr>
        <w:t>за 1 полугодие 2022 года п</w:t>
      </w:r>
      <w:r w:rsidR="00F545E8" w:rsidRPr="00D91B08">
        <w:rPr>
          <w:rFonts w:ascii="Times New Roman" w:hAnsi="Times New Roman" w:cs="Times New Roman"/>
          <w:sz w:val="28"/>
          <w:szCs w:val="28"/>
        </w:rPr>
        <w:t xml:space="preserve">о данным мониторинга закупок в </w:t>
      </w:r>
      <w:r w:rsidR="00E470CE">
        <w:rPr>
          <w:rFonts w:ascii="Times New Roman" w:hAnsi="Times New Roman" w:cs="Times New Roman"/>
          <w:sz w:val="28"/>
          <w:szCs w:val="28"/>
        </w:rPr>
        <w:t>е</w:t>
      </w:r>
      <w:r w:rsidR="00CB0B7D" w:rsidRPr="00D91B08">
        <w:rPr>
          <w:rFonts w:ascii="Times New Roman" w:hAnsi="Times New Roman" w:cs="Times New Roman"/>
          <w:sz w:val="28"/>
          <w:szCs w:val="28"/>
        </w:rPr>
        <w:t>диной информационной системе:</w:t>
      </w:r>
    </w:p>
    <w:tbl>
      <w:tblPr>
        <w:tblW w:w="9067" w:type="dxa"/>
        <w:tblInd w:w="113" w:type="dxa"/>
        <w:tblLayout w:type="fixed"/>
        <w:tblLook w:val="04A0"/>
      </w:tblPr>
      <w:tblGrid>
        <w:gridCol w:w="2122"/>
        <w:gridCol w:w="851"/>
        <w:gridCol w:w="1275"/>
        <w:gridCol w:w="992"/>
        <w:gridCol w:w="1276"/>
        <w:gridCol w:w="1134"/>
        <w:gridCol w:w="1417"/>
      </w:tblGrid>
      <w:tr w:rsidR="0077698E" w:rsidRPr="00D91B08" w:rsidTr="00F72818">
        <w:trPr>
          <w:trHeight w:val="15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D91B08" w:rsidRDefault="0077698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D91B08" w:rsidRDefault="0077698E" w:rsidP="00F91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</w:t>
            </w:r>
            <w:r w:rsidR="002C5C65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D91B08" w:rsidRDefault="0077698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  <w:r w:rsidR="002C5C65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D91B08" w:rsidRDefault="0077698E" w:rsidP="00776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 («Web-Торги-КС»</w:t>
            </w:r>
            <w:r w:rsidR="002C5C65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98E" w:rsidRPr="00D91B08" w:rsidRDefault="00456F7C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</w:t>
            </w:r>
            <w:r w:rsidR="0077698E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млн. руб.</w:t>
            </w:r>
            <w:r w:rsidR="002C5C65" w:rsidRPr="00D91B08">
              <w:t xml:space="preserve"> </w:t>
            </w:r>
            <w:r w:rsidR="002C5C65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(«Web-Торги-КС»)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8E" w:rsidRPr="00D91B08" w:rsidRDefault="0077698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  <w:r w:rsidR="002C5C65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98E" w:rsidRPr="00D91B08" w:rsidRDefault="0077698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  <w:r w:rsidR="00CB780C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5C65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(ЕИС)</w:t>
            </w:r>
          </w:p>
        </w:tc>
      </w:tr>
      <w:tr w:rsidR="004D175F" w:rsidRPr="00D91B08" w:rsidTr="00F72818">
        <w:trPr>
          <w:trHeight w:val="97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6 727 44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6 237,88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78032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6 174,74</w:t>
            </w:r>
          </w:p>
        </w:tc>
      </w:tr>
      <w:tr w:rsidR="004D175F" w:rsidRPr="00D91B08" w:rsidTr="00F72818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2C5C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78032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15 300,56</w:t>
            </w:r>
          </w:p>
        </w:tc>
      </w:tr>
      <w:tr w:rsidR="004D175F" w:rsidRPr="00D91B08" w:rsidTr="00F72818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4D175F" w:rsidRPr="00D91B08" w:rsidRDefault="004D175F" w:rsidP="00F545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78032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117,87</w:t>
            </w:r>
          </w:p>
        </w:tc>
      </w:tr>
      <w:tr w:rsidR="004D175F" w:rsidRPr="00D91B08" w:rsidTr="00F72818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78032E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2 349,53</w:t>
            </w:r>
          </w:p>
        </w:tc>
      </w:tr>
      <w:tr w:rsidR="004D175F" w:rsidRPr="00D91B08" w:rsidTr="00F72818">
        <w:trPr>
          <w:trHeight w:val="11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13 026,98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4D175F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75F" w:rsidRPr="00D91B08" w:rsidRDefault="00776EA1" w:rsidP="00F545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23 942,70</w:t>
            </w:r>
          </w:p>
        </w:tc>
      </w:tr>
    </w:tbl>
    <w:p w:rsidR="00F545E8" w:rsidRPr="00D91B08" w:rsidRDefault="00F545E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5E8" w:rsidRPr="00D91B08" w:rsidRDefault="00CB0B7D" w:rsidP="009470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Количество контрактов указано с учетом переходящих закупок с 2021 года, а также проведенных совместных закупок. Сумма заключенных контрактов включает контракты, заключенные в </w:t>
      </w:r>
      <w:r w:rsidRPr="00D91B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начале 2022 года, по которым извещения были размещены в конце 2021 года (</w:t>
      </w:r>
      <w:r w:rsidR="003E6FA7" w:rsidRPr="00D91B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выполнение работ по строительству объекта «Краевая детская клиническая больница в г. Чите» на сумму 5 262,00 млн. рублей, выполнение работ по подготовке проектной документации и выполнение инженерных изысканий</w:t>
      </w:r>
      <w:r w:rsidR="009470B7" w:rsidRPr="00D91B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выполнение работ по строительству инженерных сооружений для защиты от затопления паводковыми водами в Забайкальском крае на общую сумму 2 998,04 млн. рублей и др.</w:t>
      </w:r>
      <w:r w:rsidR="002A34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).</w:t>
      </w:r>
    </w:p>
    <w:p w:rsidR="00F545E8" w:rsidRPr="00D91B08" w:rsidRDefault="00800681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ab/>
        <w:t xml:space="preserve">Информация о закупочной деятельности </w:t>
      </w:r>
      <w:r w:rsidR="00327878" w:rsidRPr="00D91B0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D91B08">
        <w:rPr>
          <w:rFonts w:ascii="Times New Roman" w:hAnsi="Times New Roman" w:cs="Times New Roman"/>
          <w:sz w:val="28"/>
          <w:szCs w:val="28"/>
        </w:rPr>
        <w:t xml:space="preserve">муниципальных заказчиков Забайкальского края за 1 полугодие 2022 года по данным мониторинга закупок в </w:t>
      </w:r>
      <w:r w:rsidR="006051E9">
        <w:rPr>
          <w:rFonts w:ascii="Times New Roman" w:hAnsi="Times New Roman" w:cs="Times New Roman"/>
          <w:sz w:val="28"/>
          <w:szCs w:val="28"/>
        </w:rPr>
        <w:t>е</w:t>
      </w:r>
      <w:r w:rsidRPr="00D91B08">
        <w:rPr>
          <w:rFonts w:ascii="Times New Roman" w:hAnsi="Times New Roman" w:cs="Times New Roman"/>
          <w:sz w:val="28"/>
          <w:szCs w:val="28"/>
        </w:rPr>
        <w:t>диной информационной системе:</w:t>
      </w:r>
    </w:p>
    <w:p w:rsidR="00800681" w:rsidRPr="00D91B08" w:rsidRDefault="00800681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Layout w:type="fixed"/>
        <w:tblLook w:val="04A0"/>
      </w:tblPr>
      <w:tblGrid>
        <w:gridCol w:w="3256"/>
        <w:gridCol w:w="1417"/>
        <w:gridCol w:w="1275"/>
        <w:gridCol w:w="1418"/>
        <w:gridCol w:w="1701"/>
      </w:tblGrid>
      <w:tr w:rsidR="00800681" w:rsidRPr="00D91B08" w:rsidTr="00A66911">
        <w:trPr>
          <w:trHeight w:val="159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поставщиков (подрядчиков, исполнителей)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извещений (ЕИС)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 (ЕИС)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 (ЕИС)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  <w:r w:rsidR="00CB780C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(ЕИС)</w:t>
            </w:r>
          </w:p>
        </w:tc>
      </w:tr>
      <w:tr w:rsidR="00800681" w:rsidRPr="00D91B08" w:rsidTr="00A66911">
        <w:trPr>
          <w:trHeight w:val="97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4 336,91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3 244,90</w:t>
            </w:r>
          </w:p>
        </w:tc>
      </w:tr>
      <w:tr w:rsidR="00800681" w:rsidRPr="00D91B0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7A6C8B" w:rsidP="00327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2 473,5</w:t>
            </w:r>
            <w:r w:rsidR="00327878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1 851,47</w:t>
            </w:r>
          </w:p>
        </w:tc>
      </w:tr>
      <w:tr w:rsidR="00800681" w:rsidRPr="00D91B0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:rsidR="00800681" w:rsidRPr="00D91B08" w:rsidRDefault="00800681" w:rsidP="00EC1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7A6C8B" w:rsidP="003278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  <w:r w:rsidR="00327878"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B780C" w:rsidRPr="00D91B0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C" w:rsidRPr="00D91B08" w:rsidRDefault="00327878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C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C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0C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80C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800681" w:rsidRPr="00D91B0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D91B08" w:rsidRDefault="007A6C8B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2 299,84</w:t>
            </w:r>
          </w:p>
        </w:tc>
      </w:tr>
      <w:tr w:rsidR="00800681" w:rsidRPr="00D91B08" w:rsidTr="00A66911">
        <w:trPr>
          <w:trHeight w:val="11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D91B08" w:rsidRDefault="00800681" w:rsidP="00EC16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66911" w:rsidRDefault="00A66911" w:rsidP="00A66911">
            <w:pPr>
              <w:pStyle w:val="a9"/>
              <w:spacing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81" w:rsidRPr="00A66911" w:rsidRDefault="00A66911" w:rsidP="00A66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="00327878" w:rsidRPr="00A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A66911" w:rsidRDefault="00A66911" w:rsidP="00A66911">
            <w:pPr>
              <w:pStyle w:val="a9"/>
              <w:spacing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327878" w:rsidRPr="00A66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81" w:rsidRPr="00FE2886" w:rsidRDefault="00A66911" w:rsidP="00A66911">
            <w:pPr>
              <w:pStyle w:val="a9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="00327878" w:rsidRPr="00FE2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418,47</w:t>
            </w:r>
          </w:p>
        </w:tc>
      </w:tr>
    </w:tbl>
    <w:p w:rsidR="00800681" w:rsidRPr="00D91B08" w:rsidRDefault="00800681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614" w:rsidRPr="00EA0D7D" w:rsidRDefault="001C3A09" w:rsidP="00EA0D7D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08773084"/>
      <w:r w:rsidRPr="00EA0D7D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EA0D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0D7D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EA0D7D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Pr="00EA0D7D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EA0D7D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6"/>
    </w:p>
    <w:p w:rsidR="007E2F2A" w:rsidRPr="00EA0D7D" w:rsidRDefault="007E2F2A" w:rsidP="00EA0D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71575" w:rsidRPr="00D91B08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71575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71575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1B8" w:rsidRPr="00D91B08" w:rsidRDefault="00C151B8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Забайкальского края. 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2022 года специалистами </w:t>
      </w:r>
      <w:r w:rsidRPr="00D9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в рамках своих полномочий по проведению аудита в сфере закупок проведено 3 плановых контрольных мероприятия. Проанализированы 53 государственные (муниципальные) закупки на общую сумму 933 101,10 тыс. 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рублей. В 15 закупках на общую сумму 767 762,50 тыс. рублей выявлено  27 процедурных и 11 финансовых нарушений законодательства о контрактной системе на общую сумму 23 899,00 тыс. рублей, в том числе в части: </w:t>
      </w:r>
    </w:p>
    <w:p w:rsidR="00C151B8" w:rsidRPr="00D91B08" w:rsidRDefault="008F2717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исполнения обязательств по оплате контрактов (2 финансовых и 6 процедурных нарушений на общую сумму 4 835,90 тыс. рублей);</w:t>
      </w:r>
    </w:p>
    <w:p w:rsidR="00DE7FC2" w:rsidRPr="00D91B08" w:rsidRDefault="00DE7FC2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 (9 нарушений на общую сумму 19 063,10 тыс. рублей);</w:t>
      </w:r>
    </w:p>
    <w:p w:rsidR="00DE7FC2" w:rsidRPr="00D91B08" w:rsidRDefault="00DE7FC2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контрактам;</w:t>
      </w:r>
    </w:p>
    <w:p w:rsidR="00DE7FC2" w:rsidRPr="00D91B08" w:rsidRDefault="00DE7FC2" w:rsidP="00C151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обоснования цены контракта;</w:t>
      </w:r>
    </w:p>
    <w:p w:rsidR="00DE7FC2" w:rsidRPr="00D91B08" w:rsidRDefault="00DE7FC2" w:rsidP="00DE7FC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 на ЕИС необходимой информации об исполнении государственных (муниципальных) контрактов.</w:t>
      </w:r>
    </w:p>
    <w:p w:rsidR="00C151B8" w:rsidRPr="00D91B08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сделан вывод о неэффективном расходовании бюджетных средств на сумму </w:t>
      </w:r>
      <w:r w:rsidR="00DE7FC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32 492,40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части </w:t>
      </w:r>
      <w:r w:rsidR="00DE7FC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контрактов по обеспечению зданий общеобразовательных организаций санитарно-гигиеническими помещениями с соблюдением температурного режима и на сумму 1 257,50 тыс. рублей в части реализации</w:t>
      </w:r>
      <w:r w:rsidR="008E1EC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C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государственной программы формирования современной городской среды</w:t>
      </w:r>
      <w:r w:rsidR="008E1EC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Труда в п. Текстильщиков ГО «Город Чита»</w:t>
      </w:r>
      <w:r w:rsidR="00DE7FC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1B8" w:rsidRPr="00D91B08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B436CB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436CB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Забайкальского края.</w:t>
      </w:r>
    </w:p>
    <w:p w:rsidR="00C151B8" w:rsidRPr="00D91B08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:rsidR="00C151B8" w:rsidRPr="00D91B08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адрес Министерства финансов Забайкальского края </w:t>
      </w:r>
      <w:r w:rsidR="00B436CB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материал;</w:t>
      </w:r>
    </w:p>
    <w:p w:rsidR="00C151B8" w:rsidRPr="00D91B08" w:rsidRDefault="00C151B8" w:rsidP="00C151B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УФАС по Забайкальскому краю 2 материала</w:t>
      </w:r>
      <w:r w:rsidR="00B436CB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F32" w:rsidRPr="00D91B08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D91B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D91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D2381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25D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81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F0959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F0959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плановы</w:t>
      </w:r>
      <w:r w:rsidR="005701B8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185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</w:t>
      </w:r>
      <w:r w:rsidR="00CF0959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внепланов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1185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е - 5</w:t>
      </w:r>
      <w:r w:rsidR="0041024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2 внеплановых пр</w:t>
      </w:r>
      <w:r w:rsidR="00CF0959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1024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D91B08">
        <w:rPr>
          <w:rStyle w:val="a7"/>
          <w:color w:val="000000"/>
          <w:sz w:val="28"/>
          <w:szCs w:val="28"/>
        </w:rPr>
        <w:t>установлены</w:t>
      </w:r>
      <w:r w:rsidR="00410244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91B08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D91B08">
        <w:rPr>
          <w:rStyle w:val="a7"/>
          <w:color w:val="000000"/>
          <w:sz w:val="28"/>
          <w:szCs w:val="28"/>
        </w:rPr>
        <w:t>.</w:t>
      </w:r>
    </w:p>
    <w:p w:rsidR="001B632E" w:rsidRPr="00D91B08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:rsidR="001B632E" w:rsidRPr="00D91B08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:rsidR="00DF4080" w:rsidRPr="00D91B08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в сфере закупок</w:t>
      </w:r>
      <w:r w:rsidR="00351E0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0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1E0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</w:t>
      </w:r>
      <w:r w:rsidR="00351E0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2D4058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="00915D99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1E02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делам, возбужденным органами прокуратуры 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постановлений, из них 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76AD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9E122E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C3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516AC8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D91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15D99" w:rsidRPr="00D91B08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D91B08">
        <w:rPr>
          <w:rStyle w:val="a7"/>
          <w:sz w:val="28"/>
          <w:szCs w:val="28"/>
        </w:rPr>
        <w:t xml:space="preserve">Рассмотрено и согласовано </w:t>
      </w:r>
      <w:r w:rsidR="00C91C30" w:rsidRPr="00D91B08">
        <w:rPr>
          <w:rStyle w:val="a7"/>
          <w:sz w:val="28"/>
          <w:szCs w:val="28"/>
        </w:rPr>
        <w:t>5</w:t>
      </w:r>
      <w:r w:rsidRPr="00D91B08">
        <w:rPr>
          <w:rStyle w:val="a7"/>
          <w:sz w:val="28"/>
          <w:szCs w:val="28"/>
        </w:rPr>
        <w:t xml:space="preserve"> о</w:t>
      </w:r>
      <w:r w:rsidR="00F72548" w:rsidRPr="00D91B08">
        <w:rPr>
          <w:rStyle w:val="a7"/>
          <w:sz w:val="28"/>
          <w:szCs w:val="28"/>
        </w:rPr>
        <w:t>бращени</w:t>
      </w:r>
      <w:r w:rsidR="00C91C30" w:rsidRPr="00D91B08">
        <w:rPr>
          <w:rStyle w:val="a7"/>
          <w:sz w:val="28"/>
          <w:szCs w:val="28"/>
        </w:rPr>
        <w:t>й</w:t>
      </w:r>
      <w:r w:rsidR="00410244" w:rsidRPr="00D91B08">
        <w:rPr>
          <w:rStyle w:val="a7"/>
          <w:sz w:val="28"/>
          <w:szCs w:val="28"/>
        </w:rPr>
        <w:t xml:space="preserve"> </w:t>
      </w:r>
      <w:r w:rsidR="003C1B2F" w:rsidRPr="00D91B08">
        <w:rPr>
          <w:rStyle w:val="a7"/>
          <w:sz w:val="28"/>
          <w:szCs w:val="28"/>
        </w:rPr>
        <w:t xml:space="preserve">заказчиков о </w:t>
      </w:r>
      <w:r w:rsidR="00F72548" w:rsidRPr="00D91B08">
        <w:rPr>
          <w:rStyle w:val="a7"/>
          <w:sz w:val="28"/>
          <w:szCs w:val="28"/>
        </w:rPr>
        <w:t xml:space="preserve">согласовании </w:t>
      </w:r>
      <w:r w:rsidR="003C1B2F" w:rsidRPr="00D91B08">
        <w:rPr>
          <w:rStyle w:val="a7"/>
          <w:sz w:val="28"/>
          <w:szCs w:val="28"/>
        </w:rPr>
        <w:t>заключени</w:t>
      </w:r>
      <w:r w:rsidR="00F72548" w:rsidRPr="00D91B08">
        <w:rPr>
          <w:rStyle w:val="a7"/>
          <w:sz w:val="28"/>
          <w:szCs w:val="28"/>
        </w:rPr>
        <w:t>я</w:t>
      </w:r>
      <w:r w:rsidR="002D4058" w:rsidRPr="00D91B08">
        <w:rPr>
          <w:rStyle w:val="a7"/>
          <w:sz w:val="28"/>
          <w:szCs w:val="28"/>
        </w:rPr>
        <w:t xml:space="preserve"> </w:t>
      </w:r>
      <w:r w:rsidR="00D24D02" w:rsidRPr="00D91B08">
        <w:rPr>
          <w:rStyle w:val="a7"/>
          <w:sz w:val="28"/>
          <w:szCs w:val="28"/>
        </w:rPr>
        <w:t xml:space="preserve">государственных </w:t>
      </w:r>
      <w:r w:rsidR="003C1B2F" w:rsidRPr="00D91B08">
        <w:rPr>
          <w:rStyle w:val="a7"/>
          <w:sz w:val="28"/>
          <w:szCs w:val="28"/>
        </w:rPr>
        <w:t>контрак</w:t>
      </w:r>
      <w:r w:rsidR="00F72548" w:rsidRPr="00D91B08">
        <w:rPr>
          <w:rStyle w:val="a7"/>
          <w:sz w:val="28"/>
          <w:szCs w:val="28"/>
        </w:rPr>
        <w:t>тов</w:t>
      </w:r>
      <w:r w:rsidR="003C1B2F" w:rsidRPr="00D91B08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D91B08">
        <w:rPr>
          <w:rStyle w:val="a7"/>
          <w:sz w:val="28"/>
          <w:szCs w:val="28"/>
        </w:rPr>
        <w:t>.</w:t>
      </w:r>
      <w:r w:rsidR="001C5862" w:rsidRPr="00D91B08">
        <w:rPr>
          <w:rStyle w:val="a7"/>
          <w:sz w:val="28"/>
          <w:szCs w:val="28"/>
        </w:rPr>
        <w:t xml:space="preserve"> </w:t>
      </w:r>
    </w:p>
    <w:p w:rsidR="00C91C30" w:rsidRPr="00D91B08" w:rsidRDefault="00C91C30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D91B08">
        <w:rPr>
          <w:rStyle w:val="a7"/>
          <w:sz w:val="28"/>
          <w:szCs w:val="28"/>
        </w:rPr>
        <w:t>Обжаловано в судах 2 постановлени</w:t>
      </w:r>
      <w:r w:rsidR="008E1EAB" w:rsidRPr="00D91B08">
        <w:rPr>
          <w:rStyle w:val="a7"/>
          <w:sz w:val="28"/>
          <w:szCs w:val="28"/>
        </w:rPr>
        <w:t>я</w:t>
      </w:r>
      <w:r w:rsidRPr="00D91B08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правонарушении. Из них </w:t>
      </w:r>
      <w:r w:rsidR="008E1EAB" w:rsidRPr="00D91B08">
        <w:rPr>
          <w:rStyle w:val="a7"/>
          <w:sz w:val="28"/>
          <w:szCs w:val="28"/>
        </w:rPr>
        <w:t>1</w:t>
      </w:r>
      <w:r w:rsidRPr="00D91B08">
        <w:rPr>
          <w:rStyle w:val="a7"/>
          <w:sz w:val="28"/>
          <w:szCs w:val="28"/>
        </w:rPr>
        <w:t xml:space="preserve"> постановлени</w:t>
      </w:r>
      <w:r w:rsidR="008E1EAB" w:rsidRPr="00D91B08">
        <w:rPr>
          <w:rStyle w:val="a7"/>
          <w:sz w:val="28"/>
          <w:szCs w:val="28"/>
        </w:rPr>
        <w:t>е</w:t>
      </w:r>
      <w:r w:rsidRPr="00D91B08">
        <w:rPr>
          <w:rStyle w:val="a7"/>
          <w:sz w:val="28"/>
          <w:szCs w:val="28"/>
        </w:rPr>
        <w:t xml:space="preserve"> оставлен</w:t>
      </w:r>
      <w:r w:rsidR="008E1EAB" w:rsidRPr="00D91B08">
        <w:rPr>
          <w:rStyle w:val="a7"/>
          <w:sz w:val="28"/>
          <w:szCs w:val="28"/>
        </w:rPr>
        <w:t>о</w:t>
      </w:r>
      <w:r w:rsidRPr="00D91B08">
        <w:rPr>
          <w:rStyle w:val="a7"/>
          <w:sz w:val="28"/>
          <w:szCs w:val="28"/>
        </w:rPr>
        <w:t xml:space="preserve"> судом без изменени</w:t>
      </w:r>
      <w:r w:rsidR="008E1EAB" w:rsidRPr="00D91B08">
        <w:rPr>
          <w:rStyle w:val="a7"/>
          <w:sz w:val="28"/>
          <w:szCs w:val="28"/>
        </w:rPr>
        <w:t>я</w:t>
      </w:r>
      <w:r w:rsidRPr="00D91B08">
        <w:rPr>
          <w:rStyle w:val="a7"/>
          <w:sz w:val="28"/>
          <w:szCs w:val="28"/>
        </w:rPr>
        <w:t xml:space="preserve">, 1 постановление </w:t>
      </w:r>
      <w:r w:rsidR="008E1EAB" w:rsidRPr="00D91B08">
        <w:rPr>
          <w:rStyle w:val="a7"/>
          <w:sz w:val="28"/>
          <w:szCs w:val="28"/>
        </w:rPr>
        <w:t>находится на рассмотрении в суде.</w:t>
      </w:r>
    </w:p>
    <w:p w:rsidR="00590236" w:rsidRPr="00D91B08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D91B08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D91B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D91B0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D91B08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:rsidR="000D6263" w:rsidRPr="00D91B08" w:rsidRDefault="000D6263" w:rsidP="00090A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1B0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предусмотренный частью 5 и 5.1 статьи 99 Федерального закона № 44-ФЗ, в течение </w:t>
      </w:r>
      <w:r w:rsidR="00090A4A" w:rsidRPr="00D91B0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809C8" w:rsidRPr="00D91B08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090A4A" w:rsidRPr="00D91B0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B76C3" w:rsidRPr="00D91B0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91B0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D91B0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D91B0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</w:t>
      </w:r>
      <w:proofErr w:type="gramEnd"/>
      <w:r w:rsidRPr="00D91B08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и признании </w:t>
      </w:r>
      <w:proofErr w:type="gramStart"/>
      <w:r w:rsidRPr="00D91B08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D91B08"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Федерации».</w:t>
      </w:r>
    </w:p>
    <w:p w:rsidR="002C48B7" w:rsidRPr="00D91B08" w:rsidRDefault="002C48B7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В связи с принятием постановления Правительства Российской Федерации от 27 января 2022 года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в 2022 году вступают в силу новые Правила ведения реестра контрактов, заключенных заказчиками. В связи с этим, контролю подлежат следующие документы:</w:t>
      </w:r>
    </w:p>
    <w:p w:rsidR="00D0186F" w:rsidRPr="00D91B0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- план-график закупок, в том числе внесенные в него изменения;</w:t>
      </w:r>
    </w:p>
    <w:p w:rsidR="00D0186F" w:rsidRPr="00D91B0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- информация о контракте;</w:t>
      </w:r>
    </w:p>
    <w:p w:rsidR="002C48B7" w:rsidRPr="00D91B0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- информация об изменении контракта;</w:t>
      </w:r>
    </w:p>
    <w:p w:rsidR="00D0186F" w:rsidRPr="00D91B0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- информация об исполнении контракта;</w:t>
      </w:r>
    </w:p>
    <w:p w:rsidR="00D0186F" w:rsidRPr="00D91B0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- информация о расторжении контракта;</w:t>
      </w:r>
    </w:p>
    <w:p w:rsidR="00D0186F" w:rsidRPr="00D91B0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- информация об исполнении гарантийных обязательств;</w:t>
      </w:r>
    </w:p>
    <w:p w:rsidR="00D0186F" w:rsidRPr="00D91B0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- информация о возврате переплаты по контракту;</w:t>
      </w:r>
    </w:p>
    <w:p w:rsidR="00D0186F" w:rsidRPr="00D91B08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1B08">
        <w:rPr>
          <w:rFonts w:ascii="Times New Roman" w:hAnsi="Times New Roman" w:cs="Times New Roman"/>
          <w:color w:val="000000"/>
          <w:sz w:val="28"/>
          <w:szCs w:val="28"/>
        </w:rPr>
        <w:t>- информация о признании судом контракта недействительным.</w:t>
      </w:r>
    </w:p>
    <w:p w:rsidR="00563A3D" w:rsidRPr="00D91B08" w:rsidRDefault="00590236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За </w:t>
      </w:r>
      <w:r w:rsidR="00090A4A" w:rsidRPr="00D91B08">
        <w:rPr>
          <w:rFonts w:ascii="Times New Roman" w:hAnsi="Times New Roman" w:cs="Times New Roman"/>
          <w:sz w:val="28"/>
          <w:szCs w:val="28"/>
        </w:rPr>
        <w:t>отчетный период</w:t>
      </w:r>
      <w:r w:rsidR="00F73960"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Pr="00D91B08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757369" w:rsidRPr="00D91B08">
        <w:rPr>
          <w:rFonts w:ascii="Times New Roman" w:hAnsi="Times New Roman" w:cs="Times New Roman"/>
          <w:sz w:val="28"/>
          <w:szCs w:val="28"/>
        </w:rPr>
        <w:t>38 353</w:t>
      </w:r>
      <w:r w:rsidR="00FC3BED"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Pr="00D91B08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563A3D" w:rsidRPr="00D91B08">
        <w:rPr>
          <w:rFonts w:ascii="Times New Roman" w:hAnsi="Times New Roman" w:cs="Times New Roman"/>
          <w:sz w:val="28"/>
          <w:szCs w:val="28"/>
        </w:rPr>
        <w:t>.</w:t>
      </w:r>
    </w:p>
    <w:p w:rsidR="00CC014D" w:rsidRPr="00D91B08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D91B08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E6FA1" w:rsidRPr="00D91B0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2809C8" w:rsidRPr="00D91B08">
        <w:rPr>
          <w:rFonts w:ascii="Times New Roman" w:hAnsi="Times New Roman" w:cs="Times New Roman"/>
          <w:sz w:val="28"/>
          <w:szCs w:val="28"/>
          <w:lang w:eastAsia="ru-RU"/>
        </w:rPr>
        <w:t>полугодие</w:t>
      </w:r>
      <w:r w:rsidR="00FE6FA1" w:rsidRPr="00D91B0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D7422" w:rsidRPr="00D91B0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018C" w:rsidRPr="00D91B0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91B0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D91B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91B08">
        <w:rPr>
          <w:rFonts w:ascii="Times New Roman" w:hAnsi="Times New Roman" w:cs="Times New Roman"/>
          <w:sz w:val="28"/>
          <w:szCs w:val="28"/>
        </w:rPr>
        <w:t>:</w:t>
      </w:r>
    </w:p>
    <w:p w:rsidR="00451CE8" w:rsidRPr="00D91B08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/>
      </w:tblPr>
      <w:tblGrid>
        <w:gridCol w:w="2581"/>
        <w:gridCol w:w="1530"/>
        <w:gridCol w:w="1701"/>
        <w:gridCol w:w="1271"/>
        <w:gridCol w:w="1984"/>
      </w:tblGrid>
      <w:tr w:rsidR="0065551A" w:rsidRPr="00D91B08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1A" w:rsidRPr="00D91B08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A" w:rsidRPr="00D91B08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D91B0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5551A"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</w:t>
            </w:r>
            <w:r w:rsidR="002C1727"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65551A"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5551A"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A5018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2,88</w:t>
            </w:r>
          </w:p>
        </w:tc>
      </w:tr>
      <w:tr w:rsidR="0065551A" w:rsidRPr="00D91B0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205977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5551A"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о контракт</w:t>
            </w:r>
            <w:r w:rsidR="00EF2257"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1 447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7 667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18,87</w:t>
            </w:r>
          </w:p>
        </w:tc>
      </w:tr>
      <w:tr w:rsidR="00205977" w:rsidRPr="00D91B0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изменении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94414D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944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2257" w:rsidRPr="00D91B0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D91B0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F2257"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об исполнении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24 450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24 912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57" w:rsidRPr="00D91B08" w:rsidRDefault="00757369" w:rsidP="002A35D4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1,85</w:t>
            </w:r>
          </w:p>
        </w:tc>
      </w:tr>
      <w:tr w:rsidR="00205977" w:rsidRPr="00D91B0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расторжении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</w:t>
            </w:r>
          </w:p>
        </w:tc>
      </w:tr>
      <w:tr w:rsidR="00205977" w:rsidRPr="00D91B0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возврате переплаты по контракту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5977" w:rsidRPr="00D91B0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исполнении гарантийных обязательств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7" w:rsidRPr="00D91B08" w:rsidRDefault="0075736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551A" w:rsidRPr="00D91B08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36 239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2 114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1A" w:rsidRPr="00D91B08" w:rsidRDefault="00757369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5,51</w:t>
            </w:r>
          </w:p>
        </w:tc>
      </w:tr>
    </w:tbl>
    <w:p w:rsidR="00451CE8" w:rsidRPr="00D91B08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:rsidR="00CF121A" w:rsidRPr="00D91B08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6A1E64" w:rsidRPr="00D91B08">
        <w:rPr>
          <w:rFonts w:ascii="Times New Roman" w:hAnsi="Times New Roman" w:cs="Times New Roman"/>
          <w:sz w:val="28"/>
          <w:szCs w:val="28"/>
        </w:rPr>
        <w:t xml:space="preserve">1 </w:t>
      </w:r>
      <w:r w:rsidR="007C3F01" w:rsidRPr="00D91B08">
        <w:rPr>
          <w:rFonts w:ascii="Times New Roman" w:hAnsi="Times New Roman" w:cs="Times New Roman"/>
          <w:sz w:val="28"/>
          <w:szCs w:val="28"/>
        </w:rPr>
        <w:t>полугодии</w:t>
      </w:r>
      <w:r w:rsidR="006A1E64" w:rsidRPr="00D91B08">
        <w:rPr>
          <w:rFonts w:ascii="Times New Roman" w:hAnsi="Times New Roman" w:cs="Times New Roman"/>
          <w:sz w:val="28"/>
          <w:szCs w:val="28"/>
        </w:rPr>
        <w:t xml:space="preserve"> 202</w:t>
      </w:r>
      <w:r w:rsidR="009E122E" w:rsidRPr="00D91B08">
        <w:rPr>
          <w:rFonts w:ascii="Times New Roman" w:hAnsi="Times New Roman" w:cs="Times New Roman"/>
          <w:sz w:val="28"/>
          <w:szCs w:val="28"/>
        </w:rPr>
        <w:t>2</w:t>
      </w:r>
      <w:r w:rsidRPr="00D9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D91B08">
        <w:rPr>
          <w:rFonts w:ascii="Times New Roman" w:hAnsi="Times New Roman" w:cs="Times New Roman"/>
          <w:sz w:val="28"/>
          <w:szCs w:val="28"/>
        </w:rPr>
        <w:t>а</w:t>
      </w:r>
      <w:r w:rsidR="002C1727"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D91B08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D91B08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D91B08">
        <w:rPr>
          <w:rFonts w:ascii="Times New Roman" w:hAnsi="Times New Roman" w:cs="Times New Roman"/>
          <w:sz w:val="28"/>
          <w:szCs w:val="28"/>
        </w:rPr>
        <w:t xml:space="preserve"> о</w:t>
      </w:r>
      <w:r w:rsidR="00A11E9C" w:rsidRPr="00D91B08">
        <w:rPr>
          <w:rFonts w:ascii="Times New Roman" w:hAnsi="Times New Roman" w:cs="Times New Roman"/>
          <w:sz w:val="28"/>
          <w:szCs w:val="28"/>
        </w:rPr>
        <w:t>б исполнении</w:t>
      </w:r>
      <w:r w:rsidRPr="00D91B0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11E9C" w:rsidRPr="00D91B08">
        <w:rPr>
          <w:rFonts w:ascii="Times New Roman" w:hAnsi="Times New Roman" w:cs="Times New Roman"/>
          <w:sz w:val="28"/>
          <w:szCs w:val="28"/>
        </w:rPr>
        <w:t>ов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7C3F01" w:rsidRPr="00D91B08">
        <w:rPr>
          <w:rFonts w:ascii="Times New Roman" w:hAnsi="Times New Roman" w:cs="Times New Roman"/>
          <w:sz w:val="28"/>
          <w:szCs w:val="28"/>
        </w:rPr>
        <w:t>-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7C3F01" w:rsidRPr="00D91B08">
        <w:rPr>
          <w:rFonts w:ascii="Times New Roman" w:hAnsi="Times New Roman" w:cs="Times New Roman"/>
          <w:sz w:val="28"/>
          <w:szCs w:val="28"/>
        </w:rPr>
        <w:t>24 912</w:t>
      </w:r>
      <w:r w:rsidR="00CF121A" w:rsidRPr="00D91B0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E3658" w:rsidRPr="00D91B08">
        <w:rPr>
          <w:rFonts w:ascii="Times New Roman" w:hAnsi="Times New Roman" w:cs="Times New Roman"/>
          <w:sz w:val="28"/>
          <w:szCs w:val="28"/>
        </w:rPr>
        <w:t>ов</w:t>
      </w:r>
      <w:r w:rsidRPr="00D91B08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D91B08">
        <w:rPr>
          <w:rFonts w:ascii="Times New Roman" w:hAnsi="Times New Roman" w:cs="Times New Roman"/>
          <w:sz w:val="28"/>
          <w:szCs w:val="28"/>
        </w:rPr>
        <w:t>ляет</w:t>
      </w:r>
      <w:r w:rsidRPr="00D91B08">
        <w:rPr>
          <w:rFonts w:ascii="Times New Roman" w:hAnsi="Times New Roman" w:cs="Times New Roman"/>
          <w:sz w:val="28"/>
          <w:szCs w:val="28"/>
        </w:rPr>
        <w:t xml:space="preserve"> </w:t>
      </w:r>
      <w:r w:rsidR="00A11E9C" w:rsidRPr="00D91B08">
        <w:rPr>
          <w:rFonts w:ascii="Times New Roman" w:hAnsi="Times New Roman" w:cs="Times New Roman"/>
          <w:sz w:val="28"/>
          <w:szCs w:val="28"/>
        </w:rPr>
        <w:t>6</w:t>
      </w:r>
      <w:r w:rsidR="007C3F01" w:rsidRPr="00D91B08">
        <w:rPr>
          <w:rFonts w:ascii="Times New Roman" w:hAnsi="Times New Roman" w:cs="Times New Roman"/>
          <w:sz w:val="28"/>
          <w:szCs w:val="28"/>
        </w:rPr>
        <w:t>4,95</w:t>
      </w:r>
      <w:r w:rsidRPr="00D91B08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D91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2DF" w:rsidRPr="00D91B08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616621" w:rsidRPr="00D91B08">
        <w:rPr>
          <w:rFonts w:ascii="Times New Roman" w:hAnsi="Times New Roman" w:cs="Times New Roman"/>
          <w:sz w:val="28"/>
          <w:szCs w:val="28"/>
        </w:rPr>
        <w:t>5,51</w:t>
      </w:r>
      <w:r w:rsidRPr="00D91B08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</w:t>
      </w:r>
      <w:r w:rsidR="002A6603">
        <w:rPr>
          <w:rFonts w:ascii="Times New Roman" w:hAnsi="Times New Roman" w:cs="Times New Roman"/>
          <w:sz w:val="28"/>
          <w:szCs w:val="28"/>
        </w:rPr>
        <w:t>е</w:t>
      </w:r>
      <w:r w:rsidRPr="00D91B08">
        <w:rPr>
          <w:rFonts w:ascii="Times New Roman" w:hAnsi="Times New Roman" w:cs="Times New Roman"/>
          <w:sz w:val="28"/>
          <w:szCs w:val="28"/>
        </w:rPr>
        <w:t xml:space="preserve">тся на доработку </w:t>
      </w:r>
      <w:r w:rsidR="003F424D" w:rsidRPr="00D91B08">
        <w:rPr>
          <w:rFonts w:ascii="Times New Roman" w:hAnsi="Times New Roman" w:cs="Times New Roman"/>
          <w:sz w:val="28"/>
          <w:szCs w:val="28"/>
        </w:rPr>
        <w:t xml:space="preserve">информация о контрактах. </w:t>
      </w:r>
    </w:p>
    <w:p w:rsidR="000D6263" w:rsidRPr="00D91B08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1B08">
        <w:rPr>
          <w:rFonts w:ascii="Times New Roman" w:hAnsi="Times New Roman" w:cs="Times New Roman"/>
          <w:sz w:val="28"/>
          <w:szCs w:val="28"/>
        </w:rPr>
        <w:t xml:space="preserve"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</w:t>
      </w:r>
      <w:r w:rsidRPr="00D91B08">
        <w:rPr>
          <w:rFonts w:ascii="Times New Roman" w:hAnsi="Times New Roman" w:cs="Times New Roman"/>
          <w:sz w:val="28"/>
          <w:szCs w:val="28"/>
        </w:rPr>
        <w:lastRenderedPageBreak/>
        <w:t>изменении и признании утратившими силу некоторых актов Правительства Российской Федерации</w:t>
      </w:r>
      <w:proofErr w:type="gramEnd"/>
      <w:r w:rsidRPr="00D91B08">
        <w:rPr>
          <w:rFonts w:ascii="Times New Roman" w:hAnsi="Times New Roman" w:cs="Times New Roman"/>
          <w:sz w:val="28"/>
          <w:szCs w:val="28"/>
        </w:rPr>
        <w:t xml:space="preserve">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</w:t>
      </w:r>
      <w:r w:rsidR="00E75C15" w:rsidRPr="00D91B08"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</w:t>
      </w:r>
      <w:r w:rsidRPr="00D91B08">
        <w:rPr>
          <w:rFonts w:ascii="Times New Roman" w:hAnsi="Times New Roman" w:cs="Times New Roman"/>
          <w:sz w:val="28"/>
          <w:szCs w:val="28"/>
        </w:rPr>
        <w:t>.</w:t>
      </w:r>
    </w:p>
    <w:p w:rsidR="000D6263" w:rsidRPr="00D91B08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За 1 </w:t>
      </w:r>
      <w:r w:rsidR="00F00D92" w:rsidRPr="00D91B08">
        <w:rPr>
          <w:rFonts w:ascii="Times New Roman" w:hAnsi="Times New Roman" w:cs="Times New Roman"/>
          <w:sz w:val="28"/>
          <w:szCs w:val="28"/>
        </w:rPr>
        <w:t>полугодие</w:t>
      </w:r>
      <w:r w:rsidRPr="00D91B08">
        <w:rPr>
          <w:rFonts w:ascii="Times New Roman" w:hAnsi="Times New Roman" w:cs="Times New Roman"/>
          <w:sz w:val="28"/>
          <w:szCs w:val="28"/>
        </w:rPr>
        <w:t xml:space="preserve"> 202</w:t>
      </w:r>
      <w:r w:rsidR="00A86DE9" w:rsidRPr="00D91B08">
        <w:rPr>
          <w:rFonts w:ascii="Times New Roman" w:hAnsi="Times New Roman" w:cs="Times New Roman"/>
          <w:sz w:val="28"/>
          <w:szCs w:val="28"/>
        </w:rPr>
        <w:t>2</w:t>
      </w:r>
      <w:r w:rsidRPr="00D91B08">
        <w:rPr>
          <w:rFonts w:ascii="Times New Roman" w:hAnsi="Times New Roman" w:cs="Times New Roman"/>
          <w:sz w:val="28"/>
          <w:szCs w:val="28"/>
        </w:rPr>
        <w:t xml:space="preserve"> года осуществлен контроль </w:t>
      </w:r>
      <w:r w:rsidR="00F00D92" w:rsidRPr="00D91B08">
        <w:rPr>
          <w:rFonts w:ascii="Times New Roman" w:hAnsi="Times New Roman" w:cs="Times New Roman"/>
          <w:sz w:val="28"/>
          <w:szCs w:val="28"/>
        </w:rPr>
        <w:t>103</w:t>
      </w:r>
      <w:r w:rsidRPr="00D91B08">
        <w:rPr>
          <w:rFonts w:ascii="Times New Roman" w:hAnsi="Times New Roman" w:cs="Times New Roman"/>
          <w:sz w:val="28"/>
          <w:szCs w:val="28"/>
        </w:rPr>
        <w:t xml:space="preserve"> прое</w:t>
      </w:r>
      <w:r w:rsidR="00A86DE9" w:rsidRPr="00D91B08">
        <w:rPr>
          <w:rFonts w:ascii="Times New Roman" w:hAnsi="Times New Roman" w:cs="Times New Roman"/>
          <w:sz w:val="28"/>
          <w:szCs w:val="28"/>
        </w:rPr>
        <w:t xml:space="preserve">ктов контрактов, подготовлено </w:t>
      </w:r>
      <w:r w:rsidR="00F00D92" w:rsidRPr="00D91B08">
        <w:rPr>
          <w:rFonts w:ascii="Times New Roman" w:hAnsi="Times New Roman" w:cs="Times New Roman"/>
          <w:sz w:val="28"/>
          <w:szCs w:val="28"/>
        </w:rPr>
        <w:t>95</w:t>
      </w:r>
      <w:r w:rsidRPr="00D91B08">
        <w:rPr>
          <w:rFonts w:ascii="Times New Roman" w:hAnsi="Times New Roman" w:cs="Times New Roman"/>
          <w:sz w:val="28"/>
          <w:szCs w:val="28"/>
        </w:rPr>
        <w:t xml:space="preserve"> уведомлений о прохождение контроля, </w:t>
      </w:r>
      <w:r w:rsidR="00A86DE9" w:rsidRPr="00D91B08">
        <w:rPr>
          <w:rFonts w:ascii="Times New Roman" w:hAnsi="Times New Roman" w:cs="Times New Roman"/>
          <w:sz w:val="28"/>
          <w:szCs w:val="28"/>
        </w:rPr>
        <w:t>8</w:t>
      </w:r>
      <w:r w:rsidRPr="00D91B08">
        <w:rPr>
          <w:rFonts w:ascii="Times New Roman" w:hAnsi="Times New Roman" w:cs="Times New Roman"/>
          <w:sz w:val="28"/>
          <w:szCs w:val="28"/>
        </w:rPr>
        <w:t xml:space="preserve"> протоколов о несоответствии контролируемой информации.</w:t>
      </w:r>
    </w:p>
    <w:p w:rsidR="000D6263" w:rsidRPr="00D91B08" w:rsidRDefault="000D6263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67A8" w:rsidRPr="00D91B08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7F1" w:rsidRPr="00EA0D7D" w:rsidRDefault="003A0B16" w:rsidP="00EA0D7D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08773085"/>
      <w:r w:rsidRPr="00EA0D7D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7"/>
    </w:p>
    <w:p w:rsidR="000167A8" w:rsidRPr="00EA0D7D" w:rsidRDefault="000167A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7F1" w:rsidRPr="00D91B08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D91B08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D91B08">
        <w:rPr>
          <w:rFonts w:eastAsia="Times New Roman"/>
          <w:b w:val="0"/>
          <w:bCs w:val="0"/>
          <w:lang w:eastAsia="ru-RU"/>
        </w:rPr>
        <w:t xml:space="preserve"> </w:t>
      </w:r>
      <w:r w:rsidRPr="00D91B08">
        <w:rPr>
          <w:rFonts w:eastAsia="Times New Roman"/>
          <w:b w:val="0"/>
          <w:bCs w:val="0"/>
          <w:lang w:eastAsia="ru-RU"/>
        </w:rPr>
        <w:t>44-ФЗ</w:t>
      </w:r>
      <w:r w:rsidR="004411A1" w:rsidRPr="00D91B08">
        <w:rPr>
          <w:rFonts w:eastAsia="Times New Roman"/>
          <w:b w:val="0"/>
          <w:bCs w:val="0"/>
          <w:lang w:eastAsia="ru-RU"/>
        </w:rPr>
        <w:t xml:space="preserve"> </w:t>
      </w:r>
      <w:r w:rsidRPr="00D91B08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D91B08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D91B08">
        <w:rPr>
          <w:b w:val="0"/>
          <w:bCs w:val="0"/>
        </w:rPr>
        <w:t>,</w:t>
      </w:r>
      <w:r w:rsidR="002F61F1" w:rsidRPr="00D91B08">
        <w:rPr>
          <w:b w:val="0"/>
          <w:bCs w:val="0"/>
        </w:rPr>
        <w:t xml:space="preserve"> </w:t>
      </w:r>
      <w:r w:rsidRPr="00D91B08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:rsidR="0058328C" w:rsidRPr="00D91B08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D91B08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D91B08">
        <w:rPr>
          <w:rFonts w:eastAsia="Times New Roman"/>
          <w:b w:val="0"/>
          <w:bCs w:val="0"/>
          <w:lang w:eastAsia="ru-RU"/>
        </w:rPr>
        <w:t xml:space="preserve">1 </w:t>
      </w:r>
      <w:r w:rsidR="0015441D" w:rsidRPr="00D91B08">
        <w:rPr>
          <w:rFonts w:eastAsia="Times New Roman"/>
          <w:b w:val="0"/>
          <w:bCs w:val="0"/>
          <w:lang w:eastAsia="ru-RU"/>
        </w:rPr>
        <w:t>полугодия</w:t>
      </w:r>
      <w:r w:rsidR="004830C5" w:rsidRPr="00D91B08">
        <w:rPr>
          <w:rFonts w:eastAsia="Times New Roman"/>
          <w:b w:val="0"/>
          <w:bCs w:val="0"/>
          <w:lang w:eastAsia="ru-RU"/>
        </w:rPr>
        <w:t xml:space="preserve"> </w:t>
      </w:r>
      <w:r w:rsidR="00904EF9" w:rsidRPr="00D91B08">
        <w:rPr>
          <w:rFonts w:eastAsia="Times New Roman"/>
          <w:b w:val="0"/>
          <w:bCs w:val="0"/>
          <w:lang w:eastAsia="ru-RU"/>
        </w:rPr>
        <w:t>202</w:t>
      </w:r>
      <w:r w:rsidR="00DA5B09" w:rsidRPr="00D91B08">
        <w:rPr>
          <w:rFonts w:eastAsia="Times New Roman"/>
          <w:b w:val="0"/>
          <w:bCs w:val="0"/>
          <w:lang w:eastAsia="ru-RU"/>
        </w:rPr>
        <w:t>2</w:t>
      </w:r>
      <w:r w:rsidR="0058328C" w:rsidRPr="00D91B08">
        <w:rPr>
          <w:rFonts w:eastAsia="Times New Roman"/>
          <w:b w:val="0"/>
          <w:bCs w:val="0"/>
          <w:lang w:eastAsia="ru-RU"/>
        </w:rPr>
        <w:t xml:space="preserve"> год</w:t>
      </w:r>
      <w:r w:rsidRPr="00D91B08">
        <w:rPr>
          <w:rFonts w:eastAsia="Times New Roman"/>
          <w:b w:val="0"/>
          <w:bCs w:val="0"/>
          <w:lang w:eastAsia="ru-RU"/>
        </w:rPr>
        <w:t>а</w:t>
      </w:r>
      <w:r w:rsidR="0058328C" w:rsidRPr="00D91B08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D91B08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D91B08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D91B08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15441D" w:rsidRPr="00D91B08">
        <w:rPr>
          <w:rFonts w:eastAsia="Times New Roman"/>
          <w:b w:val="0"/>
          <w:bCs w:val="0"/>
          <w:lang w:eastAsia="ru-RU"/>
        </w:rPr>
        <w:t xml:space="preserve">59 </w:t>
      </w:r>
      <w:r w:rsidR="00CD1BCB" w:rsidRPr="00D91B08">
        <w:rPr>
          <w:rFonts w:eastAsia="Times New Roman"/>
          <w:b w:val="0"/>
          <w:bCs w:val="0"/>
          <w:lang w:eastAsia="ru-RU"/>
        </w:rPr>
        <w:t>жалоб</w:t>
      </w:r>
      <w:r w:rsidR="00F23987" w:rsidRPr="00D91B08">
        <w:rPr>
          <w:b w:val="0"/>
          <w:bCs w:val="0"/>
        </w:rPr>
        <w:t xml:space="preserve"> </w:t>
      </w:r>
      <w:r w:rsidR="0058328C" w:rsidRPr="00D91B08">
        <w:rPr>
          <w:b w:val="0"/>
          <w:bCs w:val="0"/>
        </w:rPr>
        <w:t>в отношении закупок, проводимых</w:t>
      </w:r>
      <w:r w:rsidR="00CD1BCB" w:rsidRPr="00D91B08">
        <w:rPr>
          <w:b w:val="0"/>
          <w:bCs w:val="0"/>
        </w:rPr>
        <w:t xml:space="preserve"> </w:t>
      </w:r>
      <w:r w:rsidR="0058328C" w:rsidRPr="00D91B08">
        <w:rPr>
          <w:b w:val="0"/>
          <w:bCs w:val="0"/>
        </w:rPr>
        <w:t>ГКУ «</w:t>
      </w:r>
      <w:r w:rsidR="005F6B30" w:rsidRPr="00D91B08">
        <w:rPr>
          <w:b w:val="0"/>
          <w:bCs w:val="0"/>
        </w:rPr>
        <w:t>ЗабГосЗакуп</w:t>
      </w:r>
      <w:r w:rsidR="0058328C" w:rsidRPr="00D91B08">
        <w:rPr>
          <w:b w:val="0"/>
          <w:bCs w:val="0"/>
        </w:rPr>
        <w:t>»</w:t>
      </w:r>
      <w:r w:rsidR="00830F9A" w:rsidRPr="00D91B08">
        <w:rPr>
          <w:b w:val="0"/>
          <w:bCs w:val="0"/>
        </w:rPr>
        <w:t>.</w:t>
      </w:r>
      <w:r w:rsidR="0015441D" w:rsidRPr="00D91B08">
        <w:rPr>
          <w:b w:val="0"/>
          <w:bCs w:val="0"/>
        </w:rPr>
        <w:t xml:space="preserve"> </w:t>
      </w:r>
      <w:r w:rsidR="00830F9A" w:rsidRPr="00D91B08">
        <w:rPr>
          <w:b w:val="0"/>
          <w:bCs w:val="0"/>
        </w:rPr>
        <w:t xml:space="preserve">Доля поданных жалоб от общего количества закупок </w:t>
      </w:r>
      <w:r w:rsidR="0015441D" w:rsidRPr="00D91B08">
        <w:rPr>
          <w:b w:val="0"/>
          <w:bCs w:val="0"/>
        </w:rPr>
        <w:t>-</w:t>
      </w:r>
      <w:r w:rsidR="00830F9A" w:rsidRPr="00D91B08">
        <w:rPr>
          <w:b w:val="0"/>
          <w:bCs w:val="0"/>
        </w:rPr>
        <w:t xml:space="preserve"> </w:t>
      </w:r>
      <w:r w:rsidR="0015441D" w:rsidRPr="00D91B08">
        <w:rPr>
          <w:b w:val="0"/>
          <w:bCs w:val="0"/>
        </w:rPr>
        <w:t>1,18</w:t>
      </w:r>
      <w:r w:rsidR="0058328C" w:rsidRPr="00D91B08">
        <w:rPr>
          <w:b w:val="0"/>
          <w:bCs w:val="0"/>
        </w:rPr>
        <w:t>%</w:t>
      </w:r>
      <w:r w:rsidR="000C3A94" w:rsidRPr="00D91B08">
        <w:rPr>
          <w:b w:val="0"/>
          <w:bCs w:val="0"/>
        </w:rPr>
        <w:t>.</w:t>
      </w:r>
    </w:p>
    <w:p w:rsidR="000C3A94" w:rsidRPr="00D91B08" w:rsidRDefault="000C3A94" w:rsidP="00785653">
      <w:pPr>
        <w:pStyle w:val="ConsPlusNormal"/>
        <w:ind w:firstLine="540"/>
        <w:jc w:val="both"/>
        <w:rPr>
          <w:b w:val="0"/>
          <w:bCs w:val="0"/>
        </w:rPr>
      </w:pPr>
      <w:r w:rsidRPr="00D91B08">
        <w:rPr>
          <w:b w:val="0"/>
          <w:bCs w:val="0"/>
        </w:rPr>
        <w:t>Из общего количества жалоб:</w:t>
      </w:r>
    </w:p>
    <w:p w:rsidR="0058328C" w:rsidRPr="00D91B08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D91B08">
        <w:rPr>
          <w:b w:val="0"/>
          <w:bCs w:val="0"/>
        </w:rPr>
        <w:t xml:space="preserve">по </w:t>
      </w:r>
      <w:r w:rsidR="0015441D" w:rsidRPr="00D91B08">
        <w:rPr>
          <w:b w:val="0"/>
          <w:bCs w:val="0"/>
        </w:rPr>
        <w:t>49</w:t>
      </w:r>
      <w:r w:rsidRPr="00D91B08">
        <w:rPr>
          <w:b w:val="0"/>
          <w:bCs w:val="0"/>
        </w:rPr>
        <w:t xml:space="preserve"> жалоб</w:t>
      </w:r>
      <w:r w:rsidR="00AA2A42" w:rsidRPr="00D91B08">
        <w:rPr>
          <w:b w:val="0"/>
          <w:bCs w:val="0"/>
        </w:rPr>
        <w:t>ам</w:t>
      </w:r>
      <w:r w:rsidRPr="00D91B08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D91B08">
        <w:rPr>
          <w:b w:val="0"/>
          <w:bCs w:val="0"/>
        </w:rPr>
        <w:t xml:space="preserve"> </w:t>
      </w:r>
      <w:r w:rsidRPr="00D91B08">
        <w:rPr>
          <w:b w:val="0"/>
          <w:bCs w:val="0"/>
        </w:rPr>
        <w:t>(</w:t>
      </w:r>
      <w:r w:rsidR="000C3A94" w:rsidRPr="00D91B08">
        <w:rPr>
          <w:b w:val="0"/>
          <w:bCs w:val="0"/>
        </w:rPr>
        <w:t>8</w:t>
      </w:r>
      <w:r w:rsidR="0015441D" w:rsidRPr="00D91B08">
        <w:rPr>
          <w:b w:val="0"/>
          <w:bCs w:val="0"/>
        </w:rPr>
        <w:t>3</w:t>
      </w:r>
      <w:r w:rsidR="000C3A94" w:rsidRPr="00D91B08">
        <w:rPr>
          <w:b w:val="0"/>
          <w:bCs w:val="0"/>
        </w:rPr>
        <w:t>,0</w:t>
      </w:r>
      <w:r w:rsidR="0015441D" w:rsidRPr="00D91B08">
        <w:rPr>
          <w:b w:val="0"/>
          <w:bCs w:val="0"/>
        </w:rPr>
        <w:t>5</w:t>
      </w:r>
      <w:r w:rsidRPr="00D91B08">
        <w:rPr>
          <w:b w:val="0"/>
          <w:bCs w:val="0"/>
        </w:rPr>
        <w:t>%);</w:t>
      </w:r>
    </w:p>
    <w:p w:rsidR="00F8311E" w:rsidRPr="00D91B08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D91B08">
        <w:rPr>
          <w:b w:val="0"/>
          <w:bCs w:val="0"/>
        </w:rPr>
        <w:t>по</w:t>
      </w:r>
      <w:r w:rsidR="00A64DAD" w:rsidRPr="00D91B08">
        <w:rPr>
          <w:b w:val="0"/>
          <w:bCs w:val="0"/>
        </w:rPr>
        <w:t xml:space="preserve"> </w:t>
      </w:r>
      <w:r w:rsidR="0015441D" w:rsidRPr="00D91B08">
        <w:rPr>
          <w:b w:val="0"/>
          <w:bCs w:val="0"/>
        </w:rPr>
        <w:t>4</w:t>
      </w:r>
      <w:r w:rsidRPr="00D91B08">
        <w:rPr>
          <w:b w:val="0"/>
          <w:bCs w:val="0"/>
        </w:rPr>
        <w:t xml:space="preserve"> жалобам принято решение о признании жалоб обоснованными (</w:t>
      </w:r>
      <w:r w:rsidR="0015441D" w:rsidRPr="00D91B08">
        <w:rPr>
          <w:b w:val="0"/>
          <w:bCs w:val="0"/>
        </w:rPr>
        <w:t>6,79</w:t>
      </w:r>
      <w:r w:rsidR="00F70846" w:rsidRPr="00D91B08">
        <w:rPr>
          <w:b w:val="0"/>
          <w:bCs w:val="0"/>
        </w:rPr>
        <w:t>,</w:t>
      </w:r>
      <w:r w:rsidR="00904EF9" w:rsidRPr="00D91B08">
        <w:rPr>
          <w:b w:val="0"/>
          <w:bCs w:val="0"/>
        </w:rPr>
        <w:t>%</w:t>
      </w:r>
      <w:r w:rsidRPr="00D91B08">
        <w:rPr>
          <w:b w:val="0"/>
          <w:bCs w:val="0"/>
        </w:rPr>
        <w:t>);</w:t>
      </w:r>
    </w:p>
    <w:p w:rsidR="00DA5B09" w:rsidRPr="00D91B08" w:rsidRDefault="00DA5B09" w:rsidP="00785653">
      <w:pPr>
        <w:pStyle w:val="ConsPlusNormal"/>
        <w:ind w:firstLine="540"/>
        <w:jc w:val="both"/>
        <w:rPr>
          <w:b w:val="0"/>
          <w:bCs w:val="0"/>
        </w:rPr>
      </w:pPr>
      <w:r w:rsidRPr="00D91B08">
        <w:rPr>
          <w:b w:val="0"/>
          <w:bCs w:val="0"/>
        </w:rPr>
        <w:t xml:space="preserve">по </w:t>
      </w:r>
      <w:r w:rsidR="0015441D" w:rsidRPr="00D91B08">
        <w:rPr>
          <w:b w:val="0"/>
          <w:bCs w:val="0"/>
        </w:rPr>
        <w:t>3</w:t>
      </w:r>
      <w:r w:rsidRPr="00D91B08">
        <w:rPr>
          <w:b w:val="0"/>
          <w:bCs w:val="0"/>
        </w:rPr>
        <w:t xml:space="preserve"> жалобам принято решение о признании жалоб частично обоснованными (</w:t>
      </w:r>
      <w:r w:rsidR="0015441D" w:rsidRPr="00D91B08">
        <w:rPr>
          <w:b w:val="0"/>
          <w:bCs w:val="0"/>
        </w:rPr>
        <w:t>5,08</w:t>
      </w:r>
      <w:r w:rsidRPr="00D91B08">
        <w:rPr>
          <w:b w:val="0"/>
          <w:bCs w:val="0"/>
        </w:rPr>
        <w:t>%);</w:t>
      </w:r>
    </w:p>
    <w:p w:rsidR="00403555" w:rsidRPr="00D91B08" w:rsidRDefault="0015441D" w:rsidP="008A69D7">
      <w:pPr>
        <w:pStyle w:val="ConsPlusNormal"/>
        <w:ind w:firstLine="540"/>
        <w:jc w:val="both"/>
        <w:rPr>
          <w:b w:val="0"/>
          <w:bCs w:val="0"/>
        </w:rPr>
      </w:pPr>
      <w:r w:rsidRPr="00D91B08">
        <w:rPr>
          <w:b w:val="0"/>
          <w:bCs w:val="0"/>
        </w:rPr>
        <w:t>3</w:t>
      </w:r>
      <w:r w:rsidR="00B969D1" w:rsidRPr="00D91B08">
        <w:rPr>
          <w:b w:val="0"/>
          <w:bCs w:val="0"/>
        </w:rPr>
        <w:t xml:space="preserve"> </w:t>
      </w:r>
      <w:r w:rsidR="00830F9A" w:rsidRPr="00D91B08">
        <w:rPr>
          <w:b w:val="0"/>
          <w:bCs w:val="0"/>
        </w:rPr>
        <w:t>жалоб</w:t>
      </w:r>
      <w:r w:rsidRPr="00D91B08">
        <w:rPr>
          <w:b w:val="0"/>
          <w:bCs w:val="0"/>
        </w:rPr>
        <w:t xml:space="preserve">ы </w:t>
      </w:r>
      <w:r w:rsidR="002E0A28" w:rsidRPr="00D91B08">
        <w:rPr>
          <w:b w:val="0"/>
          <w:bCs w:val="0"/>
        </w:rPr>
        <w:t>был</w:t>
      </w:r>
      <w:r w:rsidRPr="00D91B08">
        <w:rPr>
          <w:b w:val="0"/>
          <w:bCs w:val="0"/>
        </w:rPr>
        <w:t>и</w:t>
      </w:r>
      <w:r w:rsidR="00830F9A" w:rsidRPr="00D91B08">
        <w:rPr>
          <w:b w:val="0"/>
          <w:bCs w:val="0"/>
        </w:rPr>
        <w:t xml:space="preserve"> отозван</w:t>
      </w:r>
      <w:r w:rsidRPr="00D91B08">
        <w:rPr>
          <w:b w:val="0"/>
          <w:bCs w:val="0"/>
        </w:rPr>
        <w:t>ы</w:t>
      </w:r>
      <w:r w:rsidR="00830F9A" w:rsidRPr="00D91B08">
        <w:rPr>
          <w:b w:val="0"/>
          <w:bCs w:val="0"/>
        </w:rPr>
        <w:t xml:space="preserve"> заявителем</w:t>
      </w:r>
      <w:r w:rsidR="00B01E2E" w:rsidRPr="00D91B08">
        <w:rPr>
          <w:b w:val="0"/>
          <w:bCs w:val="0"/>
        </w:rPr>
        <w:t xml:space="preserve"> (</w:t>
      </w:r>
      <w:r w:rsidRPr="00D91B08">
        <w:rPr>
          <w:b w:val="0"/>
          <w:bCs w:val="0"/>
        </w:rPr>
        <w:t>5,08</w:t>
      </w:r>
      <w:r w:rsidR="00B01E2E" w:rsidRPr="00D91B08">
        <w:rPr>
          <w:b w:val="0"/>
          <w:bCs w:val="0"/>
        </w:rPr>
        <w:t>%)</w:t>
      </w:r>
      <w:r w:rsidRPr="00D91B08">
        <w:rPr>
          <w:b w:val="0"/>
          <w:bCs w:val="0"/>
        </w:rPr>
        <w:t>.</w:t>
      </w:r>
    </w:p>
    <w:p w:rsidR="009A6BC9" w:rsidRPr="00D91B08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D91B08">
        <w:rPr>
          <w:rFonts w:ascii="Times New Roman" w:hAnsi="Times New Roman"/>
          <w:sz w:val="28"/>
          <w:szCs w:val="28"/>
        </w:rPr>
        <w:t>Федерального закона № 44-ФЗ:</w:t>
      </w:r>
    </w:p>
    <w:p w:rsidR="009A6BC9" w:rsidRPr="00D91B08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з</w:t>
      </w:r>
      <w:r w:rsidR="009A6BC9" w:rsidRPr="00D91B08">
        <w:rPr>
          <w:rFonts w:ascii="Times New Roman" w:hAnsi="Times New Roman"/>
          <w:sz w:val="28"/>
          <w:szCs w:val="28"/>
        </w:rPr>
        <w:t>аказчик</w:t>
      </w:r>
      <w:r w:rsidRPr="00D91B08">
        <w:rPr>
          <w:rFonts w:ascii="Times New Roman" w:hAnsi="Times New Roman"/>
          <w:sz w:val="28"/>
          <w:szCs w:val="28"/>
        </w:rPr>
        <w:t xml:space="preserve">ом </w:t>
      </w:r>
      <w:r w:rsidR="00823ABB" w:rsidRPr="00D91B08">
        <w:rPr>
          <w:rFonts w:ascii="Times New Roman" w:hAnsi="Times New Roman"/>
          <w:sz w:val="28"/>
          <w:szCs w:val="28"/>
        </w:rPr>
        <w:t>-</w:t>
      </w:r>
      <w:r w:rsidR="009A6BC9" w:rsidRPr="00D91B08">
        <w:rPr>
          <w:rFonts w:ascii="Times New Roman" w:hAnsi="Times New Roman"/>
          <w:sz w:val="28"/>
          <w:szCs w:val="28"/>
        </w:rPr>
        <w:t xml:space="preserve"> </w:t>
      </w:r>
      <w:r w:rsidR="00827993" w:rsidRPr="00D91B08">
        <w:rPr>
          <w:rFonts w:ascii="Times New Roman" w:hAnsi="Times New Roman"/>
          <w:sz w:val="28"/>
          <w:szCs w:val="28"/>
        </w:rPr>
        <w:t>3</w:t>
      </w:r>
      <w:r w:rsidR="009A6BC9" w:rsidRPr="00D91B08">
        <w:rPr>
          <w:rFonts w:ascii="Times New Roman" w:hAnsi="Times New Roman"/>
          <w:sz w:val="28"/>
          <w:szCs w:val="28"/>
        </w:rPr>
        <w:t xml:space="preserve"> жалоб</w:t>
      </w:r>
      <w:r w:rsidR="008A69D7" w:rsidRPr="00D91B08">
        <w:rPr>
          <w:rFonts w:ascii="Times New Roman" w:hAnsi="Times New Roman"/>
          <w:sz w:val="28"/>
          <w:szCs w:val="28"/>
        </w:rPr>
        <w:t>ы</w:t>
      </w:r>
      <w:r w:rsidR="00827993" w:rsidRPr="00D91B08">
        <w:rPr>
          <w:rFonts w:ascii="Times New Roman" w:hAnsi="Times New Roman"/>
          <w:sz w:val="28"/>
          <w:szCs w:val="28"/>
        </w:rPr>
        <w:t>;</w:t>
      </w:r>
    </w:p>
    <w:p w:rsidR="00827993" w:rsidRPr="00D91B08" w:rsidRDefault="00827993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аукционной комиссией - 1 жалоба.</w:t>
      </w:r>
    </w:p>
    <w:p w:rsidR="008A69D7" w:rsidRPr="00D91B08" w:rsidRDefault="008A69D7" w:rsidP="008A69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Федерального закона № 44-ФЗ:</w:t>
      </w:r>
    </w:p>
    <w:p w:rsidR="008A69D7" w:rsidRPr="00D91B08" w:rsidRDefault="008A69D7" w:rsidP="008A69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 xml:space="preserve">заказчиком - </w:t>
      </w:r>
      <w:r w:rsidR="00827993" w:rsidRPr="00D91B08">
        <w:rPr>
          <w:rFonts w:ascii="Times New Roman" w:hAnsi="Times New Roman"/>
          <w:sz w:val="28"/>
          <w:szCs w:val="28"/>
        </w:rPr>
        <w:t>2</w:t>
      </w:r>
      <w:r w:rsidRPr="00D91B08">
        <w:rPr>
          <w:rFonts w:ascii="Times New Roman" w:hAnsi="Times New Roman"/>
          <w:sz w:val="28"/>
          <w:szCs w:val="28"/>
        </w:rPr>
        <w:t xml:space="preserve"> жалоб</w:t>
      </w:r>
      <w:r w:rsidR="00827993" w:rsidRPr="00D91B08">
        <w:rPr>
          <w:rFonts w:ascii="Times New Roman" w:hAnsi="Times New Roman"/>
          <w:sz w:val="28"/>
          <w:szCs w:val="28"/>
        </w:rPr>
        <w:t>ы</w:t>
      </w:r>
      <w:r w:rsidRPr="00D91B08">
        <w:rPr>
          <w:rFonts w:ascii="Times New Roman" w:hAnsi="Times New Roman"/>
          <w:sz w:val="28"/>
          <w:szCs w:val="28"/>
        </w:rPr>
        <w:t>;</w:t>
      </w:r>
    </w:p>
    <w:p w:rsidR="00B95ADF" w:rsidRPr="00AE46D1" w:rsidRDefault="008A69D7" w:rsidP="00AE46D1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1B08">
        <w:rPr>
          <w:rFonts w:ascii="Times New Roman" w:hAnsi="Times New Roman"/>
          <w:sz w:val="28"/>
          <w:szCs w:val="28"/>
        </w:rPr>
        <w:t>заказчиком и уполномоченным учреждением - 1 жалоба.</w:t>
      </w:r>
      <w:bookmarkStart w:id="8" w:name="_GoBack"/>
      <w:bookmarkEnd w:id="8"/>
    </w:p>
    <w:sectPr w:rsidR="00B95ADF" w:rsidRPr="00AE46D1" w:rsidSect="00B54FA2">
      <w:headerReference w:type="default" r:id="rId10"/>
      <w:footerReference w:type="default" r:id="rId11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AA" w:rsidRDefault="00714CAA" w:rsidP="001E5A31">
      <w:pPr>
        <w:spacing w:line="240" w:lineRule="auto"/>
      </w:pPr>
      <w:r>
        <w:separator/>
      </w:r>
    </w:p>
  </w:endnote>
  <w:endnote w:type="continuationSeparator" w:id="1">
    <w:p w:rsidR="00714CAA" w:rsidRDefault="00714CAA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AA" w:rsidRDefault="00714CAA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:rsidR="00714CAA" w:rsidRPr="00A27C55" w:rsidRDefault="00714CAA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 w:rsidR="00C63FA5">
      <w:rPr>
        <w:rFonts w:ascii="Times New Roman" w:hAnsi="Times New Roman" w:cs="Times New Roman"/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59746" type="#_x0000_t202" style="position:absolute;left:0;text-align:left;margin-left:146.4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<v:path arrowok="t"/>
          <v:textbox style="mso-fit-shape-to-text:t">
            <w:txbxContent>
              <w:p w:rsidR="00714CAA" w:rsidRDefault="00714CAA">
                <w:pPr>
                  <w:pStyle w:val="ae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</w:p>
              <w:p w:rsidR="00714CAA" w:rsidRPr="00A27C55" w:rsidRDefault="00C63FA5">
                <w:pPr>
                  <w:pStyle w:val="ae"/>
                  <w:jc w:val="right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714CAA"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2565F5">
                  <w:rPr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A27C55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C63FA5" w:rsidRPr="00C63FA5"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w:pict>
        <v:rect id="Прямоугольник 58" o:spid="_x0000_s159745" style="position:absolute;left:0;text-align:left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AA" w:rsidRDefault="00714CAA" w:rsidP="001E5A31">
      <w:pPr>
        <w:spacing w:line="240" w:lineRule="auto"/>
      </w:pPr>
      <w:r>
        <w:separator/>
      </w:r>
    </w:p>
  </w:footnote>
  <w:footnote w:type="continuationSeparator" w:id="1">
    <w:p w:rsidR="00714CAA" w:rsidRDefault="00714CAA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AA" w:rsidRDefault="00714CAA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полугодие 2022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:rsidR="00714CAA" w:rsidRPr="00702362" w:rsidRDefault="00714CAA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A3C"/>
    <w:multiLevelType w:val="hybridMultilevel"/>
    <w:tmpl w:val="B96283E2"/>
    <w:lvl w:ilvl="0" w:tplc="6B4499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53E4F"/>
    <w:multiLevelType w:val="hybridMultilevel"/>
    <w:tmpl w:val="34981114"/>
    <w:lvl w:ilvl="0" w:tplc="0EB82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7EEA"/>
    <w:multiLevelType w:val="hybridMultilevel"/>
    <w:tmpl w:val="23D643BE"/>
    <w:lvl w:ilvl="0" w:tplc="A1B8AA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4473B54"/>
    <w:multiLevelType w:val="hybridMultilevel"/>
    <w:tmpl w:val="7A5212FE"/>
    <w:lvl w:ilvl="0" w:tplc="2E8621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6020"/>
    <w:multiLevelType w:val="hybridMultilevel"/>
    <w:tmpl w:val="11D6B6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6830A3"/>
    <w:multiLevelType w:val="hybridMultilevel"/>
    <w:tmpl w:val="3E7A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F54CB"/>
    <w:multiLevelType w:val="hybridMultilevel"/>
    <w:tmpl w:val="A24262D8"/>
    <w:lvl w:ilvl="0" w:tplc="DD7EDF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5B1911CE"/>
    <w:multiLevelType w:val="hybridMultilevel"/>
    <w:tmpl w:val="829ABE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21"/>
  </w:num>
  <w:num w:numId="7">
    <w:abstractNumId w:val="20"/>
  </w:num>
  <w:num w:numId="8">
    <w:abstractNumId w:val="16"/>
  </w:num>
  <w:num w:numId="9">
    <w:abstractNumId w:val="22"/>
  </w:num>
  <w:num w:numId="10">
    <w:abstractNumId w:val="10"/>
  </w:num>
  <w:num w:numId="11">
    <w:abstractNumId w:val="8"/>
  </w:num>
  <w:num w:numId="12">
    <w:abstractNumId w:val="19"/>
  </w:num>
  <w:num w:numId="13">
    <w:abstractNumId w:val="18"/>
  </w:num>
  <w:num w:numId="14">
    <w:abstractNumId w:val="9"/>
  </w:num>
  <w:num w:numId="15">
    <w:abstractNumId w:val="15"/>
  </w:num>
  <w:num w:numId="16">
    <w:abstractNumId w:val="19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1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159748"/>
    <o:shapelayout v:ext="edit">
      <o:idmap v:ext="edit" data="156"/>
    </o:shapelayout>
  </w:hdrShapeDefaults>
  <w:footnotePr>
    <w:footnote w:id="0"/>
    <w:footnote w:id="1"/>
  </w:footnotePr>
  <w:endnotePr>
    <w:endnote w:id="0"/>
    <w:endnote w:id="1"/>
  </w:endnotePr>
  <w:compat/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590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0F8E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0F4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B26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9EF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68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2FF2"/>
    <w:rsid w:val="00073060"/>
    <w:rsid w:val="000730DD"/>
    <w:rsid w:val="00073614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4CB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40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6E"/>
    <w:rsid w:val="000971C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9F7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782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3A94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555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DB4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1C8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771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4A"/>
    <w:rsid w:val="00113A60"/>
    <w:rsid w:val="00113DEF"/>
    <w:rsid w:val="00113E36"/>
    <w:rsid w:val="00114155"/>
    <w:rsid w:val="00114163"/>
    <w:rsid w:val="0011417B"/>
    <w:rsid w:val="001148FB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5D0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AF3"/>
    <w:rsid w:val="00146E17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41D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5F5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1F20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48F"/>
    <w:rsid w:val="001A6C24"/>
    <w:rsid w:val="001A6C27"/>
    <w:rsid w:val="001A7211"/>
    <w:rsid w:val="001A73C2"/>
    <w:rsid w:val="001A7A65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7F6"/>
    <w:rsid w:val="001C0A62"/>
    <w:rsid w:val="001C0BC8"/>
    <w:rsid w:val="001C0D63"/>
    <w:rsid w:val="001C13AF"/>
    <w:rsid w:val="001C1711"/>
    <w:rsid w:val="001C1921"/>
    <w:rsid w:val="001C1EEC"/>
    <w:rsid w:val="001C21AE"/>
    <w:rsid w:val="001C276D"/>
    <w:rsid w:val="001C28B3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5B1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B62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D7EFB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9C8"/>
    <w:rsid w:val="001E6DEB"/>
    <w:rsid w:val="001E723F"/>
    <w:rsid w:val="001E7394"/>
    <w:rsid w:val="001E77E3"/>
    <w:rsid w:val="001F0216"/>
    <w:rsid w:val="001F0281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2DFE"/>
    <w:rsid w:val="001F2E0C"/>
    <w:rsid w:val="001F3640"/>
    <w:rsid w:val="001F3690"/>
    <w:rsid w:val="001F39C0"/>
    <w:rsid w:val="001F3BA9"/>
    <w:rsid w:val="001F3DFC"/>
    <w:rsid w:val="001F431E"/>
    <w:rsid w:val="001F471C"/>
    <w:rsid w:val="001F5258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977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4A2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4D7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5F5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00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09C8"/>
    <w:rsid w:val="0028112E"/>
    <w:rsid w:val="002814AC"/>
    <w:rsid w:val="00281CA9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15F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6847"/>
    <w:rsid w:val="00296CCF"/>
    <w:rsid w:val="00297482"/>
    <w:rsid w:val="002977F1"/>
    <w:rsid w:val="00297C27"/>
    <w:rsid w:val="00297CD2"/>
    <w:rsid w:val="00297ED6"/>
    <w:rsid w:val="002A0357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4DE"/>
    <w:rsid w:val="002A35D4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6603"/>
    <w:rsid w:val="002A67F9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977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C9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8B7"/>
    <w:rsid w:val="002C4EE8"/>
    <w:rsid w:val="002C565B"/>
    <w:rsid w:val="002C569D"/>
    <w:rsid w:val="002C5C65"/>
    <w:rsid w:val="002C5CB9"/>
    <w:rsid w:val="002C5D74"/>
    <w:rsid w:val="002C6027"/>
    <w:rsid w:val="002C6359"/>
    <w:rsid w:val="002C682F"/>
    <w:rsid w:val="002C69E9"/>
    <w:rsid w:val="002C73CF"/>
    <w:rsid w:val="002C7B06"/>
    <w:rsid w:val="002C7B49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57E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878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464"/>
    <w:rsid w:val="0034165D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12E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1E02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03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0CB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05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41D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198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798"/>
    <w:rsid w:val="003A38F0"/>
    <w:rsid w:val="003A502C"/>
    <w:rsid w:val="003A5465"/>
    <w:rsid w:val="003A5571"/>
    <w:rsid w:val="003A577E"/>
    <w:rsid w:val="003A5790"/>
    <w:rsid w:val="003A5C53"/>
    <w:rsid w:val="003A5FF8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2EE0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974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2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5DC7"/>
    <w:rsid w:val="003C60F5"/>
    <w:rsid w:val="003C6780"/>
    <w:rsid w:val="003C6D9B"/>
    <w:rsid w:val="003C7104"/>
    <w:rsid w:val="003C7221"/>
    <w:rsid w:val="003C7332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381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6C15"/>
    <w:rsid w:val="003D7473"/>
    <w:rsid w:val="003D7750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6FA7"/>
    <w:rsid w:val="003E764A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740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132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5E12"/>
    <w:rsid w:val="00415FC1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B67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2CC3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6F7C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37D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834"/>
    <w:rsid w:val="00477945"/>
    <w:rsid w:val="00477962"/>
    <w:rsid w:val="0048012C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6B"/>
    <w:rsid w:val="00486F78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944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6C3"/>
    <w:rsid w:val="004B7BE6"/>
    <w:rsid w:val="004B7D3A"/>
    <w:rsid w:val="004B7D7F"/>
    <w:rsid w:val="004B7F99"/>
    <w:rsid w:val="004B7FD0"/>
    <w:rsid w:val="004C008D"/>
    <w:rsid w:val="004C076F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75F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2F8F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5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395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2ED5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2FD0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304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1B8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11F7"/>
    <w:rsid w:val="0059144D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220"/>
    <w:rsid w:val="005A4C51"/>
    <w:rsid w:val="005A4DA6"/>
    <w:rsid w:val="005A4DF0"/>
    <w:rsid w:val="005A4EC6"/>
    <w:rsid w:val="005A53B8"/>
    <w:rsid w:val="005A6003"/>
    <w:rsid w:val="005A6F1C"/>
    <w:rsid w:val="005A7477"/>
    <w:rsid w:val="005A7746"/>
    <w:rsid w:val="005A7A14"/>
    <w:rsid w:val="005A7D2A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261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58"/>
    <w:rsid w:val="005C62E5"/>
    <w:rsid w:val="005C6490"/>
    <w:rsid w:val="005C64BF"/>
    <w:rsid w:val="005C7950"/>
    <w:rsid w:val="005D080F"/>
    <w:rsid w:val="005D0D43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658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ADC"/>
    <w:rsid w:val="005E7BFD"/>
    <w:rsid w:val="005E7D4E"/>
    <w:rsid w:val="005F034B"/>
    <w:rsid w:val="005F0F72"/>
    <w:rsid w:val="005F1328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59D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6F8"/>
    <w:rsid w:val="00600954"/>
    <w:rsid w:val="00600D6A"/>
    <w:rsid w:val="0060138C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1E9"/>
    <w:rsid w:val="006052C0"/>
    <w:rsid w:val="006052F6"/>
    <w:rsid w:val="006056EE"/>
    <w:rsid w:val="0060599A"/>
    <w:rsid w:val="00605A12"/>
    <w:rsid w:val="00606546"/>
    <w:rsid w:val="00606D1C"/>
    <w:rsid w:val="00606F39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621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5BE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478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570"/>
    <w:rsid w:val="0067563F"/>
    <w:rsid w:val="00675654"/>
    <w:rsid w:val="00675914"/>
    <w:rsid w:val="00675A89"/>
    <w:rsid w:val="00675D5A"/>
    <w:rsid w:val="006760CD"/>
    <w:rsid w:val="00676135"/>
    <w:rsid w:val="00676454"/>
    <w:rsid w:val="00676B56"/>
    <w:rsid w:val="00676EBD"/>
    <w:rsid w:val="00676FC9"/>
    <w:rsid w:val="00677317"/>
    <w:rsid w:val="00677909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D69"/>
    <w:rsid w:val="00687F12"/>
    <w:rsid w:val="00690BC4"/>
    <w:rsid w:val="00690C41"/>
    <w:rsid w:val="00690E10"/>
    <w:rsid w:val="00690ED0"/>
    <w:rsid w:val="0069143A"/>
    <w:rsid w:val="0069163D"/>
    <w:rsid w:val="00692087"/>
    <w:rsid w:val="006920AC"/>
    <w:rsid w:val="006925CA"/>
    <w:rsid w:val="006929E3"/>
    <w:rsid w:val="00692CC3"/>
    <w:rsid w:val="006931CF"/>
    <w:rsid w:val="006933E7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41A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4CB0"/>
    <w:rsid w:val="006A51B2"/>
    <w:rsid w:val="006A56B0"/>
    <w:rsid w:val="006A56D5"/>
    <w:rsid w:val="006A5C83"/>
    <w:rsid w:val="006A64FF"/>
    <w:rsid w:val="006A66B8"/>
    <w:rsid w:val="006A6709"/>
    <w:rsid w:val="006A6A2B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CC0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3F4D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6D5"/>
    <w:rsid w:val="006F7BB5"/>
    <w:rsid w:val="00700378"/>
    <w:rsid w:val="00700405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4CAA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2B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2FE9"/>
    <w:rsid w:val="007431E9"/>
    <w:rsid w:val="00743262"/>
    <w:rsid w:val="00743767"/>
    <w:rsid w:val="00743D9C"/>
    <w:rsid w:val="00743E4E"/>
    <w:rsid w:val="00743E61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6EFC"/>
    <w:rsid w:val="00757093"/>
    <w:rsid w:val="00757350"/>
    <w:rsid w:val="00757365"/>
    <w:rsid w:val="00757369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B7E"/>
    <w:rsid w:val="00764CD7"/>
    <w:rsid w:val="00764D60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8E"/>
    <w:rsid w:val="007769EA"/>
    <w:rsid w:val="00776ADC"/>
    <w:rsid w:val="00776DC4"/>
    <w:rsid w:val="00776EA1"/>
    <w:rsid w:val="00777053"/>
    <w:rsid w:val="0077718E"/>
    <w:rsid w:val="007772E6"/>
    <w:rsid w:val="007775EB"/>
    <w:rsid w:val="007778F0"/>
    <w:rsid w:val="00777C2B"/>
    <w:rsid w:val="00777EAD"/>
    <w:rsid w:val="00777EE7"/>
    <w:rsid w:val="00777EEB"/>
    <w:rsid w:val="0078032E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3E90"/>
    <w:rsid w:val="007A44E6"/>
    <w:rsid w:val="007A5465"/>
    <w:rsid w:val="007A6A95"/>
    <w:rsid w:val="007A6C8B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0DEC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3F01"/>
    <w:rsid w:val="007C4009"/>
    <w:rsid w:val="007C410E"/>
    <w:rsid w:val="007C4725"/>
    <w:rsid w:val="007C492F"/>
    <w:rsid w:val="007C495C"/>
    <w:rsid w:val="007C496B"/>
    <w:rsid w:val="007C4CBF"/>
    <w:rsid w:val="007C57F4"/>
    <w:rsid w:val="007C5C20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D82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85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681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1FA"/>
    <w:rsid w:val="008073CF"/>
    <w:rsid w:val="00807891"/>
    <w:rsid w:val="00807983"/>
    <w:rsid w:val="00807ADB"/>
    <w:rsid w:val="00807BF1"/>
    <w:rsid w:val="0081003E"/>
    <w:rsid w:val="008101C2"/>
    <w:rsid w:val="00810414"/>
    <w:rsid w:val="00810738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27993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78"/>
    <w:rsid w:val="008337FE"/>
    <w:rsid w:val="00833915"/>
    <w:rsid w:val="0083399B"/>
    <w:rsid w:val="00833B17"/>
    <w:rsid w:val="00833E28"/>
    <w:rsid w:val="00834160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57C5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67EA1"/>
    <w:rsid w:val="008703B5"/>
    <w:rsid w:val="008708DC"/>
    <w:rsid w:val="00870BF1"/>
    <w:rsid w:val="00870D44"/>
    <w:rsid w:val="00870D7D"/>
    <w:rsid w:val="00870DA8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A36"/>
    <w:rsid w:val="008820E4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0B6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576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9D7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88F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337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5A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D7FE5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1EAB"/>
    <w:rsid w:val="008E1EC4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717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B71"/>
    <w:rsid w:val="008F7D60"/>
    <w:rsid w:val="009005D3"/>
    <w:rsid w:val="009005F0"/>
    <w:rsid w:val="00900A2B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6CF4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8E1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14D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0B7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2B17"/>
    <w:rsid w:val="00953108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5D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634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92"/>
    <w:rsid w:val="00976DEC"/>
    <w:rsid w:val="00976F1B"/>
    <w:rsid w:val="00977326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F3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323"/>
    <w:rsid w:val="009A29FF"/>
    <w:rsid w:val="009A2A74"/>
    <w:rsid w:val="009A302B"/>
    <w:rsid w:val="009A32CE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7DD"/>
    <w:rsid w:val="009C686F"/>
    <w:rsid w:val="009C694A"/>
    <w:rsid w:val="009C6BC5"/>
    <w:rsid w:val="009C6DF6"/>
    <w:rsid w:val="009C7631"/>
    <w:rsid w:val="009D017E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22E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E9C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3A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167"/>
    <w:rsid w:val="00A26359"/>
    <w:rsid w:val="00A26369"/>
    <w:rsid w:val="00A267D7"/>
    <w:rsid w:val="00A26A1A"/>
    <w:rsid w:val="00A26EA9"/>
    <w:rsid w:val="00A2733D"/>
    <w:rsid w:val="00A275AB"/>
    <w:rsid w:val="00A27C55"/>
    <w:rsid w:val="00A300BF"/>
    <w:rsid w:val="00A30252"/>
    <w:rsid w:val="00A302C1"/>
    <w:rsid w:val="00A3031F"/>
    <w:rsid w:val="00A306AB"/>
    <w:rsid w:val="00A3071A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532"/>
    <w:rsid w:val="00A3689D"/>
    <w:rsid w:val="00A36C31"/>
    <w:rsid w:val="00A370B8"/>
    <w:rsid w:val="00A37797"/>
    <w:rsid w:val="00A37CBC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18C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68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911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6DE9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9D8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A7FBB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8AB"/>
    <w:rsid w:val="00AC39BD"/>
    <w:rsid w:val="00AC43FF"/>
    <w:rsid w:val="00AC4702"/>
    <w:rsid w:val="00AC481B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0F24"/>
    <w:rsid w:val="00AD139E"/>
    <w:rsid w:val="00AD1D34"/>
    <w:rsid w:val="00AD1DDD"/>
    <w:rsid w:val="00AD1F81"/>
    <w:rsid w:val="00AD20ED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130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6D1"/>
    <w:rsid w:val="00AE4A40"/>
    <w:rsid w:val="00AE5033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5D4D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4B0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86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1F4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6CB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4FA2"/>
    <w:rsid w:val="00B55600"/>
    <w:rsid w:val="00B55A86"/>
    <w:rsid w:val="00B55E24"/>
    <w:rsid w:val="00B55F17"/>
    <w:rsid w:val="00B56543"/>
    <w:rsid w:val="00B57033"/>
    <w:rsid w:val="00B57233"/>
    <w:rsid w:val="00B5749A"/>
    <w:rsid w:val="00B574FA"/>
    <w:rsid w:val="00B575B8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DD2"/>
    <w:rsid w:val="00B64F7C"/>
    <w:rsid w:val="00B64FE9"/>
    <w:rsid w:val="00B652B5"/>
    <w:rsid w:val="00B65A68"/>
    <w:rsid w:val="00B65CCC"/>
    <w:rsid w:val="00B660DF"/>
    <w:rsid w:val="00B665FF"/>
    <w:rsid w:val="00B66AC6"/>
    <w:rsid w:val="00B66C65"/>
    <w:rsid w:val="00B672B5"/>
    <w:rsid w:val="00B67CCD"/>
    <w:rsid w:val="00B70177"/>
    <w:rsid w:val="00B701A3"/>
    <w:rsid w:val="00B70262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77EF4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95A"/>
    <w:rsid w:val="00B94D29"/>
    <w:rsid w:val="00B94DA2"/>
    <w:rsid w:val="00B94EF4"/>
    <w:rsid w:val="00B95ABE"/>
    <w:rsid w:val="00B95ADF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1F31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5E95"/>
    <w:rsid w:val="00BB604E"/>
    <w:rsid w:val="00BB63C5"/>
    <w:rsid w:val="00BB6E83"/>
    <w:rsid w:val="00BB780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212"/>
    <w:rsid w:val="00BC6977"/>
    <w:rsid w:val="00BC6D41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84D"/>
    <w:rsid w:val="00BD4B99"/>
    <w:rsid w:val="00BD4D6B"/>
    <w:rsid w:val="00BD5ABF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074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5E3F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5CE"/>
    <w:rsid w:val="00BF4E2F"/>
    <w:rsid w:val="00BF4E4B"/>
    <w:rsid w:val="00BF51F7"/>
    <w:rsid w:val="00BF5EBB"/>
    <w:rsid w:val="00BF5F4F"/>
    <w:rsid w:val="00BF6007"/>
    <w:rsid w:val="00BF6434"/>
    <w:rsid w:val="00BF65AA"/>
    <w:rsid w:val="00BF6951"/>
    <w:rsid w:val="00BF6C75"/>
    <w:rsid w:val="00BF6D54"/>
    <w:rsid w:val="00BF6DA6"/>
    <w:rsid w:val="00BF6DB6"/>
    <w:rsid w:val="00BF6EAF"/>
    <w:rsid w:val="00BF795A"/>
    <w:rsid w:val="00BF7AFC"/>
    <w:rsid w:val="00BF7D99"/>
    <w:rsid w:val="00C002C8"/>
    <w:rsid w:val="00C00324"/>
    <w:rsid w:val="00C005BB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D66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1B8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53B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729"/>
    <w:rsid w:val="00C3787A"/>
    <w:rsid w:val="00C37AC4"/>
    <w:rsid w:val="00C4033A"/>
    <w:rsid w:val="00C4044E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0F10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06"/>
    <w:rsid w:val="00C630B8"/>
    <w:rsid w:val="00C632E1"/>
    <w:rsid w:val="00C632E5"/>
    <w:rsid w:val="00C63AE3"/>
    <w:rsid w:val="00C63E08"/>
    <w:rsid w:val="00C63F1D"/>
    <w:rsid w:val="00C63FA5"/>
    <w:rsid w:val="00C6453A"/>
    <w:rsid w:val="00C64B2F"/>
    <w:rsid w:val="00C6570F"/>
    <w:rsid w:val="00C6596C"/>
    <w:rsid w:val="00C65AC4"/>
    <w:rsid w:val="00C65D36"/>
    <w:rsid w:val="00C65F32"/>
    <w:rsid w:val="00C66560"/>
    <w:rsid w:val="00C66BDF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AFE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1C30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070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B7D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0C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282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959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ED8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5E9"/>
    <w:rsid w:val="00D007A0"/>
    <w:rsid w:val="00D00E7C"/>
    <w:rsid w:val="00D00E9C"/>
    <w:rsid w:val="00D00FF2"/>
    <w:rsid w:val="00D011DE"/>
    <w:rsid w:val="00D0124B"/>
    <w:rsid w:val="00D0186F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3CB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440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6A4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DB8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09E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1390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479A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B08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4C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5D7"/>
    <w:rsid w:val="00DA1B91"/>
    <w:rsid w:val="00DA1F43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AC2"/>
    <w:rsid w:val="00DA4C4E"/>
    <w:rsid w:val="00DA4F15"/>
    <w:rsid w:val="00DA5B09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1D9"/>
    <w:rsid w:val="00DB14FA"/>
    <w:rsid w:val="00DB1624"/>
    <w:rsid w:val="00DB16B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71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0D6A"/>
    <w:rsid w:val="00DC119C"/>
    <w:rsid w:val="00DC14DC"/>
    <w:rsid w:val="00DC1585"/>
    <w:rsid w:val="00DC1A94"/>
    <w:rsid w:val="00DC1C36"/>
    <w:rsid w:val="00DC1C5B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03"/>
    <w:rsid w:val="00DC51CE"/>
    <w:rsid w:val="00DC534A"/>
    <w:rsid w:val="00DC5720"/>
    <w:rsid w:val="00DC5AB8"/>
    <w:rsid w:val="00DC5ABD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7BA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9C3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E7FC2"/>
    <w:rsid w:val="00DF0122"/>
    <w:rsid w:val="00DF0514"/>
    <w:rsid w:val="00DF1665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CB2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525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3A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8D6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0CE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C15"/>
    <w:rsid w:val="00E75DB8"/>
    <w:rsid w:val="00E75EB2"/>
    <w:rsid w:val="00E763DA"/>
    <w:rsid w:val="00E7658C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1"/>
    <w:rsid w:val="00E95864"/>
    <w:rsid w:val="00E95C72"/>
    <w:rsid w:val="00E95CC3"/>
    <w:rsid w:val="00E96112"/>
    <w:rsid w:val="00E96A9F"/>
    <w:rsid w:val="00E9740F"/>
    <w:rsid w:val="00E9742C"/>
    <w:rsid w:val="00E978CC"/>
    <w:rsid w:val="00E9790F"/>
    <w:rsid w:val="00E97AEF"/>
    <w:rsid w:val="00E97E56"/>
    <w:rsid w:val="00E97FD6"/>
    <w:rsid w:val="00EA00D8"/>
    <w:rsid w:val="00EA0170"/>
    <w:rsid w:val="00EA0421"/>
    <w:rsid w:val="00EA0851"/>
    <w:rsid w:val="00EA0D7D"/>
    <w:rsid w:val="00EA11C9"/>
    <w:rsid w:val="00EA11E8"/>
    <w:rsid w:val="00EA190E"/>
    <w:rsid w:val="00EA194D"/>
    <w:rsid w:val="00EA19FC"/>
    <w:rsid w:val="00EA1C72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6AF6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682"/>
    <w:rsid w:val="00EC1899"/>
    <w:rsid w:val="00EC19C0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281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25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B8F"/>
    <w:rsid w:val="00EF6F7D"/>
    <w:rsid w:val="00EF7350"/>
    <w:rsid w:val="00F00079"/>
    <w:rsid w:val="00F006A4"/>
    <w:rsid w:val="00F00B01"/>
    <w:rsid w:val="00F00BE0"/>
    <w:rsid w:val="00F00D92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247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5E8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846"/>
    <w:rsid w:val="00F70AB9"/>
    <w:rsid w:val="00F70EFE"/>
    <w:rsid w:val="00F71051"/>
    <w:rsid w:val="00F71575"/>
    <w:rsid w:val="00F7234E"/>
    <w:rsid w:val="00F72548"/>
    <w:rsid w:val="00F72818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3D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C52"/>
    <w:rsid w:val="00F87CE6"/>
    <w:rsid w:val="00F87DA2"/>
    <w:rsid w:val="00F903C9"/>
    <w:rsid w:val="00F9046E"/>
    <w:rsid w:val="00F9059E"/>
    <w:rsid w:val="00F90EB2"/>
    <w:rsid w:val="00F9133B"/>
    <w:rsid w:val="00F91850"/>
    <w:rsid w:val="00F91F48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0C57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C6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6C59"/>
    <w:rsid w:val="00FC7395"/>
    <w:rsid w:val="00FC75C0"/>
    <w:rsid w:val="00FC78BA"/>
    <w:rsid w:val="00FC7C96"/>
    <w:rsid w:val="00FC7FE3"/>
    <w:rsid w:val="00FD03CF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886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6FA"/>
    <w:rsid w:val="00FE5CE4"/>
    <w:rsid w:val="00FE6248"/>
    <w:rsid w:val="00FE6FA1"/>
    <w:rsid w:val="00FE70EC"/>
    <w:rsid w:val="00FE7227"/>
    <w:rsid w:val="00FE7384"/>
    <w:rsid w:val="00FE78EF"/>
    <w:rsid w:val="00FE7E91"/>
    <w:rsid w:val="00FE7FAF"/>
    <w:rsid w:val="00FF0579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626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42F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005E9"/>
    <w:pPr>
      <w:tabs>
        <w:tab w:val="left" w:pos="440"/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005E9"/>
    <w:pPr>
      <w:tabs>
        <w:tab w:val="left" w:pos="440"/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7CA6AF8E13816272B76F02D9D765E62E4C080754D1975C13DF558CB85E43102408CD3E13D5977B4FEC30B36B1DNCN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EB81D9-420A-4B3C-BE79-6F5B9325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19</Pages>
  <Words>5544</Words>
  <Characters>31603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полугодие 2022 года</vt:lpstr>
    </vt:vector>
  </TitlesOfParts>
  <Company>Минэкономразвития Сахалинской области</Company>
  <LinksUpToDate>false</LinksUpToDate>
  <CharactersWithSpaces>37073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полугодие 2022 года</dc:title>
  <dc:creator>Баранов</dc:creator>
  <cp:lastModifiedBy>Трегубенко Ольга Алексеевна</cp:lastModifiedBy>
  <cp:revision>152</cp:revision>
  <cp:lastPrinted>2022-07-15T01:25:00Z</cp:lastPrinted>
  <dcterms:created xsi:type="dcterms:W3CDTF">2022-06-26T23:57:00Z</dcterms:created>
  <dcterms:modified xsi:type="dcterms:W3CDTF">2022-07-22T02:03:00Z</dcterms:modified>
</cp:coreProperties>
</file>