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A21AC" w14:textId="77777777" w:rsidR="00B009D3" w:rsidRPr="00AF40C0" w:rsidRDefault="00B009D3" w:rsidP="00E95C86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ИНФОРМАЦИОННОЕ СООБЩЕНИЕ</w:t>
      </w:r>
    </w:p>
    <w:p w14:paraId="12BA7C95" w14:textId="0FFA4A4D" w:rsidR="00862EC7" w:rsidRPr="00AF40C0" w:rsidRDefault="00B2144F" w:rsidP="00E95C86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45719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8F50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28</w:t>
      </w:r>
      <w:r w:rsidR="0045719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2A55A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F50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апреля </w:t>
      </w: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A10B4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BC7A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14:paraId="174A2358" w14:textId="77777777" w:rsidR="00AC3ABB" w:rsidRPr="00AF40C0" w:rsidRDefault="00AC3ABB" w:rsidP="00E95C86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A704B6" w14:textId="095C5814" w:rsidR="00610EFF" w:rsidRPr="00610EFF" w:rsidRDefault="00610EFF" w:rsidP="00610E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 (далее – Министерство) объявляет конкурсы</w:t>
      </w:r>
      <w:r w:rsidR="0047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473BBF"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замещение вакантных должностей государственной гражданской службы Забайкальского края</w:t>
      </w:r>
      <w:r w:rsidRPr="00610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CDF3D9C" w14:textId="3C1D402D" w:rsidR="00AC3ABB" w:rsidRDefault="00AC3ABB" w:rsidP="00E95C86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43C3DF" w14:textId="24C20E3E" w:rsidR="00E95C86" w:rsidRPr="004D2FB4" w:rsidRDefault="004D2FB4" w:rsidP="004D2FB4">
      <w:pPr>
        <w:pStyle w:val="af2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95C86" w:rsidRPr="004D2FB4">
        <w:rPr>
          <w:rFonts w:ascii="Times New Roman" w:hAnsi="Times New Roman" w:cs="Times New Roman"/>
          <w:b/>
          <w:i/>
          <w:sz w:val="28"/>
          <w:szCs w:val="28"/>
        </w:rPr>
        <w:t>ачальник управления государственного финансового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  <w:r w:rsidR="00F560C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79F3CF0" w14:textId="77777777" w:rsidR="004D2FB4" w:rsidRPr="004D2FB4" w:rsidRDefault="004D2FB4" w:rsidP="004D2FB4">
      <w:pPr>
        <w:pStyle w:val="af2"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BE230C" w14:textId="77777777" w:rsidR="00E95C86" w:rsidRPr="00AF40C0" w:rsidRDefault="00E95C86" w:rsidP="00E95C86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74533F73" w14:textId="59F6098F" w:rsidR="00E95C86" w:rsidRPr="00AF40C0" w:rsidRDefault="00E95C86" w:rsidP="00E95C8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 w:rsidR="009C24A0" w:rsidRPr="009C24A0">
        <w:rPr>
          <w:rFonts w:ascii="Times New Roman" w:hAnsi="Times New Roman" w:cs="Times New Roman"/>
          <w:sz w:val="28"/>
          <w:szCs w:val="28"/>
        </w:rPr>
        <w:t>не ниже уровня специалитета, магистратуры</w:t>
      </w:r>
      <w:r w:rsidR="009C24A0">
        <w:rPr>
          <w:rFonts w:ascii="Times New Roman" w:hAnsi="Times New Roman" w:cs="Times New Roman"/>
          <w:sz w:val="28"/>
          <w:szCs w:val="28"/>
        </w:rPr>
        <w:t xml:space="preserve"> </w:t>
      </w:r>
      <w:r w:rsidRPr="003A0BE9">
        <w:rPr>
          <w:rFonts w:ascii="Times New Roman" w:hAnsi="Times New Roman" w:cs="Times New Roman"/>
          <w:sz w:val="28"/>
          <w:szCs w:val="28"/>
        </w:rPr>
        <w:t>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38B6128B" w14:textId="16B7FBA3" w:rsidR="00E95C86" w:rsidRPr="00AF40C0" w:rsidRDefault="00E95C86" w:rsidP="00E95C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="008D4B8B" w:rsidRPr="008D4B8B">
        <w:rPr>
          <w:rFonts w:ascii="Times New Roman" w:hAnsi="Times New Roman" w:cs="Times New Roman"/>
          <w:sz w:val="28"/>
          <w:szCs w:val="28"/>
        </w:rPr>
        <w:t>не менее двух лет стажа гражданской служб</w:t>
      </w:r>
      <w:r w:rsidRPr="0008789C">
        <w:rPr>
          <w:rFonts w:ascii="Times New Roman" w:hAnsi="Times New Roman" w:cs="Times New Roman"/>
          <w:sz w:val="28"/>
          <w:szCs w:val="28"/>
        </w:rPr>
        <w:t>ы или стажа работы по специальности, направлению подготовки</w:t>
      </w:r>
      <w:r w:rsidR="00C837BA">
        <w:rPr>
          <w:rFonts w:ascii="Times New Roman" w:hAnsi="Times New Roman"/>
          <w:sz w:val="28"/>
          <w:szCs w:val="28"/>
        </w:rPr>
        <w:t>.</w:t>
      </w:r>
    </w:p>
    <w:p w14:paraId="3BF22A66" w14:textId="283DE404" w:rsidR="00E95C86" w:rsidRPr="00562697" w:rsidRDefault="00562697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3328036"/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</w:t>
      </w:r>
      <w:r w:rsidR="00E95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</w:t>
      </w:r>
      <w:r w:rsidR="00E95C86"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</w:p>
    <w:p w14:paraId="545164F8" w14:textId="36700ED0" w:rsidR="00E95C86" w:rsidRPr="00AF40C0" w:rsidRDefault="00E95C86" w:rsidP="003B0809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</w:t>
      </w:r>
      <w:r w:rsidR="00E4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683" w:rsidRPr="00CA6683">
        <w:rPr>
          <w:rFonts w:ascii="Times New Roman" w:hAnsi="Times New Roman" w:cs="Times New Roman"/>
          <w:color w:val="000000" w:themeColor="text1"/>
          <w:sz w:val="28"/>
          <w:szCs w:val="28"/>
        </w:rPr>
        <w:t>«О закупках товаров, работ, услуг отдельными видами юридических лиц»</w:t>
      </w:r>
      <w:r w:rsidR="00CA6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6683" w:rsidRPr="00CA6683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A66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66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6683" w:rsidRPr="00CA6683">
        <w:rPr>
          <w:rFonts w:ascii="Times New Roman" w:hAnsi="Times New Roman" w:cs="Times New Roman"/>
          <w:color w:val="000000" w:themeColor="text1"/>
          <w:sz w:val="28"/>
          <w:szCs w:val="28"/>
        </w:rPr>
        <w:t>«О несостоятельности (банкротстве)»</w:t>
      </w:r>
      <w:r w:rsidR="00CA6683">
        <w:rPr>
          <w:rFonts w:ascii="Times New Roman" w:hAnsi="Times New Roman" w:cs="Times New Roman"/>
          <w:color w:val="000000" w:themeColor="text1"/>
          <w:sz w:val="28"/>
          <w:szCs w:val="28"/>
        </w:rPr>
        <w:t>; постановлени</w:t>
      </w:r>
      <w:r w:rsidR="00C5529E">
        <w:rPr>
          <w:rFonts w:ascii="Times New Roman" w:hAnsi="Times New Roman" w:cs="Times New Roman"/>
          <w:color w:val="000000" w:themeColor="text1"/>
          <w:sz w:val="28"/>
          <w:szCs w:val="28"/>
        </w:rPr>
        <w:t>й Правительства Российской Федерации</w:t>
      </w:r>
      <w:r w:rsidR="00BF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5529E" w:rsidRPr="00C5529E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федеральн</w:t>
      </w:r>
      <w:r w:rsidR="00C5529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C5529E" w:rsidRPr="00C55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C55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C5529E" w:rsidRPr="00C5529E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государственного (муниципального) финансового контроля</w:t>
      </w:r>
      <w:r w:rsidR="00C552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41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4184" w:rsidRPr="00B9418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</w:t>
      </w:r>
      <w:r w:rsidR="00B9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4184" w:rsidRPr="00B94184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ведения реестра контрактов, содержащего сведения, составляющие государственную тайну»</w:t>
      </w:r>
      <w:r w:rsidR="00B9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4184" w:rsidRPr="00B94184">
        <w:rPr>
          <w:rFonts w:ascii="Times New Roman" w:hAnsi="Times New Roman" w:cs="Times New Roman"/>
          <w:color w:val="000000" w:themeColor="text1"/>
          <w:sz w:val="28"/>
          <w:szCs w:val="28"/>
        </w:rPr>
        <w:t>«О планах-графиках закупок и о признании утратившими силу отдельных решений Правительства Российской Федерации»</w:t>
      </w:r>
      <w:r w:rsidR="000A64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04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законов Забайкальского края «Устав Забайкальского края», </w:t>
      </w:r>
      <w:r w:rsidR="003B0809" w:rsidRPr="003B0809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 w:rsidR="003B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0809" w:rsidRPr="003B0809">
        <w:rPr>
          <w:rFonts w:ascii="Times New Roman" w:hAnsi="Times New Roman" w:cs="Times New Roman"/>
          <w:color w:val="000000" w:themeColor="text1"/>
          <w:sz w:val="28"/>
          <w:szCs w:val="28"/>
        </w:rPr>
        <w:t>«Об административных правонарушениях»</w:t>
      </w:r>
      <w:r w:rsidR="003B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0809" w:rsidRPr="003B0809">
        <w:rPr>
          <w:rFonts w:ascii="Times New Roman" w:hAnsi="Times New Roman" w:cs="Times New Roman"/>
          <w:color w:val="000000" w:themeColor="text1"/>
          <w:sz w:val="28"/>
          <w:szCs w:val="28"/>
        </w:rPr>
        <w:t>«О нормативных правовых актах Забайкальского края»</w:t>
      </w:r>
      <w:r w:rsidR="003E6A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B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9B56BC" w14:textId="77777777" w:rsidR="00E95C86" w:rsidRPr="00AF40C0" w:rsidRDefault="00E95C86" w:rsidP="00E95C8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118A3BC6" w14:textId="77777777" w:rsidR="00D312CA" w:rsidRPr="00D312CA" w:rsidRDefault="00D312CA" w:rsidP="00D312C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CA">
        <w:rPr>
          <w:rFonts w:ascii="Times New Roman" w:hAnsi="Times New Roman" w:cs="Times New Roman"/>
          <w:sz w:val="28"/>
          <w:szCs w:val="28"/>
        </w:rPr>
        <w:t>организует подготовку и (или) согласование проектов законов, нормативных и иных правовых актов, докладов, аналитических и служебных записок по вопросам, входящим в компетенцию управления;</w:t>
      </w:r>
    </w:p>
    <w:p w14:paraId="7F23D78B" w14:textId="77777777" w:rsidR="00D312CA" w:rsidRPr="00D312CA" w:rsidRDefault="00D312CA" w:rsidP="00D312C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CA">
        <w:rPr>
          <w:rFonts w:ascii="Times New Roman" w:hAnsi="Times New Roman" w:cs="Times New Roman"/>
          <w:sz w:val="28"/>
          <w:szCs w:val="28"/>
        </w:rPr>
        <w:t>обеспечивает формирование планов контрольных мероприятий управления с применением риск-ориентированного подхода и осуществляет контроль за ходом выполнения планов контрольных мероприятий;</w:t>
      </w:r>
    </w:p>
    <w:p w14:paraId="1D10EDAE" w14:textId="77777777" w:rsidR="00D312CA" w:rsidRPr="00D312CA" w:rsidRDefault="00D312CA" w:rsidP="00D312C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CA">
        <w:rPr>
          <w:rFonts w:ascii="Times New Roman" w:hAnsi="Times New Roman" w:cs="Times New Roman"/>
          <w:sz w:val="28"/>
          <w:szCs w:val="28"/>
        </w:rPr>
        <w:t>обеспечивает и контролирует проведение контрольных мероприятий в соответствии с правовым актом органа контроля о проведении контрольного мероприятия;</w:t>
      </w:r>
    </w:p>
    <w:p w14:paraId="2D7ADB31" w14:textId="77777777" w:rsidR="00D312CA" w:rsidRPr="00D312CA" w:rsidRDefault="00D312CA" w:rsidP="00D312C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CA">
        <w:rPr>
          <w:rFonts w:ascii="Times New Roman" w:hAnsi="Times New Roman" w:cs="Times New Roman"/>
          <w:sz w:val="28"/>
          <w:szCs w:val="28"/>
        </w:rPr>
        <w:t>осуществляет контроль за своевременной подготовкой и направлением государственными гражданскими служащими представлений, предписаний об устранении выявленных нарушений, уведомлений о применении бюджетных мер принуждения в случаях, предусмотренных бюджетным законодательством Российской Федерации;</w:t>
      </w:r>
    </w:p>
    <w:p w14:paraId="5D37BC5E" w14:textId="77777777" w:rsidR="00D312CA" w:rsidRPr="00D312CA" w:rsidRDefault="00D312CA" w:rsidP="00D312C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CA">
        <w:rPr>
          <w:rFonts w:ascii="Times New Roman" w:hAnsi="Times New Roman" w:cs="Times New Roman"/>
          <w:sz w:val="28"/>
          <w:szCs w:val="28"/>
        </w:rPr>
        <w:t>обеспечивает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14:paraId="3E424C9F" w14:textId="77777777" w:rsidR="00D312CA" w:rsidRPr="00D312CA" w:rsidRDefault="00D312CA" w:rsidP="00D312C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CA">
        <w:rPr>
          <w:rFonts w:ascii="Times New Roman" w:hAnsi="Times New Roman" w:cs="Times New Roman"/>
          <w:sz w:val="28"/>
          <w:szCs w:val="28"/>
        </w:rPr>
        <w:t>администрирует отдельные виды неналоговых доходов бюджета Забайкальского края, закрепленные за управлением;</w:t>
      </w:r>
    </w:p>
    <w:p w14:paraId="653CCEA8" w14:textId="1B86F6B6" w:rsidR="00E95C86" w:rsidRPr="00EE1CC7" w:rsidRDefault="00D312CA" w:rsidP="00D312C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2CA">
        <w:rPr>
          <w:rFonts w:ascii="Times New Roman" w:hAnsi="Times New Roman" w:cs="Times New Roman"/>
          <w:sz w:val="28"/>
          <w:szCs w:val="28"/>
        </w:rPr>
        <w:t xml:space="preserve">обеспечивает проведение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Забайкальского края, в отношении специализированных организаций, выполняющих в </w:t>
      </w:r>
      <w:r w:rsidRPr="00EE1CC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контрактной системе  в сфере закупок отдельные полномочия в рамках осуществления закупок для обеспечения нужд Забайкальского края</w:t>
      </w:r>
      <w:r w:rsidR="00585DF6">
        <w:rPr>
          <w:rFonts w:ascii="Times New Roman" w:hAnsi="Times New Roman" w:cs="Times New Roman"/>
          <w:sz w:val="28"/>
          <w:szCs w:val="28"/>
        </w:rPr>
        <w:t>.</w:t>
      </w:r>
    </w:p>
    <w:p w14:paraId="11195992" w14:textId="77777777" w:rsidR="00AA1169" w:rsidRPr="00557782" w:rsidRDefault="00AA1169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0F8F7" w14:textId="7355D897" w:rsidR="00E95C86" w:rsidRPr="00557782" w:rsidRDefault="00F53956" w:rsidP="00F53956">
      <w:pPr>
        <w:shd w:val="clear" w:color="auto" w:fill="FFFFFF" w:themeFill="background1"/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95C86" w:rsidRPr="00F5395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922A0F" w:rsidRPr="00F53956">
          <w:rPr>
            <w:rStyle w:val="a4"/>
            <w:rFonts w:ascii="Times New Roman" w:hAnsi="Times New Roman" w:cs="Times New Roman"/>
            <w:sz w:val="28"/>
            <w:szCs w:val="28"/>
          </w:rPr>
          <w:t>начальника управления государственного финансового контроля</w:t>
        </w:r>
        <w:r w:rsidR="006B25CF" w:rsidRPr="00F539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90860F5" w14:textId="77777777" w:rsidR="00E95C86" w:rsidRPr="00557782" w:rsidRDefault="00E95C86" w:rsidP="00E95C86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3351D8" w14:textId="0EF289C2" w:rsidR="00473BBF" w:rsidRPr="00473BBF" w:rsidRDefault="00473BBF" w:rsidP="00473BBF">
      <w:pPr>
        <w:pStyle w:val="af2"/>
        <w:numPr>
          <w:ilvl w:val="0"/>
          <w:numId w:val="6"/>
        </w:numPr>
        <w:tabs>
          <w:tab w:val="left" w:pos="1134"/>
        </w:tabs>
        <w:suppressAutoHyphens/>
        <w:ind w:left="0"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32034026"/>
      <w:bookmarkStart w:id="2" w:name="_Hlk132033455"/>
      <w:r w:rsidRPr="00473BBF">
        <w:rPr>
          <w:rFonts w:ascii="Times New Roman" w:hAnsi="Times New Roman" w:cs="Times New Roman"/>
          <w:b/>
          <w:i/>
          <w:sz w:val="28"/>
          <w:szCs w:val="28"/>
        </w:rPr>
        <w:t>Заместитель начальника отдела правового и кадрового обеспечения управления правового, кадрового, информационного обеспечения и закупок</w:t>
      </w:r>
      <w:bookmarkEnd w:id="1"/>
      <w:r w:rsidR="006B25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6D7762D" w14:textId="77777777" w:rsidR="00473BBF" w:rsidRPr="004D2FB4" w:rsidRDefault="00473BBF" w:rsidP="00473BBF">
      <w:pPr>
        <w:pStyle w:val="af2"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DD8AB8" w14:textId="77777777" w:rsidR="00473BBF" w:rsidRPr="00AF40C0" w:rsidRDefault="00473BBF" w:rsidP="00473BBF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281F7DAD" w14:textId="77777777" w:rsidR="00473BBF" w:rsidRPr="00AF40C0" w:rsidRDefault="00473BBF" w:rsidP="00473BBF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32034046"/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BE9"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направлениям подготовки </w:t>
      </w:r>
      <w:r w:rsidRPr="00E03EA8">
        <w:rPr>
          <w:rFonts w:ascii="Times New Roman" w:hAnsi="Times New Roman" w:cs="Times New Roman"/>
          <w:sz w:val="28"/>
          <w:szCs w:val="28"/>
        </w:rPr>
        <w:t>укрупненной группы «Юриспруденция»</w:t>
      </w:r>
      <w:bookmarkEnd w:id="3"/>
      <w:r w:rsidRPr="003A0BE9">
        <w:rPr>
          <w:rFonts w:ascii="Times New Roman" w:hAnsi="Times New Roman" w:cs="Times New Roman"/>
          <w:sz w:val="28"/>
          <w:szCs w:val="28"/>
        </w:rPr>
        <w:t xml:space="preserve">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BE9">
        <w:rPr>
          <w:rFonts w:ascii="Times New Roman" w:hAnsi="Times New Roman" w:cs="Times New Roman"/>
          <w:sz w:val="28"/>
          <w:szCs w:val="28"/>
        </w:rPr>
        <w:t xml:space="preserve">специальности, направлению подготовки, для которой законодательством об образовании Российской Федерации установлено соответствие </w:t>
      </w:r>
      <w:r w:rsidRPr="003A0BE9">
        <w:rPr>
          <w:rFonts w:ascii="Times New Roman" w:hAnsi="Times New Roman" w:cs="Times New Roman"/>
          <w:sz w:val="28"/>
          <w:szCs w:val="28"/>
        </w:rPr>
        <w:lastRenderedPageBreak/>
        <w:t>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5B251E9A" w14:textId="78E67B45" w:rsidR="00473BBF" w:rsidRPr="00AF40C0" w:rsidRDefault="00473BBF" w:rsidP="00473BB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2034059"/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2F74D2">
        <w:rPr>
          <w:rFonts w:ascii="Times New Roman" w:hAnsi="Times New Roman" w:cs="Times New Roman"/>
          <w:sz w:val="28"/>
          <w:szCs w:val="28"/>
        </w:rPr>
        <w:t>не менее одного года стажа</w:t>
      </w:r>
      <w:bookmarkEnd w:id="4"/>
      <w:r w:rsidRPr="002F74D2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08789C"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</w:t>
      </w:r>
      <w:r w:rsidR="006B25CF">
        <w:rPr>
          <w:rFonts w:ascii="Times New Roman" w:hAnsi="Times New Roman"/>
          <w:sz w:val="28"/>
          <w:szCs w:val="28"/>
        </w:rPr>
        <w:t>.</w:t>
      </w:r>
    </w:p>
    <w:p w14:paraId="3A13E219" w14:textId="4ADCEB08" w:rsidR="00473BBF" w:rsidRPr="00AF40C0" w:rsidRDefault="00E952AB" w:rsidP="00473BB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27D59EFE" w14:textId="77777777" w:rsidR="00473BBF" w:rsidRPr="00AF40C0" w:rsidRDefault="00473BBF" w:rsidP="00473BBF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кодекса Российской Федерации, </w:t>
      </w:r>
      <w:r w:rsidRPr="00F31710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31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законов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государственной гражданской службе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«О противодействии коррупции»,</w:t>
      </w:r>
      <w:r w:rsidRPr="00002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02E91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E46D63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46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color w:val="000000" w:themeColor="text1"/>
          <w:sz w:val="28"/>
          <w:szCs w:val="28"/>
        </w:rPr>
        <w:t>«О проведении аттестации государственных гражданских служащих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D63">
        <w:rPr>
          <w:rFonts w:ascii="Times New Roman" w:hAnsi="Times New Roman" w:cs="Times New Roman"/>
          <w:color w:val="000000" w:themeColor="text1"/>
          <w:sz w:val="28"/>
          <w:szCs w:val="28"/>
        </w:rPr>
        <w:t>«О конкурсе на замещение вакантной должности государственной гражданской службы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46D6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color w:val="000000" w:themeColor="text1"/>
          <w:sz w:val="28"/>
          <w:szCs w:val="28"/>
        </w:rPr>
        <w:t>«О мониторинге правоприменения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законов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«Устав Забайкальского края», </w:t>
      </w:r>
      <w:r w:rsidRPr="00427C5D">
        <w:rPr>
          <w:rFonts w:ascii="Times New Roman" w:hAnsi="Times New Roman" w:cs="Times New Roman"/>
          <w:color w:val="000000" w:themeColor="text1"/>
          <w:sz w:val="28"/>
          <w:szCs w:val="28"/>
        </w:rPr>
        <w:t>«О Правительстве Забайкальского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7C5D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27C5D">
        <w:rPr>
          <w:rFonts w:ascii="Times New Roman" w:hAnsi="Times New Roman" w:cs="Times New Roman"/>
          <w:color w:val="000000" w:themeColor="text1"/>
          <w:sz w:val="28"/>
          <w:szCs w:val="28"/>
        </w:rPr>
        <w:t>«О нормативных правовых актах Забайкальского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413BCF" w14:textId="77777777" w:rsidR="00473BBF" w:rsidRPr="00AF40C0" w:rsidRDefault="00473BBF" w:rsidP="00473BB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66A03D41" w14:textId="77777777" w:rsidR="00473BBF" w:rsidRPr="00523E33" w:rsidRDefault="00473BBF" w:rsidP="00473BBF">
      <w:pPr>
        <w:autoSpaceDE w:val="0"/>
        <w:autoSpaceDN w:val="0"/>
        <w:adjustRightInd w:val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523E33">
        <w:rPr>
          <w:rFonts w:ascii="Times New Roman" w:eastAsia="DejaVu Sans" w:hAnsi="Times New Roman" w:cs="Times New Roman"/>
          <w:sz w:val="28"/>
          <w:szCs w:val="28"/>
          <w:lang w:eastAsia="ru-RU"/>
        </w:rPr>
        <w:t>ведет реестр расходных обязательств Забайкальского края в части формирования нормативной правовой базы и ее актуализации;</w:t>
      </w:r>
    </w:p>
    <w:p w14:paraId="2C5AC446" w14:textId="77777777" w:rsidR="00473BBF" w:rsidRPr="00523E33" w:rsidRDefault="00473BBF" w:rsidP="00473BBF">
      <w:pPr>
        <w:autoSpaceDE w:val="0"/>
        <w:autoSpaceDN w:val="0"/>
        <w:adjustRightInd w:val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523E33">
        <w:rPr>
          <w:rFonts w:ascii="Times New Roman" w:eastAsia="DejaVu Sans" w:hAnsi="Times New Roman" w:cs="Times New Roman"/>
          <w:sz w:val="28"/>
          <w:szCs w:val="28"/>
          <w:lang w:eastAsia="ru-RU"/>
        </w:rPr>
        <w:t>проводит антикоррупционную экспертизу приказов Министерства, являющихся нормативными правовыми актами, а также законов Забайкальского края, постановлений Губернатора Забайкальского края, Правительства Забайкальского края, разработчиком которых является Министерство, а также проектов указанных нормативных правовых актов;</w:t>
      </w:r>
    </w:p>
    <w:p w14:paraId="31288D38" w14:textId="77777777" w:rsidR="00473BBF" w:rsidRPr="00523E33" w:rsidRDefault="00473BBF" w:rsidP="00473BBF">
      <w:pPr>
        <w:autoSpaceDE w:val="0"/>
        <w:autoSpaceDN w:val="0"/>
        <w:adjustRightInd w:val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523E33">
        <w:rPr>
          <w:rFonts w:ascii="Times New Roman" w:eastAsia="DejaVu Sans" w:hAnsi="Times New Roman" w:cs="Times New Roman"/>
          <w:sz w:val="28"/>
          <w:szCs w:val="28"/>
          <w:lang w:eastAsia="ru-RU"/>
        </w:rPr>
        <w:t>оказывает правовое содействие структурным подразделениям Министерства по вопросам, отнесенным к компетенции отдела, в том числе в разъяснении положений действующего законодательства;</w:t>
      </w:r>
    </w:p>
    <w:p w14:paraId="7BBE645F" w14:textId="77777777" w:rsidR="00473BBF" w:rsidRDefault="00473BBF" w:rsidP="00473BBF">
      <w:pPr>
        <w:autoSpaceDE w:val="0"/>
        <w:autoSpaceDN w:val="0"/>
        <w:adjustRightInd w:val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523E33">
        <w:rPr>
          <w:rFonts w:ascii="Times New Roman" w:eastAsia="DejaVu Sans" w:hAnsi="Times New Roman" w:cs="Times New Roman"/>
          <w:sz w:val="28"/>
          <w:szCs w:val="28"/>
          <w:lang w:eastAsia="ru-RU"/>
        </w:rPr>
        <w:t>проводит правовую экспертизу поступивших на согласование в Министерство из иных органов проектов законов Забайкальского края, проектов правовых актов Губернатора Забайкальского края, Правительства Забайкальского края, в том числе осуществляет подготовку по ним заключений в пределах своей компетенции;</w:t>
      </w:r>
    </w:p>
    <w:p w14:paraId="521D9835" w14:textId="4E62417D" w:rsidR="00473BBF" w:rsidRPr="006A3ED8" w:rsidRDefault="00A04EA5" w:rsidP="00473BBF">
      <w:pPr>
        <w:autoSpaceDE w:val="0"/>
        <w:autoSpaceDN w:val="0"/>
        <w:adjustRightInd w:val="0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A04EA5">
        <w:rPr>
          <w:rFonts w:ascii="Times New Roman" w:eastAsia="DejaVu Sans" w:hAnsi="Times New Roman" w:cs="Times New Roman"/>
          <w:sz w:val="28"/>
          <w:szCs w:val="28"/>
          <w:lang w:eastAsia="ru-RU"/>
        </w:rPr>
        <w:lastRenderedPageBreak/>
        <w:t>проводит мониторинг нормативных правовых актов в пределах полномочий Министерства</w:t>
      </w:r>
      <w:r w:rsidR="00585DF6">
        <w:rPr>
          <w:rFonts w:ascii="Times New Roman" w:eastAsia="DejaVu Sans" w:hAnsi="Times New Roman" w:cs="Times New Roman"/>
          <w:sz w:val="28"/>
          <w:szCs w:val="28"/>
          <w:lang w:eastAsia="ru-RU"/>
        </w:rPr>
        <w:t>.</w:t>
      </w:r>
    </w:p>
    <w:p w14:paraId="41EF847F" w14:textId="77777777" w:rsidR="00473BBF" w:rsidRPr="00EE1CC7" w:rsidRDefault="00473BBF" w:rsidP="00473BBF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AC558" w14:textId="2C8CD7AB" w:rsidR="00473BBF" w:rsidRPr="00557782" w:rsidRDefault="00F53956" w:rsidP="00F5395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73BBF" w:rsidRPr="00F53956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заместителя начальника отдела правового и кадрового обеспечения управления правового, кадрового, информационного обеспечения и закупок</w:t>
        </w:r>
        <w:r w:rsidR="006B25CF" w:rsidRPr="00F539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15195089" w14:textId="77777777" w:rsidR="00473BBF" w:rsidRDefault="00473BBF" w:rsidP="00473BBF">
      <w:pPr>
        <w:pStyle w:val="af2"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4B8035" w14:textId="42EB4621" w:rsidR="00FB3472" w:rsidRDefault="00311FA1" w:rsidP="00D7594C">
      <w:pPr>
        <w:pStyle w:val="af2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11FA1">
        <w:rPr>
          <w:rFonts w:ascii="Times New Roman" w:hAnsi="Times New Roman" w:cs="Times New Roman"/>
          <w:b/>
          <w:i/>
          <w:sz w:val="28"/>
          <w:szCs w:val="28"/>
        </w:rPr>
        <w:t xml:space="preserve">едущий консультант отдела консолидированной бюджетной отчетности и методологии бюджетного учета </w:t>
      </w:r>
      <w:bookmarkStart w:id="5" w:name="_Hlk132033297"/>
      <w:r w:rsidRPr="00311FA1">
        <w:rPr>
          <w:rFonts w:ascii="Times New Roman" w:hAnsi="Times New Roman" w:cs="Times New Roman"/>
          <w:b/>
          <w:i/>
          <w:sz w:val="28"/>
          <w:szCs w:val="28"/>
        </w:rPr>
        <w:t>управления консолидированной бюджетной отчетности, исполнения бюджета и аудита</w:t>
      </w:r>
      <w:bookmarkEnd w:id="2"/>
      <w:bookmarkEnd w:id="5"/>
      <w:r w:rsidR="006B25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DCBAA0A" w14:textId="77777777" w:rsidR="00977865" w:rsidRPr="0091657F" w:rsidRDefault="00977865" w:rsidP="00977865">
      <w:pPr>
        <w:pStyle w:val="af2"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8258E2" w14:textId="77777777" w:rsidR="00FB3472" w:rsidRPr="00AF40C0" w:rsidRDefault="00FB3472" w:rsidP="00E95C86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5989198" w14:textId="269EEB7A" w:rsidR="00FB3472" w:rsidRPr="00AF40C0" w:rsidRDefault="00FB3472" w:rsidP="00E95C8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132033484"/>
      <w:bookmarkStart w:id="7" w:name="_Hlk129609994"/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A0BE9" w:rsidRPr="003A0BE9">
        <w:rPr>
          <w:rFonts w:ascii="Times New Roman" w:hAnsi="Times New Roman" w:cs="Times New Roman"/>
          <w:sz w:val="28"/>
          <w:szCs w:val="28"/>
        </w:rPr>
        <w:t>высше</w:t>
      </w:r>
      <w:r w:rsidR="003A0BE9">
        <w:rPr>
          <w:rFonts w:ascii="Times New Roman" w:hAnsi="Times New Roman" w:cs="Times New Roman"/>
          <w:sz w:val="28"/>
          <w:szCs w:val="28"/>
        </w:rPr>
        <w:t>го</w:t>
      </w:r>
      <w:r w:rsidR="003A0BE9" w:rsidRPr="003A0B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A0BE9">
        <w:rPr>
          <w:rFonts w:ascii="Times New Roman" w:hAnsi="Times New Roman" w:cs="Times New Roman"/>
          <w:sz w:val="28"/>
          <w:szCs w:val="28"/>
        </w:rPr>
        <w:t>я</w:t>
      </w:r>
      <w:r w:rsidR="003A0BE9" w:rsidRPr="003A0BE9"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направлениям подготовки укрупненной группы «Экономика и управление»</w:t>
      </w:r>
      <w:bookmarkEnd w:id="6"/>
      <w:r w:rsidR="003A0BE9" w:rsidRPr="003A0BE9">
        <w:rPr>
          <w:rFonts w:ascii="Times New Roman" w:hAnsi="Times New Roman" w:cs="Times New Roman"/>
          <w:sz w:val="28"/>
          <w:szCs w:val="28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bookmarkEnd w:id="7"/>
      <w:r w:rsidRPr="00AF40C0">
        <w:rPr>
          <w:rFonts w:ascii="Times New Roman" w:hAnsi="Times New Roman"/>
          <w:sz w:val="28"/>
          <w:szCs w:val="28"/>
        </w:rPr>
        <w:t>;</w:t>
      </w:r>
    </w:p>
    <w:p w14:paraId="2916569A" w14:textId="0ADCFAD2" w:rsidR="00FB3472" w:rsidRPr="00AF40C0" w:rsidRDefault="00FB3472" w:rsidP="00E95C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2033508"/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="0008789C" w:rsidRPr="0008789C">
        <w:rPr>
          <w:rFonts w:ascii="Times New Roman" w:hAnsi="Times New Roman" w:cs="Times New Roman"/>
          <w:sz w:val="28"/>
          <w:szCs w:val="28"/>
        </w:rPr>
        <w:t>не менее одного года стажа</w:t>
      </w:r>
      <w:bookmarkEnd w:id="8"/>
      <w:r w:rsidR="0008789C" w:rsidRPr="0008789C">
        <w:rPr>
          <w:rFonts w:ascii="Times New Roman" w:hAnsi="Times New Roman" w:cs="Times New Roman"/>
          <w:sz w:val="28"/>
          <w:szCs w:val="28"/>
        </w:rPr>
        <w:t xml:space="preserve"> гражданской службы или стажа работы по специальности, направлению подготовки</w:t>
      </w:r>
      <w:r w:rsidR="006B25CF">
        <w:rPr>
          <w:rFonts w:ascii="Times New Roman" w:hAnsi="Times New Roman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051860" w14:textId="3C835E9A" w:rsidR="00FB3472" w:rsidRPr="00AF40C0" w:rsidRDefault="00E952A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33851130" w14:textId="46C2EEFB" w:rsidR="00FB3472" w:rsidRPr="00AF40C0" w:rsidRDefault="00FB3472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«О бухгалтерском учете», </w:t>
      </w:r>
      <w:r w:rsidR="00295B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5BCC" w:rsidRPr="00295BCC">
        <w:rPr>
          <w:rFonts w:ascii="Times New Roman" w:hAnsi="Times New Roman" w:cs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295B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95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977" w:rsidRPr="0094697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</w:t>
      </w:r>
      <w:r w:rsidR="0094697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946977" w:rsidRPr="00946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946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83935" w:rsidRPr="00E83935">
        <w:rPr>
          <w:rFonts w:ascii="Times New Roman" w:hAnsi="Times New Roman" w:cs="Times New Roman"/>
          <w:color w:val="000000" w:themeColor="text1"/>
          <w:sz w:val="28"/>
          <w:szCs w:val="28"/>
        </w:rPr>
        <w:t>О Федеральном казначействе</w:t>
      </w:r>
      <w:r w:rsidR="00946977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83935" w:rsidRPr="00E8393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</w:t>
      </w:r>
      <w:r w:rsidR="009469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F4E97" w:rsidRPr="007F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федеральных стандартов внутреннего государственного (муниципального) финансового контроля, </w:t>
      </w:r>
      <w:r w:rsidR="003101D2" w:rsidRPr="003101D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D325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32506"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законов Забайкальского края «Устав Забайкальского края», «О нормативных правовых актах Забайкальского края», «О бюджетном процессе в Забайкальском крае», «Об административных правонарушениях»</w:t>
      </w:r>
      <w:r w:rsidR="00DC6281"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6281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7C0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DC6281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в соответствующей сфере применительно к исполнению своих должностных обязанностей.</w:t>
      </w:r>
      <w:r w:rsidR="0022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F13103" w14:textId="77777777" w:rsidR="00FB3472" w:rsidRPr="00AF40C0" w:rsidRDefault="00FB3472" w:rsidP="00E95C8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4B260313" w14:textId="77777777" w:rsidR="00B4425E" w:rsidRPr="00B4425E" w:rsidRDefault="00B4425E" w:rsidP="00B4425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E">
        <w:rPr>
          <w:rFonts w:ascii="Times New Roman" w:hAnsi="Times New Roman" w:cs="Times New Roman"/>
          <w:sz w:val="28"/>
          <w:szCs w:val="28"/>
        </w:rPr>
        <w:t xml:space="preserve">осуществляет открытие и закрытие счетов бюджетного учета финансового года; </w:t>
      </w:r>
    </w:p>
    <w:p w14:paraId="0C50DC7A" w14:textId="77777777" w:rsidR="00B4425E" w:rsidRPr="00B4425E" w:rsidRDefault="00B4425E" w:rsidP="00B4425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E">
        <w:rPr>
          <w:rFonts w:ascii="Times New Roman" w:hAnsi="Times New Roman" w:cs="Times New Roman"/>
          <w:sz w:val="28"/>
          <w:szCs w:val="28"/>
        </w:rPr>
        <w:t>осуществляет формирование бухгалтерских операций по начислению процентов, пений, штрафов на основании данных отдела инвестиций, кредитования и управления государственным долгом;</w:t>
      </w:r>
    </w:p>
    <w:p w14:paraId="1526EF5E" w14:textId="77777777" w:rsidR="00B4425E" w:rsidRPr="00B4425E" w:rsidRDefault="00B4425E" w:rsidP="00B4425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E">
        <w:rPr>
          <w:rFonts w:ascii="Times New Roman" w:hAnsi="Times New Roman" w:cs="Times New Roman"/>
          <w:sz w:val="28"/>
          <w:szCs w:val="28"/>
        </w:rPr>
        <w:t>осуществляет списание дебиторской задолженности по предоставленным бюджетным кредитам, начисленным процентам, пеням и штрафам на основании приказа Министерства;</w:t>
      </w:r>
    </w:p>
    <w:p w14:paraId="11B9A1B9" w14:textId="77777777" w:rsidR="00B4425E" w:rsidRPr="00B4425E" w:rsidRDefault="00B4425E" w:rsidP="00B4425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E">
        <w:rPr>
          <w:rFonts w:ascii="Times New Roman" w:hAnsi="Times New Roman" w:cs="Times New Roman"/>
          <w:sz w:val="28"/>
          <w:szCs w:val="28"/>
        </w:rPr>
        <w:t>ведет учет по выданным государственным гарантиям из бюджета Забайкальского края;</w:t>
      </w:r>
    </w:p>
    <w:p w14:paraId="197DEF01" w14:textId="77777777" w:rsidR="00B4425E" w:rsidRPr="00B4425E" w:rsidRDefault="00B4425E" w:rsidP="00B4425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E">
        <w:rPr>
          <w:rFonts w:ascii="Times New Roman" w:hAnsi="Times New Roman" w:cs="Times New Roman"/>
          <w:sz w:val="28"/>
          <w:szCs w:val="28"/>
        </w:rPr>
        <w:t>осуществляет сверку консолидируемых расчетов по бюджетным кредитам (основному долгу, процентам, пеням, штрафам);</w:t>
      </w:r>
    </w:p>
    <w:p w14:paraId="0F46C711" w14:textId="77777777" w:rsidR="00B4425E" w:rsidRPr="00B4425E" w:rsidRDefault="00B4425E" w:rsidP="00B4425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E">
        <w:rPr>
          <w:rFonts w:ascii="Times New Roman" w:hAnsi="Times New Roman" w:cs="Times New Roman"/>
          <w:sz w:val="28"/>
          <w:szCs w:val="28"/>
        </w:rPr>
        <w:t>принимает и проверяет оперативную, месячную, квартальную, годовую бюджетную (бухгалтерскую) отчетность муниципальных образований;</w:t>
      </w:r>
    </w:p>
    <w:p w14:paraId="0611C25F" w14:textId="55943DEE" w:rsidR="00AF215B" w:rsidRDefault="00B4425E" w:rsidP="00B4425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5E">
        <w:rPr>
          <w:rFonts w:ascii="Times New Roman" w:hAnsi="Times New Roman" w:cs="Times New Roman"/>
          <w:sz w:val="28"/>
          <w:szCs w:val="28"/>
        </w:rPr>
        <w:t>готовит заключения по качеству принятой бюджетной (бухгалтерской) отчетности от финансовых органов муниципальных образований</w:t>
      </w:r>
      <w:r w:rsidR="00585DF6">
        <w:rPr>
          <w:rFonts w:ascii="Times New Roman" w:hAnsi="Times New Roman" w:cs="Times New Roman"/>
          <w:sz w:val="28"/>
          <w:szCs w:val="28"/>
        </w:rPr>
        <w:t>.</w:t>
      </w:r>
    </w:p>
    <w:p w14:paraId="1161A36E" w14:textId="77777777" w:rsidR="00AF215B" w:rsidRDefault="00AF215B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9DC38A" w14:textId="7D284274" w:rsidR="00FB3472" w:rsidRPr="00557782" w:rsidRDefault="00F53956" w:rsidP="00F5395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3472" w:rsidRPr="00F5395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50678B" w:rsidRPr="00F53956">
          <w:rPr>
            <w:rStyle w:val="a4"/>
            <w:rFonts w:ascii="Times New Roman" w:hAnsi="Times New Roman" w:cs="Times New Roman"/>
            <w:sz w:val="28"/>
            <w:szCs w:val="28"/>
          </w:rPr>
          <w:t>ведущего консультанта отдела консолидированной бюджетной отчетности и методологии бюджетного учета управления консолидированной бюджетной отчетности, исполнения бюджета и аудита</w:t>
        </w:r>
        <w:r w:rsidR="009376E8" w:rsidRPr="00F539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3BD7829E" w14:textId="77777777" w:rsidR="00983B46" w:rsidRDefault="00983B46" w:rsidP="00E95C86">
      <w:pPr>
        <w:pStyle w:val="af2"/>
        <w:suppressAutoHyphens/>
        <w:ind w:left="20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636737" w14:textId="2CFC86D8" w:rsidR="00FB3472" w:rsidRPr="00533EAB" w:rsidRDefault="00983B46" w:rsidP="0066621C">
      <w:pPr>
        <w:pStyle w:val="af2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bookmarkStart w:id="9" w:name="_Hlk132033603"/>
      <w:r w:rsidRPr="00533EA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 консультант отдела судебной и административной работы управления правового, кадрового, информационного обеспечения и закупок</w:t>
      </w:r>
      <w:r w:rsidR="009376E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bookmarkEnd w:id="9"/>
    <w:p w14:paraId="4EE7C502" w14:textId="77777777" w:rsidR="00533EAB" w:rsidRPr="00983B46" w:rsidRDefault="00533EAB" w:rsidP="0066621C">
      <w:pPr>
        <w:pStyle w:val="af2"/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7FEFD5C" w14:textId="77777777" w:rsidR="00F173E5" w:rsidRPr="00AF40C0" w:rsidRDefault="00F173E5" w:rsidP="0066621C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4C4A769B" w14:textId="77777777" w:rsidR="00F173E5" w:rsidRPr="00AF40C0" w:rsidRDefault="00F173E5" w:rsidP="0066621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_Hlk132033632"/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высшего образования по специальностям, направлениям подготовки укрупненной группы «Юриспруденция»</w:t>
      </w:r>
      <w:bookmarkEnd w:id="10"/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AF40C0">
        <w:rPr>
          <w:rFonts w:ascii="Times New Roman" w:hAnsi="Times New Roman"/>
          <w:color w:val="000000" w:themeColor="text1"/>
          <w:sz w:val="28"/>
          <w:szCs w:val="28"/>
        </w:rPr>
        <w:t>ки;</w:t>
      </w:r>
    </w:p>
    <w:p w14:paraId="5FB4FD63" w14:textId="61DDC6AC" w:rsidR="00F173E5" w:rsidRPr="00AF40C0" w:rsidRDefault="00F173E5" w:rsidP="0066621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наличие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="009376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3E4961" w14:textId="6AFCD9B4" w:rsidR="00B0251C" w:rsidRDefault="00E952AB" w:rsidP="0066621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1748C650" w14:textId="4093194C" w:rsidR="00F173E5" w:rsidRPr="00AF40C0" w:rsidRDefault="00F173E5" w:rsidP="0066621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Арбитражного процессуального </w:t>
      </w:r>
      <w:hyperlink r:id="rId12" w:history="1">
        <w:r w:rsidRPr="00AF40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кодекса </w:t>
        </w:r>
      </w:hyperlink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Бюджетного кодекса Российской Федерации, Гражданского процессуального </w:t>
      </w:r>
      <w:hyperlink r:id="rId13" w:history="1">
        <w:r w:rsidRPr="00AF40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кодекса </w:t>
        </w:r>
      </w:hyperlink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</w:t>
      </w:r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Федерации, </w:t>
      </w:r>
      <w:hyperlink r:id="rId14" w:history="1">
        <w:r w:rsidRPr="00AF40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Кодекса </w:t>
        </w:r>
      </w:hyperlink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судопроизводства Российской Федерации;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Федерации), «Об исполнительном производстве», «О бюджетном процессе в Забайкальском крае»; законов Забайкальского края «Устав Забайкальского края», «О нормативных правовых актах Забайкальского края»;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14:paraId="5DECA4C1" w14:textId="77777777" w:rsidR="00F173E5" w:rsidRPr="00AF40C0" w:rsidRDefault="00F173E5" w:rsidP="006662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36F1856B" w14:textId="77777777" w:rsidR="00EE603C" w:rsidRPr="00EE603C" w:rsidRDefault="00EE603C" w:rsidP="00666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3C">
        <w:rPr>
          <w:rFonts w:ascii="Times New Roman" w:hAnsi="Times New Roman" w:cs="Times New Roman"/>
          <w:sz w:val="28"/>
          <w:szCs w:val="28"/>
        </w:rPr>
        <w:t>защищает права и законные интересы Министерства в судебных органах и других органах при рассмотрении дел, связанных с гражданско-правовыми спорами, и другими правовыми вопросами в пределах полномочий Министерства путем подачи исковых заявлений в судебные органы, участия в делах, рассматриваемых судебными органами, в качестве истца, ответчика и третьего лица;</w:t>
      </w:r>
    </w:p>
    <w:p w14:paraId="6A981E94" w14:textId="77777777" w:rsidR="00EE603C" w:rsidRPr="00EE603C" w:rsidRDefault="00EE603C" w:rsidP="00666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3C">
        <w:rPr>
          <w:rFonts w:ascii="Times New Roman" w:hAnsi="Times New Roman" w:cs="Times New Roman"/>
          <w:sz w:val="28"/>
          <w:szCs w:val="28"/>
        </w:rPr>
        <w:t>участвует в судебных органах от имени казны Забайкальского края при возмещении вреда за ее счет при отсутствии главного распорядителя бюджетных средств;</w:t>
      </w:r>
    </w:p>
    <w:p w14:paraId="68DA0342" w14:textId="77777777" w:rsidR="00EE603C" w:rsidRPr="00EE603C" w:rsidRDefault="00EE603C" w:rsidP="00666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3C">
        <w:rPr>
          <w:rFonts w:ascii="Times New Roman" w:hAnsi="Times New Roman" w:cs="Times New Roman"/>
          <w:sz w:val="28"/>
          <w:szCs w:val="28"/>
        </w:rPr>
        <w:t>участвует в судебных органах от имени Забайкальского края как публично-правового образования (субъекта Российской Федерации) в качестве истца и ответчика в защиту государственных и общественных интересов;</w:t>
      </w:r>
    </w:p>
    <w:p w14:paraId="58535975" w14:textId="536FC3A5" w:rsidR="00F173E5" w:rsidRDefault="00EE603C" w:rsidP="006662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3C">
        <w:rPr>
          <w:rFonts w:ascii="Times New Roman" w:hAnsi="Times New Roman" w:cs="Times New Roman"/>
          <w:sz w:val="28"/>
          <w:szCs w:val="28"/>
        </w:rPr>
        <w:t>предоставляет государственную услугу по исполнению судебных актов по обращению взыскания на средства бюджета Забайкальского края</w:t>
      </w:r>
      <w:r w:rsidR="00585DF6">
        <w:rPr>
          <w:rFonts w:ascii="Times New Roman" w:hAnsi="Times New Roman" w:cs="Times New Roman"/>
          <w:sz w:val="28"/>
          <w:szCs w:val="28"/>
        </w:rPr>
        <w:t>.</w:t>
      </w:r>
    </w:p>
    <w:p w14:paraId="7F392C96" w14:textId="77777777" w:rsidR="00B90D4F" w:rsidRPr="00AF40C0" w:rsidRDefault="00B90D4F" w:rsidP="006662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E127A2" w14:textId="15D69080" w:rsidR="00F173E5" w:rsidRPr="00557782" w:rsidRDefault="00F53956" w:rsidP="00F53956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173E5" w:rsidRPr="00F53956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ведущего консультанта отдела судебной и административной работы управления правового, кадрового, информационного обеспечения и закупок</w:t>
        </w:r>
        <w:r w:rsidR="009376E8" w:rsidRPr="00F539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4C094CA0" w14:textId="77777777" w:rsidR="00983B46" w:rsidRPr="00AF40C0" w:rsidRDefault="00983B46" w:rsidP="00E95C86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B79E7" w14:textId="04F2A0FE" w:rsidR="00D63004" w:rsidRDefault="00C951EF" w:rsidP="00D7594C">
      <w:pPr>
        <w:pStyle w:val="af2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1" w:name="_Hlk132033661"/>
      <w:r w:rsidRPr="00F9507D">
        <w:rPr>
          <w:rFonts w:ascii="Times New Roman" w:hAnsi="Times New Roman" w:cs="Times New Roman"/>
          <w:b/>
          <w:i/>
          <w:sz w:val="28"/>
          <w:szCs w:val="28"/>
        </w:rPr>
        <w:t xml:space="preserve">Консультант отдела автоматизации бюджетного процесса </w:t>
      </w:r>
      <w:bookmarkStart w:id="12" w:name="_Hlk132033560"/>
      <w:r w:rsidRPr="00F9507D">
        <w:rPr>
          <w:rFonts w:ascii="Times New Roman" w:hAnsi="Times New Roman" w:cs="Times New Roman"/>
          <w:b/>
          <w:i/>
          <w:sz w:val="28"/>
          <w:szCs w:val="28"/>
        </w:rPr>
        <w:t>управления правового, кадрового, информационного обеспечения и закупок</w:t>
      </w:r>
      <w:bookmarkEnd w:id="11"/>
      <w:bookmarkEnd w:id="12"/>
      <w:r w:rsidR="009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0518627" w14:textId="77777777" w:rsidR="001C05B1" w:rsidRPr="00F9507D" w:rsidRDefault="001C05B1" w:rsidP="001C05B1">
      <w:pPr>
        <w:pStyle w:val="af2"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00735A" w14:textId="77777777" w:rsidR="00D63004" w:rsidRPr="00AF40C0" w:rsidRDefault="00D63004" w:rsidP="00E95C86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D5614D7" w14:textId="77777777" w:rsidR="00D63004" w:rsidRPr="00AF40C0" w:rsidRDefault="00D63004" w:rsidP="00E95C86">
      <w:pPr>
        <w:suppressAutoHyphens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Hlk132033681"/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высшего образования по специальностям, направлениям подготовки укрупненной группы «</w:t>
      </w:r>
      <w:r w:rsidR="00A36F38"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Информатика и вычислительная техника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13"/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AF40C0">
        <w:rPr>
          <w:rFonts w:ascii="Times New Roman" w:hAnsi="Times New Roman"/>
          <w:color w:val="000000" w:themeColor="text1"/>
          <w:sz w:val="28"/>
          <w:szCs w:val="28"/>
        </w:rPr>
        <w:t>ки;</w:t>
      </w:r>
    </w:p>
    <w:p w14:paraId="1A6A7172" w14:textId="6AB5B131" w:rsidR="00D63004" w:rsidRPr="00AF40C0" w:rsidRDefault="00D63004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наличие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="009376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08EE747" w14:textId="76FC4158" w:rsidR="00D63004" w:rsidRPr="00AF40C0" w:rsidRDefault="00E952A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054B3F80" w14:textId="05865802" w:rsidR="00D63004" w:rsidRPr="00AF40C0" w:rsidRDefault="00D63004" w:rsidP="006006E3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федеральных законов</w:t>
      </w:r>
      <w:r w:rsidR="00936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системе государственной службы Российской Федерации»,</w:t>
      </w:r>
      <w:r w:rsidR="00936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государственной гражданской службе Российской Федерации»,</w:t>
      </w:r>
      <w:r w:rsidR="00936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противодействии коррупции», </w:t>
      </w:r>
      <w:r w:rsidR="00027B3B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информации, информационных технологиях и о защите информации», «Об обеспечении доступа к информации о деятельности государственных органов и органов местного самоуправления», «Об электронной подписи», «О безопасности критической информационной инфраструктуры Российской Федерации»;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законов Забайкальского края «Устав Забайкальского края», «О нормативных правовых актах Забайкальского края»</w:t>
      </w:r>
      <w:r w:rsidR="00027B3B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«О государственных информационных системах Забайкальского края»; постановлени</w:t>
      </w:r>
      <w:r w:rsidR="00AE50D5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027B3B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 государственной информационной системе «Автоматизированная система управления региональными финансами Забайкальского края»</w:t>
      </w:r>
      <w:r w:rsidR="00AE50D5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«Об утверждении Кодекса этики и служебного поведения государственных гражданских служащих Забайкальского края»</w:t>
      </w:r>
      <w:r w:rsidR="006006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14:paraId="32CFC787" w14:textId="77777777" w:rsidR="00D63004" w:rsidRPr="00AF40C0" w:rsidRDefault="00D63004" w:rsidP="00E95C8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68264397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бесперебойное функционирование и администрирование государственной информационной системы «Автоматизированная система управления региональными финансами Забайкальского края», в том числе проверку и осуществление перехода на новые версии;</w:t>
      </w:r>
    </w:p>
    <w:p w14:paraId="1EFBE597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инструкций, методических материалов, правовых актов, связанных с организацией работы в информационных ресурсах Министерства;</w:t>
      </w:r>
    </w:p>
    <w:p w14:paraId="40A3990A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администрирование баз данных </w:t>
      </w:r>
      <w:proofErr w:type="spellStart"/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SQL </w:t>
      </w:r>
      <w:proofErr w:type="spellStart"/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Server</w:t>
      </w:r>
      <w:proofErr w:type="spellEnd"/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32DD89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анализирует отказы информационной системы и вносит предложения по повышению качества и надежности работы информационной системы;</w:t>
      </w:r>
    </w:p>
    <w:p w14:paraId="3D69C6DB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мероприятия по защите и разграничению доступа к служебной информации, обрабатываемой в информационной системе;</w:t>
      </w:r>
    </w:p>
    <w:p w14:paraId="1DFEA397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инструкций, методических материалов, правовых актов, связанных с организацией работы по соблюдению в Министерстве законодательства Российской Федерации по защите сведений, доступ к которым ограничен федеральными законами;</w:t>
      </w:r>
    </w:p>
    <w:p w14:paraId="4CD69E23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 часть мероприятий по электронному документообороту между Министерством и Управлением Федерального казначейства по Забайкальскому краю;</w:t>
      </w:r>
    </w:p>
    <w:p w14:paraId="607D8D17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электронный документооборот с единой информационно-аналитической системой сбора и свода отчетности Министерства финансов Российской Федерации; </w:t>
      </w:r>
    </w:p>
    <w:p w14:paraId="4B9A862B" w14:textId="77777777" w:rsidR="005829EF" w:rsidRP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контроль за хранением, учетом и использованием электронных архивных документов, образовавшихся в процессе деятельности Министерства;</w:t>
      </w:r>
    </w:p>
    <w:p w14:paraId="0219FF29" w14:textId="10EF6E96" w:rsidR="005829EF" w:rsidRDefault="005829EF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EF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документации для размещения заказов на поставку средств вычислительной техники (далее - СВТ), запасных частей и расходных материалов СВТ, информационных систем для нужд Министерства</w:t>
      </w:r>
      <w:r w:rsidR="005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5E6BB6" w14:textId="77777777" w:rsidR="005829EF" w:rsidRDefault="005829EF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56F837" w14:textId="243DB7BB" w:rsidR="00D63004" w:rsidRPr="00557782" w:rsidRDefault="00F53956" w:rsidP="00F5395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63004" w:rsidRPr="00F5395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E52BE3" w:rsidRPr="00F53956">
          <w:rPr>
            <w:rStyle w:val="a4"/>
            <w:rFonts w:ascii="Times New Roman" w:hAnsi="Times New Roman" w:cs="Times New Roman"/>
            <w:sz w:val="28"/>
            <w:szCs w:val="28"/>
          </w:rPr>
          <w:t>консультанта</w:t>
        </w:r>
        <w:r w:rsidR="00D63004" w:rsidRPr="00F53956">
          <w:rPr>
            <w:rStyle w:val="a4"/>
            <w:rFonts w:ascii="Times New Roman" w:hAnsi="Times New Roman" w:cs="Times New Roman"/>
            <w:sz w:val="28"/>
            <w:szCs w:val="28"/>
          </w:rPr>
          <w:t xml:space="preserve"> отдела автоматизации бюджетного процесса управления правового, кадрового, информ</w:t>
        </w:r>
        <w:r w:rsidR="009308F5" w:rsidRPr="00F53956">
          <w:rPr>
            <w:rStyle w:val="a4"/>
            <w:rFonts w:ascii="Times New Roman" w:hAnsi="Times New Roman" w:cs="Times New Roman"/>
            <w:sz w:val="28"/>
            <w:szCs w:val="28"/>
          </w:rPr>
          <w:t>ационного обеспечения и закупок</w:t>
        </w:r>
        <w:r w:rsidR="009376E8" w:rsidRPr="00F539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4A7D3151" w14:textId="77777777" w:rsidR="00D63004" w:rsidRPr="00AF40C0" w:rsidRDefault="00D63004" w:rsidP="00E95C86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D9DA60" w14:textId="702C7C2C" w:rsidR="00200B5A" w:rsidRDefault="00460D4E" w:rsidP="00D7594C">
      <w:pPr>
        <w:pStyle w:val="af2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4" w:name="_Hlk132033764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60D4E">
        <w:rPr>
          <w:rFonts w:ascii="Times New Roman" w:hAnsi="Times New Roman" w:cs="Times New Roman"/>
          <w:b/>
          <w:i/>
          <w:sz w:val="28"/>
          <w:szCs w:val="28"/>
        </w:rPr>
        <w:t xml:space="preserve">онсультант отдела здравоохранения и физической культуры </w:t>
      </w:r>
      <w:bookmarkStart w:id="15" w:name="_Hlk132033733"/>
      <w:r w:rsidRPr="00460D4E">
        <w:rPr>
          <w:rFonts w:ascii="Times New Roman" w:hAnsi="Times New Roman" w:cs="Times New Roman"/>
          <w:b/>
          <w:i/>
          <w:sz w:val="28"/>
          <w:szCs w:val="28"/>
        </w:rPr>
        <w:t>управления бюджетной политики в отраслях социальной сферы</w:t>
      </w:r>
      <w:bookmarkEnd w:id="15"/>
      <w:r w:rsidR="009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14"/>
    <w:p w14:paraId="610A2D26" w14:textId="77777777" w:rsidR="001C05B1" w:rsidRPr="001C05B1" w:rsidRDefault="001C05B1" w:rsidP="001C05B1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9B6892" w14:textId="77777777" w:rsidR="00200B5A" w:rsidRPr="00AF40C0" w:rsidRDefault="00200B5A" w:rsidP="00E95C86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1C077EC2" w14:textId="26D5289E" w:rsidR="00200B5A" w:rsidRPr="00AF40C0" w:rsidRDefault="00200B5A" w:rsidP="00E95C86">
      <w:pPr>
        <w:suppressAutoHyphens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_Hlk132033792"/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высшего образования </w:t>
      </w:r>
      <w:r w:rsidR="00C54FC7" w:rsidRPr="00C54FC7">
        <w:rPr>
          <w:rFonts w:ascii="Times New Roman" w:hAnsi="Times New Roman" w:cs="Times New Roman"/>
          <w:color w:val="000000" w:themeColor="text1"/>
          <w:sz w:val="28"/>
          <w:szCs w:val="28"/>
        </w:rPr>
        <w:t>по специальностям, направлениям подготовки укрупненной группы «Экономика и управление»</w:t>
      </w:r>
      <w:bookmarkEnd w:id="16"/>
      <w:r w:rsidR="00C54FC7" w:rsidRPr="00C54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96AA85" w14:textId="4794DEAF" w:rsidR="00200B5A" w:rsidRPr="00AF40C0" w:rsidRDefault="00200B5A" w:rsidP="00E95C8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наличие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="009376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D18AC8C" w14:textId="7E8F0502" w:rsidR="00200B5A" w:rsidRDefault="00E952A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6CE7D604" w14:textId="398D47D1" w:rsidR="007A3FB9" w:rsidRPr="00AF40C0" w:rsidRDefault="007A3FB9" w:rsidP="00E95C8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</w:t>
      </w:r>
      <w:r w:rsidR="009E2CD5" w:rsidRPr="009E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Бюджетного кодекса Российской Федерации</w:t>
      </w:r>
      <w:r w:rsidR="009E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9E2CD5" w:rsidRPr="009E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федеральных законов </w:t>
      </w:r>
      <w:r w:rsidR="009E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системе государственной службы Российской Федерации»,</w:t>
      </w:r>
      <w:r w:rsidR="009E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государственной гражданской службе Российской Федерации»,</w:t>
      </w:r>
      <w:r w:rsidR="009E2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противодействии коррупции», </w:t>
      </w:r>
      <w:r w:rsidR="003B0F62" w:rsidRPr="003B0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порядке рассмотрения обращений граждан Российской Федерации»</w:t>
      </w:r>
      <w:r w:rsidR="003B0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B0F62" w:rsidRPr="003B0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обязательном медицинском страховании в Российской Федерации»</w:t>
      </w:r>
      <w:r w:rsidR="003B0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B0F62" w:rsidRPr="003B0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основах охраны здоровья граждан в Российской Федерации»</w:t>
      </w:r>
      <w:r w:rsidR="003B0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A2E13" w:rsidRPr="00BA2E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физической культуре и спорте в Российской Федерации»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законов Забайкальского края «Устав Забайкальского края»,</w:t>
      </w:r>
      <w:r w:rsidR="008015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015C4" w:rsidRPr="008015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бюджетном процессе в Забайкальском крае»</w:t>
      </w:r>
      <w:r w:rsidR="008015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A1F84" w:rsidRP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межбюджетных отношениях в Забайкальском крае»</w:t>
      </w:r>
      <w:r w:rsid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D2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DA1F84" w:rsidRP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физической культуре и спорте в Забайкальском крае»</w:t>
      </w:r>
      <w:r w:rsid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A1F84" w:rsidRP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отдельных </w:t>
      </w:r>
      <w:r w:rsidR="00DA1F84" w:rsidRP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вопросах в сфере здравоохранения»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постановлений Правительства Забайкальского края </w:t>
      </w:r>
      <w:r w:rsidR="00DA1F84" w:rsidRP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государственной программы Забайкальского края «Развитие здравоохранения Забайкальского края»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A1F84" w:rsidRP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государственной программы Забайкальского края «Развитие физической культуры и спорта в Забайкальском крае»</w:t>
      </w:r>
      <w:r w:rsid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A1F84" w:rsidRPr="00DA1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Кодекса этики и служебного поведения государственных гражданских служащих Забайкальского края»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14:paraId="000A19BE" w14:textId="77777777" w:rsidR="007A3FB9" w:rsidRPr="00AF40C0" w:rsidRDefault="007A3FB9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06A19" w14:textId="77777777" w:rsidR="00200B5A" w:rsidRPr="00AF40C0" w:rsidRDefault="00200B5A" w:rsidP="00E95C8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16BF93B8" w14:textId="373DE5E8" w:rsidR="00200B5A" w:rsidRDefault="00605B1D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2C10" w:rsidRPr="00BD2C10">
        <w:rPr>
          <w:rFonts w:ascii="Times New Roman" w:hAnsi="Times New Roman" w:cs="Times New Roman"/>
          <w:color w:val="000000" w:themeColor="text1"/>
          <w:sz w:val="28"/>
          <w:szCs w:val="28"/>
        </w:rPr>
        <w:t>ассм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атривает </w:t>
      </w:r>
      <w:r w:rsidR="00BD2C10" w:rsidRPr="00BD2C10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D2C10" w:rsidRPr="00BD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законов, нормативных правовых актов Правительства Забайкальского края, Губернатора Забайкальского края, Министерства, соглашений и договоров,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BD2C10" w:rsidRPr="00BD2C1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2C10" w:rsidRPr="00BD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заключений на указанные правовые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A9C06F" w14:textId="2B778742" w:rsidR="00605B1D" w:rsidRDefault="00605B1D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B1D">
        <w:rPr>
          <w:rFonts w:ascii="Times New Roman" w:hAnsi="Times New Roman" w:cs="Times New Roman"/>
          <w:color w:val="000000" w:themeColor="text1"/>
          <w:sz w:val="28"/>
          <w:szCs w:val="28"/>
        </w:rPr>
        <w:t>рассм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атривает </w:t>
      </w:r>
      <w:r w:rsidRPr="00605B1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расчетов, представленных исполнительными органами Забайкальского края</w:t>
      </w:r>
      <w:r w:rsidR="00572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B1D">
        <w:rPr>
          <w:rFonts w:ascii="Times New Roman" w:hAnsi="Times New Roman" w:cs="Times New Roman"/>
          <w:color w:val="000000" w:themeColor="text1"/>
          <w:sz w:val="28"/>
          <w:szCs w:val="28"/>
        </w:rPr>
        <w:t>по расходам на здравоохранение, физическую культуру</w:t>
      </w:r>
      <w:r w:rsidR="009974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8CC12D" w14:textId="5155AB12" w:rsidR="00572FA5" w:rsidRDefault="00572FA5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FA5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вует в</w:t>
      </w:r>
      <w:r w:rsidRPr="00572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по составлению расчетов к проекту закона Забайкальского края о бюджете на очередной финансовый год и плановый период по расходам на здравоохранение и физическую культуру, реализация которых осуществляется отделом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19C2DF" w14:textId="5378B725" w:rsidR="00572FA5" w:rsidRDefault="0009268B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8B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вует в</w:t>
      </w:r>
      <w:r w:rsidRPr="0009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составлении и рассмотрении бюджетной отчетности об исполнении консолидированного бюджета края по разделам</w:t>
      </w:r>
      <w:r w:rsidR="00ED2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68B">
        <w:rPr>
          <w:rFonts w:ascii="Times New Roman" w:hAnsi="Times New Roman" w:cs="Times New Roman"/>
          <w:color w:val="000000" w:themeColor="text1"/>
          <w:sz w:val="28"/>
          <w:szCs w:val="28"/>
        </w:rPr>
        <w:t>«Здравоохранение», «Физическая культура и спорт»</w:t>
      </w:r>
      <w:r w:rsidR="005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A0D610" w14:textId="77777777" w:rsidR="00BD2C10" w:rsidRPr="00AF40C0" w:rsidRDefault="00BD2C10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2AF44" w14:textId="629D237D" w:rsidR="00200B5A" w:rsidRPr="00557782" w:rsidRDefault="00F53956" w:rsidP="00F5395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00B5A" w:rsidRPr="00F5395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консультанта </w:t>
        </w:r>
        <w:r w:rsidR="00A3483D" w:rsidRPr="00F53956">
          <w:rPr>
            <w:rStyle w:val="a4"/>
            <w:rFonts w:ascii="Times New Roman" w:hAnsi="Times New Roman" w:cs="Times New Roman"/>
            <w:sz w:val="28"/>
            <w:szCs w:val="28"/>
          </w:rPr>
          <w:t>отдела здравоохранения и физической культуры управления бюджетной политики в отраслях социальной сферы</w:t>
        </w:r>
        <w:r w:rsidR="009376E8" w:rsidRPr="00F539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3ED3972" w14:textId="77777777" w:rsidR="007F0A82" w:rsidRPr="00AF40C0" w:rsidRDefault="007F0A82" w:rsidP="00E95C86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C177AC" w14:textId="05390E8B" w:rsidR="00B9344D" w:rsidRDefault="009702DE" w:rsidP="00D7594C">
      <w:pPr>
        <w:pStyle w:val="af2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_Hlk132033867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702DE">
        <w:rPr>
          <w:rFonts w:ascii="Times New Roman" w:hAnsi="Times New Roman" w:cs="Times New Roman"/>
          <w:b/>
          <w:i/>
          <w:sz w:val="28"/>
          <w:szCs w:val="28"/>
        </w:rPr>
        <w:t>лавный специалист-эксперт отдела бюджетной политики в сфере государственного управления</w:t>
      </w:r>
      <w:bookmarkEnd w:id="17"/>
      <w:r w:rsidR="009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6787437" w14:textId="77777777" w:rsidR="001C05B1" w:rsidRPr="00F9507D" w:rsidRDefault="001C05B1" w:rsidP="001C05B1">
      <w:pPr>
        <w:pStyle w:val="af2"/>
        <w:tabs>
          <w:tab w:val="left" w:pos="1134"/>
        </w:tabs>
        <w:suppressAutoHyphens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18D03D" w14:textId="77777777" w:rsidR="00B9344D" w:rsidRPr="00AF40C0" w:rsidRDefault="00B9344D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15878451"/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15F963F8" w14:textId="13A892CD" w:rsidR="00B9344D" w:rsidRPr="00AF40C0" w:rsidRDefault="009702DE" w:rsidP="00E95C8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702DE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="00B9344D" w:rsidRPr="00AF40C0">
        <w:rPr>
          <w:rFonts w:ascii="Times New Roman" w:hAnsi="Times New Roman"/>
          <w:sz w:val="28"/>
          <w:szCs w:val="28"/>
        </w:rPr>
        <w:t>;</w:t>
      </w:r>
    </w:p>
    <w:p w14:paraId="1B7CD03A" w14:textId="1ABD3471" w:rsidR="00B9344D" w:rsidRPr="00AF40C0" w:rsidRDefault="00B9344D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Hlk132033889"/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 к стажу</w:t>
      </w:r>
      <w:bookmarkEnd w:id="19"/>
      <w:r w:rsidR="00937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CFE37" w14:textId="1A348F2C" w:rsidR="00DC6281" w:rsidRPr="00AF40C0" w:rsidRDefault="00E952A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62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исполнения должностных обязанностей:</w:t>
      </w:r>
    </w:p>
    <w:p w14:paraId="0AC13FDA" w14:textId="6E36B6BE" w:rsidR="00B9344D" w:rsidRPr="00AF40C0" w:rsidRDefault="00B9344D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hAnsi="Times New Roman" w:cs="Times New Roman"/>
          <w:bCs/>
          <w:sz w:val="28"/>
          <w:szCs w:val="28"/>
        </w:rPr>
        <w:lastRenderedPageBreak/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</w:t>
      </w:r>
      <w:r w:rsidR="00341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78" w:rsidRPr="00291F78">
        <w:rPr>
          <w:rFonts w:ascii="Times New Roman" w:hAnsi="Times New Roman" w:cs="Times New Roman"/>
          <w:bCs/>
          <w:sz w:val="28"/>
          <w:szCs w:val="28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</w:t>
      </w:r>
      <w:r w:rsidR="0076704E" w:rsidRPr="0076704E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670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6704E" w:rsidRPr="0076704E">
        <w:rPr>
          <w:rFonts w:ascii="Times New Roman" w:hAnsi="Times New Roman" w:cs="Times New Roman"/>
          <w:bCs/>
          <w:sz w:val="28"/>
          <w:szCs w:val="28"/>
        </w:rPr>
        <w:t>«О воинской обязанности и военной службе»</w:t>
      </w:r>
      <w:r w:rsidRPr="00AF40C0">
        <w:rPr>
          <w:rFonts w:ascii="Times New Roman" w:hAnsi="Times New Roman" w:cs="Times New Roman"/>
          <w:bCs/>
          <w:sz w:val="28"/>
          <w:szCs w:val="28"/>
        </w:rPr>
        <w:t xml:space="preserve">; законов Забайкальского края «Устав Забайкальского края», </w:t>
      </w:r>
      <w:r w:rsidR="0076704E" w:rsidRPr="0076704E">
        <w:rPr>
          <w:rFonts w:ascii="Times New Roman" w:hAnsi="Times New Roman" w:cs="Times New Roman"/>
          <w:bCs/>
          <w:sz w:val="28"/>
          <w:szCs w:val="28"/>
        </w:rPr>
        <w:t>«Об отдельных вопросах обеспечения деятельности лиц, замещающих государственные должности Забайкальского края»</w:t>
      </w:r>
      <w:r w:rsidR="007670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2D31" w:rsidRPr="00A82D31">
        <w:rPr>
          <w:rFonts w:ascii="Times New Roman" w:hAnsi="Times New Roman" w:cs="Times New Roman"/>
          <w:bCs/>
          <w:sz w:val="28"/>
          <w:szCs w:val="28"/>
        </w:rPr>
        <w:t>«Об оплате труда некоторых категорий работников органов государственной власти и государственных органов Забайкальского края»</w:t>
      </w:r>
      <w:r w:rsidR="00DC6281" w:rsidRPr="00AF40C0">
        <w:rPr>
          <w:rFonts w:ascii="Times New Roman" w:hAnsi="Times New Roman" w:cs="Times New Roman"/>
          <w:bCs/>
          <w:sz w:val="28"/>
          <w:szCs w:val="28"/>
        </w:rPr>
        <w:t>,</w:t>
      </w:r>
      <w:r w:rsidR="00DC6281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</w:t>
      </w:r>
      <w:r w:rsidR="00A82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DC6281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</w:t>
      </w:r>
      <w:r w:rsidR="00A82D31" w:rsidRPr="00A82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некоторых вопросах оплаты труда в органах государственной власти и государственных органах Забайкальского края»</w:t>
      </w:r>
      <w:r w:rsidR="00A82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82D31" w:rsidRPr="00A82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7B67" w:rsidRPr="00577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Правил определения нормативных затрат на обеспечение функций государственных органов Забайкальского края, органов управления территориальными государственными внебюджетными фондами, включая соответственно территориальные органы и подведомственные казенные учреждения»</w:t>
      </w:r>
      <w:r w:rsidR="00577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77B67" w:rsidRPr="00577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6281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bCs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14:paraId="32BB46B1" w14:textId="77777777" w:rsidR="009953F4" w:rsidRPr="00AF40C0" w:rsidRDefault="009953F4" w:rsidP="00E95C8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AF4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27C65" w14:textId="011E0136" w:rsidR="002412E0" w:rsidRDefault="00874F10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F10">
        <w:rPr>
          <w:rFonts w:ascii="Times New Roman" w:hAnsi="Times New Roman" w:cs="Times New Roman"/>
          <w:bCs/>
          <w:sz w:val="28"/>
          <w:szCs w:val="28"/>
        </w:rPr>
        <w:t>участвует в рассмотрении проектов финансовых расчетов, представленных исполнительными органами Забайкальского края, органами местного самоуправления и иными организациями, по вопросам, входящим в компетенцию отдела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7211BCE" w14:textId="022B3106" w:rsidR="00874F10" w:rsidRDefault="00874F10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F10">
        <w:rPr>
          <w:rFonts w:ascii="Times New Roman" w:hAnsi="Times New Roman" w:cs="Times New Roman"/>
          <w:bCs/>
          <w:sz w:val="28"/>
          <w:szCs w:val="28"/>
        </w:rPr>
        <w:t>проводит мониторинг бухгалтерских и статистических отчетов, предоставляемых исполнительными органами государственной власти Забайкальского края, органами местного самоуправления и иными организациями, по вопросам, входящим в компетенцию отдела, а также внесение предложений по повышению эффективности использования бюджетных средств в случае необходимости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B47A989" w14:textId="77777777" w:rsidR="00874F10" w:rsidRPr="00874F10" w:rsidRDefault="00874F10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F10">
        <w:rPr>
          <w:rFonts w:ascii="Times New Roman" w:hAnsi="Times New Roman" w:cs="Times New Roman"/>
          <w:bCs/>
          <w:sz w:val="28"/>
          <w:szCs w:val="28"/>
        </w:rPr>
        <w:t>участвует в составлении и ведении сводной бюджетной росписи;</w:t>
      </w:r>
    </w:p>
    <w:p w14:paraId="4E046EBF" w14:textId="3CF3E7AF" w:rsidR="00874F10" w:rsidRDefault="00874F10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F10">
        <w:rPr>
          <w:rFonts w:ascii="Times New Roman" w:hAnsi="Times New Roman" w:cs="Times New Roman"/>
          <w:bCs/>
          <w:sz w:val="28"/>
          <w:szCs w:val="28"/>
        </w:rPr>
        <w:t>участвует в работе по составлению реестра расходных обязательств Забайкальского края</w:t>
      </w:r>
      <w:r w:rsidR="00DA27F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0BE815" w14:textId="5F47C913" w:rsidR="00DA27F2" w:rsidRDefault="00DA27F2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F2">
        <w:rPr>
          <w:rFonts w:ascii="Times New Roman" w:hAnsi="Times New Roman" w:cs="Times New Roman"/>
          <w:bCs/>
          <w:sz w:val="28"/>
          <w:szCs w:val="28"/>
        </w:rPr>
        <w:t>готовит отчет о расходах и численности работников органов местного самоуправления</w:t>
      </w:r>
      <w:r w:rsidR="00585D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A69F86" w14:textId="77777777" w:rsidR="00A514AA" w:rsidRPr="00AF40C0" w:rsidRDefault="00A514AA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AAE65D" w14:textId="2CF33C56" w:rsidR="002412E0" w:rsidRPr="00557782" w:rsidRDefault="00F53956" w:rsidP="00F5395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2412E0" w:rsidRPr="00F5395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577B67" w:rsidRPr="00F53956">
          <w:rPr>
            <w:rStyle w:val="a4"/>
            <w:rFonts w:ascii="Times New Roman" w:hAnsi="Times New Roman" w:cs="Times New Roman"/>
            <w:sz w:val="28"/>
            <w:szCs w:val="28"/>
          </w:rPr>
          <w:t>главного специалиста-эксперта отдела бюджетной политики в сфере государственного управления</w:t>
        </w:r>
        <w:r w:rsidR="009376E8" w:rsidRPr="00F539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bookmarkStart w:id="20" w:name="_GoBack"/>
      <w:bookmarkEnd w:id="20"/>
      <w:proofErr w:type="gramEnd"/>
    </w:p>
    <w:p w14:paraId="75F269E2" w14:textId="044C1AE7" w:rsidR="00610EFF" w:rsidRDefault="00610EFF" w:rsidP="00E95C8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8"/>
    <w:p w14:paraId="64760983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Гражданину Российской Федерации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14:paraId="1F57C9CC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hyperlink r:id="rId19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заявление;</w:t>
        </w:r>
      </w:hyperlink>
    </w:p>
    <w:p w14:paraId="05E55D79" w14:textId="2A7530E4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20" w:history="1">
        <w:r w:rsidRPr="002368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заполненную и подписанную анкету по форме, утвержденной Правительством Российской Федерации, с фотографией</w:t>
        </w:r>
      </w:hyperlink>
      <w:r w:rsidRPr="00A836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</w:t>
      </w:r>
      <w:r w:rsidR="00362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</w:t>
      </w:r>
      <w:r w:rsidR="0036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компьютере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редакторе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3F8D93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60271718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документы, подтверждающие необходимое профессиональное образование, квалификацию и стаж работы:</w:t>
      </w:r>
    </w:p>
    <w:p w14:paraId="56ADD3A0" w14:textId="00ED97EE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659C8E25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206064C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hyperlink r:id="rId21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 об отсутствии заболевания, препятствующего поступлению на гражданскую службу или ее прохождению (учетная форма 001-ГС/у);</w:t>
        </w:r>
      </w:hyperlink>
    </w:p>
    <w:p w14:paraId="7C2C57D0" w14:textId="77777777" w:rsidR="007B3DE2" w:rsidRPr="00AF40C0" w:rsidRDefault="007B3DE2" w:rsidP="00E95C8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AF40C0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22" w:history="1">
        <w:r w:rsidRPr="00AF40C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F40C0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4C31CE55" w14:textId="1C7FABEF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hyperlink r:id="rId23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резюме по предлагаемой форме </w:t>
        </w:r>
        <w:r w:rsidRPr="00AF40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(для кандидатов, участвующих в конкурсе на замещение вакантной должности)</w:t>
        </w:r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hyperlink>
      <w:r w:rsidR="006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</w:t>
      </w:r>
      <w:r w:rsidR="00655631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кандидатам рекомендуется заполнять на компьютере</w:t>
      </w:r>
      <w:r w:rsidR="006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31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редакторе</w:t>
      </w:r>
      <w:r w:rsidR="00655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C571D1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hyperlink r:id="rId24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согласии на обработку персональных данных;</w:t>
        </w:r>
      </w:hyperlink>
    </w:p>
    <w:p w14:paraId="0AAC17BA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копии </w:t>
      </w:r>
      <w:r w:rsidRPr="00AF40C0">
        <w:rPr>
          <w:rFonts w:ascii="Times New Roman" w:hAnsi="Times New Roman" w:cs="Times New Roman"/>
          <w:sz w:val="28"/>
          <w:szCs w:val="28"/>
        </w:rPr>
        <w:t>документов воинского учета - для граждан, пребывающих в запасе, и лиц, подлежащих призыву на военную службу.</w:t>
      </w:r>
    </w:p>
    <w:p w14:paraId="0716E1E9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E568FC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Государственному гражданскому служащему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14:paraId="62F94E02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25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заявление;</w:t>
        </w:r>
      </w:hyperlink>
    </w:p>
    <w:p w14:paraId="113280FD" w14:textId="3528D46F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26" w:history="1">
        <w:r w:rsidRPr="006C16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заполненную, подписанную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</w:t>
        </w:r>
        <w:r w:rsidRPr="006C16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Федерации, с фотографией</w:t>
        </w:r>
      </w:hyperlink>
      <w:r w:rsidRPr="006C1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5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456A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</w:t>
      </w:r>
      <w:r w:rsidR="001C45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456A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</w:t>
      </w:r>
      <w:r w:rsidR="001C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1C456A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компьютере</w:t>
      </w:r>
      <w:r w:rsidR="001C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56A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редакторе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B30B7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14:paraId="4BD8CF45" w14:textId="6ABF97E0" w:rsidR="007B3DE2" w:rsidRPr="00AF40C0" w:rsidRDefault="007B3DE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hyperlink r:id="rId27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резюме по предлагаемой форме (для кандидатов, участвующих в конкурсе на замещение вакантной должности);</w:t>
        </w:r>
      </w:hyperlink>
      <w:r w:rsidR="0078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27FE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езюме</w:t>
      </w:r>
      <w:r w:rsidR="00827FE7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кандидатам рекомендуется заполнять на компьютере</w:t>
      </w:r>
      <w:r w:rsidR="0082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FE7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редакторе</w:t>
      </w:r>
      <w:r w:rsidR="00655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946E65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hyperlink r:id="rId28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согласии на обработку персональных данных</w:t>
        </w:r>
        <w:r w:rsidRPr="00AF40C0">
          <w:rPr>
            <w:rStyle w:val="a4"/>
            <w:rFonts w:ascii="Times New Roman" w:hAnsi="Times New Roman" w:cs="Times New Roman"/>
            <w:sz w:val="28"/>
            <w:szCs w:val="28"/>
          </w:rPr>
          <w:t>;</w:t>
        </w:r>
      </w:hyperlink>
    </w:p>
    <w:p w14:paraId="745BFAD8" w14:textId="77777777" w:rsidR="007B3DE2" w:rsidRPr="00AF40C0" w:rsidRDefault="007B3DE2" w:rsidP="00E95C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е) </w:t>
      </w:r>
      <w:r w:rsidRPr="00AF40C0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29" w:history="1">
        <w:r w:rsidRPr="00AF40C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F40C0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07B32EBA" w14:textId="77777777" w:rsidR="002E4FEB" w:rsidRPr="00AF40C0" w:rsidRDefault="00537D69" w:rsidP="00E95C86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прие</w:t>
      </w:r>
      <w:r w:rsidR="002E4FEB"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документов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Министерство фина</w:t>
      </w:r>
      <w:r w:rsidR="00363613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 Забайкальского края, 672000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Чита, ул. Амурская,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этаж, </w:t>
      </w:r>
      <w:r w:rsidR="00CE17F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409.</w:t>
      </w:r>
    </w:p>
    <w:p w14:paraId="00144B99" w14:textId="5B848798" w:rsidR="002510A3" w:rsidRPr="00AF40C0" w:rsidRDefault="002510A3" w:rsidP="00E95C86">
      <w:pPr>
        <w:pStyle w:val="Default"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F40C0">
        <w:rPr>
          <w:rFonts w:eastAsia="Times New Roman"/>
          <w:sz w:val="28"/>
          <w:szCs w:val="28"/>
          <w:lang w:eastAsia="ru-RU"/>
        </w:rPr>
        <w:t xml:space="preserve">Документы для участия в конкурсе могут быть представлены в Министерство финансов Забайкальского края лично </w:t>
      </w:r>
      <w:r w:rsidRPr="00AF40C0">
        <w:rPr>
          <w:sz w:val="28"/>
          <w:szCs w:val="28"/>
        </w:rPr>
        <w:t xml:space="preserve">(посредством помещения </w:t>
      </w:r>
      <w:r w:rsidRPr="00AF40C0">
        <w:rPr>
          <w:b/>
          <w:sz w:val="28"/>
          <w:szCs w:val="28"/>
        </w:rPr>
        <w:t>полного</w:t>
      </w:r>
      <w:r w:rsidRPr="00AF40C0">
        <w:rPr>
          <w:sz w:val="28"/>
          <w:szCs w:val="28"/>
        </w:rPr>
        <w:t xml:space="preserve"> запечатанного пакета документов в специально оборудованный в государственном органе бокс для входящей корреспонденции)</w:t>
      </w:r>
      <w:r w:rsidRPr="00AF40C0">
        <w:rPr>
          <w:rFonts w:eastAsia="Times New Roman"/>
          <w:sz w:val="28"/>
          <w:szCs w:val="28"/>
          <w:lang w:eastAsia="ru-RU"/>
        </w:rPr>
        <w:t>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</w:t>
      </w:r>
      <w:r w:rsidR="000B5B70">
        <w:rPr>
          <w:rFonts w:eastAsia="Times New Roman"/>
          <w:sz w:val="28"/>
          <w:szCs w:val="28"/>
          <w:lang w:eastAsia="ru-RU"/>
        </w:rPr>
        <w:t>:</w:t>
      </w:r>
      <w:r w:rsidR="000B5B70">
        <w:rPr>
          <w:rFonts w:eastAsia="Times New Roman"/>
          <w:sz w:val="28"/>
          <w:szCs w:val="28"/>
          <w:lang w:eastAsia="ru-RU"/>
        </w:rPr>
        <w:br/>
      </w:r>
      <w:hyperlink r:id="rId30" w:history="1">
        <w:r w:rsidR="00146A1F" w:rsidRPr="00E92F5A">
          <w:rPr>
            <w:rStyle w:val="a4"/>
            <w:iCs/>
            <w:sz w:val="28"/>
          </w:rPr>
          <w:t>http://gossluzhba.gov.ru</w:t>
        </w:r>
      </w:hyperlink>
      <w:r w:rsidR="00146A1F">
        <w:rPr>
          <w:rStyle w:val="a4"/>
          <w:iCs/>
          <w:sz w:val="28"/>
        </w:rPr>
        <w:t>.</w:t>
      </w:r>
      <w:r w:rsidR="005F78CA">
        <w:rPr>
          <w:rFonts w:eastAsia="Times New Roman"/>
          <w:sz w:val="28"/>
          <w:szCs w:val="28"/>
          <w:lang w:eastAsia="ru-RU"/>
        </w:rPr>
        <w:t xml:space="preserve">   </w:t>
      </w:r>
    </w:p>
    <w:p w14:paraId="25A4DEA3" w14:textId="7C664062" w:rsidR="002E4FEB" w:rsidRPr="00AF40C0" w:rsidRDefault="007533B4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05532"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онтактный </w:t>
      </w:r>
      <w:r w:rsidR="002E4FEB"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(3022) 32-01-96.</w:t>
      </w:r>
    </w:p>
    <w:p w14:paraId="40FDD394" w14:textId="77777777" w:rsidR="002E4FEB" w:rsidRPr="00AF40C0" w:rsidRDefault="002E4FE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приема документов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ежедневно (кроме выходных и праздничных дней) с 8 часов 45 минут до 18 часов 00 минут, в пятницу с 8 часов 45 минут до 16 часов 45 минут.</w:t>
      </w:r>
    </w:p>
    <w:p w14:paraId="64AABD5D" w14:textId="77777777" w:rsidR="002E4FEB" w:rsidRPr="00AF40C0" w:rsidRDefault="002E4FE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</w:t>
      </w:r>
      <w:r w:rsidR="00EA5B7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часов 00 минут до 14 часов 00 минут.</w:t>
      </w:r>
    </w:p>
    <w:p w14:paraId="052F8882" w14:textId="7B4371FE" w:rsidR="002E4FEB" w:rsidRPr="00AF40C0" w:rsidRDefault="002E4FE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по телефону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(3022) 32-01-96.</w:t>
      </w:r>
    </w:p>
    <w:p w14:paraId="0B94900A" w14:textId="0C511DEE" w:rsidR="002E4FEB" w:rsidRPr="00AF40C0" w:rsidRDefault="002E4FE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CFF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41" w:rsidRPr="0093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F5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9E4F41" w:rsidRPr="0093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8F5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93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A10B46" w:rsidRPr="0093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C0E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3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67492" w14:textId="59DF8A09" w:rsidR="00260E83" w:rsidRPr="00AF40C0" w:rsidRDefault="002E4FE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41" w:rsidRPr="00C57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F5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9E4F41" w:rsidRPr="00C57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8F5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июня </w:t>
      </w:r>
      <w:r w:rsidR="00C57F94" w:rsidRPr="00C57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9C0E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57F94" w:rsidRPr="00C57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7F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  <w:r w:rsidR="009C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(о точной дате и времени проведения конкурса участникам будет сообщено дополнительно).</w:t>
      </w:r>
    </w:p>
    <w:p w14:paraId="3E92F3EF" w14:textId="77777777" w:rsidR="00260E83" w:rsidRPr="00AF40C0" w:rsidRDefault="00260E83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заседания конкурсной комиссии возможно в режиме видеоконференции.</w:t>
      </w:r>
    </w:p>
    <w:p w14:paraId="26A4EB12" w14:textId="77777777" w:rsidR="008201CE" w:rsidRPr="00AF40C0" w:rsidRDefault="002E4FEB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проведения конкурса: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201C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Чита, </w:t>
      </w:r>
      <w:r w:rsidR="00527948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Амурская,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</w:p>
    <w:p w14:paraId="1FDAE3D0" w14:textId="77777777" w:rsidR="009B41FA" w:rsidRDefault="009B41FA" w:rsidP="00E95C86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266F9" w14:textId="77777777" w:rsidR="00202A3C" w:rsidRPr="00AF40C0" w:rsidRDefault="00202A3C" w:rsidP="00E95C8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Порядок проведения конкурса:</w:t>
      </w:r>
    </w:p>
    <w:p w14:paraId="79153213" w14:textId="77777777" w:rsidR="006B4CA4" w:rsidRPr="00AF40C0" w:rsidRDefault="00A31093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hAnsi="Times New Roman" w:cs="Times New Roman"/>
          <w:sz w:val="28"/>
          <w:szCs w:val="28"/>
        </w:rPr>
        <w:t>В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соответствии с Методикой проведения конкурсов на замещение вакантных должностей государственной гражданской службы Забайкальского края, проводимых Министерством финансов Забайкальского края, и включение в кадровый резерв Министерства финансов</w:t>
      </w:r>
      <w:r w:rsidR="00B25057">
        <w:rPr>
          <w:rFonts w:ascii="Times New Roman" w:hAnsi="Times New Roman" w:cs="Times New Roman"/>
          <w:sz w:val="28"/>
          <w:szCs w:val="28"/>
        </w:rPr>
        <w:t xml:space="preserve"> </w:t>
      </w:r>
      <w:r w:rsidR="008201CE" w:rsidRPr="00AF40C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269D1" w:rsidRPr="00AF40C0">
        <w:rPr>
          <w:rFonts w:ascii="Times New Roman" w:hAnsi="Times New Roman" w:cs="Times New Roman"/>
          <w:sz w:val="28"/>
          <w:szCs w:val="28"/>
        </w:rPr>
        <w:t>, утвержденной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</w:t>
      </w:r>
      <w:r w:rsidR="00E24E94" w:rsidRPr="00AF40C0">
        <w:rPr>
          <w:rFonts w:ascii="Times New Roman" w:hAnsi="Times New Roman" w:cs="Times New Roman"/>
          <w:sz w:val="28"/>
          <w:szCs w:val="28"/>
        </w:rPr>
        <w:t>п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риказом Министерства </w:t>
      </w:r>
      <w:r w:rsidR="006269D1" w:rsidRPr="00AF40C0">
        <w:rPr>
          <w:rFonts w:ascii="Times New Roman" w:hAnsi="Times New Roman" w:cs="Times New Roman"/>
          <w:sz w:val="28"/>
          <w:szCs w:val="28"/>
        </w:rPr>
        <w:t xml:space="preserve">финансов Забайкальского края 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от 28 июня 2018 года </w:t>
      </w:r>
      <w:r w:rsidR="006269D1" w:rsidRPr="00AF40C0">
        <w:rPr>
          <w:rFonts w:ascii="Times New Roman" w:hAnsi="Times New Roman" w:cs="Times New Roman"/>
          <w:sz w:val="28"/>
          <w:szCs w:val="28"/>
        </w:rPr>
        <w:t>№ 152-пд</w:t>
      </w:r>
      <w:r w:rsidR="00B065AF" w:rsidRPr="00AF40C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Министерства фи</w:t>
      </w:r>
      <w:r w:rsidR="00AB139E" w:rsidRPr="00AF40C0">
        <w:rPr>
          <w:rFonts w:ascii="Times New Roman" w:hAnsi="Times New Roman" w:cs="Times New Roman"/>
          <w:sz w:val="28"/>
          <w:szCs w:val="28"/>
        </w:rPr>
        <w:t xml:space="preserve">нансов Забайкальского края </w:t>
      </w:r>
      <w:r w:rsidR="00AB139E" w:rsidRPr="00AF40C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065AF" w:rsidRPr="00AF40C0">
        <w:rPr>
          <w:rFonts w:ascii="Times New Roman" w:hAnsi="Times New Roman" w:cs="Times New Roman"/>
          <w:sz w:val="28"/>
          <w:szCs w:val="28"/>
        </w:rPr>
        <w:t>6 марта 2020 года № 62-пд)</w:t>
      </w:r>
      <w:r w:rsidR="006269D1" w:rsidRPr="00AF40C0">
        <w:rPr>
          <w:rFonts w:ascii="Times New Roman" w:hAnsi="Times New Roman" w:cs="Times New Roman"/>
          <w:sz w:val="28"/>
          <w:szCs w:val="28"/>
        </w:rPr>
        <w:t>,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sz w:val="28"/>
          <w:szCs w:val="28"/>
        </w:rPr>
        <w:t xml:space="preserve">конкурс будет проводиться </w:t>
      </w:r>
      <w:r w:rsidR="002E4FEB" w:rsidRPr="00AF40C0">
        <w:rPr>
          <w:rFonts w:ascii="Times New Roman" w:hAnsi="Times New Roman" w:cs="Times New Roman"/>
          <w:sz w:val="28"/>
          <w:szCs w:val="28"/>
        </w:rPr>
        <w:t>в форме тестирования и индивидуального собеседования. Кандидаты,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прошедшие тестирование, не допу</w:t>
      </w:r>
      <w:r w:rsidR="004C039A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скаются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индивидуального собеседования.</w:t>
      </w:r>
    </w:p>
    <w:p w14:paraId="3D2EF804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14:paraId="4DED87B2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тестирования кандидатам выставляется:</w:t>
      </w:r>
    </w:p>
    <w:p w14:paraId="2C7B9421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баллов, если даны правильные ответы на 100% вопросов;</w:t>
      </w:r>
    </w:p>
    <w:p w14:paraId="1BEE6F03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9 баллов, если даны правильные ответы на 90% - 99% вопросов;</w:t>
      </w:r>
    </w:p>
    <w:p w14:paraId="25258256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баллов, если даны правильные ответы на 80% - 89% вопросов;</w:t>
      </w:r>
    </w:p>
    <w:p w14:paraId="2B05D238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баллов, если даны правильные ответы на 70% - 79% вопросов.</w:t>
      </w:r>
    </w:p>
    <w:p w14:paraId="195E71EF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14:paraId="57458B28" w14:textId="77777777" w:rsidR="00363613" w:rsidRPr="00AF40C0" w:rsidRDefault="00363613" w:rsidP="00E95C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14:paraId="2018C2BC" w14:textId="3CE7BC30" w:rsidR="00BD1516" w:rsidRDefault="00BD1516" w:rsidP="00BD151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тест размещён на официальном сайте Министерства труда и социальной защиты Российской Федерации: (ссылка на комплекс тестовых вопросов на соответствие базовым квалификационным требованиям </w:t>
      </w:r>
      <w:r w:rsidRPr="00BD1516">
        <w:rPr>
          <w:rFonts w:ascii="Times New Roman" w:hAnsi="Times New Roman" w:cs="Times New Roman"/>
          <w:sz w:val="28"/>
          <w:szCs w:val="28"/>
        </w:rPr>
        <w:t xml:space="preserve">тест: </w:t>
      </w:r>
      <w:hyperlink r:id="rId31" w:history="1">
        <w:r w:rsidRPr="00BD1516">
          <w:rPr>
            <w:rStyle w:val="a4"/>
            <w:rFonts w:ascii="Times New Roman" w:hAnsi="Times New Roman" w:cs="Times New Roman"/>
            <w:sz w:val="28"/>
            <w:szCs w:val="28"/>
          </w:rPr>
          <w:t>https://mintrud.gov.ru/testing/default/view/4</w:t>
        </w:r>
      </w:hyperlink>
      <w:r w:rsidRPr="00BD1516">
        <w:rPr>
          <w:rFonts w:ascii="Times New Roman" w:hAnsi="Times New Roman" w:cs="Times New Roman"/>
          <w:sz w:val="28"/>
          <w:szCs w:val="28"/>
        </w:rPr>
        <w:t>)</w:t>
      </w:r>
      <w:r w:rsidR="00747E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Министерства финансов Забайкальского края по ссылке: </w:t>
      </w:r>
      <w:hyperlink r:id="rId32" w:history="1">
        <w:r w:rsidRPr="00C027BC">
          <w:rPr>
            <w:rStyle w:val="a4"/>
            <w:rFonts w:ascii="Times New Roman" w:hAnsi="Times New Roman" w:cs="Times New Roman"/>
            <w:sz w:val="28"/>
            <w:szCs w:val="28"/>
          </w:rPr>
          <w:t>https://minfin.75.ru/o-ministerstve/gosudarstvennaya-grazhdanskaya-sluzhba-i-kadry</w:t>
        </w:r>
      </w:hyperlink>
      <w:r w:rsidR="00C027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Доступ претендентам для его прохождения предоставляется безвозмездно.</w:t>
      </w:r>
    </w:p>
    <w:p w14:paraId="4E9E904C" w14:textId="291E3D7F" w:rsidR="00363613" w:rsidRPr="00AF40C0" w:rsidRDefault="00874AAA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13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3412897A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14:paraId="4630ED4E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индивидуального собеседования оцениваются членами конкурсной комиссии:</w:t>
      </w:r>
    </w:p>
    <w:p w14:paraId="5E0C96F6" w14:textId="77777777" w:rsidR="00A73CEF" w:rsidRPr="00AF40C0" w:rsidRDefault="00A73CEF" w:rsidP="00E95C86">
      <w:pPr>
        <w:suppressAutoHyphens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14:paraId="24083C1A" w14:textId="77777777" w:rsidR="00A73CEF" w:rsidRPr="00AF40C0" w:rsidRDefault="00A73CEF" w:rsidP="00E95C86">
      <w:pPr>
        <w:suppressAutoHyphens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</w:p>
    <w:p w14:paraId="6AF67807" w14:textId="77777777" w:rsidR="00A73CEF" w:rsidRPr="00AF40C0" w:rsidRDefault="00A73CEF" w:rsidP="00E95C86">
      <w:pPr>
        <w:suppressAutoHyphens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активность;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14:paraId="0C67826E" w14:textId="77777777" w:rsidR="00A73CEF" w:rsidRPr="00AF40C0" w:rsidRDefault="00A73CEF" w:rsidP="00E95C86">
      <w:pPr>
        <w:suppressAutoHyphens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 неготовность следовать взятым на себя обязательствам;</w:t>
      </w:r>
    </w:p>
    <w:p w14:paraId="7A03805D" w14:textId="77777777" w:rsidR="00A73CEF" w:rsidRPr="00AF40C0" w:rsidRDefault="00A73CEF" w:rsidP="00E95C86">
      <w:pPr>
        <w:suppressAutoHyphens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замещения вакантной должности (должности гражданской службы, на включение в кадровый резерв для замещения которой объявлен конкурс).</w:t>
      </w:r>
    </w:p>
    <w:p w14:paraId="736057C8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14:paraId="5214985A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7B25A8E8" w14:textId="77777777" w:rsidR="009F3EC2" w:rsidRPr="00AF40C0" w:rsidRDefault="009F3EC2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6ECDC1EB" w14:textId="77777777" w:rsidR="00202A3C" w:rsidRPr="00AF40C0" w:rsidRDefault="00202A3C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F40C0">
        <w:rPr>
          <w:rStyle w:val="a5"/>
          <w:sz w:val="28"/>
          <w:szCs w:val="28"/>
        </w:rPr>
        <w:t>Условия участия в конкурсе:</w:t>
      </w:r>
    </w:p>
    <w:p w14:paraId="6695351A" w14:textId="77777777" w:rsidR="00202A3C" w:rsidRPr="00AF40C0" w:rsidRDefault="00202A3C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05231378" w14:textId="77777777" w:rsidR="00202A3C" w:rsidRPr="00AF40C0" w:rsidRDefault="00202A3C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2DAEA116" w14:textId="77777777" w:rsidR="00202A3C" w:rsidRPr="00AF40C0" w:rsidRDefault="00202A3C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14:paraId="1F668F34" w14:textId="77777777" w:rsidR="00202A3C" w:rsidRPr="00AF40C0" w:rsidRDefault="00202A3C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AF40C0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14:paraId="3C9078EF" w14:textId="77777777" w:rsidR="004D20A6" w:rsidRPr="00AF40C0" w:rsidRDefault="00B2144F" w:rsidP="00E95C86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государственной гражданской службы:</w:t>
      </w:r>
    </w:p>
    <w:p w14:paraId="0D7C47C3" w14:textId="77777777" w:rsidR="002E095A" w:rsidRPr="00AF40C0" w:rsidRDefault="002E095A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14:paraId="73D9BCA2" w14:textId="77777777" w:rsidR="002E095A" w:rsidRPr="00AF40C0" w:rsidRDefault="002E095A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семьи;</w:t>
      </w:r>
    </w:p>
    <w:p w14:paraId="032686EB" w14:textId="77777777" w:rsidR="002E095A" w:rsidRPr="00AF40C0" w:rsidRDefault="002E095A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</w:t>
      </w:r>
      <w:r w:rsidR="00320557" w:rsidRPr="00AF40C0">
        <w:rPr>
          <w:sz w:val="28"/>
          <w:szCs w:val="28"/>
        </w:rPr>
        <w:t xml:space="preserve">е должности гражданской службы </w:t>
      </w:r>
      <w:r w:rsidRPr="00AF40C0">
        <w:rPr>
          <w:sz w:val="28"/>
          <w:szCs w:val="28"/>
        </w:rPr>
        <w:t xml:space="preserve">размещал общедоступную информацию, а также данные, </w:t>
      </w:r>
      <w:r w:rsidR="009C376F" w:rsidRPr="00AF40C0">
        <w:rPr>
          <w:sz w:val="28"/>
          <w:szCs w:val="28"/>
        </w:rPr>
        <w:t xml:space="preserve">позволяющие </w:t>
      </w:r>
      <w:r w:rsidR="00320557" w:rsidRPr="00AF40C0">
        <w:rPr>
          <w:sz w:val="28"/>
          <w:szCs w:val="28"/>
        </w:rPr>
        <w:t>его</w:t>
      </w:r>
      <w:r w:rsidR="009C376F" w:rsidRPr="00AF40C0">
        <w:rPr>
          <w:sz w:val="28"/>
          <w:szCs w:val="28"/>
        </w:rPr>
        <w:t xml:space="preserve"> идентифицировать</w:t>
      </w:r>
      <w:r w:rsidR="0097527F" w:rsidRPr="00AF40C0">
        <w:rPr>
          <w:sz w:val="28"/>
          <w:szCs w:val="28"/>
        </w:rPr>
        <w:t>,</w:t>
      </w:r>
      <w:r w:rsidR="00D630AF" w:rsidRPr="00AF40C0">
        <w:rPr>
          <w:sz w:val="28"/>
          <w:szCs w:val="28"/>
        </w:rPr>
        <w:t xml:space="preserve"> </w:t>
      </w:r>
      <w:r w:rsidR="00D630AF" w:rsidRPr="00AF40C0">
        <w:rPr>
          <w:sz w:val="28"/>
          <w:szCs w:val="28"/>
          <w:shd w:val="clear" w:color="auto" w:fill="FFFFFF"/>
        </w:rPr>
        <w:t>за три календарных года, предшествующих году поступления на гражданскую службу.</w:t>
      </w:r>
    </w:p>
    <w:p w14:paraId="7812A6C8" w14:textId="77777777" w:rsidR="002E095A" w:rsidRPr="00AF40C0" w:rsidRDefault="002E095A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14:paraId="7E953673" w14:textId="77777777" w:rsidR="002E095A" w:rsidRPr="00AF40C0" w:rsidRDefault="002E095A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lastRenderedPageBreak/>
        <w:t>В период испытания на государственного гражданского служащего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14:paraId="3D56CAFF" w14:textId="77777777" w:rsidR="00D630AF" w:rsidRPr="00AF40C0" w:rsidRDefault="002E095A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14:paraId="45B65DCC" w14:textId="77777777" w:rsidR="00D630AF" w:rsidRPr="00AF40C0" w:rsidRDefault="00D630AF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</w:t>
      </w:r>
      <w:r w:rsidR="00D35072" w:rsidRPr="00AF40C0">
        <w:rPr>
          <w:sz w:val="28"/>
          <w:szCs w:val="28"/>
        </w:rPr>
        <w:t xml:space="preserve">три </w:t>
      </w:r>
      <w:r w:rsidRPr="00AF40C0">
        <w:rPr>
          <w:sz w:val="28"/>
          <w:szCs w:val="28"/>
        </w:rPr>
        <w:t>года.</w:t>
      </w:r>
    </w:p>
    <w:p w14:paraId="003927B1" w14:textId="77777777" w:rsidR="00B31939" w:rsidRPr="00AF40C0" w:rsidRDefault="00D630AF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14:paraId="2BB456D7" w14:textId="77777777" w:rsidR="009F3EC2" w:rsidRPr="00AF40C0" w:rsidRDefault="009F3EC2" w:rsidP="00E95C86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8E26C8" w:rsidRPr="00AF40C0">
        <w:rPr>
          <w:sz w:val="28"/>
          <w:szCs w:val="28"/>
        </w:rPr>
        <w:br/>
      </w:r>
      <w:r w:rsidRPr="00AF40C0">
        <w:rPr>
          <w:sz w:val="28"/>
          <w:szCs w:val="28"/>
        </w:rPr>
        <w:t>от 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14:paraId="40745005" w14:textId="77777777" w:rsidR="00970D3C" w:rsidRPr="009B41FA" w:rsidRDefault="009F3EC2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С </w:t>
      </w:r>
      <w:r w:rsidRPr="009B41FA">
        <w:rPr>
          <w:sz w:val="28"/>
          <w:szCs w:val="28"/>
        </w:rPr>
        <w:t xml:space="preserve">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</w:t>
      </w:r>
      <w:hyperlink r:id="rId33" w:history="1">
        <w:r w:rsidR="00970D3C" w:rsidRPr="009B41FA">
          <w:rPr>
            <w:rStyle w:val="a4"/>
            <w:sz w:val="28"/>
            <w:szCs w:val="28"/>
          </w:rPr>
          <w:t>https://minfin.75.ru/o-ministerstve/gosudarstvennaya-grazhdanskaya-sluzhba-i-kadry/postuplenie-na-gosudarstvennuyu-grazhdanskuyu-sluzhbu-i-ee-prohozhdenie/128928-poryadok-obzhalovaniya-rezul-tatov-konkursa</w:t>
        </w:r>
      </w:hyperlink>
      <w:r w:rsidR="00970D3C" w:rsidRPr="009B41FA">
        <w:rPr>
          <w:sz w:val="28"/>
          <w:szCs w:val="28"/>
        </w:rPr>
        <w:t>.</w:t>
      </w:r>
    </w:p>
    <w:p w14:paraId="492EB6D8" w14:textId="77777777" w:rsidR="009F3EC2" w:rsidRPr="00AF40C0" w:rsidRDefault="009F3EC2" w:rsidP="00E95C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20294CF2" w14:textId="77777777" w:rsidR="001F7467" w:rsidRPr="00AF40C0" w:rsidRDefault="001F7467" w:rsidP="00E95C8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6B799689" w14:textId="77777777" w:rsidR="00504757" w:rsidRPr="00147714" w:rsidRDefault="001F7467" w:rsidP="00E95C8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___</w:t>
      </w:r>
      <w:r w:rsidR="003D2381" w:rsidRPr="00AF40C0">
        <w:rPr>
          <w:rFonts w:ascii="Times New Roman" w:hAnsi="Times New Roman" w:cs="Times New Roman"/>
          <w:sz w:val="28"/>
          <w:szCs w:val="28"/>
        </w:rPr>
        <w:t>__</w:t>
      </w:r>
      <w:r w:rsidR="003D31B9" w:rsidRPr="00AF40C0">
        <w:rPr>
          <w:rFonts w:ascii="Times New Roman" w:hAnsi="Times New Roman" w:cs="Times New Roman"/>
          <w:sz w:val="28"/>
          <w:szCs w:val="28"/>
        </w:rPr>
        <w:t>___________</w:t>
      </w:r>
    </w:p>
    <w:sectPr w:rsidR="00504757" w:rsidRPr="00147714" w:rsidSect="00C6090C">
      <w:headerReference w:type="default" r:id="rId3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B9266" w14:textId="77777777" w:rsidR="00200B5A" w:rsidRDefault="00200B5A" w:rsidP="00EC350E">
      <w:r>
        <w:separator/>
      </w:r>
    </w:p>
  </w:endnote>
  <w:endnote w:type="continuationSeparator" w:id="0">
    <w:p w14:paraId="3C901FC9" w14:textId="77777777" w:rsidR="00200B5A" w:rsidRDefault="00200B5A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0EF92" w14:textId="77777777" w:rsidR="00200B5A" w:rsidRDefault="00200B5A" w:rsidP="00EC350E">
      <w:r>
        <w:separator/>
      </w:r>
    </w:p>
  </w:footnote>
  <w:footnote w:type="continuationSeparator" w:id="0">
    <w:p w14:paraId="20A46512" w14:textId="77777777" w:rsidR="00200B5A" w:rsidRDefault="00200B5A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4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26BE48" w14:textId="77777777" w:rsidR="00200B5A" w:rsidRPr="00FC762D" w:rsidRDefault="008B35A5">
        <w:pPr>
          <w:pStyle w:val="ac"/>
          <w:jc w:val="center"/>
          <w:rPr>
            <w:rFonts w:ascii="Times New Roman" w:hAnsi="Times New Roman" w:cs="Times New Roman"/>
          </w:rPr>
        </w:pPr>
        <w:r w:rsidRPr="00FC762D">
          <w:rPr>
            <w:rFonts w:ascii="Times New Roman" w:hAnsi="Times New Roman" w:cs="Times New Roman"/>
          </w:rPr>
          <w:fldChar w:fldCharType="begin"/>
        </w:r>
        <w:r w:rsidR="00200B5A" w:rsidRPr="00FC762D">
          <w:rPr>
            <w:rFonts w:ascii="Times New Roman" w:hAnsi="Times New Roman" w:cs="Times New Roman"/>
          </w:rPr>
          <w:instrText xml:space="preserve"> PAGE   \* MERGEFORMAT </w:instrText>
        </w:r>
        <w:r w:rsidRPr="00FC762D">
          <w:rPr>
            <w:rFonts w:ascii="Times New Roman" w:hAnsi="Times New Roman" w:cs="Times New Roman"/>
          </w:rPr>
          <w:fldChar w:fldCharType="separate"/>
        </w:r>
        <w:r w:rsidR="00F53956">
          <w:rPr>
            <w:rFonts w:ascii="Times New Roman" w:hAnsi="Times New Roman" w:cs="Times New Roman"/>
            <w:noProof/>
          </w:rPr>
          <w:t>11</w:t>
        </w:r>
        <w:r w:rsidRPr="00FC762D">
          <w:rPr>
            <w:rFonts w:ascii="Times New Roman" w:hAnsi="Times New Roman" w:cs="Times New Roman"/>
          </w:rPr>
          <w:fldChar w:fldCharType="end"/>
        </w:r>
      </w:p>
    </w:sdtContent>
  </w:sdt>
  <w:p w14:paraId="3C5EC56C" w14:textId="77777777" w:rsidR="00200B5A" w:rsidRDefault="00200B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E5"/>
    <w:multiLevelType w:val="hybridMultilevel"/>
    <w:tmpl w:val="5CDCF338"/>
    <w:lvl w:ilvl="0" w:tplc="D7C2BEBC">
      <w:start w:val="1"/>
      <w:numFmt w:val="decimal"/>
      <w:lvlText w:val="%1."/>
      <w:lvlJc w:val="left"/>
      <w:pPr>
        <w:ind w:left="275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6663033"/>
    <w:multiLevelType w:val="hybridMultilevel"/>
    <w:tmpl w:val="5CDCF338"/>
    <w:lvl w:ilvl="0" w:tplc="D7C2BEBC">
      <w:start w:val="1"/>
      <w:numFmt w:val="decimal"/>
      <w:lvlText w:val="%1."/>
      <w:lvlJc w:val="left"/>
      <w:pPr>
        <w:ind w:left="275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A4B1882"/>
    <w:multiLevelType w:val="hybridMultilevel"/>
    <w:tmpl w:val="A3767C04"/>
    <w:lvl w:ilvl="0" w:tplc="30D23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F4151F"/>
    <w:multiLevelType w:val="hybridMultilevel"/>
    <w:tmpl w:val="0CC8C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E55497"/>
    <w:multiLevelType w:val="hybridMultilevel"/>
    <w:tmpl w:val="803C1CAC"/>
    <w:lvl w:ilvl="0" w:tplc="6D8AB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B30AC"/>
    <w:multiLevelType w:val="multilevel"/>
    <w:tmpl w:val="0E88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1FD5424"/>
    <w:multiLevelType w:val="hybridMultilevel"/>
    <w:tmpl w:val="CC402AC0"/>
    <w:lvl w:ilvl="0" w:tplc="F7949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4272E0"/>
    <w:multiLevelType w:val="hybridMultilevel"/>
    <w:tmpl w:val="5CDCF338"/>
    <w:lvl w:ilvl="0" w:tplc="D7C2BEBC">
      <w:start w:val="1"/>
      <w:numFmt w:val="decimal"/>
      <w:lvlText w:val="%1."/>
      <w:lvlJc w:val="left"/>
      <w:pPr>
        <w:ind w:left="530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>
    <w:nsid w:val="76A44849"/>
    <w:multiLevelType w:val="hybridMultilevel"/>
    <w:tmpl w:val="ECDC6558"/>
    <w:lvl w:ilvl="0" w:tplc="4818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4F"/>
    <w:rsid w:val="00002E91"/>
    <w:rsid w:val="00003B79"/>
    <w:rsid w:val="00004C93"/>
    <w:rsid w:val="000061D4"/>
    <w:rsid w:val="00010DE4"/>
    <w:rsid w:val="00013F5D"/>
    <w:rsid w:val="000140AC"/>
    <w:rsid w:val="0002013D"/>
    <w:rsid w:val="000202F2"/>
    <w:rsid w:val="000228E8"/>
    <w:rsid w:val="000245D3"/>
    <w:rsid w:val="000248CF"/>
    <w:rsid w:val="00024A9D"/>
    <w:rsid w:val="00025C64"/>
    <w:rsid w:val="00026120"/>
    <w:rsid w:val="00026608"/>
    <w:rsid w:val="00026AF3"/>
    <w:rsid w:val="00027B3B"/>
    <w:rsid w:val="00032D6A"/>
    <w:rsid w:val="000342EE"/>
    <w:rsid w:val="00034B07"/>
    <w:rsid w:val="00034B9D"/>
    <w:rsid w:val="00034FA5"/>
    <w:rsid w:val="000408A0"/>
    <w:rsid w:val="00042203"/>
    <w:rsid w:val="00043114"/>
    <w:rsid w:val="0004389C"/>
    <w:rsid w:val="00045939"/>
    <w:rsid w:val="00046F2B"/>
    <w:rsid w:val="00047DC0"/>
    <w:rsid w:val="000522BD"/>
    <w:rsid w:val="000547D6"/>
    <w:rsid w:val="00055145"/>
    <w:rsid w:val="00055C79"/>
    <w:rsid w:val="0005693A"/>
    <w:rsid w:val="0006329D"/>
    <w:rsid w:val="00064C39"/>
    <w:rsid w:val="000655DC"/>
    <w:rsid w:val="00065B53"/>
    <w:rsid w:val="00067187"/>
    <w:rsid w:val="00073201"/>
    <w:rsid w:val="000741F1"/>
    <w:rsid w:val="00075C21"/>
    <w:rsid w:val="00081888"/>
    <w:rsid w:val="000827EB"/>
    <w:rsid w:val="000833B6"/>
    <w:rsid w:val="00085558"/>
    <w:rsid w:val="00087229"/>
    <w:rsid w:val="0008789C"/>
    <w:rsid w:val="00090D91"/>
    <w:rsid w:val="00090FFC"/>
    <w:rsid w:val="0009268B"/>
    <w:rsid w:val="000932D1"/>
    <w:rsid w:val="00093AC1"/>
    <w:rsid w:val="00093BCB"/>
    <w:rsid w:val="00096B0B"/>
    <w:rsid w:val="000A2074"/>
    <w:rsid w:val="000A48DE"/>
    <w:rsid w:val="000A504A"/>
    <w:rsid w:val="000A6415"/>
    <w:rsid w:val="000A6828"/>
    <w:rsid w:val="000A68E6"/>
    <w:rsid w:val="000A7979"/>
    <w:rsid w:val="000B441D"/>
    <w:rsid w:val="000B5B70"/>
    <w:rsid w:val="000C21E1"/>
    <w:rsid w:val="000C2AFE"/>
    <w:rsid w:val="000C3FC9"/>
    <w:rsid w:val="000C70D3"/>
    <w:rsid w:val="000D10B5"/>
    <w:rsid w:val="000D1F6E"/>
    <w:rsid w:val="000D3224"/>
    <w:rsid w:val="000D5747"/>
    <w:rsid w:val="000D6150"/>
    <w:rsid w:val="000E0B07"/>
    <w:rsid w:val="000E2303"/>
    <w:rsid w:val="000E6FD5"/>
    <w:rsid w:val="000E716C"/>
    <w:rsid w:val="000F1E43"/>
    <w:rsid w:val="000F41AB"/>
    <w:rsid w:val="000F4B26"/>
    <w:rsid w:val="000F584A"/>
    <w:rsid w:val="000F74EC"/>
    <w:rsid w:val="000F77C2"/>
    <w:rsid w:val="00101A61"/>
    <w:rsid w:val="00101E02"/>
    <w:rsid w:val="00102DEF"/>
    <w:rsid w:val="00104418"/>
    <w:rsid w:val="00104FC5"/>
    <w:rsid w:val="00107029"/>
    <w:rsid w:val="00107D08"/>
    <w:rsid w:val="00111617"/>
    <w:rsid w:val="00113E16"/>
    <w:rsid w:val="001173ED"/>
    <w:rsid w:val="00121C87"/>
    <w:rsid w:val="001258F8"/>
    <w:rsid w:val="00125AEF"/>
    <w:rsid w:val="00125E4E"/>
    <w:rsid w:val="0012644F"/>
    <w:rsid w:val="001264DF"/>
    <w:rsid w:val="00127BCC"/>
    <w:rsid w:val="00132C70"/>
    <w:rsid w:val="00137B07"/>
    <w:rsid w:val="00142C75"/>
    <w:rsid w:val="001442F2"/>
    <w:rsid w:val="00146A1F"/>
    <w:rsid w:val="00147714"/>
    <w:rsid w:val="001479D2"/>
    <w:rsid w:val="001505AC"/>
    <w:rsid w:val="001506BF"/>
    <w:rsid w:val="00150D0A"/>
    <w:rsid w:val="001541D7"/>
    <w:rsid w:val="00154B08"/>
    <w:rsid w:val="0015647C"/>
    <w:rsid w:val="00162CDB"/>
    <w:rsid w:val="00163839"/>
    <w:rsid w:val="00163D74"/>
    <w:rsid w:val="00166C89"/>
    <w:rsid w:val="00170862"/>
    <w:rsid w:val="00171775"/>
    <w:rsid w:val="00173C46"/>
    <w:rsid w:val="00174A83"/>
    <w:rsid w:val="001769EE"/>
    <w:rsid w:val="00177D99"/>
    <w:rsid w:val="00180338"/>
    <w:rsid w:val="00181F23"/>
    <w:rsid w:val="001833E2"/>
    <w:rsid w:val="00183493"/>
    <w:rsid w:val="0018451E"/>
    <w:rsid w:val="001905AE"/>
    <w:rsid w:val="001A19A0"/>
    <w:rsid w:val="001A1BFD"/>
    <w:rsid w:val="001A6823"/>
    <w:rsid w:val="001A74EB"/>
    <w:rsid w:val="001A792C"/>
    <w:rsid w:val="001B0B3A"/>
    <w:rsid w:val="001B0D78"/>
    <w:rsid w:val="001B21AF"/>
    <w:rsid w:val="001B611C"/>
    <w:rsid w:val="001B70E3"/>
    <w:rsid w:val="001C05B1"/>
    <w:rsid w:val="001C1B39"/>
    <w:rsid w:val="001C3065"/>
    <w:rsid w:val="001C30BE"/>
    <w:rsid w:val="001C456A"/>
    <w:rsid w:val="001C5E36"/>
    <w:rsid w:val="001D0740"/>
    <w:rsid w:val="001D0864"/>
    <w:rsid w:val="001D0D51"/>
    <w:rsid w:val="001E0671"/>
    <w:rsid w:val="001E0743"/>
    <w:rsid w:val="001E2C27"/>
    <w:rsid w:val="001E41F8"/>
    <w:rsid w:val="001E5DF1"/>
    <w:rsid w:val="001E6B2F"/>
    <w:rsid w:val="001F0AE4"/>
    <w:rsid w:val="001F2FD3"/>
    <w:rsid w:val="001F3037"/>
    <w:rsid w:val="001F6127"/>
    <w:rsid w:val="001F7467"/>
    <w:rsid w:val="001F7647"/>
    <w:rsid w:val="00200B5A"/>
    <w:rsid w:val="0020251E"/>
    <w:rsid w:val="00202A3C"/>
    <w:rsid w:val="00203579"/>
    <w:rsid w:val="0020398D"/>
    <w:rsid w:val="00207BD3"/>
    <w:rsid w:val="00210EB8"/>
    <w:rsid w:val="00211621"/>
    <w:rsid w:val="00212485"/>
    <w:rsid w:val="00212CCE"/>
    <w:rsid w:val="002229F1"/>
    <w:rsid w:val="002239DC"/>
    <w:rsid w:val="00225B38"/>
    <w:rsid w:val="0022624B"/>
    <w:rsid w:val="002319B6"/>
    <w:rsid w:val="0023257E"/>
    <w:rsid w:val="00232A30"/>
    <w:rsid w:val="00235938"/>
    <w:rsid w:val="00235B8E"/>
    <w:rsid w:val="00236891"/>
    <w:rsid w:val="00240FB9"/>
    <w:rsid w:val="002412E0"/>
    <w:rsid w:val="002423C1"/>
    <w:rsid w:val="00245372"/>
    <w:rsid w:val="0024685D"/>
    <w:rsid w:val="002510A3"/>
    <w:rsid w:val="0025190C"/>
    <w:rsid w:val="00253115"/>
    <w:rsid w:val="00254FB5"/>
    <w:rsid w:val="0025546C"/>
    <w:rsid w:val="002579F3"/>
    <w:rsid w:val="00260E83"/>
    <w:rsid w:val="002645C8"/>
    <w:rsid w:val="0026775B"/>
    <w:rsid w:val="00267DEE"/>
    <w:rsid w:val="00272AB2"/>
    <w:rsid w:val="00273202"/>
    <w:rsid w:val="002754B0"/>
    <w:rsid w:val="002758E7"/>
    <w:rsid w:val="002760AF"/>
    <w:rsid w:val="00280808"/>
    <w:rsid w:val="00281711"/>
    <w:rsid w:val="00281B15"/>
    <w:rsid w:val="00283B72"/>
    <w:rsid w:val="00284653"/>
    <w:rsid w:val="002866C5"/>
    <w:rsid w:val="00286A27"/>
    <w:rsid w:val="0029053A"/>
    <w:rsid w:val="00291284"/>
    <w:rsid w:val="00291F78"/>
    <w:rsid w:val="00291FA0"/>
    <w:rsid w:val="00293BC2"/>
    <w:rsid w:val="00294361"/>
    <w:rsid w:val="00295BCC"/>
    <w:rsid w:val="00295FDC"/>
    <w:rsid w:val="00296802"/>
    <w:rsid w:val="002A0443"/>
    <w:rsid w:val="002A37F3"/>
    <w:rsid w:val="002A55A6"/>
    <w:rsid w:val="002A65FE"/>
    <w:rsid w:val="002A6D4E"/>
    <w:rsid w:val="002A76DA"/>
    <w:rsid w:val="002A7D2A"/>
    <w:rsid w:val="002B25BE"/>
    <w:rsid w:val="002B2EA1"/>
    <w:rsid w:val="002B665D"/>
    <w:rsid w:val="002B7564"/>
    <w:rsid w:val="002C23D1"/>
    <w:rsid w:val="002C340B"/>
    <w:rsid w:val="002C3EA4"/>
    <w:rsid w:val="002C53CC"/>
    <w:rsid w:val="002C7DE0"/>
    <w:rsid w:val="002D0BD5"/>
    <w:rsid w:val="002D1EBB"/>
    <w:rsid w:val="002D24D7"/>
    <w:rsid w:val="002D3CA8"/>
    <w:rsid w:val="002D4166"/>
    <w:rsid w:val="002D65FC"/>
    <w:rsid w:val="002E095A"/>
    <w:rsid w:val="002E4FEB"/>
    <w:rsid w:val="002E72CD"/>
    <w:rsid w:val="002E7F3C"/>
    <w:rsid w:val="002F1C18"/>
    <w:rsid w:val="002F3014"/>
    <w:rsid w:val="002F563E"/>
    <w:rsid w:val="002F5766"/>
    <w:rsid w:val="002F74D2"/>
    <w:rsid w:val="002F7690"/>
    <w:rsid w:val="002F77AE"/>
    <w:rsid w:val="0030290F"/>
    <w:rsid w:val="00305532"/>
    <w:rsid w:val="003060E1"/>
    <w:rsid w:val="003101D2"/>
    <w:rsid w:val="003110AA"/>
    <w:rsid w:val="003111E3"/>
    <w:rsid w:val="00311FA1"/>
    <w:rsid w:val="00312BED"/>
    <w:rsid w:val="00316174"/>
    <w:rsid w:val="00316DFB"/>
    <w:rsid w:val="003170CB"/>
    <w:rsid w:val="00320557"/>
    <w:rsid w:val="00320B8F"/>
    <w:rsid w:val="00321808"/>
    <w:rsid w:val="00322582"/>
    <w:rsid w:val="003238E1"/>
    <w:rsid w:val="00323A61"/>
    <w:rsid w:val="00326C18"/>
    <w:rsid w:val="00332EA0"/>
    <w:rsid w:val="00333F80"/>
    <w:rsid w:val="0033664E"/>
    <w:rsid w:val="00340398"/>
    <w:rsid w:val="003408FC"/>
    <w:rsid w:val="0034179C"/>
    <w:rsid w:val="00341E23"/>
    <w:rsid w:val="0034476F"/>
    <w:rsid w:val="003460AC"/>
    <w:rsid w:val="00346734"/>
    <w:rsid w:val="00350701"/>
    <w:rsid w:val="00350EBA"/>
    <w:rsid w:val="00357103"/>
    <w:rsid w:val="0036222B"/>
    <w:rsid w:val="00363613"/>
    <w:rsid w:val="003642FC"/>
    <w:rsid w:val="00365644"/>
    <w:rsid w:val="00370BBA"/>
    <w:rsid w:val="0037251E"/>
    <w:rsid w:val="0037588B"/>
    <w:rsid w:val="00376088"/>
    <w:rsid w:val="003824A6"/>
    <w:rsid w:val="003906E7"/>
    <w:rsid w:val="00394176"/>
    <w:rsid w:val="003946D1"/>
    <w:rsid w:val="003A0BE9"/>
    <w:rsid w:val="003A13A2"/>
    <w:rsid w:val="003A7DD9"/>
    <w:rsid w:val="003B0809"/>
    <w:rsid w:val="003B0F62"/>
    <w:rsid w:val="003B1CF0"/>
    <w:rsid w:val="003B4FB4"/>
    <w:rsid w:val="003B6081"/>
    <w:rsid w:val="003C2E85"/>
    <w:rsid w:val="003C74F4"/>
    <w:rsid w:val="003D191A"/>
    <w:rsid w:val="003D2381"/>
    <w:rsid w:val="003D31B9"/>
    <w:rsid w:val="003D4DD6"/>
    <w:rsid w:val="003E4EB3"/>
    <w:rsid w:val="003E6A4A"/>
    <w:rsid w:val="003E71B1"/>
    <w:rsid w:val="003F6132"/>
    <w:rsid w:val="003F70AD"/>
    <w:rsid w:val="004037CB"/>
    <w:rsid w:val="004073D4"/>
    <w:rsid w:val="00412754"/>
    <w:rsid w:val="00414399"/>
    <w:rsid w:val="00424AD2"/>
    <w:rsid w:val="00427B2B"/>
    <w:rsid w:val="00427C5D"/>
    <w:rsid w:val="004314A0"/>
    <w:rsid w:val="00435D25"/>
    <w:rsid w:val="0043682F"/>
    <w:rsid w:val="00445012"/>
    <w:rsid w:val="0044617A"/>
    <w:rsid w:val="00450046"/>
    <w:rsid w:val="00450B3F"/>
    <w:rsid w:val="00454CBE"/>
    <w:rsid w:val="00456B46"/>
    <w:rsid w:val="00457196"/>
    <w:rsid w:val="00457B7A"/>
    <w:rsid w:val="00460D4E"/>
    <w:rsid w:val="00461382"/>
    <w:rsid w:val="0046302F"/>
    <w:rsid w:val="0046323F"/>
    <w:rsid w:val="0046485D"/>
    <w:rsid w:val="00465A62"/>
    <w:rsid w:val="004669D6"/>
    <w:rsid w:val="00467CAD"/>
    <w:rsid w:val="00470C86"/>
    <w:rsid w:val="004723E0"/>
    <w:rsid w:val="00473BBF"/>
    <w:rsid w:val="00473E1F"/>
    <w:rsid w:val="00474A38"/>
    <w:rsid w:val="00474B4D"/>
    <w:rsid w:val="00482296"/>
    <w:rsid w:val="004912BB"/>
    <w:rsid w:val="0049252A"/>
    <w:rsid w:val="00495258"/>
    <w:rsid w:val="004A397E"/>
    <w:rsid w:val="004A3995"/>
    <w:rsid w:val="004A5220"/>
    <w:rsid w:val="004A565C"/>
    <w:rsid w:val="004A6B81"/>
    <w:rsid w:val="004B02AC"/>
    <w:rsid w:val="004B0540"/>
    <w:rsid w:val="004B33DE"/>
    <w:rsid w:val="004B4C52"/>
    <w:rsid w:val="004C039A"/>
    <w:rsid w:val="004C3CBF"/>
    <w:rsid w:val="004C41BF"/>
    <w:rsid w:val="004C47B3"/>
    <w:rsid w:val="004C602E"/>
    <w:rsid w:val="004C6C23"/>
    <w:rsid w:val="004D0114"/>
    <w:rsid w:val="004D20A6"/>
    <w:rsid w:val="004D2AB9"/>
    <w:rsid w:val="004D2FB4"/>
    <w:rsid w:val="004D343C"/>
    <w:rsid w:val="004D6269"/>
    <w:rsid w:val="004E0CBF"/>
    <w:rsid w:val="004E10D7"/>
    <w:rsid w:val="004E1E35"/>
    <w:rsid w:val="004E4B37"/>
    <w:rsid w:val="004F2167"/>
    <w:rsid w:val="004F3F16"/>
    <w:rsid w:val="004F7F8B"/>
    <w:rsid w:val="0050249D"/>
    <w:rsid w:val="00502626"/>
    <w:rsid w:val="00503736"/>
    <w:rsid w:val="00504757"/>
    <w:rsid w:val="0050678B"/>
    <w:rsid w:val="005102DF"/>
    <w:rsid w:val="0051339F"/>
    <w:rsid w:val="00517163"/>
    <w:rsid w:val="00523E33"/>
    <w:rsid w:val="0052461F"/>
    <w:rsid w:val="00525E05"/>
    <w:rsid w:val="0052704D"/>
    <w:rsid w:val="00527568"/>
    <w:rsid w:val="00527948"/>
    <w:rsid w:val="005308B2"/>
    <w:rsid w:val="00531A73"/>
    <w:rsid w:val="005338BC"/>
    <w:rsid w:val="00533EAB"/>
    <w:rsid w:val="005341B3"/>
    <w:rsid w:val="005374BD"/>
    <w:rsid w:val="00537D69"/>
    <w:rsid w:val="00540105"/>
    <w:rsid w:val="00540F27"/>
    <w:rsid w:val="00541879"/>
    <w:rsid w:val="00541D0D"/>
    <w:rsid w:val="005423DD"/>
    <w:rsid w:val="00544342"/>
    <w:rsid w:val="00544ECC"/>
    <w:rsid w:val="00546F2E"/>
    <w:rsid w:val="00546F36"/>
    <w:rsid w:val="005515C3"/>
    <w:rsid w:val="00554B5D"/>
    <w:rsid w:val="0055513F"/>
    <w:rsid w:val="00555B98"/>
    <w:rsid w:val="005567AC"/>
    <w:rsid w:val="005569A8"/>
    <w:rsid w:val="00556C15"/>
    <w:rsid w:val="00557107"/>
    <w:rsid w:val="00557782"/>
    <w:rsid w:val="00562697"/>
    <w:rsid w:val="005723D5"/>
    <w:rsid w:val="005728B1"/>
    <w:rsid w:val="00572FA5"/>
    <w:rsid w:val="00573E4B"/>
    <w:rsid w:val="005758D9"/>
    <w:rsid w:val="00575F19"/>
    <w:rsid w:val="00576298"/>
    <w:rsid w:val="00577B67"/>
    <w:rsid w:val="00580B7E"/>
    <w:rsid w:val="00581456"/>
    <w:rsid w:val="0058179D"/>
    <w:rsid w:val="005827CA"/>
    <w:rsid w:val="005829EF"/>
    <w:rsid w:val="005850D7"/>
    <w:rsid w:val="005850E3"/>
    <w:rsid w:val="005855B5"/>
    <w:rsid w:val="00585DF6"/>
    <w:rsid w:val="00586BED"/>
    <w:rsid w:val="00587ACE"/>
    <w:rsid w:val="00590AC9"/>
    <w:rsid w:val="005925A8"/>
    <w:rsid w:val="00594553"/>
    <w:rsid w:val="005960E3"/>
    <w:rsid w:val="00596CDA"/>
    <w:rsid w:val="0059705A"/>
    <w:rsid w:val="00597109"/>
    <w:rsid w:val="005A0353"/>
    <w:rsid w:val="005A0F48"/>
    <w:rsid w:val="005A219A"/>
    <w:rsid w:val="005A67A8"/>
    <w:rsid w:val="005B11AF"/>
    <w:rsid w:val="005B1387"/>
    <w:rsid w:val="005C14B7"/>
    <w:rsid w:val="005C302D"/>
    <w:rsid w:val="005C792D"/>
    <w:rsid w:val="005D0213"/>
    <w:rsid w:val="005D2BFC"/>
    <w:rsid w:val="005D2C92"/>
    <w:rsid w:val="005D722A"/>
    <w:rsid w:val="005E5982"/>
    <w:rsid w:val="005E6F5A"/>
    <w:rsid w:val="005E767B"/>
    <w:rsid w:val="005F0112"/>
    <w:rsid w:val="005F2ED3"/>
    <w:rsid w:val="005F3CCF"/>
    <w:rsid w:val="005F4D24"/>
    <w:rsid w:val="005F5F21"/>
    <w:rsid w:val="005F78CA"/>
    <w:rsid w:val="006000A6"/>
    <w:rsid w:val="006006E3"/>
    <w:rsid w:val="0060269D"/>
    <w:rsid w:val="00603187"/>
    <w:rsid w:val="00605667"/>
    <w:rsid w:val="00605B1D"/>
    <w:rsid w:val="0060678B"/>
    <w:rsid w:val="00610162"/>
    <w:rsid w:val="00610EFF"/>
    <w:rsid w:val="00615981"/>
    <w:rsid w:val="00620CEB"/>
    <w:rsid w:val="0062202A"/>
    <w:rsid w:val="006238D2"/>
    <w:rsid w:val="006269D1"/>
    <w:rsid w:val="00632289"/>
    <w:rsid w:val="00632D72"/>
    <w:rsid w:val="0063324A"/>
    <w:rsid w:val="00640495"/>
    <w:rsid w:val="006407C7"/>
    <w:rsid w:val="0064217A"/>
    <w:rsid w:val="00642E4F"/>
    <w:rsid w:val="00645989"/>
    <w:rsid w:val="0065046E"/>
    <w:rsid w:val="00650899"/>
    <w:rsid w:val="0065145C"/>
    <w:rsid w:val="006552B6"/>
    <w:rsid w:val="00655631"/>
    <w:rsid w:val="00655B8F"/>
    <w:rsid w:val="00656014"/>
    <w:rsid w:val="00665A07"/>
    <w:rsid w:val="00665BAB"/>
    <w:rsid w:val="0066621C"/>
    <w:rsid w:val="0066796F"/>
    <w:rsid w:val="00671097"/>
    <w:rsid w:val="00675957"/>
    <w:rsid w:val="00675FC6"/>
    <w:rsid w:val="00681DF0"/>
    <w:rsid w:val="00682140"/>
    <w:rsid w:val="006825EE"/>
    <w:rsid w:val="00683CC2"/>
    <w:rsid w:val="00684A7A"/>
    <w:rsid w:val="006875FA"/>
    <w:rsid w:val="006910CA"/>
    <w:rsid w:val="006910ED"/>
    <w:rsid w:val="006916CF"/>
    <w:rsid w:val="00692C37"/>
    <w:rsid w:val="006933E9"/>
    <w:rsid w:val="00696750"/>
    <w:rsid w:val="00697392"/>
    <w:rsid w:val="006A0DC9"/>
    <w:rsid w:val="006A10A0"/>
    <w:rsid w:val="006A3ED8"/>
    <w:rsid w:val="006A3F18"/>
    <w:rsid w:val="006A41ED"/>
    <w:rsid w:val="006A7646"/>
    <w:rsid w:val="006B13E8"/>
    <w:rsid w:val="006B18CE"/>
    <w:rsid w:val="006B1F04"/>
    <w:rsid w:val="006B25CF"/>
    <w:rsid w:val="006B4CA4"/>
    <w:rsid w:val="006C16F3"/>
    <w:rsid w:val="006D0759"/>
    <w:rsid w:val="006D656F"/>
    <w:rsid w:val="006D689F"/>
    <w:rsid w:val="006D7980"/>
    <w:rsid w:val="006E65C4"/>
    <w:rsid w:val="006E6CEB"/>
    <w:rsid w:val="006F0D96"/>
    <w:rsid w:val="006F1367"/>
    <w:rsid w:val="006F397E"/>
    <w:rsid w:val="00701AE8"/>
    <w:rsid w:val="00707BEE"/>
    <w:rsid w:val="0071080E"/>
    <w:rsid w:val="0071181E"/>
    <w:rsid w:val="00712378"/>
    <w:rsid w:val="00712453"/>
    <w:rsid w:val="00712539"/>
    <w:rsid w:val="007128E4"/>
    <w:rsid w:val="0071466B"/>
    <w:rsid w:val="007220F3"/>
    <w:rsid w:val="0072249A"/>
    <w:rsid w:val="0072583C"/>
    <w:rsid w:val="00725DA4"/>
    <w:rsid w:val="00726596"/>
    <w:rsid w:val="00726DCF"/>
    <w:rsid w:val="00727261"/>
    <w:rsid w:val="0072739D"/>
    <w:rsid w:val="00733A36"/>
    <w:rsid w:val="007357A5"/>
    <w:rsid w:val="00742732"/>
    <w:rsid w:val="00745080"/>
    <w:rsid w:val="00746FEC"/>
    <w:rsid w:val="00747D43"/>
    <w:rsid w:val="00747E27"/>
    <w:rsid w:val="00751959"/>
    <w:rsid w:val="00751E89"/>
    <w:rsid w:val="007533B4"/>
    <w:rsid w:val="0075404C"/>
    <w:rsid w:val="0075726E"/>
    <w:rsid w:val="007601C9"/>
    <w:rsid w:val="0076086A"/>
    <w:rsid w:val="00763C40"/>
    <w:rsid w:val="007644DC"/>
    <w:rsid w:val="007646E2"/>
    <w:rsid w:val="0076576B"/>
    <w:rsid w:val="0076704E"/>
    <w:rsid w:val="00770A24"/>
    <w:rsid w:val="0077183F"/>
    <w:rsid w:val="00774C14"/>
    <w:rsid w:val="00777A2F"/>
    <w:rsid w:val="00781798"/>
    <w:rsid w:val="007821DA"/>
    <w:rsid w:val="00782251"/>
    <w:rsid w:val="00782274"/>
    <w:rsid w:val="00782B60"/>
    <w:rsid w:val="00783396"/>
    <w:rsid w:val="00784300"/>
    <w:rsid w:val="00784D4A"/>
    <w:rsid w:val="00786AE2"/>
    <w:rsid w:val="00786E89"/>
    <w:rsid w:val="007875E4"/>
    <w:rsid w:val="0079085E"/>
    <w:rsid w:val="00793FA8"/>
    <w:rsid w:val="00794A36"/>
    <w:rsid w:val="00796BF9"/>
    <w:rsid w:val="00797160"/>
    <w:rsid w:val="00797A1E"/>
    <w:rsid w:val="007A016E"/>
    <w:rsid w:val="007A08DD"/>
    <w:rsid w:val="007A1094"/>
    <w:rsid w:val="007A3FB9"/>
    <w:rsid w:val="007A6AFD"/>
    <w:rsid w:val="007A6B77"/>
    <w:rsid w:val="007B2059"/>
    <w:rsid w:val="007B22CB"/>
    <w:rsid w:val="007B2AA1"/>
    <w:rsid w:val="007B3DE2"/>
    <w:rsid w:val="007B4537"/>
    <w:rsid w:val="007B4FE1"/>
    <w:rsid w:val="007C0E09"/>
    <w:rsid w:val="007C21D3"/>
    <w:rsid w:val="007C32ED"/>
    <w:rsid w:val="007C6EB1"/>
    <w:rsid w:val="007C7043"/>
    <w:rsid w:val="007C726B"/>
    <w:rsid w:val="007D0476"/>
    <w:rsid w:val="007D2D29"/>
    <w:rsid w:val="007D3C66"/>
    <w:rsid w:val="007D5EAB"/>
    <w:rsid w:val="007E32F7"/>
    <w:rsid w:val="007E452B"/>
    <w:rsid w:val="007E5209"/>
    <w:rsid w:val="007E705C"/>
    <w:rsid w:val="007F0A82"/>
    <w:rsid w:val="007F35DE"/>
    <w:rsid w:val="007F4E97"/>
    <w:rsid w:val="007F6CD0"/>
    <w:rsid w:val="007F6DF4"/>
    <w:rsid w:val="007F6EE0"/>
    <w:rsid w:val="008015C4"/>
    <w:rsid w:val="00801A19"/>
    <w:rsid w:val="00802CA8"/>
    <w:rsid w:val="0080554F"/>
    <w:rsid w:val="00805EA6"/>
    <w:rsid w:val="00806478"/>
    <w:rsid w:val="00807C47"/>
    <w:rsid w:val="00815C7C"/>
    <w:rsid w:val="00816A11"/>
    <w:rsid w:val="008175A0"/>
    <w:rsid w:val="008201CE"/>
    <w:rsid w:val="00823079"/>
    <w:rsid w:val="00823471"/>
    <w:rsid w:val="00824D9B"/>
    <w:rsid w:val="008258FC"/>
    <w:rsid w:val="00826BE2"/>
    <w:rsid w:val="00826FEA"/>
    <w:rsid w:val="008275A0"/>
    <w:rsid w:val="00827D2A"/>
    <w:rsid w:val="00827FE7"/>
    <w:rsid w:val="00831C79"/>
    <w:rsid w:val="00832433"/>
    <w:rsid w:val="0083353F"/>
    <w:rsid w:val="00836D90"/>
    <w:rsid w:val="00837A39"/>
    <w:rsid w:val="00840FFC"/>
    <w:rsid w:val="008444F6"/>
    <w:rsid w:val="00845896"/>
    <w:rsid w:val="0084696C"/>
    <w:rsid w:val="00846FBD"/>
    <w:rsid w:val="008525E1"/>
    <w:rsid w:val="00852FEE"/>
    <w:rsid w:val="008533E8"/>
    <w:rsid w:val="008540B2"/>
    <w:rsid w:val="00855357"/>
    <w:rsid w:val="0086076F"/>
    <w:rsid w:val="0086251E"/>
    <w:rsid w:val="00862EC7"/>
    <w:rsid w:val="00864A2A"/>
    <w:rsid w:val="00864B94"/>
    <w:rsid w:val="008711B0"/>
    <w:rsid w:val="008717BB"/>
    <w:rsid w:val="00871FEC"/>
    <w:rsid w:val="00874AAA"/>
    <w:rsid w:val="00874B20"/>
    <w:rsid w:val="00874F10"/>
    <w:rsid w:val="008764CB"/>
    <w:rsid w:val="00883467"/>
    <w:rsid w:val="0088500C"/>
    <w:rsid w:val="00885021"/>
    <w:rsid w:val="00886DA7"/>
    <w:rsid w:val="0088791E"/>
    <w:rsid w:val="0089056E"/>
    <w:rsid w:val="00890766"/>
    <w:rsid w:val="00896044"/>
    <w:rsid w:val="008A0C54"/>
    <w:rsid w:val="008A29E8"/>
    <w:rsid w:val="008A3020"/>
    <w:rsid w:val="008A3D27"/>
    <w:rsid w:val="008A77C7"/>
    <w:rsid w:val="008B01AC"/>
    <w:rsid w:val="008B06FC"/>
    <w:rsid w:val="008B26FC"/>
    <w:rsid w:val="008B35A5"/>
    <w:rsid w:val="008B4034"/>
    <w:rsid w:val="008B52E8"/>
    <w:rsid w:val="008B670D"/>
    <w:rsid w:val="008B7A63"/>
    <w:rsid w:val="008C1DBA"/>
    <w:rsid w:val="008C24DE"/>
    <w:rsid w:val="008C2D80"/>
    <w:rsid w:val="008C6C54"/>
    <w:rsid w:val="008D1889"/>
    <w:rsid w:val="008D1A2A"/>
    <w:rsid w:val="008D1F5A"/>
    <w:rsid w:val="008D4B8B"/>
    <w:rsid w:val="008D4C3F"/>
    <w:rsid w:val="008E1201"/>
    <w:rsid w:val="008E19D7"/>
    <w:rsid w:val="008E26C8"/>
    <w:rsid w:val="008E562A"/>
    <w:rsid w:val="008E6EFB"/>
    <w:rsid w:val="008F10F7"/>
    <w:rsid w:val="008F5064"/>
    <w:rsid w:val="008F5513"/>
    <w:rsid w:val="008F7057"/>
    <w:rsid w:val="008F7503"/>
    <w:rsid w:val="00902DA0"/>
    <w:rsid w:val="00903AD6"/>
    <w:rsid w:val="00904391"/>
    <w:rsid w:val="00907901"/>
    <w:rsid w:val="00914D77"/>
    <w:rsid w:val="009152B4"/>
    <w:rsid w:val="0091657F"/>
    <w:rsid w:val="00916BFD"/>
    <w:rsid w:val="00920E9D"/>
    <w:rsid w:val="00921BF9"/>
    <w:rsid w:val="00922A0F"/>
    <w:rsid w:val="00923B5B"/>
    <w:rsid w:val="00923EA2"/>
    <w:rsid w:val="00927697"/>
    <w:rsid w:val="009276B7"/>
    <w:rsid w:val="00927C3F"/>
    <w:rsid w:val="009308F5"/>
    <w:rsid w:val="00930AF1"/>
    <w:rsid w:val="00932AB6"/>
    <w:rsid w:val="0093623B"/>
    <w:rsid w:val="0093636B"/>
    <w:rsid w:val="0093699A"/>
    <w:rsid w:val="00936FA7"/>
    <w:rsid w:val="009376E8"/>
    <w:rsid w:val="00937847"/>
    <w:rsid w:val="00940E33"/>
    <w:rsid w:val="00946977"/>
    <w:rsid w:val="00946D90"/>
    <w:rsid w:val="009476BB"/>
    <w:rsid w:val="00951E46"/>
    <w:rsid w:val="0095663A"/>
    <w:rsid w:val="00957B6A"/>
    <w:rsid w:val="00961B54"/>
    <w:rsid w:val="0096232D"/>
    <w:rsid w:val="0096363C"/>
    <w:rsid w:val="00964366"/>
    <w:rsid w:val="0096566C"/>
    <w:rsid w:val="009702DE"/>
    <w:rsid w:val="00970BF8"/>
    <w:rsid w:val="00970D3C"/>
    <w:rsid w:val="00971351"/>
    <w:rsid w:val="00971BD5"/>
    <w:rsid w:val="00972F79"/>
    <w:rsid w:val="0097314C"/>
    <w:rsid w:val="009740ED"/>
    <w:rsid w:val="00974D6A"/>
    <w:rsid w:val="0097527F"/>
    <w:rsid w:val="00977599"/>
    <w:rsid w:val="00977865"/>
    <w:rsid w:val="00977A0A"/>
    <w:rsid w:val="00977D46"/>
    <w:rsid w:val="00980CC6"/>
    <w:rsid w:val="00982380"/>
    <w:rsid w:val="00983B46"/>
    <w:rsid w:val="00983DFD"/>
    <w:rsid w:val="0099013E"/>
    <w:rsid w:val="00992DFB"/>
    <w:rsid w:val="00993C5E"/>
    <w:rsid w:val="0099488E"/>
    <w:rsid w:val="009953F4"/>
    <w:rsid w:val="00995A54"/>
    <w:rsid w:val="009974AF"/>
    <w:rsid w:val="0099767E"/>
    <w:rsid w:val="009A10DC"/>
    <w:rsid w:val="009A1324"/>
    <w:rsid w:val="009A14EC"/>
    <w:rsid w:val="009A1910"/>
    <w:rsid w:val="009A6A17"/>
    <w:rsid w:val="009A6E4D"/>
    <w:rsid w:val="009B1467"/>
    <w:rsid w:val="009B2101"/>
    <w:rsid w:val="009B2E4C"/>
    <w:rsid w:val="009B35E7"/>
    <w:rsid w:val="009B41FA"/>
    <w:rsid w:val="009B60B3"/>
    <w:rsid w:val="009C0B17"/>
    <w:rsid w:val="009C0E67"/>
    <w:rsid w:val="009C24A0"/>
    <w:rsid w:val="009C376F"/>
    <w:rsid w:val="009C413B"/>
    <w:rsid w:val="009C41CE"/>
    <w:rsid w:val="009C44F6"/>
    <w:rsid w:val="009C4F90"/>
    <w:rsid w:val="009C52D8"/>
    <w:rsid w:val="009D1524"/>
    <w:rsid w:val="009D27B0"/>
    <w:rsid w:val="009D34BA"/>
    <w:rsid w:val="009D53AB"/>
    <w:rsid w:val="009D5D2E"/>
    <w:rsid w:val="009E2CD5"/>
    <w:rsid w:val="009E4F41"/>
    <w:rsid w:val="009F2893"/>
    <w:rsid w:val="009F3EC2"/>
    <w:rsid w:val="009F440C"/>
    <w:rsid w:val="00A01985"/>
    <w:rsid w:val="00A023B3"/>
    <w:rsid w:val="00A04EA5"/>
    <w:rsid w:val="00A06050"/>
    <w:rsid w:val="00A060E7"/>
    <w:rsid w:val="00A0716E"/>
    <w:rsid w:val="00A0774D"/>
    <w:rsid w:val="00A077DE"/>
    <w:rsid w:val="00A07A97"/>
    <w:rsid w:val="00A10B46"/>
    <w:rsid w:val="00A10DA6"/>
    <w:rsid w:val="00A11601"/>
    <w:rsid w:val="00A11EF5"/>
    <w:rsid w:val="00A12139"/>
    <w:rsid w:val="00A15668"/>
    <w:rsid w:val="00A156D8"/>
    <w:rsid w:val="00A163D3"/>
    <w:rsid w:val="00A227A9"/>
    <w:rsid w:val="00A22FE6"/>
    <w:rsid w:val="00A23870"/>
    <w:rsid w:val="00A23D70"/>
    <w:rsid w:val="00A24541"/>
    <w:rsid w:val="00A25956"/>
    <w:rsid w:val="00A31093"/>
    <w:rsid w:val="00A33CFF"/>
    <w:rsid w:val="00A3416B"/>
    <w:rsid w:val="00A3483D"/>
    <w:rsid w:val="00A34F97"/>
    <w:rsid w:val="00A35263"/>
    <w:rsid w:val="00A35619"/>
    <w:rsid w:val="00A35E92"/>
    <w:rsid w:val="00A36F38"/>
    <w:rsid w:val="00A37316"/>
    <w:rsid w:val="00A4064A"/>
    <w:rsid w:val="00A43570"/>
    <w:rsid w:val="00A44634"/>
    <w:rsid w:val="00A4669C"/>
    <w:rsid w:val="00A514AA"/>
    <w:rsid w:val="00A51B95"/>
    <w:rsid w:val="00A52B5D"/>
    <w:rsid w:val="00A532A6"/>
    <w:rsid w:val="00A54F58"/>
    <w:rsid w:val="00A55C24"/>
    <w:rsid w:val="00A6033D"/>
    <w:rsid w:val="00A60A6B"/>
    <w:rsid w:val="00A668D5"/>
    <w:rsid w:val="00A700A6"/>
    <w:rsid w:val="00A71A8C"/>
    <w:rsid w:val="00A71FF8"/>
    <w:rsid w:val="00A72C0F"/>
    <w:rsid w:val="00A73CEF"/>
    <w:rsid w:val="00A77778"/>
    <w:rsid w:val="00A82D31"/>
    <w:rsid w:val="00A836D4"/>
    <w:rsid w:val="00A852BB"/>
    <w:rsid w:val="00A918EA"/>
    <w:rsid w:val="00A95DBD"/>
    <w:rsid w:val="00A9745A"/>
    <w:rsid w:val="00AA0632"/>
    <w:rsid w:val="00AA1169"/>
    <w:rsid w:val="00AA182A"/>
    <w:rsid w:val="00AA5011"/>
    <w:rsid w:val="00AA512C"/>
    <w:rsid w:val="00AA6AF6"/>
    <w:rsid w:val="00AB0163"/>
    <w:rsid w:val="00AB139E"/>
    <w:rsid w:val="00AB30B0"/>
    <w:rsid w:val="00AB3F8C"/>
    <w:rsid w:val="00AB43AF"/>
    <w:rsid w:val="00AB472B"/>
    <w:rsid w:val="00AB4CDB"/>
    <w:rsid w:val="00AC1AB6"/>
    <w:rsid w:val="00AC3ABB"/>
    <w:rsid w:val="00AC42CB"/>
    <w:rsid w:val="00AC5BF4"/>
    <w:rsid w:val="00AC7F51"/>
    <w:rsid w:val="00AC7F72"/>
    <w:rsid w:val="00AD1EAA"/>
    <w:rsid w:val="00AD5CDB"/>
    <w:rsid w:val="00AD60B4"/>
    <w:rsid w:val="00AD7D70"/>
    <w:rsid w:val="00AE05A9"/>
    <w:rsid w:val="00AE4058"/>
    <w:rsid w:val="00AE50D5"/>
    <w:rsid w:val="00AE5420"/>
    <w:rsid w:val="00AE57BD"/>
    <w:rsid w:val="00AE5A90"/>
    <w:rsid w:val="00AE6438"/>
    <w:rsid w:val="00AF0829"/>
    <w:rsid w:val="00AF0E5E"/>
    <w:rsid w:val="00AF1BAC"/>
    <w:rsid w:val="00AF215B"/>
    <w:rsid w:val="00AF40C0"/>
    <w:rsid w:val="00AF431C"/>
    <w:rsid w:val="00AF7AE0"/>
    <w:rsid w:val="00B009D3"/>
    <w:rsid w:val="00B00EC4"/>
    <w:rsid w:val="00B0198A"/>
    <w:rsid w:val="00B0251C"/>
    <w:rsid w:val="00B02844"/>
    <w:rsid w:val="00B02D2E"/>
    <w:rsid w:val="00B02E0B"/>
    <w:rsid w:val="00B064A7"/>
    <w:rsid w:val="00B06511"/>
    <w:rsid w:val="00B065AF"/>
    <w:rsid w:val="00B06E72"/>
    <w:rsid w:val="00B0746B"/>
    <w:rsid w:val="00B1256C"/>
    <w:rsid w:val="00B162D3"/>
    <w:rsid w:val="00B17DD1"/>
    <w:rsid w:val="00B21074"/>
    <w:rsid w:val="00B2144F"/>
    <w:rsid w:val="00B22971"/>
    <w:rsid w:val="00B25057"/>
    <w:rsid w:val="00B256C2"/>
    <w:rsid w:val="00B302D7"/>
    <w:rsid w:val="00B31939"/>
    <w:rsid w:val="00B31DED"/>
    <w:rsid w:val="00B329BB"/>
    <w:rsid w:val="00B32D15"/>
    <w:rsid w:val="00B40FC0"/>
    <w:rsid w:val="00B44158"/>
    <w:rsid w:val="00B4425E"/>
    <w:rsid w:val="00B459B6"/>
    <w:rsid w:val="00B51D0A"/>
    <w:rsid w:val="00B526EB"/>
    <w:rsid w:val="00B52D84"/>
    <w:rsid w:val="00B543D1"/>
    <w:rsid w:val="00B544FB"/>
    <w:rsid w:val="00B5572E"/>
    <w:rsid w:val="00B6068A"/>
    <w:rsid w:val="00B65D5B"/>
    <w:rsid w:val="00B665CE"/>
    <w:rsid w:val="00B701EF"/>
    <w:rsid w:val="00B71254"/>
    <w:rsid w:val="00B759F0"/>
    <w:rsid w:val="00B76C6A"/>
    <w:rsid w:val="00B809C8"/>
    <w:rsid w:val="00B819F9"/>
    <w:rsid w:val="00B81D34"/>
    <w:rsid w:val="00B85E1D"/>
    <w:rsid w:val="00B8667C"/>
    <w:rsid w:val="00B870C1"/>
    <w:rsid w:val="00B90D4F"/>
    <w:rsid w:val="00B9344D"/>
    <w:rsid w:val="00B9414B"/>
    <w:rsid w:val="00B94184"/>
    <w:rsid w:val="00B97BB4"/>
    <w:rsid w:val="00BA045D"/>
    <w:rsid w:val="00BA2252"/>
    <w:rsid w:val="00BA2E13"/>
    <w:rsid w:val="00BA7105"/>
    <w:rsid w:val="00BB045A"/>
    <w:rsid w:val="00BB1F39"/>
    <w:rsid w:val="00BB278F"/>
    <w:rsid w:val="00BB3F07"/>
    <w:rsid w:val="00BB4E37"/>
    <w:rsid w:val="00BB5DC2"/>
    <w:rsid w:val="00BC1A45"/>
    <w:rsid w:val="00BC23FE"/>
    <w:rsid w:val="00BC4032"/>
    <w:rsid w:val="00BC484A"/>
    <w:rsid w:val="00BC7A36"/>
    <w:rsid w:val="00BD1516"/>
    <w:rsid w:val="00BD1757"/>
    <w:rsid w:val="00BD2079"/>
    <w:rsid w:val="00BD2362"/>
    <w:rsid w:val="00BD2C10"/>
    <w:rsid w:val="00BD55D1"/>
    <w:rsid w:val="00BD61D0"/>
    <w:rsid w:val="00BE169B"/>
    <w:rsid w:val="00BE1EF7"/>
    <w:rsid w:val="00BE5779"/>
    <w:rsid w:val="00BF345C"/>
    <w:rsid w:val="00BF3D53"/>
    <w:rsid w:val="00BF4A97"/>
    <w:rsid w:val="00BF4AB3"/>
    <w:rsid w:val="00BF58BC"/>
    <w:rsid w:val="00BF5CC6"/>
    <w:rsid w:val="00BF5E18"/>
    <w:rsid w:val="00BF772F"/>
    <w:rsid w:val="00BF7BBB"/>
    <w:rsid w:val="00C01423"/>
    <w:rsid w:val="00C0249E"/>
    <w:rsid w:val="00C027BC"/>
    <w:rsid w:val="00C03DC8"/>
    <w:rsid w:val="00C06ADD"/>
    <w:rsid w:val="00C07A95"/>
    <w:rsid w:val="00C1002F"/>
    <w:rsid w:val="00C12F04"/>
    <w:rsid w:val="00C152E1"/>
    <w:rsid w:val="00C16EC8"/>
    <w:rsid w:val="00C170AA"/>
    <w:rsid w:val="00C17CC8"/>
    <w:rsid w:val="00C20BBD"/>
    <w:rsid w:val="00C223A9"/>
    <w:rsid w:val="00C238FC"/>
    <w:rsid w:val="00C26B9A"/>
    <w:rsid w:val="00C311AA"/>
    <w:rsid w:val="00C400FD"/>
    <w:rsid w:val="00C4027D"/>
    <w:rsid w:val="00C40635"/>
    <w:rsid w:val="00C41759"/>
    <w:rsid w:val="00C42DA4"/>
    <w:rsid w:val="00C43191"/>
    <w:rsid w:val="00C4492C"/>
    <w:rsid w:val="00C45F5B"/>
    <w:rsid w:val="00C501AB"/>
    <w:rsid w:val="00C501B0"/>
    <w:rsid w:val="00C50950"/>
    <w:rsid w:val="00C51AE6"/>
    <w:rsid w:val="00C53F49"/>
    <w:rsid w:val="00C543C4"/>
    <w:rsid w:val="00C54544"/>
    <w:rsid w:val="00C54FC7"/>
    <w:rsid w:val="00C5529E"/>
    <w:rsid w:val="00C556E3"/>
    <w:rsid w:val="00C57C40"/>
    <w:rsid w:val="00C57F94"/>
    <w:rsid w:val="00C6090C"/>
    <w:rsid w:val="00C614F5"/>
    <w:rsid w:val="00C656DC"/>
    <w:rsid w:val="00C65F5E"/>
    <w:rsid w:val="00C712A2"/>
    <w:rsid w:val="00C73717"/>
    <w:rsid w:val="00C738CB"/>
    <w:rsid w:val="00C83489"/>
    <w:rsid w:val="00C83589"/>
    <w:rsid w:val="00C837BA"/>
    <w:rsid w:val="00C83DCD"/>
    <w:rsid w:val="00C86301"/>
    <w:rsid w:val="00C87CEC"/>
    <w:rsid w:val="00C92D86"/>
    <w:rsid w:val="00C930ED"/>
    <w:rsid w:val="00C951EF"/>
    <w:rsid w:val="00C95767"/>
    <w:rsid w:val="00C95D3D"/>
    <w:rsid w:val="00C960A0"/>
    <w:rsid w:val="00C969ED"/>
    <w:rsid w:val="00C9732B"/>
    <w:rsid w:val="00CA1527"/>
    <w:rsid w:val="00CA3CF4"/>
    <w:rsid w:val="00CA4474"/>
    <w:rsid w:val="00CA5AF7"/>
    <w:rsid w:val="00CA5DC8"/>
    <w:rsid w:val="00CA6018"/>
    <w:rsid w:val="00CA63AF"/>
    <w:rsid w:val="00CA6683"/>
    <w:rsid w:val="00CA71E6"/>
    <w:rsid w:val="00CA7551"/>
    <w:rsid w:val="00CA785E"/>
    <w:rsid w:val="00CB0BDE"/>
    <w:rsid w:val="00CB1D52"/>
    <w:rsid w:val="00CB2383"/>
    <w:rsid w:val="00CB32A4"/>
    <w:rsid w:val="00CB3618"/>
    <w:rsid w:val="00CC407F"/>
    <w:rsid w:val="00CC4791"/>
    <w:rsid w:val="00CC6A52"/>
    <w:rsid w:val="00CD196F"/>
    <w:rsid w:val="00CD392C"/>
    <w:rsid w:val="00CD588E"/>
    <w:rsid w:val="00CD61FF"/>
    <w:rsid w:val="00CD6257"/>
    <w:rsid w:val="00CD6691"/>
    <w:rsid w:val="00CD747E"/>
    <w:rsid w:val="00CD7CED"/>
    <w:rsid w:val="00CE05C1"/>
    <w:rsid w:val="00CE081E"/>
    <w:rsid w:val="00CE17FE"/>
    <w:rsid w:val="00CE4936"/>
    <w:rsid w:val="00CE4A2C"/>
    <w:rsid w:val="00CE5106"/>
    <w:rsid w:val="00CE6FF0"/>
    <w:rsid w:val="00CF0B4E"/>
    <w:rsid w:val="00CF63EC"/>
    <w:rsid w:val="00CF65F0"/>
    <w:rsid w:val="00D010B2"/>
    <w:rsid w:val="00D0293C"/>
    <w:rsid w:val="00D056CF"/>
    <w:rsid w:val="00D05A7F"/>
    <w:rsid w:val="00D07337"/>
    <w:rsid w:val="00D150A1"/>
    <w:rsid w:val="00D1522D"/>
    <w:rsid w:val="00D158AD"/>
    <w:rsid w:val="00D168BA"/>
    <w:rsid w:val="00D16F4F"/>
    <w:rsid w:val="00D20BAE"/>
    <w:rsid w:val="00D21255"/>
    <w:rsid w:val="00D21271"/>
    <w:rsid w:val="00D21339"/>
    <w:rsid w:val="00D214D7"/>
    <w:rsid w:val="00D2362F"/>
    <w:rsid w:val="00D241E0"/>
    <w:rsid w:val="00D27254"/>
    <w:rsid w:val="00D312CA"/>
    <w:rsid w:val="00D317DA"/>
    <w:rsid w:val="00D32506"/>
    <w:rsid w:val="00D33589"/>
    <w:rsid w:val="00D342FD"/>
    <w:rsid w:val="00D346B9"/>
    <w:rsid w:val="00D35072"/>
    <w:rsid w:val="00D35672"/>
    <w:rsid w:val="00D36B91"/>
    <w:rsid w:val="00D36F64"/>
    <w:rsid w:val="00D42515"/>
    <w:rsid w:val="00D43C16"/>
    <w:rsid w:val="00D448CA"/>
    <w:rsid w:val="00D4501E"/>
    <w:rsid w:val="00D4528D"/>
    <w:rsid w:val="00D46743"/>
    <w:rsid w:val="00D46ECD"/>
    <w:rsid w:val="00D47684"/>
    <w:rsid w:val="00D53965"/>
    <w:rsid w:val="00D53B87"/>
    <w:rsid w:val="00D53E1E"/>
    <w:rsid w:val="00D56DF8"/>
    <w:rsid w:val="00D57076"/>
    <w:rsid w:val="00D61392"/>
    <w:rsid w:val="00D63004"/>
    <w:rsid w:val="00D630AF"/>
    <w:rsid w:val="00D6361D"/>
    <w:rsid w:val="00D64C43"/>
    <w:rsid w:val="00D66EAA"/>
    <w:rsid w:val="00D67FE9"/>
    <w:rsid w:val="00D71007"/>
    <w:rsid w:val="00D721EA"/>
    <w:rsid w:val="00D7594C"/>
    <w:rsid w:val="00D76257"/>
    <w:rsid w:val="00D76936"/>
    <w:rsid w:val="00D77E4D"/>
    <w:rsid w:val="00D81470"/>
    <w:rsid w:val="00D815F0"/>
    <w:rsid w:val="00D82C38"/>
    <w:rsid w:val="00D8347E"/>
    <w:rsid w:val="00D84CF5"/>
    <w:rsid w:val="00D853B1"/>
    <w:rsid w:val="00D87B81"/>
    <w:rsid w:val="00D92521"/>
    <w:rsid w:val="00D945C9"/>
    <w:rsid w:val="00D957DF"/>
    <w:rsid w:val="00D95AF2"/>
    <w:rsid w:val="00D963C1"/>
    <w:rsid w:val="00DA1F84"/>
    <w:rsid w:val="00DA27F2"/>
    <w:rsid w:val="00DA28F3"/>
    <w:rsid w:val="00DA69AD"/>
    <w:rsid w:val="00DA6B05"/>
    <w:rsid w:val="00DB19E9"/>
    <w:rsid w:val="00DB1C00"/>
    <w:rsid w:val="00DB293C"/>
    <w:rsid w:val="00DB33B8"/>
    <w:rsid w:val="00DC0B71"/>
    <w:rsid w:val="00DC10FD"/>
    <w:rsid w:val="00DC17CD"/>
    <w:rsid w:val="00DC1F4E"/>
    <w:rsid w:val="00DC2CF4"/>
    <w:rsid w:val="00DC6281"/>
    <w:rsid w:val="00DC729C"/>
    <w:rsid w:val="00DC7E0B"/>
    <w:rsid w:val="00DD1493"/>
    <w:rsid w:val="00DD2D1C"/>
    <w:rsid w:val="00DD391B"/>
    <w:rsid w:val="00DD7295"/>
    <w:rsid w:val="00DD7E58"/>
    <w:rsid w:val="00DE06BD"/>
    <w:rsid w:val="00DE4B6D"/>
    <w:rsid w:val="00DF0A48"/>
    <w:rsid w:val="00DF218D"/>
    <w:rsid w:val="00DF2942"/>
    <w:rsid w:val="00DF3182"/>
    <w:rsid w:val="00DF4727"/>
    <w:rsid w:val="00E03618"/>
    <w:rsid w:val="00E03CBC"/>
    <w:rsid w:val="00E03EA8"/>
    <w:rsid w:val="00E06B92"/>
    <w:rsid w:val="00E11847"/>
    <w:rsid w:val="00E12BB9"/>
    <w:rsid w:val="00E13DF0"/>
    <w:rsid w:val="00E14B3F"/>
    <w:rsid w:val="00E166CC"/>
    <w:rsid w:val="00E176BB"/>
    <w:rsid w:val="00E21CCF"/>
    <w:rsid w:val="00E21D4E"/>
    <w:rsid w:val="00E225C3"/>
    <w:rsid w:val="00E24E94"/>
    <w:rsid w:val="00E27953"/>
    <w:rsid w:val="00E30754"/>
    <w:rsid w:val="00E32727"/>
    <w:rsid w:val="00E33D31"/>
    <w:rsid w:val="00E40407"/>
    <w:rsid w:val="00E40991"/>
    <w:rsid w:val="00E42AFE"/>
    <w:rsid w:val="00E46D63"/>
    <w:rsid w:val="00E47C8D"/>
    <w:rsid w:val="00E50096"/>
    <w:rsid w:val="00E52A78"/>
    <w:rsid w:val="00E52BE3"/>
    <w:rsid w:val="00E53AA5"/>
    <w:rsid w:val="00E56BAA"/>
    <w:rsid w:val="00E60820"/>
    <w:rsid w:val="00E62AB1"/>
    <w:rsid w:val="00E631BF"/>
    <w:rsid w:val="00E64EEC"/>
    <w:rsid w:val="00E6568A"/>
    <w:rsid w:val="00E6594F"/>
    <w:rsid w:val="00E71D82"/>
    <w:rsid w:val="00E76E51"/>
    <w:rsid w:val="00E773F4"/>
    <w:rsid w:val="00E77BA7"/>
    <w:rsid w:val="00E803DA"/>
    <w:rsid w:val="00E8178B"/>
    <w:rsid w:val="00E831E9"/>
    <w:rsid w:val="00E83260"/>
    <w:rsid w:val="00E83935"/>
    <w:rsid w:val="00E83A5A"/>
    <w:rsid w:val="00E85A13"/>
    <w:rsid w:val="00E86F8A"/>
    <w:rsid w:val="00E909DF"/>
    <w:rsid w:val="00E91549"/>
    <w:rsid w:val="00E91AA9"/>
    <w:rsid w:val="00E922F7"/>
    <w:rsid w:val="00E926DE"/>
    <w:rsid w:val="00E92B68"/>
    <w:rsid w:val="00E93F45"/>
    <w:rsid w:val="00E952AB"/>
    <w:rsid w:val="00E95C86"/>
    <w:rsid w:val="00E96F83"/>
    <w:rsid w:val="00EA0184"/>
    <w:rsid w:val="00EA042B"/>
    <w:rsid w:val="00EA38D9"/>
    <w:rsid w:val="00EA41F1"/>
    <w:rsid w:val="00EA5B7E"/>
    <w:rsid w:val="00EA5D0F"/>
    <w:rsid w:val="00EB489F"/>
    <w:rsid w:val="00EB6F4B"/>
    <w:rsid w:val="00EC1BEF"/>
    <w:rsid w:val="00EC257C"/>
    <w:rsid w:val="00EC350E"/>
    <w:rsid w:val="00EC455B"/>
    <w:rsid w:val="00EC6142"/>
    <w:rsid w:val="00ED1DCD"/>
    <w:rsid w:val="00ED1EF7"/>
    <w:rsid w:val="00ED2967"/>
    <w:rsid w:val="00ED3977"/>
    <w:rsid w:val="00ED54A4"/>
    <w:rsid w:val="00ED584F"/>
    <w:rsid w:val="00ED6842"/>
    <w:rsid w:val="00ED6E50"/>
    <w:rsid w:val="00EE00AB"/>
    <w:rsid w:val="00EE1CC7"/>
    <w:rsid w:val="00EE1F46"/>
    <w:rsid w:val="00EE252C"/>
    <w:rsid w:val="00EE3BD0"/>
    <w:rsid w:val="00EE53E2"/>
    <w:rsid w:val="00EE603C"/>
    <w:rsid w:val="00EF0EDA"/>
    <w:rsid w:val="00EF0FC6"/>
    <w:rsid w:val="00EF333D"/>
    <w:rsid w:val="00EF3A0C"/>
    <w:rsid w:val="00EF4DD9"/>
    <w:rsid w:val="00EF5305"/>
    <w:rsid w:val="00EF6E6A"/>
    <w:rsid w:val="00EF7960"/>
    <w:rsid w:val="00EF7B83"/>
    <w:rsid w:val="00F005E0"/>
    <w:rsid w:val="00F00FE6"/>
    <w:rsid w:val="00F02DF4"/>
    <w:rsid w:val="00F043D8"/>
    <w:rsid w:val="00F07B7B"/>
    <w:rsid w:val="00F130FF"/>
    <w:rsid w:val="00F1501B"/>
    <w:rsid w:val="00F1611D"/>
    <w:rsid w:val="00F173E5"/>
    <w:rsid w:val="00F22360"/>
    <w:rsid w:val="00F229CD"/>
    <w:rsid w:val="00F2451E"/>
    <w:rsid w:val="00F24758"/>
    <w:rsid w:val="00F2632F"/>
    <w:rsid w:val="00F31710"/>
    <w:rsid w:val="00F3653B"/>
    <w:rsid w:val="00F4032A"/>
    <w:rsid w:val="00F42E9E"/>
    <w:rsid w:val="00F4419F"/>
    <w:rsid w:val="00F451CD"/>
    <w:rsid w:val="00F46D83"/>
    <w:rsid w:val="00F47A1E"/>
    <w:rsid w:val="00F50D52"/>
    <w:rsid w:val="00F53956"/>
    <w:rsid w:val="00F53D20"/>
    <w:rsid w:val="00F54891"/>
    <w:rsid w:val="00F555E7"/>
    <w:rsid w:val="00F560CE"/>
    <w:rsid w:val="00F61387"/>
    <w:rsid w:val="00F62227"/>
    <w:rsid w:val="00F629A2"/>
    <w:rsid w:val="00F6488B"/>
    <w:rsid w:val="00F70944"/>
    <w:rsid w:val="00F71C10"/>
    <w:rsid w:val="00F77E37"/>
    <w:rsid w:val="00F838F2"/>
    <w:rsid w:val="00F83E5A"/>
    <w:rsid w:val="00F84EC6"/>
    <w:rsid w:val="00F863CF"/>
    <w:rsid w:val="00F867BC"/>
    <w:rsid w:val="00F876AF"/>
    <w:rsid w:val="00F87D28"/>
    <w:rsid w:val="00F92256"/>
    <w:rsid w:val="00F93A37"/>
    <w:rsid w:val="00F9507D"/>
    <w:rsid w:val="00F97D58"/>
    <w:rsid w:val="00FA5AC8"/>
    <w:rsid w:val="00FB2A92"/>
    <w:rsid w:val="00FB309C"/>
    <w:rsid w:val="00FB3422"/>
    <w:rsid w:val="00FB3472"/>
    <w:rsid w:val="00FB579E"/>
    <w:rsid w:val="00FB5E48"/>
    <w:rsid w:val="00FB624A"/>
    <w:rsid w:val="00FB65F5"/>
    <w:rsid w:val="00FB7627"/>
    <w:rsid w:val="00FC13EA"/>
    <w:rsid w:val="00FC45F2"/>
    <w:rsid w:val="00FC4892"/>
    <w:rsid w:val="00FC4B63"/>
    <w:rsid w:val="00FC762D"/>
    <w:rsid w:val="00FC7AB4"/>
    <w:rsid w:val="00FD0B52"/>
    <w:rsid w:val="00FD5823"/>
    <w:rsid w:val="00FD5A30"/>
    <w:rsid w:val="00FE0DE4"/>
    <w:rsid w:val="00FE7707"/>
    <w:rsid w:val="00FF25CB"/>
    <w:rsid w:val="00FF54ED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4F"/>
  </w:style>
  <w:style w:type="paragraph" w:styleId="1">
    <w:name w:val="heading 1"/>
    <w:basedOn w:val="a"/>
    <w:link w:val="10"/>
    <w:uiPriority w:val="9"/>
    <w:qFormat/>
    <w:rsid w:val="00B214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2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2144F"/>
    <w:rPr>
      <w:color w:val="0000FF"/>
      <w:u w:val="single"/>
    </w:rPr>
  </w:style>
  <w:style w:type="character" w:customStyle="1" w:styleId="num">
    <w:name w:val="num"/>
    <w:basedOn w:val="a0"/>
    <w:rsid w:val="00B2144F"/>
  </w:style>
  <w:style w:type="character" w:styleId="a5">
    <w:name w:val="Strong"/>
    <w:basedOn w:val="a0"/>
    <w:uiPriority w:val="22"/>
    <w:qFormat/>
    <w:rsid w:val="00B2144F"/>
    <w:rPr>
      <w:b/>
      <w:bCs/>
    </w:rPr>
  </w:style>
  <w:style w:type="character" w:styleId="a6">
    <w:name w:val="Emphasis"/>
    <w:basedOn w:val="a0"/>
    <w:uiPriority w:val="20"/>
    <w:qFormat/>
    <w:rsid w:val="00B21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C350E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35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"/>
    <w:basedOn w:val="a"/>
    <w:rsid w:val="00EC350E"/>
    <w:pPr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3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50E"/>
  </w:style>
  <w:style w:type="paragraph" w:styleId="ae">
    <w:name w:val="footer"/>
    <w:basedOn w:val="a"/>
    <w:link w:val="af"/>
    <w:uiPriority w:val="99"/>
    <w:semiHidden/>
    <w:unhideWhenUsed/>
    <w:rsid w:val="00EC3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350E"/>
  </w:style>
  <w:style w:type="paragraph" w:customStyle="1" w:styleId="Default">
    <w:name w:val="Default"/>
    <w:rsid w:val="00465A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801A19"/>
    <w:pPr>
      <w:widowControl w:val="0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0">
    <w:name w:val="page number"/>
    <w:basedOn w:val="a0"/>
    <w:rsid w:val="00DE06BD"/>
  </w:style>
  <w:style w:type="paragraph" w:styleId="2">
    <w:name w:val="Body Text 2"/>
    <w:basedOn w:val="a"/>
    <w:link w:val="20"/>
    <w:rsid w:val="00DE0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06BD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0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E6EFB"/>
    <w:pPr>
      <w:shd w:val="clear" w:color="auto" w:fill="FFFFFF"/>
      <w:spacing w:before="10" w:line="360" w:lineRule="exact"/>
      <w:ind w:left="38" w:right="29" w:firstLine="677"/>
      <w:jc w:val="both"/>
    </w:pPr>
    <w:rPr>
      <w:rFonts w:ascii="Times New Roman" w:eastAsia="Times New Roman" w:hAnsi="Times New Roman" w:cs="Times New Roman"/>
      <w:color w:val="000000"/>
      <w:spacing w:val="-2"/>
      <w:w w:val="103"/>
      <w:sz w:val="28"/>
      <w:szCs w:val="33"/>
      <w:lang w:eastAsia="ru-RU"/>
    </w:rPr>
  </w:style>
  <w:style w:type="paragraph" w:styleId="af2">
    <w:name w:val="List Paragraph"/>
    <w:basedOn w:val="a"/>
    <w:uiPriority w:val="34"/>
    <w:qFormat/>
    <w:rsid w:val="00CA755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6B4CA4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532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32A6"/>
  </w:style>
  <w:style w:type="paragraph" w:customStyle="1" w:styleId="ConsNormal">
    <w:name w:val="ConsNormal"/>
    <w:rsid w:val="00650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368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4F"/>
  </w:style>
  <w:style w:type="paragraph" w:styleId="1">
    <w:name w:val="heading 1"/>
    <w:basedOn w:val="a"/>
    <w:link w:val="10"/>
    <w:uiPriority w:val="9"/>
    <w:qFormat/>
    <w:rsid w:val="00B214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2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2144F"/>
    <w:rPr>
      <w:color w:val="0000FF"/>
      <w:u w:val="single"/>
    </w:rPr>
  </w:style>
  <w:style w:type="character" w:customStyle="1" w:styleId="num">
    <w:name w:val="num"/>
    <w:basedOn w:val="a0"/>
    <w:rsid w:val="00B2144F"/>
  </w:style>
  <w:style w:type="character" w:styleId="a5">
    <w:name w:val="Strong"/>
    <w:basedOn w:val="a0"/>
    <w:uiPriority w:val="22"/>
    <w:qFormat/>
    <w:rsid w:val="00B2144F"/>
    <w:rPr>
      <w:b/>
      <w:bCs/>
    </w:rPr>
  </w:style>
  <w:style w:type="character" w:styleId="a6">
    <w:name w:val="Emphasis"/>
    <w:basedOn w:val="a0"/>
    <w:uiPriority w:val="20"/>
    <w:qFormat/>
    <w:rsid w:val="00B21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C350E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35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"/>
    <w:basedOn w:val="a"/>
    <w:rsid w:val="00EC350E"/>
    <w:pPr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3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50E"/>
  </w:style>
  <w:style w:type="paragraph" w:styleId="ae">
    <w:name w:val="footer"/>
    <w:basedOn w:val="a"/>
    <w:link w:val="af"/>
    <w:uiPriority w:val="99"/>
    <w:semiHidden/>
    <w:unhideWhenUsed/>
    <w:rsid w:val="00EC3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350E"/>
  </w:style>
  <w:style w:type="paragraph" w:customStyle="1" w:styleId="Default">
    <w:name w:val="Default"/>
    <w:rsid w:val="00465A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801A19"/>
    <w:pPr>
      <w:widowControl w:val="0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0">
    <w:name w:val="page number"/>
    <w:basedOn w:val="a0"/>
    <w:rsid w:val="00DE06BD"/>
  </w:style>
  <w:style w:type="paragraph" w:styleId="2">
    <w:name w:val="Body Text 2"/>
    <w:basedOn w:val="a"/>
    <w:link w:val="20"/>
    <w:rsid w:val="00DE0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06BD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0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E6EFB"/>
    <w:pPr>
      <w:shd w:val="clear" w:color="auto" w:fill="FFFFFF"/>
      <w:spacing w:before="10" w:line="360" w:lineRule="exact"/>
      <w:ind w:left="38" w:right="29" w:firstLine="677"/>
      <w:jc w:val="both"/>
    </w:pPr>
    <w:rPr>
      <w:rFonts w:ascii="Times New Roman" w:eastAsia="Times New Roman" w:hAnsi="Times New Roman" w:cs="Times New Roman"/>
      <w:color w:val="000000"/>
      <w:spacing w:val="-2"/>
      <w:w w:val="103"/>
      <w:sz w:val="28"/>
      <w:szCs w:val="33"/>
      <w:lang w:eastAsia="ru-RU"/>
    </w:rPr>
  </w:style>
  <w:style w:type="paragraph" w:styleId="af2">
    <w:name w:val="List Paragraph"/>
    <w:basedOn w:val="a"/>
    <w:uiPriority w:val="34"/>
    <w:qFormat/>
    <w:rsid w:val="00CA755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6B4CA4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532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32A6"/>
  </w:style>
  <w:style w:type="paragraph" w:customStyle="1" w:styleId="ConsNormal">
    <w:name w:val="ConsNormal"/>
    <w:rsid w:val="00650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3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4974">
                              <w:marLeft w:val="-30"/>
                              <w:marRight w:val="0"/>
                              <w:marTop w:val="40"/>
                              <w:marBottom w:val="280"/>
                              <w:divBdr>
                                <w:top w:val="single" w:sz="4" w:space="0" w:color="EBEBEB"/>
                                <w:left w:val="single" w:sz="4" w:space="0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4036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1768">
                          <w:marLeft w:val="0"/>
                          <w:marRight w:val="-10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92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8200">
                              <w:marLeft w:val="0"/>
                              <w:marRight w:val="0"/>
                              <w:marTop w:val="1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5847">
          <w:marLeft w:val="0"/>
          <w:marRight w:val="25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A5AA609FC9D0EB60EF1B180E28A3639D8A27CA97B288E20BA08742CEA75C8944AB0A75734B390682302B0FFBr0o5I" TargetMode="External"/><Relationship Id="rId18" Type="http://schemas.openxmlformats.org/officeDocument/2006/relationships/hyperlink" Target="https://media.75.ru/minfin/documents/159148/specialist-ekspert-otdela-byudzhetnoy-politiki.pdf" TargetMode="External"/><Relationship Id="rId26" Type="http://schemas.openxmlformats.org/officeDocument/2006/relationships/hyperlink" Target="https://media.75.ru/minfin/documents/131959/anketa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75.ru/minfin/documents/62860/zaklyuchenie.rt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A5AA609FC9D0EB60EF1B180E28A3639D8A27C797B788E20BA08742CEA75C8944AB0A75734B390682302B0FFBr0o5I" TargetMode="External"/><Relationship Id="rId17" Type="http://schemas.openxmlformats.org/officeDocument/2006/relationships/hyperlink" Target="https://media.75.ru/minfin/documents/159148/otdela-zdravoohraneniya-i-fizicheskoy-kul-tury.pdf" TargetMode="External"/><Relationship Id="rId25" Type="http://schemas.openxmlformats.org/officeDocument/2006/relationships/hyperlink" Target="https://media.75.ru/minfin/documents/65130/1lichnoe-zayavlenie.doc" TargetMode="External"/><Relationship Id="rId33" Type="http://schemas.openxmlformats.org/officeDocument/2006/relationships/hyperlink" Target="https://minfin.75.ru/o-ministerstve/gosudarstvennaya-grazhdanskaya-sluzhba-i-kadry/postuplenie-na-gosudarstvennuyu-grazhdanskuyu-sluzhbu-i-ee-prohozhdenie/128928-poryadok-obzhalovaniya-rezul-tatov-konkur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75.ru/minfin/documents/159148/otdela-avtomatizacii.pdf" TargetMode="External"/><Relationship Id="rId20" Type="http://schemas.openxmlformats.org/officeDocument/2006/relationships/hyperlink" Target="https://media.75.ru/minfin/documents/131959/anketa.docx" TargetMode="External"/><Relationship Id="rId29" Type="http://schemas.openxmlformats.org/officeDocument/2006/relationships/hyperlink" Target="consultantplus://offline/ref=94DE37D326F296BC8BF1B8AFF668D513679B168B99E6B025F394D3BF31F05A400C96C46DA47EE803N2f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.75.ru/minfin/documents/159148/konsul-tant-otdela-konsolidirovannoy-byudzhetnoy-otchetnosti.pdf" TargetMode="External"/><Relationship Id="rId24" Type="http://schemas.openxmlformats.org/officeDocument/2006/relationships/hyperlink" Target="https://media.75.ru/minfin/documents/65131/o-soglasii-na-obrabotku-personal-nyh-dannyh.docx" TargetMode="External"/><Relationship Id="rId32" Type="http://schemas.openxmlformats.org/officeDocument/2006/relationships/hyperlink" Target="https://minfin.75.ru/o-ministerstve/gosudarstvennaya-grazhdanskaya-sluzhba-i-kad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dia.75.ru/minfin/documents/159148/konsul-tant-otdela-sudebnoy-i-administrativnoy-raboty.pdf" TargetMode="External"/><Relationship Id="rId23" Type="http://schemas.openxmlformats.org/officeDocument/2006/relationships/hyperlink" Target="https://media.75.ru/minfin/documents/62871/na-konkurs.doc" TargetMode="External"/><Relationship Id="rId28" Type="http://schemas.openxmlformats.org/officeDocument/2006/relationships/hyperlink" Target="https://media.75.ru/minfin/documents/65131/o-soglasii-na-obrabotku-personal-nyh-dannyh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dia.75.ru/minfin/documents/159148/nachal-nika-otdela-prav-i-kadr-obespecheniya.pdf" TargetMode="External"/><Relationship Id="rId19" Type="http://schemas.openxmlformats.org/officeDocument/2006/relationships/hyperlink" Target="https://media.75.ru/minfin/documents/65130/1lichnoe-zayavlenie.doc" TargetMode="External"/><Relationship Id="rId31" Type="http://schemas.openxmlformats.org/officeDocument/2006/relationships/hyperlink" Target="https://mintrud.gov.ru/testing/default/view/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ia.75.ru/minfin/documents/159148/upravleniya-fin-kontrolya.pdf" TargetMode="External"/><Relationship Id="rId14" Type="http://schemas.openxmlformats.org/officeDocument/2006/relationships/hyperlink" Target="consultantplus://offline/ref=EAA5AA609FC9D0EB60EF1B180E28A3639D8A27CB9EBA88E20BA08742CEA75C8944AB0A75734B390682302B0FFBr0o5I" TargetMode="External"/><Relationship Id="rId22" Type="http://schemas.openxmlformats.org/officeDocument/2006/relationships/hyperlink" Target="consultantplus://offline/ref=94DE37D326F296BC8BF1B8AFF668D513679B168B99E6B025F394D3BF31F05A400C96C46DA47EE803N2f1C" TargetMode="External"/><Relationship Id="rId27" Type="http://schemas.openxmlformats.org/officeDocument/2006/relationships/hyperlink" Target="https://media.75.ru/minfin/documents/62871/na-konkurs.doc" TargetMode="External"/><Relationship Id="rId30" Type="http://schemas.openxmlformats.org/officeDocument/2006/relationships/hyperlink" Target="http://gossluzhba.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5749-D485-4772-9612-503FAA4D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Виктория Александровна Жигулина</cp:lastModifiedBy>
  <cp:revision>2</cp:revision>
  <cp:lastPrinted>2022-10-10T05:54:00Z</cp:lastPrinted>
  <dcterms:created xsi:type="dcterms:W3CDTF">2023-04-27T07:15:00Z</dcterms:created>
  <dcterms:modified xsi:type="dcterms:W3CDTF">2023-04-27T07:15:00Z</dcterms:modified>
</cp:coreProperties>
</file>