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21AC" w14:textId="77777777" w:rsidR="00B009D3" w:rsidRPr="00AF40C0" w:rsidRDefault="00B009D3" w:rsidP="00EE00AB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14:paraId="12BA7C95" w14:textId="1499927E" w:rsidR="00862EC7" w:rsidRPr="00AF40C0" w:rsidRDefault="00B2144F" w:rsidP="00EE00A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36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AD23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bookmarkStart w:id="0" w:name="_GoBack"/>
      <w:bookmarkEnd w:id="0"/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366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марта</w:t>
      </w:r>
      <w:r w:rsidR="001C5E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371A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174A2358" w14:textId="77777777" w:rsidR="00AC3ABB" w:rsidRPr="00AF40C0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8A2AC" w14:textId="77777777" w:rsidR="007E06E8" w:rsidRDefault="00AC3ABB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</w:t>
      </w:r>
      <w:r w:rsidR="007E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019A911" w14:textId="77777777" w:rsidR="00290209" w:rsidRDefault="00290209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3A97D3" w14:textId="5DCDED68" w:rsidR="00AC3ABB" w:rsidRPr="00AF40C0" w:rsidRDefault="007E06E8" w:rsidP="00EE00AB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29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C3AB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замещение вакантных должностей государственной гражданской службы Забайкальского края:</w:t>
      </w:r>
    </w:p>
    <w:p w14:paraId="6CDF3D9C" w14:textId="77777777" w:rsidR="00AC3ABB" w:rsidRPr="00AF40C0" w:rsidRDefault="00AC3ABB" w:rsidP="00EE00AB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4B8035" w14:textId="5A8044F9" w:rsidR="00FB3472" w:rsidRPr="0091657F" w:rsidRDefault="00E33E22" w:rsidP="000F3A55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E06E8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C571F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571F8" w:rsidRPr="00C571F8">
        <w:rPr>
          <w:rFonts w:ascii="Times New Roman" w:hAnsi="Times New Roman" w:cs="Times New Roman"/>
          <w:b/>
          <w:i/>
          <w:sz w:val="28"/>
          <w:szCs w:val="28"/>
        </w:rPr>
        <w:t>ачальник управления государственного финансового контроля</w:t>
      </w:r>
      <w:r w:rsidR="00C571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8258E2" w14:textId="77777777" w:rsidR="00FB3472" w:rsidRPr="00AF40C0" w:rsidRDefault="00FB347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5989198" w14:textId="5BE473C8" w:rsidR="00FB3472" w:rsidRPr="00AF40C0" w:rsidRDefault="00FB3472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0BE9" w:rsidRPr="003A0BE9">
        <w:rPr>
          <w:rFonts w:ascii="Times New Roman" w:hAnsi="Times New Roman" w:cs="Times New Roman"/>
          <w:sz w:val="28"/>
          <w:szCs w:val="28"/>
        </w:rPr>
        <w:t>высше</w:t>
      </w:r>
      <w:r w:rsidR="003A0BE9">
        <w:rPr>
          <w:rFonts w:ascii="Times New Roman" w:hAnsi="Times New Roman" w:cs="Times New Roman"/>
          <w:sz w:val="28"/>
          <w:szCs w:val="28"/>
        </w:rPr>
        <w:t>го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</w:t>
      </w:r>
      <w:r w:rsidR="008D2DB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D2DBC" w:rsidRPr="008D2DBC">
        <w:rPr>
          <w:rFonts w:ascii="Times New Roman" w:hAnsi="Times New Roman" w:cs="Times New Roman"/>
          <w:sz w:val="28"/>
          <w:szCs w:val="28"/>
        </w:rPr>
        <w:t xml:space="preserve">не ниже уровня специалитета, магистратуры </w:t>
      </w:r>
      <w:r w:rsidR="00691439" w:rsidRPr="00691439">
        <w:rPr>
          <w:rFonts w:ascii="Times New Roman" w:hAnsi="Times New Roman" w:cs="Times New Roman"/>
          <w:sz w:val="28"/>
          <w:szCs w:val="28"/>
        </w:rPr>
        <w:t>по специальностям, направлениям подготовки «Экономика», «Менеджмент»,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="00691439" w:rsidRPr="00691439">
        <w:rPr>
          <w:rFonts w:ascii="Times New Roman" w:hAnsi="Times New Roman" w:cs="Times New Roman"/>
          <w:bCs/>
          <w:sz w:val="28"/>
          <w:szCs w:val="28"/>
        </w:rPr>
        <w:t xml:space="preserve">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2916569A" w14:textId="6CA053F8" w:rsidR="00FB3472" w:rsidRPr="00AF40C0" w:rsidRDefault="00FB3472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08789C" w:rsidRPr="000878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D2DBC" w:rsidRPr="008D2DBC">
        <w:rPr>
          <w:rFonts w:ascii="Times New Roman" w:hAnsi="Times New Roman" w:cs="Times New Roman"/>
          <w:sz w:val="28"/>
          <w:szCs w:val="28"/>
        </w:rPr>
        <w:t>двух лет стажа гражданской службы</w:t>
      </w:r>
      <w:r w:rsidR="0008789C" w:rsidRPr="0008789C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</w:t>
      </w:r>
      <w:r w:rsidR="00B97A86">
        <w:rPr>
          <w:rFonts w:ascii="Times New Roman" w:hAnsi="Times New Roman"/>
          <w:sz w:val="28"/>
          <w:szCs w:val="28"/>
        </w:rPr>
        <w:t>.</w:t>
      </w:r>
    </w:p>
    <w:p w14:paraId="59051860" w14:textId="00C6439C" w:rsidR="00FB3472" w:rsidRPr="00AF40C0" w:rsidRDefault="00B97A86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 w:rsidRPr="00B97A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851130" w14:textId="1A255397" w:rsidR="00FB3472" w:rsidRPr="00AF40C0" w:rsidRDefault="00FB347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конкуренции»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бухгалтерском учете»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7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3735" w:rsidRPr="00D23735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6A67" w:rsidRPr="0055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081409" w:rsidRPr="00081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="00D325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2506"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ая «Устав Забайкальского края»,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края»,</w:t>
      </w:r>
      <w:r w:rsidR="000814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</w:t>
      </w:r>
      <w:r w:rsidR="00235B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C6281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73E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 w:rsidR="0022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13103" w14:textId="77777777" w:rsidR="00FB3472" w:rsidRPr="00AF40C0" w:rsidRDefault="00FB3472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04DFBAE0" w14:textId="24B99102" w:rsidR="008E500A" w:rsidRPr="008E500A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формирование планов контрольных мероприятий управления </w:t>
      </w:r>
      <w:r w:rsidR="004B46C5" w:rsidRPr="004B4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финансового контроля </w:t>
      </w: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риск-</w:t>
      </w: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ориентированного подхода и осуществляет контроль за ходом выполнения планов контрольных мероприятий;</w:t>
      </w:r>
    </w:p>
    <w:p w14:paraId="1610DC19" w14:textId="56DD4046" w:rsidR="008E500A" w:rsidRPr="008E500A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51636737" w14:textId="451AA960" w:rsidR="00FB3472" w:rsidRPr="00AF40C0" w:rsidRDefault="008E500A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00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администрирует отдельные виды неналоговых доходов бюджета Забайкальского края, закрепленные за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54560D" w14:textId="77777777" w:rsidR="00AE50D5" w:rsidRDefault="00AE50D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83048D" w14:textId="51259DBC" w:rsidR="00455D86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47D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>начальника управления государственного финансового контроля.</w:t>
        </w:r>
      </w:hyperlink>
    </w:p>
    <w:p w14:paraId="0D4A16E3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4E778" w14:textId="474BD3E4" w:rsidR="00E33E22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33E22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1D6143">
        <w:rPr>
          <w:rFonts w:ascii="Times New Roman" w:hAnsi="Times New Roman" w:cs="Times New Roman"/>
          <w:b/>
          <w:i/>
          <w:sz w:val="28"/>
          <w:szCs w:val="28"/>
        </w:rPr>
        <w:t>Заместител</w:t>
      </w:r>
      <w:r w:rsidR="00C85F9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D6143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B93B35">
        <w:rPr>
          <w:rFonts w:ascii="Times New Roman" w:hAnsi="Times New Roman" w:cs="Times New Roman"/>
          <w:b/>
          <w:i/>
          <w:sz w:val="28"/>
          <w:szCs w:val="28"/>
        </w:rPr>
        <w:t>ачальник</w:t>
      </w:r>
      <w:r w:rsidR="007829D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консолидированной бюджетной отчетности, исполнения бюджета и аудита –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 отдела 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консолидированной бюджетной отчетности</w:t>
      </w:r>
      <w:r w:rsidR="00B93B35" w:rsidRPr="00B93B35">
        <w:rPr>
          <w:rFonts w:ascii="Times New Roman" w:hAnsi="Times New Roman" w:cs="Times New Roman"/>
          <w:b/>
          <w:i/>
          <w:sz w:val="28"/>
          <w:szCs w:val="28"/>
        </w:rPr>
        <w:t xml:space="preserve"> и методологии бюджетного учета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>, заместител</w:t>
      </w:r>
      <w:r w:rsidR="00C85F92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="00B93B35" w:rsidRPr="00B93B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главного бухгалтера</w:t>
      </w:r>
      <w:r w:rsidR="00E33E22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BA0F20A" w14:textId="77777777" w:rsidR="00E33E22" w:rsidRDefault="00E33E2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723562" w14:textId="77777777" w:rsidR="00E33E22" w:rsidRPr="00AF40C0" w:rsidRDefault="00E33E22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076E2F2" w14:textId="3367BBF8" w:rsidR="00E33E22" w:rsidRPr="00AF40C0" w:rsidRDefault="00E33E22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93B35" w:rsidRPr="00B93B35">
        <w:rPr>
          <w:rFonts w:ascii="Times New Roman" w:hAnsi="Times New Roman" w:cs="Times New Roman"/>
          <w:sz w:val="28"/>
          <w:szCs w:val="28"/>
        </w:rPr>
        <w:t xml:space="preserve">не ниже уровня специалитета, магистратуры </w:t>
      </w:r>
      <w:r w:rsidR="007346E1" w:rsidRPr="007346E1">
        <w:rPr>
          <w:rFonts w:ascii="Times New Roman" w:hAnsi="Times New Roman" w:cs="Times New Roman"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7346E1" w:rsidRPr="007346E1">
        <w:rPr>
          <w:rFonts w:ascii="Times New Roman" w:hAnsi="Times New Roman" w:cs="Times New Roman"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5BED186F" w14:textId="3F70EB49" w:rsidR="00E33E22" w:rsidRPr="00AF40C0" w:rsidRDefault="00E33E22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8D2DBC">
        <w:rPr>
          <w:rFonts w:ascii="Times New Roman" w:hAnsi="Times New Roman" w:cs="Times New Roman"/>
          <w:sz w:val="28"/>
          <w:szCs w:val="28"/>
        </w:rPr>
        <w:t>двух лет стажа гражданской службы</w:t>
      </w:r>
      <w:r w:rsidRPr="0008789C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</w:t>
      </w:r>
      <w:r w:rsidR="00C85F92">
        <w:rPr>
          <w:rFonts w:ascii="Times New Roman" w:hAnsi="Times New Roman"/>
          <w:sz w:val="28"/>
          <w:szCs w:val="28"/>
        </w:rPr>
        <w:t xml:space="preserve">. </w:t>
      </w:r>
    </w:p>
    <w:p w14:paraId="31CF2ED8" w14:textId="1D8C6967" w:rsidR="00E33E22" w:rsidRPr="00AF40C0" w:rsidRDefault="00C85F92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44EA1C" w14:textId="6B74A4A3" w:rsidR="00E33E22" w:rsidRPr="00AF40C0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DF7160" w:rsidRPr="00DF7160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(основные положения)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2E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2E1F" w:rsidRPr="00C22E1F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C22E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2E1F" w:rsidRPr="00C22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Российской Федерации»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приказов </w:t>
      </w:r>
      <w:r w:rsidR="00E40C67" w:rsidRPr="00E40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финансов Российской Федерации 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ф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541C3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1C34" w:rsidRPr="0054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5B2E" w:rsidRPr="00235B2E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и структуре исполнительных органов Забайкальского края»</w:t>
      </w:r>
      <w:r w:rsidR="00235B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D6259E" w14:textId="77777777" w:rsidR="00E33E22" w:rsidRPr="00AF40C0" w:rsidRDefault="00E33E22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DA9470C" w14:textId="63330F67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правового акта, регламентирующего учетную политику Министерства;</w:t>
      </w:r>
    </w:p>
    <w:p w14:paraId="0217510F" w14:textId="36815244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правовых актов, регламентирующих установление порядка составления бюджетной и бухгалтерской отчетности Забайкальского края;</w:t>
      </w:r>
    </w:p>
    <w:p w14:paraId="538D5AAE" w14:textId="50912FDC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правовых актов, регламентирующих порядок ведения бюджетного учета;</w:t>
      </w:r>
    </w:p>
    <w:p w14:paraId="70DCA1D2" w14:textId="48E23165" w:rsidR="009F2983" w:rsidRPr="009F2983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контроль за отраженными на счетах бюджетного учета операциями по исполнению краевого бюджета, своевременному составлению и представлению сводной бухгалтерской отчетности;</w:t>
      </w:r>
    </w:p>
    <w:p w14:paraId="0B3A5D51" w14:textId="60964DCE" w:rsidR="00E33E22" w:rsidRPr="00AF40C0" w:rsidRDefault="009F2983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98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открытие и закрытие счетов бюджетного учета финансового года</w:t>
      </w:r>
      <w:r w:rsidR="00E33E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A95C9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F1240C" w14:textId="4EC30983" w:rsidR="00E33E22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27410A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заместителя 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начальника управления 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консолидированной бюджетной отчетности, исполнения бюджета и аудита –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 начальника отдела 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консолидированной бюджетной отчетности</w:t>
        </w:r>
        <w:r w:rsidR="00B93B35" w:rsidRPr="00BA2B0A">
          <w:rPr>
            <w:rStyle w:val="a4"/>
            <w:rFonts w:ascii="Times New Roman" w:hAnsi="Times New Roman" w:cs="Times New Roman"/>
            <w:sz w:val="28"/>
            <w:szCs w:val="28"/>
          </w:rPr>
          <w:t xml:space="preserve"> и методологии бюджетного учета</w:t>
        </w:r>
        <w:r w:rsidR="00B93B35" w:rsidRPr="00BA2B0A">
          <w:rPr>
            <w:rStyle w:val="a4"/>
            <w:rFonts w:ascii="Times New Roman" w:hAnsi="Times New Roman" w:cs="Times New Roman"/>
            <w:bCs/>
            <w:sz w:val="28"/>
            <w:szCs w:val="28"/>
          </w:rPr>
          <w:t>, заместителя главного бухгалтера</w:t>
        </w:r>
        <w:r w:rsidR="00E33E22" w:rsidRPr="00BA2B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6E5CB770" w14:textId="77777777" w:rsidR="00E33E22" w:rsidRDefault="00E33E2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79FE7" w14:textId="1032839A" w:rsidR="008432D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32D5" w:rsidRPr="008432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432D5">
        <w:rPr>
          <w:rFonts w:ascii="Times New Roman" w:hAnsi="Times New Roman" w:cs="Times New Roman"/>
          <w:sz w:val="28"/>
          <w:szCs w:val="28"/>
        </w:rPr>
        <w:t> </w:t>
      </w:r>
      <w:r w:rsidR="0036268F"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  <w:r w:rsidR="0036268F" w:rsidRPr="0036268F">
        <w:rPr>
          <w:rFonts w:ascii="Times New Roman" w:hAnsi="Times New Roman" w:cs="Times New Roman"/>
          <w:b/>
          <w:i/>
          <w:sz w:val="28"/>
          <w:szCs w:val="28"/>
        </w:rPr>
        <w:t xml:space="preserve">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="008432D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7BF4B1A" w14:textId="77777777" w:rsidR="008432D5" w:rsidRPr="00AF40C0" w:rsidRDefault="008432D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0B0E6E7" w14:textId="0B3DDA0F" w:rsidR="008432D5" w:rsidRPr="00AF40C0" w:rsidRDefault="008432D5" w:rsidP="00A471C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71CD" w:rsidRPr="00A471CD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A471CD" w:rsidRPr="00A471CD">
        <w:rPr>
          <w:rFonts w:ascii="Times New Roman" w:hAnsi="Times New Roman" w:cs="Times New Roman"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4D97308A" w14:textId="34ECEC27" w:rsidR="008432D5" w:rsidRPr="0064194C" w:rsidRDefault="008432D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3146B" w:rsidRPr="0064194C">
        <w:rPr>
          <w:rFonts w:ascii="Times New Roman" w:hAnsi="Times New Roman" w:cs="Times New Roman"/>
          <w:sz w:val="28"/>
          <w:szCs w:val="28"/>
        </w:rPr>
        <w:t>одного года</w:t>
      </w:r>
      <w:r w:rsidRPr="0064194C">
        <w:rPr>
          <w:rFonts w:ascii="Times New Roman" w:hAnsi="Times New Roman" w:cs="Times New Roman"/>
          <w:sz w:val="28"/>
          <w:szCs w:val="28"/>
        </w:rPr>
        <w:t xml:space="preserve"> стажа гражданской службы или стажа работы по специа</w:t>
      </w:r>
      <w:r w:rsidR="00EC410F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3C2E0B74" w14:textId="41ECE6C3" w:rsidR="008432D5" w:rsidRPr="0064194C" w:rsidRDefault="00EC410F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D7A3B81" w14:textId="7274BD5D" w:rsidR="008432D5" w:rsidRPr="0064194C" w:rsidRDefault="008432D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 службе Российской Федерации», «О противодействии коррупции», «О контрактной системе в сфере закупок товаров, работ, услуг для обеспечения государственных и муниципальных нужд» (основные положения); постановлени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</w:t>
      </w:r>
      <w:r w:rsidR="00A83012">
        <w:rPr>
          <w:rFonts w:ascii="Times New Roman" w:hAnsi="Times New Roman" w:cs="Times New Roman"/>
          <w:color w:val="000000" w:themeColor="text1"/>
          <w:sz w:val="28"/>
          <w:szCs w:val="28"/>
        </w:rPr>
        <w:t>дерации</w:t>
      </w:r>
      <w:r w:rsidR="00A830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0051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051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 приказов Министерства финансов Российской Федерации об утверждении федеральных стандартов бухгалтерского учета</w:t>
      </w:r>
      <w:r w:rsidR="0064194C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194C" w:rsidRP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«О Порядке формирования и применения кодов бюджетной классификации Российской Федерации,</w:t>
      </w:r>
      <w:r w:rsid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4194C" w:rsidRP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структуре и принципах назначения»</w:t>
      </w:r>
      <w:r w:rsidR="006419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64194C" w:rsidRPr="0064194C">
        <w:rPr>
          <w:rFonts w:ascii="Times New Roman" w:hAnsi="Times New Roman" w:cs="Times New Roman"/>
          <w:sz w:val="28"/>
          <w:szCs w:val="28"/>
        </w:rPr>
        <w:t>«Об утверждении Плана счетов бюджетного учета и Инструкции по его применению»</w:t>
      </w:r>
      <w:r w:rsidR="00370051">
        <w:rPr>
          <w:rFonts w:ascii="Times New Roman" w:hAnsi="Times New Roman" w:cs="Times New Roman"/>
          <w:sz w:val="28"/>
          <w:szCs w:val="28"/>
        </w:rPr>
        <w:t xml:space="preserve">, </w:t>
      </w:r>
      <w:r w:rsidR="0064194C" w:rsidRPr="0064194C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края»,</w:t>
      </w:r>
      <w:r w:rsid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 структуре исполнительных органов Забайкальского края»;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65499FF3" w14:textId="77777777" w:rsidR="008432D5" w:rsidRPr="0064194C" w:rsidRDefault="008432D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7F27428E" w14:textId="2B99D328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кассового плана;</w:t>
      </w:r>
    </w:p>
    <w:p w14:paraId="2031374D" w14:textId="7515C240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и ведении бюджетной росписи;</w:t>
      </w:r>
    </w:p>
    <w:p w14:paraId="1B23463D" w14:textId="37F8A852" w:rsidR="0036268F" w:rsidRPr="0064194C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финансовый контроль в соответствии с действующим законодательством в пределах полномочий отдела</w:t>
      </w:r>
      <w:r w:rsidR="00E525A9" w:rsidRPr="00E525A9">
        <w:t xml:space="preserve"> </w:t>
      </w:r>
      <w:r w:rsidR="00E525A9" w:rsidRPr="00E525A9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A6FBD7" w14:textId="5626E456" w:rsidR="008432D5" w:rsidRPr="00AF40C0" w:rsidRDefault="0036268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принятие и проверку бюджетной отчетности, представляемой главными распорядителями бюджетных средств и муниципальными образов</w:t>
      </w:r>
      <w:r w:rsidRPr="0036268F">
        <w:rPr>
          <w:rFonts w:ascii="Times New Roman" w:hAnsi="Times New Roman" w:cs="Times New Roman"/>
          <w:color w:val="000000" w:themeColor="text1"/>
          <w:sz w:val="28"/>
          <w:szCs w:val="28"/>
        </w:rPr>
        <w:t>аниями Забайкальского кра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2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183376" w14:textId="77777777" w:rsidR="008432D5" w:rsidRDefault="008432D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A7AECDD" w14:textId="76634D81" w:rsidR="008432D5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432D5" w:rsidRPr="004819F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36268F" w:rsidRPr="004819F3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  </w:r>
        <w:r w:rsidR="008432D5" w:rsidRPr="00481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9293EBF" w14:textId="77777777" w:rsidR="00DB5A61" w:rsidRDefault="00DB5A61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0B4CA11" w14:textId="43E5DDEE" w:rsidR="00FE096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E096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E0965"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E0965">
        <w:rPr>
          <w:rFonts w:ascii="Times New Roman" w:hAnsi="Times New Roman" w:cs="Times New Roman"/>
          <w:sz w:val="28"/>
          <w:szCs w:val="28"/>
        </w:rPr>
        <w:t> </w:t>
      </w:r>
      <w:r w:rsidR="00FE0965">
        <w:rPr>
          <w:rFonts w:ascii="Times New Roman" w:hAnsi="Times New Roman" w:cs="Times New Roman"/>
          <w:b/>
          <w:i/>
          <w:sz w:val="28"/>
          <w:szCs w:val="28"/>
        </w:rPr>
        <w:t>Начальник</w:t>
      </w:r>
      <w:r w:rsidR="00FE0965" w:rsidRPr="00362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0965" w:rsidRPr="00FE0965">
        <w:rPr>
          <w:rFonts w:ascii="Times New Roman" w:hAnsi="Times New Roman" w:cs="Times New Roman"/>
          <w:b/>
          <w:i/>
          <w:sz w:val="28"/>
          <w:szCs w:val="28"/>
        </w:rPr>
        <w:t>отдела правового и кадрового обеспечения управления правового, кадрового, информационного обеспечения и закупок</w:t>
      </w:r>
      <w:r w:rsidR="00FE096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978C99C" w14:textId="77777777" w:rsidR="00FE0965" w:rsidRPr="00AF40C0" w:rsidRDefault="00FE096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9DB52EC" w14:textId="6B610C20" w:rsidR="00FE0965" w:rsidRPr="00AF40C0" w:rsidRDefault="00FE096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178A" w:rsidRPr="0039178A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«Юриспруденция», «Судебная и прокурорская деятельность» или </w:t>
      </w:r>
      <w:r w:rsidR="0039178A" w:rsidRPr="0039178A">
        <w:rPr>
          <w:rFonts w:ascii="Times New Roman" w:hAnsi="Times New Roman" w:cs="Times New Roman"/>
          <w:iCs/>
          <w:sz w:val="28"/>
          <w:szCs w:val="28"/>
        </w:rPr>
        <w:lastRenderedPageBreak/>
        <w:t>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E08D4C4" w14:textId="7DF4CDD8" w:rsidR="00FE0965" w:rsidRPr="0064194C" w:rsidRDefault="00FE096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D36267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73D74369" w14:textId="215CFE88" w:rsidR="00FE0965" w:rsidRPr="0064194C" w:rsidRDefault="00D36267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441F5AD" w14:textId="667B5FEA" w:rsidR="00FE0965" w:rsidRPr="0064194C" w:rsidRDefault="00FE096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кодекса Российской Федерации;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>ации»,</w:t>
      </w:r>
      <w:r w:rsidR="00F47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48260C" w:rsidRPr="0048260C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260C" w:rsidRPr="0048260C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82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Указов 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аттестации государственных гражданских служащих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мониторинге правоприменения в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</w:t>
      </w:r>
      <w:r w:rsidR="00071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</w:t>
      </w:r>
      <w:r w:rsidR="000715F5" w:rsidRPr="000715F5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Методики осуществления мониторинга правоприменения в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ая «Устав Забайкальского края»,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2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Забайкальском крае»</w:t>
      </w:r>
      <w:r w:rsidR="001B1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Забайкальского края»,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системе и структуре исполнительных органов Забайкальского края»;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="001B1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B16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E662F5" w:rsidRP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кадровом резерве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662F5" w:rsidRP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государственной гражданской службе Забайкальского края»</w:t>
      </w:r>
      <w:r w:rsidR="00E66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117AC24C" w14:textId="77777777" w:rsidR="00FE0965" w:rsidRPr="0064194C" w:rsidRDefault="00FE096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85D0F99" w14:textId="38E2BC42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осуществлении функции Министерства по принятию нормативных правовых актов в пределах полномочий Министерства, улучшению качества проектов нормативных правовых актов и правовых актов, разрабатываемых структурными подразделениями Министерства, участвует в разработке проектов договоров (соглашений), стороной которых выступает Губернатор Забайкальского края, Правительство Забайкальского края и  Министерство, и проводит их правовую экспертизу;</w:t>
      </w:r>
    </w:p>
    <w:p w14:paraId="052C53E7" w14:textId="1F69F633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реализации мер противодействия коррупции в рамках реализации антикоррупционной политики в Забайкальском крае, </w:t>
      </w: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антикоррупционном мониторинге в части, касающейся деятельности Министерства;</w:t>
      </w:r>
    </w:p>
    <w:p w14:paraId="109B66F0" w14:textId="653FD6CF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антикоррупционную экспертизу приказов Министерства, являющихся нормативными правовыми актами, а также законов Забайкальского края, постановлений Губернатора Забайкальского края, Правительства Забайкальского края, разработчиком которых является Министерство, а также проектов указанных нормативных правовых актов;</w:t>
      </w:r>
    </w:p>
    <w:p w14:paraId="34C8CA7F" w14:textId="4AD8B067" w:rsidR="004D000F" w:rsidRPr="004D000F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интересы Министерства, его должностных лиц в судебных и иных органах;</w:t>
      </w:r>
    </w:p>
    <w:p w14:paraId="3CAC92D1" w14:textId="138C1F34" w:rsidR="00FE0965" w:rsidRPr="00AF40C0" w:rsidRDefault="004D000F" w:rsidP="000F3A55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00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деятельность отдела по вопросам кадрового обеспечения в пределах функций, определенных Положением об отделе правового и кадрового обеспечения управления правового, кадрового и информационного обеспечения Министерства.</w:t>
      </w:r>
    </w:p>
    <w:p w14:paraId="438941AE" w14:textId="77777777" w:rsidR="00FE0965" w:rsidRDefault="00FE096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A99452" w14:textId="24A749B8" w:rsidR="00FE0965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0965" w:rsidRPr="004819F3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4D000F" w:rsidRPr="004819F3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правового и кадрового обеспечения управления правового, кадрового, информационного обеспечения и закупок</w:t>
        </w:r>
        <w:r w:rsidR="00FE0965" w:rsidRPr="004819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133027B5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0633CE" w14:textId="08E49E85" w:rsidR="00177575" w:rsidRPr="00E33E22" w:rsidRDefault="007E06E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177575"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7575">
        <w:rPr>
          <w:rFonts w:ascii="Times New Roman" w:hAnsi="Times New Roman" w:cs="Times New Roman"/>
          <w:sz w:val="28"/>
          <w:szCs w:val="28"/>
        </w:rPr>
        <w:t> </w:t>
      </w:r>
      <w:r w:rsidR="009771E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771E4" w:rsidRPr="009771E4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442EB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771E4" w:rsidRPr="009771E4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отдела сельского хозяйства и природных ресурсов</w:t>
      </w:r>
      <w:r w:rsidR="00177575"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92889AB" w14:textId="77777777" w:rsidR="00177575" w:rsidRPr="00AF40C0" w:rsidRDefault="0017757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3363598" w14:textId="2E84D81F" w:rsidR="00177575" w:rsidRPr="00AF40C0" w:rsidRDefault="0017757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051C" w:rsidRPr="007F051C">
        <w:rPr>
          <w:rFonts w:ascii="Times New Roman" w:hAnsi="Times New Roman" w:cs="Times New Roman"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7F051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51C" w:rsidRPr="007F051C">
        <w:rPr>
          <w:rFonts w:ascii="Times New Roman" w:hAnsi="Times New Roman" w:cs="Times New Roman"/>
          <w:iCs/>
          <w:sz w:val="28"/>
          <w:szCs w:val="28"/>
        </w:rPr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41B2E534" w14:textId="30B66928" w:rsidR="00177575" w:rsidRPr="0064194C" w:rsidRDefault="0017757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442EBB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0FE5B1" w14:textId="7CB00EFA" w:rsidR="00177575" w:rsidRPr="0064194C" w:rsidRDefault="00442EBB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EB7D10" w14:textId="3361F5BD" w:rsidR="00177575" w:rsidRPr="0064194C" w:rsidRDefault="0017757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Лесного кодекса Российской Федерации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Водного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ации»,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«О ветеринарии»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Об особо охраняемых природных территориях»</w:t>
      </w:r>
      <w:r w:rsidR="0059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2376" w:rsidRPr="00592376">
        <w:rPr>
          <w:rFonts w:ascii="Times New Roman" w:hAnsi="Times New Roman" w:cs="Times New Roman"/>
          <w:color w:val="000000" w:themeColor="text1"/>
          <w:sz w:val="28"/>
          <w:szCs w:val="28"/>
        </w:rPr>
        <w:t>«Об охране окружающей среды»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 w:rsidR="00811D7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81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государственной программы Российской Федерации «Воспроизводство и использование </w:t>
      </w:r>
      <w:r w:rsidR="00811D79" w:rsidRPr="00811D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природных ресурсов»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Забайкальского края»,</w:t>
      </w:r>
      <w:r w:rsidR="004B62C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B62C5" w:rsidRPr="004B62C5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060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="004B62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70298668" w14:textId="77777777" w:rsidR="00177575" w:rsidRPr="0064194C" w:rsidRDefault="0017757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4F0AEC33" w14:textId="529E2E54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проектов законов Забайкальского края, иных нормативных правовых актов по вопросам финансово-кредитной и экономической политики в отраслях сельского хозяйства, охраны окружающей среды и лесного хозяйства, разработке проектов нормативных актов Министерства;</w:t>
      </w:r>
    </w:p>
    <w:p w14:paraId="71144EAB" w14:textId="32A75CA7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и ведении сводной бюджетной росписи;</w:t>
      </w:r>
    </w:p>
    <w:p w14:paraId="331AF6C6" w14:textId="0F1CCCE9" w:rsidR="0099144D" w:rsidRP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составлении кассового плана;</w:t>
      </w:r>
    </w:p>
    <w:p w14:paraId="7A450155" w14:textId="1EEC459E" w:rsidR="00177575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144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тематические проверки расчетов по представлению субсидий главным распорядителям и получателям бюджетных средств</w:t>
      </w:r>
      <w:r w:rsidR="00C81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DAFE65" w14:textId="77777777" w:rsidR="0099144D" w:rsidRDefault="0099144D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4511D27" w14:textId="7101D3FF" w:rsidR="00177575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77575" w:rsidRPr="009C41B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9771E4" w:rsidRPr="009C41B9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сельского хозяйства и природных ресурсов</w:t>
        </w:r>
        <w:r w:rsidR="00177575" w:rsidRPr="009C4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397005B9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1D0718" w14:textId="185B8B44" w:rsidR="004B62C5" w:rsidRPr="00E33E22" w:rsidRDefault="004B62C5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771E4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AA5C6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771E4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</w:t>
      </w:r>
      <w:r w:rsidR="00C81AB4" w:rsidRPr="00C81AB4">
        <w:rPr>
          <w:rFonts w:ascii="Times New Roman" w:hAnsi="Times New Roman" w:cs="Times New Roman"/>
          <w:b/>
          <w:i/>
          <w:sz w:val="28"/>
          <w:szCs w:val="28"/>
        </w:rPr>
        <w:t>отдела судебной и административной работы управления правового, кадрового, информационного обеспечения и закупок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65412C8" w14:textId="77777777" w:rsidR="004B62C5" w:rsidRPr="00AF40C0" w:rsidRDefault="004B62C5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26173CB" w14:textId="77645232" w:rsidR="004B62C5" w:rsidRPr="00AF40C0" w:rsidRDefault="004B62C5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35E5" w:rsidRPr="007A35E5">
        <w:rPr>
          <w:rFonts w:ascii="Times New Roman" w:hAnsi="Times New Roman" w:cs="Times New Roman"/>
          <w:iCs/>
          <w:sz w:val="28"/>
          <w:szCs w:val="28"/>
        </w:rPr>
        <w:t>по специальностям, направлениям подготовки «Юриспруденция», «Правовое обеспечение национальной безопасности», «Судебная и прокурорская деятельность»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FA3E1BA" w14:textId="62D205DB" w:rsidR="004B62C5" w:rsidRPr="0064194C" w:rsidRDefault="004B62C5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747D31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0D177224" w14:textId="124671B6" w:rsidR="004B62C5" w:rsidRPr="0064194C" w:rsidRDefault="00747D31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7829330" w14:textId="3584E26F" w:rsidR="004B62C5" w:rsidRPr="0064194C" w:rsidRDefault="004B62C5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процессуального кодекса Российской Федерации</w:t>
      </w:r>
      <w:r w:rsidR="007A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 кодекса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административного судопроизводства Российской Федерации</w:t>
      </w:r>
      <w:r w:rsidR="000B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35E5"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ации»,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0B5E78" w:rsidRPr="000B5E78">
        <w:rPr>
          <w:rFonts w:ascii="Times New Roman" w:hAnsi="Times New Roman" w:cs="Times New Roman"/>
          <w:color w:val="000000" w:themeColor="text1"/>
          <w:sz w:val="28"/>
          <w:szCs w:val="28"/>
        </w:rPr>
        <w:t>«Об исполнительном производстве»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</w:t>
      </w:r>
      <w:r w:rsidR="000600C4"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0600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4755768C" w14:textId="77777777" w:rsidR="004B62C5" w:rsidRPr="0064194C" w:rsidRDefault="004B62C5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2B40071D" w14:textId="594A783F" w:rsidR="00C81AB4" w:rsidRPr="00C81AB4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B4">
        <w:rPr>
          <w:rFonts w:ascii="Times New Roman" w:hAnsi="Times New Roman" w:cs="Times New Roman"/>
          <w:color w:val="000000" w:themeColor="text1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14:paraId="7969CA66" w14:textId="36D9EEC4" w:rsidR="004B62C5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AB4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</w:t>
      </w:r>
      <w:r w:rsidR="009531F7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аспорядителя бюджетных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443A51" w14:textId="77777777" w:rsidR="00C81AB4" w:rsidRDefault="00C81AB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86A9FB" w14:textId="6427D1ED" w:rsidR="004B62C5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B62C5" w:rsidRPr="009C41B9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C81AB4" w:rsidRPr="009C41B9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судебной и административной работы управления правового, кадрового, информационного обеспечения и закупок</w:t>
        </w:r>
        <w:r w:rsidR="004B62C5" w:rsidRPr="009C41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1998622D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EC6015" w14:textId="7C19205D" w:rsidR="000600C4" w:rsidRPr="00E33E22" w:rsidRDefault="000600C4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29D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75FB9" w:rsidRPr="00475FB9">
        <w:rPr>
          <w:rFonts w:ascii="Times New Roman" w:hAnsi="Times New Roman" w:cs="Times New Roman"/>
          <w:b/>
          <w:i/>
          <w:sz w:val="28"/>
          <w:szCs w:val="28"/>
        </w:rPr>
        <w:t>едущ</w:t>
      </w:r>
      <w:r w:rsidR="007F028C">
        <w:rPr>
          <w:rFonts w:ascii="Times New Roman" w:hAnsi="Times New Roman" w:cs="Times New Roman"/>
          <w:b/>
          <w:i/>
          <w:sz w:val="28"/>
          <w:szCs w:val="28"/>
        </w:rPr>
        <w:t>ий консультант</w:t>
      </w:r>
      <w:r w:rsidR="00475FB9" w:rsidRPr="00475FB9">
        <w:rPr>
          <w:rFonts w:ascii="Times New Roman" w:hAnsi="Times New Roman" w:cs="Times New Roman"/>
          <w:b/>
          <w:i/>
          <w:sz w:val="28"/>
          <w:szCs w:val="28"/>
        </w:rPr>
        <w:t xml:space="preserve"> отдела судебной и административной работы управления правового, кадрового, информационного обеспечения и закупок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89DEDD" w14:textId="77777777" w:rsidR="000600C4" w:rsidRPr="00AF40C0" w:rsidRDefault="000600C4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3C379C54" w14:textId="77777777" w:rsidR="000600C4" w:rsidRPr="00AF40C0" w:rsidRDefault="000600C4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A35E5">
        <w:rPr>
          <w:rFonts w:ascii="Times New Roman" w:hAnsi="Times New Roman" w:cs="Times New Roman"/>
          <w:iCs/>
          <w:sz w:val="28"/>
          <w:szCs w:val="28"/>
        </w:rPr>
        <w:t>по специальностям, направлениям подготовки «Юриспруденция», «Правовое обеспечение национальной безопасности», «Судебная и прокурорская деятельность»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C750667" w14:textId="1E2796FC" w:rsidR="000600C4" w:rsidRPr="0064194C" w:rsidRDefault="000600C4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7F028C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7083669F" w14:textId="50687214" w:rsidR="000600C4" w:rsidRPr="0064194C" w:rsidRDefault="007F028C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04CD5B" w14:textId="1F26F3AC" w:rsidR="000600C4" w:rsidRPr="0064194C" w:rsidRDefault="000600C4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кодекса Российской Федерации,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Арбитражного процессуального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Кодекса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административного судопроизводства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A35E5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 «О государственной гражданской службе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ации»,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Pr="000B5E78">
        <w:rPr>
          <w:rFonts w:ascii="Times New Roman" w:hAnsi="Times New Roman" w:cs="Times New Roman"/>
          <w:color w:val="000000" w:themeColor="text1"/>
          <w:sz w:val="28"/>
          <w:szCs w:val="28"/>
        </w:rPr>
        <w:t>«Об исполнительном производстве»</w:t>
      </w:r>
      <w:r w:rsidR="000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5415"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>«Об архивном деле в Российской Федерации»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>; законов Забайкальского края «Устав Забайкальского края», «О нормативных правовых актах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байкальского края»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6419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правовых актов и служебных документов в соответствующей сфере применительно к исполнению своих должностных обязанностей. </w:t>
      </w:r>
    </w:p>
    <w:p w14:paraId="5F4715F7" w14:textId="77777777" w:rsidR="000600C4" w:rsidRPr="0064194C" w:rsidRDefault="000600C4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2984D06" w14:textId="7596279C" w:rsidR="007829DE" w:rsidRPr="007829DE" w:rsidRDefault="007829D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DE">
        <w:rPr>
          <w:rFonts w:ascii="Times New Roman" w:hAnsi="Times New Roman" w:cs="Times New Roman"/>
          <w:color w:val="000000" w:themeColor="text1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14:paraId="07CFC17D" w14:textId="20137310" w:rsidR="007829DE" w:rsidRPr="007829DE" w:rsidRDefault="007829D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9DE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распорядителя бюджетных средств;</w:t>
      </w:r>
    </w:p>
    <w:p w14:paraId="091A39C5" w14:textId="58B9A2FD" w:rsidR="000600C4" w:rsidRDefault="00085415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номенклатуру дел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</w:t>
      </w:r>
      <w:r w:rsidRPr="00085415">
        <w:rPr>
          <w:rFonts w:ascii="Times New Roman" w:hAnsi="Times New Roman" w:cs="Times New Roman"/>
          <w:color w:val="000000" w:themeColor="text1"/>
          <w:sz w:val="28"/>
          <w:szCs w:val="28"/>
        </w:rPr>
        <w:t>ерства, готовит архивные документы постоянного срока хранения для передачи в архив, временного срока хранения – для уничтожения</w:t>
      </w:r>
      <w:r w:rsidR="00060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26FB9B" w14:textId="77777777" w:rsidR="000600C4" w:rsidRDefault="000600C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8F3642" w14:textId="11861D77" w:rsidR="000600C4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600C4" w:rsidRPr="002C33AF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7829DE" w:rsidRPr="002C33AF">
          <w:rPr>
            <w:rStyle w:val="a4"/>
            <w:rFonts w:ascii="Times New Roman" w:hAnsi="Times New Roman" w:cs="Times New Roman"/>
            <w:sz w:val="28"/>
            <w:szCs w:val="28"/>
          </w:rPr>
          <w:t>ведущего консультанта отдела судебной и административной работы управления правового, кадрового, информационного обеспечения и закупок</w:t>
        </w:r>
        <w:r w:rsidR="000600C4" w:rsidRPr="002C33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5BE19B1" w14:textId="77777777" w:rsidR="000600C4" w:rsidRDefault="000600C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3816B3B" w14:textId="365C5CBB" w:rsidR="00702B0C" w:rsidRPr="00E33E22" w:rsidRDefault="00702B0C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702B0C">
        <w:rPr>
          <w:rFonts w:ascii="Times New Roman" w:hAnsi="Times New Roman" w:cs="Times New Roman"/>
          <w:b/>
          <w:i/>
          <w:sz w:val="28"/>
          <w:szCs w:val="28"/>
        </w:rPr>
        <w:t>едущ</w:t>
      </w:r>
      <w:r w:rsidR="00A279C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702B0C">
        <w:rPr>
          <w:rFonts w:ascii="Times New Roman" w:hAnsi="Times New Roman" w:cs="Times New Roman"/>
          <w:b/>
          <w:i/>
          <w:sz w:val="28"/>
          <w:szCs w:val="28"/>
        </w:rPr>
        <w:t xml:space="preserve"> консультант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8C8011" w14:textId="77777777" w:rsidR="00702B0C" w:rsidRPr="00AF40C0" w:rsidRDefault="00702B0C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F19C7BE" w14:textId="57FEF7A2" w:rsidR="00702B0C" w:rsidRPr="00AF40C0" w:rsidRDefault="00702B0C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815BF" w:rsidRPr="00E815BF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E815BF" w:rsidRPr="00E815BF">
        <w:rPr>
          <w:rFonts w:ascii="Times New Roman" w:hAnsi="Times New Roman" w:cs="Times New Roman"/>
          <w:bCs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7B10AD5F" w14:textId="2A65804D" w:rsidR="00702B0C" w:rsidRPr="0064194C" w:rsidRDefault="00702B0C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A279C6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D7FE30" w14:textId="676D309E" w:rsidR="00702B0C" w:rsidRPr="0064194C" w:rsidRDefault="00A279C6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E3F47D5" w14:textId="447A5061" w:rsidR="00702B0C" w:rsidRPr="0064194C" w:rsidRDefault="0094409C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, «О контрактной системе в сфере закупок товаров, работ, услуг для обеспечения государственных и муниципальных нужд» (основные положения); постановлени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961D5C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</w:t>
      </w:r>
      <w:r w:rsidR="00961D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0051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370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0051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 приказов Министерства финансов Российской Федерации об утверждении федеральных стандартов бухгалтерского учета; законов Забайкальского края «Устав Забайкальского края», «О нормативных правовых актах Забайкальского края»,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системе и структуре исполнительных органов Забайкальского края»;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="00702B0C"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CB3B2C2" w14:textId="77777777" w:rsidR="00702B0C" w:rsidRPr="0064194C" w:rsidRDefault="00702B0C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A019DCD" w14:textId="7A59E31F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методологическую и практическую помощь по ведению бюджетного (бухгалтерского) учета и составления отчетности;</w:t>
      </w:r>
    </w:p>
    <w:p w14:paraId="5B0FBB9B" w14:textId="55501FAB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открытие и закрытие счетов бюджетного учета финансового года; </w:t>
      </w:r>
    </w:p>
    <w:p w14:paraId="059D0600" w14:textId="744B7FC0" w:rsidR="006015AA" w:rsidRPr="006015AA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бухгалтерских операций по начислению процентов, пений, штрафов на основании данных отдела инвестиций, кредитования и управления государственным долгом;</w:t>
      </w:r>
    </w:p>
    <w:p w14:paraId="5CEF3A51" w14:textId="19802D5D" w:rsidR="00702B0C" w:rsidRDefault="006015AA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5A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списание дебиторской задолженности по предоставленным бюджетным кредитам, начисленным процентам, пеням и штрафам на основании приказа Министерства</w:t>
      </w:r>
      <w:r w:rsidR="00702B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9D2957" w14:textId="77777777" w:rsidR="00702B0C" w:rsidRDefault="00702B0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47C860" w14:textId="5F83CCF6" w:rsidR="00702B0C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702B0C" w:rsidRPr="002C33AF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ведущего консультанта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аудита.</w:t>
        </w:r>
      </w:hyperlink>
    </w:p>
    <w:p w14:paraId="1AA52F6A" w14:textId="77777777" w:rsidR="00C03B02" w:rsidRDefault="00C03B02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377EF" w14:textId="4E18AF94" w:rsidR="0094409C" w:rsidRPr="00E33E22" w:rsidRDefault="0094409C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Pr="008432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1D0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51D07" w:rsidRPr="00B51D07">
        <w:rPr>
          <w:rFonts w:ascii="Times New Roman" w:hAnsi="Times New Roman" w:cs="Times New Roman"/>
          <w:b/>
          <w:i/>
          <w:sz w:val="28"/>
          <w:szCs w:val="28"/>
        </w:rPr>
        <w:t>онсультант отдела исполнения бюджета управления консолидированной бюджетной отчетности, исполнения бюджета и аудита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7552FD" w14:textId="77777777" w:rsidR="0094409C" w:rsidRPr="00AF40C0" w:rsidRDefault="0094409C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FFD935F" w14:textId="4A9A32DA" w:rsidR="0094409C" w:rsidRPr="00AF40C0" w:rsidRDefault="0094409C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C6301" w:rsidRPr="002C6301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«Финансы и кредит», «Государственный аудит»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</w:t>
      </w:r>
      <w:r w:rsidR="002C6301" w:rsidRPr="002C6301">
        <w:rPr>
          <w:rFonts w:ascii="Times New Roman" w:hAnsi="Times New Roman" w:cs="Times New Roman"/>
          <w:bCs/>
          <w:iCs/>
          <w:sz w:val="28"/>
          <w:szCs w:val="28"/>
        </w:rPr>
        <w:br/>
        <w:t>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0E0B66BA" w14:textId="00B87613" w:rsidR="0094409C" w:rsidRPr="0064194C" w:rsidRDefault="0094409C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</w:t>
      </w:r>
      <w:r w:rsidR="00C03B02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709E6C" w14:textId="442BAD1D" w:rsidR="0094409C" w:rsidRPr="0064194C" w:rsidRDefault="00C03B02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7A7F90" w14:textId="07F060B7" w:rsidR="0094409C" w:rsidRPr="0064194C" w:rsidRDefault="0094409C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EF2E1A" w:rsidRPr="00EF2E1A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бюджете на текущий финансовый год и на плановый период»</w:t>
      </w:r>
      <w:r w:rsidR="00EF2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2E1A" w:rsidRPr="00EF2E1A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</w:t>
      </w:r>
      <w:r w:rsidR="00EF2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9FF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F049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9FF"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AC0" w:rsidRPr="006B0AC0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</w:t>
      </w:r>
      <w:r w:rsidR="006B0AC0" w:rsidRP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B0A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B0AC0" w:rsidRPr="006B0AC0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C16961" w:rsidRPr="00C1696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="00C1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6961" w:rsidRPr="00C16961">
        <w:rPr>
          <w:rFonts w:ascii="Times New Roman" w:hAnsi="Times New Roman" w:cs="Times New Roman"/>
          <w:color w:val="000000" w:themeColor="text1"/>
          <w:sz w:val="28"/>
          <w:szCs w:val="28"/>
        </w:rPr>
        <w:t>«О межбюджетных отношениях в Забайкальском крае»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B7C6120" w14:textId="77777777" w:rsidR="0094409C" w:rsidRPr="0064194C" w:rsidRDefault="0094409C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0CEA6A24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работу по исполнению бюджета Забайкальского края по расходам, в том числе посредством использования специализированных программ:</w:t>
      </w:r>
    </w:p>
    <w:p w14:paraId="17F6A366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главных распорядителей бюджетных средств по курируемым направлениям и муниципальных образований  Забайкальского края;</w:t>
      </w:r>
    </w:p>
    <w:p w14:paraId="6BE73BFF" w14:textId="77DD0C5D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кассового плана по прогнозам главных распорядителей бюджетных средств и уточнение его поквартально, с разбивкой по месяцам;  </w:t>
      </w:r>
    </w:p>
    <w:p w14:paraId="20F58B77" w14:textId="77777777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ежедневный учет и ввод информации по исполнению кассового плана, в соответствии с произведенным финансированием в электронном виде;</w:t>
      </w:r>
    </w:p>
    <w:p w14:paraId="06F42861" w14:textId="76304876" w:rsidR="00B51D07" w:rsidRPr="00B51D07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участие в подготовке годовых и квартальных отчетов об исполнении бюджета Забайкальского края, для представления в Законодательное Собрание Забайкальского края и Губернатору Забайкальского края; </w:t>
      </w:r>
    </w:p>
    <w:p w14:paraId="17123D17" w14:textId="5FBDC40A" w:rsidR="0094409C" w:rsidRDefault="00B51D0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D07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 Управлением Федерального казначейства по Забайкальскому краю и главными распорядителями бюджетных средств в рамках бюджетного процесса</w:t>
      </w:r>
      <w:r w:rsidR="00944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BE52F4" w14:textId="77777777" w:rsidR="0094409C" w:rsidRDefault="0094409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812BEF" w14:textId="699690BF" w:rsidR="0094409C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4409C" w:rsidRPr="00C65628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B51D07" w:rsidRPr="00C65628">
          <w:rPr>
            <w:rStyle w:val="a4"/>
            <w:rFonts w:ascii="Times New Roman" w:hAnsi="Times New Roman" w:cs="Times New Roman"/>
            <w:sz w:val="28"/>
            <w:szCs w:val="28"/>
          </w:rPr>
          <w:t>консультанта отдела исполнения бюджета управления консолидированной бюджетной отчетности, исполнения бюджета и аудита</w:t>
        </w:r>
        <w:r w:rsidR="0094409C" w:rsidRPr="00C656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5FB1545" w14:textId="77777777" w:rsidR="00591274" w:rsidRDefault="00591274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F537875" w14:textId="6E80889F" w:rsidR="00B204D8" w:rsidRPr="00E33E22" w:rsidRDefault="00B204D8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10. Консультант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3BD6296" w14:textId="77777777" w:rsidR="00B204D8" w:rsidRPr="00AF40C0" w:rsidRDefault="00B204D8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37BEDA8" w14:textId="77777777" w:rsidR="00B204D8" w:rsidRPr="00AF40C0" w:rsidRDefault="00B204D8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51D07">
        <w:rPr>
          <w:rFonts w:ascii="Times New Roman" w:hAnsi="Times New Roman" w:cs="Times New Roman"/>
          <w:bCs/>
          <w:iCs/>
          <w:sz w:val="28"/>
          <w:szCs w:val="28"/>
        </w:rPr>
        <w:t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545925B7" w14:textId="28484219" w:rsidR="00B204D8" w:rsidRPr="0064194C" w:rsidRDefault="00B204D8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08789C">
        <w:rPr>
          <w:rFonts w:ascii="Times New Roman" w:hAnsi="Times New Roman" w:cs="Times New Roman"/>
          <w:sz w:val="28"/>
          <w:szCs w:val="28"/>
        </w:rPr>
        <w:t xml:space="preserve">не </w:t>
      </w:r>
      <w:r w:rsidRPr="0064194C">
        <w:rPr>
          <w:rFonts w:ascii="Times New Roman" w:hAnsi="Times New Roman" w:cs="Times New Roman"/>
          <w:sz w:val="28"/>
          <w:szCs w:val="28"/>
        </w:rPr>
        <w:t>менее одного года стажа гражданской службы или стажа работы по специальности, направлению подготовки</w:t>
      </w:r>
      <w:r w:rsidR="00110B04">
        <w:rPr>
          <w:rFonts w:ascii="Times New Roman" w:hAnsi="Times New Roman" w:cs="Times New Roman"/>
          <w:sz w:val="28"/>
          <w:szCs w:val="28"/>
        </w:rPr>
        <w:t>.</w:t>
      </w:r>
      <w:r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8B598" w14:textId="056EACE0" w:rsidR="00B204D8" w:rsidRPr="0064194C" w:rsidRDefault="00110B04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82B7970" w14:textId="4803D162" w:rsidR="00B204D8" w:rsidRPr="0064194C" w:rsidRDefault="00B204D8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FE0E75" w:rsidRPr="00FE0E75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="00FE0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E75" w:rsidRPr="00FE0E75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межбюджетных отношениях в Забайкальском крае»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EB7" w:rsidRPr="00C22EB7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Правительства Забайкальского края «Об утверждении Кодекса этики и служебного поведения государственных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DE82D8" w14:textId="77777777" w:rsidR="00B204D8" w:rsidRPr="0064194C" w:rsidRDefault="00B204D8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19F85C8" w14:textId="3FE9C972" w:rsidR="00DF77C0" w:rsidRPr="00DF77C0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работе отдела в части составления и ведения сводной бюджетной росписи бюджета Забайкальского края по разделу «Межбюджетные трансферты», свода бюджетных назначений по разделу межбюджетных трансфертов на очередной финансовый год муниципальных районов и городских округов, свода реестров расходных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образованиям, расчета объемов дотаций на выравнивание бюджетной обеспеченности муниципальных районов, городских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округов, и распределение между ними в соответствии с бюджетным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DC1303" w14:textId="06E1F9F4" w:rsidR="00DF77C0" w:rsidRPr="00DF77C0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анализ текущего планирования бюджетов 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7159CD" w14:textId="139DB60E" w:rsidR="00B204D8" w:rsidRDefault="00DF77C0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местных бюджетов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год, внесенных в представительные органы муниципальных районов</w:t>
      </w:r>
      <w:r w:rsidR="008F1491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</w:t>
      </w: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городских округов на соответствие требованиям бюджетного законодательства</w:t>
      </w:r>
      <w:r w:rsidR="00B20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8ED5C8" w14:textId="77777777" w:rsidR="00B204D8" w:rsidRDefault="00B204D8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AC1800" w14:textId="4EE66650" w:rsidR="00B204D8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04D8" w:rsidRPr="00C65628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консультанта отдела организации бюджетного процесса в муниципальных образованиях управления в сфере межбюджетных отношений с муниципальными образованиями.</w:t>
        </w:r>
      </w:hyperlink>
    </w:p>
    <w:p w14:paraId="6DAE4AE6" w14:textId="77777777" w:rsidR="0094409C" w:rsidRDefault="0094409C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9F2D547" w14:textId="3CF6961C" w:rsidR="00C22EB7" w:rsidRPr="00E33E22" w:rsidRDefault="00C22EB7" w:rsidP="000F3A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204D8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35487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5487A" w:rsidRPr="0035487A">
        <w:rPr>
          <w:rFonts w:ascii="Times New Roman" w:hAnsi="Times New Roman" w:cs="Times New Roman"/>
          <w:b/>
          <w:i/>
          <w:sz w:val="28"/>
          <w:szCs w:val="28"/>
        </w:rPr>
        <w:t>тарш</w:t>
      </w:r>
      <w:r w:rsidR="000F33AF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35487A" w:rsidRPr="0035487A">
        <w:rPr>
          <w:rFonts w:ascii="Times New Roman" w:hAnsi="Times New Roman" w:cs="Times New Roman"/>
          <w:b/>
          <w:i/>
          <w:sz w:val="28"/>
          <w:szCs w:val="28"/>
        </w:rPr>
        <w:t xml:space="preserve"> контролер-ревизор отдела контроля за расходованием средств краевого бюджета управления государственного финансового контроля</w:t>
      </w:r>
      <w:r w:rsidRPr="00E3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0372942" w14:textId="77777777" w:rsidR="00C22EB7" w:rsidRPr="00AF40C0" w:rsidRDefault="00C22EB7" w:rsidP="000F3A55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4F369F25" w14:textId="26526139" w:rsidR="00C22EB7" w:rsidRPr="00AF40C0" w:rsidRDefault="00C22EB7" w:rsidP="000F3A5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F28C0" w:rsidRPr="003F28C0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управление»,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7D8423EE" w14:textId="54385C4B" w:rsidR="00C22EB7" w:rsidRPr="0064194C" w:rsidRDefault="008D6B20" w:rsidP="000F3A5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20">
        <w:rPr>
          <w:rFonts w:ascii="Times New Roman" w:hAnsi="Times New Roman" w:cs="Times New Roman"/>
          <w:noProof/>
          <w:sz w:val="28"/>
          <w:szCs w:val="28"/>
        </w:rPr>
        <w:t>требования к наличию стажа гражданской службы или работы по специальности, направлению подготовки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 предъявляются</w:t>
      </w:r>
      <w:r w:rsidR="000F33AF">
        <w:rPr>
          <w:rFonts w:ascii="Times New Roman" w:hAnsi="Times New Roman" w:cs="Times New Roman"/>
          <w:sz w:val="28"/>
          <w:szCs w:val="28"/>
        </w:rPr>
        <w:t>.</w:t>
      </w:r>
      <w:r w:rsidR="00C22EB7" w:rsidRPr="0064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36B54" w14:textId="4A160125" w:rsidR="00C22EB7" w:rsidRPr="0064194C" w:rsidRDefault="000F33AF" w:rsidP="000F3A5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E1957BE" w14:textId="4097C657" w:rsidR="00C22EB7" w:rsidRPr="0064194C" w:rsidRDefault="00C22EB7" w:rsidP="000F3A5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811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6E" w:rsidRPr="0081156E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>; федеральных законов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гражданско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>й службе Российской Федерации»,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противодействии коррупции»,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закупках товаров, работ, услуг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отдельными видами юридических лиц»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A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3764" w:rsidRPr="005A3764">
        <w:rPr>
          <w:rFonts w:ascii="Times New Roman" w:hAnsi="Times New Roman" w:cs="Times New Roman"/>
          <w:color w:val="000000" w:themeColor="text1"/>
          <w:sz w:val="28"/>
          <w:szCs w:val="28"/>
        </w:rPr>
        <w:t>«О несостоятельности (банкротстве)»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вительства Российской Федерации 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федеральн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государственного (муниципального) финансового контроля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законов Забайкальского края «Устав Забайкальского края», </w:t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9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595F" w:rsidRPr="00FD595F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944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94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Pr="0064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48193F" w14:textId="77777777" w:rsidR="00C22EB7" w:rsidRPr="0064194C" w:rsidRDefault="00C22EB7" w:rsidP="000F3A5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C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7D3EFBA" w14:textId="4A656744" w:rsidR="003F2A5F" w:rsidRPr="003F2A5F" w:rsidRDefault="00C22EB7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работе отдела в части составления и ведения сводной </w:t>
      </w:r>
      <w:r w:rsidR="003F2A5F"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протоколов об административных правонарушениях в установленных законодательством Российской Федерации случаях;</w:t>
      </w:r>
    </w:p>
    <w:p w14:paraId="58A0787A" w14:textId="269546B6" w:rsidR="003F2A5F" w:rsidRPr="003F2A5F" w:rsidRDefault="003F2A5F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имает 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предотвращению административных правонарушений в установленных законодательством Российской Федерации случаях; </w:t>
      </w:r>
    </w:p>
    <w:p w14:paraId="15B6C21A" w14:textId="556B2F3A" w:rsidR="00C22EB7" w:rsidRDefault="003F2A5F" w:rsidP="000F3A55">
      <w:pPr>
        <w:tabs>
          <w:tab w:val="left" w:pos="110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 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>, внеплановы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3F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Забайкальского края, в отношении специализированных организаций, выполняющих в соответствии с законодательством Российской Федерации о контрактной системе  в сфере закупок отдельные полномочия в рамках осуществления закупок для обеспечения нужд Забайкальского края</w:t>
      </w:r>
      <w:r w:rsidR="00C22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41262E" w14:textId="77777777" w:rsidR="00C22EB7" w:rsidRDefault="00C22EB7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162782C" w14:textId="6E3140A8" w:rsidR="00C22EB7" w:rsidRDefault="0026765E" w:rsidP="000F3A55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22EB7" w:rsidRPr="00A9593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0B2C62" w:rsidRPr="00A95936">
          <w:rPr>
            <w:rStyle w:val="a4"/>
            <w:rFonts w:ascii="Times New Roman" w:hAnsi="Times New Roman" w:cs="Times New Roman"/>
            <w:sz w:val="28"/>
            <w:szCs w:val="28"/>
          </w:rPr>
          <w:t>старшего контролера-ревизора отдела контроля за расходованием средств краевого бюджета управления государственного финансового контроля</w:t>
        </w:r>
        <w:r w:rsidR="00C22EB7" w:rsidRPr="00A959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4BDBCA75" w14:textId="77777777" w:rsidR="00C22EB7" w:rsidRDefault="00C22EB7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C37F163" w14:textId="3454EBDB" w:rsidR="00A411FD" w:rsidRPr="00AF40C0" w:rsidRDefault="00A411FD" w:rsidP="00A411FD">
      <w:pPr>
        <w:shd w:val="clear" w:color="auto" w:fill="FFFFFF"/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29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B2796" w:rsidRPr="009B2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включение в кадровый резерв для замещения вакантных должностей государственной гражданской службы Забайкальского края</w:t>
      </w: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93440B3" w14:textId="77777777" w:rsidR="00A411FD" w:rsidRPr="00AF40C0" w:rsidRDefault="00A411FD" w:rsidP="00A411FD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4A2F5C8" w14:textId="7E6872DE" w:rsidR="00A411FD" w:rsidRPr="0091657F" w:rsidRDefault="009B2796" w:rsidP="00A411FD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411FD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A9661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96616" w:rsidRPr="00A96616">
        <w:rPr>
          <w:rFonts w:ascii="Times New Roman" w:hAnsi="Times New Roman" w:cs="Times New Roman"/>
          <w:b/>
          <w:i/>
          <w:sz w:val="28"/>
          <w:szCs w:val="28"/>
        </w:rPr>
        <w:t>ачальник отдела контроля в сфере закупок управления государственного финансового контроля</w:t>
      </w:r>
      <w:r w:rsidR="00A411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4FDA63F" w14:textId="77777777" w:rsidR="00A411FD" w:rsidRPr="00AF40C0" w:rsidRDefault="00A411FD" w:rsidP="00A411FD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5B7ECC61" w14:textId="77777777" w:rsidR="006B5B86" w:rsidRPr="006B5B86" w:rsidRDefault="006B5B86" w:rsidP="006B5B8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t xml:space="preserve"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специальности, направлению подготовки, указанным в предыдущих перечнях профессий, специальностей и направлений подготовки</w:t>
      </w:r>
      <w:r w:rsidRPr="006B5B86">
        <w:rPr>
          <w:rFonts w:ascii="Times New Roman" w:hAnsi="Times New Roman" w:cs="Times New Roman"/>
          <w:sz w:val="28"/>
          <w:szCs w:val="28"/>
        </w:rPr>
        <w:t>;</w:t>
      </w:r>
    </w:p>
    <w:p w14:paraId="446F88BE" w14:textId="3FD845BC" w:rsidR="00A411FD" w:rsidRPr="00AF40C0" w:rsidRDefault="006B5B86" w:rsidP="006B5B86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>наличие не менее одного года стажа гражданской службы или стажа работы по специальности, напр</w:t>
      </w:r>
      <w:r w:rsidR="00700697">
        <w:rPr>
          <w:rFonts w:ascii="Times New Roman" w:hAnsi="Times New Roman" w:cs="Times New Roman"/>
          <w:sz w:val="28"/>
          <w:szCs w:val="28"/>
        </w:rPr>
        <w:t>авлению подготовки.</w:t>
      </w:r>
      <w:r w:rsidR="00A411FD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DB09A" w14:textId="4384AFD7" w:rsidR="00A411FD" w:rsidRPr="00AF40C0" w:rsidRDefault="00700697" w:rsidP="00A411FD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4CCB3AD" w14:textId="1401BFB9" w:rsidR="00A411FD" w:rsidRPr="00AF40C0" w:rsidRDefault="00A411FD" w:rsidP="002D7A03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конкуренции»</w:t>
      </w:r>
      <w:r w:rsidR="002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2D7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D7A03" w:rsidRPr="002D7A03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96D"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Правительства Российской Федерации об утверждении федеральных стандартов внутреннего государственного (муниципального) финансового контроля;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9B596D"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15C25F" w14:textId="77777777" w:rsidR="00A411FD" w:rsidRPr="00AF40C0" w:rsidRDefault="00A411FD" w:rsidP="00A411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50CA6EA8" w14:textId="39459346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проводит плановые </w:t>
      </w: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Забайкальского края, в отношении специализированных организаций, выполняющих в соответствии с законодательством Российской Федерации о контрактной системе  в сфере закупок отдельные полномочия в рамках осуществления закупок для обеспечения нужд Забайкальского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103F24F" w14:textId="77777777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протоколы об административных правонарушениях в установленных законодательством  Российской Федерации случаях;</w:t>
      </w:r>
    </w:p>
    <w:p w14:paraId="0F737AEC" w14:textId="77777777" w:rsidR="00D84B48" w:rsidRPr="00D84B48" w:rsidRDefault="00D84B48" w:rsidP="00D84B48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рассматривает дела об административных правонарушениях в установленных законодательством Российской Федерации случаях;</w:t>
      </w: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0158716D" w14:textId="3D2FC949" w:rsidR="00A411FD" w:rsidRPr="00AF40C0" w:rsidRDefault="00D84B48" w:rsidP="00A411FD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меры по предотвращению административных правонарушений в установленных законодательством Российской Федерации случаях</w:t>
      </w:r>
      <w:r w:rsidR="00A411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0402AB" w14:textId="77777777" w:rsidR="00A411FD" w:rsidRDefault="00A411FD" w:rsidP="00A411FD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9E72A12" w14:textId="4CB5C37B" w:rsidR="00A411FD" w:rsidRDefault="0026765E" w:rsidP="00A411FD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411FD" w:rsidRPr="005F4647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A96616" w:rsidRPr="005F4647">
          <w:rPr>
            <w:rStyle w:val="a4"/>
            <w:rFonts w:ascii="Times New Roman" w:hAnsi="Times New Roman" w:cs="Times New Roman"/>
            <w:sz w:val="28"/>
            <w:szCs w:val="28"/>
          </w:rPr>
          <w:t>начальника отдела контроля в сфере закупок управления государственного финансового контроля</w:t>
        </w:r>
        <w:r w:rsidR="00A411FD" w:rsidRPr="005F46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527C49B9" w14:textId="77777777" w:rsidR="0094409C" w:rsidRDefault="0094409C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75F306" w14:textId="77777777" w:rsidR="00BE7A86" w:rsidRDefault="00BE7A86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F6B85B" w14:textId="728AFC05" w:rsidR="00D84B48" w:rsidRPr="0091657F" w:rsidRDefault="00D84B48" w:rsidP="00D84B48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2.2. З</w:t>
      </w:r>
      <w:r w:rsidRPr="00D84B48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="002F00FA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84B48">
        <w:rPr>
          <w:rFonts w:ascii="Times New Roman" w:hAnsi="Times New Roman" w:cs="Times New Roman"/>
          <w:b/>
          <w:i/>
          <w:sz w:val="28"/>
          <w:szCs w:val="28"/>
        </w:rPr>
        <w:t xml:space="preserve"> начальника отдела образования управления бюджетной политики в отраслях социальной сферы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F37F391" w14:textId="77777777" w:rsidR="00D84B48" w:rsidRPr="00AF40C0" w:rsidRDefault="00D84B48" w:rsidP="00D84B48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087BED2" w14:textId="77777777" w:rsidR="00D84B48" w:rsidRPr="006B5B86" w:rsidRDefault="00D84B48" w:rsidP="00D84B4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Pr="006B5B86">
        <w:rPr>
          <w:rFonts w:ascii="Times New Roman" w:hAnsi="Times New Roman" w:cs="Times New Roman"/>
          <w:bCs/>
          <w:iCs/>
          <w:sz w:val="28"/>
          <w:szCs w:val="28"/>
        </w:rPr>
        <w:t>по специальностям, направлениям подготовки «Экономика», «Менеджмент», «Государственное и муниципальное управление», «Бизнес-информатика», «Финансы и кредит», «Государственный аудит», «Экономическая безопасность»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6B5B86">
        <w:rPr>
          <w:rFonts w:ascii="Times New Roman" w:hAnsi="Times New Roman" w:cs="Times New Roman"/>
          <w:sz w:val="28"/>
          <w:szCs w:val="28"/>
        </w:rPr>
        <w:t>;</w:t>
      </w:r>
    </w:p>
    <w:p w14:paraId="42B03A28" w14:textId="04F3B0A0" w:rsidR="00D84B48" w:rsidRPr="00AF40C0" w:rsidRDefault="00D84B48" w:rsidP="00D84B4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86">
        <w:rPr>
          <w:rFonts w:ascii="Times New Roman" w:hAnsi="Times New Roman" w:cs="Times New Roman"/>
          <w:sz w:val="28"/>
          <w:szCs w:val="28"/>
        </w:rPr>
        <w:t>наличие не менее одного года стажа гражданской службы или стажа работы по специальности, направлению подготовки</w:t>
      </w:r>
      <w:r w:rsidR="002F00FA">
        <w:rPr>
          <w:rFonts w:ascii="Times New Roman" w:hAnsi="Times New Roman" w:cs="Times New Roman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3EF63" w14:textId="4559441A" w:rsidR="00D84B48" w:rsidRPr="00AF40C0" w:rsidRDefault="002F00FA" w:rsidP="00D84B48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AF3A784" w14:textId="39F97B15" w:rsidR="00D84B48" w:rsidRPr="00AF40C0" w:rsidRDefault="00D84B48" w:rsidP="00FB181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393602" w:rsidRPr="00393602">
        <w:rPr>
          <w:rFonts w:ascii="Times New Roman" w:hAnsi="Times New Roman" w:cs="Times New Roman"/>
          <w:color w:val="000000" w:themeColor="text1"/>
          <w:sz w:val="28"/>
          <w:szCs w:val="28"/>
        </w:rPr>
        <w:t>«Об образовании в Российской Федерации»</w:t>
      </w:r>
      <w:r w:rsidR="003936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6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3602" w:rsidRPr="00393602">
        <w:rPr>
          <w:rFonts w:ascii="Times New Roman" w:hAnsi="Times New Roman" w:cs="Times New Roman"/>
          <w:color w:val="000000" w:themeColor="text1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B18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государственной программы Российской Федерации «Развитие образования»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«Об отдельных вопросах в сфере образования»</w:t>
      </w:r>
      <w:r w:rsidR="00FB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181F" w:rsidRPr="00FB181F">
        <w:rPr>
          <w:rFonts w:ascii="Times New Roman" w:hAnsi="Times New Roman" w:cs="Times New Roman"/>
          <w:color w:val="000000" w:themeColor="text1"/>
          <w:sz w:val="28"/>
          <w:szCs w:val="28"/>
        </w:rPr>
        <w:t>«О выплате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Забайкальского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6E6B36" w14:textId="77777777" w:rsidR="00D84B48" w:rsidRPr="00AF40C0" w:rsidRDefault="00D84B48" w:rsidP="00D84B4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ED956C2" w14:textId="2C3F6975" w:rsidR="00A3068A" w:rsidRPr="00A3068A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вует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по составлению расчетов к проекту закона Забайкальского края о бюджете на очередной финансовый год и плановый период в части расходов на образование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2E209A6" w14:textId="2547B221" w:rsidR="00A3068A" w:rsidRPr="00A3068A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вует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работе по составлению и рассмотрению показателей реестра расходных обязательств Забайкальского края, обоснований бюджетных ассигнований, подготовку сводных материалов в части расходов на образование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6CEF755" w14:textId="3D8E2449" w:rsidR="00D84B48" w:rsidRPr="00AF40C0" w:rsidRDefault="00A3068A" w:rsidP="00A3068A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одит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мониторинг бухгалтерских и статистических отчетов, предоставляемых исполнительными органами государственной власти Забайкальского края, органами местного самоуправления и иными 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организациями, а также вн</w:t>
      </w:r>
      <w:r w:rsidR="008C05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осит предложения</w:t>
      </w:r>
      <w:r w:rsidRPr="00A306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повышению эффективности использования бюджетных средств</w:t>
      </w:r>
      <w:r w:rsidR="00D84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F36487" w14:textId="77777777" w:rsidR="00D84B48" w:rsidRDefault="00D84B48" w:rsidP="00D84B4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064510D" w14:textId="308F30C3" w:rsidR="00D84B48" w:rsidRDefault="0026765E" w:rsidP="00D84B4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84B48" w:rsidRPr="00EA1F92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393602" w:rsidRPr="00EA1F92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образования управления бюджетной политики в отраслях социальной сферы</w:t>
        </w:r>
        <w:r w:rsidR="00D84B48" w:rsidRPr="00EA1F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FC26058" w14:textId="77777777" w:rsidR="00D84B48" w:rsidRDefault="00D84B48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E3564" w14:textId="5E2B0E0B" w:rsidR="008C0568" w:rsidRPr="0091657F" w:rsidRDefault="008C0568" w:rsidP="008C0568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2.3. </w:t>
      </w:r>
      <w:r w:rsidR="000F189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F189D" w:rsidRPr="000F189D">
        <w:rPr>
          <w:rFonts w:ascii="Times New Roman" w:hAnsi="Times New Roman" w:cs="Times New Roman"/>
          <w:b/>
          <w:i/>
          <w:sz w:val="28"/>
          <w:szCs w:val="28"/>
        </w:rPr>
        <w:t>лавн</w:t>
      </w:r>
      <w:r w:rsidR="004748D5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0F189D" w:rsidRPr="000F189D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специалист-эксперт отдела исполнения бюджета управления консолидированной бюджетной отчетности, исполнения бюджета и аудита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AE8E09F" w14:textId="77777777" w:rsidR="008C0568" w:rsidRPr="00AF40C0" w:rsidRDefault="008C0568" w:rsidP="008C0568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0B87F64F" w14:textId="72F47431" w:rsidR="000F189D" w:rsidRPr="000F189D" w:rsidRDefault="000F189D" w:rsidP="000F189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091B3C" w:rsidRPr="00091B3C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0F189D">
        <w:rPr>
          <w:rFonts w:ascii="Times New Roman" w:hAnsi="Times New Roman" w:cs="Times New Roman"/>
          <w:sz w:val="28"/>
          <w:szCs w:val="28"/>
        </w:rPr>
        <w:t>;</w:t>
      </w:r>
    </w:p>
    <w:p w14:paraId="26E9A3CB" w14:textId="60C85741" w:rsidR="008C0568" w:rsidRPr="00AF40C0" w:rsidRDefault="000F189D" w:rsidP="000F189D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>требования к наличию стажа гражданской службы или работы по специальности, направлению подготовки не предъявляются</w:t>
      </w:r>
      <w:r w:rsidR="00091B3C">
        <w:rPr>
          <w:rFonts w:ascii="Times New Roman" w:hAnsi="Times New Roman" w:cs="Times New Roman"/>
          <w:sz w:val="28"/>
          <w:szCs w:val="28"/>
        </w:rPr>
        <w:t>.</w:t>
      </w:r>
    </w:p>
    <w:p w14:paraId="6C3D6129" w14:textId="1638A28E" w:rsidR="008C0568" w:rsidRPr="00AF40C0" w:rsidRDefault="00091B3C" w:rsidP="008C0568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9C54780" w14:textId="237796D4" w:rsidR="008C0568" w:rsidRPr="00AF40C0" w:rsidRDefault="008C0568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B94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4FA1" w:rsidRPr="00B94FA1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федеральном бюджете на текущий финансовый год и на плановый период»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Федеральном казначействе»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бюджетном процессе в Забайкальском крае»</w:t>
      </w:r>
      <w:r w:rsidR="000E4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4278"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межбюджетных отношениях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54B8A9" w14:textId="77777777" w:rsidR="008C0568" w:rsidRPr="00AF40C0" w:rsidRDefault="008C0568" w:rsidP="008C056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7167E764" w14:textId="09E70D8E" w:rsidR="00F705A0" w:rsidRPr="00F705A0" w:rsidRDefault="00F705A0" w:rsidP="00F705A0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осуществляет финансирование главных распорядителей бюджетных средств </w:t>
      </w:r>
      <w:r w:rsidR="0099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курируемым направлениям и муниципальных образований Забайкальского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A24CF2E" w14:textId="4EA8B825" w:rsidR="00F705A0" w:rsidRPr="00F705A0" w:rsidRDefault="00F705A0" w:rsidP="00F705A0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ежедневный учет и ввод информации по исполнению кассового плана, в соответствии с произведенным финансированием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7B8C8BED" w14:textId="39AD32DE" w:rsidR="008C0568" w:rsidRPr="00AF40C0" w:rsidRDefault="00F705A0" w:rsidP="008C0568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5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подготовке годовых и квартальных отчетов об исполнении бюджета Забайкальского края, для представления в Законодательное Собрание Забайкальского края и Губернатору Забайкальского края</w:t>
      </w:r>
      <w:r w:rsidR="008C05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E10E03" w14:textId="77777777" w:rsidR="008C0568" w:rsidRDefault="008C0568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E3804D" w14:textId="1EBF2B11" w:rsidR="008C0568" w:rsidRDefault="0026765E" w:rsidP="008C0568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C0568" w:rsidRPr="00495DD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0F189D" w:rsidRPr="00495DD6">
          <w:rPr>
            <w:rStyle w:val="a4"/>
            <w:rFonts w:ascii="Times New Roman" w:hAnsi="Times New Roman" w:cs="Times New Roman"/>
            <w:sz w:val="28"/>
            <w:szCs w:val="28"/>
          </w:rPr>
          <w:t>главного специалиста-эксперта отдела исполнения бюджета управления консолидированной бюджетной отчетности, исполнения бюджета и аудита</w:t>
        </w:r>
        <w:r w:rsidR="008C0568" w:rsidRPr="00495D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48AFBE5" w14:textId="77777777" w:rsidR="008C0568" w:rsidRDefault="008C0568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C90618F" w14:textId="3C033A24" w:rsidR="00F705A0" w:rsidRPr="0091657F" w:rsidRDefault="00F705A0" w:rsidP="00F705A0">
      <w:pPr>
        <w:pStyle w:val="af2"/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 Г</w:t>
      </w:r>
      <w:r w:rsidRPr="00F705A0">
        <w:rPr>
          <w:rFonts w:ascii="Times New Roman" w:hAnsi="Times New Roman" w:cs="Times New Roman"/>
          <w:b/>
          <w:i/>
          <w:sz w:val="28"/>
          <w:szCs w:val="28"/>
        </w:rPr>
        <w:t>лавн</w:t>
      </w:r>
      <w:r w:rsidR="004E60DA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F705A0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специалист-эксперт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FDA59CB" w14:textId="77777777" w:rsidR="00F705A0" w:rsidRPr="00AF40C0" w:rsidRDefault="00F705A0" w:rsidP="00F705A0">
      <w:pPr>
        <w:shd w:val="clear" w:color="auto" w:fill="FFFFFF"/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6B3C9F0" w14:textId="42205A0A" w:rsidR="00F705A0" w:rsidRPr="000F189D" w:rsidRDefault="00F705A0" w:rsidP="00F705A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</w:t>
      </w:r>
      <w:r w:rsidR="004E60DA" w:rsidRPr="004E60DA">
        <w:rPr>
          <w:rFonts w:ascii="Times New Roman" w:hAnsi="Times New Roman" w:cs="Times New Roman"/>
          <w:bCs/>
          <w:iCs/>
          <w:sz w:val="28"/>
          <w:szCs w:val="28"/>
        </w:rPr>
        <w:t>по укрупненной группе специальностей и направлений подготовки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0F189D">
        <w:rPr>
          <w:rFonts w:ascii="Times New Roman" w:hAnsi="Times New Roman" w:cs="Times New Roman"/>
          <w:sz w:val="28"/>
          <w:szCs w:val="28"/>
        </w:rPr>
        <w:t>;</w:t>
      </w:r>
    </w:p>
    <w:p w14:paraId="6A56EC81" w14:textId="115879FE" w:rsidR="00F705A0" w:rsidRPr="00AF40C0" w:rsidRDefault="00F705A0" w:rsidP="00F705A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9D">
        <w:rPr>
          <w:rFonts w:ascii="Times New Roman" w:hAnsi="Times New Roman" w:cs="Times New Roman"/>
          <w:sz w:val="28"/>
          <w:szCs w:val="28"/>
        </w:rPr>
        <w:t>требования к наличию стажа гражданской службы или работы по специальности, направлению подготовки не предъявляются</w:t>
      </w:r>
      <w:r w:rsidR="004E60DA">
        <w:rPr>
          <w:rFonts w:ascii="Times New Roman" w:hAnsi="Times New Roman" w:cs="Times New Roman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BBF57E" w14:textId="7EAACE41" w:rsidR="00F705A0" w:rsidRPr="00AF40C0" w:rsidRDefault="004E60DA" w:rsidP="00F705A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необходимые для исполнения должностных обязанностей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CC5BA70" w14:textId="0D713CC8" w:rsidR="00F705A0" w:rsidRPr="00AF40C0" w:rsidRDefault="00F705A0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</w:t>
      </w:r>
      <w:r w:rsidR="00AA6178" w:rsidRPr="00AA6178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публичной власти в субъектах Российской Федерации»</w:t>
      </w:r>
      <w:r w:rsidR="00AA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6178" w:rsidRPr="00AA6178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D14" w:rsidRPr="00BB3D1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Концепции повышения эффективности бюджетных расходов в 2019-2024 годах»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D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3D14" w:rsidRPr="00BB3D1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</w:t>
      </w:r>
      <w:r w:rsidRPr="009B59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бюджетном процессе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4278">
        <w:rPr>
          <w:rFonts w:ascii="Times New Roman" w:hAnsi="Times New Roman" w:cs="Times New Roman"/>
          <w:color w:val="000000" w:themeColor="text1"/>
          <w:sz w:val="28"/>
          <w:szCs w:val="28"/>
        </w:rPr>
        <w:t>«О межбюджетных отношениях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8E4875" w14:textId="77777777" w:rsidR="00F705A0" w:rsidRPr="00AF40C0" w:rsidRDefault="00F705A0" w:rsidP="00F705A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5260580" w14:textId="36AC60C1" w:rsidR="00237EF5" w:rsidRPr="00237EF5" w:rsidRDefault="00237EF5" w:rsidP="00237EF5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участвует в работе по согласованию исходных показателей с муниципальными образованиями, используемых Министерством для проведения расчетов распределения средств дотации на выравнивание бюджетной обеспеченности муниципальных образований на очередной финансовый год и плановый период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0EADD11A" w14:textId="60983FDC" w:rsidR="00237EF5" w:rsidRPr="00237EF5" w:rsidRDefault="00237EF5" w:rsidP="00237EF5">
      <w:pPr>
        <w:suppressAutoHyphens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принимает участие в разработке правовых актов Забайкальского края по вопросам организации бюджетного процесса в муниципальных образованиях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4D47A10" w14:textId="4BD6C5D8" w:rsidR="00F705A0" w:rsidRPr="00AF40C0" w:rsidRDefault="00237EF5" w:rsidP="00F705A0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E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принимает участие по своду реестров расходных обязательств муниципальных образований</w:t>
      </w:r>
      <w:r w:rsidR="00F7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5B9A44" w14:textId="77777777" w:rsidR="00F705A0" w:rsidRDefault="00F705A0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3A1678" w14:textId="6ACCFA57" w:rsidR="00F705A0" w:rsidRDefault="0026765E" w:rsidP="00F705A0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705A0" w:rsidRPr="00495DD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E17F66" w:rsidRPr="00495DD6">
          <w:rPr>
            <w:rStyle w:val="a4"/>
            <w:rFonts w:ascii="Times New Roman" w:hAnsi="Times New Roman" w:cs="Times New Roman"/>
            <w:sz w:val="28"/>
            <w:szCs w:val="28"/>
          </w:rPr>
          <w:t>главного специалиста-эксперта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  </w:r>
        <w:r w:rsidR="00F705A0" w:rsidRPr="00495D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52514E7" w14:textId="77777777" w:rsidR="0094409C" w:rsidRDefault="0094409C" w:rsidP="00EE00AB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476098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1F57C9C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23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05E55D79" w14:textId="1935A334" w:rsidR="007B3DE2" w:rsidRPr="00AF40C0" w:rsidRDefault="007B3DE2" w:rsidP="00BF345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4" w:history="1">
        <w:r w:rsidRPr="002368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</w:t>
        </w:r>
      </w:hyperlink>
      <w:r w:rsidRP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всем кандидатам рекомендуется заполнять на компьютере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3F8D93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0271718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14:paraId="56ADD3A0" w14:textId="00ED97EE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59C8E25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206064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25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14:paraId="2DC571D1" w14:textId="0F580CF4" w:rsidR="007B3DE2" w:rsidRPr="00AF40C0" w:rsidRDefault="00E549DE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6" w:history="1">
        <w:r w:rsidR="007B3DE2"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14:paraId="0AAC17BA" w14:textId="4D34AEC2" w:rsidR="007B3DE2" w:rsidRPr="00AF40C0" w:rsidRDefault="00E549DE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7B3DE2" w:rsidRPr="00AF40C0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14:paraId="0716E1E9" w14:textId="77777777" w:rsidR="007B3DE2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8F33E" w14:textId="77777777" w:rsidR="00BE7A86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983EA2" w14:textId="77777777" w:rsidR="00BE7A86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78DAB" w14:textId="77777777" w:rsidR="00BE7A86" w:rsidRPr="00AF40C0" w:rsidRDefault="00BE7A86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68FC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Государственному гражданскому служащему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62F94E02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7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113280FD" w14:textId="52387122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8" w:history="1">
        <w:r w:rsidRPr="006C16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  </w:r>
      </w:hyperlink>
      <w:r w:rsidRPr="006C1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всем кандидатам рекомендуется заполнять на компьютере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B30B7" w14:textId="77777777" w:rsidR="007B3DE2" w:rsidRPr="00AF40C0" w:rsidRDefault="007B3DE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57946E65" w14:textId="63F966EF" w:rsidR="007B3DE2" w:rsidRPr="00AF40C0" w:rsidRDefault="00E549DE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DE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9" w:history="1">
        <w:r w:rsidR="007B3DE2"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745BFAD8" w14:textId="5D58A135" w:rsidR="007B3DE2" w:rsidRPr="00AF40C0" w:rsidRDefault="007B3DE2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32EBA" w14:textId="1F4789A4" w:rsidR="002E4FEB" w:rsidRPr="00AF40C0" w:rsidRDefault="00537D69" w:rsidP="00EE00AB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</w:t>
      </w:r>
      <w:r w:rsidR="00237EF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44B99" w14:textId="5B848798" w:rsidR="002510A3" w:rsidRPr="00AF40C0" w:rsidRDefault="002510A3" w:rsidP="00EE00AB">
      <w:pPr>
        <w:pStyle w:val="Default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40C0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AF40C0">
        <w:rPr>
          <w:sz w:val="28"/>
          <w:szCs w:val="28"/>
        </w:rPr>
        <w:t xml:space="preserve">(посредством помещения </w:t>
      </w:r>
      <w:r w:rsidRPr="00AF40C0">
        <w:rPr>
          <w:b/>
          <w:sz w:val="28"/>
          <w:szCs w:val="28"/>
        </w:rPr>
        <w:t>полного</w:t>
      </w:r>
      <w:r w:rsidRPr="00AF40C0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AF40C0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</w:t>
      </w:r>
      <w:r w:rsidR="000B5B70">
        <w:rPr>
          <w:rFonts w:eastAsia="Times New Roman"/>
          <w:sz w:val="28"/>
          <w:szCs w:val="28"/>
          <w:lang w:eastAsia="ru-RU"/>
        </w:rPr>
        <w:t>:</w:t>
      </w:r>
      <w:r w:rsidR="000B5B70">
        <w:rPr>
          <w:rFonts w:eastAsia="Times New Roman"/>
          <w:sz w:val="28"/>
          <w:szCs w:val="28"/>
          <w:lang w:eastAsia="ru-RU"/>
        </w:rPr>
        <w:br/>
      </w:r>
      <w:hyperlink r:id="rId30" w:history="1">
        <w:r w:rsidR="00146A1F" w:rsidRPr="00E92F5A">
          <w:rPr>
            <w:rStyle w:val="a4"/>
            <w:iCs/>
            <w:sz w:val="28"/>
          </w:rPr>
          <w:t>http://gossluzhba.gov.ru</w:t>
        </w:r>
      </w:hyperlink>
      <w:r w:rsidR="00146A1F">
        <w:rPr>
          <w:rStyle w:val="a4"/>
          <w:iCs/>
          <w:sz w:val="28"/>
        </w:rPr>
        <w:t>.</w:t>
      </w:r>
      <w:r w:rsidR="005F78CA">
        <w:rPr>
          <w:rFonts w:eastAsia="Times New Roman"/>
          <w:sz w:val="28"/>
          <w:szCs w:val="28"/>
          <w:lang w:eastAsia="ru-RU"/>
        </w:rPr>
        <w:t xml:space="preserve">   </w:t>
      </w:r>
    </w:p>
    <w:p w14:paraId="25A4DEA3" w14:textId="77777777" w:rsidR="002E4FEB" w:rsidRPr="00AF40C0" w:rsidRDefault="007533B4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40FDD394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14:paraId="64AABD5D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14:paraId="052F8882" w14:textId="77777777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(3022) 32-01-96.</w:t>
      </w:r>
    </w:p>
    <w:p w14:paraId="0B94900A" w14:textId="509FEDA6" w:rsidR="002E4FEB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0B46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67492" w14:textId="6F424C09" w:rsidR="00260E83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291B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E4F41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291B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C57F94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7089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F94"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57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14:paraId="3E92F3EF" w14:textId="77777777" w:rsidR="00260E83" w:rsidRPr="00AF40C0" w:rsidRDefault="00260E8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14:paraId="26A4EB12" w14:textId="77777777" w:rsidR="008201CE" w:rsidRPr="00AF40C0" w:rsidRDefault="002E4FEB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14:paraId="2B6266F9" w14:textId="77777777" w:rsidR="00202A3C" w:rsidRPr="00AF40C0" w:rsidRDefault="00202A3C" w:rsidP="00D21339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конкурса:</w:t>
      </w:r>
    </w:p>
    <w:p w14:paraId="79153213" w14:textId="10BDAB47" w:rsidR="006B4CA4" w:rsidRPr="00AF40C0" w:rsidRDefault="00A31093" w:rsidP="00B248D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sz w:val="28"/>
          <w:szCs w:val="28"/>
        </w:rPr>
        <w:t>В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соответствии с Методикой </w:t>
      </w:r>
      <w:r w:rsidR="00B248D6" w:rsidRPr="00B248D6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 государственной гражданской службы Забайкальского края в Министерстве финансов Забайкальского края и включение в кадровый резерв Министерства финансов Забайкальского края</w:t>
      </w:r>
      <w:r w:rsidR="006269D1" w:rsidRPr="00AF40C0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AF40C0">
        <w:rPr>
          <w:rFonts w:ascii="Times New Roman" w:hAnsi="Times New Roman" w:cs="Times New Roman"/>
          <w:sz w:val="28"/>
          <w:szCs w:val="28"/>
        </w:rPr>
        <w:t>п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B248D6">
        <w:rPr>
          <w:rFonts w:ascii="Times New Roman" w:hAnsi="Times New Roman" w:cs="Times New Roman"/>
          <w:sz w:val="28"/>
          <w:szCs w:val="28"/>
        </w:rPr>
        <w:t>финансов Забайкальского края</w:t>
      </w:r>
      <w:r w:rsidR="00B248D6">
        <w:rPr>
          <w:rFonts w:ascii="Times New Roman" w:hAnsi="Times New Roman" w:cs="Times New Roman"/>
          <w:sz w:val="28"/>
          <w:szCs w:val="28"/>
        </w:rPr>
        <w:br/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от </w:t>
      </w:r>
      <w:r w:rsidR="00B248D6" w:rsidRPr="00B248D6">
        <w:rPr>
          <w:rFonts w:ascii="Times New Roman" w:hAnsi="Times New Roman" w:cs="Times New Roman"/>
          <w:sz w:val="28"/>
          <w:szCs w:val="28"/>
        </w:rPr>
        <w:t>14 февраля 2024 года № 3-нпа</w:t>
      </w:r>
      <w:r w:rsidR="006269D1" w:rsidRPr="00AF40C0">
        <w:rPr>
          <w:rFonts w:ascii="Times New Roman" w:hAnsi="Times New Roman" w:cs="Times New Roman"/>
          <w:sz w:val="28"/>
          <w:szCs w:val="28"/>
        </w:rPr>
        <w:t>,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AF40C0">
        <w:rPr>
          <w:rFonts w:ascii="Times New Roman" w:hAnsi="Times New Roman" w:cs="Times New Roman"/>
          <w:sz w:val="28"/>
          <w:szCs w:val="28"/>
        </w:rPr>
        <w:t>в форме тестирования и индивидуального собеседования.</w:t>
      </w:r>
    </w:p>
    <w:p w14:paraId="3D2EF804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4DED87B2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14:paraId="2C7B9421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14:paraId="1BEE6F03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14:paraId="25258256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14:paraId="2B05D238" w14:textId="77777777" w:rsidR="009F3EC2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14:paraId="57458B28" w14:textId="234B4CB1" w:rsidR="00363613" w:rsidRPr="00AF40C0" w:rsidRDefault="00363613" w:rsidP="00F17A6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</w:t>
      </w:r>
      <w:r w:rsidR="00F17A68">
        <w:rPr>
          <w:rFonts w:ascii="Times New Roman" w:hAnsi="Times New Roman" w:cs="Times New Roman"/>
          <w:sz w:val="28"/>
          <w:szCs w:val="28"/>
        </w:rPr>
        <w:t xml:space="preserve"> – </w:t>
      </w:r>
      <w:r w:rsidRPr="00AF40C0">
        <w:rPr>
          <w:rFonts w:ascii="Times New Roman" w:hAnsi="Times New Roman" w:cs="Times New Roman"/>
          <w:sz w:val="28"/>
          <w:szCs w:val="28"/>
        </w:rPr>
        <w:t>предварительный тест) вне рамок конкурса для самостоятельной оценки своего профессионального уровня.</w:t>
      </w:r>
    </w:p>
    <w:p w14:paraId="21F85340" w14:textId="4277A8C8" w:rsidR="00363613" w:rsidRPr="00AF40C0" w:rsidRDefault="00363613" w:rsidP="00EE00A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517163" w:rsidRPr="00AF40C0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="00E6733F" w:rsidRPr="00E6733F">
          <w:rPr>
            <w:rStyle w:val="a4"/>
            <w:rFonts w:ascii="Times New Roman" w:hAnsi="Times New Roman" w:cs="Times New Roman"/>
            <w:sz w:val="28"/>
            <w:szCs w:val="28"/>
          </w:rPr>
          <w:t>тест для самопроверки</w:t>
        </w:r>
      </w:hyperlink>
      <w:r w:rsidR="00517163" w:rsidRPr="00AF40C0">
        <w:rPr>
          <w:rFonts w:ascii="Times New Roman" w:hAnsi="Times New Roman" w:cs="Times New Roman"/>
          <w:sz w:val="28"/>
          <w:szCs w:val="28"/>
        </w:rPr>
        <w:t>)</w:t>
      </w:r>
      <w:r w:rsidRPr="00AF40C0">
        <w:rPr>
          <w:rFonts w:ascii="Times New Roman" w:hAnsi="Times New Roman" w:cs="Times New Roman"/>
          <w:sz w:val="28"/>
          <w:szCs w:val="28"/>
        </w:rPr>
        <w:t xml:space="preserve">, </w:t>
      </w:r>
      <w:r w:rsidR="0072655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4E97" w:rsidRPr="008A4E97">
        <w:rPr>
          <w:rFonts w:ascii="Times New Roman" w:hAnsi="Times New Roman" w:cs="Times New Roman"/>
          <w:sz w:val="28"/>
          <w:szCs w:val="28"/>
        </w:rPr>
        <w:t>на</w:t>
      </w:r>
      <w:r w:rsidR="00E6733F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 </w:t>
      </w:r>
      <w:r w:rsidR="008A4E97" w:rsidRPr="008A4E97">
        <w:rPr>
          <w:rFonts w:ascii="Times New Roman" w:hAnsi="Times New Roman" w:cs="Times New Roman"/>
          <w:sz w:val="28"/>
          <w:szCs w:val="28"/>
        </w:rPr>
        <w:t>труда и социальн</w:t>
      </w:r>
      <w:r w:rsidR="0072655F">
        <w:rPr>
          <w:rFonts w:ascii="Times New Roman" w:hAnsi="Times New Roman" w:cs="Times New Roman"/>
          <w:sz w:val="28"/>
          <w:szCs w:val="28"/>
        </w:rPr>
        <w:t xml:space="preserve">ой защиты Российской Федерации: </w:t>
      </w:r>
      <w:hyperlink r:id="rId32" w:history="1">
        <w:r w:rsidR="008A4E97" w:rsidRPr="008A4E97">
          <w:rPr>
            <w:rStyle w:val="a4"/>
            <w:rFonts w:ascii="Times New Roman" w:hAnsi="Times New Roman" w:cs="Times New Roman"/>
            <w:sz w:val="28"/>
            <w:szCs w:val="28"/>
          </w:rPr>
          <w:t>https://mintrud.gov.ru/testing/default/view/4</w:t>
        </w:r>
      </w:hyperlink>
      <w:r w:rsidR="008A4E97" w:rsidRPr="008A4E97">
        <w:rPr>
          <w:rFonts w:ascii="Times New Roman" w:hAnsi="Times New Roman" w:cs="Times New Roman"/>
          <w:sz w:val="28"/>
          <w:szCs w:val="28"/>
        </w:rPr>
        <w:t>.</w:t>
      </w:r>
      <w:r w:rsidR="00CB46AF">
        <w:rPr>
          <w:rFonts w:ascii="Times New Roman" w:hAnsi="Times New Roman" w:cs="Times New Roman"/>
          <w:sz w:val="28"/>
          <w:szCs w:val="28"/>
        </w:rPr>
        <w:t xml:space="preserve"> Д</w:t>
      </w:r>
      <w:r w:rsidRPr="00AF40C0">
        <w:rPr>
          <w:rFonts w:ascii="Times New Roman" w:hAnsi="Times New Roman" w:cs="Times New Roman"/>
          <w:sz w:val="28"/>
          <w:szCs w:val="28"/>
        </w:rPr>
        <w:t>оступ претендентам для его прохождения предоставляется безвозмездно.</w:t>
      </w:r>
    </w:p>
    <w:p w14:paraId="4E9E904C" w14:textId="77777777" w:rsidR="00363613" w:rsidRPr="00AF40C0" w:rsidRDefault="00363613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54116119" w14:textId="77777777" w:rsidR="00E73DA2" w:rsidRDefault="009F3EC2" w:rsidP="00EE00AB">
      <w:pPr>
        <w:suppressAutoHyphens/>
        <w:ind w:firstLine="709"/>
        <w:jc w:val="both"/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 проводится членами конкурсной комиссии.</w:t>
      </w:r>
    </w:p>
    <w:p w14:paraId="3412897A" w14:textId="39C6D938" w:rsidR="009F3EC2" w:rsidRPr="00AF40C0" w:rsidRDefault="00E73DA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14:paraId="4630ED4E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14:paraId="702DC435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</w:t>
      </w: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самостоятельно принимать решения, готовность следовать взятым на себя обязательствам;</w:t>
      </w:r>
    </w:p>
    <w:p w14:paraId="26CD1D5E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14:paraId="25EC5938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77278A6A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14:paraId="42F5F2E1" w14:textId="77777777" w:rsidR="00E73DA2" w:rsidRPr="00E73DA2" w:rsidRDefault="00E73DA2" w:rsidP="00E73DA2">
      <w:pPr>
        <w:suppressAutoHyphens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14:paraId="736057C8" w14:textId="6A133869" w:rsidR="009F3EC2" w:rsidRPr="00AF40C0" w:rsidRDefault="00F4112D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</w:t>
      </w:r>
      <w:r w:rsidR="009F3EC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14985A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7B25A8E8" w14:textId="77777777" w:rsidR="009F3EC2" w:rsidRPr="00AF40C0" w:rsidRDefault="009F3EC2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6ECDC1EB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F40C0">
        <w:rPr>
          <w:rStyle w:val="a5"/>
          <w:sz w:val="28"/>
          <w:szCs w:val="28"/>
        </w:rPr>
        <w:t>Условия участия в конкурсе:</w:t>
      </w:r>
    </w:p>
    <w:p w14:paraId="6695351A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05231378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2DAEA116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1F668F34" w14:textId="77777777" w:rsidR="00202A3C" w:rsidRPr="00AF40C0" w:rsidRDefault="00202A3C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F40C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3C9078EF" w14:textId="77777777" w:rsidR="004D20A6" w:rsidRPr="00AF40C0" w:rsidRDefault="00B2144F" w:rsidP="00EE00A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14:paraId="0D7C47C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73D9BCA2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14:paraId="032686EB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</w:t>
      </w:r>
      <w:r w:rsidR="00320557" w:rsidRPr="00AF40C0">
        <w:rPr>
          <w:sz w:val="28"/>
          <w:szCs w:val="28"/>
        </w:rPr>
        <w:t xml:space="preserve">е должности гражданской службы </w:t>
      </w:r>
      <w:r w:rsidRPr="00AF40C0">
        <w:rPr>
          <w:sz w:val="28"/>
          <w:szCs w:val="28"/>
        </w:rPr>
        <w:t xml:space="preserve">размещал общедоступную информацию, а также данные, </w:t>
      </w:r>
      <w:r w:rsidR="009C376F" w:rsidRPr="00AF40C0">
        <w:rPr>
          <w:sz w:val="28"/>
          <w:szCs w:val="28"/>
        </w:rPr>
        <w:t xml:space="preserve">позволяющие </w:t>
      </w:r>
      <w:r w:rsidR="00320557" w:rsidRPr="00AF40C0">
        <w:rPr>
          <w:sz w:val="28"/>
          <w:szCs w:val="28"/>
        </w:rPr>
        <w:t>его</w:t>
      </w:r>
      <w:r w:rsidR="009C376F" w:rsidRPr="00AF40C0">
        <w:rPr>
          <w:sz w:val="28"/>
          <w:szCs w:val="28"/>
        </w:rPr>
        <w:t xml:space="preserve"> идентифицировать</w:t>
      </w:r>
      <w:r w:rsidR="0097527F" w:rsidRPr="00AF40C0">
        <w:rPr>
          <w:sz w:val="28"/>
          <w:szCs w:val="28"/>
        </w:rPr>
        <w:t>,</w:t>
      </w:r>
      <w:r w:rsidR="00D630AF" w:rsidRPr="00AF40C0">
        <w:rPr>
          <w:sz w:val="28"/>
          <w:szCs w:val="28"/>
        </w:rPr>
        <w:t xml:space="preserve"> </w:t>
      </w:r>
      <w:r w:rsidR="00D630AF" w:rsidRPr="00AF40C0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14:paraId="7812A6C8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E953673" w14:textId="77777777" w:rsidR="002E095A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3D56CAFF" w14:textId="77777777" w:rsidR="00D630AF" w:rsidRPr="00AF40C0" w:rsidRDefault="002E095A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45B65DCC" w14:textId="77777777" w:rsidR="00D630AF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</w:t>
      </w:r>
      <w:r w:rsidRPr="00AF40C0">
        <w:rPr>
          <w:sz w:val="28"/>
          <w:szCs w:val="28"/>
        </w:rPr>
        <w:lastRenderedPageBreak/>
        <w:t xml:space="preserve">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AF40C0">
        <w:rPr>
          <w:sz w:val="28"/>
          <w:szCs w:val="28"/>
        </w:rPr>
        <w:t xml:space="preserve">три </w:t>
      </w:r>
      <w:r w:rsidRPr="00AF40C0">
        <w:rPr>
          <w:sz w:val="28"/>
          <w:szCs w:val="28"/>
        </w:rPr>
        <w:t>года.</w:t>
      </w:r>
    </w:p>
    <w:p w14:paraId="003927B1" w14:textId="77777777" w:rsidR="00B31939" w:rsidRPr="00AF40C0" w:rsidRDefault="00D630AF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2BB456D7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AF40C0">
        <w:rPr>
          <w:sz w:val="28"/>
          <w:szCs w:val="28"/>
        </w:rPr>
        <w:br/>
      </w:r>
      <w:r w:rsidRPr="00AF40C0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0745005" w14:textId="6347BB33" w:rsidR="00970D3C" w:rsidRPr="009B41FA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С </w:t>
      </w:r>
      <w:r w:rsidRPr="009B41FA">
        <w:rPr>
          <w:sz w:val="28"/>
          <w:szCs w:val="28"/>
        </w:rPr>
        <w:t xml:space="preserve">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</w:t>
      </w:r>
      <w:hyperlink r:id="rId33" w:history="1">
        <w:r w:rsidRPr="009663AA">
          <w:rPr>
            <w:rStyle w:val="a4"/>
            <w:sz w:val="28"/>
            <w:szCs w:val="28"/>
          </w:rPr>
          <w:t>ссылке</w:t>
        </w:r>
      </w:hyperlink>
      <w:r w:rsidR="00970D3C" w:rsidRPr="009B41FA">
        <w:rPr>
          <w:sz w:val="28"/>
          <w:szCs w:val="28"/>
        </w:rPr>
        <w:t>.</w:t>
      </w:r>
    </w:p>
    <w:p w14:paraId="492EB6D8" w14:textId="77777777" w:rsidR="009F3EC2" w:rsidRPr="00AF40C0" w:rsidRDefault="009F3EC2" w:rsidP="00EE00AB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6B799689" w14:textId="77777777" w:rsidR="00504757" w:rsidRPr="00147714" w:rsidRDefault="001F7467" w:rsidP="00EE00A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___</w:t>
      </w:r>
      <w:r w:rsidR="003D2381" w:rsidRPr="00AF40C0">
        <w:rPr>
          <w:rFonts w:ascii="Times New Roman" w:hAnsi="Times New Roman" w:cs="Times New Roman"/>
          <w:sz w:val="28"/>
          <w:szCs w:val="28"/>
        </w:rPr>
        <w:t>__</w:t>
      </w:r>
      <w:r w:rsidR="003D31B9" w:rsidRPr="00AF40C0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C6090C">
      <w:headerReference w:type="default" r:id="rId3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CE91" w14:textId="77777777" w:rsidR="0026765E" w:rsidRDefault="0026765E" w:rsidP="00EC350E">
      <w:r>
        <w:separator/>
      </w:r>
    </w:p>
  </w:endnote>
  <w:endnote w:type="continuationSeparator" w:id="0">
    <w:p w14:paraId="1A19BC38" w14:textId="77777777" w:rsidR="0026765E" w:rsidRDefault="0026765E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FC85E" w14:textId="77777777" w:rsidR="0026765E" w:rsidRDefault="0026765E" w:rsidP="00EC350E">
      <w:r>
        <w:separator/>
      </w:r>
    </w:p>
  </w:footnote>
  <w:footnote w:type="continuationSeparator" w:id="0">
    <w:p w14:paraId="32E99EDC" w14:textId="77777777" w:rsidR="0026765E" w:rsidRDefault="0026765E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6BE48" w14:textId="77777777" w:rsidR="00B51D07" w:rsidRPr="00FC762D" w:rsidRDefault="00B51D07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603659">
          <w:rPr>
            <w:rFonts w:ascii="Times New Roman" w:hAnsi="Times New Roman" w:cs="Times New Roman"/>
            <w:noProof/>
          </w:rPr>
          <w:t>24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14:paraId="3C5EC56C" w14:textId="77777777" w:rsidR="00B51D07" w:rsidRDefault="00B51D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44E5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4151F"/>
    <w:multiLevelType w:val="hybridMultilevel"/>
    <w:tmpl w:val="0CC8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E55497"/>
    <w:multiLevelType w:val="hybridMultilevel"/>
    <w:tmpl w:val="803C1CAC"/>
    <w:lvl w:ilvl="0" w:tplc="6D8A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A6D10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684C2D"/>
    <w:multiLevelType w:val="hybridMultilevel"/>
    <w:tmpl w:val="2D069ECE"/>
    <w:lvl w:ilvl="0" w:tplc="4E1E466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4F"/>
    <w:rsid w:val="00003B79"/>
    <w:rsid w:val="00004C93"/>
    <w:rsid w:val="000061D4"/>
    <w:rsid w:val="00010DE4"/>
    <w:rsid w:val="00013F5D"/>
    <w:rsid w:val="000140AC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26AF3"/>
    <w:rsid w:val="00027B3B"/>
    <w:rsid w:val="0003146B"/>
    <w:rsid w:val="000322D0"/>
    <w:rsid w:val="00032D6A"/>
    <w:rsid w:val="000342EE"/>
    <w:rsid w:val="00034B07"/>
    <w:rsid w:val="00034B9D"/>
    <w:rsid w:val="00034FA5"/>
    <w:rsid w:val="000408A0"/>
    <w:rsid w:val="00042203"/>
    <w:rsid w:val="00043114"/>
    <w:rsid w:val="0004389C"/>
    <w:rsid w:val="00046F2B"/>
    <w:rsid w:val="00047DC0"/>
    <w:rsid w:val="000522BD"/>
    <w:rsid w:val="000522C3"/>
    <w:rsid w:val="000547D6"/>
    <w:rsid w:val="00055145"/>
    <w:rsid w:val="00055C79"/>
    <w:rsid w:val="0005693A"/>
    <w:rsid w:val="000600C4"/>
    <w:rsid w:val="0006329D"/>
    <w:rsid w:val="00064C39"/>
    <w:rsid w:val="000655DC"/>
    <w:rsid w:val="00067187"/>
    <w:rsid w:val="000715F5"/>
    <w:rsid w:val="00073201"/>
    <w:rsid w:val="000741F1"/>
    <w:rsid w:val="00075C21"/>
    <w:rsid w:val="00081409"/>
    <w:rsid w:val="00081888"/>
    <w:rsid w:val="00081D73"/>
    <w:rsid w:val="000827EB"/>
    <w:rsid w:val="000833B6"/>
    <w:rsid w:val="00085415"/>
    <w:rsid w:val="00085558"/>
    <w:rsid w:val="00087229"/>
    <w:rsid w:val="0008789C"/>
    <w:rsid w:val="00090D91"/>
    <w:rsid w:val="00090FFC"/>
    <w:rsid w:val="00091B3C"/>
    <w:rsid w:val="000932D1"/>
    <w:rsid w:val="00093AC1"/>
    <w:rsid w:val="00093BCB"/>
    <w:rsid w:val="00096B0B"/>
    <w:rsid w:val="000A2074"/>
    <w:rsid w:val="000A48DE"/>
    <w:rsid w:val="000A504A"/>
    <w:rsid w:val="000A6828"/>
    <w:rsid w:val="000A68E6"/>
    <w:rsid w:val="000A7979"/>
    <w:rsid w:val="000B2C62"/>
    <w:rsid w:val="000B441D"/>
    <w:rsid w:val="000B453F"/>
    <w:rsid w:val="000B5B70"/>
    <w:rsid w:val="000B5E78"/>
    <w:rsid w:val="000C21E1"/>
    <w:rsid w:val="000C2AFE"/>
    <w:rsid w:val="000C3FC9"/>
    <w:rsid w:val="000C70D3"/>
    <w:rsid w:val="000D10B5"/>
    <w:rsid w:val="000D1F6E"/>
    <w:rsid w:val="000D3224"/>
    <w:rsid w:val="000D5747"/>
    <w:rsid w:val="000D6150"/>
    <w:rsid w:val="000E0B07"/>
    <w:rsid w:val="000E2303"/>
    <w:rsid w:val="000E4278"/>
    <w:rsid w:val="000E6FD5"/>
    <w:rsid w:val="000E716C"/>
    <w:rsid w:val="000F189D"/>
    <w:rsid w:val="000F1E43"/>
    <w:rsid w:val="000F33AF"/>
    <w:rsid w:val="000F3A55"/>
    <w:rsid w:val="000F41AB"/>
    <w:rsid w:val="000F584A"/>
    <w:rsid w:val="000F77C2"/>
    <w:rsid w:val="00101E02"/>
    <w:rsid w:val="00102DEF"/>
    <w:rsid w:val="00104418"/>
    <w:rsid w:val="00104FC5"/>
    <w:rsid w:val="00107029"/>
    <w:rsid w:val="00107D08"/>
    <w:rsid w:val="00110B04"/>
    <w:rsid w:val="00111617"/>
    <w:rsid w:val="00113E16"/>
    <w:rsid w:val="001173ED"/>
    <w:rsid w:val="00121C87"/>
    <w:rsid w:val="001258F8"/>
    <w:rsid w:val="00125AEF"/>
    <w:rsid w:val="00125E4E"/>
    <w:rsid w:val="0012644F"/>
    <w:rsid w:val="001264DF"/>
    <w:rsid w:val="00127BCC"/>
    <w:rsid w:val="00137B07"/>
    <w:rsid w:val="00142C75"/>
    <w:rsid w:val="001442F2"/>
    <w:rsid w:val="00146A1F"/>
    <w:rsid w:val="00147714"/>
    <w:rsid w:val="001479D2"/>
    <w:rsid w:val="001505AC"/>
    <w:rsid w:val="001506BF"/>
    <w:rsid w:val="00150D0A"/>
    <w:rsid w:val="001541D7"/>
    <w:rsid w:val="00154B08"/>
    <w:rsid w:val="0015647C"/>
    <w:rsid w:val="00157FC3"/>
    <w:rsid w:val="00162CDB"/>
    <w:rsid w:val="00163839"/>
    <w:rsid w:val="00163D74"/>
    <w:rsid w:val="00166C89"/>
    <w:rsid w:val="00170862"/>
    <w:rsid w:val="00171775"/>
    <w:rsid w:val="00173C46"/>
    <w:rsid w:val="00174A83"/>
    <w:rsid w:val="001769EE"/>
    <w:rsid w:val="00177575"/>
    <w:rsid w:val="00177D77"/>
    <w:rsid w:val="00177D99"/>
    <w:rsid w:val="00180338"/>
    <w:rsid w:val="00181F23"/>
    <w:rsid w:val="001833E2"/>
    <w:rsid w:val="00183493"/>
    <w:rsid w:val="0018451E"/>
    <w:rsid w:val="001905AE"/>
    <w:rsid w:val="001A19A0"/>
    <w:rsid w:val="001A1BFD"/>
    <w:rsid w:val="001A6823"/>
    <w:rsid w:val="001A74EB"/>
    <w:rsid w:val="001A792C"/>
    <w:rsid w:val="001B0B3A"/>
    <w:rsid w:val="001B0D78"/>
    <w:rsid w:val="001B1658"/>
    <w:rsid w:val="001B21AF"/>
    <w:rsid w:val="001B611C"/>
    <w:rsid w:val="001B70E3"/>
    <w:rsid w:val="001C1B39"/>
    <w:rsid w:val="001C3065"/>
    <w:rsid w:val="001C30BE"/>
    <w:rsid w:val="001C5E36"/>
    <w:rsid w:val="001D0740"/>
    <w:rsid w:val="001D0864"/>
    <w:rsid w:val="001D0D51"/>
    <w:rsid w:val="001D6143"/>
    <w:rsid w:val="001E0671"/>
    <w:rsid w:val="001E0743"/>
    <w:rsid w:val="001E2C27"/>
    <w:rsid w:val="001E41F8"/>
    <w:rsid w:val="001E5DF1"/>
    <w:rsid w:val="001E6B2F"/>
    <w:rsid w:val="001F0AE4"/>
    <w:rsid w:val="001F2FD3"/>
    <w:rsid w:val="001F3037"/>
    <w:rsid w:val="001F6127"/>
    <w:rsid w:val="001F7467"/>
    <w:rsid w:val="001F7647"/>
    <w:rsid w:val="00200B5A"/>
    <w:rsid w:val="0020251E"/>
    <w:rsid w:val="00202A3C"/>
    <w:rsid w:val="00203579"/>
    <w:rsid w:val="0020398D"/>
    <w:rsid w:val="00207BD3"/>
    <w:rsid w:val="00210EB8"/>
    <w:rsid w:val="00211621"/>
    <w:rsid w:val="00212485"/>
    <w:rsid w:val="00212CCE"/>
    <w:rsid w:val="002178F9"/>
    <w:rsid w:val="002229F1"/>
    <w:rsid w:val="002239DC"/>
    <w:rsid w:val="00225B38"/>
    <w:rsid w:val="0022624B"/>
    <w:rsid w:val="002319B6"/>
    <w:rsid w:val="0023257E"/>
    <w:rsid w:val="00232A30"/>
    <w:rsid w:val="0023508F"/>
    <w:rsid w:val="00235938"/>
    <w:rsid w:val="00235B2E"/>
    <w:rsid w:val="00235B8E"/>
    <w:rsid w:val="002366AC"/>
    <w:rsid w:val="00236891"/>
    <w:rsid w:val="00237EF5"/>
    <w:rsid w:val="00240FB9"/>
    <w:rsid w:val="002412E0"/>
    <w:rsid w:val="002423C1"/>
    <w:rsid w:val="002442AD"/>
    <w:rsid w:val="00245372"/>
    <w:rsid w:val="0024685D"/>
    <w:rsid w:val="002510A3"/>
    <w:rsid w:val="0025190C"/>
    <w:rsid w:val="00253115"/>
    <w:rsid w:val="00254FB5"/>
    <w:rsid w:val="0025546C"/>
    <w:rsid w:val="002579F3"/>
    <w:rsid w:val="00260E83"/>
    <w:rsid w:val="002645C8"/>
    <w:rsid w:val="0026765E"/>
    <w:rsid w:val="0026766C"/>
    <w:rsid w:val="0026775B"/>
    <w:rsid w:val="00267DEE"/>
    <w:rsid w:val="00272AB2"/>
    <w:rsid w:val="00273202"/>
    <w:rsid w:val="0027410A"/>
    <w:rsid w:val="002754B0"/>
    <w:rsid w:val="002758E7"/>
    <w:rsid w:val="002760AF"/>
    <w:rsid w:val="00280808"/>
    <w:rsid w:val="0028165B"/>
    <w:rsid w:val="00281711"/>
    <w:rsid w:val="00281B15"/>
    <w:rsid w:val="00283B72"/>
    <w:rsid w:val="00284653"/>
    <w:rsid w:val="002866C5"/>
    <w:rsid w:val="00286A27"/>
    <w:rsid w:val="00290209"/>
    <w:rsid w:val="0029053A"/>
    <w:rsid w:val="00291284"/>
    <w:rsid w:val="00291FA0"/>
    <w:rsid w:val="00293BC2"/>
    <w:rsid w:val="00295BCC"/>
    <w:rsid w:val="00295FDC"/>
    <w:rsid w:val="00296802"/>
    <w:rsid w:val="002A0443"/>
    <w:rsid w:val="002A37F3"/>
    <w:rsid w:val="002A52BB"/>
    <w:rsid w:val="002A55A6"/>
    <w:rsid w:val="002A65FE"/>
    <w:rsid w:val="002A6D4E"/>
    <w:rsid w:val="002A76DA"/>
    <w:rsid w:val="002A7D2A"/>
    <w:rsid w:val="002B25BE"/>
    <w:rsid w:val="002B2EA1"/>
    <w:rsid w:val="002B665D"/>
    <w:rsid w:val="002B7564"/>
    <w:rsid w:val="002C0D86"/>
    <w:rsid w:val="002C23D1"/>
    <w:rsid w:val="002C33AF"/>
    <w:rsid w:val="002C340B"/>
    <w:rsid w:val="002C3EA4"/>
    <w:rsid w:val="002C53CC"/>
    <w:rsid w:val="002C6301"/>
    <w:rsid w:val="002C7DE0"/>
    <w:rsid w:val="002D0BD5"/>
    <w:rsid w:val="002D1EBB"/>
    <w:rsid w:val="002D24D7"/>
    <w:rsid w:val="002D3CA8"/>
    <w:rsid w:val="002D40AD"/>
    <w:rsid w:val="002D65FC"/>
    <w:rsid w:val="002D7A03"/>
    <w:rsid w:val="002E095A"/>
    <w:rsid w:val="002E4FEB"/>
    <w:rsid w:val="002E72CD"/>
    <w:rsid w:val="002E7D04"/>
    <w:rsid w:val="002E7F3C"/>
    <w:rsid w:val="002F00FA"/>
    <w:rsid w:val="002F03A5"/>
    <w:rsid w:val="002F1C18"/>
    <w:rsid w:val="002F3014"/>
    <w:rsid w:val="002F563E"/>
    <w:rsid w:val="002F5766"/>
    <w:rsid w:val="002F7690"/>
    <w:rsid w:val="002F77AE"/>
    <w:rsid w:val="0030290F"/>
    <w:rsid w:val="00305532"/>
    <w:rsid w:val="003060E1"/>
    <w:rsid w:val="003101D2"/>
    <w:rsid w:val="003110AA"/>
    <w:rsid w:val="003111E3"/>
    <w:rsid w:val="003118D2"/>
    <w:rsid w:val="00311FA1"/>
    <w:rsid w:val="00312BED"/>
    <w:rsid w:val="00316174"/>
    <w:rsid w:val="00316DFB"/>
    <w:rsid w:val="003170CB"/>
    <w:rsid w:val="00320557"/>
    <w:rsid w:val="00320B8F"/>
    <w:rsid w:val="00321808"/>
    <w:rsid w:val="00322582"/>
    <w:rsid w:val="003238E1"/>
    <w:rsid w:val="00323A61"/>
    <w:rsid w:val="00326C18"/>
    <w:rsid w:val="00332EA0"/>
    <w:rsid w:val="00333F80"/>
    <w:rsid w:val="0033664E"/>
    <w:rsid w:val="00340398"/>
    <w:rsid w:val="003408FC"/>
    <w:rsid w:val="0034179C"/>
    <w:rsid w:val="0034476F"/>
    <w:rsid w:val="003460AC"/>
    <w:rsid w:val="00350701"/>
    <w:rsid w:val="00350EBA"/>
    <w:rsid w:val="0035487A"/>
    <w:rsid w:val="0035579D"/>
    <w:rsid w:val="00357103"/>
    <w:rsid w:val="0036268F"/>
    <w:rsid w:val="00363613"/>
    <w:rsid w:val="003642FC"/>
    <w:rsid w:val="00365644"/>
    <w:rsid w:val="00370051"/>
    <w:rsid w:val="00370BBA"/>
    <w:rsid w:val="00371AEB"/>
    <w:rsid w:val="0037251E"/>
    <w:rsid w:val="0037588B"/>
    <w:rsid w:val="00376088"/>
    <w:rsid w:val="003824A6"/>
    <w:rsid w:val="003906E7"/>
    <w:rsid w:val="0039178A"/>
    <w:rsid w:val="00393602"/>
    <w:rsid w:val="00394176"/>
    <w:rsid w:val="003946D1"/>
    <w:rsid w:val="003A0BE9"/>
    <w:rsid w:val="003A13A2"/>
    <w:rsid w:val="003A166A"/>
    <w:rsid w:val="003A7DD9"/>
    <w:rsid w:val="003B184D"/>
    <w:rsid w:val="003B1CF0"/>
    <w:rsid w:val="003B4FB4"/>
    <w:rsid w:val="003B6081"/>
    <w:rsid w:val="003C2E85"/>
    <w:rsid w:val="003C74F4"/>
    <w:rsid w:val="003D1484"/>
    <w:rsid w:val="003D191A"/>
    <w:rsid w:val="003D2381"/>
    <w:rsid w:val="003D31B9"/>
    <w:rsid w:val="003D4DD6"/>
    <w:rsid w:val="003E4EB3"/>
    <w:rsid w:val="003E71B1"/>
    <w:rsid w:val="003F28C0"/>
    <w:rsid w:val="003F2A5F"/>
    <w:rsid w:val="003F6132"/>
    <w:rsid w:val="003F70AD"/>
    <w:rsid w:val="003F78AF"/>
    <w:rsid w:val="004037CB"/>
    <w:rsid w:val="004073D4"/>
    <w:rsid w:val="00412754"/>
    <w:rsid w:val="00414399"/>
    <w:rsid w:val="0041786B"/>
    <w:rsid w:val="00424AD2"/>
    <w:rsid w:val="00427B2B"/>
    <w:rsid w:val="004314A0"/>
    <w:rsid w:val="00435BEC"/>
    <w:rsid w:val="00435D25"/>
    <w:rsid w:val="0043682F"/>
    <w:rsid w:val="00442EBB"/>
    <w:rsid w:val="00445012"/>
    <w:rsid w:val="0044617A"/>
    <w:rsid w:val="00450046"/>
    <w:rsid w:val="00450B3F"/>
    <w:rsid w:val="00454CBE"/>
    <w:rsid w:val="00455D86"/>
    <w:rsid w:val="00456B46"/>
    <w:rsid w:val="00457196"/>
    <w:rsid w:val="00457B7A"/>
    <w:rsid w:val="00461382"/>
    <w:rsid w:val="0046302F"/>
    <w:rsid w:val="0046323F"/>
    <w:rsid w:val="0046485D"/>
    <w:rsid w:val="00465A62"/>
    <w:rsid w:val="004669D6"/>
    <w:rsid w:val="00467CAD"/>
    <w:rsid w:val="00470C86"/>
    <w:rsid w:val="004723E0"/>
    <w:rsid w:val="00473E1F"/>
    <w:rsid w:val="004748D5"/>
    <w:rsid w:val="00474A38"/>
    <w:rsid w:val="00474B4D"/>
    <w:rsid w:val="00475FB9"/>
    <w:rsid w:val="004819F3"/>
    <w:rsid w:val="00482296"/>
    <w:rsid w:val="0048260C"/>
    <w:rsid w:val="004912BB"/>
    <w:rsid w:val="00495258"/>
    <w:rsid w:val="00495DD6"/>
    <w:rsid w:val="004A397E"/>
    <w:rsid w:val="004A3995"/>
    <w:rsid w:val="004A565C"/>
    <w:rsid w:val="004A6B81"/>
    <w:rsid w:val="004B02AC"/>
    <w:rsid w:val="004B0540"/>
    <w:rsid w:val="004B33DE"/>
    <w:rsid w:val="004B46C5"/>
    <w:rsid w:val="004B4C52"/>
    <w:rsid w:val="004B62C5"/>
    <w:rsid w:val="004C039A"/>
    <w:rsid w:val="004C3CBF"/>
    <w:rsid w:val="004C41BF"/>
    <w:rsid w:val="004C47B3"/>
    <w:rsid w:val="004C602E"/>
    <w:rsid w:val="004C6C23"/>
    <w:rsid w:val="004D000F"/>
    <w:rsid w:val="004D0114"/>
    <w:rsid w:val="004D20A6"/>
    <w:rsid w:val="004D2AB9"/>
    <w:rsid w:val="004D343C"/>
    <w:rsid w:val="004D6269"/>
    <w:rsid w:val="004E0CBF"/>
    <w:rsid w:val="004E10D7"/>
    <w:rsid w:val="004E1E35"/>
    <w:rsid w:val="004E4B37"/>
    <w:rsid w:val="004E60DA"/>
    <w:rsid w:val="004F2167"/>
    <w:rsid w:val="004F3F16"/>
    <w:rsid w:val="0050249D"/>
    <w:rsid w:val="00502626"/>
    <w:rsid w:val="00503736"/>
    <w:rsid w:val="00504757"/>
    <w:rsid w:val="00507F07"/>
    <w:rsid w:val="005102DF"/>
    <w:rsid w:val="0051339F"/>
    <w:rsid w:val="00517163"/>
    <w:rsid w:val="0052461F"/>
    <w:rsid w:val="00525E05"/>
    <w:rsid w:val="0052704D"/>
    <w:rsid w:val="00527568"/>
    <w:rsid w:val="00527948"/>
    <w:rsid w:val="005308B2"/>
    <w:rsid w:val="00531A73"/>
    <w:rsid w:val="005326E1"/>
    <w:rsid w:val="005338BC"/>
    <w:rsid w:val="005341B3"/>
    <w:rsid w:val="005374BD"/>
    <w:rsid w:val="00537D69"/>
    <w:rsid w:val="00540105"/>
    <w:rsid w:val="00540F27"/>
    <w:rsid w:val="00541879"/>
    <w:rsid w:val="00541C34"/>
    <w:rsid w:val="00541D0D"/>
    <w:rsid w:val="005423DD"/>
    <w:rsid w:val="00544342"/>
    <w:rsid w:val="00544ECC"/>
    <w:rsid w:val="00546F2E"/>
    <w:rsid w:val="00546F36"/>
    <w:rsid w:val="005515C3"/>
    <w:rsid w:val="005547D5"/>
    <w:rsid w:val="00554B5D"/>
    <w:rsid w:val="0055513F"/>
    <w:rsid w:val="00555B98"/>
    <w:rsid w:val="005567AC"/>
    <w:rsid w:val="005569A8"/>
    <w:rsid w:val="00556A67"/>
    <w:rsid w:val="00556C15"/>
    <w:rsid w:val="00557107"/>
    <w:rsid w:val="005723D5"/>
    <w:rsid w:val="00573E4B"/>
    <w:rsid w:val="005758D9"/>
    <w:rsid w:val="00576298"/>
    <w:rsid w:val="00580B7E"/>
    <w:rsid w:val="00581456"/>
    <w:rsid w:val="0058179D"/>
    <w:rsid w:val="005827CA"/>
    <w:rsid w:val="005829EF"/>
    <w:rsid w:val="005850D7"/>
    <w:rsid w:val="005850E3"/>
    <w:rsid w:val="005855B5"/>
    <w:rsid w:val="00586BED"/>
    <w:rsid w:val="00587ACE"/>
    <w:rsid w:val="00590AC9"/>
    <w:rsid w:val="00591274"/>
    <w:rsid w:val="00592376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3764"/>
    <w:rsid w:val="005A67A8"/>
    <w:rsid w:val="005B11AF"/>
    <w:rsid w:val="005B1387"/>
    <w:rsid w:val="005C14B7"/>
    <w:rsid w:val="005C302D"/>
    <w:rsid w:val="005C792D"/>
    <w:rsid w:val="005D0213"/>
    <w:rsid w:val="005D2BFC"/>
    <w:rsid w:val="005D2C92"/>
    <w:rsid w:val="005D4516"/>
    <w:rsid w:val="005D722A"/>
    <w:rsid w:val="005E51F6"/>
    <w:rsid w:val="005E5982"/>
    <w:rsid w:val="005E6F5A"/>
    <w:rsid w:val="005E767B"/>
    <w:rsid w:val="005F0112"/>
    <w:rsid w:val="005F2ED3"/>
    <w:rsid w:val="005F3CCF"/>
    <w:rsid w:val="005F4647"/>
    <w:rsid w:val="005F4D24"/>
    <w:rsid w:val="005F5F21"/>
    <w:rsid w:val="005F78CA"/>
    <w:rsid w:val="006000A6"/>
    <w:rsid w:val="006015AA"/>
    <w:rsid w:val="0060269D"/>
    <w:rsid w:val="00603187"/>
    <w:rsid w:val="00603659"/>
    <w:rsid w:val="00605667"/>
    <w:rsid w:val="00610162"/>
    <w:rsid w:val="00615981"/>
    <w:rsid w:val="00620CEB"/>
    <w:rsid w:val="0062202A"/>
    <w:rsid w:val="006238D2"/>
    <w:rsid w:val="006269D1"/>
    <w:rsid w:val="00632289"/>
    <w:rsid w:val="00632D72"/>
    <w:rsid w:val="0063324A"/>
    <w:rsid w:val="00640495"/>
    <w:rsid w:val="006407C7"/>
    <w:rsid w:val="0064194C"/>
    <w:rsid w:val="0064217A"/>
    <w:rsid w:val="00642E4F"/>
    <w:rsid w:val="00645989"/>
    <w:rsid w:val="0065046E"/>
    <w:rsid w:val="00650899"/>
    <w:rsid w:val="0065145C"/>
    <w:rsid w:val="006552B6"/>
    <w:rsid w:val="00655631"/>
    <w:rsid w:val="00655B8F"/>
    <w:rsid w:val="00656014"/>
    <w:rsid w:val="00665A07"/>
    <w:rsid w:val="00665BAB"/>
    <w:rsid w:val="0066796F"/>
    <w:rsid w:val="00671097"/>
    <w:rsid w:val="00673EFC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0ED"/>
    <w:rsid w:val="00691439"/>
    <w:rsid w:val="006916CF"/>
    <w:rsid w:val="00692C37"/>
    <w:rsid w:val="006933E9"/>
    <w:rsid w:val="00696750"/>
    <w:rsid w:val="00697392"/>
    <w:rsid w:val="006A0DC9"/>
    <w:rsid w:val="006A10A0"/>
    <w:rsid w:val="006A3F18"/>
    <w:rsid w:val="006A41ED"/>
    <w:rsid w:val="006A7646"/>
    <w:rsid w:val="006B0AC0"/>
    <w:rsid w:val="006B13E8"/>
    <w:rsid w:val="006B18CE"/>
    <w:rsid w:val="006B1F04"/>
    <w:rsid w:val="006B4CA4"/>
    <w:rsid w:val="006B5B86"/>
    <w:rsid w:val="006C16F3"/>
    <w:rsid w:val="006D0759"/>
    <w:rsid w:val="006D656F"/>
    <w:rsid w:val="006D689F"/>
    <w:rsid w:val="006D7980"/>
    <w:rsid w:val="006E65C4"/>
    <w:rsid w:val="006E6CEB"/>
    <w:rsid w:val="006F0D96"/>
    <w:rsid w:val="006F1367"/>
    <w:rsid w:val="006F397E"/>
    <w:rsid w:val="00700697"/>
    <w:rsid w:val="00701AE8"/>
    <w:rsid w:val="00702B0C"/>
    <w:rsid w:val="00707BEE"/>
    <w:rsid w:val="0071080E"/>
    <w:rsid w:val="0071181E"/>
    <w:rsid w:val="00712378"/>
    <w:rsid w:val="00712453"/>
    <w:rsid w:val="00712539"/>
    <w:rsid w:val="007128E4"/>
    <w:rsid w:val="0071466B"/>
    <w:rsid w:val="007220F3"/>
    <w:rsid w:val="0072249A"/>
    <w:rsid w:val="00723430"/>
    <w:rsid w:val="0072583C"/>
    <w:rsid w:val="00725DA4"/>
    <w:rsid w:val="0072655F"/>
    <w:rsid w:val="00726596"/>
    <w:rsid w:val="00726DCF"/>
    <w:rsid w:val="00727261"/>
    <w:rsid w:val="0072739D"/>
    <w:rsid w:val="00733A36"/>
    <w:rsid w:val="007346E1"/>
    <w:rsid w:val="007357A5"/>
    <w:rsid w:val="00736316"/>
    <w:rsid w:val="00742732"/>
    <w:rsid w:val="00745080"/>
    <w:rsid w:val="00746FEC"/>
    <w:rsid w:val="00747D31"/>
    <w:rsid w:val="00747D43"/>
    <w:rsid w:val="0075132C"/>
    <w:rsid w:val="00751959"/>
    <w:rsid w:val="00751E89"/>
    <w:rsid w:val="007533B4"/>
    <w:rsid w:val="0075404C"/>
    <w:rsid w:val="00757089"/>
    <w:rsid w:val="007601C9"/>
    <w:rsid w:val="0076086A"/>
    <w:rsid w:val="00763C40"/>
    <w:rsid w:val="007644DC"/>
    <w:rsid w:val="007646E2"/>
    <w:rsid w:val="0076576B"/>
    <w:rsid w:val="00770A24"/>
    <w:rsid w:val="0077183F"/>
    <w:rsid w:val="00774C14"/>
    <w:rsid w:val="00777A2F"/>
    <w:rsid w:val="00781798"/>
    <w:rsid w:val="007821DA"/>
    <w:rsid w:val="00782251"/>
    <w:rsid w:val="00782274"/>
    <w:rsid w:val="007829DE"/>
    <w:rsid w:val="00782B60"/>
    <w:rsid w:val="00783396"/>
    <w:rsid w:val="00784300"/>
    <w:rsid w:val="00784D4A"/>
    <w:rsid w:val="00785F23"/>
    <w:rsid w:val="00786AE2"/>
    <w:rsid w:val="00786E89"/>
    <w:rsid w:val="007875E4"/>
    <w:rsid w:val="0079085E"/>
    <w:rsid w:val="00791527"/>
    <w:rsid w:val="00793FA8"/>
    <w:rsid w:val="00794A36"/>
    <w:rsid w:val="00796BF9"/>
    <w:rsid w:val="00797160"/>
    <w:rsid w:val="00797A1E"/>
    <w:rsid w:val="007A016E"/>
    <w:rsid w:val="007A08DD"/>
    <w:rsid w:val="007A1094"/>
    <w:rsid w:val="007A35E5"/>
    <w:rsid w:val="007A6AFD"/>
    <w:rsid w:val="007A6B77"/>
    <w:rsid w:val="007B2059"/>
    <w:rsid w:val="007B22CB"/>
    <w:rsid w:val="007B2AA1"/>
    <w:rsid w:val="007B3DE2"/>
    <w:rsid w:val="007B4537"/>
    <w:rsid w:val="007B4FE1"/>
    <w:rsid w:val="007C0E09"/>
    <w:rsid w:val="007C21D3"/>
    <w:rsid w:val="007C32ED"/>
    <w:rsid w:val="007C6EB1"/>
    <w:rsid w:val="007C7043"/>
    <w:rsid w:val="007C726B"/>
    <w:rsid w:val="007D0476"/>
    <w:rsid w:val="007D2D29"/>
    <w:rsid w:val="007D3C66"/>
    <w:rsid w:val="007D5EAB"/>
    <w:rsid w:val="007E06E8"/>
    <w:rsid w:val="007E32F7"/>
    <w:rsid w:val="007E452B"/>
    <w:rsid w:val="007E5209"/>
    <w:rsid w:val="007E705C"/>
    <w:rsid w:val="007F028C"/>
    <w:rsid w:val="007F051C"/>
    <w:rsid w:val="007F0A82"/>
    <w:rsid w:val="007F35DE"/>
    <w:rsid w:val="007F4E97"/>
    <w:rsid w:val="007F6CD0"/>
    <w:rsid w:val="007F6DF4"/>
    <w:rsid w:val="007F6EE0"/>
    <w:rsid w:val="00801A19"/>
    <w:rsid w:val="00802CA8"/>
    <w:rsid w:val="0080554F"/>
    <w:rsid w:val="00805EA6"/>
    <w:rsid w:val="00806478"/>
    <w:rsid w:val="00807C47"/>
    <w:rsid w:val="0081156E"/>
    <w:rsid w:val="00811D79"/>
    <w:rsid w:val="00815C7C"/>
    <w:rsid w:val="00816A11"/>
    <w:rsid w:val="008175A0"/>
    <w:rsid w:val="008201CE"/>
    <w:rsid w:val="00823079"/>
    <w:rsid w:val="00823471"/>
    <w:rsid w:val="00824D9B"/>
    <w:rsid w:val="008258FC"/>
    <w:rsid w:val="00826BE2"/>
    <w:rsid w:val="00826FEA"/>
    <w:rsid w:val="008275A0"/>
    <w:rsid w:val="00827D2A"/>
    <w:rsid w:val="00827FE7"/>
    <w:rsid w:val="00831C79"/>
    <w:rsid w:val="00832433"/>
    <w:rsid w:val="0083353F"/>
    <w:rsid w:val="00836D90"/>
    <w:rsid w:val="00837A39"/>
    <w:rsid w:val="00840FFC"/>
    <w:rsid w:val="008432D5"/>
    <w:rsid w:val="008444F6"/>
    <w:rsid w:val="00845896"/>
    <w:rsid w:val="0084696C"/>
    <w:rsid w:val="008525E1"/>
    <w:rsid w:val="0085291B"/>
    <w:rsid w:val="008533E8"/>
    <w:rsid w:val="008540B2"/>
    <w:rsid w:val="00855357"/>
    <w:rsid w:val="0086076F"/>
    <w:rsid w:val="0086251E"/>
    <w:rsid w:val="00862EC7"/>
    <w:rsid w:val="00863CC9"/>
    <w:rsid w:val="00864B94"/>
    <w:rsid w:val="008711B0"/>
    <w:rsid w:val="008717BB"/>
    <w:rsid w:val="00871FEC"/>
    <w:rsid w:val="00873294"/>
    <w:rsid w:val="00874B20"/>
    <w:rsid w:val="008764CB"/>
    <w:rsid w:val="00883467"/>
    <w:rsid w:val="0088500C"/>
    <w:rsid w:val="00885021"/>
    <w:rsid w:val="00886DA7"/>
    <w:rsid w:val="0088791E"/>
    <w:rsid w:val="0089056E"/>
    <w:rsid w:val="00890766"/>
    <w:rsid w:val="00896044"/>
    <w:rsid w:val="008A0C54"/>
    <w:rsid w:val="008A29E8"/>
    <w:rsid w:val="008A3020"/>
    <w:rsid w:val="008A3D27"/>
    <w:rsid w:val="008A4E97"/>
    <w:rsid w:val="008A77C7"/>
    <w:rsid w:val="008B01AC"/>
    <w:rsid w:val="008B06FC"/>
    <w:rsid w:val="008B26FC"/>
    <w:rsid w:val="008B35A5"/>
    <w:rsid w:val="008B4034"/>
    <w:rsid w:val="008B52E8"/>
    <w:rsid w:val="008B670D"/>
    <w:rsid w:val="008B7A63"/>
    <w:rsid w:val="008C0568"/>
    <w:rsid w:val="008C1DBA"/>
    <w:rsid w:val="008C24DE"/>
    <w:rsid w:val="008C2D80"/>
    <w:rsid w:val="008C6C54"/>
    <w:rsid w:val="008D1889"/>
    <w:rsid w:val="008D1A2A"/>
    <w:rsid w:val="008D1F5A"/>
    <w:rsid w:val="008D2DBC"/>
    <w:rsid w:val="008D4C3F"/>
    <w:rsid w:val="008D6B20"/>
    <w:rsid w:val="008E1201"/>
    <w:rsid w:val="008E19D7"/>
    <w:rsid w:val="008E26C8"/>
    <w:rsid w:val="008E2801"/>
    <w:rsid w:val="008E500A"/>
    <w:rsid w:val="008E562A"/>
    <w:rsid w:val="008E6EFB"/>
    <w:rsid w:val="008E7DAA"/>
    <w:rsid w:val="008F10F7"/>
    <w:rsid w:val="008F1491"/>
    <w:rsid w:val="008F7057"/>
    <w:rsid w:val="008F7503"/>
    <w:rsid w:val="00902DA0"/>
    <w:rsid w:val="00903AD6"/>
    <w:rsid w:val="00904391"/>
    <w:rsid w:val="00907901"/>
    <w:rsid w:val="00914D77"/>
    <w:rsid w:val="009152B4"/>
    <w:rsid w:val="0091657F"/>
    <w:rsid w:val="00916BFD"/>
    <w:rsid w:val="00920E9D"/>
    <w:rsid w:val="00921BF9"/>
    <w:rsid w:val="00923B5B"/>
    <w:rsid w:val="00923EA2"/>
    <w:rsid w:val="00927697"/>
    <w:rsid w:val="009276B7"/>
    <w:rsid w:val="00927C3F"/>
    <w:rsid w:val="009308F5"/>
    <w:rsid w:val="00930AF1"/>
    <w:rsid w:val="00932AB6"/>
    <w:rsid w:val="0093623B"/>
    <w:rsid w:val="0093636B"/>
    <w:rsid w:val="00936FA7"/>
    <w:rsid w:val="00937847"/>
    <w:rsid w:val="00940E33"/>
    <w:rsid w:val="0094409C"/>
    <w:rsid w:val="00946977"/>
    <w:rsid w:val="00946D90"/>
    <w:rsid w:val="009476BB"/>
    <w:rsid w:val="00951E46"/>
    <w:rsid w:val="009531F7"/>
    <w:rsid w:val="0095663A"/>
    <w:rsid w:val="00957B6A"/>
    <w:rsid w:val="00961B54"/>
    <w:rsid w:val="00961D5C"/>
    <w:rsid w:val="0096232D"/>
    <w:rsid w:val="0096363C"/>
    <w:rsid w:val="00964366"/>
    <w:rsid w:val="0096566C"/>
    <w:rsid w:val="009663AA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53A3"/>
    <w:rsid w:val="009771E4"/>
    <w:rsid w:val="00977599"/>
    <w:rsid w:val="00977A0A"/>
    <w:rsid w:val="00977D46"/>
    <w:rsid w:val="00980AE8"/>
    <w:rsid w:val="00980CC6"/>
    <w:rsid w:val="00982380"/>
    <w:rsid w:val="00983DFD"/>
    <w:rsid w:val="0099013E"/>
    <w:rsid w:val="0099144D"/>
    <w:rsid w:val="00991AA7"/>
    <w:rsid w:val="00992DFB"/>
    <w:rsid w:val="00993C5E"/>
    <w:rsid w:val="0099488E"/>
    <w:rsid w:val="009953F4"/>
    <w:rsid w:val="00995A54"/>
    <w:rsid w:val="0099767E"/>
    <w:rsid w:val="009A10DC"/>
    <w:rsid w:val="009A1324"/>
    <w:rsid w:val="009A14EC"/>
    <w:rsid w:val="009A1910"/>
    <w:rsid w:val="009A1B74"/>
    <w:rsid w:val="009A6A17"/>
    <w:rsid w:val="009A6E4D"/>
    <w:rsid w:val="009B2101"/>
    <w:rsid w:val="009B2796"/>
    <w:rsid w:val="009B2E4C"/>
    <w:rsid w:val="009B35E7"/>
    <w:rsid w:val="009B41FA"/>
    <w:rsid w:val="009B596D"/>
    <w:rsid w:val="009B60B3"/>
    <w:rsid w:val="009C0B17"/>
    <w:rsid w:val="009C376F"/>
    <w:rsid w:val="009C413B"/>
    <w:rsid w:val="009C41B9"/>
    <w:rsid w:val="009C41CE"/>
    <w:rsid w:val="009C44F6"/>
    <w:rsid w:val="009C4F90"/>
    <w:rsid w:val="009C52D8"/>
    <w:rsid w:val="009D27B0"/>
    <w:rsid w:val="009D288F"/>
    <w:rsid w:val="009D34BA"/>
    <w:rsid w:val="009D53AB"/>
    <w:rsid w:val="009D5D2E"/>
    <w:rsid w:val="009E4F41"/>
    <w:rsid w:val="009F06E4"/>
    <w:rsid w:val="009F2893"/>
    <w:rsid w:val="009F2983"/>
    <w:rsid w:val="009F3EC2"/>
    <w:rsid w:val="009F440C"/>
    <w:rsid w:val="00A01985"/>
    <w:rsid w:val="00A023B3"/>
    <w:rsid w:val="00A06050"/>
    <w:rsid w:val="00A060E7"/>
    <w:rsid w:val="00A0716E"/>
    <w:rsid w:val="00A0774D"/>
    <w:rsid w:val="00A077DE"/>
    <w:rsid w:val="00A07A97"/>
    <w:rsid w:val="00A10B46"/>
    <w:rsid w:val="00A10DA6"/>
    <w:rsid w:val="00A11601"/>
    <w:rsid w:val="00A11EF5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279C6"/>
    <w:rsid w:val="00A3068A"/>
    <w:rsid w:val="00A31093"/>
    <w:rsid w:val="00A3154D"/>
    <w:rsid w:val="00A33CFF"/>
    <w:rsid w:val="00A3416B"/>
    <w:rsid w:val="00A34F97"/>
    <w:rsid w:val="00A35263"/>
    <w:rsid w:val="00A35619"/>
    <w:rsid w:val="00A35E92"/>
    <w:rsid w:val="00A36F38"/>
    <w:rsid w:val="00A37316"/>
    <w:rsid w:val="00A411FD"/>
    <w:rsid w:val="00A43570"/>
    <w:rsid w:val="00A44634"/>
    <w:rsid w:val="00A4669C"/>
    <w:rsid w:val="00A471CD"/>
    <w:rsid w:val="00A51B95"/>
    <w:rsid w:val="00A52B5D"/>
    <w:rsid w:val="00A532A6"/>
    <w:rsid w:val="00A54F58"/>
    <w:rsid w:val="00A55C24"/>
    <w:rsid w:val="00A6033D"/>
    <w:rsid w:val="00A60A6B"/>
    <w:rsid w:val="00A668D5"/>
    <w:rsid w:val="00A700A6"/>
    <w:rsid w:val="00A701EF"/>
    <w:rsid w:val="00A70C17"/>
    <w:rsid w:val="00A70E86"/>
    <w:rsid w:val="00A71A8C"/>
    <w:rsid w:val="00A71FF8"/>
    <w:rsid w:val="00A72C0F"/>
    <w:rsid w:val="00A73CEF"/>
    <w:rsid w:val="00A77778"/>
    <w:rsid w:val="00A81BB6"/>
    <w:rsid w:val="00A83012"/>
    <w:rsid w:val="00A836D4"/>
    <w:rsid w:val="00A852BB"/>
    <w:rsid w:val="00A918EA"/>
    <w:rsid w:val="00A95936"/>
    <w:rsid w:val="00A95DBD"/>
    <w:rsid w:val="00A96616"/>
    <w:rsid w:val="00A9745A"/>
    <w:rsid w:val="00AA0632"/>
    <w:rsid w:val="00AA182A"/>
    <w:rsid w:val="00AA5011"/>
    <w:rsid w:val="00AA512C"/>
    <w:rsid w:val="00AA5C6C"/>
    <w:rsid w:val="00AA6178"/>
    <w:rsid w:val="00AA6AF6"/>
    <w:rsid w:val="00AB0163"/>
    <w:rsid w:val="00AB139E"/>
    <w:rsid w:val="00AB30B0"/>
    <w:rsid w:val="00AB3F8C"/>
    <w:rsid w:val="00AB43AF"/>
    <w:rsid w:val="00AB472B"/>
    <w:rsid w:val="00AB4CDB"/>
    <w:rsid w:val="00AC1AB6"/>
    <w:rsid w:val="00AC3ABB"/>
    <w:rsid w:val="00AC42CB"/>
    <w:rsid w:val="00AC5BF4"/>
    <w:rsid w:val="00AC7F51"/>
    <w:rsid w:val="00AC7F72"/>
    <w:rsid w:val="00AD1EAA"/>
    <w:rsid w:val="00AD2345"/>
    <w:rsid w:val="00AD5CDB"/>
    <w:rsid w:val="00AD60B4"/>
    <w:rsid w:val="00AD7D70"/>
    <w:rsid w:val="00AE05A9"/>
    <w:rsid w:val="00AE4058"/>
    <w:rsid w:val="00AE50D5"/>
    <w:rsid w:val="00AE5420"/>
    <w:rsid w:val="00AE57BD"/>
    <w:rsid w:val="00AE5A90"/>
    <w:rsid w:val="00AE6438"/>
    <w:rsid w:val="00AF0829"/>
    <w:rsid w:val="00AF0E5E"/>
    <w:rsid w:val="00AF1BAC"/>
    <w:rsid w:val="00AF40C0"/>
    <w:rsid w:val="00AF431C"/>
    <w:rsid w:val="00AF7AE0"/>
    <w:rsid w:val="00B009D3"/>
    <w:rsid w:val="00B00EC4"/>
    <w:rsid w:val="00B0198A"/>
    <w:rsid w:val="00B02844"/>
    <w:rsid w:val="00B02D2E"/>
    <w:rsid w:val="00B02E0B"/>
    <w:rsid w:val="00B064A7"/>
    <w:rsid w:val="00B06511"/>
    <w:rsid w:val="00B065AF"/>
    <w:rsid w:val="00B06E72"/>
    <w:rsid w:val="00B1256C"/>
    <w:rsid w:val="00B162D3"/>
    <w:rsid w:val="00B17DD1"/>
    <w:rsid w:val="00B204D8"/>
    <w:rsid w:val="00B21074"/>
    <w:rsid w:val="00B2144F"/>
    <w:rsid w:val="00B22971"/>
    <w:rsid w:val="00B248D6"/>
    <w:rsid w:val="00B25057"/>
    <w:rsid w:val="00B256C2"/>
    <w:rsid w:val="00B302D7"/>
    <w:rsid w:val="00B31939"/>
    <w:rsid w:val="00B31DED"/>
    <w:rsid w:val="00B32D15"/>
    <w:rsid w:val="00B40FC0"/>
    <w:rsid w:val="00B43877"/>
    <w:rsid w:val="00B44158"/>
    <w:rsid w:val="00B459B6"/>
    <w:rsid w:val="00B51D07"/>
    <w:rsid w:val="00B51D0A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1D34"/>
    <w:rsid w:val="00B858E7"/>
    <w:rsid w:val="00B85E1D"/>
    <w:rsid w:val="00B8667C"/>
    <w:rsid w:val="00B870C1"/>
    <w:rsid w:val="00B9344D"/>
    <w:rsid w:val="00B93B35"/>
    <w:rsid w:val="00B9414B"/>
    <w:rsid w:val="00B94FA1"/>
    <w:rsid w:val="00B97A86"/>
    <w:rsid w:val="00B97BB4"/>
    <w:rsid w:val="00BA045D"/>
    <w:rsid w:val="00BA2B0A"/>
    <w:rsid w:val="00BA7105"/>
    <w:rsid w:val="00BB045A"/>
    <w:rsid w:val="00BB278F"/>
    <w:rsid w:val="00BB3D14"/>
    <w:rsid w:val="00BB3F07"/>
    <w:rsid w:val="00BB4E37"/>
    <w:rsid w:val="00BB5DC2"/>
    <w:rsid w:val="00BC1A45"/>
    <w:rsid w:val="00BC23FE"/>
    <w:rsid w:val="00BC4032"/>
    <w:rsid w:val="00BC484A"/>
    <w:rsid w:val="00BD1757"/>
    <w:rsid w:val="00BD2079"/>
    <w:rsid w:val="00BD2362"/>
    <w:rsid w:val="00BD5B1D"/>
    <w:rsid w:val="00BD61D0"/>
    <w:rsid w:val="00BE169B"/>
    <w:rsid w:val="00BE1EF7"/>
    <w:rsid w:val="00BE5779"/>
    <w:rsid w:val="00BE7A86"/>
    <w:rsid w:val="00BF345C"/>
    <w:rsid w:val="00BF3D53"/>
    <w:rsid w:val="00BF4AB3"/>
    <w:rsid w:val="00BF58BC"/>
    <w:rsid w:val="00BF5CC6"/>
    <w:rsid w:val="00BF5E18"/>
    <w:rsid w:val="00BF772F"/>
    <w:rsid w:val="00BF7BBB"/>
    <w:rsid w:val="00C01423"/>
    <w:rsid w:val="00C0249E"/>
    <w:rsid w:val="00C03B02"/>
    <w:rsid w:val="00C03DC8"/>
    <w:rsid w:val="00C06ADD"/>
    <w:rsid w:val="00C07A95"/>
    <w:rsid w:val="00C1002F"/>
    <w:rsid w:val="00C12F04"/>
    <w:rsid w:val="00C152E1"/>
    <w:rsid w:val="00C16961"/>
    <w:rsid w:val="00C16EC8"/>
    <w:rsid w:val="00C170AA"/>
    <w:rsid w:val="00C17CC8"/>
    <w:rsid w:val="00C20BBD"/>
    <w:rsid w:val="00C223A9"/>
    <w:rsid w:val="00C22E1F"/>
    <w:rsid w:val="00C22EB7"/>
    <w:rsid w:val="00C238FC"/>
    <w:rsid w:val="00C30B0B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1AE6"/>
    <w:rsid w:val="00C53F49"/>
    <w:rsid w:val="00C543C4"/>
    <w:rsid w:val="00C54544"/>
    <w:rsid w:val="00C556E3"/>
    <w:rsid w:val="00C571F8"/>
    <w:rsid w:val="00C57C40"/>
    <w:rsid w:val="00C57F94"/>
    <w:rsid w:val="00C6090C"/>
    <w:rsid w:val="00C614F5"/>
    <w:rsid w:val="00C65628"/>
    <w:rsid w:val="00C656DC"/>
    <w:rsid w:val="00C65F5E"/>
    <w:rsid w:val="00C712A2"/>
    <w:rsid w:val="00C73717"/>
    <w:rsid w:val="00C738CB"/>
    <w:rsid w:val="00C73B6F"/>
    <w:rsid w:val="00C81AB4"/>
    <w:rsid w:val="00C83489"/>
    <w:rsid w:val="00C83589"/>
    <w:rsid w:val="00C83DCD"/>
    <w:rsid w:val="00C85F92"/>
    <w:rsid w:val="00C86301"/>
    <w:rsid w:val="00C87CEC"/>
    <w:rsid w:val="00C92D86"/>
    <w:rsid w:val="00C930ED"/>
    <w:rsid w:val="00C951EF"/>
    <w:rsid w:val="00C95767"/>
    <w:rsid w:val="00C95D3D"/>
    <w:rsid w:val="00C960A0"/>
    <w:rsid w:val="00C969ED"/>
    <w:rsid w:val="00C9732B"/>
    <w:rsid w:val="00CA1527"/>
    <w:rsid w:val="00CA3CF4"/>
    <w:rsid w:val="00CA4474"/>
    <w:rsid w:val="00CA5AF7"/>
    <w:rsid w:val="00CA5DC8"/>
    <w:rsid w:val="00CA6018"/>
    <w:rsid w:val="00CA63AF"/>
    <w:rsid w:val="00CA71E6"/>
    <w:rsid w:val="00CA7551"/>
    <w:rsid w:val="00CB0BDE"/>
    <w:rsid w:val="00CB1D52"/>
    <w:rsid w:val="00CB2383"/>
    <w:rsid w:val="00CB32A4"/>
    <w:rsid w:val="00CB46AF"/>
    <w:rsid w:val="00CC407F"/>
    <w:rsid w:val="00CC4791"/>
    <w:rsid w:val="00CD392C"/>
    <w:rsid w:val="00CD588E"/>
    <w:rsid w:val="00CD61FF"/>
    <w:rsid w:val="00CD6257"/>
    <w:rsid w:val="00CD6691"/>
    <w:rsid w:val="00CD747E"/>
    <w:rsid w:val="00CD7CED"/>
    <w:rsid w:val="00CE05C1"/>
    <w:rsid w:val="00CE081E"/>
    <w:rsid w:val="00CE17FE"/>
    <w:rsid w:val="00CE4936"/>
    <w:rsid w:val="00CE4A2C"/>
    <w:rsid w:val="00CE5106"/>
    <w:rsid w:val="00CE6FF0"/>
    <w:rsid w:val="00CF0B4E"/>
    <w:rsid w:val="00CF4C8D"/>
    <w:rsid w:val="00CF63EC"/>
    <w:rsid w:val="00CF65F0"/>
    <w:rsid w:val="00D010B2"/>
    <w:rsid w:val="00D0293C"/>
    <w:rsid w:val="00D056CF"/>
    <w:rsid w:val="00D05A7F"/>
    <w:rsid w:val="00D07337"/>
    <w:rsid w:val="00D150A1"/>
    <w:rsid w:val="00D1522D"/>
    <w:rsid w:val="00D158AD"/>
    <w:rsid w:val="00D168BA"/>
    <w:rsid w:val="00D16F4F"/>
    <w:rsid w:val="00D20BAE"/>
    <w:rsid w:val="00D21255"/>
    <w:rsid w:val="00D21271"/>
    <w:rsid w:val="00D21339"/>
    <w:rsid w:val="00D214D7"/>
    <w:rsid w:val="00D2362F"/>
    <w:rsid w:val="00D23735"/>
    <w:rsid w:val="00D241E0"/>
    <w:rsid w:val="00D27254"/>
    <w:rsid w:val="00D317DA"/>
    <w:rsid w:val="00D32506"/>
    <w:rsid w:val="00D33589"/>
    <w:rsid w:val="00D342FD"/>
    <w:rsid w:val="00D346B9"/>
    <w:rsid w:val="00D35072"/>
    <w:rsid w:val="00D35672"/>
    <w:rsid w:val="00D36267"/>
    <w:rsid w:val="00D36B91"/>
    <w:rsid w:val="00D36F64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3E1E"/>
    <w:rsid w:val="00D56DF8"/>
    <w:rsid w:val="00D57076"/>
    <w:rsid w:val="00D61392"/>
    <w:rsid w:val="00D63004"/>
    <w:rsid w:val="00D630AF"/>
    <w:rsid w:val="00D6361D"/>
    <w:rsid w:val="00D64C43"/>
    <w:rsid w:val="00D66EAA"/>
    <w:rsid w:val="00D67FE9"/>
    <w:rsid w:val="00D71007"/>
    <w:rsid w:val="00D721EA"/>
    <w:rsid w:val="00D76257"/>
    <w:rsid w:val="00D76936"/>
    <w:rsid w:val="00D77E4D"/>
    <w:rsid w:val="00D81470"/>
    <w:rsid w:val="00D815F0"/>
    <w:rsid w:val="00D82C38"/>
    <w:rsid w:val="00D8347E"/>
    <w:rsid w:val="00D83978"/>
    <w:rsid w:val="00D84B48"/>
    <w:rsid w:val="00D84CF5"/>
    <w:rsid w:val="00D853B1"/>
    <w:rsid w:val="00D87B81"/>
    <w:rsid w:val="00D92521"/>
    <w:rsid w:val="00D945C9"/>
    <w:rsid w:val="00D957DF"/>
    <w:rsid w:val="00D95AF2"/>
    <w:rsid w:val="00D963C1"/>
    <w:rsid w:val="00DA69AD"/>
    <w:rsid w:val="00DA6B05"/>
    <w:rsid w:val="00DB19E9"/>
    <w:rsid w:val="00DB1C00"/>
    <w:rsid w:val="00DB33B8"/>
    <w:rsid w:val="00DB5A61"/>
    <w:rsid w:val="00DC0B71"/>
    <w:rsid w:val="00DC10FD"/>
    <w:rsid w:val="00DC17CD"/>
    <w:rsid w:val="00DC1F4E"/>
    <w:rsid w:val="00DC2CF4"/>
    <w:rsid w:val="00DC6281"/>
    <w:rsid w:val="00DC729C"/>
    <w:rsid w:val="00DC7E0B"/>
    <w:rsid w:val="00DD1493"/>
    <w:rsid w:val="00DD2D1C"/>
    <w:rsid w:val="00DD391B"/>
    <w:rsid w:val="00DD7295"/>
    <w:rsid w:val="00DD7E58"/>
    <w:rsid w:val="00DE06BD"/>
    <w:rsid w:val="00DE4B6D"/>
    <w:rsid w:val="00DF0A48"/>
    <w:rsid w:val="00DF218D"/>
    <w:rsid w:val="00DF2942"/>
    <w:rsid w:val="00DF3182"/>
    <w:rsid w:val="00DF4727"/>
    <w:rsid w:val="00DF7160"/>
    <w:rsid w:val="00DF77C0"/>
    <w:rsid w:val="00E03618"/>
    <w:rsid w:val="00E03CBC"/>
    <w:rsid w:val="00E06B92"/>
    <w:rsid w:val="00E11847"/>
    <w:rsid w:val="00E12BB9"/>
    <w:rsid w:val="00E13DF0"/>
    <w:rsid w:val="00E14B3F"/>
    <w:rsid w:val="00E166CC"/>
    <w:rsid w:val="00E176BB"/>
    <w:rsid w:val="00E17F66"/>
    <w:rsid w:val="00E21CCF"/>
    <w:rsid w:val="00E21D4E"/>
    <w:rsid w:val="00E225C3"/>
    <w:rsid w:val="00E24E94"/>
    <w:rsid w:val="00E27953"/>
    <w:rsid w:val="00E30754"/>
    <w:rsid w:val="00E32727"/>
    <w:rsid w:val="00E33D31"/>
    <w:rsid w:val="00E33E22"/>
    <w:rsid w:val="00E40407"/>
    <w:rsid w:val="00E40991"/>
    <w:rsid w:val="00E40C67"/>
    <w:rsid w:val="00E42AFE"/>
    <w:rsid w:val="00E525A9"/>
    <w:rsid w:val="00E52A78"/>
    <w:rsid w:val="00E52BE3"/>
    <w:rsid w:val="00E549DE"/>
    <w:rsid w:val="00E56BAA"/>
    <w:rsid w:val="00E60820"/>
    <w:rsid w:val="00E62AB1"/>
    <w:rsid w:val="00E631BF"/>
    <w:rsid w:val="00E6568A"/>
    <w:rsid w:val="00E6594F"/>
    <w:rsid w:val="00E662F5"/>
    <w:rsid w:val="00E6733F"/>
    <w:rsid w:val="00E71D82"/>
    <w:rsid w:val="00E73DA2"/>
    <w:rsid w:val="00E76E51"/>
    <w:rsid w:val="00E773F4"/>
    <w:rsid w:val="00E77BA7"/>
    <w:rsid w:val="00E803DA"/>
    <w:rsid w:val="00E815BF"/>
    <w:rsid w:val="00E8178B"/>
    <w:rsid w:val="00E831E9"/>
    <w:rsid w:val="00E83260"/>
    <w:rsid w:val="00E83935"/>
    <w:rsid w:val="00E83A5A"/>
    <w:rsid w:val="00E85A13"/>
    <w:rsid w:val="00E86F8A"/>
    <w:rsid w:val="00E909DF"/>
    <w:rsid w:val="00E91549"/>
    <w:rsid w:val="00E91AA9"/>
    <w:rsid w:val="00E922F7"/>
    <w:rsid w:val="00E926DE"/>
    <w:rsid w:val="00E92B68"/>
    <w:rsid w:val="00E93F45"/>
    <w:rsid w:val="00E96F83"/>
    <w:rsid w:val="00EA0184"/>
    <w:rsid w:val="00EA042B"/>
    <w:rsid w:val="00EA1F92"/>
    <w:rsid w:val="00EA38D9"/>
    <w:rsid w:val="00EA41F1"/>
    <w:rsid w:val="00EA4BAF"/>
    <w:rsid w:val="00EA5B7E"/>
    <w:rsid w:val="00EA5D0F"/>
    <w:rsid w:val="00EB489F"/>
    <w:rsid w:val="00EB6F4B"/>
    <w:rsid w:val="00EC1BEF"/>
    <w:rsid w:val="00EC257C"/>
    <w:rsid w:val="00EC350E"/>
    <w:rsid w:val="00EC410F"/>
    <w:rsid w:val="00EC455B"/>
    <w:rsid w:val="00EC6142"/>
    <w:rsid w:val="00ED1DCD"/>
    <w:rsid w:val="00ED1EF7"/>
    <w:rsid w:val="00ED3977"/>
    <w:rsid w:val="00ED54A4"/>
    <w:rsid w:val="00ED584F"/>
    <w:rsid w:val="00ED6842"/>
    <w:rsid w:val="00ED6E50"/>
    <w:rsid w:val="00EE00AB"/>
    <w:rsid w:val="00EE1F46"/>
    <w:rsid w:val="00EE252C"/>
    <w:rsid w:val="00EE3BD0"/>
    <w:rsid w:val="00EE53E2"/>
    <w:rsid w:val="00EF0EDA"/>
    <w:rsid w:val="00EF0FC6"/>
    <w:rsid w:val="00EF2E1A"/>
    <w:rsid w:val="00EF333D"/>
    <w:rsid w:val="00EF3A0C"/>
    <w:rsid w:val="00EF4DD9"/>
    <w:rsid w:val="00EF5305"/>
    <w:rsid w:val="00EF7960"/>
    <w:rsid w:val="00EF7B83"/>
    <w:rsid w:val="00F005E0"/>
    <w:rsid w:val="00F00FE6"/>
    <w:rsid w:val="00F02DF4"/>
    <w:rsid w:val="00F049FF"/>
    <w:rsid w:val="00F07B7B"/>
    <w:rsid w:val="00F130FF"/>
    <w:rsid w:val="00F1501B"/>
    <w:rsid w:val="00F1611D"/>
    <w:rsid w:val="00F17A68"/>
    <w:rsid w:val="00F22360"/>
    <w:rsid w:val="00F229CD"/>
    <w:rsid w:val="00F2451E"/>
    <w:rsid w:val="00F3653B"/>
    <w:rsid w:val="00F4032A"/>
    <w:rsid w:val="00F4112D"/>
    <w:rsid w:val="00F42E9E"/>
    <w:rsid w:val="00F4419F"/>
    <w:rsid w:val="00F451CD"/>
    <w:rsid w:val="00F46D83"/>
    <w:rsid w:val="00F478C5"/>
    <w:rsid w:val="00F47A1E"/>
    <w:rsid w:val="00F53D20"/>
    <w:rsid w:val="00F54891"/>
    <w:rsid w:val="00F61387"/>
    <w:rsid w:val="00F629A2"/>
    <w:rsid w:val="00F6488B"/>
    <w:rsid w:val="00F705A0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2256"/>
    <w:rsid w:val="00F93A37"/>
    <w:rsid w:val="00F949EA"/>
    <w:rsid w:val="00F9507D"/>
    <w:rsid w:val="00F97D58"/>
    <w:rsid w:val="00FA5AC8"/>
    <w:rsid w:val="00FB181F"/>
    <w:rsid w:val="00FB2A92"/>
    <w:rsid w:val="00FB309C"/>
    <w:rsid w:val="00FB3422"/>
    <w:rsid w:val="00FB3472"/>
    <w:rsid w:val="00FB4A17"/>
    <w:rsid w:val="00FB579E"/>
    <w:rsid w:val="00FB5E48"/>
    <w:rsid w:val="00FB624A"/>
    <w:rsid w:val="00FB65F5"/>
    <w:rsid w:val="00FB7627"/>
    <w:rsid w:val="00FC13EA"/>
    <w:rsid w:val="00FC45F2"/>
    <w:rsid w:val="00FC4892"/>
    <w:rsid w:val="00FC4B63"/>
    <w:rsid w:val="00FC762D"/>
    <w:rsid w:val="00FC7AB4"/>
    <w:rsid w:val="00FD0B52"/>
    <w:rsid w:val="00FD5823"/>
    <w:rsid w:val="00FD595F"/>
    <w:rsid w:val="00FD5A30"/>
    <w:rsid w:val="00FE0965"/>
    <w:rsid w:val="00FE0DE4"/>
    <w:rsid w:val="00FE0E75"/>
    <w:rsid w:val="00FE65CA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112"/>
  <w15:docId w15:val="{167F347F-8498-425F-8B10-F190963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6B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689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BA2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75.ru/minfin/documents/185317/nachal-nika-otdela-sud-i-administr-raboty.pdf" TargetMode="External"/><Relationship Id="rId18" Type="http://schemas.openxmlformats.org/officeDocument/2006/relationships/hyperlink" Target="https://media.75.ru/minfin/documents/185322/kontroler-revizor.pdf" TargetMode="External"/><Relationship Id="rId26" Type="http://schemas.openxmlformats.org/officeDocument/2006/relationships/hyperlink" Target="https://media.75.ru/minfin/documents/65131/o-soglasii-na-obrabotku-personal-nyh-dannyh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185325/specialist-ekspert-otdela-ispolneniya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dia.75.ru/minfin/documents/185316/nachal-nika-otdela-sel-sk-hoz-i-prir-resursov.pdf" TargetMode="External"/><Relationship Id="rId17" Type="http://schemas.openxmlformats.org/officeDocument/2006/relationships/hyperlink" Target="https://media.75.ru/minfin/documents/185321/otd-organ-byudzh-proc-v-munic-obraz.pdf" TargetMode="External"/><Relationship Id="rId25" Type="http://schemas.openxmlformats.org/officeDocument/2006/relationships/hyperlink" Target="https://media.75.ru/minfin/documents/62860/zaklyuchenie.rtf" TargetMode="External"/><Relationship Id="rId33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185320/otd-ispoln-byudzheta.pdf" TargetMode="External"/><Relationship Id="rId20" Type="http://schemas.openxmlformats.org/officeDocument/2006/relationships/hyperlink" Target="https://media.75.ru/minfin/documents/185324/nachal-nika-otd-obrazovaniya.pdf" TargetMode="External"/><Relationship Id="rId29" Type="http://schemas.openxmlformats.org/officeDocument/2006/relationships/hyperlink" Target="https://media.75.ru/minfin/documents/65131/o-soglasii-na-obrabotku-personal-nyh-dannyh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fin/documents/185315/otdela-prav-i-kadr-obespech.pdf" TargetMode="External"/><Relationship Id="rId24" Type="http://schemas.openxmlformats.org/officeDocument/2006/relationships/hyperlink" Target="https://media.75.ru/minfin/documents/131959/anketa.docx" TargetMode="External"/><Relationship Id="rId32" Type="http://schemas.openxmlformats.org/officeDocument/2006/relationships/hyperlink" Target="https://mintrud.gov.ru/testing/default/view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fin/documents/185319/konsul-tant-otd-konsol-byudzh-otch.pdf" TargetMode="External"/><Relationship Id="rId23" Type="http://schemas.openxmlformats.org/officeDocument/2006/relationships/hyperlink" Target="https://media.75.ru/minfin/documents/65130/1lichnoe-zayavlenie.doc" TargetMode="External"/><Relationship Id="rId28" Type="http://schemas.openxmlformats.org/officeDocument/2006/relationships/hyperlink" Target="https://media.75.ru/minfin/documents/131959/anketa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.75.ru/minfin/documents/185314/otdela-otchetnosti-ob-ispoln-kraev-byudzh.pdf" TargetMode="External"/><Relationship Id="rId19" Type="http://schemas.openxmlformats.org/officeDocument/2006/relationships/hyperlink" Target="https://media.75.ru/minfin/documents/185323/otdela-kontr-v-sfere-zakupok.pdf" TargetMode="External"/><Relationship Id="rId31" Type="http://schemas.openxmlformats.org/officeDocument/2006/relationships/hyperlink" Target="https://gossluzhba.gov.ru/self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minfin/documents/185313/nach-upr---nach-otdela-kons-byudzh-otch.pdf" TargetMode="External"/><Relationship Id="rId14" Type="http://schemas.openxmlformats.org/officeDocument/2006/relationships/hyperlink" Target="https://media.75.ru/minfin/documents/185318/konsul-tant-otdela-sudebnoy-i-administrativnoy-raboty.pdf" TargetMode="External"/><Relationship Id="rId22" Type="http://schemas.openxmlformats.org/officeDocument/2006/relationships/hyperlink" Target="https://media.75.ru/minfin/documents/185326/specialist-ekspert-otdela-organizacii-byudzh-processa.pdf" TargetMode="External"/><Relationship Id="rId27" Type="http://schemas.openxmlformats.org/officeDocument/2006/relationships/hyperlink" Target="https://media.75.ru/minfin/documents/65130/1lichnoe-zayavlenie.doc" TargetMode="External"/><Relationship Id="rId30" Type="http://schemas.openxmlformats.org/officeDocument/2006/relationships/hyperlink" Target="http://gossluzhba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edia.75.ru/minfin/documents/185312/upravleniya-gos-fin-kontro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CBC0-F7A0-4C70-9A99-BE4263EB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24</Pages>
  <Words>8869</Words>
  <Characters>50558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Цырэнэ Булат Баирович</cp:lastModifiedBy>
  <cp:revision>284</cp:revision>
  <cp:lastPrinted>2022-10-10T05:54:00Z</cp:lastPrinted>
  <dcterms:created xsi:type="dcterms:W3CDTF">2021-11-15T00:33:00Z</dcterms:created>
  <dcterms:modified xsi:type="dcterms:W3CDTF">2024-04-01T05:58:00Z</dcterms:modified>
</cp:coreProperties>
</file>