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B" w:rsidRDefault="007517EB" w:rsidP="007517EB">
      <w:pPr>
        <w:pStyle w:val="ConsPlusNormal"/>
        <w:jc w:val="right"/>
        <w:outlineLvl w:val="0"/>
      </w:pPr>
      <w:r>
        <w:t>Приложение 24</w:t>
      </w:r>
    </w:p>
    <w:p w:rsidR="007517EB" w:rsidRDefault="007517EB" w:rsidP="007517EB">
      <w:pPr>
        <w:pStyle w:val="ConsPlusNormal"/>
        <w:jc w:val="right"/>
      </w:pPr>
      <w:r>
        <w:t>к Закону Забайкальского края</w:t>
      </w:r>
    </w:p>
    <w:p w:rsidR="007517EB" w:rsidRDefault="007517EB" w:rsidP="007517EB">
      <w:pPr>
        <w:pStyle w:val="ConsPlusNormal"/>
        <w:jc w:val="right"/>
      </w:pPr>
      <w:r>
        <w:t>"О бюджете Забайкальского края на 2024 год</w:t>
      </w:r>
    </w:p>
    <w:p w:rsidR="007517EB" w:rsidRDefault="007517EB" w:rsidP="007517EB">
      <w:pPr>
        <w:pStyle w:val="ConsPlusNormal"/>
        <w:jc w:val="right"/>
      </w:pPr>
      <w:r>
        <w:t>и плановый период 2025 и 2026 годов"</w:t>
      </w:r>
    </w:p>
    <w:p w:rsidR="007517EB" w:rsidRDefault="007517EB" w:rsidP="007517EB">
      <w:pPr>
        <w:pStyle w:val="ConsPlusNormal"/>
        <w:jc w:val="both"/>
      </w:pPr>
    </w:p>
    <w:p w:rsidR="007517EB" w:rsidRDefault="007517EB" w:rsidP="007517EB">
      <w:pPr>
        <w:pStyle w:val="ConsPlusTitle"/>
        <w:jc w:val="center"/>
      </w:pPr>
      <w:bookmarkStart w:id="0" w:name="P109390"/>
      <w:bookmarkEnd w:id="0"/>
      <w:r>
        <w:t>МЕЖБЮДЖЕТНЫЕ ТРАНСФЕРТЫ, ПРЕДОСТАВЛЯЕМЫЕ БЮДЖЕТАМ</w:t>
      </w:r>
    </w:p>
    <w:p w:rsidR="007517EB" w:rsidRDefault="007517EB" w:rsidP="007517EB">
      <w:pPr>
        <w:pStyle w:val="ConsPlusTitle"/>
        <w:jc w:val="center"/>
      </w:pPr>
      <w:r>
        <w:t xml:space="preserve">МУНИЦИПАЛЬНЫХ ОБРАЗОВАНИЙ ЗАБАЙКАЛЬСКОГО КРАЯ, НА </w:t>
      </w:r>
      <w:proofErr w:type="gramStart"/>
      <w:r>
        <w:t>ПЛАНОВЫЙ</w:t>
      </w:r>
      <w:proofErr w:type="gramEnd"/>
    </w:p>
    <w:p w:rsidR="007517EB" w:rsidRDefault="007517EB" w:rsidP="007517EB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7517EB" w:rsidRDefault="007517EB" w:rsidP="007517E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517EB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17EB" w:rsidRDefault="007517EB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17EB" w:rsidRDefault="007517EB" w:rsidP="002641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517EB" w:rsidRDefault="007517EB" w:rsidP="002641A3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17EB" w:rsidRDefault="007517EB" w:rsidP="002641A3">
            <w:pPr>
              <w:pStyle w:val="ConsPlusNormal"/>
            </w:pPr>
          </w:p>
        </w:tc>
      </w:tr>
    </w:tbl>
    <w:p w:rsidR="007517EB" w:rsidRDefault="007517EB" w:rsidP="007517EB">
      <w:pPr>
        <w:pStyle w:val="ConsPlusNormal"/>
        <w:jc w:val="both"/>
      </w:pPr>
    </w:p>
    <w:p w:rsidR="007517EB" w:rsidRDefault="007517EB" w:rsidP="007517EB">
      <w:pPr>
        <w:pStyle w:val="ConsPlusNormal"/>
        <w:sectPr w:rsidR="007517E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041"/>
        <w:gridCol w:w="458"/>
        <w:gridCol w:w="454"/>
        <w:gridCol w:w="1531"/>
        <w:gridCol w:w="1814"/>
        <w:gridCol w:w="1814"/>
      </w:tblGrid>
      <w:tr w:rsidR="007517EB" w:rsidTr="002641A3">
        <w:tc>
          <w:tcPr>
            <w:tcW w:w="4535" w:type="dxa"/>
            <w:vMerge w:val="restart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4484" w:type="dxa"/>
            <w:gridSpan w:val="4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628" w:type="dxa"/>
            <w:gridSpan w:val="2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517EB" w:rsidTr="002641A3">
        <w:tc>
          <w:tcPr>
            <w:tcW w:w="4535" w:type="dxa"/>
            <w:vMerge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7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5 220 314,7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4 862 264,6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5 194 176,0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4 835 014,0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01 4 03 78020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4 735 014,0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01 4 03 78050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100 000,0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88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27 250,6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88 0 00 50100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23 969,0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</w:t>
            </w:r>
            <w:r>
              <w:lastRenderedPageBreak/>
              <w:t>помещений отдельных категорий граждан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88 0 00 74927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3 281,6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  <w:outlineLvl w:val="1"/>
            </w:pPr>
            <w:r>
              <w:lastRenderedPageBreak/>
              <w:t>Раздел II. Субсидии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3 316 208,5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2 563 328,7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02 4 01 79118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03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03 2 04 R5050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31 956,5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05 2 02 R5990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62 828,8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"Воспроизводство и использование природных ресурсов"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07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proofErr w:type="gramStart"/>
            <w:r>
              <w:t>находящихся</w:t>
            </w:r>
            <w:proofErr w:type="gramEnd"/>
            <w:r>
              <w:t xml:space="preserve"> в муниципальной собственности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07 4 02 77294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15 000,0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141 701,9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143 117,9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12 4 01 74521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75 000,0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12 4 03 R4970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68 117,9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1 699 461,0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1 118 222,4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 xml:space="preserve">14 1 </w:t>
            </w:r>
            <w:proofErr w:type="gramStart"/>
            <w:r>
              <w:t>E</w:t>
            </w:r>
            <w:proofErr w:type="gramEnd"/>
            <w:r>
              <w:t>В 51790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83 904,9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2 02 R7500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государственных и </w:t>
            </w:r>
            <w:r>
              <w:lastRenderedPageBreak/>
              <w:t>муниципальных образовательных организациях</w:t>
            </w:r>
            <w:proofErr w:type="gramEnd"/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14 4 02 R3040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993 511,4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14 4 05 71101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40 806,1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124 563,9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265 984,5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15 2 01 R4660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2 713,6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15 2 01 R4670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22 265,5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15 2 01 R5050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241 005,4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физической культуры и спорта </w:t>
            </w:r>
            <w:r>
              <w:lastRenderedPageBreak/>
              <w:t>в Забайкальском крае"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Закупка и монтаж оборудования для создания "умных" спортивных площадок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18 2 8D R7530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39 130,4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</w:t>
            </w:r>
            <w:proofErr w:type="gramStart"/>
            <w:r>
              <w:t>Агинское</w:t>
            </w:r>
            <w:proofErr w:type="gramEnd"/>
            <w:r>
              <w:t>, для решения отдельных вопросов местного значения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21 4 01 78111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11 000,0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27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27 4 01 74905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200 000,0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28 4 01 R0230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"Комплексное развитие сельских </w:t>
            </w:r>
            <w:r>
              <w:lastRenderedPageBreak/>
              <w:t>территорий"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124 787,5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32 2 03 R3720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52 755,8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32 2 05 R5760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72 031,7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33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401 563,7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252 052,4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33 4 02 74315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170 000,0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33 4 02 74317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82 052,4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34 2 01 R5182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35 2 01 R5050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299 248,3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  <w:outlineLvl w:val="1"/>
            </w:pPr>
            <w:r>
              <w:t>Раздел III. Субвенции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17 767 459,1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17 573 342,6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118 995,0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118 282,6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01 4 03 78060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77 361,0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01 4 03 79202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40 921,6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</w:t>
            </w:r>
            <w:r>
              <w:lastRenderedPageBreak/>
              <w:t>полномочий в сфере труда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04 4 03 79206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21 452,5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92 531,4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90 948,3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05 4 03 77265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86 551,0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Осуществление мероприятий </w:t>
            </w:r>
            <w:proofErr w:type="gramStart"/>
            <w:r>
              <w:t>по администрированию государственных полномочий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05 4 03 79265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4 397,3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13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133 454,6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130 272,9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13 4 01 74505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130 160,7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</w:t>
            </w:r>
            <w:r>
              <w:lastRenderedPageBreak/>
              <w:t>межмуниципальном сообщении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13 4 01 79227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18,9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13 4 01 79502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93,3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16 552 351,7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16 323 632,0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14 4 01 71201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5 088 086,7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14 4 01 71230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35 816,3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>
              <w:lastRenderedPageBreak/>
              <w:t>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14 4 02 71202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10 952 863,0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14 4 02 71218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121 696,4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14 4 02 71228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9 148,7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14 4 03 71432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116 020,9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17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740 979,7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766 361,3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17 4 04 72400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619 633,1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</w:t>
            </w:r>
            <w:r>
              <w:lastRenderedPageBreak/>
              <w:t>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17 4 04 74580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1 250,0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17 4 06 79211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145 478,2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88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107 745,1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122 393,0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88 0 00 51180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115 111,9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88 0 00 51200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5 133,6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88 0 00 79207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752,2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88 0 00 79208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969,6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помощи </w:t>
            </w:r>
            <w:r>
              <w:lastRenderedPageBreak/>
              <w:t>адвокатами в труднодоступных и малонаселенных местностях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425,7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  <w:outlineLvl w:val="1"/>
            </w:pPr>
            <w:r>
              <w:lastRenderedPageBreak/>
              <w:t>Раздел IV. Иные межбюджетные трансферты бюджетам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2 200 663,9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2 180 280,9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01 4 03 78186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143 829,0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08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358 454,3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356 651,6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08 1 G4 51080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290 826,0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08 4 06 77264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65 825,6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Государственная программа Забайкальского </w:t>
            </w:r>
            <w:r>
              <w:lastRenderedPageBreak/>
              <w:t>края "Развитие образования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1 221 381,7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1 216 100,4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14 4 01 71231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86 880,4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14 4 02 53030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959 537,1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14 4 02 71031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127 512,5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 xml:space="preserve"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</w:t>
            </w:r>
            <w:r>
              <w:lastRenderedPageBreak/>
              <w:t>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lastRenderedPageBreak/>
              <w:t>14 4 02 71219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42 170,4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29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29 4 01 74193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63 699,9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33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7517EB" w:rsidTr="002641A3">
        <w:tc>
          <w:tcPr>
            <w:tcW w:w="4535" w:type="dxa"/>
            <w:vAlign w:val="center"/>
          </w:tcPr>
          <w:p w:rsidR="007517EB" w:rsidRDefault="007517EB" w:rsidP="002641A3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  <w:r>
              <w:t>33 4 02 74316</w:t>
            </w: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400 000,0</w:t>
            </w:r>
          </w:p>
        </w:tc>
      </w:tr>
      <w:tr w:rsidR="007517EB" w:rsidTr="002641A3">
        <w:tc>
          <w:tcPr>
            <w:tcW w:w="4535" w:type="dxa"/>
          </w:tcPr>
          <w:p w:rsidR="007517EB" w:rsidRDefault="007517EB" w:rsidP="002641A3">
            <w:pPr>
              <w:pStyle w:val="ConsPlusNormal"/>
            </w:pPr>
            <w:r>
              <w:t>Итого расходов</w:t>
            </w:r>
          </w:p>
        </w:tc>
        <w:tc>
          <w:tcPr>
            <w:tcW w:w="204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8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517EB" w:rsidRDefault="007517EB" w:rsidP="002641A3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28 504 646,2</w:t>
            </w:r>
          </w:p>
        </w:tc>
        <w:tc>
          <w:tcPr>
            <w:tcW w:w="1814" w:type="dxa"/>
            <w:vAlign w:val="center"/>
          </w:tcPr>
          <w:p w:rsidR="007517EB" w:rsidRDefault="007517EB" w:rsidP="002641A3">
            <w:pPr>
              <w:pStyle w:val="ConsPlusNormal"/>
              <w:jc w:val="right"/>
            </w:pPr>
            <w:r>
              <w:t>27 179 216,8</w:t>
            </w:r>
          </w:p>
        </w:tc>
      </w:tr>
    </w:tbl>
    <w:p w:rsidR="007517EB" w:rsidRDefault="007517EB" w:rsidP="007517EB">
      <w:pPr>
        <w:pStyle w:val="ConsPlusNormal"/>
        <w:sectPr w:rsidR="007517E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17EB" w:rsidRDefault="007517EB" w:rsidP="007517EB">
      <w:pPr>
        <w:pStyle w:val="ConsPlusNormal"/>
        <w:jc w:val="both"/>
      </w:pPr>
    </w:p>
    <w:p w:rsidR="007517EB" w:rsidRDefault="007517EB" w:rsidP="007517EB">
      <w:pPr>
        <w:pStyle w:val="ConsPlusNormal"/>
        <w:jc w:val="both"/>
      </w:pPr>
    </w:p>
    <w:p w:rsidR="007517EB" w:rsidRDefault="007517EB" w:rsidP="007517EB">
      <w:pPr>
        <w:pStyle w:val="ConsPlusNormal"/>
        <w:jc w:val="both"/>
      </w:pPr>
    </w:p>
    <w:p w:rsidR="007517EB" w:rsidRDefault="007517EB" w:rsidP="007517EB">
      <w:pPr>
        <w:pStyle w:val="ConsPlusNormal"/>
        <w:jc w:val="both"/>
      </w:pPr>
    </w:p>
    <w:p w:rsidR="007517EB" w:rsidRDefault="007517EB" w:rsidP="007517EB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EB"/>
    <w:rsid w:val="00181DFF"/>
    <w:rsid w:val="007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7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17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7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517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7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2024-07-01T01:01:00Z</dcterms:created>
  <dcterms:modified xsi:type="dcterms:W3CDTF">2024-07-01T01:01:00Z</dcterms:modified>
</cp:coreProperties>
</file>