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1C" w:rsidRDefault="0091111C" w:rsidP="0091111C">
      <w:pPr>
        <w:pStyle w:val="ConsPlusNormal"/>
        <w:jc w:val="right"/>
        <w:outlineLvl w:val="0"/>
      </w:pPr>
      <w:r>
        <w:t>Приложение 13</w:t>
      </w:r>
    </w:p>
    <w:p w:rsidR="0091111C" w:rsidRDefault="0091111C" w:rsidP="0091111C">
      <w:pPr>
        <w:pStyle w:val="ConsPlusNormal"/>
        <w:jc w:val="right"/>
      </w:pPr>
      <w:r>
        <w:t>к Закону Забайкальского края</w:t>
      </w:r>
    </w:p>
    <w:p w:rsidR="0091111C" w:rsidRDefault="0091111C" w:rsidP="0091111C">
      <w:pPr>
        <w:pStyle w:val="ConsPlusNormal"/>
        <w:jc w:val="right"/>
      </w:pPr>
      <w:r>
        <w:t>"О бюджете Забайкальского края на 2024 год</w:t>
      </w:r>
    </w:p>
    <w:p w:rsidR="0091111C" w:rsidRDefault="0091111C" w:rsidP="0091111C">
      <w:pPr>
        <w:pStyle w:val="ConsPlusNormal"/>
        <w:jc w:val="right"/>
      </w:pPr>
      <w:r>
        <w:t>и плановый период 2025 и 2026 годов"</w:t>
      </w:r>
    </w:p>
    <w:p w:rsidR="0091111C" w:rsidRDefault="0091111C" w:rsidP="0091111C">
      <w:pPr>
        <w:pStyle w:val="ConsPlusNormal"/>
        <w:jc w:val="both"/>
      </w:pPr>
    </w:p>
    <w:p w:rsidR="0091111C" w:rsidRDefault="0091111C" w:rsidP="0091111C">
      <w:pPr>
        <w:pStyle w:val="ConsPlusNormal"/>
        <w:jc w:val="center"/>
        <w:rPr>
          <w:b/>
          <w:bCs/>
        </w:rPr>
      </w:pPr>
      <w:bookmarkStart w:id="0" w:name="Par52865"/>
      <w:bookmarkEnd w:id="0"/>
      <w:r>
        <w:rPr>
          <w:b/>
          <w:bCs/>
        </w:rPr>
        <w:t>РАСПРЕДЕЛЕНИЕ</w:t>
      </w:r>
    </w:p>
    <w:p w:rsidR="0091111C" w:rsidRDefault="0091111C" w:rsidP="0091111C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БЮДЖЕТНЫХ АССИГНОВАНИЙ БЮДЖЕТА КРАЯ ПО ЦЕЛЕВЫМ СТАТЬЯМ</w:t>
      </w:r>
    </w:p>
    <w:p w:rsidR="0091111C" w:rsidRDefault="0091111C" w:rsidP="0091111C">
      <w:pPr>
        <w:pStyle w:val="ConsPlusNormal"/>
        <w:jc w:val="center"/>
        <w:rPr>
          <w:b/>
          <w:bCs/>
        </w:rPr>
      </w:pPr>
      <w:r>
        <w:rPr>
          <w:b/>
          <w:bCs/>
        </w:rPr>
        <w:t>(ГОСУДАРСТВЕННЫМ ПРОГРАММАМ И НЕПРОГРАММНЫМ НАПРАВЛЕНИЯМ</w:t>
      </w:r>
    </w:p>
    <w:p w:rsidR="0091111C" w:rsidRDefault="0091111C" w:rsidP="0091111C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ДЕЯТЕЛЬНОСТИ), ГРУППАМ И ПОДГРУППАМ ВИДОВ РАСХОДОВ</w:t>
      </w:r>
    </w:p>
    <w:p w:rsidR="0091111C" w:rsidRDefault="0091111C" w:rsidP="0091111C">
      <w:pPr>
        <w:pStyle w:val="ConsPlusNormal"/>
        <w:jc w:val="center"/>
        <w:rPr>
          <w:b/>
          <w:bCs/>
        </w:rPr>
      </w:pPr>
      <w:r>
        <w:rPr>
          <w:b/>
          <w:bCs/>
        </w:rPr>
        <w:t>КЛАССИФИКАЦИИ РАСХОДОВ БЮДЖЕТОВ НА ПЛАНОВЫЙ ПЕРИОД</w:t>
      </w:r>
    </w:p>
    <w:p w:rsidR="0091111C" w:rsidRDefault="0091111C" w:rsidP="0091111C">
      <w:pPr>
        <w:pStyle w:val="ConsPlusNormal"/>
        <w:jc w:val="center"/>
        <w:rPr>
          <w:b/>
          <w:bCs/>
        </w:rPr>
      </w:pPr>
      <w:r>
        <w:rPr>
          <w:b/>
          <w:bCs/>
        </w:rPr>
        <w:t>2025 И 2026 ГОДОВ</w:t>
      </w:r>
    </w:p>
    <w:p w:rsidR="0091111C" w:rsidRDefault="0091111C" w:rsidP="0091111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113"/>
        <w:gridCol w:w="113"/>
      </w:tblGrid>
      <w:tr w:rsidR="0091111C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11C" w:rsidRDefault="0091111C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11C" w:rsidRDefault="0091111C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111C" w:rsidRDefault="0091111C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91111C" w:rsidRDefault="0091111C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91111C" w:rsidRDefault="0091111C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111C" w:rsidRDefault="0091111C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91111C" w:rsidRDefault="0091111C" w:rsidP="0091111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701"/>
        <w:gridCol w:w="567"/>
        <w:gridCol w:w="1700"/>
        <w:gridCol w:w="1700"/>
      </w:tblGrid>
      <w:tr w:rsidR="0091111C" w:rsidTr="00033197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1111C" w:rsidTr="00033197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8 413 997,4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7 111 075,4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8 413 997,4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7 111 075,4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5 457 000,2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5 097 125,6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143 829,0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143 829,0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143 829,0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40 921,6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40 921,6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40 921,6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331 813,7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326 136,8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109 019,3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109 019,3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109 019,3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65 944,3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26 981,9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26 573,0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26 573,0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408,9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408,9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38 962,4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36 210,5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36 210,5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2 736,9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2 736,9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148 460,5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148 460,5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148 460,5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2 790,1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2 712,7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2 642,7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2 642,7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1 757 154,7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1 757 154,7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</w:t>
            </w:r>
            <w:r>
              <w:lastRenderedPageBreak/>
              <w:t>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02 4 01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1 805 758,9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1 726 458,2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Обеспечение обслуживания системы "112"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58 409,7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58 409,7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58 409,7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02 4 01 09019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35 426,7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02 4 01 09019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35 426,7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02 4 01 09019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35 426,7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1 684 851,7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1 632 621,8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21 197,2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21 197,2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21 197,2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58 462,4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58 462,4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58 462,4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82 287,3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82 287,3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82 287,3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Предоставление образовательных услуг в </w:t>
            </w:r>
            <w:r>
              <w:lastRenderedPageBreak/>
              <w:t>области ГО и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02 4 01 19309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9 916,6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9 916,6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9 916,6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1 460 758,3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1 460 758,3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1 460 758,3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32 970,1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30 696,5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11 512,7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11 512,7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11 512,7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19 183,8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19 183,8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19 183,8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2 290 615,3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7 739 087,5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1 I5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Обеспечение функционирования организаций инфраструктуры поддержки субъектов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03 1 I5 А5270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03 2 04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214 026,5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26 170,0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26 170,0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11 170,0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11 170,0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11 170,0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1 942 662,0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7 646 694,6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1 378 696,6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7 096 031,6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7 071 356,0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7 071 356,0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7 071 356,0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Создание и обеспечение функционирования организаций, осуществляющих поддержку </w:t>
            </w:r>
            <w:r>
              <w:lastRenderedPageBreak/>
              <w:t>инвестиционной деятельности на территории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03 4 01 06830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16 375,6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16 375,6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16 375,6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54 080,0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54 080,0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54 080,0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54 080,0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8 819,1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1 902,0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1 902,0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1 902,0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6 917,1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6 917,1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6 917,1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Обеспечение развития сети многофункциональных центров предоставления государственных и </w:t>
            </w:r>
            <w:r>
              <w:lastRenderedPageBreak/>
              <w:t>муниципальных услуг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03 4 04 19905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11 093,3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11 093,3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11 093,3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11 093,3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61 695,8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61 695,8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61 695,8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61 695,8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823 557,2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846 997,4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1 P2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Реализация дополнительных мероприятий в сфере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793 557,2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821 997,4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587 301,0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619 213,8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8 694,0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8 694,0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8 694,0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7 368,2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7 368,2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7 368,2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891,5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891,5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891,5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8 579,9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8 579,9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8 579,9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9 400,6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9 400,6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9 400,6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Социальные выплаты безработным гражданам и иным категориям граждан в </w:t>
            </w:r>
            <w:r>
              <w:lastRenderedPageBreak/>
              <w:t>соответствии с законодательством о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551 375,8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584 279,6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11 315,9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11 315,9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562 963,7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562 963,7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</w:t>
            </w:r>
            <w:r>
              <w:lastRenderedPageBreak/>
              <w:t>материальной помощи участникам государственной 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04 4 04 R0862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181 331,1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181 331,1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181 331,1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165 298,0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165 298,0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15 307,3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15 307,3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725,8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725,8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2 253 011,5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2 279 358,0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1 218 417,9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895 709,8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Реализация мер поддержки мероприятий Комплексной программы развития овцеводства в Забайкальском крае до 2030 </w:t>
            </w:r>
            <w: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05 2 01 07089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208 941,9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208 941,9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208 941,9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8 277,4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8 277,4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8 277,4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Возмещение производителям зерновых </w:t>
            </w:r>
            <w:r>
              <w:lastRenderedPageBreak/>
              <w:t>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05 2 01 R3580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7 743,7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7 743,7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7 743,7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81 585,6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81 585,6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81 585,6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39 821,6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39 821,6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39 821,6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181 694,5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181 694,5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181 694,5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22 803,6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22 803,6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22 803,6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40 891,3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40 891,3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40 891,3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41 222,2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41 222,2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41 222,2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10 403,4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10 403,4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10 403,4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15 891,4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15 891,4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15 891,4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3 683,2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3 683,2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3 683,2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322 708,1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259 879,3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259 879,3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259 879,3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62 828,8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62 828,8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62 828,8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1 079 407,1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1 060 940,1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126 421,5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124 258,9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49 510,8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48 663,9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19 088,7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19 088,7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19 088,7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73 963,4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73 607,1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73 607,1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1 631,6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1 631,6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1 631,6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805 052,9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775 864,7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775 208,4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775 208,4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775 208,4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27 758,7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27 557,1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27 557,1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1 429,5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1 429,5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1 429,5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Комплекс процессных мероприятий "Обеспечение проведения противоэпизоотических мероприятий и </w:t>
            </w:r>
            <w:r>
              <w:lastRenderedPageBreak/>
              <w:t>реализация мероприятий в сфере обращения с животными без владельцев"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05 4 03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131 628,3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22 022,0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22 022,0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22 022,0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18 658,0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7 031,9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7 031,9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7 031,9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11 626,1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11 626,1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11 626,1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86 551,0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86 551,0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86 551,0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4 397,3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4 397,3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4 397,3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156 319,2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153 889,2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12 165,0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Региональный проект "Информационная безопасность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1 D4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12 165,0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7 425,0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7 425,0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7 425,0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4 740,0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4 740,0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4 740,0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151 579,2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141 724,2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12 960,0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8 460,0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8 460,0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8 460,0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8 571,2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</w:t>
            </w:r>
            <w:r>
              <w:lastRenderedPageBreak/>
              <w:t>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06 4 02 04095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6 571,2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6 571,2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6 571,2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18 161,1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5 043,1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5 043,1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5 043,1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3 618,0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06 4 03 04192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3 618,0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3 618,0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66 336,5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62 618,7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62 618,7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62 618,7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3 717,8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3 385,5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3 385,5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1 387 915,5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2 080 328,6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1 291 258,6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1 979 549,8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1 291 258,6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1 979 549,8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7 392,5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73 950,0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7 392,5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73 950,0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7 392,5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73 950,0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338 940,6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338 940,6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338 940,6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557 749,2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07 2 01 R0653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557 749,2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557 749,2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221 442,4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221 442,4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221 442,4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407 235,2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407 235,2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407 235,2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360 379,7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360 379,7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360 379,7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Реализация мероприятия в рамках </w:t>
            </w:r>
            <w:r>
              <w:lastRenderedPageBreak/>
              <w:t>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07 2 01 А0653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11 104,2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11 104,2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11 104,2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4 842,6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4 842,6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4 842,6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100 778,8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36 052,3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17 474,2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17 474,2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17 474,2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18 578,1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18 578,1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18 578,1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Комплекс процессных мероприятий "Повышение эксплуатационной надежности и безопасности </w:t>
            </w:r>
            <w:r>
              <w:lastRenderedPageBreak/>
              <w:t>гидротехнических сооружений"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07 4 02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15 726,5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542 665,8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539 245,5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1 G4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250 034,7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248 419,5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Выплата вознаграждений за добытых волков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170 174,3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65 384,9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36 993,1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32 092,3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32 092,3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4 764,3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4 764,3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28 391,8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28 391,8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28 391,8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71 450,5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71 150,5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69 690,5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69 390,5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69 690,5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69 390,5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1 760,0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1 760,0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3 778,1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3 208,1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3 208,1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570,0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570,0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29 701,6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29 701,6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29 701,6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65 825,6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Разработка проектно-сметной документации по ликвидации накопленного </w:t>
            </w:r>
            <w:r>
              <w:lastRenderedPageBreak/>
              <w:t>вреда окружающей среде (для муниципальных образований Забайкальского края)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08 4 06 77264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65 825,6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65 825,6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65 825,6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2 240 515,5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181 100,4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1 GА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181 100,4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84 232,2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84 232,2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84 232,2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96 868,2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96 868,2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96 868,2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1 Y4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2 059 415,1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1 473 248,8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344 661,1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</w:t>
            </w:r>
            <w:r>
              <w:lastRenderedPageBreak/>
              <w:t>выжигания сухой растительности и ее остатков)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09 4 01 17197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242 756,2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242 756,2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242 756,2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101 904,9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101 904,9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6 097,3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95 807,6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95 697,4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95 697,4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95 697,4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27 142,2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27 142,2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27 142,2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1 005 748,1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1 005 748,1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797 583,5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208 164,6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583 166,3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450,0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450,0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55 634,1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50 134,1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50 134,1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Осуществление отдельных полномочий в </w:t>
            </w:r>
            <w:r>
              <w:lastRenderedPageBreak/>
              <w:t>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09 4 02 51294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515 982,2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449 351,2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449 351,2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66 501,8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66 501,8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284 089,0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285 627,7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2 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264 754,6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260 225,4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114 251,3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20 431,4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17 374,0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17 374,0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3 057,4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3 008,9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93 819,9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93 819,9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23 014,2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23 014,2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70 786,3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70 786,3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145 685,2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145 974,1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59 653,0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58 681,2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58 681,2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10 819,3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10 819,3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10 819,3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37 959,2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37 959,2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1 714,2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1 714,2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1 714,2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1 714,2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11 4 04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36 245,0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36 245,0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36 245,0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36 245,0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259 636,0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259 035,2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259 636,0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259 035,2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69 112,9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995,0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995,0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995,0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68 117,9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68 117,9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68 117,9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113 093,7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114 922,3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3 692,3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3 692,3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3 692,3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26 900,0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26 900,0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24 437,8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24 437,8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1 505,0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78 168,7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77 621,6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77 621,6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6 251,1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6 161,3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5 421,3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5 421,3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"Цифровая трансформация и моделирование"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609 388,1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622 300,0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609 388,1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622 300,0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609 388,1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622 300,0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182 065,2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208 236,6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182 065,2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208 236,6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182 065,2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208 236,6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6 219,9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6 219,9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6 219,9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5 069,5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5 069,5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5 069,5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52 736,5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52 736,5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52 736,5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7 131,9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7 131,9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7 131,9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65 656,2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65 656,2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65 656,2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20 919,0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20 919,0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20 919,0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130 160,7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130 160,7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130 160,7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24 279 903,5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22 600 412,8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770 431,1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580 094,1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701 020,0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496 189,2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</w:t>
            </w:r>
            <w:r>
              <w:lastRenderedPageBreak/>
              <w:t>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14 1 E1 71436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E1 71436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E1 71436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582 689,0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496 189,2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554 148,3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469 741,4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554 148,3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469 741,4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26 447,8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26 447,8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56 434,8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56 434,8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56 434,8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953 140,3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368 311,3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368 311,3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33 461,1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33 461,1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22 556 332,1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21 951 719,9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5 465 540,5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5 295 026,7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27 860,2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27 860,2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27 860,2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17 669,9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17 669,9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14 4 01 01402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17 669,9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38 713,2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38 713,2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38 713,2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5 088 086,7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5 088 086,7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5 088 086,7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35 816,3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35 816,3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35 816,3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86 880,4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86 880,4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86 880,4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14 108 510,0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14 000 747,9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1 520,0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1 520,0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1 115,9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9 278,7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9 278,7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9 278,7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40 958,3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40 958,3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40 958,3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697 470,8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682 467,7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32 329,0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32 047,3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32 047,3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</w:t>
            </w:r>
            <w:r>
              <w:lastRenderedPageBreak/>
              <w:t>адаптированные 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14 4 02 11422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534 645,6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534 645,6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534 645,6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53 773,9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53 773,9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53 773,9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61 719,2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61 719,2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61 719,2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990 048,4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6 810,0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6 810,0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959 537,1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959 537,1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23 701,3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23 701,3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127 512,5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127 512,5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127 512,5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10 952 863,0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10 952 863,0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10 952 863,0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121 696,4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121 696,4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121 696,4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42 170,4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42 170,4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42 170,4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9 148,7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9 148,7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9 148,7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999 344,7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993 511,4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993 511,4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5 833,3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5 833,3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23 739,1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23 739,1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23 739,1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531 212,0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514 639,3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146 958,9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21 917,1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21 917,1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69 034,0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31 065,4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25 274,0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12 694,6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56 007,8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56 007,8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8 301,0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8 301,0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7 266,8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1 034,2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251 195,2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243 358,5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167 620,9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167 620,9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142 452,3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25 168,6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17 452,0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17 452,0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16 986,0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466,0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58 285,6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58 285,6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58 285,6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116 020,9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116 020,9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116 020,9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2 020 081,6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1 819 471,6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1 810,0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1 810,0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1 810,0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1 745,2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1 745,2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1 745,2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1 751 925,5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Осуществление финансового обеспечения </w:t>
            </w:r>
            <w:r>
              <w:lastRenderedPageBreak/>
              <w:t>выполнения функций государственными учреждениями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1 751 925,5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1 751 925,5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1 362 755,5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1 380 200,4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371 725,1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63 990,9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63 990,9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49 810,9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14 180,0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137 021,1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132 979,1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2 181,5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2 181,5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2 181,5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89 991,5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89 991,5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89 991,5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73 768,2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16 223,3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40 806,1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40 806,1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40 806,1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293 966,9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188 855,3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2 765,9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2 765,9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2 765,9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41 914,0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41 914,0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41 914,0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41 914,0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63 633,9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63 284,9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63 284,9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1 574,9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1 570,8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1 570,8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13 988,3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7 247,2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7 247,2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4 863,1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4 863,1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1 878,0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1 878,0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1 992 145,5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2 078 967,3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199 352,8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Региональный проект "Обеспечение качественно нового уровня развития инфраструктуры культуры ("Культурная </w:t>
            </w:r>
            <w:r>
              <w:lastRenderedPageBreak/>
              <w:t>среда")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15 1 A1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1 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535 933,7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842 345,3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535 933,7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842 345,3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8 550,2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9 045,2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2 713,6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2 713,6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6 331,6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6 331,6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22 265,5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22 265,5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22 265,5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800 669,6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106 521,8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106 521,8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373 251,1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373 251,1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241 005,4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241 005,4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79 891,3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79 891,3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5 858,8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5 858,8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5 858,8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4 506,2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4 506,2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4 506,2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1 256 859,0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1 235 956,4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1 214 645,1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1 194 462,5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76 313,0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75 011,6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76 313,0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75 011,6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34 100,0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33 620,0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42 213,0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41 391,6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1 131 832,1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1 112 950,9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197 088,1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197 088,1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197 088,1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Организация деятельности музеев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99 008,3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99 008,3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74 948,0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73 502,8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25 505,5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88 024,1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88 024,1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88 024,1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341 688,4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341 688,4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123 931,2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121 771,4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219 917,0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183 065,1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179 758,2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136 651,0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136 651,0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3 320,2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3 320,2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39 828,0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38 986,0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39 828,0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38 986,0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Организация материально-технического обеспечения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12 784,3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12 784,3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12 784,3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68 381,5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68 381,5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68 381,5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65 566,2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58 452,6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58 452,6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6 278,6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6 278,6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835,0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835,0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41 493,9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40 425,6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40 174,6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40 174,6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1 068,3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1 034,7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1 034,7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15 469 870,6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18 260 785,4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1 855 737,5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1 068 944,3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419 840,0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1 55540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419 840,0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1 55540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419 840,0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1 55540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419 840,0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98 901,0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2 55860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98 901,0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2 55860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98 901,0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2 55860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98 901,0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Региональный проект "Модернизация </w:t>
            </w:r>
            <w:r>
              <w:lastRenderedPageBreak/>
              <w:t>первичного звена здравоохранения Российской Федерации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16 1 N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1 350 983,7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1 290 366,9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803 655,2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690 996,0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112 659,2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9 А3650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9 А3650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N 9 А3650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P3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255 274,5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3 336 908,2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25 342,0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25 342,0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25 342,0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25 342,0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16 2 03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2 3D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13 358 858,6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13 854 932,9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8 868,8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332,8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332,8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332,8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8 536,0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8 536,0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8 340,8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8 340,8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190 184,4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190 184,4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190 184,4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201 641,7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190 184,4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180 227,7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170 394,6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19 789,8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1 442 301,3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1 415 361,4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1 268 552,3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1 266 969,2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В и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56 702,4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56 702,4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56 702,4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293 930,3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293 930,3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293 930,3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712 647,2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530 628,8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530 628,8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133 901,1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133 901,1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39 425,4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17 438,3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21 987,1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8 691,9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8 691,9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125 722,6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125 722,6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9 169,2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116 553,4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77 966,7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61 314,6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61 314,6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16 290,8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16 290,8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24 116,2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24 116,2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24 116,2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124 276,0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124 276,0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124 276,0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16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141 314,7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141 314,7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23 021,4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23 021,4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23 021,4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118 293,3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73 675,6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73 675,6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22 012,5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22 012,5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22 274,7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19 439,5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2 835,2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208 056,7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179 679,1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208 056,7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179 679,1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160 716,1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160 716,1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160 716,1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44 575,4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18 963,0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44 575,4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18 963,0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18 803,6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159,4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47 835,2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47 835,2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25 057,8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25 057,8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11 410,0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11 410,0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232,8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232,8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8 217,6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8 217,6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8 217,6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8 217,6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оказания паллиативной </w:t>
            </w:r>
            <w:r>
              <w:lastRenderedPageBreak/>
              <w:t>медицинской помощи"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16 4 08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84 921,1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109 057,4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75 749,5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75 749,5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51 743,7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75 749,5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43 292,0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67 421,0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8 328,5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33 177,4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33 307,9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23 177,4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21 307,9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18 677,4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16 807,9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128 161,3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125 983,3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10 762,5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10 762,5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10 762,5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117 227,1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115 220,8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117 227,1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115 220,8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93 396,6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93 396,6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11 933,4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11 933,4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9 524,1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9 524,1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393 018,6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388 604,1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253 604,1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253 604,1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253 604,1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224 006,7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29 597,4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6 152,3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847,7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</w:t>
            </w:r>
            <w:r>
              <w:lastRenderedPageBreak/>
              <w:t>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16 4 13 R1380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1 342 309,0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1 351 517,7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</w:t>
            </w:r>
            <w:hyperlink r:id="rId5" w:history="1">
              <w:r>
                <w:rPr>
                  <w:color w:val="0000FF"/>
                </w:rPr>
                <w:t>перечнями</w:t>
              </w:r>
            </w:hyperlink>
            <w:r>
              <w:t>, установленными постановлением Правительства Российской Федерации от 30 июля 1994 г. N 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283 636,8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283 636,8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283 636,8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231 912,0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231 912,0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231 912,0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228 276,8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228 276,8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228 276,8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</w:t>
            </w:r>
            <w:r>
              <w:lastRenderedPageBreak/>
              <w:t>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16 4 14 54600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492 153,5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492 153,5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492 153,5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67 371,7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64 037,8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63 562,5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63 562,5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465,9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465,9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1 644,6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1 644,6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1 644,6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1 689,3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1 592,0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1 592,0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18 148 053,0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17 916 269,4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1 879 269,7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1 P1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Региональный проект "Разработка и </w:t>
            </w:r>
            <w:r>
              <w:lastRenderedPageBreak/>
              <w:t>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17 1 P3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1 P3 51210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1 P3 51210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1 P3 51210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16 624 991,8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15 401 893,7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8 002 139,0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7 217 808,5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18 693,2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18 526,5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18 526,5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250 538,3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250 500,0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250 500,0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5 567,9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5 567,9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5 567,9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5 703,2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5 703,2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5 703,2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34 616,7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34 616,7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34 616,7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40 015,5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39 424,1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39 424,1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</w:t>
            </w:r>
            <w:r>
              <w:lastRenderedPageBreak/>
              <w:t>инфекционных болезней"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390 041,2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5 764,2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5 764,2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384 277,0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384 277,0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393 208,6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5 187,9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5 187,9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388 020,7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388 020,7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262 195,9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3 515,4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3 515,4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258 680,5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258 680,5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3 278,9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3 226,9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3 226,9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5 247,9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5 173,4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5 173,4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29 297,0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28 902,4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28 902,4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22 384,8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20 098,5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20 098,5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1 946,2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1 946,2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3 863,7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3 780,4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3 780,4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11 440,1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11 440,1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11 440,1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9 631,8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9 512,0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9 512,0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294 927,2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3 809,6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3 809,6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291 117,6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291 117,6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99 272,0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1 270,4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1 270,4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98 001,6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98 001,6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16 085,2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15 807,2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15 807,2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488 732,9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6 102,9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6 102,9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482 630,0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482 630,0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Обеспечение ежемесячной компенсации </w:t>
            </w:r>
            <w:r>
              <w:lastRenderedPageBreak/>
              <w:t>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289 844,9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3 672,7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3 672,7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286 172,2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286 172,2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12 338,4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12 169,7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12 169,7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198 154,5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2 645,9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2 645,9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195 508,6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195 508,6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31 249,2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30 964,9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30 964,9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почетным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1 228,5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1 224,0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1 224,0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3 774 832,3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3 774 832,3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3 774 832,3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518 069,1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518 069,1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518 069,1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6 866,5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6 866,5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6 866,5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2 116 286,5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2 128 110,9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1 518,4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1 518,4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1 518,4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3 122,4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17 4 03 02402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3 122,4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3 122,4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54 215,5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54 215,5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54 215,5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2 069 254,6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33 196,1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33 196,1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29 744,5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3 451,6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2 036 058,5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2 036 058,5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1 258 847,9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777 210,6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3 009 750,1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3 007 813,1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Единовременная выплата лицам из числа детей-сирот и детей, оставшихся без </w:t>
            </w:r>
            <w:r>
              <w:lastRenderedPageBreak/>
              <w:t>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17 4 04 04104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168 098,8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168 098,8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168 098,8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2 252 149,8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2 218 661,3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2 252 149,8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2 218 661,3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127 030,8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127 030,8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32 796,6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32 796,6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2 089 114,3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2 057 775,1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1 694 952,9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1 666 924,6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394 161,4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390 850,5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1 058,8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1 058,8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Реализация государственного полномочия </w:t>
            </w:r>
            <w:r>
              <w:lastRenderedPageBreak/>
              <w:t>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17 4 04 72400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619 633,1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619 633,1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619 633,1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1 250,0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1 250,0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1 250,0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2 826 760,4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2 382 214,4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74 669,4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74 669,4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20 160,8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54 508,6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2 171 583,6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2 171 583,6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2 171 583,6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8 421,6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8 418,1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8 418,1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79 677,4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78 707,0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78 707,0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47 362,8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576,9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576,9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46 785,9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46 785,9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666 891,5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662 808,9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357 693,9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Обеспечение деятельности центра социальной защиты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357 693,9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321 523,0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321 523,0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36 042,0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36 042,0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128,9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154 569,2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153 845,5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153 845,5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723,7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723,7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5 067,6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4 976,5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4 976,5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145 478,2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145 478,2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145 478,2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3 137,9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3 137,9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3 137,9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3 137,9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1 421 414,1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1 050 175,9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47 787,9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1 P5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47 787,9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29 775,5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14 775,5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14 775,5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2 8D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1 272 502,6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1 011 045,5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38 600,0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38 600,0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38 600,0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8 600,0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587 524,2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591 571,5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120 931,2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22 652,2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22 652,2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98 279,0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88 279,0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462 746,8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469 573,0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</w:t>
            </w:r>
            <w:r>
              <w:lastRenderedPageBreak/>
              <w:t>училищах олимпийского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18 4 02 13427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32 732,3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32 732,3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32 732,3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2 421,2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2 421,2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2 421,2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423 811,9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434 419,5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423 811,9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434 419,5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379 869,8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391 086,6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43 332,9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1 067,3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1 067,3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1 067,3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25 311,2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24 457,5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24 267,5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24 267,5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853,7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708,1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708,1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620 626,7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355 562,8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620 626,7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355 562,8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377 851,0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355 562,8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360 017,5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355 562,8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17 833,5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39 502,2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39 502,2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123 673,5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123 673,5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5 438,0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5 438,0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3 749,0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2 624,0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147,0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147,0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2 192,0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2 192,0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1 125,0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1 125,0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1 125,0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935,0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470,0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117 729,1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115 903,3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117 729,1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115 903,3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11 663,3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11 627,1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194,5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11 652,4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14 789,3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447,1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447,1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447,1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2 070,1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2 070,1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2 070,1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415,5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Реализация комплекса мероприятий по организации участия и проведения Международного бурятского фестиваля </w:t>
            </w:r>
            <w:r>
              <w:lastRenderedPageBreak/>
              <w:t>"Алтаргана"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8 405,2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8 405,2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8 405,2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2 713,3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2 713,3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2 713,3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94 413,4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89 486,9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23 454,0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22 682,3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1 128,0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1 128,0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1 128,0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21 554,3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21 554,3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21 554,3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40 548,8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40 188,8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40 188,8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360,0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19 669,0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19 669,0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9 871,0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9 798,0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3 168,7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3 168,7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23 4 02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23 4 03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1 898,2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1 898,2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23 4 03 03214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1 898,2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1 898,2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19 453,3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19 847,2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18 453,3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18 453,3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18 453,3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18 453,3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12 950,9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12 901,4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5 084,2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5 551,9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1 393,9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24 4 01 02271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24 4 01 02271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24 4 01 02271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295,3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295,3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295,3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2 023 654,1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1 445 081,4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1 962 268,7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1 404 696,0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468 949,6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423 636,0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124 673,9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124 673,9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124 673,9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27 4 01 04118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98 962,1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27 4 01 04118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98 962,1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27 4 01 04118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98 962,1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200 000,0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902 539,9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894 497,5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894 497,5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894 497,5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8 042,4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8 042,4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8 042,4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160 160,2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28 1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28 1 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28 4 01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29 4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12 479,3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12 479,3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12 479,3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4 749,0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4 749,0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4 749,0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1 925,9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1 164,9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1 164,9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761,0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304 587,9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124 787,5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304 587,9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124 787,5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32 2 03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182 347,8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18 272 937,2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12 149 449,6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13 213 172,2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13 117 337,5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R1 53930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329 980,9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R1 53930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329 980,9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R1 53930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329 980,9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12 787 356,6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11 564 282,4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11 564 282,4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1 223 074,2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1 223 074,2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1 006 309,4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95 834,7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Внедрение интеллектуальных транспортных систем, предусматривающих </w:t>
            </w:r>
            <w:r>
              <w:lastRenderedPageBreak/>
              <w:t>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33 1 R2 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95 834,7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95 834,7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95 834,7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4 839 990,9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5 059 765,0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3 575 499,1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3 945 003,5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3 377 176,4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3 377 176,4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3 377 176,4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567 827,1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567 827,1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567 827,1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652 052,4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82 052,4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82 052,4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82 052,4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462 709,1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462 709,1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280 529,1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237 780,1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237 780,1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40 741,1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40 741,1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77,9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1 930,0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930,0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182 180,0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182 180,0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182 180,0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268 413,4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235 607,1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2 01 R5181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2 01 R5181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2 01 R5181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267 574,1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235 607,1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32 651,0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32 093,0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18 752,0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18 752,0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18 752,0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18 752,0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7 855,0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7 855,0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7 855,0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4 125,0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4 125,0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4 125,0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83 709,2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83 709,2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56 720,0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56 720,0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56 720,0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26 989,2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26 989,2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26 989,2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119 804,9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34 4 03 09734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119 804,9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34 4 03 09734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119 804,9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34 4 03 09734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119 804,9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501 961,7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518 051,8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218 803,5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218 803,5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168 628,6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168 628,6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168 628,6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33 667,5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33 667,5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35 4 02 04204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33 667,5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16 507,4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16 507,4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16 507,4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7 777 915,4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4 900 090,5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615 949,3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1 822,7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615 949,3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1 822,7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615 949,3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1 822,7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12 781,2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12 781,2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12 781,2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336 846,3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336 846,3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336 846,3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1 688,0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1 688,0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1 688,0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62 541,3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62 541,3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62 541,3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42 135,5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42 135,5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42 135,5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2 530,4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1 744,0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1 744,0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2 196,0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637,0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637,0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1 559,0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1 559,0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588 934,6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578 635,1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442 344,5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434 543,7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198 520,4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198 520,4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129 374,2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123 463,8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129 374,2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123 463,8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109 851,1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109 851,1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2 708,4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2 708,4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23 851,0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23 851,0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23 851,0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18 623,5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16 237,2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16 237,2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2 386,3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2 386,3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Государственное юридическое бюро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83 013,6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78 303,0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78 303,0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4 710,6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4 710,6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18 603,3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14 277,0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14 277,0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4 326,3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4 326,3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66 601,1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66 601,1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66 601,1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12 298,7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12 298,7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12 298,7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136 309,8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133 989,2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133 989,2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2 320,6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2 320,6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21 457,4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21 457,4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21 457,4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55 038,3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55 038,3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56 123,3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55 038,3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683 458,0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675 128,5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676 837,9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669 114,8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676 837,9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669 114,8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6 620,1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6 013,7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6 620,1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6 013,7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71 700,1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66 404,5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69 955,5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64 688,1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69 955,5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64 688,1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1 744,6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1 716,4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786,4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930,0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23 969,0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23 969,0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23 969,0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101 505,0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99 905,0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99 905,0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1 600,0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1 489,0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1 030,3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1 030,3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458,7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458,7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1 180 947,8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157 586,9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9 105,3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840,0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8 265,3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148 481,6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379,7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148 101,9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3 281,6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3 281,6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3 281,6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969,6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969,6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969,6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12 493,0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12 493,0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12 493,0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 xml:space="preserve">Освещение деятельности органов государственной власти в средствах </w:t>
            </w:r>
            <w:r>
              <w:lastRenderedPageBreak/>
              <w:t>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lastRenderedPageBreak/>
              <w:t>88 0 00 98703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1 338,9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1 338,9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1 338,9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1 005,1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1 005,1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1 005,1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25 539,4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25 539,4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25 539,4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11 449,7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11 449,7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14 773,9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11 449,7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2 351 275,9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2 351 275,9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2 351 275,9</w:t>
            </w:r>
          </w:p>
        </w:tc>
      </w:tr>
      <w:tr w:rsidR="0091111C" w:rsidTr="000331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  <w: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110 856 615,9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1C" w:rsidRDefault="0091111C" w:rsidP="00033197">
            <w:pPr>
              <w:pStyle w:val="ConsPlusNormal"/>
              <w:jc w:val="right"/>
            </w:pPr>
            <w:r>
              <w:t>113 578 684,4</w:t>
            </w:r>
          </w:p>
        </w:tc>
      </w:tr>
    </w:tbl>
    <w:p w:rsidR="0091111C" w:rsidRDefault="0091111C" w:rsidP="0091111C">
      <w:pPr>
        <w:pStyle w:val="ConsPlusNormal"/>
        <w:jc w:val="both"/>
      </w:pPr>
    </w:p>
    <w:p w:rsidR="0091111C" w:rsidRDefault="0091111C" w:rsidP="0091111C">
      <w:pPr>
        <w:pStyle w:val="ConsPlusNormal"/>
        <w:jc w:val="both"/>
      </w:pPr>
    </w:p>
    <w:p w:rsidR="0091111C" w:rsidRDefault="0091111C" w:rsidP="0091111C">
      <w:pPr>
        <w:pStyle w:val="ConsPlusNormal"/>
        <w:jc w:val="both"/>
      </w:pPr>
    </w:p>
    <w:p w:rsidR="0091111C" w:rsidRDefault="0091111C" w:rsidP="0091111C">
      <w:pPr>
        <w:pStyle w:val="ConsPlusNormal"/>
        <w:jc w:val="both"/>
      </w:pPr>
    </w:p>
    <w:p w:rsidR="0091111C" w:rsidRDefault="0091111C" w:rsidP="0091111C">
      <w:pPr>
        <w:pStyle w:val="ConsPlusNormal"/>
        <w:jc w:val="both"/>
      </w:pPr>
    </w:p>
    <w:p w:rsidR="001953BC" w:rsidRPr="0091111C" w:rsidRDefault="001953BC" w:rsidP="0091111C"/>
    <w:sectPr w:rsidR="001953BC" w:rsidRPr="0091111C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113320"/>
    <w:rsid w:val="00141A92"/>
    <w:rsid w:val="00171FE7"/>
    <w:rsid w:val="001953BC"/>
    <w:rsid w:val="0024787E"/>
    <w:rsid w:val="00252D79"/>
    <w:rsid w:val="00273214"/>
    <w:rsid w:val="00434A10"/>
    <w:rsid w:val="00453896"/>
    <w:rsid w:val="004E574D"/>
    <w:rsid w:val="005D4D2D"/>
    <w:rsid w:val="006E53CE"/>
    <w:rsid w:val="00754336"/>
    <w:rsid w:val="00756EBB"/>
    <w:rsid w:val="007A7883"/>
    <w:rsid w:val="007B75A6"/>
    <w:rsid w:val="0091111C"/>
    <w:rsid w:val="00947880"/>
    <w:rsid w:val="009D1075"/>
    <w:rsid w:val="009E78DB"/>
    <w:rsid w:val="00B715D2"/>
    <w:rsid w:val="00C763C6"/>
    <w:rsid w:val="00CC4EEF"/>
    <w:rsid w:val="00CD3937"/>
    <w:rsid w:val="00D062BF"/>
    <w:rsid w:val="00D161DE"/>
    <w:rsid w:val="00D852F1"/>
    <w:rsid w:val="00D96B23"/>
    <w:rsid w:val="00DE69C8"/>
    <w:rsid w:val="00DF4F27"/>
    <w:rsid w:val="00DF6CEA"/>
    <w:rsid w:val="00E11787"/>
    <w:rsid w:val="00E91483"/>
    <w:rsid w:val="00EA7D62"/>
    <w:rsid w:val="00F71314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1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59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18" TargetMode="External"/><Relationship Id="rId11" Type="http://schemas.openxmlformats.org/officeDocument/2006/relationships/hyperlink" Target="https://login.consultant.ru/link/?req=doc&amp;base=RLAW251&amp;n=1676248" TargetMode="External"/><Relationship Id="rId5" Type="http://schemas.openxmlformats.org/officeDocument/2006/relationships/hyperlink" Target="https://login.consultant.ru/link/?req=doc&amp;base=LAW&amp;n=35503&amp;dst=100036" TargetMode="External"/><Relationship Id="rId10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hyperlink" Target="https://login.consultant.ru/link/?req=doc&amp;base=RLAW251&amp;n=1677241&amp;dst=100214" TargetMode="External"/><Relationship Id="rId9" Type="http://schemas.openxmlformats.org/officeDocument/2006/relationships/hyperlink" Target="https://login.consultant.ru/link/?req=doc&amp;base=LAW&amp;n=477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110</Pages>
  <Words>38492</Words>
  <Characters>219409</Characters>
  <Application>Microsoft Office Word</Application>
  <DocSecurity>0</DocSecurity>
  <Lines>1828</Lines>
  <Paragraphs>514</Paragraphs>
  <ScaleCrop>false</ScaleCrop>
  <Company>Home</Company>
  <LinksUpToDate>false</LinksUpToDate>
  <CharactersWithSpaces>257387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2025-01-14T05:45:00Z</dcterms:created>
  <dcterms:modified xsi:type="dcterms:W3CDTF">2025-01-14T05:45:00Z</dcterms:modified>
</cp:coreProperties>
</file>