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AA" w:rsidRPr="00FF4BAA" w:rsidRDefault="00FF4BAA" w:rsidP="00FF4B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4B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 по работе в подсистеме «Реестр соглашений»</w:t>
      </w:r>
    </w:p>
    <w:p w:rsidR="00FF4BAA" w:rsidRPr="00FF4BAA" w:rsidRDefault="00FF4BAA" w:rsidP="00FF4BA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4B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ПК «Проект Смарт-ПРО»</w:t>
      </w:r>
    </w:p>
    <w:p w:rsidR="00B27E79" w:rsidRDefault="006150A4" w:rsidP="00CF4E1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подписания соглашений о предоставлении </w:t>
      </w:r>
      <w:r w:rsidR="00FF4BAA">
        <w:rPr>
          <w:rFonts w:ascii="Times New Roman" w:hAnsi="Times New Roman" w:cs="Times New Roman"/>
          <w:sz w:val="28"/>
          <w:szCs w:val="28"/>
        </w:rPr>
        <w:t>межбюджетных трансфер</w:t>
      </w:r>
      <w:r w:rsidR="00A518CA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 xml:space="preserve"> из бюджета Забайкальского края </w:t>
      </w:r>
      <w:r w:rsidR="00B5098A">
        <w:rPr>
          <w:rFonts w:ascii="Times New Roman" w:hAnsi="Times New Roman" w:cs="Times New Roman"/>
          <w:sz w:val="28"/>
          <w:szCs w:val="28"/>
        </w:rPr>
        <w:t>местным бюджетам</w:t>
      </w:r>
      <w:r w:rsidR="00A14510">
        <w:rPr>
          <w:rFonts w:ascii="Times New Roman" w:hAnsi="Times New Roman" w:cs="Times New Roman"/>
          <w:sz w:val="28"/>
          <w:szCs w:val="28"/>
        </w:rPr>
        <w:t xml:space="preserve"> используется п</w:t>
      </w:r>
      <w:r w:rsidR="00CF4E14">
        <w:rPr>
          <w:rFonts w:ascii="Times New Roman" w:hAnsi="Times New Roman" w:cs="Times New Roman"/>
          <w:sz w:val="28"/>
          <w:szCs w:val="28"/>
        </w:rPr>
        <w:t xml:space="preserve">одсистема </w:t>
      </w:r>
      <w:r w:rsidR="00CF4E14" w:rsidRPr="00754FCE">
        <w:rPr>
          <w:rFonts w:ascii="Times New Roman" w:hAnsi="Times New Roman" w:cs="Times New Roman"/>
          <w:b/>
          <w:sz w:val="28"/>
          <w:szCs w:val="28"/>
        </w:rPr>
        <w:t>«Реестр соглашений»</w:t>
      </w:r>
      <w:r w:rsidR="00CF4E14">
        <w:rPr>
          <w:rFonts w:ascii="Times New Roman" w:hAnsi="Times New Roman" w:cs="Times New Roman"/>
          <w:sz w:val="28"/>
          <w:szCs w:val="28"/>
        </w:rPr>
        <w:t xml:space="preserve"> программного комплекса </w:t>
      </w:r>
      <w:r w:rsidR="00CF4E14" w:rsidRPr="007D118C">
        <w:rPr>
          <w:rFonts w:ascii="Times New Roman" w:hAnsi="Times New Roman" w:cs="Times New Roman"/>
          <w:b/>
          <w:sz w:val="28"/>
          <w:szCs w:val="28"/>
        </w:rPr>
        <w:t>«</w:t>
      </w:r>
      <w:r w:rsidR="007D118C" w:rsidRPr="007D118C">
        <w:rPr>
          <w:rFonts w:ascii="Times New Roman" w:hAnsi="Times New Roman" w:cs="Times New Roman"/>
          <w:b/>
          <w:sz w:val="28"/>
          <w:szCs w:val="28"/>
        </w:rPr>
        <w:t>Проект</w:t>
      </w:r>
      <w:r w:rsidR="00CF4E14" w:rsidRPr="007D118C">
        <w:rPr>
          <w:rFonts w:ascii="Times New Roman" w:hAnsi="Times New Roman" w:cs="Times New Roman"/>
          <w:b/>
          <w:sz w:val="28"/>
          <w:szCs w:val="28"/>
        </w:rPr>
        <w:t>-СМАРТ Про»</w:t>
      </w:r>
      <w:r w:rsidR="00B5098A" w:rsidRPr="007D118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5098A">
        <w:rPr>
          <w:rFonts w:ascii="Times New Roman" w:hAnsi="Times New Roman" w:cs="Times New Roman"/>
          <w:sz w:val="28"/>
          <w:szCs w:val="28"/>
        </w:rPr>
        <w:t>которая</w:t>
      </w:r>
      <w:r w:rsidR="00CF4E14" w:rsidRPr="00CF4E14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CF4E14">
        <w:rPr>
          <w:rFonts w:ascii="Times New Roman" w:hAnsi="Times New Roman" w:cs="Times New Roman"/>
          <w:sz w:val="28"/>
          <w:szCs w:val="28"/>
        </w:rPr>
        <w:t>а</w:t>
      </w:r>
      <w:r w:rsidR="00CF4E14" w:rsidRPr="00CF4E14">
        <w:rPr>
          <w:rFonts w:ascii="Times New Roman" w:hAnsi="Times New Roman" w:cs="Times New Roman"/>
          <w:sz w:val="28"/>
          <w:szCs w:val="28"/>
        </w:rPr>
        <w:t xml:space="preserve"> для автоматизации формирования и ведения соглашений различных типов между </w:t>
      </w:r>
      <w:r w:rsidR="00CF4E14">
        <w:rPr>
          <w:rFonts w:ascii="Times New Roman" w:hAnsi="Times New Roman" w:cs="Times New Roman"/>
          <w:sz w:val="28"/>
          <w:szCs w:val="28"/>
        </w:rPr>
        <w:t>органами государственной власти</w:t>
      </w:r>
      <w:r w:rsidR="00CF4E14" w:rsidRPr="00CF4E14">
        <w:rPr>
          <w:rFonts w:ascii="Times New Roman" w:hAnsi="Times New Roman" w:cs="Times New Roman"/>
          <w:sz w:val="28"/>
          <w:szCs w:val="28"/>
        </w:rPr>
        <w:t xml:space="preserve"> и получателями субсидий.</w:t>
      </w:r>
    </w:p>
    <w:p w:rsidR="002570C1" w:rsidRPr="002570C1" w:rsidRDefault="002570C1" w:rsidP="00CF4E1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реестром соглашений производится под логинами </w:t>
      </w:r>
      <w:r w:rsidR="007D118C" w:rsidRPr="007D118C">
        <w:rPr>
          <w:rFonts w:ascii="Times New Roman" w:hAnsi="Times New Roman" w:cs="Times New Roman"/>
          <w:b/>
          <w:sz w:val="28"/>
          <w:szCs w:val="28"/>
        </w:rPr>
        <w:t>kr_grbs_</w:t>
      </w:r>
      <w:r w:rsidR="007D118C">
        <w:rPr>
          <w:rFonts w:ascii="Times New Roman" w:hAnsi="Times New Roman" w:cs="Times New Roman"/>
          <w:b/>
          <w:sz w:val="28"/>
          <w:szCs w:val="28"/>
        </w:rPr>
        <w:t>ХХХ</w:t>
      </w:r>
      <w:r w:rsidR="007D118C" w:rsidRPr="007D118C">
        <w:rPr>
          <w:rFonts w:ascii="Times New Roman" w:hAnsi="Times New Roman" w:cs="Times New Roman"/>
          <w:b/>
          <w:sz w:val="28"/>
          <w:szCs w:val="28"/>
        </w:rPr>
        <w:t>_001</w:t>
      </w:r>
      <w:r w:rsidRPr="002570C1">
        <w:rPr>
          <w:rFonts w:ascii="Times New Roman" w:hAnsi="Times New Roman" w:cs="Times New Roman"/>
          <w:sz w:val="28"/>
          <w:szCs w:val="28"/>
        </w:rPr>
        <w:t>.</w:t>
      </w:r>
    </w:p>
    <w:p w:rsidR="007D118C" w:rsidRPr="007D118C" w:rsidRDefault="007D118C" w:rsidP="007D118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D118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. Перечень документов в подсистеме «Реестр соглашений» </w:t>
      </w:r>
    </w:p>
    <w:p w:rsidR="007D118C" w:rsidRPr="007D118C" w:rsidRDefault="007D118C" w:rsidP="007D118C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Работа в модуле «Реестр соглашений» начинается с ввода данных в документ. Для этого сначала необходимо найти список документов в Навигаторе по виду соглашения и открыть его: АРМ Реестр соглашений \ Заключение соглашений (Рисунок 1). </w:t>
      </w:r>
    </w:p>
    <w:p w:rsidR="007D118C" w:rsidRPr="007D118C" w:rsidRDefault="00935654" w:rsidP="007D118C">
      <w:pPr>
        <w:pStyle w:val="a5"/>
        <w:ind w:left="64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183D1" wp14:editId="1D94EF34">
            <wp:extent cx="4318397" cy="383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2227" cy="38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C" w:rsidRDefault="007D118C" w:rsidP="007D118C">
      <w:pPr>
        <w:pStyle w:val="a5"/>
        <w:ind w:left="644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7D118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Рисунок 1. Поиск списка документов через навигатор.</w:t>
      </w:r>
    </w:p>
    <w:p w:rsidR="00621265" w:rsidRPr="007D118C" w:rsidRDefault="00621265" w:rsidP="007D118C">
      <w:pPr>
        <w:pStyle w:val="a5"/>
        <w:ind w:left="644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D118C" w:rsidRPr="007D118C" w:rsidRDefault="007D118C" w:rsidP="007D118C">
      <w:pPr>
        <w:pStyle w:val="a5"/>
        <w:ind w:left="64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D118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2. Создание документа</w:t>
      </w:r>
    </w:p>
    <w:p w:rsidR="007D118C" w:rsidRPr="007D118C" w:rsidRDefault="007D118C" w:rsidP="00621265">
      <w:pPr>
        <w:pStyle w:val="a5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открывшемся списке документов создание документа осуществляется по кнопке «Создать» на панели инструментов (Рисунок 2): </w:t>
      </w:r>
    </w:p>
    <w:p w:rsidR="007D118C" w:rsidRDefault="007D118C" w:rsidP="007D118C">
      <w:pPr>
        <w:ind w:left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94D28F" wp14:editId="4B5E99BB">
            <wp:extent cx="5790476" cy="5619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7D118C" w:rsidP="00AD1918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</w:pPr>
      <w:r w:rsidRPr="007D118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Рисунок 2. Кнопка «создать».</w:t>
      </w:r>
    </w:p>
    <w:p w:rsidR="00123194" w:rsidRPr="00621265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>Открывается форма документа, сост</w:t>
      </w:r>
      <w:r w:rsidR="00AD1918">
        <w:rPr>
          <w:rFonts w:ascii="Times New Roman" w:hAnsi="Times New Roman" w:cs="Times New Roman"/>
          <w:noProof/>
          <w:sz w:val="28"/>
          <w:szCs w:val="28"/>
          <w:lang w:eastAsia="ru-RU"/>
        </w:rPr>
        <w:t>оящая из пяти вкладок (Рисунок 3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>):</w:t>
      </w:r>
    </w:p>
    <w:p w:rsidR="00123194" w:rsidRDefault="00123194" w:rsidP="00123194">
      <w:pPr>
        <w:jc w:val="center"/>
      </w:pPr>
      <w:r w:rsidRPr="00331458">
        <w:rPr>
          <w:noProof/>
          <w:lang w:eastAsia="ru-RU"/>
        </w:rPr>
        <w:drawing>
          <wp:inline distT="0" distB="0" distL="0" distR="0" wp14:anchorId="5FA34EDE" wp14:editId="17158799">
            <wp:extent cx="5940425" cy="169647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123194" w:rsidP="00123194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</w:pPr>
      <w:r w:rsidRPr="00C7570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 xml:space="preserve">Рисунок </w:t>
      </w:r>
      <w:r w:rsidR="00AD1918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3</w:t>
      </w:r>
      <w:r w:rsidRPr="00C7570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. Форма документа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 xml:space="preserve"> «рекомендуемая»</w:t>
      </w:r>
      <w:r w:rsidRPr="00C7570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.</w:t>
      </w:r>
    </w:p>
    <w:p w:rsidR="00123194" w:rsidRPr="00114AA4" w:rsidRDefault="00123194" w:rsidP="00123194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14A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2.1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</w:t>
      </w:r>
      <w:r w:rsidRPr="00114A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кладка 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Основные данные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</w:p>
    <w:p w:rsidR="00123194" w:rsidRPr="00621265" w:rsidRDefault="00123194" w:rsidP="00931E3E">
      <w:pPr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 первой вкладке – Основные данные – необходимо заполнить шапку документа: выбрать</w:t>
      </w:r>
      <w:r w:rsidR="00621265"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из справочника О</w:t>
      </w:r>
      <w:r w:rsidR="00621265"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тправителя 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</w:t>
      </w:r>
      <w:r w:rsidR="00621265"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ГРБС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)</w:t>
      </w:r>
      <w:r w:rsidR="00621265"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и Получателя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(Администрация МО),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установить 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дату соглашения, номер соглашения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формируется автоматически с возможностью ручной правки, при необходимости скорректировать Место заключения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</w:p>
    <w:p w:rsidR="00123194" w:rsidRPr="00621265" w:rsidRDefault="00123194" w:rsidP="0012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После заполнения шапки нужно сохранить документ, нажав кнопку на панели </w:t>
      </w:r>
      <w:proofErr w:type="gramStart"/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инструментов</w:t>
      </w:r>
      <w:r w:rsidRPr="0062126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5D32B" wp14:editId="45B2FFDF">
            <wp:extent cx="201953" cy="179514"/>
            <wp:effectExtent l="0" t="0" r="762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43581" name=""/>
                    <pic:cNvPicPr/>
                  </pic:nvPicPr>
                  <pic:blipFill rotWithShape="1">
                    <a:blip r:embed="rId8"/>
                    <a:srcRect l="-3" t="24447" r="-1497" b="10219"/>
                    <a:stretch/>
                  </pic:blipFill>
                  <pic:spPr bwMode="auto">
                    <a:xfrm>
                      <a:off x="0" y="0"/>
                      <a:ext cx="202997" cy="18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26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62126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21265">
        <w:rPr>
          <w:rFonts w:ascii="Times New Roman" w:hAnsi="Times New Roman" w:cs="Times New Roman"/>
          <w:sz w:val="28"/>
          <w:szCs w:val="28"/>
        </w:rPr>
        <w:t>Сохранить». Сохранение позволяет автоматически загрузить данны</w:t>
      </w:r>
      <w:r w:rsidR="00AD1918">
        <w:rPr>
          <w:rFonts w:ascii="Times New Roman" w:hAnsi="Times New Roman" w:cs="Times New Roman"/>
          <w:sz w:val="28"/>
          <w:szCs w:val="28"/>
        </w:rPr>
        <w:t>е в таблице Участники (Рисунок 4</w:t>
      </w:r>
      <w:r w:rsidRPr="00621265">
        <w:rPr>
          <w:rFonts w:ascii="Times New Roman" w:hAnsi="Times New Roman" w:cs="Times New Roman"/>
          <w:sz w:val="28"/>
          <w:szCs w:val="28"/>
        </w:rPr>
        <w:t>), в таблице «Реквизиты сторон», а также во вкладке «Разделы соглашения».</w:t>
      </w:r>
    </w:p>
    <w:p w:rsidR="00123194" w:rsidRDefault="00123194" w:rsidP="00123194">
      <w:pPr>
        <w:rPr>
          <w:rFonts w:ascii="Times New Roman" w:hAnsi="Times New Roman" w:cs="Times New Roman"/>
          <w:sz w:val="24"/>
          <w:szCs w:val="24"/>
        </w:rPr>
      </w:pPr>
      <w:r w:rsidRPr="00BE1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EF363" wp14:editId="7B9C13F3">
            <wp:extent cx="5940425" cy="13157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0A6C98" w:rsidRDefault="00123194" w:rsidP="00123194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</w:pPr>
      <w:r w:rsidRPr="000A6C98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AD1918">
        <w:rPr>
          <w:rFonts w:ascii="Times New Roman" w:hAnsi="Times New Roman" w:cs="Times New Roman"/>
          <w:b/>
          <w:sz w:val="20"/>
          <w:szCs w:val="20"/>
        </w:rPr>
        <w:t>4</w:t>
      </w:r>
      <w:r w:rsidRPr="000A6C98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0A6C98">
        <w:rPr>
          <w:rFonts w:ascii="Times New Roman" w:hAnsi="Times New Roman" w:cs="Times New Roman"/>
          <w:b/>
          <w:sz w:val="20"/>
          <w:szCs w:val="20"/>
        </w:rPr>
        <w:t>Автозаполнение</w:t>
      </w:r>
      <w:proofErr w:type="spellEnd"/>
      <w:r w:rsidRPr="000A6C98">
        <w:rPr>
          <w:rFonts w:ascii="Times New Roman" w:hAnsi="Times New Roman" w:cs="Times New Roman"/>
          <w:b/>
          <w:sz w:val="20"/>
          <w:szCs w:val="20"/>
        </w:rPr>
        <w:t xml:space="preserve"> таблицы «Участники».</w:t>
      </w:r>
    </w:p>
    <w:p w:rsidR="00123194" w:rsidRPr="00621265" w:rsidRDefault="00123194" w:rsidP="0012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сохранения </w:t>
      </w:r>
      <w:r w:rsidRPr="00621265">
        <w:rPr>
          <w:rFonts w:ascii="Times New Roman" w:hAnsi="Times New Roman" w:cs="Times New Roman"/>
          <w:sz w:val="28"/>
          <w:szCs w:val="28"/>
        </w:rPr>
        <w:t>документ появляется в списке документов.</w:t>
      </w:r>
    </w:p>
    <w:p w:rsidR="00123194" w:rsidRPr="00621265" w:rsidRDefault="00123194" w:rsidP="00123194">
      <w:pPr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Далее в таблице </w:t>
      </w:r>
      <w:r w:rsidRPr="00621265">
        <w:rPr>
          <w:rFonts w:ascii="Times New Roman" w:hAnsi="Times New Roman" w:cs="Times New Roman"/>
          <w:sz w:val="28"/>
          <w:szCs w:val="28"/>
        </w:rPr>
        <w:t>«Участники»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выбираем </w:t>
      </w:r>
      <w:r w:rsidRPr="00621265">
        <w:rPr>
          <w:rFonts w:ascii="Times New Roman" w:hAnsi="Times New Roman" w:cs="Times New Roman"/>
          <w:sz w:val="28"/>
          <w:szCs w:val="28"/>
        </w:rPr>
        <w:t>«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Номер счета</w:t>
      </w:r>
      <w:r w:rsidRPr="00621265">
        <w:rPr>
          <w:rFonts w:ascii="Times New Roman" w:hAnsi="Times New Roman" w:cs="Times New Roman"/>
          <w:sz w:val="28"/>
          <w:szCs w:val="28"/>
        </w:rPr>
        <w:t>» о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тправителя и получателя из выпадающего списка (он фильтруется по реквизитам, соответствующим отправителю и получателю)</w:t>
      </w:r>
      <w:r w:rsidRPr="0062126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. 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Дополнительно 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выбираем 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 xml:space="preserve">третьего участника Получатель2 </w:t>
      </w:r>
      <w:r w:rsid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(Комитет по финансам МО) и</w:t>
      </w:r>
      <w:r w:rsidRPr="0062126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его номер счета.</w:t>
      </w:r>
    </w:p>
    <w:p w:rsidR="00123194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сохранении документа во вкладке «Реквизиты сторон» часть данных загрузилась автоматически (загрузка происходит из справочника </w:t>
      </w:r>
      <w:r w:rsidRPr="00621265">
        <w:rPr>
          <w:rFonts w:ascii="Times New Roman" w:hAnsi="Times New Roman" w:cs="Times New Roman"/>
          <w:sz w:val="28"/>
          <w:szCs w:val="28"/>
        </w:rPr>
        <w:t xml:space="preserve">«Реестр УБП»). Оставшуюся часть следует 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заполнить самостоятельно вручную: внесите соответствующие значения в колонки «Отправитель</w:t>
      </w:r>
      <w:r w:rsid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«Получатель»</w:t>
      </w:r>
      <w:r w:rsid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621265"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>«Получатель</w:t>
      </w:r>
      <w:r w:rsidR="00621265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621265"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Пропишите нужный(ые) падеж(и) по тем значениям, где это возможно</w:t>
      </w:r>
      <w:r w:rsidR="00735853"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(по кнопке </w:t>
      </w:r>
      <w:r w:rsidR="00735853" w:rsidRPr="00735853">
        <w:rPr>
          <w:noProof/>
          <w:lang w:eastAsia="ru-RU"/>
        </w:rPr>
        <w:drawing>
          <wp:inline distT="0" distB="0" distL="0" distR="0" wp14:anchorId="19C53D34" wp14:editId="5C17B0EF">
            <wp:extent cx="228600" cy="22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853"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. В большинстве случаев система автоматически склоняет по падежам, в иных случаях пропишите именительный падеж и нажми</w:t>
      </w:r>
      <w:r w:rsidR="00AD1918">
        <w:rPr>
          <w:rFonts w:ascii="Times New Roman" w:hAnsi="Times New Roman" w:cs="Times New Roman"/>
          <w:noProof/>
          <w:sz w:val="28"/>
          <w:szCs w:val="28"/>
          <w:lang w:eastAsia="ru-RU"/>
        </w:rPr>
        <w:t>те кнопку «Склонять»  (Рисунок 5</w:t>
      </w: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Pr="0062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5853" w:rsidRPr="00621265" w:rsidRDefault="00735853" w:rsidP="0073585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61BAD" wp14:editId="092F70F7">
            <wp:extent cx="5940425" cy="4899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123194" w:rsidP="001231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14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B63C34" wp14:editId="43305229">
            <wp:extent cx="4770407" cy="233473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845" cy="233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893A3B" w:rsidRDefault="00123194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893A3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Рисунок</w:t>
      </w:r>
      <w:r w:rsidR="00AD191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5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. Заполнение таблицы со склонениями.</w:t>
      </w:r>
    </w:p>
    <w:p w:rsidR="00123194" w:rsidRPr="00864CAE" w:rsidRDefault="00123194" w:rsidP="00123194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123194" w:rsidRPr="00970420" w:rsidRDefault="00123194" w:rsidP="0012319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2.2 Вкадка «Данные»</w:t>
      </w:r>
    </w:p>
    <w:p w:rsidR="00123194" w:rsidRPr="00970420" w:rsidRDefault="00123194" w:rsidP="00123194">
      <w:pPr>
        <w:ind w:firstLine="709"/>
        <w:jc w:val="both"/>
        <w:rPr>
          <w:rStyle w:val="a7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</w:pPr>
      <w:r w:rsidRPr="00970420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 колонках таблицы 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970420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Распределение по субсидии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D1918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(Рисунок 6</w:t>
      </w:r>
      <w:r w:rsidRPr="00970420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) 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последовательно выберите: код ведомства, подраздел, целевую статью, вид расходов, КОСГУ, ДопКласс, РегКласс.</w:t>
      </w:r>
      <w:r w:rsidRPr="00970420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Затем заполните колонку 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970420">
        <w:rPr>
          <w:rStyle w:val="a7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Результат» произвольным текстом.</w:t>
      </w:r>
    </w:p>
    <w:p w:rsidR="00123194" w:rsidRDefault="00123194" w:rsidP="00123194">
      <w:pPr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123194" w:rsidRDefault="00123194" w:rsidP="00123194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BE144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FCCBC5F" wp14:editId="5C635B4E">
            <wp:extent cx="5940425" cy="1535228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123194" w:rsidP="00123194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</w:pPr>
      <w:r w:rsidRPr="00371C9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 xml:space="preserve">Рисунок </w:t>
      </w:r>
      <w:r w:rsidR="00AD1918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6</w:t>
      </w:r>
      <w:r w:rsidRPr="00371C9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 xml:space="preserve">. Заполнение таблицы 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«</w:t>
      </w:r>
      <w:r w:rsidRPr="00BE42D1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Распределение по субсидии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».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4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Далее следует заполнить табличную часть </w:t>
      </w:r>
      <w:r w:rsidRPr="00970420">
        <w:rPr>
          <w:rFonts w:ascii="Times New Roman" w:hAnsi="Times New Roman" w:cs="Times New Roman"/>
          <w:sz w:val="28"/>
          <w:szCs w:val="28"/>
        </w:rPr>
        <w:t>«Ассигнования»</w:t>
      </w:r>
      <w:r w:rsidR="00970420" w:rsidRPr="00970420">
        <w:rPr>
          <w:rFonts w:ascii="Times New Roman" w:hAnsi="Times New Roman" w:cs="Times New Roman"/>
          <w:sz w:val="28"/>
          <w:szCs w:val="28"/>
        </w:rPr>
        <w:t xml:space="preserve"> в нижней части окна</w:t>
      </w:r>
      <w:r w:rsidRPr="00970420">
        <w:rPr>
          <w:rFonts w:ascii="Times New Roman" w:hAnsi="Times New Roman" w:cs="Times New Roman"/>
          <w:sz w:val="28"/>
          <w:szCs w:val="28"/>
        </w:rPr>
        <w:t xml:space="preserve">, где необходимо указать год, общий размер субсидии, размер субсидии и уровень </w:t>
      </w:r>
      <w:proofErr w:type="spellStart"/>
      <w:r w:rsidRPr="0097042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970420">
        <w:rPr>
          <w:rFonts w:ascii="Times New Roman" w:hAnsi="Times New Roman" w:cs="Times New Roman"/>
          <w:sz w:val="28"/>
          <w:szCs w:val="28"/>
        </w:rPr>
        <w:t xml:space="preserve"> в процентном соотношении. </w:t>
      </w:r>
      <w:r w:rsidRPr="00970420">
        <w:rPr>
          <w:rFonts w:ascii="Times New Roman" w:hAnsi="Times New Roman" w:cs="Times New Roman"/>
          <w:b/>
          <w:sz w:val="28"/>
          <w:szCs w:val="28"/>
        </w:rPr>
        <w:t xml:space="preserve">Суммы вводятся в рублях! 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20">
        <w:rPr>
          <w:rFonts w:ascii="Times New Roman" w:hAnsi="Times New Roman" w:cs="Times New Roman"/>
          <w:sz w:val="28"/>
          <w:szCs w:val="28"/>
        </w:rPr>
        <w:t>В табличной части «График распределения субсидии» вводятся месяц и суммы на три года (очередной и два года планового периода).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20">
        <w:rPr>
          <w:rFonts w:ascii="Times New Roman" w:hAnsi="Times New Roman" w:cs="Times New Roman"/>
          <w:sz w:val="28"/>
          <w:szCs w:val="28"/>
        </w:rPr>
        <w:t>Табличная часть «</w:t>
      </w:r>
      <w:r w:rsidRPr="009704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Показатель результата</w:t>
      </w:r>
      <w:r w:rsidRPr="00970420">
        <w:rPr>
          <w:rFonts w:ascii="Times New Roman" w:hAnsi="Times New Roman" w:cs="Times New Roman"/>
          <w:sz w:val="28"/>
          <w:szCs w:val="28"/>
        </w:rPr>
        <w:t>» заполняется при необходимости: здесь вводится Показатель(и) результата, вводятся его(их) единицы измерения, плановый срок и плановое значение.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20">
        <w:rPr>
          <w:rFonts w:ascii="Times New Roman" w:hAnsi="Times New Roman" w:cs="Times New Roman"/>
          <w:sz w:val="28"/>
          <w:szCs w:val="28"/>
        </w:rPr>
        <w:lastRenderedPageBreak/>
        <w:t>В табличной части «Контрольные точки» вводятся контрольная(</w:t>
      </w:r>
      <w:proofErr w:type="spellStart"/>
      <w:r w:rsidRPr="00970420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970420">
        <w:rPr>
          <w:rFonts w:ascii="Times New Roman" w:hAnsi="Times New Roman" w:cs="Times New Roman"/>
          <w:sz w:val="28"/>
          <w:szCs w:val="28"/>
        </w:rPr>
        <w:t>) точка(и) и ее(их) плановый срок.</w:t>
      </w:r>
    </w:p>
    <w:p w:rsidR="00123194" w:rsidRDefault="00123194" w:rsidP="001231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3194" w:rsidRDefault="00123194" w:rsidP="0012319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кладка «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Разделы соглашения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На вкладке «Разделы соглашения»  представлен перечень всех пункто</w:t>
      </w:r>
      <w:r w:rsidR="00AD1918">
        <w:rPr>
          <w:rFonts w:ascii="Times New Roman" w:hAnsi="Times New Roman" w:cs="Times New Roman"/>
          <w:noProof/>
          <w:sz w:val="28"/>
          <w:szCs w:val="28"/>
          <w:lang w:eastAsia="ru-RU"/>
        </w:rPr>
        <w:t>в типового соглашения (Рисунок 7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</w:p>
    <w:p w:rsidR="00123194" w:rsidRDefault="00123194" w:rsidP="0012319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1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2B486" wp14:editId="64C455D0">
            <wp:extent cx="5940425" cy="288407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2A3235" w:rsidRDefault="00AD1918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Рисунок 7.</w:t>
      </w:r>
      <w:r w:rsidR="00123194" w:rsidRPr="002A323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Перечень пунктов соглашения</w:t>
      </w:r>
      <w:r w:rsidR="0012319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.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Для работы с разделами предусмотрены следующие возможности:</w:t>
      </w:r>
    </w:p>
    <w:p w:rsidR="00123194" w:rsidRPr="00970420" w:rsidRDefault="00123194" w:rsidP="00123194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  <w:t>Р</w:t>
      </w:r>
      <w:r w:rsidRPr="009704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едактирование пунктов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получить возможность отредактировать текст пункта, установите флажок в колонке «Скорректировать пункт вручную». Далее нажмите на кнопку редактировать </w:t>
      </w:r>
      <w:r w:rsidRPr="00970420">
        <w:rPr>
          <w:noProof/>
          <w:sz w:val="28"/>
          <w:szCs w:val="28"/>
          <w:lang w:eastAsia="ru-RU"/>
        </w:rPr>
        <w:drawing>
          <wp:inline distT="0" distB="0" distL="0" distR="0" wp14:anchorId="5B1D044C" wp14:editId="033ABB7E">
            <wp:extent cx="171429" cy="2000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420">
        <w:rPr>
          <w:noProof/>
          <w:sz w:val="28"/>
          <w:szCs w:val="28"/>
          <w:lang w:eastAsia="ru-RU"/>
        </w:rPr>
        <w:t xml:space="preserve"> 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и внесите правки в появившемся текстовом редакторе.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Важно!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 опция активна для не для всех пунктов!</w:t>
      </w:r>
    </w:p>
    <w:p w:rsidR="00123194" w:rsidRPr="00970420" w:rsidRDefault="00123194" w:rsidP="00123194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Формирование пунктов в печатной форме 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Для исключения разделов из печатной формы соглашения используйте колонку «Скрыть пункт при печати». Установите флажок для тех пунктов, которые необходимо скрыть. Система автоматически пересчитает нумерацию видимых пунктов, а в поле «Пункт» по скрытой строке будет пусто.</w:t>
      </w:r>
    </w:p>
    <w:p w:rsidR="00123194" w:rsidRPr="00970420" w:rsidRDefault="00123194" w:rsidP="00123194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Детализация данных</w:t>
      </w:r>
    </w:p>
    <w:p w:rsidR="00123194" w:rsidRPr="00970420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тех пунктов соглашения, где предусмотрены подпункты, необходимо ввести эти подпункты. Для этого необходимо выбрать нужную строку, после чего станет доступна табличная форма «Со</w:t>
      </w:r>
      <w:r w:rsidR="00AD1918">
        <w:rPr>
          <w:rFonts w:ascii="Times New Roman" w:hAnsi="Times New Roman" w:cs="Times New Roman"/>
          <w:noProof/>
          <w:sz w:val="28"/>
          <w:szCs w:val="28"/>
          <w:lang w:eastAsia="ru-RU"/>
        </w:rPr>
        <w:t>глашение в том числе» (Рисунок 8</w:t>
      </w: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) для внесения детализированной информации. В ней необходимо указать «порядок» (начиная с 1) и «значения» (текст подпункта).</w:t>
      </w:r>
    </w:p>
    <w:p w:rsidR="00123194" w:rsidRDefault="00123194" w:rsidP="00123194">
      <w:pPr>
        <w:ind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14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7891E" wp14:editId="10943485">
            <wp:extent cx="5940425" cy="240645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123194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8744D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Рисунок </w:t>
      </w:r>
      <w:r w:rsidR="00AD191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8</w:t>
      </w:r>
      <w:r w:rsidRPr="008744D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. Детализация пункта соглашения.</w:t>
      </w:r>
    </w:p>
    <w:p w:rsidR="00123194" w:rsidRPr="00970420" w:rsidRDefault="00123194" w:rsidP="001231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420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 как ввели все необходимые настройки, нужно сохранить документ, чтобы они применились.</w:t>
      </w:r>
    </w:p>
    <w:p w:rsidR="00123194" w:rsidRDefault="00123194" w:rsidP="00123194">
      <w:pPr>
        <w:ind w:firstLine="709"/>
        <w:jc w:val="both"/>
        <w:rPr>
          <w:rFonts w:ascii="Segoe UI" w:hAnsi="Segoe UI" w:cs="Segoe UI"/>
          <w:color w:val="000000"/>
          <w:shd w:val="clear" w:color="auto" w:fill="FFFFFF"/>
        </w:rPr>
      </w:pPr>
    </w:p>
    <w:p w:rsidR="00123194" w:rsidRDefault="00123194" w:rsidP="0012319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кладка «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Приложения (печатные формы)</w:t>
      </w:r>
      <w:r w:rsidRPr="00C10E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</w:p>
    <w:p w:rsidR="00123194" w:rsidRDefault="00123194" w:rsidP="0012319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5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F9D06" wp14:editId="0C27A655">
            <wp:extent cx="5940425" cy="1792734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182755" w:rsidRDefault="00AD1918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Рисунок 9</w:t>
      </w:r>
      <w:r w:rsidR="00123194" w:rsidRPr="0018275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. Вкладка «Приложения (печатные формы)»</w:t>
      </w:r>
    </w:p>
    <w:p w:rsidR="00123194" w:rsidRPr="00190BBC" w:rsidRDefault="00123194" w:rsidP="001231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вкладке «Приложения (печатные формы)» (Рисунок </w:t>
      </w:r>
      <w:r w:rsidR="00971F1D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t>) указываются номера приложений для дополнительных соглашений (см.далее описание по дополнительным соглашениям). При вводе первичного соглашения эту вкладку можно проигнорировать.</w:t>
      </w:r>
    </w:p>
    <w:p w:rsidR="00123194" w:rsidRDefault="00123194" w:rsidP="00123194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8275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2.5 Вкладка «Аналитические признаки»</w:t>
      </w:r>
    </w:p>
    <w:p w:rsidR="00123194" w:rsidRPr="00190BBC" w:rsidRDefault="00123194" w:rsidP="001231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Эта вкладка предназначена только для администраторов комплекса.</w:t>
      </w:r>
    </w:p>
    <w:p w:rsidR="00123194" w:rsidRPr="00182755" w:rsidRDefault="00123194" w:rsidP="00123194">
      <w:pPr>
        <w:pStyle w:val="a5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23194" w:rsidRPr="004947B3" w:rsidRDefault="00123194" w:rsidP="00123194">
      <w:pPr>
        <w:pStyle w:val="a5"/>
        <w:numPr>
          <w:ilvl w:val="1"/>
          <w:numId w:val="14"/>
        </w:numPr>
        <w:tabs>
          <w:tab w:val="num" w:pos="426"/>
        </w:tabs>
        <w:spacing w:after="160" w:line="259" w:lineRule="auto"/>
        <w:ind w:hanging="735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71F1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Прикрепление файлов</w:t>
      </w:r>
    </w:p>
    <w:p w:rsidR="00123194" w:rsidRPr="00190BBC" w:rsidRDefault="00123194" w:rsidP="00971F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того чтобы была </w:t>
      </w:r>
      <w:r w:rsidRPr="00190BBC">
        <w:rPr>
          <w:rFonts w:ascii="Times New Roman" w:hAnsi="Times New Roman" w:cs="Times New Roman"/>
          <w:sz w:val="28"/>
          <w:szCs w:val="28"/>
        </w:rPr>
        <w:t xml:space="preserve">возможность прикрепить любые файлы к документу, </w:t>
      </w:r>
      <w:r w:rsidR="00971F1D">
        <w:rPr>
          <w:rFonts w:ascii="Times New Roman" w:hAnsi="Times New Roman" w:cs="Times New Roman"/>
          <w:sz w:val="28"/>
          <w:szCs w:val="28"/>
        </w:rPr>
        <w:t xml:space="preserve">в списке документов выберите соглашение и нажмите на </w:t>
      </w:r>
      <w:proofErr w:type="gramStart"/>
      <w:r w:rsidR="00971F1D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971F1D" w:rsidRPr="00971F1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C2801B" wp14:editId="1039739B">
            <wp:extent cx="485843" cy="34294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F1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971F1D">
        <w:rPr>
          <w:rFonts w:ascii="Times New Roman" w:hAnsi="Times New Roman" w:cs="Times New Roman"/>
          <w:sz w:val="28"/>
          <w:szCs w:val="28"/>
        </w:rPr>
        <w:t>Прикрепить файл»</w:t>
      </w: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971F1D">
        <w:rPr>
          <w:rFonts w:ascii="Times New Roman" w:hAnsi="Times New Roman" w:cs="Times New Roman"/>
          <w:sz w:val="28"/>
          <w:szCs w:val="28"/>
        </w:rPr>
        <w:t>о</w:t>
      </w:r>
      <w:r w:rsidRPr="00190BBC">
        <w:rPr>
          <w:rFonts w:ascii="Times New Roman" w:hAnsi="Times New Roman" w:cs="Times New Roman"/>
          <w:sz w:val="28"/>
          <w:szCs w:val="28"/>
        </w:rPr>
        <w:t xml:space="preserve">ткрывается </w:t>
      </w:r>
      <w:r w:rsidR="00971F1D">
        <w:rPr>
          <w:rFonts w:ascii="Times New Roman" w:hAnsi="Times New Roman" w:cs="Times New Roman"/>
          <w:sz w:val="28"/>
          <w:szCs w:val="28"/>
        </w:rPr>
        <w:t>окно выбора файла с рабочего компьютера. Прикрепленные файлы можно увидеть нажав на выпадающий список значка «Скрепка» - «Список файлов» (Рисунок 10</w:t>
      </w:r>
      <w:r w:rsidRPr="00190BBC">
        <w:rPr>
          <w:rFonts w:ascii="Times New Roman" w:hAnsi="Times New Roman" w:cs="Times New Roman"/>
          <w:sz w:val="28"/>
          <w:szCs w:val="28"/>
        </w:rPr>
        <w:t>).</w:t>
      </w:r>
    </w:p>
    <w:p w:rsidR="00123194" w:rsidRDefault="00123194" w:rsidP="0012319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5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4B25D" wp14:editId="62DB8F6C">
            <wp:extent cx="5940425" cy="318388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Default="00971F1D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Рисунок 10</w:t>
      </w:r>
      <w:r w:rsidR="00123194" w:rsidRPr="004C5EF2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. Список файлов </w:t>
      </w:r>
    </w:p>
    <w:p w:rsidR="00123194" w:rsidRPr="004C5EF2" w:rsidRDefault="00123194" w:rsidP="00123194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123194" w:rsidRPr="00190BBC" w:rsidRDefault="00123194" w:rsidP="0012319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0BBC">
        <w:rPr>
          <w:rFonts w:ascii="Times New Roman" w:hAnsi="Times New Roman" w:cs="Times New Roman"/>
          <w:noProof/>
          <w:sz w:val="28"/>
          <w:szCs w:val="28"/>
          <w:lang w:eastAsia="ru-RU"/>
        </w:rPr>
        <w:t>Сюда же в эту таблицу в</w:t>
      </w:r>
      <w:r w:rsidRPr="00190BBC">
        <w:rPr>
          <w:rFonts w:ascii="Times New Roman" w:hAnsi="Times New Roman" w:cs="Times New Roman"/>
          <w:sz w:val="28"/>
          <w:szCs w:val="28"/>
        </w:rPr>
        <w:t>о время движения документа по маршруту автоматически прикрепится печатная форма с приложениями.</w:t>
      </w:r>
    </w:p>
    <w:p w:rsidR="00123194" w:rsidRPr="00190BBC" w:rsidRDefault="00123194" w:rsidP="001231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90BBC">
        <w:rPr>
          <w:rFonts w:ascii="Times New Roman" w:hAnsi="Times New Roman" w:cs="Times New Roman"/>
          <w:sz w:val="28"/>
          <w:szCs w:val="28"/>
        </w:rPr>
        <w:t xml:space="preserve">Для того чтобы прикрепить </w:t>
      </w:r>
      <w:r w:rsidR="00971F1D">
        <w:rPr>
          <w:rFonts w:ascii="Times New Roman" w:hAnsi="Times New Roman" w:cs="Times New Roman"/>
          <w:sz w:val="28"/>
          <w:szCs w:val="28"/>
        </w:rPr>
        <w:t xml:space="preserve">дополнительный </w:t>
      </w:r>
      <w:r w:rsidRPr="00190BBC">
        <w:rPr>
          <w:rFonts w:ascii="Times New Roman" w:hAnsi="Times New Roman" w:cs="Times New Roman"/>
          <w:sz w:val="28"/>
          <w:szCs w:val="28"/>
        </w:rPr>
        <w:t xml:space="preserve">файл, необходимо кликнуть на </w:t>
      </w:r>
      <w:r w:rsidR="00971F1D">
        <w:rPr>
          <w:rFonts w:ascii="Times New Roman" w:hAnsi="Times New Roman" w:cs="Times New Roman"/>
          <w:sz w:val="28"/>
          <w:szCs w:val="28"/>
        </w:rPr>
        <w:t>значок со стрелочкой (Рисунок 11</w:t>
      </w:r>
      <w:r w:rsidRPr="00190BBC">
        <w:rPr>
          <w:rFonts w:ascii="Times New Roman" w:hAnsi="Times New Roman" w:cs="Times New Roman"/>
          <w:sz w:val="28"/>
          <w:szCs w:val="28"/>
        </w:rPr>
        <w:t>):</w:t>
      </w:r>
    </w:p>
    <w:p w:rsidR="00123194" w:rsidRDefault="00123194" w:rsidP="00123194">
      <w:pPr>
        <w:jc w:val="center"/>
        <w:rPr>
          <w:rFonts w:ascii="Times New Roman" w:hAnsi="Times New Roman" w:cs="Times New Roman"/>
          <w:sz w:val="24"/>
          <w:szCs w:val="24"/>
        </w:rPr>
      </w:pPr>
      <w:r w:rsidRPr="003F72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A02D2" wp14:editId="2CEAEAF0">
            <wp:extent cx="5063706" cy="1192629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9641" cy="11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F26F95" w:rsidRDefault="00123194" w:rsidP="0012319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26F95">
        <w:rPr>
          <w:rFonts w:ascii="Times New Roman" w:hAnsi="Times New Roman" w:cs="Times New Roman"/>
          <w:b/>
          <w:bCs/>
          <w:sz w:val="20"/>
          <w:szCs w:val="20"/>
        </w:rPr>
        <w:t xml:space="preserve">Рисунок </w:t>
      </w:r>
      <w:r w:rsidR="00971F1D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F26F95">
        <w:rPr>
          <w:rFonts w:ascii="Times New Roman" w:hAnsi="Times New Roman" w:cs="Times New Roman"/>
          <w:b/>
          <w:bCs/>
          <w:sz w:val="20"/>
          <w:szCs w:val="20"/>
        </w:rPr>
        <w:t>. Прикрепление документа.</w:t>
      </w:r>
    </w:p>
    <w:p w:rsidR="00123194" w:rsidRPr="00190BBC" w:rsidRDefault="00123194" w:rsidP="00190B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BBC">
        <w:rPr>
          <w:rFonts w:ascii="Times New Roman" w:hAnsi="Times New Roman" w:cs="Times New Roman"/>
          <w:sz w:val="28"/>
          <w:szCs w:val="28"/>
        </w:rPr>
        <w:lastRenderedPageBreak/>
        <w:t xml:space="preserve">В веб-версии программы нужно сначала добавить строку по кнопке на панели инструментов слева, а затем на самой строке нажать </w:t>
      </w:r>
      <w:r w:rsidR="00971F1D">
        <w:rPr>
          <w:rFonts w:ascii="Times New Roman" w:hAnsi="Times New Roman" w:cs="Times New Roman"/>
          <w:sz w:val="28"/>
          <w:szCs w:val="28"/>
        </w:rPr>
        <w:t>стрелочку вниз (Рисунок 12</w:t>
      </w:r>
      <w:r w:rsidRPr="00190BBC">
        <w:rPr>
          <w:rFonts w:ascii="Times New Roman" w:hAnsi="Times New Roman" w:cs="Times New Roman"/>
          <w:sz w:val="28"/>
          <w:szCs w:val="28"/>
        </w:rPr>
        <w:t>):</w:t>
      </w:r>
    </w:p>
    <w:p w:rsidR="00123194" w:rsidRDefault="00123194" w:rsidP="00123194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72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3B8F3" wp14:editId="001B3239">
            <wp:extent cx="5940425" cy="1264846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94" w:rsidRPr="003F7250" w:rsidRDefault="00971F1D" w:rsidP="0012319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Рисунок 12</w:t>
      </w:r>
      <w:r w:rsidR="00123194" w:rsidRPr="003F725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123194" w:rsidRPr="00F26F95">
        <w:rPr>
          <w:rFonts w:ascii="Times New Roman" w:hAnsi="Times New Roman" w:cs="Times New Roman"/>
          <w:b/>
          <w:bCs/>
          <w:sz w:val="20"/>
          <w:szCs w:val="20"/>
        </w:rPr>
        <w:t>Прикрепление документа</w:t>
      </w:r>
      <w:r w:rsidR="00123194" w:rsidRPr="003F7250">
        <w:rPr>
          <w:rFonts w:ascii="Times New Roman" w:hAnsi="Times New Roman" w:cs="Times New Roman"/>
          <w:b/>
          <w:bCs/>
          <w:sz w:val="20"/>
          <w:szCs w:val="20"/>
        </w:rPr>
        <w:t xml:space="preserve"> в вебе.</w:t>
      </w:r>
    </w:p>
    <w:p w:rsidR="00123194" w:rsidRDefault="00971F1D" w:rsidP="001231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Заполнив документ, нужно </w:t>
      </w:r>
      <w:r w:rsidR="00123194" w:rsidRPr="00190BBC">
        <w:rPr>
          <w:rFonts w:ascii="Times New Roman" w:hAnsi="Times New Roman" w:cs="Times New Roman"/>
          <w:sz w:val="28"/>
          <w:szCs w:val="28"/>
        </w:rPr>
        <w:t xml:space="preserve">нажать кнопку «Сохранить», чтобы сохранить введённые данные. </w:t>
      </w:r>
    </w:p>
    <w:p w:rsidR="00190BBC" w:rsidRDefault="00190BBC" w:rsidP="001231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необходимости, прикрепленные файлы можно подписать, выбрав в списке файлов нужную строку и нажать на значок ключа, </w:t>
      </w:r>
      <w:r w:rsidRPr="00735853">
        <w:rPr>
          <w:rFonts w:ascii="Times New Roman" w:hAnsi="Times New Roman" w:cs="Times New Roman"/>
          <w:sz w:val="28"/>
          <w:szCs w:val="28"/>
        </w:rPr>
        <w:t>в выпадающем списке выбрать «</w:t>
      </w:r>
      <w:r w:rsidR="00735853" w:rsidRPr="00735853">
        <w:rPr>
          <w:rFonts w:ascii="Times New Roman" w:hAnsi="Times New Roman" w:cs="Times New Roman"/>
          <w:sz w:val="28"/>
          <w:szCs w:val="28"/>
        </w:rPr>
        <w:t>Подписать файл</w:t>
      </w:r>
      <w:r w:rsidRPr="00735853"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</w:p>
    <w:p w:rsidR="00CF1800" w:rsidRDefault="00CF1800" w:rsidP="001231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BBC" w:rsidRDefault="00190BBC" w:rsidP="00190BBC">
      <w:pPr>
        <w:pStyle w:val="a5"/>
        <w:numPr>
          <w:ilvl w:val="0"/>
          <w:numId w:val="15"/>
        </w:numPr>
        <w:tabs>
          <w:tab w:val="clear" w:pos="720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C3549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Контроли</w:t>
      </w:r>
    </w:p>
    <w:p w:rsidR="00190BBC" w:rsidRPr="00C35492" w:rsidRDefault="00190BBC" w:rsidP="00190BBC">
      <w:pPr>
        <w:pStyle w:val="a5"/>
        <w:ind w:left="0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0BBC" w:rsidRPr="00CF1800" w:rsidRDefault="00190BBC" w:rsidP="00190BBC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800">
        <w:rPr>
          <w:rFonts w:ascii="Times New Roman" w:hAnsi="Times New Roman" w:cs="Times New Roman"/>
          <w:sz w:val="28"/>
          <w:szCs w:val="28"/>
        </w:rPr>
        <w:t>После того как документ создан, необходимо проверить его на превышение сумм</w:t>
      </w:r>
      <w:r w:rsidR="008B1694">
        <w:rPr>
          <w:rFonts w:ascii="Times New Roman" w:hAnsi="Times New Roman" w:cs="Times New Roman"/>
          <w:sz w:val="28"/>
          <w:szCs w:val="28"/>
        </w:rPr>
        <w:t xml:space="preserve"> с бюджетной росписью в ПК «Бюджет-СМАРТ Про»</w:t>
      </w:r>
      <w:r w:rsidRPr="00CF1800">
        <w:rPr>
          <w:rFonts w:ascii="Times New Roman" w:hAnsi="Times New Roman" w:cs="Times New Roman"/>
          <w:sz w:val="28"/>
          <w:szCs w:val="28"/>
        </w:rPr>
        <w:t>, на актуальность редакций, на корректность распределения графика. Для этого следует в списке документов выбрать проверяемый документ и нажать на кнопку «Действия». В списке действий выбрать «Проверка выполнения</w:t>
      </w:r>
      <w:r w:rsidR="00971F1D">
        <w:rPr>
          <w:rFonts w:ascii="Times New Roman" w:hAnsi="Times New Roman" w:cs="Times New Roman"/>
          <w:sz w:val="28"/>
          <w:szCs w:val="28"/>
        </w:rPr>
        <w:t xml:space="preserve"> контролей» (Рисунок 13</w:t>
      </w:r>
      <w:r w:rsidRPr="00CF1800">
        <w:rPr>
          <w:rFonts w:ascii="Times New Roman" w:hAnsi="Times New Roman" w:cs="Times New Roman"/>
          <w:sz w:val="28"/>
          <w:szCs w:val="28"/>
        </w:rPr>
        <w:t>):</w:t>
      </w:r>
    </w:p>
    <w:p w:rsidR="00190BBC" w:rsidRDefault="00190BBC" w:rsidP="00190BBC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0BBC" w:rsidRDefault="00190BBC" w:rsidP="00190BBC">
      <w:pPr>
        <w:pStyle w:val="a5"/>
        <w:ind w:left="735" w:hanging="735"/>
        <w:jc w:val="both"/>
        <w:rPr>
          <w:rFonts w:ascii="Times New Roman" w:hAnsi="Times New Roman" w:cs="Times New Roman"/>
          <w:sz w:val="24"/>
          <w:szCs w:val="24"/>
        </w:rPr>
      </w:pPr>
      <w:r w:rsidRPr="00C354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A6230" wp14:editId="4EB5A428">
            <wp:extent cx="5940425" cy="1101759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BC" w:rsidRDefault="00971F1D" w:rsidP="00190BB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Рисунок 13</w:t>
      </w:r>
      <w:r w:rsidR="00190BBC" w:rsidRPr="00C35492">
        <w:rPr>
          <w:rFonts w:ascii="Times New Roman" w:hAnsi="Times New Roman" w:cs="Times New Roman"/>
          <w:b/>
          <w:bCs/>
          <w:sz w:val="20"/>
          <w:szCs w:val="20"/>
        </w:rPr>
        <w:t>. Проверка выполнения контролей.</w:t>
      </w:r>
    </w:p>
    <w:p w:rsidR="001B26B8" w:rsidRPr="001B26B8" w:rsidRDefault="001B26B8" w:rsidP="001B26B8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B26B8">
        <w:rPr>
          <w:rFonts w:ascii="Times New Roman" w:hAnsi="Times New Roman" w:cs="Times New Roman"/>
          <w:b/>
          <w:bCs/>
          <w:i/>
          <w:sz w:val="28"/>
          <w:szCs w:val="28"/>
          <w:highlight w:val="yellow"/>
        </w:rPr>
        <w:t>Обращаем Ваше внимание, что данный пункт проверки контроля является обязательным, т.к. при наличии ошибок в контроле движение документа по маршруту будет невозможным, соответственно не будет доступно Получателю!</w:t>
      </w:r>
    </w:p>
    <w:p w:rsidR="00190BBC" w:rsidRPr="00C35492" w:rsidRDefault="00190BBC" w:rsidP="00190BB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90BBC" w:rsidRPr="00F26F95" w:rsidRDefault="00190BBC" w:rsidP="00190B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26F95">
        <w:rPr>
          <w:rFonts w:ascii="Times New Roman" w:hAnsi="Times New Roman" w:cs="Times New Roman"/>
          <w:b/>
          <w:bCs/>
          <w:sz w:val="28"/>
          <w:szCs w:val="28"/>
        </w:rPr>
        <w:t>. Формирование печатной формы</w:t>
      </w:r>
    </w:p>
    <w:p w:rsidR="00190BBC" w:rsidRPr="00E95A1F" w:rsidRDefault="00190BBC" w:rsidP="00190B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lastRenderedPageBreak/>
        <w:t>После сохранения документа можно сформировать печатную форму соглашения с приложениями.  Печатная форма при прохождении документа по маршруту прикрепится к документу (в форму редактирования «файлы») автоматически.</w:t>
      </w:r>
    </w:p>
    <w:p w:rsidR="00190BBC" w:rsidRPr="00E95A1F" w:rsidRDefault="00190BBC" w:rsidP="00190B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t xml:space="preserve"> Чтобы сформировать печатную форму необходимо:</w:t>
      </w:r>
    </w:p>
    <w:p w:rsidR="00190BBC" w:rsidRPr="00E95A1F" w:rsidRDefault="00190BBC" w:rsidP="00190B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t>- либо в самом документе нажать на панели инструментов кнопку «Печать» (Рисунок 15)</w:t>
      </w:r>
    </w:p>
    <w:p w:rsidR="00190BBC" w:rsidRDefault="00190BBC" w:rsidP="00190B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75F69" wp14:editId="7DC4008E">
            <wp:extent cx="3510951" cy="24817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40" cy="24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BC" w:rsidRPr="00F26F95" w:rsidRDefault="00190BBC" w:rsidP="00190BB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26F95">
        <w:rPr>
          <w:rFonts w:ascii="Times New Roman" w:hAnsi="Times New Roman" w:cs="Times New Roman"/>
          <w:b/>
          <w:bCs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F26F95">
        <w:rPr>
          <w:rFonts w:ascii="Times New Roman" w:hAnsi="Times New Roman" w:cs="Times New Roman"/>
          <w:b/>
          <w:bCs/>
          <w:sz w:val="20"/>
          <w:szCs w:val="20"/>
        </w:rPr>
        <w:t>. Формирование печатной формы через панель инструментов документа.</w:t>
      </w:r>
    </w:p>
    <w:p w:rsidR="00190BBC" w:rsidRPr="00E95A1F" w:rsidRDefault="00190BBC" w:rsidP="00190BB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A1F">
        <w:rPr>
          <w:rFonts w:ascii="Times New Roman" w:hAnsi="Times New Roman" w:cs="Times New Roman"/>
          <w:sz w:val="28"/>
          <w:szCs w:val="28"/>
        </w:rPr>
        <w:t>- либо в списке документов нажать правой кнопкой мыши по нужному документу и в контекстном меню выбрать пункт «Печать» (Рисунок 16)</w:t>
      </w:r>
    </w:p>
    <w:p w:rsidR="00190BBC" w:rsidRDefault="00190BBC" w:rsidP="00190B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63761" wp14:editId="7D975E60">
            <wp:extent cx="4701396" cy="2908235"/>
            <wp:effectExtent l="0" t="0" r="444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95" cy="29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BC" w:rsidRPr="00C779CE" w:rsidRDefault="00190BBC" w:rsidP="00190BB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779CE">
        <w:rPr>
          <w:rFonts w:ascii="Times New Roman" w:hAnsi="Times New Roman" w:cs="Times New Roman"/>
          <w:b/>
          <w:bCs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C779CE">
        <w:rPr>
          <w:rFonts w:ascii="Times New Roman" w:hAnsi="Times New Roman" w:cs="Times New Roman"/>
          <w:b/>
          <w:bCs/>
          <w:sz w:val="20"/>
          <w:szCs w:val="20"/>
        </w:rPr>
        <w:t xml:space="preserve">. Формирование печатной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формы </w:t>
      </w:r>
      <w:r w:rsidRPr="00C779CE">
        <w:rPr>
          <w:rFonts w:ascii="Times New Roman" w:hAnsi="Times New Roman" w:cs="Times New Roman"/>
          <w:b/>
          <w:bCs/>
          <w:sz w:val="20"/>
          <w:szCs w:val="20"/>
        </w:rPr>
        <w:t>в списке документов.</w:t>
      </w:r>
    </w:p>
    <w:p w:rsidR="00190BBC" w:rsidRPr="00E95A1F" w:rsidRDefault="00190BBC" w:rsidP="00190B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lastRenderedPageBreak/>
        <w:t>- либо в списке документов нажать на панели инструментов кнопку «Печать» по нужному документу (Рисунок 17)</w:t>
      </w:r>
    </w:p>
    <w:p w:rsidR="00190BBC" w:rsidRDefault="00190BBC" w:rsidP="00190B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C766C" wp14:editId="0027D64B">
            <wp:extent cx="4468483" cy="116194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07" cy="11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BC" w:rsidRDefault="00190BBC" w:rsidP="00190BBC">
      <w:pPr>
        <w:pStyle w:val="a5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779CE">
        <w:rPr>
          <w:rFonts w:ascii="Times New Roman" w:hAnsi="Times New Roman" w:cs="Times New Roman"/>
          <w:b/>
          <w:bCs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C779CE">
        <w:rPr>
          <w:rFonts w:ascii="Times New Roman" w:hAnsi="Times New Roman" w:cs="Times New Roman"/>
          <w:b/>
          <w:bCs/>
          <w:sz w:val="20"/>
          <w:szCs w:val="20"/>
        </w:rPr>
        <w:t>. Формирование печатной формы через панель инструментов списка документов.</w:t>
      </w:r>
    </w:p>
    <w:p w:rsidR="00E95A1F" w:rsidRDefault="00E95A1F" w:rsidP="00190BBC">
      <w:pPr>
        <w:pStyle w:val="a5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95A1F" w:rsidRDefault="00E95A1F" w:rsidP="00190BBC">
      <w:pPr>
        <w:pStyle w:val="a5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95A1F" w:rsidRDefault="00E95A1F" w:rsidP="00E95A1F">
      <w:pPr>
        <w:pStyle w:val="a5"/>
        <w:numPr>
          <w:ilvl w:val="0"/>
          <w:numId w:val="16"/>
        </w:numPr>
        <w:tabs>
          <w:tab w:val="clear" w:pos="720"/>
          <w:tab w:val="num" w:pos="284"/>
        </w:tabs>
        <w:spacing w:after="160" w:line="259" w:lineRule="auto"/>
        <w:ind w:hanging="720"/>
        <w:rPr>
          <w:rFonts w:ascii="Times New Roman" w:hAnsi="Times New Roman" w:cs="Times New Roman"/>
          <w:b/>
          <w:bCs/>
          <w:sz w:val="28"/>
          <w:szCs w:val="28"/>
        </w:rPr>
      </w:pPr>
      <w:r w:rsidRPr="00B56DB6">
        <w:rPr>
          <w:rFonts w:ascii="Times New Roman" w:hAnsi="Times New Roman" w:cs="Times New Roman"/>
          <w:b/>
          <w:bCs/>
          <w:sz w:val="28"/>
          <w:szCs w:val="28"/>
        </w:rPr>
        <w:t>Маршрут документа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95A1F" w:rsidRPr="00B56DB6" w:rsidRDefault="00E95A1F" w:rsidP="00E95A1F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E95A1F" w:rsidRPr="00E95A1F" w:rsidRDefault="00E95A1F" w:rsidP="00E95A1F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t>Следующим шагом следует отправить документ по маршруту. Соответственно, для этого нужно поставить документ на маршрут. В подсистеме «Реестр соглашений» действует следующая схема маршрута (Рисунок 18):</w:t>
      </w:r>
    </w:p>
    <w:p w:rsidR="00E95A1F" w:rsidRPr="00B56DB6" w:rsidRDefault="00E95A1F" w:rsidP="00E95A1F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137F4" wp14:editId="4C4C65EE">
            <wp:extent cx="5940425" cy="21379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DB6">
        <w:rPr>
          <w:rFonts w:ascii="Times New Roman" w:hAnsi="Times New Roman" w:cs="Times New Roman"/>
          <w:b/>
          <w:bCs/>
          <w:sz w:val="20"/>
          <w:szCs w:val="20"/>
        </w:rPr>
        <w:t>Рисунок 18. Схема маршрута.</w:t>
      </w:r>
    </w:p>
    <w:p w:rsidR="00E95A1F" w:rsidRDefault="00E95A1F" w:rsidP="00E95A1F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5A1F" w:rsidRPr="00E95A1F" w:rsidRDefault="00E95A1F" w:rsidP="00E95A1F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A1F">
        <w:rPr>
          <w:rFonts w:ascii="Times New Roman" w:hAnsi="Times New Roman" w:cs="Times New Roman"/>
          <w:sz w:val="28"/>
          <w:szCs w:val="28"/>
        </w:rPr>
        <w:t>Чтобы поставить документ на маршрут, необходимо выбрать документ и нажать кнопку «Отправить по маршруту» (Рисунок 19):</w:t>
      </w:r>
    </w:p>
    <w:p w:rsidR="00E95A1F" w:rsidRPr="00B56DB6" w:rsidRDefault="00E95A1F" w:rsidP="00E95A1F">
      <w:pPr>
        <w:ind w:left="709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EC0846">
        <w:rPr>
          <w:noProof/>
          <w:lang w:eastAsia="ru-RU"/>
        </w:rPr>
        <w:drawing>
          <wp:inline distT="0" distB="0" distL="0" distR="0" wp14:anchorId="29EF3095" wp14:editId="582784CA">
            <wp:extent cx="3935895" cy="1083399"/>
            <wp:effectExtent l="19050" t="19050" r="26670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0" cy="10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5A1F" w:rsidRDefault="00E95A1F" w:rsidP="00E95A1F">
      <w:pPr>
        <w:pStyle w:val="a5"/>
        <w:ind w:left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6DB6">
        <w:rPr>
          <w:rFonts w:ascii="Times New Roman" w:hAnsi="Times New Roman" w:cs="Times New Roman"/>
          <w:b/>
          <w:bCs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B56DB6">
        <w:rPr>
          <w:rFonts w:ascii="Times New Roman" w:hAnsi="Times New Roman" w:cs="Times New Roman"/>
          <w:b/>
          <w:bCs/>
          <w:sz w:val="20"/>
          <w:szCs w:val="20"/>
        </w:rPr>
        <w:t>. Отправка документа по маршруту.</w:t>
      </w:r>
    </w:p>
    <w:p w:rsidR="00E95A1F" w:rsidRPr="00B56DB6" w:rsidRDefault="00E95A1F" w:rsidP="00E95A1F">
      <w:pPr>
        <w:pStyle w:val="a5"/>
        <w:ind w:left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95A1F" w:rsidRPr="00932BEF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BEF">
        <w:rPr>
          <w:rFonts w:ascii="Times New Roman" w:hAnsi="Times New Roman" w:cs="Times New Roman"/>
          <w:sz w:val="28"/>
          <w:szCs w:val="28"/>
        </w:rPr>
        <w:t xml:space="preserve">В списке документов заполнится колонка «Статус», т.е. появится статус «Редактируется». На этом этапе ГРБС редактирует документ. Готовый </w:t>
      </w:r>
      <w:r w:rsidRPr="00932BEF">
        <w:rPr>
          <w:rFonts w:ascii="Times New Roman" w:hAnsi="Times New Roman" w:cs="Times New Roman"/>
          <w:sz w:val="28"/>
          <w:szCs w:val="28"/>
        </w:rPr>
        <w:lastRenderedPageBreak/>
        <w:t>документ нужно отправить получателю. Для этого необходимо ещё раз нажать кнопку «Отправить по маршруту», появится окно выбора действия (Рисунок 20):</w:t>
      </w:r>
    </w:p>
    <w:p w:rsidR="00E95A1F" w:rsidRDefault="00E95A1F" w:rsidP="00E95A1F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5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E3037" wp14:editId="442CB154">
            <wp:extent cx="3925019" cy="3694517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6176" cy="36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F" w:rsidRPr="002B6965" w:rsidRDefault="00E95A1F" w:rsidP="00E95A1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Рисунок 20</w:t>
      </w:r>
      <w:r w:rsidRPr="00B56DB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2B6965">
        <w:rPr>
          <w:rFonts w:ascii="Times New Roman" w:hAnsi="Times New Roman" w:cs="Times New Roman"/>
          <w:b/>
          <w:bCs/>
          <w:sz w:val="20"/>
          <w:szCs w:val="20"/>
        </w:rPr>
        <w:t>Окно выбора действия.</w:t>
      </w:r>
    </w:p>
    <w:p w:rsidR="00932BEF" w:rsidRPr="00932BEF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BEF">
        <w:rPr>
          <w:rFonts w:ascii="Times New Roman" w:hAnsi="Times New Roman" w:cs="Times New Roman"/>
          <w:sz w:val="28"/>
          <w:szCs w:val="28"/>
        </w:rPr>
        <w:t>Нажимаем «ОК» и документ в зависимости от выбранного действия отправится либо непосредственно получателю, либо в ФО получателя.</w:t>
      </w:r>
    </w:p>
    <w:p w:rsidR="00932BEF" w:rsidRPr="00932BEF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BEF">
        <w:rPr>
          <w:rFonts w:ascii="Times New Roman" w:hAnsi="Times New Roman" w:cs="Times New Roman"/>
          <w:sz w:val="28"/>
          <w:szCs w:val="28"/>
        </w:rPr>
        <w:t xml:space="preserve"> </w:t>
      </w:r>
      <w:r w:rsidR="00932BEF" w:rsidRPr="00932BEF">
        <w:rPr>
          <w:rFonts w:ascii="Times New Roman" w:hAnsi="Times New Roman" w:cs="Times New Roman"/>
          <w:sz w:val="28"/>
          <w:szCs w:val="28"/>
        </w:rPr>
        <w:t xml:space="preserve">Вариант выбора </w:t>
      </w:r>
      <w:r w:rsidR="00932BEF" w:rsidRPr="00932BE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32BEF" w:rsidRPr="00932BEF">
        <w:rPr>
          <w:rFonts w:ascii="Times New Roman" w:hAnsi="Times New Roman" w:cs="Times New Roman"/>
          <w:b/>
          <w:sz w:val="28"/>
          <w:szCs w:val="28"/>
        </w:rPr>
        <w:t>Отправить в ФО получателя»</w:t>
      </w:r>
      <w:r w:rsidR="00932BEF" w:rsidRPr="00932BEF">
        <w:rPr>
          <w:rFonts w:ascii="Times New Roman" w:hAnsi="Times New Roman" w:cs="Times New Roman"/>
          <w:sz w:val="28"/>
          <w:szCs w:val="28"/>
        </w:rPr>
        <w:t xml:space="preserve"> </w:t>
      </w:r>
      <w:r w:rsidR="00932BEF">
        <w:rPr>
          <w:rFonts w:ascii="Times New Roman" w:hAnsi="Times New Roman" w:cs="Times New Roman"/>
          <w:sz w:val="28"/>
          <w:szCs w:val="28"/>
        </w:rPr>
        <w:t>необходим</w:t>
      </w:r>
      <w:r w:rsidR="00932BEF" w:rsidRPr="00932BEF">
        <w:rPr>
          <w:rFonts w:ascii="Times New Roman" w:hAnsi="Times New Roman" w:cs="Times New Roman"/>
          <w:sz w:val="28"/>
          <w:szCs w:val="28"/>
        </w:rPr>
        <w:t xml:space="preserve"> только для предоставления </w:t>
      </w:r>
      <w:r w:rsidR="00932BEF" w:rsidRPr="00932BEF">
        <w:rPr>
          <w:rFonts w:ascii="Times New Roman" w:hAnsi="Times New Roman" w:cs="Times New Roman"/>
          <w:b/>
          <w:sz w:val="28"/>
          <w:szCs w:val="28"/>
        </w:rPr>
        <w:t>дотаций</w:t>
      </w:r>
      <w:r w:rsidR="00932BEF" w:rsidRPr="00932BEF">
        <w:rPr>
          <w:rFonts w:ascii="Times New Roman" w:hAnsi="Times New Roman" w:cs="Times New Roman"/>
          <w:sz w:val="28"/>
          <w:szCs w:val="28"/>
        </w:rPr>
        <w:t xml:space="preserve">, в иных случаях следует выбирать </w:t>
      </w:r>
      <w:r w:rsidR="00932BEF" w:rsidRPr="00932BEF">
        <w:rPr>
          <w:rFonts w:ascii="Times New Roman" w:hAnsi="Times New Roman" w:cs="Times New Roman"/>
          <w:b/>
          <w:sz w:val="28"/>
          <w:szCs w:val="28"/>
        </w:rPr>
        <w:t>«Отправить получателю»</w:t>
      </w:r>
      <w:r w:rsidR="00932BEF" w:rsidRPr="00932BEF">
        <w:rPr>
          <w:rFonts w:ascii="Times New Roman" w:hAnsi="Times New Roman" w:cs="Times New Roman"/>
          <w:sz w:val="28"/>
          <w:szCs w:val="28"/>
        </w:rPr>
        <w:t>, где документ также поступ</w:t>
      </w:r>
      <w:r w:rsidR="00932BEF">
        <w:rPr>
          <w:rFonts w:ascii="Times New Roman" w:hAnsi="Times New Roman" w:cs="Times New Roman"/>
          <w:sz w:val="28"/>
          <w:szCs w:val="28"/>
        </w:rPr>
        <w:t>ит</w:t>
      </w:r>
      <w:r w:rsidR="00932BEF" w:rsidRPr="00932BEF">
        <w:rPr>
          <w:rFonts w:ascii="Times New Roman" w:hAnsi="Times New Roman" w:cs="Times New Roman"/>
          <w:sz w:val="28"/>
          <w:szCs w:val="28"/>
        </w:rPr>
        <w:t xml:space="preserve"> сначала в </w:t>
      </w:r>
      <w:proofErr w:type="spellStart"/>
      <w:r w:rsidR="00932BEF" w:rsidRPr="00932BEF">
        <w:rPr>
          <w:rFonts w:ascii="Times New Roman" w:hAnsi="Times New Roman" w:cs="Times New Roman"/>
          <w:sz w:val="28"/>
          <w:szCs w:val="28"/>
        </w:rPr>
        <w:t>Финорган</w:t>
      </w:r>
      <w:proofErr w:type="spellEnd"/>
      <w:r w:rsidR="00932BEF" w:rsidRPr="00932BEF">
        <w:rPr>
          <w:rFonts w:ascii="Times New Roman" w:hAnsi="Times New Roman" w:cs="Times New Roman"/>
          <w:sz w:val="28"/>
          <w:szCs w:val="28"/>
        </w:rPr>
        <w:t xml:space="preserve"> МО, но без требования подписи руководителя </w:t>
      </w:r>
      <w:proofErr w:type="spellStart"/>
      <w:r w:rsidR="00932BEF" w:rsidRPr="00932BEF">
        <w:rPr>
          <w:rFonts w:ascii="Times New Roman" w:hAnsi="Times New Roman" w:cs="Times New Roman"/>
          <w:sz w:val="28"/>
          <w:szCs w:val="28"/>
        </w:rPr>
        <w:t>Финоргана</w:t>
      </w:r>
      <w:proofErr w:type="spellEnd"/>
      <w:r w:rsidR="00932BEF" w:rsidRPr="00932B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A1F" w:rsidRPr="00932BEF" w:rsidRDefault="00816369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Получатель редактирует свои реквизиты на доступных ему этапах маршрута и отправляет на подписание своему </w:t>
      </w:r>
      <w:r w:rsidR="00E95A1F" w:rsidRPr="00932BEF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ю, а затем на подписание руководителю ГРБС, либо возвращает на доработку Отправителю</w:t>
      </w:r>
      <w:r w:rsidR="00E95A1F" w:rsidRPr="00932BEF">
        <w:rPr>
          <w:rFonts w:ascii="Times New Roman" w:hAnsi="Times New Roman" w:cs="Times New Roman"/>
          <w:sz w:val="28"/>
          <w:szCs w:val="28"/>
        </w:rPr>
        <w:t>. Руководитель ГРБС, в свою очередь, подписывает документ и отправляет на следующий этап, либо возвращает документ на доработку в ГРБС.</w:t>
      </w:r>
    </w:p>
    <w:p w:rsidR="00E95A1F" w:rsidRPr="00816369" w:rsidRDefault="00E95A1F" w:rsidP="00E95A1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6369">
        <w:rPr>
          <w:rFonts w:ascii="Times New Roman" w:hAnsi="Times New Roman" w:cs="Times New Roman"/>
          <w:b/>
          <w:i/>
          <w:noProof/>
          <w:sz w:val="28"/>
          <w:szCs w:val="28"/>
          <w:highlight w:val="yellow"/>
          <w:lang w:eastAsia="ru-RU"/>
        </w:rPr>
        <w:t>Важно!</w:t>
      </w:r>
      <w:r w:rsidRPr="00816369">
        <w:rPr>
          <w:rFonts w:ascii="Times New Roman" w:hAnsi="Times New Roman" w:cs="Times New Roman"/>
          <w:i/>
          <w:noProof/>
          <w:sz w:val="28"/>
          <w:szCs w:val="28"/>
          <w:highlight w:val="yellow"/>
          <w:lang w:eastAsia="ru-RU"/>
        </w:rPr>
        <w:t xml:space="preserve"> </w:t>
      </w:r>
      <w:r w:rsidRPr="00816369">
        <w:rPr>
          <w:rFonts w:ascii="Times New Roman" w:hAnsi="Times New Roman" w:cs="Times New Roman"/>
          <w:i/>
          <w:sz w:val="28"/>
          <w:szCs w:val="28"/>
          <w:highlight w:val="yellow"/>
        </w:rPr>
        <w:t>Руководителям, чтобы подписать документ, достаточно отправить документ по маршруту. Подписание ЭЦП запустится автоматически и документ отправится на следующий этап.</w:t>
      </w:r>
    </w:p>
    <w:p w:rsidR="00E95A1F" w:rsidRPr="00735853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lastRenderedPageBreak/>
        <w:t>В списке документов заполнятся колонки «Подписанты» и «Дата подписания ЭЦП».</w:t>
      </w:r>
    </w:p>
    <w:p w:rsidR="008B1694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 xml:space="preserve">После того как руководитель ГРБС подписал документ, обновится дата соглашения. Далее ему необходимо повторно отправить документ по маршруту, чтобы сформировалась и прикрепилась печатная форма. Документ достигнет этапа «Экспорт в Бюджет-КС». Теперь необходимо запустить выгрузку договора и файлов по соглашению в </w:t>
      </w:r>
      <w:r w:rsidR="008B1694">
        <w:rPr>
          <w:rFonts w:ascii="Times New Roman" w:hAnsi="Times New Roman" w:cs="Times New Roman"/>
          <w:sz w:val="28"/>
          <w:szCs w:val="28"/>
        </w:rPr>
        <w:t>ПК «Бюджет-</w:t>
      </w:r>
      <w:r w:rsidRPr="00735853">
        <w:rPr>
          <w:rFonts w:ascii="Times New Roman" w:hAnsi="Times New Roman" w:cs="Times New Roman"/>
          <w:sz w:val="28"/>
          <w:szCs w:val="28"/>
        </w:rPr>
        <w:t>Смарт</w:t>
      </w:r>
      <w:r w:rsidR="008B1694">
        <w:rPr>
          <w:rFonts w:ascii="Times New Roman" w:hAnsi="Times New Roman" w:cs="Times New Roman"/>
          <w:sz w:val="28"/>
          <w:szCs w:val="28"/>
        </w:rPr>
        <w:t xml:space="preserve"> ПРО»</w:t>
      </w:r>
      <w:r w:rsidRPr="00735853">
        <w:rPr>
          <w:rFonts w:ascii="Times New Roman" w:hAnsi="Times New Roman" w:cs="Times New Roman"/>
          <w:sz w:val="28"/>
          <w:szCs w:val="28"/>
        </w:rPr>
        <w:t>. Для этого в списке документов выберите документ и нажмите кнопку «Действия». В списке действий выберите сначала «Выгрузить документ в БКС (через сервис)», дождитесь ответ, а затем «Выгрузить файлы в БКС (через сервис)» (Рисунок 21)</w:t>
      </w:r>
      <w:r w:rsidR="008B16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A1F" w:rsidRPr="008B1694" w:rsidRDefault="008B1694" w:rsidP="00E95A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успешной передаче документа, договор отобразится в ПК «Бюджет-СМАРТ ПРО»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режиме </w:t>
      </w:r>
      <w:r w:rsidR="00E95A1F" w:rsidRPr="00735853">
        <w:rPr>
          <w:rFonts w:ascii="Times New Roman" w:hAnsi="Times New Roman" w:cs="Times New Roman"/>
          <w:sz w:val="28"/>
          <w:szCs w:val="28"/>
        </w:rPr>
        <w:t xml:space="preserve"> </w:t>
      </w:r>
      <w:r w:rsidRPr="008B1694">
        <w:rPr>
          <w:rFonts w:ascii="Times New Roman" w:hAnsi="Times New Roman" w:cs="Times New Roman"/>
          <w:sz w:val="28"/>
          <w:szCs w:val="28"/>
        </w:rPr>
        <w:t>Навигатор</w:t>
      </w:r>
      <w:proofErr w:type="gramEnd"/>
      <w:r w:rsidRPr="008B1694">
        <w:rPr>
          <w:rFonts w:ascii="Times New Roman" w:hAnsi="Times New Roman" w:cs="Times New Roman"/>
          <w:sz w:val="28"/>
          <w:szCs w:val="28"/>
        </w:rPr>
        <w:t>: АРМ удаленной работы ГРБС \ ДОКУМЕНТЫ \ Бюджетные и денежные обязательства \ Договор</w:t>
      </w:r>
      <w:r>
        <w:rPr>
          <w:rFonts w:ascii="Times New Roman" w:hAnsi="Times New Roman" w:cs="Times New Roman"/>
          <w:sz w:val="28"/>
          <w:szCs w:val="28"/>
        </w:rPr>
        <w:t xml:space="preserve">, а бюджетное обязательство в режиме </w:t>
      </w:r>
      <w:r w:rsidRPr="008B1694">
        <w:rPr>
          <w:rFonts w:ascii="Times New Roman" w:hAnsi="Times New Roman" w:cs="Times New Roman"/>
          <w:sz w:val="28"/>
          <w:szCs w:val="28"/>
        </w:rPr>
        <w:t>Навигатор: АРМ удаленной работы ГРБС \ ДОКУМЕНТЫ \ Бюджетные и денежные обязательства \ Бюджетное обязательство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A1F" w:rsidRPr="00B56DB6" w:rsidRDefault="00E95A1F" w:rsidP="00E95A1F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95A1F" w:rsidRDefault="00E95A1F" w:rsidP="00E95A1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56D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BCD65" wp14:editId="5123420E">
            <wp:extent cx="5940425" cy="94725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F" w:rsidRPr="00B56DB6" w:rsidRDefault="00E95A1F" w:rsidP="00E95A1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6DB6">
        <w:rPr>
          <w:rFonts w:ascii="Times New Roman" w:hAnsi="Times New Roman" w:cs="Times New Roman"/>
          <w:b/>
          <w:bCs/>
          <w:sz w:val="20"/>
          <w:szCs w:val="20"/>
        </w:rPr>
        <w:t>Рисунок 21. Выгрузка в БКС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E95A1F" w:rsidRPr="00735853" w:rsidRDefault="00E95A1F" w:rsidP="00E95A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При успешной выгрузке завершите маршрут.</w:t>
      </w:r>
    </w:p>
    <w:p w:rsidR="00735853" w:rsidRPr="00DF070E" w:rsidRDefault="00735853" w:rsidP="00735853">
      <w:pPr>
        <w:pStyle w:val="a5"/>
        <w:numPr>
          <w:ilvl w:val="0"/>
          <w:numId w:val="16"/>
        </w:numPr>
        <w:tabs>
          <w:tab w:val="clear" w:pos="720"/>
          <w:tab w:val="num" w:pos="284"/>
        </w:tabs>
        <w:spacing w:after="160" w:line="259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070E">
        <w:rPr>
          <w:rFonts w:ascii="Times New Roman" w:hAnsi="Times New Roman" w:cs="Times New Roman"/>
          <w:b/>
          <w:bCs/>
          <w:sz w:val="28"/>
          <w:szCs w:val="28"/>
        </w:rPr>
        <w:t>Создание дополнительного соглашения</w:t>
      </w:r>
    </w:p>
    <w:p w:rsidR="00735853" w:rsidRPr="00735853" w:rsidRDefault="00735853" w:rsidP="007358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В случае если необходимо внести изменения в соглашение (т.е. в ранее созданный и подписанный первичный документ), то следует создать новый документ с изменениями.</w:t>
      </w:r>
    </w:p>
    <w:p w:rsidR="00735853" w:rsidRPr="00735853" w:rsidRDefault="00735853" w:rsidP="00735853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853">
        <w:rPr>
          <w:rFonts w:ascii="Times New Roman" w:hAnsi="Times New Roman" w:cs="Times New Roman"/>
          <w:sz w:val="28"/>
          <w:szCs w:val="28"/>
        </w:rPr>
        <w:t>Для этого в списке документов необходимо выделить первичное соглашение, а затем на панели инструментов выбрать действие «Сформировать доп. соглашение о изменении» (Рисунок 22):</w:t>
      </w:r>
    </w:p>
    <w:p w:rsidR="00735853" w:rsidRDefault="00735853" w:rsidP="0073585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54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AF8958" wp14:editId="1F34B748">
            <wp:extent cx="5940425" cy="10545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53" w:rsidRDefault="00735853" w:rsidP="0073585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Рисуно</w:t>
      </w:r>
      <w:r w:rsidRPr="00A65457">
        <w:rPr>
          <w:rFonts w:ascii="Times New Roman" w:hAnsi="Times New Roman" w:cs="Times New Roman"/>
          <w:b/>
          <w:bCs/>
          <w:sz w:val="20"/>
          <w:szCs w:val="20"/>
        </w:rPr>
        <w:t>к 22. Действие «Сформировать доп. соглашение о изменении».</w:t>
      </w:r>
    </w:p>
    <w:p w:rsidR="00735853" w:rsidRDefault="00735853" w:rsidP="00735853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853">
        <w:rPr>
          <w:rFonts w:ascii="Times New Roman" w:hAnsi="Times New Roman" w:cs="Times New Roman"/>
          <w:sz w:val="28"/>
          <w:szCs w:val="28"/>
        </w:rPr>
        <w:t>Далее обновить список документов и найти вновь созданный документ. В этом документе в шапке</w:t>
      </w: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появится галочка «Изменение» и к номеру соглашения добавится после точки порядковый номер дополнительного соглашения (Рисунок 23):</w:t>
      </w:r>
    </w:p>
    <w:p w:rsidR="00735853" w:rsidRPr="00735853" w:rsidRDefault="00735853" w:rsidP="00735853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853" w:rsidRDefault="00735853" w:rsidP="0073585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2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8157B" wp14:editId="680CDEBB">
            <wp:extent cx="5940425" cy="706303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53" w:rsidRDefault="00735853" w:rsidP="0073585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42431">
        <w:rPr>
          <w:rFonts w:ascii="Times New Roman" w:hAnsi="Times New Roman" w:cs="Times New Roman"/>
          <w:b/>
          <w:bCs/>
          <w:sz w:val="20"/>
          <w:szCs w:val="20"/>
        </w:rPr>
        <w:t>Рисунок 23. Галочка «Изменение»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и номер дополнительного соглашения в шапке.</w:t>
      </w:r>
    </w:p>
    <w:p w:rsidR="00735853" w:rsidRPr="00735853" w:rsidRDefault="00735853" w:rsidP="00735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Теперь следует внести изменения, которые произошли в соглашении. Внесите их в соответствующие поля документа, а во вкладке «Разделы соглашения» проделайте следующее:</w:t>
      </w:r>
    </w:p>
    <w:p w:rsidR="00735853" w:rsidRPr="00735853" w:rsidRDefault="00735853" w:rsidP="00735853">
      <w:pPr>
        <w:pStyle w:val="a5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переключите фокус на вкладки «Соглашение изменение» и «Соглашение изменение в том числе» (Рисунок 23)</w:t>
      </w:r>
    </w:p>
    <w:p w:rsidR="00735853" w:rsidRDefault="00735853" w:rsidP="00735853">
      <w:pPr>
        <w:jc w:val="both"/>
        <w:rPr>
          <w:rFonts w:ascii="Times New Roman" w:hAnsi="Times New Roman" w:cs="Times New Roman"/>
          <w:sz w:val="24"/>
          <w:szCs w:val="24"/>
        </w:rPr>
      </w:pPr>
      <w:r w:rsidRPr="00B1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99DF9" wp14:editId="61BE44D4">
            <wp:extent cx="5940425" cy="2909821"/>
            <wp:effectExtent l="0" t="0" r="317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53" w:rsidRDefault="00735853" w:rsidP="0073585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140C5">
        <w:rPr>
          <w:rFonts w:ascii="Times New Roman" w:hAnsi="Times New Roman" w:cs="Times New Roman"/>
          <w:b/>
          <w:bCs/>
          <w:sz w:val="20"/>
          <w:szCs w:val="20"/>
        </w:rPr>
        <w:t>Рисунок 23. Вкладки «Соглашение изменение» и «Соглашение изменение в том числе».</w:t>
      </w:r>
    </w:p>
    <w:p w:rsidR="00735853" w:rsidRPr="00735853" w:rsidRDefault="00735853" w:rsidP="00735853">
      <w:pPr>
        <w:pStyle w:val="a5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5853">
        <w:rPr>
          <w:rFonts w:ascii="Times New Roman" w:hAnsi="Times New Roman" w:cs="Times New Roman"/>
          <w:sz w:val="28"/>
          <w:szCs w:val="28"/>
        </w:rPr>
        <w:t>в  верхней</w:t>
      </w:r>
      <w:proofErr w:type="gramEnd"/>
      <w:r w:rsidRPr="00735853">
        <w:rPr>
          <w:rFonts w:ascii="Times New Roman" w:hAnsi="Times New Roman" w:cs="Times New Roman"/>
          <w:sz w:val="28"/>
          <w:szCs w:val="28"/>
        </w:rPr>
        <w:t xml:space="preserve"> части выберите раздел, а в нижней части заполните колонку «Порядок» (начиная с 1) и «Значения» (текст изменения). </w:t>
      </w:r>
      <w:r w:rsidRPr="00735853">
        <w:rPr>
          <w:rFonts w:ascii="Times New Roman" w:hAnsi="Times New Roman" w:cs="Times New Roman"/>
          <w:sz w:val="28"/>
          <w:szCs w:val="28"/>
        </w:rPr>
        <w:lastRenderedPageBreak/>
        <w:t>Текст изменения, к примеру, может быть таким: «Пункт *** изложить в следующей редакции “…”»</w:t>
      </w:r>
    </w:p>
    <w:p w:rsidR="00735853" w:rsidRPr="00735853" w:rsidRDefault="00735853" w:rsidP="0073585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На вкладке «Приложения (печатные формы)» (Рисунок 10) указываются номера приложений для дополнительных соглашений. Здесь заполните номера тех приложений, которые необходимо выводить на печать, в ином случае оставьте поле пустым.</w:t>
      </w:r>
    </w:p>
    <w:p w:rsidR="00735853" w:rsidRPr="00735853" w:rsidRDefault="00735853" w:rsidP="00735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После внесения всех корректировок необходимо сохранить документ.</w:t>
      </w:r>
    </w:p>
    <w:p w:rsidR="00735853" w:rsidRPr="00735853" w:rsidRDefault="00735853" w:rsidP="00735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возникла потребность в создании очередного доп. соглашения, то оно должно быть сформировано от предыдущего доп. соглашения </w:t>
      </w:r>
      <w:r w:rsidRPr="00735853">
        <w:rPr>
          <w:rFonts w:ascii="Times New Roman" w:hAnsi="Times New Roman" w:cs="Times New Roman"/>
          <w:sz w:val="28"/>
          <w:szCs w:val="28"/>
        </w:rPr>
        <w:t>с помощью действия «Сформировать доп. соглашение о изменении» (Рисунок 22).</w:t>
      </w:r>
    </w:p>
    <w:p w:rsidR="00735853" w:rsidRPr="00735853" w:rsidRDefault="00735853" w:rsidP="007358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Дальнейшая работа с дополнительными соглашениями, их контроли, подписание, выгрузка и формирование печатной формы аналогична работе с первичными соглашениями.</w:t>
      </w:r>
    </w:p>
    <w:p w:rsidR="00735853" w:rsidRDefault="00735853" w:rsidP="0073585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5853" w:rsidRPr="00393567" w:rsidRDefault="00735853" w:rsidP="0073585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93567">
        <w:rPr>
          <w:rFonts w:ascii="Times New Roman" w:hAnsi="Times New Roman" w:cs="Times New Roman"/>
          <w:b/>
          <w:bCs/>
          <w:sz w:val="28"/>
          <w:szCs w:val="28"/>
        </w:rPr>
        <w:t xml:space="preserve">. Создание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расторжения</w:t>
      </w:r>
    </w:p>
    <w:p w:rsidR="00735853" w:rsidRPr="00735853" w:rsidRDefault="00735853" w:rsidP="007358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sz w:val="28"/>
          <w:szCs w:val="28"/>
        </w:rPr>
        <w:t>Для создания расторжения необходимо выделить первичное соглашение или дополнительное соглашение, а затем на панели инструментов выбрать действие «Сформировать доп. соглашение о расторжении». Далее обновить список документов и найти вновь созданный документ. В этом документе в шапке</w:t>
      </w: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появится галочка «Расторжение» и проставится номер. Теперь следует во вкладке «Разделы соглашения» </w:t>
      </w:r>
      <w:r w:rsidRPr="00735853">
        <w:rPr>
          <w:rFonts w:ascii="Times New Roman" w:hAnsi="Times New Roman" w:cs="Times New Roman"/>
          <w:sz w:val="28"/>
          <w:szCs w:val="28"/>
        </w:rPr>
        <w:t>переключить фокус на вкладку «Соглашение расторжение», проверить преамбулу, при необходимости скорректировать её. Сохранить документ.</w:t>
      </w:r>
    </w:p>
    <w:p w:rsidR="00126672" w:rsidRPr="00A811B6" w:rsidRDefault="00735853" w:rsidP="00A81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53">
        <w:rPr>
          <w:rFonts w:ascii="Times New Roman" w:hAnsi="Times New Roman" w:cs="Times New Roman"/>
          <w:noProof/>
          <w:sz w:val="28"/>
          <w:szCs w:val="28"/>
          <w:lang w:eastAsia="ru-RU"/>
        </w:rPr>
        <w:t>Дальнейшая работа с расторжениями, их подписание, выгрузка и формирование печатной формы аналогична работе с первичными соглашениями.</w:t>
      </w:r>
    </w:p>
    <w:sectPr w:rsidR="00126672" w:rsidRPr="00A811B6" w:rsidSect="00F4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33FDC"/>
    <w:multiLevelType w:val="hybridMultilevel"/>
    <w:tmpl w:val="555AC0EC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444618D"/>
    <w:multiLevelType w:val="hybridMultilevel"/>
    <w:tmpl w:val="555C3342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56E6DF1"/>
    <w:multiLevelType w:val="multilevel"/>
    <w:tmpl w:val="93A48C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708643E"/>
    <w:multiLevelType w:val="hybridMultilevel"/>
    <w:tmpl w:val="D2C443E8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C6C40AE"/>
    <w:multiLevelType w:val="multilevel"/>
    <w:tmpl w:val="1DF0ED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0FE61746"/>
    <w:multiLevelType w:val="hybridMultilevel"/>
    <w:tmpl w:val="2EDE7920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FE77468"/>
    <w:multiLevelType w:val="hybridMultilevel"/>
    <w:tmpl w:val="11A8AE6E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BE531E"/>
    <w:multiLevelType w:val="hybridMultilevel"/>
    <w:tmpl w:val="781C4CF4"/>
    <w:lvl w:ilvl="0" w:tplc="450C35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F393DD2"/>
    <w:multiLevelType w:val="hybridMultilevel"/>
    <w:tmpl w:val="D5DACDAC"/>
    <w:lvl w:ilvl="0" w:tplc="758AA3A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3002AD1"/>
    <w:multiLevelType w:val="hybridMultilevel"/>
    <w:tmpl w:val="AF5038C0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CD97113"/>
    <w:multiLevelType w:val="multilevel"/>
    <w:tmpl w:val="8BB882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4F856CD9"/>
    <w:multiLevelType w:val="multilevel"/>
    <w:tmpl w:val="1FB0F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2E5D22"/>
    <w:multiLevelType w:val="hybridMultilevel"/>
    <w:tmpl w:val="6A047F0A"/>
    <w:lvl w:ilvl="0" w:tplc="ECD419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DA4FBE"/>
    <w:multiLevelType w:val="hybridMultilevel"/>
    <w:tmpl w:val="09E25DE0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CBF3994"/>
    <w:multiLevelType w:val="hybridMultilevel"/>
    <w:tmpl w:val="B97A2628"/>
    <w:lvl w:ilvl="0" w:tplc="AB42AA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6091081"/>
    <w:multiLevelType w:val="hybridMultilevel"/>
    <w:tmpl w:val="A63618C8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68A5C42"/>
    <w:multiLevelType w:val="hybridMultilevel"/>
    <w:tmpl w:val="59C687B4"/>
    <w:lvl w:ilvl="0" w:tplc="C3426F36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3"/>
  </w:num>
  <w:num w:numId="6">
    <w:abstractNumId w:val="16"/>
  </w:num>
  <w:num w:numId="7">
    <w:abstractNumId w:val="7"/>
  </w:num>
  <w:num w:numId="8">
    <w:abstractNumId w:val="14"/>
  </w:num>
  <w:num w:numId="9">
    <w:abstractNumId w:val="9"/>
  </w:num>
  <w:num w:numId="10">
    <w:abstractNumId w:val="15"/>
  </w:num>
  <w:num w:numId="11">
    <w:abstractNumId w:val="8"/>
  </w:num>
  <w:num w:numId="12">
    <w:abstractNumId w:val="1"/>
  </w:num>
  <w:num w:numId="13">
    <w:abstractNumId w:val="11"/>
  </w:num>
  <w:num w:numId="14">
    <w:abstractNumId w:val="4"/>
  </w:num>
  <w:num w:numId="15">
    <w:abstractNumId w:val="2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FE5"/>
    <w:rsid w:val="0000691C"/>
    <w:rsid w:val="000478F3"/>
    <w:rsid w:val="00083005"/>
    <w:rsid w:val="000A4BEC"/>
    <w:rsid w:val="000C5C05"/>
    <w:rsid w:val="00123194"/>
    <w:rsid w:val="00126672"/>
    <w:rsid w:val="0017255E"/>
    <w:rsid w:val="00175E5D"/>
    <w:rsid w:val="00190BBC"/>
    <w:rsid w:val="001B1F18"/>
    <w:rsid w:val="001B26B8"/>
    <w:rsid w:val="001B2C43"/>
    <w:rsid w:val="001B3271"/>
    <w:rsid w:val="002324DC"/>
    <w:rsid w:val="00254BA8"/>
    <w:rsid w:val="00256A07"/>
    <w:rsid w:val="002570C1"/>
    <w:rsid w:val="002B1902"/>
    <w:rsid w:val="002C4533"/>
    <w:rsid w:val="002F2C07"/>
    <w:rsid w:val="002F37FA"/>
    <w:rsid w:val="00346561"/>
    <w:rsid w:val="00380AF8"/>
    <w:rsid w:val="003C367D"/>
    <w:rsid w:val="003C553B"/>
    <w:rsid w:val="003E3D8A"/>
    <w:rsid w:val="003F7A3E"/>
    <w:rsid w:val="0046538B"/>
    <w:rsid w:val="00472FDB"/>
    <w:rsid w:val="004F3D8C"/>
    <w:rsid w:val="004F632A"/>
    <w:rsid w:val="005117BC"/>
    <w:rsid w:val="00565F05"/>
    <w:rsid w:val="00583D9B"/>
    <w:rsid w:val="005F1940"/>
    <w:rsid w:val="005F542F"/>
    <w:rsid w:val="006150A4"/>
    <w:rsid w:val="00621265"/>
    <w:rsid w:val="0062165F"/>
    <w:rsid w:val="0064082C"/>
    <w:rsid w:val="00642795"/>
    <w:rsid w:val="006538DD"/>
    <w:rsid w:val="0068394C"/>
    <w:rsid w:val="006C134E"/>
    <w:rsid w:val="006F258F"/>
    <w:rsid w:val="00716FE5"/>
    <w:rsid w:val="007254E8"/>
    <w:rsid w:val="0072640B"/>
    <w:rsid w:val="00735853"/>
    <w:rsid w:val="00753F01"/>
    <w:rsid w:val="00754FCE"/>
    <w:rsid w:val="00767E83"/>
    <w:rsid w:val="00773FC2"/>
    <w:rsid w:val="007D118C"/>
    <w:rsid w:val="00816369"/>
    <w:rsid w:val="0084500A"/>
    <w:rsid w:val="008830F9"/>
    <w:rsid w:val="008A02D4"/>
    <w:rsid w:val="008B1694"/>
    <w:rsid w:val="008C632F"/>
    <w:rsid w:val="008E7D0B"/>
    <w:rsid w:val="00914CCD"/>
    <w:rsid w:val="00931E3E"/>
    <w:rsid w:val="00932BEF"/>
    <w:rsid w:val="00935654"/>
    <w:rsid w:val="00941D74"/>
    <w:rsid w:val="009468C4"/>
    <w:rsid w:val="00970420"/>
    <w:rsid w:val="00971F1D"/>
    <w:rsid w:val="009C74AE"/>
    <w:rsid w:val="009D42BC"/>
    <w:rsid w:val="009E6BF1"/>
    <w:rsid w:val="009F757E"/>
    <w:rsid w:val="00A06098"/>
    <w:rsid w:val="00A13E07"/>
    <w:rsid w:val="00A14510"/>
    <w:rsid w:val="00A327F0"/>
    <w:rsid w:val="00A37A4F"/>
    <w:rsid w:val="00A518CA"/>
    <w:rsid w:val="00A64362"/>
    <w:rsid w:val="00A811B6"/>
    <w:rsid w:val="00AD1918"/>
    <w:rsid w:val="00B155BE"/>
    <w:rsid w:val="00B27E79"/>
    <w:rsid w:val="00B5013E"/>
    <w:rsid w:val="00B5098A"/>
    <w:rsid w:val="00B601D2"/>
    <w:rsid w:val="00B74C2E"/>
    <w:rsid w:val="00B959C9"/>
    <w:rsid w:val="00C12EAD"/>
    <w:rsid w:val="00C13181"/>
    <w:rsid w:val="00C14C75"/>
    <w:rsid w:val="00C401FE"/>
    <w:rsid w:val="00C47D8B"/>
    <w:rsid w:val="00C5336C"/>
    <w:rsid w:val="00C64202"/>
    <w:rsid w:val="00C85786"/>
    <w:rsid w:val="00C85F7B"/>
    <w:rsid w:val="00CA25EE"/>
    <w:rsid w:val="00CB323B"/>
    <w:rsid w:val="00CB5641"/>
    <w:rsid w:val="00CF1800"/>
    <w:rsid w:val="00CF4E14"/>
    <w:rsid w:val="00D077C9"/>
    <w:rsid w:val="00D55EBB"/>
    <w:rsid w:val="00DA4999"/>
    <w:rsid w:val="00DC49E9"/>
    <w:rsid w:val="00DE4395"/>
    <w:rsid w:val="00E159D4"/>
    <w:rsid w:val="00E32E8E"/>
    <w:rsid w:val="00E61629"/>
    <w:rsid w:val="00E66DD5"/>
    <w:rsid w:val="00E95A1F"/>
    <w:rsid w:val="00EB2C5B"/>
    <w:rsid w:val="00F42691"/>
    <w:rsid w:val="00F56886"/>
    <w:rsid w:val="00F923EA"/>
    <w:rsid w:val="00FC01CB"/>
    <w:rsid w:val="00FC1234"/>
    <w:rsid w:val="00FC46AD"/>
    <w:rsid w:val="00FF35D3"/>
    <w:rsid w:val="00FF35D6"/>
    <w:rsid w:val="00FF4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12D10-67DC-45E6-8852-25E7A32E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49E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923EA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1231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14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20</cp:revision>
  <dcterms:created xsi:type="dcterms:W3CDTF">2020-01-23T14:04:00Z</dcterms:created>
  <dcterms:modified xsi:type="dcterms:W3CDTF">2026-01-29T05:08:00Z</dcterms:modified>
</cp:coreProperties>
</file>