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00" w:rsidRPr="00FF4BAA" w:rsidRDefault="00CD4700" w:rsidP="00CD47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F4B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Инструкция по работе в подсистеме «Реестр соглашений»</w:t>
      </w:r>
    </w:p>
    <w:p w:rsidR="00CD4700" w:rsidRPr="00FF4BAA" w:rsidRDefault="00CD4700" w:rsidP="00CD4700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F4B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ПК «Проект Смарт-ПРО»</w:t>
      </w:r>
    </w:p>
    <w:p w:rsidR="00CD4700" w:rsidRDefault="00CD4700" w:rsidP="00CD470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подписания соглашений о предоставлении межбюджетных трансфер</w:t>
      </w:r>
      <w:r w:rsidR="00EA3EC1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 xml:space="preserve"> из бюджета Забайкальского края местным бюджетам используется подсистема </w:t>
      </w:r>
      <w:r w:rsidRPr="00754FCE">
        <w:rPr>
          <w:rFonts w:ascii="Times New Roman" w:hAnsi="Times New Roman" w:cs="Times New Roman"/>
          <w:b/>
          <w:sz w:val="28"/>
          <w:szCs w:val="28"/>
        </w:rPr>
        <w:t>«Реестр соглашений»</w:t>
      </w:r>
      <w:r>
        <w:rPr>
          <w:rFonts w:ascii="Times New Roman" w:hAnsi="Times New Roman" w:cs="Times New Roman"/>
          <w:sz w:val="28"/>
          <w:szCs w:val="28"/>
        </w:rPr>
        <w:t xml:space="preserve"> программного комплекса </w:t>
      </w:r>
      <w:r w:rsidRPr="007D118C">
        <w:rPr>
          <w:rFonts w:ascii="Times New Roman" w:hAnsi="Times New Roman" w:cs="Times New Roman"/>
          <w:b/>
          <w:sz w:val="28"/>
          <w:szCs w:val="28"/>
        </w:rPr>
        <w:t xml:space="preserve">«Проект-СМАРТ Про», </w:t>
      </w:r>
      <w:r>
        <w:rPr>
          <w:rFonts w:ascii="Times New Roman" w:hAnsi="Times New Roman" w:cs="Times New Roman"/>
          <w:sz w:val="28"/>
          <w:szCs w:val="28"/>
        </w:rPr>
        <w:t>которая</w:t>
      </w:r>
      <w:r w:rsidRPr="00CF4E14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E14">
        <w:rPr>
          <w:rFonts w:ascii="Times New Roman" w:hAnsi="Times New Roman" w:cs="Times New Roman"/>
          <w:sz w:val="28"/>
          <w:szCs w:val="28"/>
        </w:rPr>
        <w:t xml:space="preserve"> для автоматизации формирования и ведения соглашений различных типов между </w:t>
      </w:r>
      <w:r>
        <w:rPr>
          <w:rFonts w:ascii="Times New Roman" w:hAnsi="Times New Roman" w:cs="Times New Roman"/>
          <w:sz w:val="28"/>
          <w:szCs w:val="28"/>
        </w:rPr>
        <w:t>органами государственной власти</w:t>
      </w:r>
      <w:r w:rsidRPr="00CF4E14">
        <w:rPr>
          <w:rFonts w:ascii="Times New Roman" w:hAnsi="Times New Roman" w:cs="Times New Roman"/>
          <w:sz w:val="28"/>
          <w:szCs w:val="28"/>
        </w:rPr>
        <w:t xml:space="preserve"> и получателями субсидий.</w:t>
      </w:r>
    </w:p>
    <w:p w:rsidR="00BE57E0" w:rsidRDefault="0059591B" w:rsidP="0059591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реестром соглашений производится под логинами </w:t>
      </w:r>
      <w:r w:rsidR="00CD4700" w:rsidRPr="00CD4700">
        <w:rPr>
          <w:rFonts w:ascii="Times New Roman" w:hAnsi="Times New Roman" w:cs="Times New Roman"/>
          <w:b/>
          <w:sz w:val="28"/>
          <w:szCs w:val="28"/>
        </w:rPr>
        <w:t>910</w:t>
      </w:r>
      <w:r w:rsidR="00CD4700" w:rsidRPr="00CD4700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CD4700" w:rsidRPr="00CD4700">
        <w:rPr>
          <w:rFonts w:ascii="Times New Roman" w:hAnsi="Times New Roman" w:cs="Times New Roman"/>
          <w:b/>
          <w:sz w:val="28"/>
          <w:szCs w:val="28"/>
        </w:rPr>
        <w:t>_</w:t>
      </w:r>
      <w:r w:rsidR="00CD4700" w:rsidRPr="00CD4700">
        <w:rPr>
          <w:rFonts w:ascii="Times New Roman" w:hAnsi="Times New Roman" w:cs="Times New Roman"/>
          <w:b/>
          <w:sz w:val="28"/>
          <w:szCs w:val="28"/>
          <w:lang w:val="en-US"/>
        </w:rPr>
        <w:t>MR</w:t>
      </w:r>
      <w:r w:rsidR="00CD4700" w:rsidRPr="00CD4700">
        <w:rPr>
          <w:rFonts w:ascii="Times New Roman" w:hAnsi="Times New Roman" w:cs="Times New Roman"/>
          <w:b/>
          <w:sz w:val="28"/>
          <w:szCs w:val="28"/>
        </w:rPr>
        <w:t>_</w:t>
      </w:r>
      <w:r w:rsidR="00CD4700" w:rsidRPr="00CD4700">
        <w:rPr>
          <w:rFonts w:ascii="Times New Roman" w:hAnsi="Times New Roman" w:cs="Times New Roman"/>
          <w:b/>
          <w:sz w:val="28"/>
          <w:szCs w:val="28"/>
          <w:lang w:val="en-US"/>
        </w:rPr>
        <w:t>FO</w:t>
      </w:r>
      <w:r w:rsidR="00CD4700" w:rsidRPr="00CD4700">
        <w:rPr>
          <w:rFonts w:ascii="Times New Roman" w:hAnsi="Times New Roman" w:cs="Times New Roman"/>
          <w:b/>
          <w:sz w:val="28"/>
          <w:szCs w:val="28"/>
        </w:rPr>
        <w:t>_01</w:t>
      </w:r>
      <w:r w:rsidR="00CD4700">
        <w:rPr>
          <w:rFonts w:ascii="Times New Roman" w:hAnsi="Times New Roman" w:cs="Times New Roman"/>
          <w:sz w:val="28"/>
          <w:szCs w:val="28"/>
        </w:rPr>
        <w:t xml:space="preserve"> и </w:t>
      </w:r>
      <w:r w:rsidRPr="0059591B">
        <w:rPr>
          <w:rFonts w:ascii="Times New Roman" w:hAnsi="Times New Roman" w:cs="Times New Roman"/>
          <w:b/>
          <w:sz w:val="28"/>
          <w:szCs w:val="28"/>
        </w:rPr>
        <w:t>910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59591B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RS</w:t>
      </w:r>
      <w:r w:rsidRPr="002570C1">
        <w:rPr>
          <w:rFonts w:ascii="Times New Roman" w:hAnsi="Times New Roman" w:cs="Times New Roman"/>
          <w:sz w:val="28"/>
          <w:szCs w:val="28"/>
        </w:rPr>
        <w:t>.</w:t>
      </w:r>
    </w:p>
    <w:p w:rsidR="001838C1" w:rsidRDefault="00BE57E0" w:rsidP="001838C1">
      <w:pPr>
        <w:pStyle w:val="a3"/>
        <w:numPr>
          <w:ilvl w:val="0"/>
          <w:numId w:val="1"/>
        </w:numPr>
        <w:spacing w:before="240"/>
        <w:ind w:left="782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Согласование</w:t>
      </w:r>
      <w:r w:rsidR="001838C1">
        <w:rPr>
          <w:rFonts w:ascii="Times New Roman" w:hAnsi="Times New Roman" w:cs="Times New Roman"/>
          <w:b/>
          <w:sz w:val="28"/>
          <w:szCs w:val="28"/>
        </w:rPr>
        <w:t xml:space="preserve"> и п</w:t>
      </w:r>
      <w:r>
        <w:rPr>
          <w:rFonts w:ascii="Times New Roman" w:hAnsi="Times New Roman" w:cs="Times New Roman"/>
          <w:b/>
          <w:sz w:val="28"/>
          <w:szCs w:val="28"/>
        </w:rPr>
        <w:t>одписание соглашений</w:t>
      </w:r>
    </w:p>
    <w:p w:rsidR="00E667E4" w:rsidRDefault="0059591B" w:rsidP="00E667E4">
      <w:pPr>
        <w:pStyle w:val="a3"/>
        <w:spacing w:before="24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Согласование и подписание соглашений </w:t>
      </w:r>
      <w:r w:rsidR="00E667E4">
        <w:rPr>
          <w:rFonts w:ascii="Times New Roman" w:hAnsi="Times New Roman" w:cs="Times New Roman"/>
          <w:sz w:val="28"/>
          <w:szCs w:val="28"/>
        </w:rPr>
        <w:t xml:space="preserve">в </w:t>
      </w:r>
      <w:r w:rsidR="00647E85">
        <w:rPr>
          <w:rFonts w:ascii="Times New Roman" w:hAnsi="Times New Roman" w:cs="Times New Roman"/>
          <w:sz w:val="28"/>
          <w:szCs w:val="28"/>
        </w:rPr>
        <w:t>программном комплексе</w:t>
      </w:r>
      <w:r w:rsidR="00E66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производится с использованием бизнес-процесса</w:t>
      </w:r>
      <w:r w:rsidR="00E667E4">
        <w:rPr>
          <w:rFonts w:ascii="Times New Roman" w:hAnsi="Times New Roman" w:cs="Times New Roman"/>
          <w:sz w:val="28"/>
          <w:szCs w:val="28"/>
        </w:rPr>
        <w:t>. Маршрут реестра соглашений выглядит следующим образом:</w:t>
      </w:r>
    </w:p>
    <w:p w:rsidR="00E667E4" w:rsidRPr="00CD4700" w:rsidRDefault="00CD4700" w:rsidP="00CD4700">
      <w:pPr>
        <w:pStyle w:val="a3"/>
        <w:spacing w:before="240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B56DB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124BDC" wp14:editId="23F521FF">
            <wp:extent cx="5940425" cy="213741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7E4" w:rsidRDefault="00E667E4" w:rsidP="001838C1">
      <w:pPr>
        <w:pStyle w:val="a3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1940">
        <w:rPr>
          <w:rFonts w:ascii="Times New Roman" w:hAnsi="Times New Roman" w:cs="Times New Roman"/>
          <w:sz w:val="28"/>
          <w:szCs w:val="28"/>
        </w:rPr>
        <w:t xml:space="preserve">ГРБС регистрирует соглашение, заполняет в нем собственную часть, направляет на согласование </w:t>
      </w:r>
      <w:r>
        <w:rPr>
          <w:rFonts w:ascii="Times New Roman" w:hAnsi="Times New Roman" w:cs="Times New Roman"/>
          <w:sz w:val="28"/>
          <w:szCs w:val="28"/>
        </w:rPr>
        <w:t>получателю</w:t>
      </w:r>
      <w:r w:rsidRPr="005F1940">
        <w:rPr>
          <w:rFonts w:ascii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</w:rPr>
        <w:t>заполняет свою часть соглашения и</w:t>
      </w:r>
      <w:r w:rsidR="00BF3C18">
        <w:rPr>
          <w:rFonts w:ascii="Times New Roman" w:hAnsi="Times New Roman" w:cs="Times New Roman"/>
          <w:sz w:val="28"/>
          <w:szCs w:val="28"/>
        </w:rPr>
        <w:t xml:space="preserve"> подписывает Э</w:t>
      </w:r>
      <w:r w:rsidRPr="005F1940">
        <w:rPr>
          <w:rFonts w:ascii="Times New Roman" w:hAnsi="Times New Roman" w:cs="Times New Roman"/>
          <w:sz w:val="28"/>
          <w:szCs w:val="28"/>
        </w:rPr>
        <w:t xml:space="preserve">П. Далее документ доводится для ознакомления всем </w:t>
      </w:r>
      <w:r>
        <w:rPr>
          <w:rFonts w:ascii="Times New Roman" w:hAnsi="Times New Roman" w:cs="Times New Roman"/>
          <w:sz w:val="28"/>
          <w:szCs w:val="28"/>
        </w:rPr>
        <w:t>фактическим получателям</w:t>
      </w:r>
      <w:r w:rsidRPr="005F1940">
        <w:rPr>
          <w:rFonts w:ascii="Times New Roman" w:hAnsi="Times New Roman" w:cs="Times New Roman"/>
          <w:sz w:val="28"/>
          <w:szCs w:val="28"/>
        </w:rPr>
        <w:t xml:space="preserve">, если таковые имеются, после чего возвращается на подписание ГРБС.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24DC">
        <w:rPr>
          <w:rFonts w:ascii="Times New Roman" w:hAnsi="Times New Roman" w:cs="Times New Roman"/>
          <w:sz w:val="28"/>
          <w:szCs w:val="28"/>
        </w:rPr>
        <w:t xml:space="preserve">осле подписания ГРБС автоматически формируется </w:t>
      </w:r>
      <w:r w:rsidR="0025625E">
        <w:rPr>
          <w:rFonts w:ascii="Times New Roman" w:hAnsi="Times New Roman" w:cs="Times New Roman"/>
          <w:sz w:val="28"/>
          <w:szCs w:val="28"/>
        </w:rPr>
        <w:t>печатная форма соглашения</w:t>
      </w:r>
      <w:r w:rsidRPr="002324DC">
        <w:rPr>
          <w:rFonts w:ascii="Times New Roman" w:hAnsi="Times New Roman" w:cs="Times New Roman"/>
          <w:sz w:val="28"/>
          <w:szCs w:val="28"/>
        </w:rPr>
        <w:t xml:space="preserve"> и прикрепляется </w:t>
      </w:r>
      <w:r w:rsidR="0025625E" w:rsidRPr="00E95A1F">
        <w:rPr>
          <w:rFonts w:ascii="Times New Roman" w:hAnsi="Times New Roman" w:cs="Times New Roman"/>
          <w:sz w:val="28"/>
          <w:szCs w:val="28"/>
        </w:rPr>
        <w:t>к документу (в форму редактирования «файлы»)</w:t>
      </w:r>
      <w:r w:rsidRPr="002324DC">
        <w:rPr>
          <w:rFonts w:ascii="Times New Roman" w:hAnsi="Times New Roman" w:cs="Times New Roman"/>
          <w:sz w:val="28"/>
          <w:szCs w:val="28"/>
        </w:rPr>
        <w:t>.</w:t>
      </w:r>
    </w:p>
    <w:p w:rsidR="00E667E4" w:rsidRDefault="00E667E4" w:rsidP="001838C1">
      <w:pPr>
        <w:pStyle w:val="a3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Pr="00E667E4">
        <w:rPr>
          <w:rFonts w:ascii="Times New Roman" w:hAnsi="Times New Roman" w:cs="Times New Roman"/>
          <w:sz w:val="28"/>
          <w:szCs w:val="28"/>
        </w:rPr>
        <w:t xml:space="preserve"> с документами на маршрутах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E667E4">
        <w:rPr>
          <w:rFonts w:ascii="Times New Roman" w:hAnsi="Times New Roman" w:cs="Times New Roman"/>
          <w:sz w:val="28"/>
          <w:szCs w:val="28"/>
        </w:rPr>
        <w:t xml:space="preserve"> в специальной панели текущих задач, которая открывается по кнопке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224" cy="263611"/>
            <wp:effectExtent l="0" t="0" r="5080" b="3175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З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44" cy="26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E8E">
        <w:rPr>
          <w:rFonts w:ascii="Times New Roman" w:hAnsi="Times New Roman" w:cs="Times New Roman"/>
          <w:b/>
          <w:i/>
          <w:sz w:val="28"/>
          <w:szCs w:val="28"/>
        </w:rPr>
        <w:t>Текущие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35D3">
        <w:rPr>
          <w:rFonts w:ascii="Times New Roman" w:hAnsi="Times New Roman" w:cs="Times New Roman"/>
          <w:sz w:val="28"/>
          <w:szCs w:val="28"/>
        </w:rPr>
        <w:t>в нижней час</w:t>
      </w:r>
      <w:r>
        <w:rPr>
          <w:rFonts w:ascii="Times New Roman" w:hAnsi="Times New Roman" w:cs="Times New Roman"/>
          <w:sz w:val="28"/>
          <w:szCs w:val="28"/>
        </w:rPr>
        <w:t>ти панели навигации.</w:t>
      </w:r>
    </w:p>
    <w:p w:rsidR="0059591B" w:rsidRDefault="00E667E4" w:rsidP="001838C1">
      <w:pPr>
        <w:pStyle w:val="a3"/>
        <w:spacing w:after="0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667E4">
        <w:rPr>
          <w:rFonts w:ascii="Times New Roman" w:hAnsi="Times New Roman" w:cs="Times New Roman"/>
          <w:sz w:val="28"/>
          <w:szCs w:val="28"/>
        </w:rPr>
        <w:t>В панели текущих задач отображаются активные маршруты и доступные пользователю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7E4">
        <w:rPr>
          <w:rFonts w:ascii="Times New Roman" w:hAnsi="Times New Roman" w:cs="Times New Roman"/>
          <w:sz w:val="28"/>
          <w:szCs w:val="28"/>
        </w:rPr>
        <w:t xml:space="preserve">этапы этих маршрутов. Этапы представляют собой списки </w:t>
      </w:r>
      <w:r w:rsidRPr="00E667E4">
        <w:rPr>
          <w:rFonts w:ascii="Times New Roman" w:hAnsi="Times New Roman" w:cs="Times New Roman"/>
          <w:sz w:val="28"/>
          <w:szCs w:val="28"/>
        </w:rPr>
        <w:lastRenderedPageBreak/>
        <w:t>документов, находящихся на 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7E4">
        <w:rPr>
          <w:rFonts w:ascii="Times New Roman" w:hAnsi="Times New Roman" w:cs="Times New Roman"/>
          <w:sz w:val="28"/>
          <w:szCs w:val="28"/>
        </w:rPr>
        <w:t>этапе исполнения. Справа от названия этапа/маршрута отображается количество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7E4">
        <w:rPr>
          <w:rFonts w:ascii="Times New Roman" w:hAnsi="Times New Roman" w:cs="Times New Roman"/>
          <w:sz w:val="28"/>
          <w:szCs w:val="28"/>
        </w:rPr>
        <w:t>доступных пользователю для исполнения.</w:t>
      </w:r>
    </w:p>
    <w:p w:rsidR="00E667E4" w:rsidRDefault="0025625E" w:rsidP="00EB5DBF">
      <w:pPr>
        <w:pStyle w:val="a3"/>
        <w:spacing w:before="240"/>
        <w:ind w:left="0" w:firstLine="426"/>
        <w:contextualSpacing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B3189D0" wp14:editId="10CB7DAD">
            <wp:extent cx="3310858" cy="7153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8060" cy="7190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DBF" w:rsidRDefault="0025625E" w:rsidP="001838C1">
      <w:pPr>
        <w:pStyle w:val="a3"/>
        <w:spacing w:after="0"/>
        <w:ind w:left="0" w:firstLine="426"/>
        <w:contextualSpacing w:val="0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На этапах</w:t>
      </w:r>
      <w:r w:rsidR="00EB5DBF" w:rsidRPr="00EB5DBF">
        <w:rPr>
          <w:rStyle w:val="fontstyle01"/>
          <w:sz w:val="28"/>
          <w:szCs w:val="28"/>
        </w:rPr>
        <w:t xml:space="preserve"> </w:t>
      </w:r>
      <w:r w:rsidR="00EB5DBF" w:rsidRPr="00EB5DBF">
        <w:rPr>
          <w:rStyle w:val="fontstyle01"/>
          <w:b/>
          <w:sz w:val="28"/>
          <w:szCs w:val="28"/>
        </w:rPr>
        <w:t xml:space="preserve">«Согласование </w:t>
      </w:r>
      <w:r>
        <w:rPr>
          <w:rStyle w:val="fontstyle01"/>
          <w:b/>
          <w:sz w:val="28"/>
          <w:szCs w:val="28"/>
        </w:rPr>
        <w:t>ФО получателя</w:t>
      </w:r>
      <w:r w:rsidR="00EB5DBF" w:rsidRPr="00EB5DBF">
        <w:rPr>
          <w:rStyle w:val="fontstyle01"/>
          <w:b/>
          <w:sz w:val="28"/>
          <w:szCs w:val="28"/>
        </w:rPr>
        <w:t>»</w:t>
      </w:r>
      <w:r w:rsidR="00EB5DBF" w:rsidRPr="00EB5DB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 xml:space="preserve">и </w:t>
      </w:r>
      <w:r w:rsidRPr="00EB5DBF">
        <w:rPr>
          <w:rStyle w:val="fontstyle01"/>
          <w:b/>
          <w:sz w:val="28"/>
          <w:szCs w:val="28"/>
        </w:rPr>
        <w:t xml:space="preserve">«Согласование </w:t>
      </w:r>
      <w:r>
        <w:rPr>
          <w:rStyle w:val="fontstyle01"/>
          <w:b/>
          <w:sz w:val="28"/>
          <w:szCs w:val="28"/>
        </w:rPr>
        <w:t>получателем</w:t>
      </w:r>
      <w:r w:rsidRPr="00EB5DBF">
        <w:rPr>
          <w:rStyle w:val="fontstyle01"/>
          <w:b/>
          <w:sz w:val="28"/>
          <w:szCs w:val="28"/>
        </w:rPr>
        <w:t>»</w:t>
      </w:r>
      <w:r>
        <w:rPr>
          <w:rStyle w:val="fontstyle01"/>
          <w:sz w:val="28"/>
          <w:szCs w:val="28"/>
        </w:rPr>
        <w:t xml:space="preserve"> </w:t>
      </w:r>
      <w:r w:rsidR="00EB5DBF" w:rsidRPr="00EB5DBF">
        <w:rPr>
          <w:rStyle w:val="fontstyle01"/>
          <w:sz w:val="28"/>
          <w:szCs w:val="28"/>
        </w:rPr>
        <w:t>отражаются все соглашения, поступившие на согласование от ГРБС. На данн</w:t>
      </w:r>
      <w:r>
        <w:rPr>
          <w:rStyle w:val="fontstyle01"/>
          <w:sz w:val="28"/>
          <w:szCs w:val="28"/>
        </w:rPr>
        <w:t>ых этапах</w:t>
      </w:r>
      <w:r w:rsidR="00EB5DBF" w:rsidRPr="00EB5DBF">
        <w:rPr>
          <w:rStyle w:val="fontstyle01"/>
          <w:sz w:val="28"/>
          <w:szCs w:val="28"/>
        </w:rPr>
        <w:t xml:space="preserve"> необходимо заполнить свою часть соглашений, после чего передать документы далее по маршруту.</w:t>
      </w:r>
    </w:p>
    <w:p w:rsidR="00AB1348" w:rsidRPr="00AB1348" w:rsidRDefault="00AB1348" w:rsidP="00AB1348">
      <w:pPr>
        <w:ind w:firstLine="709"/>
        <w:jc w:val="both"/>
        <w:rPr>
          <w:rStyle w:val="fontstyle01"/>
          <w:color w:val="auto"/>
          <w:sz w:val="28"/>
          <w:szCs w:val="28"/>
        </w:rPr>
      </w:pPr>
      <w:r>
        <w:rPr>
          <w:rStyle w:val="fontstyle01"/>
          <w:sz w:val="28"/>
          <w:szCs w:val="28"/>
        </w:rPr>
        <w:lastRenderedPageBreak/>
        <w:t>Для внесения изменений в своих реквизита, двойным щелчком мыши откройте соответствующий документ, в окне выбора форм выберите «Получатель».</w:t>
      </w:r>
      <w:r w:rsidRPr="00AB13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21265">
        <w:rPr>
          <w:rFonts w:ascii="Times New Roman" w:hAnsi="Times New Roman" w:cs="Times New Roman"/>
          <w:noProof/>
          <w:sz w:val="28"/>
          <w:szCs w:val="28"/>
          <w:lang w:eastAsia="ru-RU"/>
        </w:rPr>
        <w:t>Открывается форма документа, состоящая из пяти вкладок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На первой вкладке -</w:t>
      </w:r>
      <w:r w:rsidRPr="0062126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Основные 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26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 таблице </w:t>
      </w:r>
      <w:r w:rsidRPr="00621265">
        <w:rPr>
          <w:rFonts w:ascii="Times New Roman" w:hAnsi="Times New Roman" w:cs="Times New Roman"/>
          <w:sz w:val="28"/>
          <w:szCs w:val="28"/>
        </w:rPr>
        <w:t>«Участники»</w:t>
      </w:r>
      <w:r w:rsidRPr="00621265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проверьте правильность выбранных счетов, в случае чего отправьте документ на доработку ГРБС. </w:t>
      </w:r>
      <w:r>
        <w:rPr>
          <w:rFonts w:ascii="Times New Roman" w:hAnsi="Times New Roman" w:cs="Times New Roman"/>
          <w:sz w:val="28"/>
          <w:szCs w:val="28"/>
        </w:rPr>
        <w:t xml:space="preserve">В таблице «Реквизиты сторон» для заполнения доступны столбцы «Получателя» и «Получателя2», </w:t>
      </w:r>
      <w:r w:rsidRPr="006212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часть данных загрузилась автоматически (загрузка происходит из справочника </w:t>
      </w:r>
      <w:r w:rsidRPr="00621265">
        <w:rPr>
          <w:rFonts w:ascii="Times New Roman" w:hAnsi="Times New Roman" w:cs="Times New Roman"/>
          <w:sz w:val="28"/>
          <w:szCs w:val="28"/>
        </w:rPr>
        <w:t xml:space="preserve">«Реестр УБП»). Оставшуюся часть следует </w:t>
      </w:r>
      <w:r w:rsidRPr="00621265">
        <w:rPr>
          <w:rFonts w:ascii="Times New Roman" w:hAnsi="Times New Roman" w:cs="Times New Roman"/>
          <w:noProof/>
          <w:sz w:val="28"/>
          <w:szCs w:val="28"/>
          <w:lang w:eastAsia="ru-RU"/>
        </w:rPr>
        <w:t>заполнить самостоятельно вручную: внесите соответствующие значения в колонки «Получатель»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Pr="00621265">
        <w:rPr>
          <w:rFonts w:ascii="Times New Roman" w:hAnsi="Times New Roman" w:cs="Times New Roman"/>
          <w:noProof/>
          <w:sz w:val="28"/>
          <w:szCs w:val="28"/>
          <w:lang w:eastAsia="ru-RU"/>
        </w:rPr>
        <w:t>«Получатель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</w:t>
      </w:r>
      <w:r w:rsidRPr="0062126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». </w:t>
      </w:r>
      <w:r w:rsidRPr="0073585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Пропишите нужный(ые) падеж(и) по тем значениям, где это возможно (по кнопке </w:t>
      </w:r>
      <w:r w:rsidRPr="00735853">
        <w:rPr>
          <w:noProof/>
          <w:lang w:eastAsia="ru-RU"/>
        </w:rPr>
        <w:drawing>
          <wp:inline distT="0" distB="0" distL="0" distR="0" wp14:anchorId="55E70D08" wp14:editId="1BEBCB98">
            <wp:extent cx="228600" cy="228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5853">
        <w:rPr>
          <w:rFonts w:ascii="Times New Roman" w:hAnsi="Times New Roman" w:cs="Times New Roman"/>
          <w:noProof/>
          <w:sz w:val="28"/>
          <w:szCs w:val="28"/>
          <w:lang w:eastAsia="ru-RU"/>
        </w:rPr>
        <w:t>). В большинстве случаев система автоматически склоняет по падежам, в иных случаях пропишите именительный падеж и нажмите кнопку «Склонять»</w:t>
      </w:r>
      <w:r w:rsidR="00ED30E5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B5DBF" w:rsidRPr="00EB5DBF" w:rsidRDefault="00AB1348" w:rsidP="00EB5DBF">
      <w:pPr>
        <w:pStyle w:val="a3"/>
        <w:spacing w:before="240"/>
        <w:ind w:left="0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EA7D9C" wp14:editId="79651B04">
            <wp:extent cx="5940425" cy="35452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E5" w:rsidRDefault="00ED30E5" w:rsidP="001838C1">
      <w:pPr>
        <w:pStyle w:val="a3"/>
        <w:spacing w:after="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Остальные вкладки закрыты для редактирования, но доступны для чтения, поэтому в случае обнаружения ошибки, документ необходимо направить на доработку отправителю.</w:t>
      </w:r>
    </w:p>
    <w:p w:rsidR="002C2D43" w:rsidRPr="00647E85" w:rsidRDefault="00A47E47" w:rsidP="001838C1">
      <w:pPr>
        <w:pStyle w:val="a3"/>
        <w:spacing w:after="0"/>
        <w:ind w:left="0" w:firstLine="567"/>
        <w:contextualSpacing w:val="0"/>
        <w:jc w:val="both"/>
        <w:rPr>
          <w:rStyle w:val="fontstyle01"/>
          <w:sz w:val="28"/>
        </w:rPr>
      </w:pPr>
      <w:r w:rsidRPr="00A47E47">
        <w:rPr>
          <w:rStyle w:val="fontstyle01"/>
          <w:sz w:val="28"/>
        </w:rPr>
        <w:t>После заполнения документа его необходимо сохранить и закрыть форму.</w:t>
      </w:r>
    </w:p>
    <w:p w:rsidR="00ED30E5" w:rsidRPr="00190BBC" w:rsidRDefault="00EB592D" w:rsidP="00ED30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sz w:val="28"/>
          <w:szCs w:val="28"/>
        </w:rPr>
        <w:t>Далее н</w:t>
      </w:r>
      <w:r w:rsidRPr="005C198A">
        <w:rPr>
          <w:rStyle w:val="fontstyle01"/>
          <w:sz w:val="28"/>
          <w:szCs w:val="28"/>
        </w:rPr>
        <w:t xml:space="preserve">а данном этапе необходимо </w:t>
      </w:r>
      <w:r w:rsidR="007C6CAB">
        <w:rPr>
          <w:rStyle w:val="fontstyle01"/>
          <w:sz w:val="28"/>
          <w:szCs w:val="28"/>
        </w:rPr>
        <w:t xml:space="preserve">прикрепить дополнительные документы и/или </w:t>
      </w:r>
      <w:r w:rsidRPr="005C198A">
        <w:rPr>
          <w:rStyle w:val="fontstyle01"/>
          <w:sz w:val="28"/>
          <w:szCs w:val="28"/>
        </w:rPr>
        <w:t xml:space="preserve">подписать </w:t>
      </w:r>
      <w:r w:rsidR="00ED30E5">
        <w:rPr>
          <w:rStyle w:val="fontstyle01"/>
          <w:sz w:val="28"/>
          <w:szCs w:val="28"/>
        </w:rPr>
        <w:t>прикрепленные файлы</w:t>
      </w:r>
      <w:r w:rsidR="00CF3D12">
        <w:rPr>
          <w:rStyle w:val="fontstyle01"/>
          <w:sz w:val="28"/>
          <w:szCs w:val="28"/>
        </w:rPr>
        <w:t xml:space="preserve"> к соглашению</w:t>
      </w:r>
      <w:r w:rsidRPr="005C198A">
        <w:rPr>
          <w:rStyle w:val="fontstyle01"/>
          <w:sz w:val="28"/>
          <w:szCs w:val="28"/>
        </w:rPr>
        <w:t xml:space="preserve">. </w:t>
      </w:r>
      <w:r w:rsidR="00ED30E5" w:rsidRPr="00190BBC">
        <w:rPr>
          <w:rFonts w:ascii="Times New Roman" w:hAnsi="Times New Roman" w:cs="Times New Roman"/>
          <w:sz w:val="28"/>
          <w:szCs w:val="28"/>
        </w:rPr>
        <w:t xml:space="preserve">Чтобы открыть </w:t>
      </w:r>
      <w:r w:rsidR="00C26117">
        <w:rPr>
          <w:rFonts w:ascii="Times New Roman" w:hAnsi="Times New Roman" w:cs="Times New Roman"/>
          <w:sz w:val="28"/>
          <w:szCs w:val="28"/>
        </w:rPr>
        <w:t xml:space="preserve">список прикрепленных файлов </w:t>
      </w:r>
      <w:r w:rsidR="00ED30E5" w:rsidRPr="00190BBC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C26117">
        <w:rPr>
          <w:rFonts w:ascii="Times New Roman" w:hAnsi="Times New Roman" w:cs="Times New Roman"/>
          <w:sz w:val="28"/>
          <w:szCs w:val="28"/>
        </w:rPr>
        <w:t>выбрать документ</w:t>
      </w:r>
      <w:r w:rsidR="00ED30E5" w:rsidRPr="00190BBC">
        <w:rPr>
          <w:rFonts w:ascii="Times New Roman" w:hAnsi="Times New Roman" w:cs="Times New Roman"/>
          <w:sz w:val="28"/>
          <w:szCs w:val="28"/>
        </w:rPr>
        <w:t xml:space="preserve"> из списка</w:t>
      </w:r>
      <w:r w:rsidR="00C26117">
        <w:rPr>
          <w:rFonts w:ascii="Times New Roman" w:hAnsi="Times New Roman" w:cs="Times New Roman"/>
          <w:sz w:val="28"/>
          <w:szCs w:val="28"/>
        </w:rPr>
        <w:t xml:space="preserve"> и </w:t>
      </w:r>
      <w:r w:rsidR="00C26117">
        <w:rPr>
          <w:rFonts w:ascii="Times New Roman" w:hAnsi="Times New Roman" w:cs="Times New Roman"/>
          <w:sz w:val="28"/>
          <w:szCs w:val="28"/>
        </w:rPr>
        <w:lastRenderedPageBreak/>
        <w:t xml:space="preserve">в верхней панели инструментов у </w:t>
      </w:r>
      <w:proofErr w:type="gramStart"/>
      <w:r w:rsidR="00C26117">
        <w:rPr>
          <w:rFonts w:ascii="Times New Roman" w:hAnsi="Times New Roman" w:cs="Times New Roman"/>
          <w:sz w:val="28"/>
          <w:szCs w:val="28"/>
        </w:rPr>
        <w:t xml:space="preserve">значка </w:t>
      </w:r>
      <w:r w:rsidR="00C26117">
        <w:rPr>
          <w:noProof/>
          <w:lang w:eastAsia="ru-RU"/>
        </w:rPr>
        <w:drawing>
          <wp:inline distT="0" distB="0" distL="0" distR="0" wp14:anchorId="279E683F" wp14:editId="0489D546">
            <wp:extent cx="376925" cy="266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821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611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26117">
        <w:rPr>
          <w:rFonts w:ascii="Times New Roman" w:hAnsi="Times New Roman" w:cs="Times New Roman"/>
          <w:sz w:val="28"/>
          <w:szCs w:val="28"/>
        </w:rPr>
        <w:t xml:space="preserve"> выпадающем списке нажать «Список файлов»</w:t>
      </w:r>
      <w:r w:rsidR="00ED30E5" w:rsidRPr="00190B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</w:t>
      </w:r>
      <w:r w:rsidR="00C26117"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 w:rsidR="00ED30E5" w:rsidRPr="00190BBC">
        <w:rPr>
          <w:rFonts w:ascii="Times New Roman" w:hAnsi="Times New Roman" w:cs="Times New Roman"/>
          <w:sz w:val="28"/>
          <w:szCs w:val="28"/>
        </w:rPr>
        <w:t>ткрывается фо</w:t>
      </w:r>
      <w:r w:rsidR="007C6CAB">
        <w:rPr>
          <w:rFonts w:ascii="Times New Roman" w:hAnsi="Times New Roman" w:cs="Times New Roman"/>
          <w:sz w:val="28"/>
          <w:szCs w:val="28"/>
        </w:rPr>
        <w:t>рма с таблицей «список файлов».</w:t>
      </w:r>
    </w:p>
    <w:p w:rsidR="00ED30E5" w:rsidRPr="007C6CAB" w:rsidRDefault="00ED30E5" w:rsidP="007C6CAB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C5E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040701" wp14:editId="378DB1F1">
            <wp:extent cx="5940425" cy="3183881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E5" w:rsidRPr="00190BBC" w:rsidRDefault="00ED30E5" w:rsidP="00ED30E5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90BBC">
        <w:rPr>
          <w:rFonts w:ascii="Times New Roman" w:hAnsi="Times New Roman" w:cs="Times New Roman"/>
          <w:noProof/>
          <w:sz w:val="28"/>
          <w:szCs w:val="28"/>
          <w:lang w:eastAsia="ru-RU"/>
        </w:rPr>
        <w:t>Сюда же в эту таблицу в</w:t>
      </w:r>
      <w:r w:rsidRPr="00190BBC">
        <w:rPr>
          <w:rFonts w:ascii="Times New Roman" w:hAnsi="Times New Roman" w:cs="Times New Roman"/>
          <w:sz w:val="28"/>
          <w:szCs w:val="28"/>
        </w:rPr>
        <w:t>о время движения документа по маршруту автоматически прикрепится печатная форма с приложениями.</w:t>
      </w:r>
    </w:p>
    <w:p w:rsidR="00ED30E5" w:rsidRPr="00190BBC" w:rsidRDefault="00ED30E5" w:rsidP="00ED30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90BBC">
        <w:rPr>
          <w:rFonts w:ascii="Times New Roman" w:hAnsi="Times New Roman" w:cs="Times New Roman"/>
          <w:sz w:val="28"/>
          <w:szCs w:val="28"/>
        </w:rPr>
        <w:t>Для того чтобы прикрепить файл, необходимо к</w:t>
      </w:r>
      <w:r w:rsidR="007C6CAB">
        <w:rPr>
          <w:rFonts w:ascii="Times New Roman" w:hAnsi="Times New Roman" w:cs="Times New Roman"/>
          <w:sz w:val="28"/>
          <w:szCs w:val="28"/>
        </w:rPr>
        <w:t>ликнуть на значок со стрелочкой.</w:t>
      </w:r>
    </w:p>
    <w:p w:rsidR="00ED30E5" w:rsidRDefault="00ED30E5" w:rsidP="00ED30E5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2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F038B3" wp14:editId="07BC162E">
            <wp:extent cx="5063706" cy="1192629"/>
            <wp:effectExtent l="0" t="0" r="381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9641" cy="119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E5" w:rsidRPr="00190BBC" w:rsidRDefault="00ED30E5" w:rsidP="00ED30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0BBC">
        <w:rPr>
          <w:rFonts w:ascii="Times New Roman" w:hAnsi="Times New Roman" w:cs="Times New Roman"/>
          <w:sz w:val="28"/>
          <w:szCs w:val="28"/>
        </w:rPr>
        <w:t>В веб-версии программы нужно сначала добавить строку по кнопке на панели инструментов слева, а затем на сам</w:t>
      </w:r>
      <w:r w:rsidR="007C6CAB">
        <w:rPr>
          <w:rFonts w:ascii="Times New Roman" w:hAnsi="Times New Roman" w:cs="Times New Roman"/>
          <w:sz w:val="28"/>
          <w:szCs w:val="28"/>
        </w:rPr>
        <w:t>ой строке нажать стрелочку вниз.</w:t>
      </w:r>
    </w:p>
    <w:p w:rsidR="00ED30E5" w:rsidRDefault="00ED30E5" w:rsidP="00ED30E5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25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AB8C72" wp14:editId="3137D1EC">
            <wp:extent cx="5940425" cy="1264846"/>
            <wp:effectExtent l="0" t="0" r="317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6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0E5" w:rsidRDefault="00ED30E5" w:rsidP="00ED30E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BBC">
        <w:rPr>
          <w:rFonts w:ascii="Times New Roman" w:hAnsi="Times New Roman" w:cs="Times New Roman"/>
          <w:sz w:val="28"/>
          <w:szCs w:val="28"/>
        </w:rPr>
        <w:t xml:space="preserve">Заполнив документ, нужно снова нажать кнопку «Сохранить», чтобы сохранить введённые данные. </w:t>
      </w:r>
    </w:p>
    <w:p w:rsidR="00ED30E5" w:rsidRDefault="00ED30E5" w:rsidP="00ED30E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необходимости, прикрепленные файлы можно подписать, выбрав в списке файлов нужную строку и нажать на значок ключа, </w:t>
      </w:r>
      <w:r w:rsidRPr="00735853">
        <w:rPr>
          <w:rFonts w:ascii="Times New Roman" w:hAnsi="Times New Roman" w:cs="Times New Roman"/>
          <w:sz w:val="28"/>
          <w:szCs w:val="28"/>
        </w:rPr>
        <w:t>в выпадающем списке выбрать «Подписать файл».</w:t>
      </w:r>
    </w:p>
    <w:p w:rsidR="007C6CAB" w:rsidRDefault="007C6CAB" w:rsidP="00ED30E5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6CAB" w:rsidRDefault="00A47E47" w:rsidP="00ED30E5">
      <w:pPr>
        <w:pStyle w:val="a3"/>
        <w:spacing w:after="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7E47">
        <w:rPr>
          <w:rFonts w:ascii="Times New Roman" w:hAnsi="Times New Roman" w:cs="Times New Roman"/>
          <w:color w:val="000000"/>
          <w:sz w:val="28"/>
          <w:szCs w:val="28"/>
        </w:rPr>
        <w:t>После з</w:t>
      </w:r>
      <w:r w:rsidR="007C6CAB">
        <w:rPr>
          <w:rFonts w:ascii="Times New Roman" w:hAnsi="Times New Roman" w:cs="Times New Roman"/>
          <w:color w:val="000000"/>
          <w:sz w:val="28"/>
          <w:szCs w:val="28"/>
        </w:rPr>
        <w:t xml:space="preserve">аполнения и проверки </w:t>
      </w:r>
      <w:r w:rsidR="007C6CAB" w:rsidRPr="007C6CAB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соглашений о предоставлении субсидии и иных межбюджетных трансфертов</w:t>
      </w:r>
      <w:r w:rsidR="007C6CAB">
        <w:rPr>
          <w:rFonts w:ascii="Times New Roman" w:hAnsi="Times New Roman" w:cs="Times New Roman"/>
          <w:color w:val="000000"/>
          <w:sz w:val="28"/>
          <w:szCs w:val="28"/>
        </w:rPr>
        <w:t xml:space="preserve"> их</w:t>
      </w:r>
      <w:r w:rsidRPr="00A47E47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</w:t>
      </w:r>
      <w:r w:rsidR="007C6CAB">
        <w:rPr>
          <w:rFonts w:ascii="Times New Roman" w:hAnsi="Times New Roman" w:cs="Times New Roman"/>
          <w:color w:val="000000"/>
          <w:sz w:val="28"/>
          <w:szCs w:val="28"/>
        </w:rPr>
        <w:t xml:space="preserve">мо отправить на подписание </w:t>
      </w:r>
      <w:r w:rsidR="00026FCB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руководителю Администрации МО (этап </w:t>
      </w:r>
      <w:r w:rsidR="00026FCB" w:rsidRPr="00026FCB">
        <w:rPr>
          <w:rFonts w:ascii="Times New Roman" w:hAnsi="Times New Roman" w:cs="Times New Roman"/>
          <w:b/>
          <w:color w:val="000000"/>
          <w:sz w:val="28"/>
          <w:szCs w:val="28"/>
        </w:rPr>
        <w:t>«Подписание руководителем получателя»</w:t>
      </w:r>
      <w:r w:rsidR="00026FCB">
        <w:rPr>
          <w:rFonts w:ascii="Times New Roman" w:hAnsi="Times New Roman" w:cs="Times New Roman"/>
          <w:color w:val="000000"/>
          <w:sz w:val="28"/>
          <w:szCs w:val="28"/>
        </w:rPr>
        <w:t xml:space="preserve">), после чего отправить на подписание </w:t>
      </w:r>
      <w:r w:rsidR="007C6CAB">
        <w:rPr>
          <w:rFonts w:ascii="Times New Roman" w:hAnsi="Times New Roman" w:cs="Times New Roman"/>
          <w:color w:val="000000"/>
          <w:sz w:val="28"/>
          <w:szCs w:val="28"/>
        </w:rPr>
        <w:t xml:space="preserve">ГРБС. </w:t>
      </w:r>
    </w:p>
    <w:p w:rsidR="007C6CAB" w:rsidRPr="00C26117" w:rsidRDefault="007C6CAB" w:rsidP="00ED30E5">
      <w:pPr>
        <w:pStyle w:val="a3"/>
        <w:spacing w:after="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CAB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Соглашения о предоставлении д</w:t>
      </w:r>
      <w:r w:rsidR="00D44F99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этапа </w:t>
      </w:r>
      <w:r w:rsidRPr="00EB5DBF">
        <w:rPr>
          <w:rStyle w:val="fontstyle01"/>
          <w:b/>
          <w:sz w:val="28"/>
          <w:szCs w:val="28"/>
        </w:rPr>
        <w:t xml:space="preserve">«Согласование </w:t>
      </w:r>
      <w:r>
        <w:rPr>
          <w:rStyle w:val="fontstyle01"/>
          <w:b/>
          <w:sz w:val="28"/>
          <w:szCs w:val="28"/>
        </w:rPr>
        <w:t>ФО получателя</w:t>
      </w:r>
      <w:r w:rsidRPr="00EB5DBF">
        <w:rPr>
          <w:rStyle w:val="fontstyle01"/>
          <w:b/>
          <w:sz w:val="28"/>
          <w:szCs w:val="28"/>
        </w:rPr>
        <w:t>»</w:t>
      </w:r>
      <w:r>
        <w:rPr>
          <w:rStyle w:val="fontstyle01"/>
          <w:b/>
          <w:sz w:val="28"/>
          <w:szCs w:val="28"/>
        </w:rPr>
        <w:t xml:space="preserve"> </w:t>
      </w:r>
      <w:r w:rsidRPr="007C6CAB">
        <w:rPr>
          <w:rStyle w:val="fontstyle01"/>
          <w:sz w:val="28"/>
          <w:szCs w:val="28"/>
        </w:rPr>
        <w:t>отправляются сначала</w:t>
      </w:r>
      <w:r w:rsidR="00026FCB">
        <w:rPr>
          <w:rStyle w:val="fontstyle01"/>
          <w:sz w:val="28"/>
          <w:szCs w:val="28"/>
        </w:rPr>
        <w:t xml:space="preserve"> на этап </w:t>
      </w:r>
      <w:r w:rsidR="00026FCB" w:rsidRPr="00EB5DBF">
        <w:rPr>
          <w:rStyle w:val="fontstyle01"/>
          <w:b/>
          <w:sz w:val="28"/>
          <w:szCs w:val="28"/>
        </w:rPr>
        <w:t xml:space="preserve">«Согласование </w:t>
      </w:r>
      <w:r w:rsidR="00026FCB">
        <w:rPr>
          <w:rStyle w:val="fontstyle01"/>
          <w:b/>
          <w:sz w:val="28"/>
          <w:szCs w:val="28"/>
        </w:rPr>
        <w:t>получателем</w:t>
      </w:r>
      <w:r w:rsidR="00026FCB" w:rsidRPr="00EB5DBF">
        <w:rPr>
          <w:rStyle w:val="fontstyle01"/>
          <w:b/>
          <w:sz w:val="28"/>
          <w:szCs w:val="28"/>
        </w:rPr>
        <w:t>»</w:t>
      </w:r>
      <w:r w:rsidR="00026FCB">
        <w:rPr>
          <w:rStyle w:val="fontstyle01"/>
          <w:b/>
          <w:sz w:val="28"/>
          <w:szCs w:val="28"/>
        </w:rPr>
        <w:t xml:space="preserve">, </w:t>
      </w:r>
      <w:r w:rsidR="00026FCB" w:rsidRPr="00026FCB">
        <w:rPr>
          <w:rStyle w:val="fontstyle01"/>
          <w:sz w:val="28"/>
          <w:szCs w:val="28"/>
        </w:rPr>
        <w:t>а затем</w:t>
      </w:r>
      <w:r w:rsidRPr="007C6CAB">
        <w:rPr>
          <w:rStyle w:val="fontstyle01"/>
          <w:sz w:val="28"/>
          <w:szCs w:val="28"/>
        </w:rPr>
        <w:t xml:space="preserve"> на согласование руководителю Администрации МО, т.е. на этап</w:t>
      </w:r>
      <w:r>
        <w:rPr>
          <w:rStyle w:val="fontstyle01"/>
          <w:b/>
          <w:sz w:val="28"/>
          <w:szCs w:val="28"/>
        </w:rPr>
        <w:t xml:space="preserve"> </w:t>
      </w:r>
      <w:r w:rsidRPr="00EB5DBF">
        <w:rPr>
          <w:rStyle w:val="fontstyle01"/>
          <w:b/>
          <w:sz w:val="28"/>
          <w:szCs w:val="28"/>
        </w:rPr>
        <w:t>«</w:t>
      </w:r>
      <w:r w:rsidR="00026FCB" w:rsidRPr="00026FCB">
        <w:rPr>
          <w:rFonts w:ascii="Times New Roman" w:hAnsi="Times New Roman" w:cs="Times New Roman"/>
          <w:b/>
          <w:color w:val="000000"/>
          <w:sz w:val="28"/>
          <w:szCs w:val="28"/>
        </w:rPr>
        <w:t>Подписание руководителем получателя</w:t>
      </w:r>
      <w:r w:rsidRPr="00EB5DBF">
        <w:rPr>
          <w:rStyle w:val="fontstyle01"/>
          <w:b/>
          <w:sz w:val="28"/>
          <w:szCs w:val="28"/>
        </w:rPr>
        <w:t>»</w:t>
      </w:r>
      <w:r>
        <w:rPr>
          <w:rStyle w:val="fontstyle01"/>
          <w:b/>
          <w:sz w:val="28"/>
          <w:szCs w:val="28"/>
        </w:rPr>
        <w:t xml:space="preserve"> </w:t>
      </w:r>
      <w:r w:rsidRPr="007C6CAB">
        <w:rPr>
          <w:rStyle w:val="fontstyle01"/>
          <w:sz w:val="28"/>
          <w:szCs w:val="28"/>
        </w:rPr>
        <w:t>и только потом на подписание ГРБС.</w:t>
      </w:r>
      <w:r>
        <w:rPr>
          <w:rStyle w:val="fontstyle01"/>
          <w:sz w:val="28"/>
          <w:szCs w:val="28"/>
        </w:rPr>
        <w:t xml:space="preserve"> Во время отправки соглашения с этапа </w:t>
      </w:r>
      <w:r w:rsidRPr="00EB5DBF">
        <w:rPr>
          <w:rStyle w:val="fontstyle01"/>
          <w:b/>
          <w:sz w:val="28"/>
          <w:szCs w:val="28"/>
        </w:rPr>
        <w:t xml:space="preserve">«Согласование </w:t>
      </w:r>
      <w:r>
        <w:rPr>
          <w:rStyle w:val="fontstyle01"/>
          <w:b/>
          <w:sz w:val="28"/>
          <w:szCs w:val="28"/>
        </w:rPr>
        <w:t>ФО получателя</w:t>
      </w:r>
      <w:r w:rsidRPr="00EB5DBF">
        <w:rPr>
          <w:rStyle w:val="fontstyle01"/>
          <w:b/>
          <w:sz w:val="28"/>
          <w:szCs w:val="28"/>
        </w:rPr>
        <w:t>»</w:t>
      </w:r>
      <w:r>
        <w:rPr>
          <w:rStyle w:val="fontstyle01"/>
          <w:b/>
          <w:sz w:val="28"/>
          <w:szCs w:val="28"/>
        </w:rPr>
        <w:t xml:space="preserve"> </w:t>
      </w:r>
      <w:r w:rsidRPr="007C6CAB">
        <w:rPr>
          <w:rStyle w:val="fontstyle01"/>
          <w:sz w:val="28"/>
          <w:szCs w:val="28"/>
        </w:rPr>
        <w:t xml:space="preserve">устанавливается ЭП руководителя </w:t>
      </w:r>
      <w:proofErr w:type="spellStart"/>
      <w:r w:rsidRPr="007C6CAB">
        <w:rPr>
          <w:rStyle w:val="fontstyle01"/>
          <w:sz w:val="28"/>
          <w:szCs w:val="28"/>
        </w:rPr>
        <w:t>Финоргана</w:t>
      </w:r>
      <w:proofErr w:type="spellEnd"/>
      <w:r w:rsidRPr="007C6CAB">
        <w:rPr>
          <w:rStyle w:val="fontstyle01"/>
          <w:sz w:val="28"/>
          <w:szCs w:val="28"/>
        </w:rPr>
        <w:t xml:space="preserve"> МО, поэтому с данного этапа отправка должна осуществляться</w:t>
      </w:r>
      <w:bookmarkStart w:id="0" w:name="_GoBack"/>
      <w:bookmarkEnd w:id="0"/>
      <w:r w:rsidRPr="007C6CAB">
        <w:rPr>
          <w:rStyle w:val="fontstyle01"/>
          <w:sz w:val="28"/>
          <w:szCs w:val="28"/>
        </w:rPr>
        <w:t xml:space="preserve"> под логином</w:t>
      </w:r>
      <w:r>
        <w:rPr>
          <w:rStyle w:val="fontstyle01"/>
          <w:b/>
          <w:sz w:val="28"/>
          <w:szCs w:val="28"/>
        </w:rPr>
        <w:t xml:space="preserve"> </w:t>
      </w:r>
      <w:r w:rsidRPr="00CD4700">
        <w:rPr>
          <w:rFonts w:ascii="Times New Roman" w:hAnsi="Times New Roman" w:cs="Times New Roman"/>
          <w:b/>
          <w:sz w:val="28"/>
          <w:szCs w:val="28"/>
        </w:rPr>
        <w:t>910</w:t>
      </w:r>
      <w:r w:rsidRPr="00CD4700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CD4700">
        <w:rPr>
          <w:rFonts w:ascii="Times New Roman" w:hAnsi="Times New Roman" w:cs="Times New Roman"/>
          <w:b/>
          <w:sz w:val="28"/>
          <w:szCs w:val="28"/>
        </w:rPr>
        <w:t>_</w:t>
      </w:r>
      <w:r w:rsidRPr="00CD4700">
        <w:rPr>
          <w:rFonts w:ascii="Times New Roman" w:hAnsi="Times New Roman" w:cs="Times New Roman"/>
          <w:b/>
          <w:sz w:val="28"/>
          <w:szCs w:val="28"/>
          <w:lang w:val="en-US"/>
        </w:rPr>
        <w:t>MR</w:t>
      </w:r>
      <w:r w:rsidRPr="00CD4700">
        <w:rPr>
          <w:rFonts w:ascii="Times New Roman" w:hAnsi="Times New Roman" w:cs="Times New Roman"/>
          <w:b/>
          <w:sz w:val="28"/>
          <w:szCs w:val="28"/>
        </w:rPr>
        <w:t>_</w:t>
      </w:r>
      <w:r w:rsidRPr="00CD4700">
        <w:rPr>
          <w:rFonts w:ascii="Times New Roman" w:hAnsi="Times New Roman" w:cs="Times New Roman"/>
          <w:b/>
          <w:sz w:val="28"/>
          <w:szCs w:val="28"/>
          <w:lang w:val="en-US"/>
        </w:rPr>
        <w:t>FO</w:t>
      </w:r>
      <w:r w:rsidRPr="00CD4700">
        <w:rPr>
          <w:rFonts w:ascii="Times New Roman" w:hAnsi="Times New Roman" w:cs="Times New Roman"/>
          <w:b/>
          <w:sz w:val="28"/>
          <w:szCs w:val="28"/>
        </w:rPr>
        <w:t>_01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26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117" w:rsidRPr="00C26117">
        <w:rPr>
          <w:rFonts w:ascii="Times New Roman" w:hAnsi="Times New Roman" w:cs="Times New Roman"/>
          <w:sz w:val="28"/>
          <w:szCs w:val="28"/>
        </w:rPr>
        <w:t xml:space="preserve">Для отправки с последующих этапов с </w:t>
      </w:r>
      <w:r w:rsidR="00C26117">
        <w:rPr>
          <w:rFonts w:ascii="Times New Roman" w:hAnsi="Times New Roman" w:cs="Times New Roman"/>
          <w:sz w:val="28"/>
          <w:szCs w:val="28"/>
        </w:rPr>
        <w:t>Прикреплением ЭП главы</w:t>
      </w:r>
      <w:r w:rsidR="00C26117" w:rsidRPr="00C26117">
        <w:rPr>
          <w:rFonts w:ascii="Times New Roman" w:hAnsi="Times New Roman" w:cs="Times New Roman"/>
          <w:sz w:val="28"/>
          <w:szCs w:val="28"/>
        </w:rPr>
        <w:t xml:space="preserve"> выполняйте отправку по маршруту под логином</w:t>
      </w:r>
      <w:r w:rsidR="00C26117">
        <w:rPr>
          <w:rFonts w:ascii="Times New Roman" w:hAnsi="Times New Roman" w:cs="Times New Roman"/>
          <w:b/>
          <w:sz w:val="28"/>
          <w:szCs w:val="28"/>
        </w:rPr>
        <w:t xml:space="preserve"> 910</w:t>
      </w:r>
      <w:r w:rsidR="00C26117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C26117" w:rsidRPr="00C26117">
        <w:rPr>
          <w:rFonts w:ascii="Times New Roman" w:hAnsi="Times New Roman" w:cs="Times New Roman"/>
          <w:b/>
          <w:sz w:val="28"/>
          <w:szCs w:val="28"/>
        </w:rPr>
        <w:t>_</w:t>
      </w:r>
      <w:r w:rsidR="00C26117">
        <w:rPr>
          <w:rFonts w:ascii="Times New Roman" w:hAnsi="Times New Roman" w:cs="Times New Roman"/>
          <w:b/>
          <w:sz w:val="28"/>
          <w:szCs w:val="28"/>
          <w:lang w:val="en-US"/>
        </w:rPr>
        <w:t>RS</w:t>
      </w:r>
      <w:r w:rsidR="00C26117" w:rsidRPr="00C26117">
        <w:rPr>
          <w:rFonts w:ascii="Times New Roman" w:hAnsi="Times New Roman" w:cs="Times New Roman"/>
          <w:b/>
          <w:sz w:val="28"/>
          <w:szCs w:val="28"/>
        </w:rPr>
        <w:t>.</w:t>
      </w:r>
    </w:p>
    <w:p w:rsidR="00A47E47" w:rsidRDefault="007C6CAB" w:rsidP="00ED30E5">
      <w:pPr>
        <w:pStyle w:val="a3"/>
        <w:spacing w:after="0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A47E47" w:rsidRPr="00A47E47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hAnsi="Times New Roman" w:cs="Times New Roman"/>
          <w:color w:val="000000"/>
          <w:sz w:val="28"/>
          <w:szCs w:val="28"/>
        </w:rPr>
        <w:t>отправки соглашения по маршруту</w:t>
      </w:r>
      <w:r w:rsidR="00A47E47" w:rsidRPr="00A47E47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отметить документы в списке, нажать </w:t>
      </w:r>
      <w:proofErr w:type="gramStart"/>
      <w:r w:rsidR="00A47E47" w:rsidRPr="00A47E47">
        <w:rPr>
          <w:rFonts w:ascii="Times New Roman" w:hAnsi="Times New Roman" w:cs="Times New Roman"/>
          <w:color w:val="000000"/>
          <w:sz w:val="28"/>
          <w:szCs w:val="28"/>
        </w:rPr>
        <w:t xml:space="preserve">кнопку </w:t>
      </w:r>
      <w:r w:rsidR="00A47E47" w:rsidRPr="00A47E4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04800" cy="190500"/>
            <wp:effectExtent l="0" t="0" r="0" b="0"/>
            <wp:docPr id="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 маршруту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01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7E47" w:rsidRPr="00A47E47">
        <w:rPr>
          <w:rFonts w:ascii="Times New Roman" w:hAnsi="Times New Roman" w:cs="Times New Roman"/>
          <w:b/>
          <w:i/>
          <w:sz w:val="28"/>
          <w:szCs w:val="28"/>
        </w:rPr>
        <w:t>Отправить</w:t>
      </w:r>
      <w:proofErr w:type="gramEnd"/>
      <w:r w:rsidR="00A47E47" w:rsidRPr="00A47E47">
        <w:rPr>
          <w:rFonts w:ascii="Times New Roman" w:hAnsi="Times New Roman" w:cs="Times New Roman"/>
          <w:b/>
          <w:i/>
          <w:sz w:val="28"/>
          <w:szCs w:val="28"/>
        </w:rPr>
        <w:t xml:space="preserve"> по маршруту</w:t>
      </w:r>
      <w:r>
        <w:rPr>
          <w:rFonts w:ascii="Times New Roman" w:hAnsi="Times New Roman" w:cs="Times New Roman"/>
          <w:color w:val="000000"/>
          <w:sz w:val="28"/>
          <w:szCs w:val="28"/>
        </w:rPr>
        <w:t>, выбрать необходимое действие из списка.</w:t>
      </w:r>
    </w:p>
    <w:p w:rsidR="001838C1" w:rsidRDefault="001838C1" w:rsidP="001838C1">
      <w:pPr>
        <w:pStyle w:val="a3"/>
        <w:spacing w:before="24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завершившие маршрут, доступны в </w:t>
      </w:r>
      <w:r w:rsidR="00026FCB">
        <w:rPr>
          <w:rFonts w:ascii="Times New Roman" w:hAnsi="Times New Roman" w:cs="Times New Roman"/>
          <w:noProof/>
          <w:sz w:val="28"/>
          <w:szCs w:val="28"/>
          <w:lang w:eastAsia="ru-RU"/>
        </w:rPr>
        <w:t>списке</w:t>
      </w:r>
      <w:r w:rsidR="00026FCB" w:rsidRPr="007D11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документов в Навигаторе по виду соглашения</w:t>
      </w:r>
      <w:r w:rsidR="00026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026FCB" w:rsidRPr="00026FCB">
        <w:rPr>
          <w:rFonts w:ascii="Times New Roman" w:hAnsi="Times New Roman" w:cs="Times New Roman"/>
          <w:b/>
          <w:color w:val="000000"/>
          <w:sz w:val="28"/>
          <w:szCs w:val="28"/>
        </w:rPr>
        <w:t>Навигатор: АРМ МО \ Заключение соглашений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026FCB">
        <w:rPr>
          <w:rFonts w:ascii="Times New Roman" w:hAnsi="Times New Roman" w:cs="Times New Roman"/>
          <w:sz w:val="28"/>
          <w:szCs w:val="28"/>
        </w:rPr>
        <w:t>.</w:t>
      </w:r>
    </w:p>
    <w:p w:rsidR="005701E0" w:rsidRDefault="005701E0" w:rsidP="001838C1">
      <w:pPr>
        <w:pStyle w:val="a3"/>
        <w:spacing w:before="24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44F99" w:rsidRPr="00D44F99" w:rsidRDefault="00D44F99" w:rsidP="00D44F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4F99">
        <w:rPr>
          <w:rFonts w:ascii="Times New Roman" w:hAnsi="Times New Roman" w:cs="Times New Roman"/>
          <w:b/>
          <w:bCs/>
          <w:sz w:val="28"/>
          <w:szCs w:val="28"/>
        </w:rPr>
        <w:t>Формирование печатной формы</w:t>
      </w:r>
    </w:p>
    <w:p w:rsidR="00D44F99" w:rsidRPr="00E95A1F" w:rsidRDefault="00D44F99" w:rsidP="00D44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1F">
        <w:rPr>
          <w:rFonts w:ascii="Times New Roman" w:hAnsi="Times New Roman" w:cs="Times New Roman"/>
          <w:sz w:val="28"/>
          <w:szCs w:val="28"/>
        </w:rPr>
        <w:t>После сохранения документа можно сформировать печатную форму соглашения с приложениями.  Печатная форма при прохождении документа по маршруту прикрепится к документу (в форму редактирования «файлы») автоматически.</w:t>
      </w:r>
    </w:p>
    <w:p w:rsidR="00D44F99" w:rsidRPr="00E95A1F" w:rsidRDefault="00D44F99" w:rsidP="00D44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1F">
        <w:rPr>
          <w:rFonts w:ascii="Times New Roman" w:hAnsi="Times New Roman" w:cs="Times New Roman"/>
          <w:sz w:val="28"/>
          <w:szCs w:val="28"/>
        </w:rPr>
        <w:t xml:space="preserve"> Чтобы сформировать печатную форму необходимо:</w:t>
      </w:r>
    </w:p>
    <w:p w:rsidR="00D44F99" w:rsidRPr="00E95A1F" w:rsidRDefault="00D44F99" w:rsidP="00D44F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5A1F">
        <w:rPr>
          <w:rFonts w:ascii="Times New Roman" w:hAnsi="Times New Roman" w:cs="Times New Roman"/>
          <w:sz w:val="28"/>
          <w:szCs w:val="28"/>
        </w:rPr>
        <w:t>- либо в самом документе нажать на панели инструментов кнопку «Печать»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5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F99" w:rsidRDefault="00D44F99" w:rsidP="00D44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78C0A9" wp14:editId="7783DE65">
            <wp:extent cx="3510951" cy="248178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040" cy="248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F99" w:rsidRPr="00E95A1F" w:rsidRDefault="00D44F99" w:rsidP="00D44F99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95A1F">
        <w:rPr>
          <w:rFonts w:ascii="Times New Roman" w:hAnsi="Times New Roman" w:cs="Times New Roman"/>
          <w:sz w:val="28"/>
          <w:szCs w:val="28"/>
        </w:rPr>
        <w:t>- либо в списке документов нажать правой кнопкой мыши по нужному документу и в контекст</w:t>
      </w:r>
      <w:r>
        <w:rPr>
          <w:rFonts w:ascii="Times New Roman" w:hAnsi="Times New Roman" w:cs="Times New Roman"/>
          <w:sz w:val="28"/>
          <w:szCs w:val="28"/>
        </w:rPr>
        <w:t>ном меню выбрать пункт «Печать».</w:t>
      </w:r>
    </w:p>
    <w:p w:rsidR="00D44F99" w:rsidRDefault="00D44F99" w:rsidP="00D44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F7C214" wp14:editId="73DD36A1">
            <wp:extent cx="4701396" cy="2908235"/>
            <wp:effectExtent l="0" t="0" r="4445" b="698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695" cy="2909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F99" w:rsidRPr="00E95A1F" w:rsidRDefault="00D44F99" w:rsidP="00D44F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95A1F">
        <w:rPr>
          <w:rFonts w:ascii="Times New Roman" w:hAnsi="Times New Roman" w:cs="Times New Roman"/>
          <w:sz w:val="28"/>
          <w:szCs w:val="28"/>
        </w:rPr>
        <w:t>- либо в списке документов нажать на панели инструментов кнопк</w:t>
      </w:r>
      <w:r>
        <w:rPr>
          <w:rFonts w:ascii="Times New Roman" w:hAnsi="Times New Roman" w:cs="Times New Roman"/>
          <w:sz w:val="28"/>
          <w:szCs w:val="28"/>
        </w:rPr>
        <w:t>у «Печать» по нужному документу.</w:t>
      </w:r>
    </w:p>
    <w:p w:rsidR="00D44F99" w:rsidRDefault="00D44F99" w:rsidP="00D44F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85B5A1" wp14:editId="0C958DC6">
            <wp:extent cx="4468483" cy="1161949"/>
            <wp:effectExtent l="0" t="0" r="0" b="63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807" cy="116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4F99" w:rsidSect="00A4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00818"/>
    <w:multiLevelType w:val="hybridMultilevel"/>
    <w:tmpl w:val="08D8C6F8"/>
    <w:lvl w:ilvl="0" w:tplc="E87A442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CBF3994"/>
    <w:multiLevelType w:val="hybridMultilevel"/>
    <w:tmpl w:val="B97A2628"/>
    <w:lvl w:ilvl="0" w:tplc="AB42AA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3543575"/>
    <w:multiLevelType w:val="hybridMultilevel"/>
    <w:tmpl w:val="39BA2714"/>
    <w:lvl w:ilvl="0" w:tplc="70CA987A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91B"/>
    <w:rsid w:val="00026FCB"/>
    <w:rsid w:val="001838C1"/>
    <w:rsid w:val="0018460D"/>
    <w:rsid w:val="0025625E"/>
    <w:rsid w:val="002C2D43"/>
    <w:rsid w:val="002D42C0"/>
    <w:rsid w:val="003B4508"/>
    <w:rsid w:val="0046034C"/>
    <w:rsid w:val="00496BE1"/>
    <w:rsid w:val="005701E0"/>
    <w:rsid w:val="0059591B"/>
    <w:rsid w:val="005C198A"/>
    <w:rsid w:val="00647E85"/>
    <w:rsid w:val="006631BB"/>
    <w:rsid w:val="007B3295"/>
    <w:rsid w:val="007C6CAB"/>
    <w:rsid w:val="00A40AC4"/>
    <w:rsid w:val="00A47E47"/>
    <w:rsid w:val="00AB1348"/>
    <w:rsid w:val="00BE57E0"/>
    <w:rsid w:val="00BF3C18"/>
    <w:rsid w:val="00C038C7"/>
    <w:rsid w:val="00C26117"/>
    <w:rsid w:val="00CD4700"/>
    <w:rsid w:val="00CF3D12"/>
    <w:rsid w:val="00D44F99"/>
    <w:rsid w:val="00D56235"/>
    <w:rsid w:val="00E667E4"/>
    <w:rsid w:val="00E8475F"/>
    <w:rsid w:val="00EA3EC1"/>
    <w:rsid w:val="00EB592D"/>
    <w:rsid w:val="00EB5DBF"/>
    <w:rsid w:val="00E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61B92-1C0D-41B1-8377-58CCD2E0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7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7E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E667E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667E4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EB5DBF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A47E47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UserPCZ</dc:creator>
  <cp:lastModifiedBy>Учетная запись Майкрософт</cp:lastModifiedBy>
  <cp:revision>13</cp:revision>
  <dcterms:created xsi:type="dcterms:W3CDTF">2020-01-23T14:08:00Z</dcterms:created>
  <dcterms:modified xsi:type="dcterms:W3CDTF">2026-01-29T05:49:00Z</dcterms:modified>
</cp:coreProperties>
</file>