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17AF1" w14:textId="77777777" w:rsidR="00FC576C" w:rsidRDefault="00643965" w:rsidP="007B3BC5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643965">
        <w:rPr>
          <w:rFonts w:ascii="Times New Roman" w:hAnsi="Times New Roman"/>
          <w:b/>
          <w:bCs/>
          <w:sz w:val="32"/>
          <w:szCs w:val="32"/>
        </w:rPr>
        <w:t xml:space="preserve">Формирование </w:t>
      </w:r>
      <w:r>
        <w:rPr>
          <w:rFonts w:ascii="Times New Roman" w:hAnsi="Times New Roman"/>
          <w:b/>
          <w:bCs/>
          <w:sz w:val="32"/>
          <w:szCs w:val="32"/>
        </w:rPr>
        <w:t xml:space="preserve">и утверждение </w:t>
      </w:r>
      <w:r w:rsidRPr="00643965">
        <w:rPr>
          <w:rFonts w:ascii="Times New Roman" w:hAnsi="Times New Roman"/>
          <w:b/>
          <w:bCs/>
          <w:sz w:val="32"/>
          <w:szCs w:val="32"/>
        </w:rPr>
        <w:t>государствен</w:t>
      </w:r>
      <w:r>
        <w:rPr>
          <w:rFonts w:ascii="Times New Roman" w:hAnsi="Times New Roman"/>
          <w:b/>
          <w:bCs/>
          <w:sz w:val="32"/>
          <w:szCs w:val="32"/>
        </w:rPr>
        <w:t>ного (муниципального)</w:t>
      </w:r>
      <w:r w:rsidRPr="00643965">
        <w:rPr>
          <w:rFonts w:ascii="Times New Roman" w:hAnsi="Times New Roman"/>
          <w:b/>
          <w:bCs/>
          <w:sz w:val="32"/>
          <w:szCs w:val="32"/>
        </w:rPr>
        <w:t xml:space="preserve"> задани</w:t>
      </w:r>
      <w:r>
        <w:rPr>
          <w:rFonts w:ascii="Times New Roman" w:hAnsi="Times New Roman"/>
          <w:b/>
          <w:bCs/>
          <w:sz w:val="32"/>
          <w:szCs w:val="32"/>
        </w:rPr>
        <w:t>я</w:t>
      </w:r>
      <w:r w:rsidRPr="00643965"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для</w:t>
      </w:r>
      <w:r w:rsidRPr="00643965">
        <w:rPr>
          <w:rFonts w:ascii="Times New Roman" w:hAnsi="Times New Roman"/>
          <w:b/>
          <w:bCs/>
          <w:sz w:val="32"/>
          <w:szCs w:val="32"/>
        </w:rPr>
        <w:t xml:space="preserve"> учреждений</w:t>
      </w:r>
      <w:r>
        <w:rPr>
          <w:rFonts w:ascii="Times New Roman" w:hAnsi="Times New Roman"/>
          <w:b/>
          <w:bCs/>
          <w:sz w:val="32"/>
          <w:szCs w:val="32"/>
        </w:rPr>
        <w:t>.</w:t>
      </w:r>
    </w:p>
    <w:p w14:paraId="0FB63F47" w14:textId="77777777" w:rsidR="00643965" w:rsidRDefault="00643965" w:rsidP="007B3BC5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DA64475" w14:textId="77777777" w:rsidR="00A92098" w:rsidRPr="00E26547" w:rsidRDefault="00E26547" w:rsidP="007B3BC5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26547">
        <w:rPr>
          <w:rFonts w:ascii="Times New Roman" w:hAnsi="Times New Roman" w:cs="Times New Roman"/>
          <w:b/>
          <w:bCs/>
          <w:sz w:val="28"/>
          <w:szCs w:val="28"/>
        </w:rPr>
        <w:t>1. Создание шаблона государственного (муниципального) задания</w:t>
      </w:r>
    </w:p>
    <w:p w14:paraId="74C1EA52" w14:textId="77777777" w:rsidR="00502BCA" w:rsidRDefault="00502BCA" w:rsidP="00502BC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шаблон может только учредитель.</w:t>
      </w:r>
    </w:p>
    <w:p w14:paraId="4E9D2926" w14:textId="3FFBBEF9" w:rsidR="007B3BC5" w:rsidRDefault="00A92098" w:rsidP="00502BC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98">
        <w:rPr>
          <w:rFonts w:ascii="Times New Roman" w:hAnsi="Times New Roman" w:cs="Times New Roman"/>
          <w:sz w:val="28"/>
          <w:szCs w:val="28"/>
        </w:rPr>
        <w:t xml:space="preserve">Рекомендуется заранее </w:t>
      </w:r>
      <w:r>
        <w:rPr>
          <w:rFonts w:ascii="Times New Roman" w:hAnsi="Times New Roman" w:cs="Times New Roman"/>
          <w:sz w:val="28"/>
          <w:szCs w:val="28"/>
        </w:rPr>
        <w:t>составить</w:t>
      </w:r>
      <w:r w:rsidR="00643965" w:rsidRPr="00A92098">
        <w:rPr>
          <w:rFonts w:ascii="Times New Roman" w:hAnsi="Times New Roman" w:cs="Times New Roman"/>
          <w:sz w:val="28"/>
          <w:szCs w:val="28"/>
        </w:rPr>
        <w:t xml:space="preserve"> </w:t>
      </w:r>
      <w:r w:rsidR="008D35C8">
        <w:rPr>
          <w:rFonts w:ascii="Times New Roman" w:hAnsi="Times New Roman" w:cs="Times New Roman"/>
          <w:sz w:val="28"/>
          <w:szCs w:val="28"/>
        </w:rPr>
        <w:t>Шаблон</w:t>
      </w:r>
      <w:r w:rsidR="000C01EE">
        <w:rPr>
          <w:rFonts w:ascii="Times New Roman" w:hAnsi="Times New Roman" w:cs="Times New Roman"/>
          <w:sz w:val="28"/>
          <w:szCs w:val="28"/>
        </w:rPr>
        <w:t xml:space="preserve"> </w:t>
      </w:r>
      <w:r w:rsidR="000C01EE" w:rsidRPr="00A92098">
        <w:rPr>
          <w:rFonts w:ascii="Times New Roman" w:hAnsi="Times New Roman" w:cs="Times New Roman"/>
          <w:sz w:val="28"/>
          <w:szCs w:val="28"/>
        </w:rPr>
        <w:t>государственно</w:t>
      </w:r>
      <w:r w:rsidR="00502BCA">
        <w:rPr>
          <w:rFonts w:ascii="Times New Roman" w:hAnsi="Times New Roman" w:cs="Times New Roman"/>
          <w:sz w:val="28"/>
          <w:szCs w:val="28"/>
        </w:rPr>
        <w:t xml:space="preserve">го </w:t>
      </w:r>
      <w:r w:rsidR="000C01EE" w:rsidRPr="00A92098">
        <w:rPr>
          <w:rFonts w:ascii="Times New Roman" w:hAnsi="Times New Roman" w:cs="Times New Roman"/>
          <w:sz w:val="28"/>
          <w:szCs w:val="28"/>
        </w:rPr>
        <w:t>(муниципально</w:t>
      </w:r>
      <w:r w:rsidR="00502BCA">
        <w:rPr>
          <w:rFonts w:ascii="Times New Roman" w:hAnsi="Times New Roman" w:cs="Times New Roman"/>
          <w:sz w:val="28"/>
          <w:szCs w:val="28"/>
        </w:rPr>
        <w:t>го</w:t>
      </w:r>
      <w:r w:rsidR="000C01EE" w:rsidRPr="00A92098">
        <w:rPr>
          <w:rFonts w:ascii="Times New Roman" w:hAnsi="Times New Roman" w:cs="Times New Roman"/>
          <w:sz w:val="28"/>
          <w:szCs w:val="28"/>
        </w:rPr>
        <w:t>) задани</w:t>
      </w:r>
      <w:r w:rsidR="00502BCA">
        <w:rPr>
          <w:rFonts w:ascii="Times New Roman" w:hAnsi="Times New Roman" w:cs="Times New Roman"/>
          <w:sz w:val="28"/>
          <w:szCs w:val="28"/>
        </w:rPr>
        <w:t>я</w:t>
      </w:r>
      <w:r w:rsidR="000C01EE">
        <w:rPr>
          <w:rFonts w:ascii="Times New Roman" w:hAnsi="Times New Roman" w:cs="Times New Roman"/>
          <w:sz w:val="28"/>
          <w:szCs w:val="28"/>
        </w:rPr>
        <w:t>.</w:t>
      </w:r>
    </w:p>
    <w:p w14:paraId="7E407F2D" w14:textId="77777777" w:rsidR="00A92098" w:rsidRDefault="00A92098" w:rsidP="00502BC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98">
        <w:rPr>
          <w:rFonts w:ascii="Times New Roman" w:hAnsi="Times New Roman" w:cs="Times New Roman"/>
          <w:sz w:val="28"/>
          <w:szCs w:val="28"/>
        </w:rPr>
        <w:t xml:space="preserve">Навигатор: АРМ Государственное (муниципальное) задание \ Г(М)З \ Шаблон </w:t>
      </w:r>
      <w:bookmarkStart w:id="0" w:name="_Hlk216767616"/>
      <w:r w:rsidRPr="00A92098">
        <w:rPr>
          <w:rFonts w:ascii="Times New Roman" w:hAnsi="Times New Roman" w:cs="Times New Roman"/>
          <w:sz w:val="28"/>
          <w:szCs w:val="28"/>
        </w:rPr>
        <w:t>государственное(муниципальное) задание</w:t>
      </w:r>
      <w:bookmarkEnd w:id="0"/>
    </w:p>
    <w:p w14:paraId="0B5BE287" w14:textId="77777777" w:rsidR="00643965" w:rsidRDefault="00643965" w:rsidP="007B3B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E26547">
        <w:rPr>
          <w:rFonts w:ascii="Times New Roman" w:hAnsi="Times New Roman" w:cs="Times New Roman"/>
          <w:sz w:val="28"/>
          <w:szCs w:val="28"/>
        </w:rPr>
        <w:t>документ (Рис.</w:t>
      </w:r>
      <w:r w:rsidR="007B3BC5">
        <w:rPr>
          <w:rFonts w:ascii="Times New Roman" w:hAnsi="Times New Roman" w:cs="Times New Roman"/>
          <w:sz w:val="28"/>
          <w:szCs w:val="28"/>
        </w:rPr>
        <w:t>1</w:t>
      </w:r>
      <w:r w:rsidR="00E26547">
        <w:rPr>
          <w:rFonts w:ascii="Times New Roman" w:hAnsi="Times New Roman" w:cs="Times New Roman"/>
          <w:sz w:val="28"/>
          <w:szCs w:val="28"/>
        </w:rPr>
        <w:t>).</w:t>
      </w:r>
    </w:p>
    <w:p w14:paraId="5F0E0E36" w14:textId="77777777" w:rsidR="00A92098" w:rsidRDefault="00E26547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092CF39" wp14:editId="1F06338B">
            <wp:extent cx="3574473" cy="10872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0992" cy="11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41E29" w14:textId="77777777" w:rsidR="00DC3318" w:rsidRDefault="00DC3318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7B3BC5">
        <w:rPr>
          <w:rFonts w:ascii="Times New Roman" w:hAnsi="Times New Roman" w:cs="Times New Roman"/>
          <w:sz w:val="28"/>
          <w:szCs w:val="28"/>
        </w:rPr>
        <w:t>1</w:t>
      </w:r>
    </w:p>
    <w:p w14:paraId="0545DDFE" w14:textId="5699DADE" w:rsidR="00643965" w:rsidRDefault="00643965" w:rsidP="008D35C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>Выбрать</w:t>
      </w:r>
      <w:r w:rsidR="00E26547">
        <w:rPr>
          <w:rFonts w:ascii="Times New Roman" w:hAnsi="Times New Roman" w:cs="Times New Roman"/>
          <w:sz w:val="28"/>
          <w:szCs w:val="28"/>
        </w:rPr>
        <w:t>:</w:t>
      </w:r>
      <w:r w:rsidRPr="00643965">
        <w:rPr>
          <w:rFonts w:ascii="Times New Roman" w:hAnsi="Times New Roman" w:cs="Times New Roman"/>
          <w:sz w:val="28"/>
          <w:szCs w:val="28"/>
        </w:rPr>
        <w:t xml:space="preserve"> </w:t>
      </w:r>
      <w:r w:rsidR="00E26547">
        <w:rPr>
          <w:rFonts w:ascii="Times New Roman" w:hAnsi="Times New Roman" w:cs="Times New Roman"/>
          <w:sz w:val="28"/>
          <w:szCs w:val="28"/>
        </w:rPr>
        <w:t>Финансовый год;</w:t>
      </w:r>
      <w:r w:rsidRPr="0064396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26547">
        <w:rPr>
          <w:rFonts w:ascii="Times New Roman" w:hAnsi="Times New Roman" w:cs="Times New Roman"/>
          <w:sz w:val="28"/>
          <w:szCs w:val="28"/>
        </w:rPr>
        <w:t xml:space="preserve">; </w:t>
      </w:r>
      <w:r w:rsidRPr="00643965">
        <w:rPr>
          <w:rFonts w:ascii="Times New Roman" w:hAnsi="Times New Roman" w:cs="Times New Roman"/>
          <w:sz w:val="28"/>
          <w:szCs w:val="28"/>
        </w:rPr>
        <w:t>Учредитель - владелец шаблона</w:t>
      </w:r>
      <w:r w:rsidR="00E26547">
        <w:rPr>
          <w:rFonts w:ascii="Times New Roman" w:hAnsi="Times New Roman" w:cs="Times New Roman"/>
          <w:sz w:val="28"/>
          <w:szCs w:val="28"/>
        </w:rPr>
        <w:t>;</w:t>
      </w:r>
      <w:r w:rsidRPr="00643965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E26547">
        <w:rPr>
          <w:rFonts w:ascii="Times New Roman" w:hAnsi="Times New Roman" w:cs="Times New Roman"/>
          <w:sz w:val="28"/>
          <w:szCs w:val="28"/>
        </w:rPr>
        <w:t>(вводится вручную);</w:t>
      </w:r>
      <w:r w:rsidRPr="00643965">
        <w:rPr>
          <w:rFonts w:ascii="Times New Roman" w:hAnsi="Times New Roman" w:cs="Times New Roman"/>
          <w:sz w:val="28"/>
          <w:szCs w:val="28"/>
        </w:rPr>
        <w:t xml:space="preserve"> Дату</w:t>
      </w:r>
      <w:r w:rsidR="00E26547">
        <w:rPr>
          <w:rFonts w:ascii="Times New Roman" w:hAnsi="Times New Roman" w:cs="Times New Roman"/>
          <w:sz w:val="28"/>
          <w:szCs w:val="28"/>
        </w:rPr>
        <w:t xml:space="preserve"> (Рис.</w:t>
      </w:r>
      <w:r w:rsidR="007B3BC5">
        <w:rPr>
          <w:rFonts w:ascii="Times New Roman" w:hAnsi="Times New Roman" w:cs="Times New Roman"/>
          <w:sz w:val="28"/>
          <w:szCs w:val="28"/>
        </w:rPr>
        <w:t>2</w:t>
      </w:r>
      <w:r w:rsidR="00E26547">
        <w:rPr>
          <w:rFonts w:ascii="Times New Roman" w:hAnsi="Times New Roman" w:cs="Times New Roman"/>
          <w:sz w:val="28"/>
          <w:szCs w:val="28"/>
        </w:rPr>
        <w:t>).</w:t>
      </w:r>
      <w:r w:rsidRPr="00643965">
        <w:rPr>
          <w:rFonts w:ascii="Times New Roman" w:hAnsi="Times New Roman" w:cs="Times New Roman"/>
          <w:sz w:val="28"/>
          <w:szCs w:val="28"/>
        </w:rPr>
        <w:t xml:space="preserve"> </w:t>
      </w:r>
      <w:r w:rsidR="008D35C8">
        <w:rPr>
          <w:rFonts w:ascii="Times New Roman" w:hAnsi="Times New Roman" w:cs="Times New Roman"/>
          <w:sz w:val="28"/>
          <w:szCs w:val="28"/>
        </w:rPr>
        <w:t>В поле «Описание» можно записать характеристики применения данного шаблона.</w:t>
      </w:r>
      <w:r w:rsidR="008D35C8">
        <w:rPr>
          <w:rFonts w:ascii="Times New Roman" w:hAnsi="Times New Roman" w:cs="Times New Roman"/>
          <w:sz w:val="28"/>
          <w:szCs w:val="28"/>
        </w:rPr>
        <w:t xml:space="preserve"> </w:t>
      </w:r>
      <w:r w:rsidRPr="00643965">
        <w:rPr>
          <w:rFonts w:ascii="Times New Roman" w:hAnsi="Times New Roman" w:cs="Times New Roman"/>
          <w:sz w:val="28"/>
          <w:szCs w:val="28"/>
        </w:rPr>
        <w:t>Сохранить</w:t>
      </w:r>
      <w:r w:rsidR="00E26547">
        <w:rPr>
          <w:rFonts w:ascii="Times New Roman" w:hAnsi="Times New Roman" w:cs="Times New Roman"/>
          <w:sz w:val="28"/>
          <w:szCs w:val="28"/>
        </w:rPr>
        <w:t>.</w:t>
      </w:r>
    </w:p>
    <w:p w14:paraId="64621D9B" w14:textId="77777777" w:rsidR="00E26547" w:rsidRDefault="00E26547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8F78CF" wp14:editId="78A1E55A">
            <wp:extent cx="5522026" cy="1027079"/>
            <wp:effectExtent l="0" t="0" r="254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349" cy="104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6B653" w14:textId="77777777" w:rsidR="00DC3318" w:rsidRPr="00643965" w:rsidRDefault="00DC3318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7B3BC5">
        <w:rPr>
          <w:rFonts w:ascii="Times New Roman" w:hAnsi="Times New Roman" w:cs="Times New Roman"/>
          <w:sz w:val="28"/>
          <w:szCs w:val="28"/>
        </w:rPr>
        <w:t>2</w:t>
      </w:r>
    </w:p>
    <w:p w14:paraId="395D6106" w14:textId="5B1688BB" w:rsidR="00BD3F88" w:rsidRDefault="00643965" w:rsidP="007B3B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>Перейти во вкладку «Услуги</w:t>
      </w:r>
      <w:r w:rsidR="00BD3F88">
        <w:rPr>
          <w:rFonts w:ascii="Times New Roman" w:hAnsi="Times New Roman" w:cs="Times New Roman"/>
          <w:sz w:val="28"/>
          <w:szCs w:val="28"/>
        </w:rPr>
        <w:t xml:space="preserve">, </w:t>
      </w:r>
      <w:r w:rsidRPr="00643965">
        <w:rPr>
          <w:rFonts w:ascii="Times New Roman" w:hAnsi="Times New Roman" w:cs="Times New Roman"/>
          <w:sz w:val="28"/>
          <w:szCs w:val="28"/>
        </w:rPr>
        <w:t>работы». Выбрать услуги</w:t>
      </w:r>
      <w:r w:rsidR="00BD3F88">
        <w:rPr>
          <w:rFonts w:ascii="Times New Roman" w:hAnsi="Times New Roman" w:cs="Times New Roman"/>
          <w:sz w:val="28"/>
          <w:szCs w:val="28"/>
        </w:rPr>
        <w:t xml:space="preserve"> </w:t>
      </w:r>
      <w:r w:rsidRPr="00643965">
        <w:rPr>
          <w:rFonts w:ascii="Times New Roman" w:hAnsi="Times New Roman" w:cs="Times New Roman"/>
          <w:sz w:val="28"/>
          <w:szCs w:val="28"/>
        </w:rPr>
        <w:t xml:space="preserve">(работы) из списка реестровых записей. </w:t>
      </w:r>
      <w:r w:rsidR="00DC3318">
        <w:rPr>
          <w:rFonts w:ascii="Times New Roman" w:hAnsi="Times New Roman" w:cs="Times New Roman"/>
          <w:sz w:val="28"/>
          <w:szCs w:val="28"/>
        </w:rPr>
        <w:t>Н</w:t>
      </w:r>
      <w:r w:rsidR="00DC3318" w:rsidRPr="00643965">
        <w:rPr>
          <w:rFonts w:ascii="Times New Roman" w:hAnsi="Times New Roman" w:cs="Times New Roman"/>
          <w:sz w:val="28"/>
          <w:szCs w:val="28"/>
        </w:rPr>
        <w:t xml:space="preserve">овым </w:t>
      </w:r>
      <w:r w:rsidRPr="00643965">
        <w:rPr>
          <w:rFonts w:ascii="Times New Roman" w:hAnsi="Times New Roman" w:cs="Times New Roman"/>
          <w:sz w:val="28"/>
          <w:szCs w:val="28"/>
        </w:rPr>
        <w:t>выбранны</w:t>
      </w:r>
      <w:r w:rsidR="008D35C8">
        <w:rPr>
          <w:rFonts w:ascii="Times New Roman" w:hAnsi="Times New Roman" w:cs="Times New Roman"/>
          <w:sz w:val="28"/>
          <w:szCs w:val="28"/>
        </w:rPr>
        <w:t>м</w:t>
      </w:r>
      <w:r w:rsidRPr="00643965">
        <w:rPr>
          <w:rFonts w:ascii="Times New Roman" w:hAnsi="Times New Roman" w:cs="Times New Roman"/>
          <w:sz w:val="28"/>
          <w:szCs w:val="28"/>
        </w:rPr>
        <w:t xml:space="preserve"> строкам присвоится признак «Обновить показатели</w:t>
      </w:r>
      <w:r w:rsidR="00DC3318" w:rsidRPr="00643965">
        <w:rPr>
          <w:rFonts w:ascii="Times New Roman" w:hAnsi="Times New Roman" w:cs="Times New Roman"/>
          <w:sz w:val="28"/>
          <w:szCs w:val="28"/>
        </w:rPr>
        <w:t>»</w:t>
      </w:r>
      <w:r w:rsidR="00DC3318">
        <w:rPr>
          <w:rFonts w:ascii="Times New Roman" w:hAnsi="Times New Roman" w:cs="Times New Roman"/>
          <w:sz w:val="28"/>
          <w:szCs w:val="28"/>
        </w:rPr>
        <w:t xml:space="preserve"> (Рис.</w:t>
      </w:r>
      <w:r w:rsidR="007B3BC5">
        <w:rPr>
          <w:rFonts w:ascii="Times New Roman" w:hAnsi="Times New Roman" w:cs="Times New Roman"/>
          <w:sz w:val="28"/>
          <w:szCs w:val="28"/>
        </w:rPr>
        <w:t>3</w:t>
      </w:r>
      <w:r w:rsidR="00DC3318">
        <w:rPr>
          <w:rFonts w:ascii="Times New Roman" w:hAnsi="Times New Roman" w:cs="Times New Roman"/>
          <w:sz w:val="28"/>
          <w:szCs w:val="28"/>
        </w:rPr>
        <w:t>)</w:t>
      </w:r>
      <w:r w:rsidR="00DC3318" w:rsidRPr="00643965">
        <w:rPr>
          <w:rFonts w:ascii="Times New Roman" w:hAnsi="Times New Roman" w:cs="Times New Roman"/>
          <w:sz w:val="28"/>
          <w:szCs w:val="28"/>
        </w:rPr>
        <w:t>.</w:t>
      </w:r>
      <w:r w:rsidR="00DC3318" w:rsidRPr="00DC3318">
        <w:t xml:space="preserve"> </w:t>
      </w:r>
      <w:r w:rsidR="00DC3318" w:rsidRPr="00DC3318">
        <w:rPr>
          <w:rFonts w:ascii="Times New Roman" w:hAnsi="Times New Roman" w:cs="Times New Roman"/>
          <w:sz w:val="28"/>
          <w:szCs w:val="28"/>
        </w:rPr>
        <w:t>Сохранить документ для обновления информации новых выбранных услуг (работ)</w:t>
      </w:r>
      <w:r w:rsidR="00DC3318">
        <w:rPr>
          <w:rFonts w:ascii="Times New Roman" w:hAnsi="Times New Roman" w:cs="Times New Roman"/>
          <w:sz w:val="28"/>
          <w:szCs w:val="28"/>
        </w:rPr>
        <w:t>.</w:t>
      </w:r>
    </w:p>
    <w:p w14:paraId="4E5FF8F9" w14:textId="77777777" w:rsidR="00BD3F88" w:rsidRDefault="00BD3F88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1A3415" wp14:editId="22E2F081">
            <wp:extent cx="4845050" cy="10349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64" t="25162"/>
                    <a:stretch/>
                  </pic:blipFill>
                  <pic:spPr bwMode="auto">
                    <a:xfrm>
                      <a:off x="0" y="0"/>
                      <a:ext cx="4981458" cy="1064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DF4179" w14:textId="77777777" w:rsidR="00BD3F88" w:rsidRDefault="00BD3F88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7B3BC5">
        <w:rPr>
          <w:rFonts w:ascii="Times New Roman" w:hAnsi="Times New Roman" w:cs="Times New Roman"/>
          <w:sz w:val="28"/>
          <w:szCs w:val="28"/>
        </w:rPr>
        <w:t>3</w:t>
      </w:r>
    </w:p>
    <w:p w14:paraId="59DF90B4" w14:textId="46A1CE02" w:rsidR="00643965" w:rsidRDefault="000C01EE" w:rsidP="007B3B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1EE">
        <w:rPr>
          <w:rFonts w:ascii="Times New Roman" w:hAnsi="Times New Roman" w:cs="Times New Roman"/>
          <w:sz w:val="28"/>
          <w:szCs w:val="28"/>
        </w:rPr>
        <w:lastRenderedPageBreak/>
        <w:t>Далее ознакомиться и откорректировать информацию по объемам, качеству, потребителям, НПА и информированию для каждой услуги (работы) (Рис.</w:t>
      </w:r>
      <w:r w:rsidR="007B3BC5">
        <w:rPr>
          <w:rFonts w:ascii="Times New Roman" w:hAnsi="Times New Roman" w:cs="Times New Roman"/>
          <w:sz w:val="28"/>
          <w:szCs w:val="28"/>
        </w:rPr>
        <w:t>4</w:t>
      </w:r>
      <w:r w:rsidRPr="000C01EE">
        <w:rPr>
          <w:rFonts w:ascii="Times New Roman" w:hAnsi="Times New Roman" w:cs="Times New Roman"/>
          <w:sz w:val="28"/>
          <w:szCs w:val="28"/>
        </w:rPr>
        <w:t xml:space="preserve">), например удалить </w:t>
      </w:r>
      <w:r w:rsidR="008D35C8">
        <w:rPr>
          <w:rFonts w:ascii="Times New Roman" w:hAnsi="Times New Roman" w:cs="Times New Roman"/>
          <w:sz w:val="28"/>
          <w:szCs w:val="28"/>
        </w:rPr>
        <w:t>неиспользуемые показатели</w:t>
      </w:r>
      <w:r w:rsidRPr="000C01EE">
        <w:rPr>
          <w:rFonts w:ascii="Times New Roman" w:hAnsi="Times New Roman" w:cs="Times New Roman"/>
          <w:sz w:val="28"/>
          <w:szCs w:val="28"/>
        </w:rPr>
        <w:t xml:space="preserve"> или добавить набор НПА, который обязательно должен быть связан в </w:t>
      </w:r>
      <w:r w:rsidR="00962354" w:rsidRPr="00A92098">
        <w:rPr>
          <w:rFonts w:ascii="Times New Roman" w:hAnsi="Times New Roman" w:cs="Times New Roman"/>
          <w:sz w:val="28"/>
          <w:szCs w:val="28"/>
        </w:rPr>
        <w:t>государственно</w:t>
      </w:r>
      <w:r w:rsidR="00962354">
        <w:rPr>
          <w:rFonts w:ascii="Times New Roman" w:hAnsi="Times New Roman" w:cs="Times New Roman"/>
          <w:sz w:val="28"/>
          <w:szCs w:val="28"/>
        </w:rPr>
        <w:t>м</w:t>
      </w:r>
      <w:r w:rsidR="00962354" w:rsidRPr="00962354">
        <w:rPr>
          <w:rFonts w:ascii="Times New Roman" w:hAnsi="Times New Roman" w:cs="Times New Roman"/>
          <w:sz w:val="28"/>
          <w:szCs w:val="28"/>
        </w:rPr>
        <w:t xml:space="preserve"> </w:t>
      </w:r>
      <w:r w:rsidR="00962354" w:rsidRPr="00A92098">
        <w:rPr>
          <w:rFonts w:ascii="Times New Roman" w:hAnsi="Times New Roman" w:cs="Times New Roman"/>
          <w:sz w:val="28"/>
          <w:szCs w:val="28"/>
        </w:rPr>
        <w:t>(муниципально</w:t>
      </w:r>
      <w:r w:rsidR="00962354">
        <w:rPr>
          <w:rFonts w:ascii="Times New Roman" w:hAnsi="Times New Roman" w:cs="Times New Roman"/>
          <w:sz w:val="28"/>
          <w:szCs w:val="28"/>
        </w:rPr>
        <w:t>м</w:t>
      </w:r>
      <w:r w:rsidR="00962354" w:rsidRPr="00A92098">
        <w:rPr>
          <w:rFonts w:ascii="Times New Roman" w:hAnsi="Times New Roman" w:cs="Times New Roman"/>
          <w:sz w:val="28"/>
          <w:szCs w:val="28"/>
        </w:rPr>
        <w:t>) задани</w:t>
      </w:r>
      <w:r w:rsidR="00962354">
        <w:rPr>
          <w:rFonts w:ascii="Times New Roman" w:hAnsi="Times New Roman" w:cs="Times New Roman"/>
          <w:sz w:val="28"/>
          <w:szCs w:val="28"/>
        </w:rPr>
        <w:t>и</w:t>
      </w:r>
      <w:r w:rsidRPr="000C01EE">
        <w:rPr>
          <w:rFonts w:ascii="Times New Roman" w:hAnsi="Times New Roman" w:cs="Times New Roman"/>
          <w:sz w:val="28"/>
          <w:szCs w:val="28"/>
        </w:rPr>
        <w:t>.</w:t>
      </w:r>
    </w:p>
    <w:p w14:paraId="70BF29BF" w14:textId="77777777" w:rsidR="0018093E" w:rsidRDefault="0018093E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A7D7E42" wp14:editId="1B619A26">
            <wp:extent cx="5940425" cy="121729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74DA" w14:textId="77777777" w:rsidR="0018093E" w:rsidRPr="00643965" w:rsidRDefault="0018093E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7B3BC5">
        <w:rPr>
          <w:rFonts w:ascii="Times New Roman" w:hAnsi="Times New Roman" w:cs="Times New Roman"/>
          <w:sz w:val="28"/>
          <w:szCs w:val="28"/>
        </w:rPr>
        <w:t>4</w:t>
      </w:r>
    </w:p>
    <w:p w14:paraId="62DCC1C2" w14:textId="77777777" w:rsidR="00643965" w:rsidRDefault="00643965" w:rsidP="007B3BC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>Аналогично заполнить вкладки</w:t>
      </w:r>
      <w:r w:rsidR="000C01EE">
        <w:rPr>
          <w:rFonts w:ascii="Times New Roman" w:hAnsi="Times New Roman" w:cs="Times New Roman"/>
          <w:sz w:val="28"/>
          <w:szCs w:val="28"/>
        </w:rPr>
        <w:t>:</w:t>
      </w:r>
      <w:r w:rsidRPr="00643965">
        <w:rPr>
          <w:rFonts w:ascii="Times New Roman" w:hAnsi="Times New Roman" w:cs="Times New Roman"/>
          <w:sz w:val="28"/>
          <w:szCs w:val="28"/>
        </w:rPr>
        <w:t xml:space="preserve"> Порядка контроля</w:t>
      </w:r>
      <w:r w:rsidR="000C01EE">
        <w:rPr>
          <w:rFonts w:ascii="Times New Roman" w:hAnsi="Times New Roman" w:cs="Times New Roman"/>
          <w:sz w:val="28"/>
          <w:szCs w:val="28"/>
        </w:rPr>
        <w:t>;</w:t>
      </w:r>
      <w:r w:rsidRPr="00643965">
        <w:rPr>
          <w:rFonts w:ascii="Times New Roman" w:hAnsi="Times New Roman" w:cs="Times New Roman"/>
          <w:sz w:val="28"/>
          <w:szCs w:val="28"/>
        </w:rPr>
        <w:t xml:space="preserve"> </w:t>
      </w:r>
      <w:r w:rsidR="005F28AF">
        <w:rPr>
          <w:rFonts w:ascii="Times New Roman" w:hAnsi="Times New Roman" w:cs="Times New Roman"/>
          <w:sz w:val="28"/>
          <w:szCs w:val="28"/>
        </w:rPr>
        <w:t>О</w:t>
      </w:r>
      <w:r w:rsidRPr="00643965">
        <w:rPr>
          <w:rFonts w:ascii="Times New Roman" w:hAnsi="Times New Roman" w:cs="Times New Roman"/>
          <w:sz w:val="28"/>
          <w:szCs w:val="28"/>
        </w:rPr>
        <w:t>сновани</w:t>
      </w:r>
      <w:r w:rsidR="005F28AF">
        <w:rPr>
          <w:rFonts w:ascii="Times New Roman" w:hAnsi="Times New Roman" w:cs="Times New Roman"/>
          <w:sz w:val="28"/>
          <w:szCs w:val="28"/>
        </w:rPr>
        <w:t>я</w:t>
      </w:r>
      <w:r w:rsidRPr="00643965">
        <w:rPr>
          <w:rFonts w:ascii="Times New Roman" w:hAnsi="Times New Roman" w:cs="Times New Roman"/>
          <w:sz w:val="28"/>
          <w:szCs w:val="28"/>
        </w:rPr>
        <w:t xml:space="preserve"> досрочного прекращения</w:t>
      </w:r>
      <w:r w:rsidR="000C01EE">
        <w:rPr>
          <w:rFonts w:ascii="Times New Roman" w:hAnsi="Times New Roman" w:cs="Times New Roman"/>
          <w:sz w:val="28"/>
          <w:szCs w:val="28"/>
        </w:rPr>
        <w:t>;</w:t>
      </w:r>
      <w:r w:rsidRPr="00643965">
        <w:rPr>
          <w:rFonts w:ascii="Times New Roman" w:hAnsi="Times New Roman" w:cs="Times New Roman"/>
          <w:sz w:val="28"/>
          <w:szCs w:val="28"/>
        </w:rPr>
        <w:t xml:space="preserve"> Ин</w:t>
      </w:r>
      <w:r w:rsidR="005F28AF">
        <w:rPr>
          <w:rFonts w:ascii="Times New Roman" w:hAnsi="Times New Roman" w:cs="Times New Roman"/>
          <w:sz w:val="28"/>
          <w:szCs w:val="28"/>
        </w:rPr>
        <w:t>ая</w:t>
      </w:r>
      <w:r w:rsidRPr="00643965">
        <w:rPr>
          <w:rFonts w:ascii="Times New Roman" w:hAnsi="Times New Roman" w:cs="Times New Roman"/>
          <w:sz w:val="28"/>
          <w:szCs w:val="28"/>
        </w:rPr>
        <w:t xml:space="preserve"> </w:t>
      </w:r>
      <w:r w:rsidR="00DC3318" w:rsidRPr="00643965">
        <w:rPr>
          <w:rFonts w:ascii="Times New Roman" w:hAnsi="Times New Roman" w:cs="Times New Roman"/>
          <w:sz w:val="28"/>
          <w:szCs w:val="28"/>
        </w:rPr>
        <w:t>информаци</w:t>
      </w:r>
      <w:r w:rsidR="005F28AF">
        <w:rPr>
          <w:rFonts w:ascii="Times New Roman" w:hAnsi="Times New Roman" w:cs="Times New Roman"/>
          <w:sz w:val="28"/>
          <w:szCs w:val="28"/>
        </w:rPr>
        <w:t>я</w:t>
      </w:r>
      <w:r w:rsidR="00DC3318" w:rsidRPr="00643965">
        <w:rPr>
          <w:rFonts w:ascii="Times New Roman" w:hAnsi="Times New Roman" w:cs="Times New Roman"/>
          <w:sz w:val="28"/>
          <w:szCs w:val="28"/>
        </w:rPr>
        <w:t>.</w:t>
      </w:r>
      <w:r w:rsidRPr="00643965">
        <w:rPr>
          <w:rFonts w:ascii="Times New Roman" w:hAnsi="Times New Roman" w:cs="Times New Roman"/>
          <w:sz w:val="28"/>
          <w:szCs w:val="28"/>
        </w:rPr>
        <w:t xml:space="preserve"> Сохранить </w:t>
      </w:r>
      <w:r w:rsidR="00DC3318" w:rsidRPr="00643965">
        <w:rPr>
          <w:rFonts w:ascii="Times New Roman" w:hAnsi="Times New Roman" w:cs="Times New Roman"/>
          <w:sz w:val="28"/>
          <w:szCs w:val="28"/>
        </w:rPr>
        <w:t>шаблон.</w:t>
      </w:r>
      <w:r w:rsidRPr="00643965">
        <w:rPr>
          <w:rFonts w:ascii="Times New Roman" w:hAnsi="Times New Roman" w:cs="Times New Roman"/>
          <w:sz w:val="28"/>
          <w:szCs w:val="28"/>
        </w:rPr>
        <w:t xml:space="preserve"> Согласовать</w:t>
      </w:r>
      <w:r w:rsidR="005F28AF">
        <w:rPr>
          <w:rFonts w:ascii="Times New Roman" w:hAnsi="Times New Roman" w:cs="Times New Roman"/>
          <w:sz w:val="28"/>
          <w:szCs w:val="28"/>
        </w:rPr>
        <w:t xml:space="preserve"> (Рис.</w:t>
      </w:r>
      <w:r w:rsidR="000C7A38">
        <w:rPr>
          <w:rFonts w:ascii="Times New Roman" w:hAnsi="Times New Roman" w:cs="Times New Roman"/>
          <w:sz w:val="28"/>
          <w:szCs w:val="28"/>
        </w:rPr>
        <w:t>5</w:t>
      </w:r>
      <w:r w:rsidR="005F28AF">
        <w:rPr>
          <w:rFonts w:ascii="Times New Roman" w:hAnsi="Times New Roman" w:cs="Times New Roman"/>
          <w:sz w:val="28"/>
          <w:szCs w:val="28"/>
        </w:rPr>
        <w:t>)</w:t>
      </w:r>
      <w:r w:rsidR="00FD7B47">
        <w:rPr>
          <w:rFonts w:ascii="Times New Roman" w:hAnsi="Times New Roman" w:cs="Times New Roman"/>
          <w:sz w:val="28"/>
          <w:szCs w:val="28"/>
        </w:rPr>
        <w:t>.</w:t>
      </w:r>
    </w:p>
    <w:p w14:paraId="4A022557" w14:textId="77777777" w:rsidR="000C7A38" w:rsidRDefault="006013C8" w:rsidP="000C7A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635410" wp14:editId="1F9C9C64">
            <wp:extent cx="5837274" cy="46570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1737" b="1478"/>
                    <a:stretch/>
                  </pic:blipFill>
                  <pic:spPr bwMode="auto">
                    <a:xfrm>
                      <a:off x="0" y="0"/>
                      <a:ext cx="5837274" cy="465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5F49BB" w14:textId="77777777" w:rsidR="005F28AF" w:rsidRDefault="005F28AF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0C7A38">
        <w:rPr>
          <w:rFonts w:ascii="Times New Roman" w:hAnsi="Times New Roman" w:cs="Times New Roman"/>
          <w:sz w:val="28"/>
          <w:szCs w:val="28"/>
        </w:rPr>
        <w:t>5</w:t>
      </w:r>
    </w:p>
    <w:p w14:paraId="159C5D95" w14:textId="77777777" w:rsidR="00FD7B47" w:rsidRPr="00643965" w:rsidRDefault="00FD7B47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EDE05" w14:textId="77777777" w:rsidR="005F28AF" w:rsidRPr="008B391D" w:rsidRDefault="00643965" w:rsidP="007B3BC5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9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AF1A6F">
        <w:rPr>
          <w:rFonts w:ascii="Times New Roman" w:hAnsi="Times New Roman" w:cs="Times New Roman"/>
          <w:b/>
          <w:bCs/>
          <w:sz w:val="28"/>
          <w:szCs w:val="28"/>
        </w:rPr>
        <w:t>Создание</w:t>
      </w:r>
      <w:r w:rsidRPr="008B39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391D" w:rsidRPr="008B391D">
        <w:rPr>
          <w:rFonts w:ascii="Times New Roman" w:hAnsi="Times New Roman" w:cs="Times New Roman"/>
          <w:b/>
          <w:bCs/>
          <w:sz w:val="28"/>
          <w:szCs w:val="28"/>
        </w:rPr>
        <w:t>Государственного (муниципального) задания</w:t>
      </w:r>
    </w:p>
    <w:p w14:paraId="775824D4" w14:textId="77777777" w:rsidR="005F28AF" w:rsidRDefault="005F28AF" w:rsidP="00FD7B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28AF">
        <w:rPr>
          <w:rFonts w:ascii="Times New Roman" w:hAnsi="Times New Roman" w:cs="Times New Roman"/>
          <w:sz w:val="28"/>
          <w:szCs w:val="28"/>
        </w:rPr>
        <w:t>Навигатор: АРМ Государственное (муниципальное) задание \ Г(М)З \ Государственное(муниципальное) задание</w:t>
      </w:r>
    </w:p>
    <w:p w14:paraId="0B89D001" w14:textId="77777777" w:rsidR="00643965" w:rsidRPr="0077284F" w:rsidRDefault="00643965" w:rsidP="0077284F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4F">
        <w:rPr>
          <w:rFonts w:ascii="Times New Roman" w:hAnsi="Times New Roman" w:cs="Times New Roman"/>
          <w:sz w:val="28"/>
          <w:szCs w:val="28"/>
        </w:rPr>
        <w:t>Создать</w:t>
      </w:r>
      <w:r w:rsidR="008B391D" w:rsidRPr="0077284F">
        <w:rPr>
          <w:rFonts w:ascii="Times New Roman" w:hAnsi="Times New Roman" w:cs="Times New Roman"/>
          <w:sz w:val="28"/>
          <w:szCs w:val="28"/>
        </w:rPr>
        <w:t xml:space="preserve"> документ.</w:t>
      </w:r>
      <w:r w:rsidRPr="0077284F">
        <w:rPr>
          <w:rFonts w:ascii="Times New Roman" w:hAnsi="Times New Roman" w:cs="Times New Roman"/>
          <w:sz w:val="28"/>
          <w:szCs w:val="28"/>
        </w:rPr>
        <w:t xml:space="preserve"> Выбрать</w:t>
      </w:r>
      <w:r w:rsidR="008B391D" w:rsidRPr="0077284F">
        <w:rPr>
          <w:rFonts w:ascii="Times New Roman" w:hAnsi="Times New Roman" w:cs="Times New Roman"/>
          <w:sz w:val="28"/>
          <w:szCs w:val="28"/>
        </w:rPr>
        <w:t>:</w:t>
      </w:r>
      <w:r w:rsidRPr="0077284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DD5DC0" w:rsidRPr="0077284F">
        <w:rPr>
          <w:rFonts w:ascii="Times New Roman" w:hAnsi="Times New Roman" w:cs="Times New Roman"/>
          <w:sz w:val="28"/>
          <w:szCs w:val="28"/>
        </w:rPr>
        <w:t xml:space="preserve">; </w:t>
      </w:r>
      <w:r w:rsidRPr="0077284F">
        <w:rPr>
          <w:rFonts w:ascii="Times New Roman" w:hAnsi="Times New Roman" w:cs="Times New Roman"/>
          <w:sz w:val="28"/>
          <w:szCs w:val="28"/>
        </w:rPr>
        <w:t>Бюджет</w:t>
      </w:r>
      <w:r w:rsidR="00DD5DC0" w:rsidRPr="0077284F">
        <w:rPr>
          <w:rFonts w:ascii="Times New Roman" w:hAnsi="Times New Roman" w:cs="Times New Roman"/>
          <w:sz w:val="28"/>
          <w:szCs w:val="28"/>
        </w:rPr>
        <w:t>;</w:t>
      </w:r>
      <w:r w:rsidRPr="0077284F">
        <w:rPr>
          <w:rFonts w:ascii="Times New Roman" w:hAnsi="Times New Roman" w:cs="Times New Roman"/>
          <w:sz w:val="28"/>
          <w:szCs w:val="28"/>
        </w:rPr>
        <w:t xml:space="preserve"> Учредитель</w:t>
      </w:r>
      <w:r w:rsidR="00DD5DC0" w:rsidRPr="0077284F">
        <w:rPr>
          <w:rFonts w:ascii="Times New Roman" w:hAnsi="Times New Roman" w:cs="Times New Roman"/>
          <w:sz w:val="28"/>
          <w:szCs w:val="28"/>
        </w:rPr>
        <w:t>;</w:t>
      </w:r>
      <w:r w:rsidRPr="0077284F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DD5DC0" w:rsidRPr="0077284F">
        <w:rPr>
          <w:rFonts w:ascii="Times New Roman" w:hAnsi="Times New Roman" w:cs="Times New Roman"/>
          <w:sz w:val="28"/>
          <w:szCs w:val="28"/>
        </w:rPr>
        <w:t xml:space="preserve">; </w:t>
      </w:r>
      <w:r w:rsidRPr="0077284F">
        <w:rPr>
          <w:rFonts w:ascii="Times New Roman" w:hAnsi="Times New Roman" w:cs="Times New Roman"/>
          <w:sz w:val="28"/>
          <w:szCs w:val="28"/>
        </w:rPr>
        <w:t>Номер -вручную Дату Сохранить</w:t>
      </w:r>
      <w:r w:rsidR="00DD5DC0" w:rsidRPr="0077284F">
        <w:rPr>
          <w:rFonts w:ascii="Times New Roman" w:hAnsi="Times New Roman" w:cs="Times New Roman"/>
          <w:sz w:val="28"/>
          <w:szCs w:val="28"/>
        </w:rPr>
        <w:t xml:space="preserve"> (Рис.</w:t>
      </w:r>
      <w:r w:rsidR="00D30273" w:rsidRPr="0077284F">
        <w:rPr>
          <w:rFonts w:ascii="Times New Roman" w:hAnsi="Times New Roman" w:cs="Times New Roman"/>
          <w:sz w:val="28"/>
          <w:szCs w:val="28"/>
        </w:rPr>
        <w:t>6</w:t>
      </w:r>
      <w:r w:rsidR="00DD5DC0" w:rsidRPr="0077284F">
        <w:rPr>
          <w:rFonts w:ascii="Times New Roman" w:hAnsi="Times New Roman" w:cs="Times New Roman"/>
          <w:sz w:val="28"/>
          <w:szCs w:val="28"/>
        </w:rPr>
        <w:t>).</w:t>
      </w:r>
    </w:p>
    <w:p w14:paraId="40FD7AEC" w14:textId="77777777" w:rsidR="00DD5DC0" w:rsidRDefault="0079345C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28731B" wp14:editId="68D4B749">
            <wp:extent cx="5940425" cy="158432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914A" w14:textId="77777777" w:rsidR="00DD5DC0" w:rsidRPr="00643965" w:rsidRDefault="00DD5DC0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D30273">
        <w:rPr>
          <w:rFonts w:ascii="Times New Roman" w:hAnsi="Times New Roman" w:cs="Times New Roman"/>
          <w:sz w:val="28"/>
          <w:szCs w:val="28"/>
        </w:rPr>
        <w:t>6</w:t>
      </w:r>
    </w:p>
    <w:p w14:paraId="550FB0C1" w14:textId="17A9EBB5" w:rsidR="0077284F" w:rsidRPr="0077284F" w:rsidRDefault="00643965" w:rsidP="0077284F">
      <w:pPr>
        <w:pStyle w:val="a7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4F">
        <w:rPr>
          <w:rFonts w:ascii="Times New Roman" w:hAnsi="Times New Roman" w:cs="Times New Roman"/>
          <w:sz w:val="28"/>
          <w:szCs w:val="28"/>
        </w:rPr>
        <w:t xml:space="preserve">Чтобы не заполнять ГЗ в ручном режиме </w:t>
      </w:r>
      <w:r w:rsidR="00E56EDE" w:rsidRPr="0077284F">
        <w:rPr>
          <w:rFonts w:ascii="Times New Roman" w:hAnsi="Times New Roman" w:cs="Times New Roman"/>
          <w:sz w:val="28"/>
          <w:szCs w:val="28"/>
        </w:rPr>
        <w:t>рекомендуется</w:t>
      </w:r>
      <w:r w:rsidR="00FD7B47" w:rsidRPr="0077284F">
        <w:rPr>
          <w:rFonts w:ascii="Times New Roman" w:hAnsi="Times New Roman" w:cs="Times New Roman"/>
          <w:sz w:val="28"/>
          <w:szCs w:val="28"/>
        </w:rPr>
        <w:t xml:space="preserve"> в табличной части «Связи»</w:t>
      </w:r>
      <w:r w:rsidR="00E56EDE" w:rsidRPr="0077284F">
        <w:rPr>
          <w:rFonts w:ascii="Times New Roman" w:hAnsi="Times New Roman" w:cs="Times New Roman"/>
          <w:sz w:val="28"/>
          <w:szCs w:val="28"/>
        </w:rPr>
        <w:t>:</w:t>
      </w:r>
    </w:p>
    <w:p w14:paraId="55FCB307" w14:textId="3AE89ADD" w:rsidR="00643965" w:rsidRPr="008D35C8" w:rsidRDefault="0077284F" w:rsidP="008D35C8">
      <w:pPr>
        <w:pStyle w:val="a7"/>
        <w:numPr>
          <w:ilvl w:val="0"/>
          <w:numId w:val="4"/>
        </w:numPr>
        <w:spacing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8D35C8">
        <w:rPr>
          <w:rFonts w:ascii="Times New Roman" w:hAnsi="Times New Roman" w:cs="Times New Roman"/>
          <w:sz w:val="28"/>
          <w:szCs w:val="28"/>
        </w:rPr>
        <w:t>У</w:t>
      </w:r>
      <w:r w:rsidR="00643965" w:rsidRPr="008D35C8">
        <w:rPr>
          <w:rFonts w:ascii="Times New Roman" w:hAnsi="Times New Roman" w:cs="Times New Roman"/>
          <w:sz w:val="28"/>
          <w:szCs w:val="28"/>
        </w:rPr>
        <w:t>казать</w:t>
      </w:r>
      <w:r w:rsidR="00950DA9" w:rsidRPr="008D35C8">
        <w:rPr>
          <w:rFonts w:ascii="Times New Roman" w:hAnsi="Times New Roman" w:cs="Times New Roman"/>
          <w:sz w:val="28"/>
          <w:szCs w:val="28"/>
        </w:rPr>
        <w:t xml:space="preserve"> </w:t>
      </w:r>
      <w:r w:rsidR="00950DA9" w:rsidRPr="008D35C8">
        <w:rPr>
          <w:rFonts w:ascii="Times New Roman" w:hAnsi="Times New Roman" w:cs="Times New Roman"/>
          <w:b/>
          <w:bCs/>
          <w:sz w:val="28"/>
          <w:szCs w:val="28"/>
        </w:rPr>
        <w:t>один</w:t>
      </w:r>
      <w:r w:rsidR="00643965" w:rsidRPr="008D35C8">
        <w:rPr>
          <w:rFonts w:ascii="Times New Roman" w:hAnsi="Times New Roman" w:cs="Times New Roman"/>
          <w:sz w:val="28"/>
          <w:szCs w:val="28"/>
        </w:rPr>
        <w:t xml:space="preserve"> ШАБЛОН </w:t>
      </w:r>
      <w:proofErr w:type="spellStart"/>
      <w:r w:rsidR="00643965" w:rsidRPr="008D35C8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643965" w:rsidRPr="008D35C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3965" w:rsidRPr="008D35C8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643965" w:rsidRPr="008D35C8">
        <w:rPr>
          <w:rFonts w:ascii="Times New Roman" w:hAnsi="Times New Roman" w:cs="Times New Roman"/>
          <w:sz w:val="28"/>
          <w:szCs w:val="28"/>
        </w:rPr>
        <w:t>)задания -</w:t>
      </w:r>
      <w:r w:rsidR="00950DA9" w:rsidRPr="008D35C8">
        <w:rPr>
          <w:rFonts w:ascii="Times New Roman" w:hAnsi="Times New Roman" w:cs="Times New Roman"/>
          <w:sz w:val="28"/>
          <w:szCs w:val="28"/>
        </w:rPr>
        <w:t xml:space="preserve"> </w:t>
      </w:r>
      <w:r w:rsidR="00643965" w:rsidRPr="008D35C8">
        <w:rPr>
          <w:rFonts w:ascii="Times New Roman" w:hAnsi="Times New Roman" w:cs="Times New Roman"/>
          <w:sz w:val="28"/>
          <w:szCs w:val="28"/>
        </w:rPr>
        <w:t xml:space="preserve">выбор по </w:t>
      </w:r>
      <w:r w:rsidR="000C01EE" w:rsidRPr="008D35C8">
        <w:rPr>
          <w:rFonts w:ascii="Times New Roman" w:hAnsi="Times New Roman" w:cs="Times New Roman"/>
          <w:sz w:val="28"/>
          <w:szCs w:val="28"/>
        </w:rPr>
        <w:t>учредителю (</w:t>
      </w:r>
      <w:r w:rsidR="006847C0" w:rsidRPr="008D35C8">
        <w:rPr>
          <w:rFonts w:ascii="Times New Roman" w:hAnsi="Times New Roman" w:cs="Times New Roman"/>
          <w:sz w:val="28"/>
          <w:szCs w:val="28"/>
        </w:rPr>
        <w:t>Рис.</w:t>
      </w:r>
      <w:r w:rsidR="00D30273" w:rsidRPr="008D35C8">
        <w:rPr>
          <w:rFonts w:ascii="Times New Roman" w:hAnsi="Times New Roman" w:cs="Times New Roman"/>
          <w:sz w:val="28"/>
          <w:szCs w:val="28"/>
        </w:rPr>
        <w:t>7</w:t>
      </w:r>
      <w:r w:rsidR="006847C0" w:rsidRPr="008D35C8">
        <w:rPr>
          <w:rFonts w:ascii="Times New Roman" w:hAnsi="Times New Roman" w:cs="Times New Roman"/>
          <w:sz w:val="28"/>
          <w:szCs w:val="28"/>
        </w:rPr>
        <w:t>).</w:t>
      </w:r>
    </w:p>
    <w:p w14:paraId="5A6D085B" w14:textId="77777777" w:rsidR="00643965" w:rsidRDefault="00E26D45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3885B9D" wp14:editId="612F65AF">
            <wp:extent cx="5940425" cy="1210945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1CC22" w14:textId="77777777" w:rsidR="008D35C8" w:rsidRDefault="00E26D45" w:rsidP="008D3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D30273">
        <w:rPr>
          <w:rFonts w:ascii="Times New Roman" w:hAnsi="Times New Roman" w:cs="Times New Roman"/>
          <w:sz w:val="28"/>
          <w:szCs w:val="28"/>
        </w:rPr>
        <w:t>7</w:t>
      </w:r>
    </w:p>
    <w:p w14:paraId="59BF3175" w14:textId="47FAFFBD" w:rsidR="00643965" w:rsidRPr="008D35C8" w:rsidRDefault="0077284F" w:rsidP="008D35C8">
      <w:pPr>
        <w:pStyle w:val="a7"/>
        <w:numPr>
          <w:ilvl w:val="0"/>
          <w:numId w:val="4"/>
        </w:numPr>
        <w:spacing w:line="240" w:lineRule="auto"/>
        <w:ind w:left="0" w:firstLine="1068"/>
        <w:jc w:val="center"/>
        <w:rPr>
          <w:rFonts w:ascii="Times New Roman" w:hAnsi="Times New Roman" w:cs="Times New Roman"/>
          <w:sz w:val="28"/>
          <w:szCs w:val="28"/>
        </w:rPr>
      </w:pPr>
      <w:r w:rsidRPr="008D35C8">
        <w:rPr>
          <w:rFonts w:ascii="Times New Roman" w:hAnsi="Times New Roman" w:cs="Times New Roman"/>
          <w:sz w:val="28"/>
          <w:szCs w:val="28"/>
        </w:rPr>
        <w:t>У</w:t>
      </w:r>
      <w:r w:rsidR="00643965" w:rsidRPr="008D35C8">
        <w:rPr>
          <w:rFonts w:ascii="Times New Roman" w:hAnsi="Times New Roman" w:cs="Times New Roman"/>
          <w:sz w:val="28"/>
          <w:szCs w:val="28"/>
        </w:rPr>
        <w:t xml:space="preserve">казать РНЗ </w:t>
      </w:r>
      <w:proofErr w:type="spellStart"/>
      <w:r w:rsidR="00643965" w:rsidRPr="008D35C8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643965" w:rsidRPr="008D35C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43965" w:rsidRPr="008D35C8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643965" w:rsidRPr="008D35C8">
        <w:rPr>
          <w:rFonts w:ascii="Times New Roman" w:hAnsi="Times New Roman" w:cs="Times New Roman"/>
          <w:sz w:val="28"/>
          <w:szCs w:val="28"/>
        </w:rPr>
        <w:t>)задания - выбор по учреждению</w:t>
      </w:r>
      <w:r w:rsidR="006847C0" w:rsidRPr="008D35C8">
        <w:rPr>
          <w:rFonts w:ascii="Times New Roman" w:hAnsi="Times New Roman" w:cs="Times New Roman"/>
          <w:sz w:val="28"/>
          <w:szCs w:val="28"/>
        </w:rPr>
        <w:t xml:space="preserve"> (Рис.</w:t>
      </w:r>
      <w:r w:rsidR="00D30273" w:rsidRPr="008D35C8">
        <w:rPr>
          <w:rFonts w:ascii="Times New Roman" w:hAnsi="Times New Roman" w:cs="Times New Roman"/>
          <w:sz w:val="28"/>
          <w:szCs w:val="28"/>
        </w:rPr>
        <w:t>8</w:t>
      </w:r>
      <w:r w:rsidR="006847C0" w:rsidRPr="008D35C8">
        <w:rPr>
          <w:rFonts w:ascii="Times New Roman" w:hAnsi="Times New Roman" w:cs="Times New Roman"/>
          <w:sz w:val="28"/>
          <w:szCs w:val="28"/>
        </w:rPr>
        <w:t>).</w:t>
      </w:r>
    </w:p>
    <w:p w14:paraId="16D93783" w14:textId="77777777" w:rsidR="00643965" w:rsidRDefault="00E26D45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25CC7A2" wp14:editId="6C63829E">
            <wp:extent cx="5534025" cy="124345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7012" cy="125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3668C" w14:textId="77777777" w:rsidR="00E26D45" w:rsidRPr="00643965" w:rsidRDefault="00E26D45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D30273">
        <w:rPr>
          <w:rFonts w:ascii="Times New Roman" w:hAnsi="Times New Roman" w:cs="Times New Roman"/>
          <w:sz w:val="28"/>
          <w:szCs w:val="28"/>
        </w:rPr>
        <w:t>8</w:t>
      </w:r>
    </w:p>
    <w:p w14:paraId="1CF1C70D" w14:textId="77777777" w:rsidR="00643965" w:rsidRPr="00643965" w:rsidRDefault="00643965" w:rsidP="00D302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>Сохранить документ</w:t>
      </w:r>
      <w:r w:rsidR="006847C0">
        <w:rPr>
          <w:rFonts w:ascii="Times New Roman" w:hAnsi="Times New Roman" w:cs="Times New Roman"/>
          <w:sz w:val="28"/>
          <w:szCs w:val="28"/>
        </w:rPr>
        <w:t xml:space="preserve"> (Рис.</w:t>
      </w:r>
      <w:r w:rsidR="00D30273">
        <w:rPr>
          <w:rFonts w:ascii="Times New Roman" w:hAnsi="Times New Roman" w:cs="Times New Roman"/>
          <w:sz w:val="28"/>
          <w:szCs w:val="28"/>
        </w:rPr>
        <w:t>9</w:t>
      </w:r>
      <w:r w:rsidR="006847C0">
        <w:rPr>
          <w:rFonts w:ascii="Times New Roman" w:hAnsi="Times New Roman" w:cs="Times New Roman"/>
          <w:sz w:val="28"/>
          <w:szCs w:val="28"/>
        </w:rPr>
        <w:t>)</w:t>
      </w:r>
      <w:r w:rsidR="00E26D45">
        <w:rPr>
          <w:rFonts w:ascii="Times New Roman" w:hAnsi="Times New Roman" w:cs="Times New Roman"/>
          <w:sz w:val="28"/>
          <w:szCs w:val="28"/>
        </w:rPr>
        <w:t>.</w:t>
      </w:r>
    </w:p>
    <w:p w14:paraId="026E0E6D" w14:textId="77777777" w:rsidR="00643965" w:rsidRDefault="00E26D45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096CF79" wp14:editId="74A23A55">
            <wp:extent cx="5734050" cy="2110351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0675" cy="211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C10C3" w14:textId="77777777" w:rsidR="00E26D45" w:rsidRPr="00643965" w:rsidRDefault="00E26D45" w:rsidP="007B3BC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D30273">
        <w:rPr>
          <w:rFonts w:ascii="Times New Roman" w:hAnsi="Times New Roman" w:cs="Times New Roman"/>
          <w:sz w:val="28"/>
          <w:szCs w:val="28"/>
        </w:rPr>
        <w:t>9</w:t>
      </w:r>
    </w:p>
    <w:p w14:paraId="5C8BE647" w14:textId="703330AA" w:rsidR="00643965" w:rsidRDefault="00643965" w:rsidP="00AB5A5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>Документ будет заполнен информацией из выбранных шаблонов</w:t>
      </w:r>
      <w:r w:rsidR="00FD7B47">
        <w:rPr>
          <w:rFonts w:ascii="Times New Roman" w:hAnsi="Times New Roman" w:cs="Times New Roman"/>
          <w:sz w:val="28"/>
          <w:szCs w:val="28"/>
        </w:rPr>
        <w:t xml:space="preserve">. </w:t>
      </w:r>
      <w:r w:rsidRPr="00643965">
        <w:rPr>
          <w:rFonts w:ascii="Times New Roman" w:hAnsi="Times New Roman" w:cs="Times New Roman"/>
          <w:sz w:val="28"/>
          <w:szCs w:val="28"/>
        </w:rPr>
        <w:t>Чтобы откорректировать</w:t>
      </w:r>
      <w:r w:rsidR="00502BC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502BCA">
        <w:rPr>
          <w:rFonts w:ascii="Times New Roman" w:hAnsi="Times New Roman" w:cs="Times New Roman"/>
          <w:sz w:val="28"/>
          <w:szCs w:val="28"/>
        </w:rPr>
        <w:t>необходимо</w:t>
      </w:r>
      <w:r w:rsidRPr="00643965">
        <w:rPr>
          <w:rFonts w:ascii="Times New Roman" w:hAnsi="Times New Roman" w:cs="Times New Roman"/>
          <w:sz w:val="28"/>
          <w:szCs w:val="28"/>
        </w:rPr>
        <w:t xml:space="preserve"> </w:t>
      </w:r>
      <w:r w:rsidR="00D30273" w:rsidRPr="00643965">
        <w:rPr>
          <w:rFonts w:ascii="Times New Roman" w:hAnsi="Times New Roman" w:cs="Times New Roman"/>
          <w:sz w:val="28"/>
          <w:szCs w:val="28"/>
        </w:rPr>
        <w:t>перейт</w:t>
      </w:r>
      <w:r w:rsidR="00502BCA">
        <w:rPr>
          <w:rFonts w:ascii="Times New Roman" w:hAnsi="Times New Roman" w:cs="Times New Roman"/>
          <w:sz w:val="28"/>
          <w:szCs w:val="28"/>
        </w:rPr>
        <w:t>и</w:t>
      </w:r>
      <w:r w:rsidRPr="00643965">
        <w:rPr>
          <w:rFonts w:ascii="Times New Roman" w:hAnsi="Times New Roman" w:cs="Times New Roman"/>
          <w:sz w:val="28"/>
          <w:szCs w:val="28"/>
        </w:rPr>
        <w:t xml:space="preserve"> в </w:t>
      </w:r>
      <w:r w:rsidR="004765F8">
        <w:rPr>
          <w:rFonts w:ascii="Times New Roman" w:hAnsi="Times New Roman" w:cs="Times New Roman"/>
          <w:sz w:val="28"/>
          <w:szCs w:val="28"/>
        </w:rPr>
        <w:t>соседние</w:t>
      </w:r>
      <w:r w:rsidRPr="00643965">
        <w:rPr>
          <w:rFonts w:ascii="Times New Roman" w:hAnsi="Times New Roman" w:cs="Times New Roman"/>
          <w:sz w:val="28"/>
          <w:szCs w:val="28"/>
        </w:rPr>
        <w:t xml:space="preserve"> вкладк</w:t>
      </w:r>
      <w:r w:rsidR="004765F8">
        <w:rPr>
          <w:rFonts w:ascii="Times New Roman" w:hAnsi="Times New Roman" w:cs="Times New Roman"/>
          <w:sz w:val="28"/>
          <w:szCs w:val="28"/>
        </w:rPr>
        <w:t>и</w:t>
      </w:r>
      <w:r w:rsidR="0091667D">
        <w:rPr>
          <w:rFonts w:ascii="Times New Roman" w:hAnsi="Times New Roman" w:cs="Times New Roman"/>
          <w:sz w:val="28"/>
          <w:szCs w:val="28"/>
        </w:rPr>
        <w:t xml:space="preserve"> (Рис. 10)</w:t>
      </w:r>
      <w:r w:rsidR="00FD7B47">
        <w:rPr>
          <w:rFonts w:ascii="Times New Roman" w:hAnsi="Times New Roman" w:cs="Times New Roman"/>
          <w:sz w:val="28"/>
          <w:szCs w:val="28"/>
        </w:rPr>
        <w:t xml:space="preserve">. </w:t>
      </w:r>
      <w:r w:rsidRPr="00643965">
        <w:rPr>
          <w:rFonts w:ascii="Times New Roman" w:hAnsi="Times New Roman" w:cs="Times New Roman"/>
          <w:sz w:val="28"/>
          <w:szCs w:val="28"/>
        </w:rPr>
        <w:t>Сохранить</w:t>
      </w:r>
      <w:r w:rsidR="00FD7B47">
        <w:rPr>
          <w:rFonts w:ascii="Times New Roman" w:hAnsi="Times New Roman" w:cs="Times New Roman"/>
          <w:sz w:val="28"/>
          <w:szCs w:val="28"/>
        </w:rPr>
        <w:t>.</w:t>
      </w:r>
    </w:p>
    <w:p w14:paraId="7E0E0FAD" w14:textId="77777777" w:rsidR="00A87A27" w:rsidRDefault="00A87A27" w:rsidP="00A87A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A4C5DE" wp14:editId="62479A35">
            <wp:extent cx="5940425" cy="85788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5089" w14:textId="50E28843" w:rsidR="00A87A27" w:rsidRDefault="00A87A27" w:rsidP="00A87A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B71656">
        <w:rPr>
          <w:rFonts w:ascii="Times New Roman" w:hAnsi="Times New Roman" w:cs="Times New Roman"/>
          <w:sz w:val="28"/>
          <w:szCs w:val="28"/>
        </w:rPr>
        <w:t>0</w:t>
      </w:r>
    </w:p>
    <w:p w14:paraId="1D92649C" w14:textId="7579B537" w:rsidR="00B71656" w:rsidRPr="00753B2B" w:rsidRDefault="00B71656" w:rsidP="00B716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выбора услуги (работы)</w:t>
      </w:r>
      <w:r w:rsidR="00D562BC">
        <w:rPr>
          <w:rFonts w:ascii="Times New Roman" w:hAnsi="Times New Roman" w:cs="Times New Roman"/>
          <w:sz w:val="28"/>
          <w:szCs w:val="28"/>
        </w:rPr>
        <w:t xml:space="preserve"> (Рис.11)</w:t>
      </w:r>
      <w:r w:rsidR="006818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753B2B">
        <w:rPr>
          <w:rFonts w:ascii="Times New Roman" w:hAnsi="Times New Roman" w:cs="Times New Roman"/>
          <w:b/>
          <w:bCs/>
          <w:sz w:val="28"/>
          <w:szCs w:val="28"/>
        </w:rPr>
        <w:t>сохранить</w:t>
      </w:r>
      <w:r>
        <w:rPr>
          <w:rFonts w:ascii="Times New Roman" w:hAnsi="Times New Roman" w:cs="Times New Roman"/>
          <w:sz w:val="28"/>
          <w:szCs w:val="28"/>
        </w:rPr>
        <w:t xml:space="preserve"> документ для </w:t>
      </w:r>
      <w:r w:rsidR="00753B2B">
        <w:rPr>
          <w:rFonts w:ascii="Times New Roman" w:hAnsi="Times New Roman" w:cs="Times New Roman"/>
          <w:sz w:val="28"/>
          <w:szCs w:val="28"/>
        </w:rPr>
        <w:t>автоматического</w:t>
      </w:r>
      <w:r w:rsidR="00753B2B" w:rsidRPr="00753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</w:t>
      </w:r>
      <w:r w:rsidR="00753B2B">
        <w:rPr>
          <w:rFonts w:ascii="Times New Roman" w:hAnsi="Times New Roman" w:cs="Times New Roman"/>
          <w:sz w:val="28"/>
          <w:szCs w:val="28"/>
        </w:rPr>
        <w:t xml:space="preserve"> (Рис.12): Показатели объема</w:t>
      </w:r>
      <w:r w:rsidR="0068186B">
        <w:rPr>
          <w:rFonts w:ascii="Times New Roman" w:hAnsi="Times New Roman" w:cs="Times New Roman"/>
          <w:sz w:val="28"/>
          <w:szCs w:val="28"/>
        </w:rPr>
        <w:t>;</w:t>
      </w:r>
      <w:r w:rsidR="00753B2B">
        <w:rPr>
          <w:rFonts w:ascii="Times New Roman" w:hAnsi="Times New Roman" w:cs="Times New Roman"/>
          <w:sz w:val="28"/>
          <w:szCs w:val="28"/>
        </w:rPr>
        <w:t xml:space="preserve"> Показатели качества</w:t>
      </w:r>
      <w:r w:rsidR="0068186B">
        <w:rPr>
          <w:rFonts w:ascii="Times New Roman" w:hAnsi="Times New Roman" w:cs="Times New Roman"/>
          <w:sz w:val="28"/>
          <w:szCs w:val="28"/>
        </w:rPr>
        <w:t>;</w:t>
      </w:r>
      <w:r w:rsidR="00753B2B">
        <w:rPr>
          <w:rFonts w:ascii="Times New Roman" w:hAnsi="Times New Roman" w:cs="Times New Roman"/>
          <w:sz w:val="28"/>
          <w:szCs w:val="28"/>
        </w:rPr>
        <w:t xml:space="preserve"> Потребители.</w:t>
      </w:r>
    </w:p>
    <w:p w14:paraId="77FFF26A" w14:textId="6D4F507D" w:rsidR="00B71656" w:rsidRDefault="00B71656" w:rsidP="00A87A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4326DE" wp14:editId="3C4D6EEA">
            <wp:extent cx="4552625" cy="329565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4578"/>
                    <a:stretch/>
                  </pic:blipFill>
                  <pic:spPr bwMode="auto">
                    <a:xfrm>
                      <a:off x="0" y="0"/>
                      <a:ext cx="4589292" cy="3322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FAD32" w14:textId="7E613B83" w:rsidR="00753B2B" w:rsidRDefault="00753B2B" w:rsidP="00A87A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Рис.11</w:t>
      </w:r>
    </w:p>
    <w:p w14:paraId="6F1719A6" w14:textId="2E5064AB" w:rsidR="00753B2B" w:rsidRDefault="00753B2B" w:rsidP="00A87A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7281F4" wp14:editId="20DD5FE0">
            <wp:extent cx="4438353" cy="318135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r="17188"/>
                    <a:stretch/>
                  </pic:blipFill>
                  <pic:spPr bwMode="auto">
                    <a:xfrm>
                      <a:off x="0" y="0"/>
                      <a:ext cx="4473420" cy="3206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32C2A5" w14:textId="73351A61" w:rsidR="00753B2B" w:rsidRPr="00643965" w:rsidRDefault="00753B2B" w:rsidP="00A87A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Рис.12</w:t>
      </w:r>
    </w:p>
    <w:p w14:paraId="482A9F2A" w14:textId="13E2613F" w:rsidR="00643965" w:rsidRDefault="00643965" w:rsidP="0077284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>З. Выполнить действие «Проверка выполнения контролей»</w:t>
      </w:r>
      <w:r w:rsidR="00D30273">
        <w:rPr>
          <w:rFonts w:ascii="Times New Roman" w:hAnsi="Times New Roman" w:cs="Times New Roman"/>
          <w:sz w:val="28"/>
          <w:szCs w:val="28"/>
        </w:rPr>
        <w:t xml:space="preserve"> (Рис.1</w:t>
      </w:r>
      <w:r w:rsidR="00B71656">
        <w:rPr>
          <w:rFonts w:ascii="Times New Roman" w:hAnsi="Times New Roman" w:cs="Times New Roman"/>
          <w:sz w:val="28"/>
          <w:szCs w:val="28"/>
        </w:rPr>
        <w:t>3</w:t>
      </w:r>
      <w:r w:rsidR="00D30273">
        <w:rPr>
          <w:rFonts w:ascii="Times New Roman" w:hAnsi="Times New Roman" w:cs="Times New Roman"/>
          <w:sz w:val="28"/>
          <w:szCs w:val="28"/>
        </w:rPr>
        <w:t>).</w:t>
      </w:r>
    </w:p>
    <w:p w14:paraId="2628F0CA" w14:textId="77777777" w:rsidR="00D30273" w:rsidRDefault="00D30273" w:rsidP="00D3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F3C4CF" wp14:editId="75D22611">
            <wp:extent cx="3371850" cy="1009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A49C1" w14:textId="526970FA" w:rsidR="00D30273" w:rsidRPr="00643965" w:rsidRDefault="00D30273" w:rsidP="00D3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B71656">
        <w:rPr>
          <w:rFonts w:ascii="Times New Roman" w:hAnsi="Times New Roman" w:cs="Times New Roman"/>
          <w:sz w:val="28"/>
          <w:szCs w:val="28"/>
        </w:rPr>
        <w:t>3</w:t>
      </w:r>
    </w:p>
    <w:p w14:paraId="1EDC38D2" w14:textId="2D4A7FD0" w:rsidR="00643965" w:rsidRDefault="00643965" w:rsidP="00D302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>В случае нарушения -</w:t>
      </w:r>
      <w:r w:rsidR="00950DA9">
        <w:rPr>
          <w:rFonts w:ascii="Times New Roman" w:hAnsi="Times New Roman" w:cs="Times New Roman"/>
          <w:sz w:val="28"/>
          <w:szCs w:val="28"/>
        </w:rPr>
        <w:t xml:space="preserve"> </w:t>
      </w:r>
      <w:r w:rsidRPr="00643965">
        <w:rPr>
          <w:rFonts w:ascii="Times New Roman" w:hAnsi="Times New Roman" w:cs="Times New Roman"/>
          <w:sz w:val="28"/>
          <w:szCs w:val="28"/>
        </w:rPr>
        <w:t>выйдет протокол с пояснениями что необходимо исправить</w:t>
      </w:r>
      <w:r w:rsidR="003473D0">
        <w:rPr>
          <w:rFonts w:ascii="Times New Roman" w:hAnsi="Times New Roman" w:cs="Times New Roman"/>
          <w:sz w:val="28"/>
          <w:szCs w:val="28"/>
        </w:rPr>
        <w:t xml:space="preserve"> (Рис.1</w:t>
      </w:r>
      <w:r w:rsidR="00B71656">
        <w:rPr>
          <w:rFonts w:ascii="Times New Roman" w:hAnsi="Times New Roman" w:cs="Times New Roman"/>
          <w:sz w:val="28"/>
          <w:szCs w:val="28"/>
        </w:rPr>
        <w:t>4</w:t>
      </w:r>
      <w:r w:rsidR="003473D0">
        <w:rPr>
          <w:rFonts w:ascii="Times New Roman" w:hAnsi="Times New Roman" w:cs="Times New Roman"/>
          <w:sz w:val="28"/>
          <w:szCs w:val="28"/>
        </w:rPr>
        <w:t>).</w:t>
      </w:r>
    </w:p>
    <w:p w14:paraId="017CA39D" w14:textId="77777777" w:rsidR="003473D0" w:rsidRDefault="003473D0" w:rsidP="003473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A0B5789" wp14:editId="4029D1E6">
            <wp:extent cx="5582093" cy="1381352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24329" cy="139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D70EA" w14:textId="7D4F22FB" w:rsidR="003473D0" w:rsidRPr="00643965" w:rsidRDefault="003473D0" w:rsidP="003473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B71656">
        <w:rPr>
          <w:rFonts w:ascii="Times New Roman" w:hAnsi="Times New Roman" w:cs="Times New Roman"/>
          <w:sz w:val="28"/>
          <w:szCs w:val="28"/>
        </w:rPr>
        <w:t>4</w:t>
      </w:r>
    </w:p>
    <w:p w14:paraId="2401814D" w14:textId="77777777" w:rsidR="00643965" w:rsidRPr="00643965" w:rsidRDefault="00643965" w:rsidP="0077284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>Исправьте данные, сохраните и повторите проверку контролей</w:t>
      </w:r>
      <w:r w:rsidR="0077284F">
        <w:rPr>
          <w:rFonts w:ascii="Times New Roman" w:hAnsi="Times New Roman" w:cs="Times New Roman"/>
          <w:sz w:val="28"/>
          <w:szCs w:val="28"/>
        </w:rPr>
        <w:t>.</w:t>
      </w:r>
    </w:p>
    <w:p w14:paraId="68CA201A" w14:textId="23631F72" w:rsidR="00643965" w:rsidRDefault="00643965" w:rsidP="007B3B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965">
        <w:rPr>
          <w:rFonts w:ascii="Times New Roman" w:hAnsi="Times New Roman" w:cs="Times New Roman"/>
          <w:sz w:val="28"/>
          <w:szCs w:val="28"/>
        </w:rPr>
        <w:t xml:space="preserve">4. Согласовать - маршрут при согласовании проверяет «Проверку выполнения </w:t>
      </w:r>
      <w:r w:rsidR="00AB5A51" w:rsidRPr="00643965">
        <w:rPr>
          <w:rFonts w:ascii="Times New Roman" w:hAnsi="Times New Roman" w:cs="Times New Roman"/>
          <w:sz w:val="28"/>
          <w:szCs w:val="28"/>
        </w:rPr>
        <w:t>контролей»</w:t>
      </w:r>
      <w:r w:rsidR="00AB5A51">
        <w:rPr>
          <w:rFonts w:ascii="Times New Roman" w:hAnsi="Times New Roman" w:cs="Times New Roman"/>
          <w:sz w:val="28"/>
          <w:szCs w:val="28"/>
        </w:rPr>
        <w:t xml:space="preserve"> (Рис.1</w:t>
      </w:r>
      <w:r w:rsidR="00B71656">
        <w:rPr>
          <w:rFonts w:ascii="Times New Roman" w:hAnsi="Times New Roman" w:cs="Times New Roman"/>
          <w:sz w:val="28"/>
          <w:szCs w:val="28"/>
        </w:rPr>
        <w:t>5</w:t>
      </w:r>
      <w:r w:rsidR="00AB5A51">
        <w:rPr>
          <w:rFonts w:ascii="Times New Roman" w:hAnsi="Times New Roman" w:cs="Times New Roman"/>
          <w:sz w:val="28"/>
          <w:szCs w:val="28"/>
        </w:rPr>
        <w:t>).</w:t>
      </w:r>
    </w:p>
    <w:p w14:paraId="2D3E85B0" w14:textId="77777777" w:rsidR="00D30273" w:rsidRDefault="00D30273" w:rsidP="00D3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664810" wp14:editId="14961254">
            <wp:extent cx="3520580" cy="3286125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65202" cy="332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B72E0" w14:textId="0060E102" w:rsidR="00AB5A51" w:rsidRDefault="00AB5A51" w:rsidP="00D3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</w:t>
      </w:r>
      <w:r w:rsidR="00B71656">
        <w:rPr>
          <w:rFonts w:ascii="Times New Roman" w:hAnsi="Times New Roman" w:cs="Times New Roman"/>
          <w:sz w:val="28"/>
          <w:szCs w:val="28"/>
        </w:rPr>
        <w:t>5</w:t>
      </w:r>
    </w:p>
    <w:p w14:paraId="1FA4AA9F" w14:textId="17382825" w:rsidR="00545011" w:rsidRDefault="00545011" w:rsidP="005450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отправки на согласование, учредитель согласовывает документ отправляя по маршруту</w:t>
      </w:r>
      <w:r w:rsidR="00FA14E3">
        <w:rPr>
          <w:rFonts w:ascii="Times New Roman" w:hAnsi="Times New Roman" w:cs="Times New Roman"/>
          <w:sz w:val="28"/>
          <w:szCs w:val="28"/>
        </w:rPr>
        <w:t xml:space="preserve"> и подписыва</w:t>
      </w:r>
      <w:r w:rsidR="00D1256B">
        <w:rPr>
          <w:rFonts w:ascii="Times New Roman" w:hAnsi="Times New Roman" w:cs="Times New Roman"/>
          <w:sz w:val="28"/>
          <w:szCs w:val="28"/>
        </w:rPr>
        <w:t>я</w:t>
      </w:r>
      <w:r w:rsidR="00FA14E3">
        <w:rPr>
          <w:rFonts w:ascii="Times New Roman" w:hAnsi="Times New Roman" w:cs="Times New Roman"/>
          <w:sz w:val="28"/>
          <w:szCs w:val="28"/>
        </w:rPr>
        <w:t xml:space="preserve"> ЭЦП </w:t>
      </w:r>
      <w:r>
        <w:rPr>
          <w:rFonts w:ascii="Times New Roman" w:hAnsi="Times New Roman" w:cs="Times New Roman"/>
          <w:sz w:val="28"/>
          <w:szCs w:val="28"/>
        </w:rPr>
        <w:t>(Рис.16).</w:t>
      </w:r>
    </w:p>
    <w:p w14:paraId="442DB9BF" w14:textId="78A6EF26" w:rsidR="00545011" w:rsidRDefault="00545011" w:rsidP="005450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BA2495" wp14:editId="1BFA8AAB">
            <wp:extent cx="2412439" cy="3429000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29450" cy="3453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185FB" w14:textId="7041FD7D" w:rsidR="00545011" w:rsidRDefault="00545011" w:rsidP="005450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Рис.16</w:t>
      </w:r>
    </w:p>
    <w:p w14:paraId="2EA68D9C" w14:textId="6CBA272B" w:rsidR="007B33F8" w:rsidRDefault="007B33F8" w:rsidP="0024189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Печатная форма</w:t>
      </w:r>
      <w:r w:rsidR="008D35C8">
        <w:rPr>
          <w:rFonts w:ascii="Times New Roman" w:hAnsi="Times New Roman" w:cs="Times New Roman"/>
          <w:sz w:val="28"/>
          <w:szCs w:val="28"/>
        </w:rPr>
        <w:t xml:space="preserve"> (Рис.17)</w:t>
      </w:r>
      <w:r>
        <w:rPr>
          <w:rFonts w:ascii="Times New Roman" w:hAnsi="Times New Roman" w:cs="Times New Roman"/>
          <w:sz w:val="28"/>
          <w:szCs w:val="28"/>
        </w:rPr>
        <w:t xml:space="preserve"> документа формируется путем нажатия на соответствующую кнопку </w:t>
      </w:r>
      <w:r>
        <w:rPr>
          <w:noProof/>
        </w:rPr>
        <w:drawing>
          <wp:inline distT="0" distB="0" distL="0" distR="0" wp14:anchorId="49BB0F5B" wp14:editId="1AE6A6E6">
            <wp:extent cx="295991" cy="285750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r="33883"/>
                    <a:stretch/>
                  </pic:blipFill>
                  <pic:spPr bwMode="auto">
                    <a:xfrm>
                      <a:off x="0" y="0"/>
                      <a:ext cx="295991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74BA55" w14:textId="3C7D9781" w:rsidR="008D35C8" w:rsidRDefault="008D35C8" w:rsidP="008D3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DD131DB" wp14:editId="413C19D8">
            <wp:extent cx="5940425" cy="3329305"/>
            <wp:effectExtent l="0" t="0" r="3175" b="444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A0582" w14:textId="6F964510" w:rsidR="008D35C8" w:rsidRPr="00643965" w:rsidRDefault="008D35C8" w:rsidP="008D35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Рис.17</w:t>
      </w:r>
    </w:p>
    <w:sectPr w:rsidR="008D35C8" w:rsidRPr="00643965">
      <w:head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8C5F5" w14:textId="77777777" w:rsidR="00A03DD5" w:rsidRDefault="00A03DD5" w:rsidP="00355232">
      <w:pPr>
        <w:spacing w:after="0" w:line="240" w:lineRule="auto"/>
      </w:pPr>
      <w:r>
        <w:separator/>
      </w:r>
    </w:p>
  </w:endnote>
  <w:endnote w:type="continuationSeparator" w:id="0">
    <w:p w14:paraId="632527F7" w14:textId="77777777" w:rsidR="00A03DD5" w:rsidRDefault="00A03DD5" w:rsidP="0035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C37FD" w14:textId="77777777" w:rsidR="00A03DD5" w:rsidRDefault="00A03DD5" w:rsidP="00355232">
      <w:pPr>
        <w:spacing w:after="0" w:line="240" w:lineRule="auto"/>
      </w:pPr>
      <w:r>
        <w:separator/>
      </w:r>
    </w:p>
  </w:footnote>
  <w:footnote w:type="continuationSeparator" w:id="0">
    <w:p w14:paraId="45020E7A" w14:textId="77777777" w:rsidR="00A03DD5" w:rsidRDefault="00A03DD5" w:rsidP="0035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2" w:type="dxa"/>
      <w:tblBorders>
        <w:insideH w:val="single" w:sz="4" w:space="0" w:color="808080"/>
      </w:tblBorders>
      <w:tblLook w:val="01E0" w:firstRow="1" w:lastRow="1" w:firstColumn="1" w:lastColumn="1" w:noHBand="0" w:noVBand="0"/>
    </w:tblPr>
    <w:tblGrid>
      <w:gridCol w:w="2640"/>
      <w:gridCol w:w="6787"/>
    </w:tblGrid>
    <w:tr w:rsidR="00355232" w:rsidRPr="00355232" w14:paraId="6E0EB494" w14:textId="77777777" w:rsidTr="00684952">
      <w:tc>
        <w:tcPr>
          <w:tcW w:w="2880" w:type="dxa"/>
          <w:tcBorders>
            <w:bottom w:val="single" w:sz="4" w:space="0" w:color="808080"/>
          </w:tcBorders>
        </w:tcPr>
        <w:p w14:paraId="4AA49B0E" w14:textId="77777777" w:rsidR="00355232" w:rsidRPr="00355232" w:rsidRDefault="00355232" w:rsidP="00355232">
          <w:pPr>
            <w:spacing w:before="60" w:after="0" w:line="240" w:lineRule="auto"/>
            <w:rPr>
              <w:rFonts w:ascii="Times New Roman" w:eastAsia="Times New Roman" w:hAnsi="Times New Roman" w:cs="Times New Roman"/>
              <w:caps/>
              <w:color w:val="5F5F5F"/>
              <w:spacing w:val="24"/>
              <w:sz w:val="18"/>
              <w:szCs w:val="18"/>
              <w:lang w:eastAsia="ru-RU"/>
            </w:rPr>
          </w:pPr>
        </w:p>
      </w:tc>
      <w:tc>
        <w:tcPr>
          <w:tcW w:w="7613" w:type="dxa"/>
          <w:tcBorders>
            <w:bottom w:val="single" w:sz="4" w:space="0" w:color="808080"/>
          </w:tcBorders>
        </w:tcPr>
        <w:p w14:paraId="27DD40E1" w14:textId="77777777" w:rsidR="00355232" w:rsidRPr="00355232" w:rsidRDefault="00355232" w:rsidP="00355232">
          <w:pPr>
            <w:spacing w:before="60" w:after="0" w:line="240" w:lineRule="auto"/>
            <w:jc w:val="right"/>
            <w:rPr>
              <w:rFonts w:ascii="Times New Roman" w:eastAsia="Times New Roman" w:hAnsi="Times New Roman" w:cs="Times New Roman"/>
              <w:caps/>
              <w:color w:val="5F5F5F"/>
              <w:sz w:val="18"/>
              <w:szCs w:val="18"/>
              <w:lang w:eastAsia="ru-RU"/>
            </w:rPr>
          </w:pPr>
          <w:r w:rsidRPr="00355232">
            <w:rPr>
              <w:rFonts w:ascii="Times New Roman" w:eastAsia="Times New Roman" w:hAnsi="Times New Roman" w:cs="Times New Roman"/>
              <w:caps/>
              <w:color w:val="5F5F5F"/>
              <w:sz w:val="18"/>
              <w:szCs w:val="18"/>
              <w:lang w:eastAsia="ru-RU"/>
            </w:rPr>
            <w:t xml:space="preserve">СТРАНИЦА </w:t>
          </w:r>
          <w:r w:rsidRPr="00355232">
            <w:rPr>
              <w:rFonts w:ascii="Times New Roman" w:eastAsia="Times New Roman" w:hAnsi="Times New Roman" w:cs="Times New Roman"/>
              <w:caps/>
              <w:color w:val="5F5F5F"/>
              <w:sz w:val="18"/>
              <w:szCs w:val="18"/>
              <w:lang w:eastAsia="ru-RU"/>
            </w:rPr>
            <w:fldChar w:fldCharType="begin"/>
          </w:r>
          <w:r w:rsidRPr="00355232">
            <w:rPr>
              <w:rFonts w:ascii="Times New Roman" w:eastAsia="Times New Roman" w:hAnsi="Times New Roman" w:cs="Times New Roman"/>
              <w:caps/>
              <w:color w:val="5F5F5F"/>
              <w:sz w:val="18"/>
              <w:szCs w:val="18"/>
              <w:lang w:eastAsia="ru-RU"/>
            </w:rPr>
            <w:instrText xml:space="preserve"> PAGE </w:instrText>
          </w:r>
          <w:r w:rsidRPr="00355232">
            <w:rPr>
              <w:rFonts w:ascii="Times New Roman" w:eastAsia="Times New Roman" w:hAnsi="Times New Roman" w:cs="Times New Roman"/>
              <w:caps/>
              <w:color w:val="5F5F5F"/>
              <w:sz w:val="18"/>
              <w:szCs w:val="18"/>
              <w:lang w:eastAsia="ru-RU"/>
            </w:rPr>
            <w:fldChar w:fldCharType="separate"/>
          </w:r>
          <w:r w:rsidRPr="00355232">
            <w:rPr>
              <w:rFonts w:ascii="Times New Roman" w:eastAsia="Times New Roman" w:hAnsi="Times New Roman" w:cs="Times New Roman"/>
              <w:caps/>
              <w:noProof/>
              <w:color w:val="5F5F5F"/>
              <w:sz w:val="18"/>
              <w:szCs w:val="18"/>
              <w:lang w:eastAsia="ru-RU"/>
            </w:rPr>
            <w:t>24</w:t>
          </w:r>
          <w:r w:rsidRPr="00355232">
            <w:rPr>
              <w:rFonts w:ascii="Times New Roman" w:eastAsia="Times New Roman" w:hAnsi="Times New Roman" w:cs="Times New Roman"/>
              <w:caps/>
              <w:color w:val="5F5F5F"/>
              <w:sz w:val="18"/>
              <w:szCs w:val="18"/>
              <w:lang w:eastAsia="ru-RU"/>
            </w:rPr>
            <w:fldChar w:fldCharType="end"/>
          </w:r>
        </w:p>
      </w:tc>
    </w:tr>
    <w:tr w:rsidR="00355232" w:rsidRPr="00355232" w14:paraId="3660CA9E" w14:textId="77777777" w:rsidTr="00684952">
      <w:tc>
        <w:tcPr>
          <w:tcW w:w="2880" w:type="dxa"/>
          <w:tcBorders>
            <w:top w:val="single" w:sz="4" w:space="0" w:color="808080"/>
          </w:tcBorders>
        </w:tcPr>
        <w:p w14:paraId="45327E7D" w14:textId="77777777" w:rsidR="00355232" w:rsidRPr="00355232" w:rsidRDefault="00355232" w:rsidP="00355232">
          <w:pPr>
            <w:spacing w:before="60" w:after="0" w:line="240" w:lineRule="auto"/>
            <w:rPr>
              <w:rFonts w:ascii="Times New Roman" w:eastAsia="Times New Roman" w:hAnsi="Times New Roman" w:cs="Times New Roman"/>
              <w:caps/>
              <w:color w:val="5F5F5F"/>
              <w:spacing w:val="24"/>
              <w:sz w:val="18"/>
              <w:szCs w:val="18"/>
              <w:lang w:eastAsia="ru-RU"/>
            </w:rPr>
          </w:pPr>
          <w:r w:rsidRPr="00355232">
            <w:rPr>
              <w:rFonts w:ascii="Times New Roman" w:eastAsia="Times New Roman" w:hAnsi="Times New Roman" w:cs="Times New Roman"/>
              <w:caps/>
              <w:color w:val="5F5F5F"/>
              <w:spacing w:val="24"/>
              <w:sz w:val="18"/>
              <w:szCs w:val="18"/>
              <w:lang w:val="en-US" w:eastAsia="ru-RU"/>
            </w:rPr>
            <w:t>Проект</w:t>
          </w:r>
          <w:r w:rsidRPr="00355232">
            <w:rPr>
              <w:rFonts w:ascii="Times New Roman" w:eastAsia="Times New Roman" w:hAnsi="Times New Roman" w:cs="Times New Roman"/>
              <w:caps/>
              <w:color w:val="5F5F5F"/>
              <w:spacing w:val="24"/>
              <w:sz w:val="18"/>
              <w:szCs w:val="18"/>
              <w:lang w:eastAsia="ru-RU"/>
            </w:rPr>
            <w:t>-</w:t>
          </w:r>
          <w:r w:rsidRPr="00355232">
            <w:rPr>
              <w:rFonts w:ascii="Times New Roman" w:eastAsia="Times New Roman" w:hAnsi="Times New Roman" w:cs="Times New Roman"/>
              <w:caps/>
              <w:color w:val="5F5F5F"/>
              <w:spacing w:val="24"/>
              <w:sz w:val="18"/>
              <w:szCs w:val="18"/>
              <w:lang w:val="en-US" w:eastAsia="ru-RU"/>
            </w:rPr>
            <w:t>СМАРТ</w:t>
          </w:r>
          <w:r w:rsidRPr="00355232">
            <w:rPr>
              <w:rFonts w:ascii="Times New Roman" w:eastAsia="Times New Roman" w:hAnsi="Times New Roman" w:cs="Times New Roman"/>
              <w:caps/>
              <w:color w:val="5F5F5F"/>
              <w:spacing w:val="24"/>
              <w:sz w:val="18"/>
              <w:szCs w:val="18"/>
              <w:lang w:eastAsia="ru-RU"/>
            </w:rPr>
            <w:t xml:space="preserve"> ПРО</w:t>
          </w:r>
        </w:p>
        <w:p w14:paraId="3D2B4A77" w14:textId="77777777" w:rsidR="00355232" w:rsidRPr="00355232" w:rsidRDefault="00355232" w:rsidP="00355232">
          <w:pPr>
            <w:spacing w:before="60" w:after="0" w:line="240" w:lineRule="auto"/>
            <w:rPr>
              <w:rFonts w:ascii="Times New Roman" w:eastAsia="Times New Roman" w:hAnsi="Times New Roman" w:cs="Times New Roman"/>
              <w:caps/>
              <w:color w:val="5F5F5F"/>
              <w:spacing w:val="24"/>
              <w:sz w:val="18"/>
              <w:szCs w:val="18"/>
              <w:lang w:eastAsia="ru-RU"/>
            </w:rPr>
          </w:pPr>
        </w:p>
      </w:tc>
      <w:tc>
        <w:tcPr>
          <w:tcW w:w="7613" w:type="dxa"/>
          <w:tcBorders>
            <w:top w:val="single" w:sz="4" w:space="0" w:color="808080"/>
          </w:tcBorders>
        </w:tcPr>
        <w:p w14:paraId="40D494E4" w14:textId="77777777" w:rsidR="00355232" w:rsidRPr="00355232" w:rsidRDefault="00355232" w:rsidP="00355232">
          <w:pPr>
            <w:spacing w:before="60" w:after="0" w:line="240" w:lineRule="auto"/>
            <w:jc w:val="right"/>
            <w:rPr>
              <w:rFonts w:ascii="Times New Roman" w:eastAsia="Times New Roman" w:hAnsi="Times New Roman" w:cs="Times New Roman"/>
              <w:caps/>
              <w:color w:val="5F5F5F"/>
              <w:sz w:val="18"/>
              <w:szCs w:val="18"/>
              <w:lang w:eastAsia="ru-RU"/>
            </w:rPr>
          </w:pPr>
          <w:r w:rsidRPr="00355232">
            <w:rPr>
              <w:rFonts w:ascii="Times New Roman" w:eastAsia="Times New Roman" w:hAnsi="Times New Roman" w:cs="Times New Roman"/>
              <w:caps/>
              <w:color w:val="5F5F5F"/>
              <w:sz w:val="18"/>
              <w:szCs w:val="18"/>
              <w:lang w:eastAsia="ru-RU"/>
            </w:rPr>
            <w:t>руководство пользователя</w:t>
          </w:r>
        </w:p>
      </w:tc>
    </w:tr>
  </w:tbl>
  <w:p w14:paraId="3A49D66E" w14:textId="77777777" w:rsidR="00355232" w:rsidRDefault="003552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C5F4B"/>
    <w:multiLevelType w:val="hybridMultilevel"/>
    <w:tmpl w:val="688E7040"/>
    <w:lvl w:ilvl="0" w:tplc="4D4E1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B53AEC"/>
    <w:multiLevelType w:val="multilevel"/>
    <w:tmpl w:val="183C1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33E1CCE"/>
    <w:multiLevelType w:val="hybridMultilevel"/>
    <w:tmpl w:val="43E0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441D"/>
    <w:multiLevelType w:val="hybridMultilevel"/>
    <w:tmpl w:val="F38CC358"/>
    <w:lvl w:ilvl="0" w:tplc="2C9E355C">
      <w:start w:val="26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32"/>
    <w:rsid w:val="00072222"/>
    <w:rsid w:val="000C01EE"/>
    <w:rsid w:val="000C7A38"/>
    <w:rsid w:val="00155239"/>
    <w:rsid w:val="0018093E"/>
    <w:rsid w:val="00235C65"/>
    <w:rsid w:val="00241895"/>
    <w:rsid w:val="0032269D"/>
    <w:rsid w:val="003473D0"/>
    <w:rsid w:val="00355232"/>
    <w:rsid w:val="00472B35"/>
    <w:rsid w:val="004765F8"/>
    <w:rsid w:val="00502BCA"/>
    <w:rsid w:val="00545011"/>
    <w:rsid w:val="005D2AFF"/>
    <w:rsid w:val="005F28AF"/>
    <w:rsid w:val="006013C8"/>
    <w:rsid w:val="006252E6"/>
    <w:rsid w:val="00643965"/>
    <w:rsid w:val="0068186B"/>
    <w:rsid w:val="006847C0"/>
    <w:rsid w:val="00753B2B"/>
    <w:rsid w:val="0077284F"/>
    <w:rsid w:val="0079345C"/>
    <w:rsid w:val="007B33F8"/>
    <w:rsid w:val="007B3BC5"/>
    <w:rsid w:val="008275BC"/>
    <w:rsid w:val="008A2EE6"/>
    <w:rsid w:val="008B391D"/>
    <w:rsid w:val="008D35C8"/>
    <w:rsid w:val="0091667D"/>
    <w:rsid w:val="00950DA9"/>
    <w:rsid w:val="00962354"/>
    <w:rsid w:val="009C7A37"/>
    <w:rsid w:val="00A03DD5"/>
    <w:rsid w:val="00A80E75"/>
    <w:rsid w:val="00A87A27"/>
    <w:rsid w:val="00A92098"/>
    <w:rsid w:val="00AB5A51"/>
    <w:rsid w:val="00AF1A6F"/>
    <w:rsid w:val="00B71656"/>
    <w:rsid w:val="00BD3F88"/>
    <w:rsid w:val="00D1256B"/>
    <w:rsid w:val="00D30273"/>
    <w:rsid w:val="00D562BC"/>
    <w:rsid w:val="00DC3318"/>
    <w:rsid w:val="00DD5DC0"/>
    <w:rsid w:val="00E22933"/>
    <w:rsid w:val="00E26547"/>
    <w:rsid w:val="00E26D45"/>
    <w:rsid w:val="00E56EDE"/>
    <w:rsid w:val="00F2040C"/>
    <w:rsid w:val="00F818F4"/>
    <w:rsid w:val="00FA14E3"/>
    <w:rsid w:val="00FC576C"/>
    <w:rsid w:val="00FD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01AE1"/>
  <w15:chartTrackingRefBased/>
  <w15:docId w15:val="{B50AFEF9-36E6-4F0C-A4D9-B3D4AB8E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232"/>
  </w:style>
  <w:style w:type="paragraph" w:styleId="a5">
    <w:name w:val="footer"/>
    <w:basedOn w:val="a"/>
    <w:link w:val="a6"/>
    <w:uiPriority w:val="99"/>
    <w:unhideWhenUsed/>
    <w:rsid w:val="00355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232"/>
  </w:style>
  <w:style w:type="paragraph" w:styleId="a7">
    <w:name w:val="List Paragraph"/>
    <w:basedOn w:val="a"/>
    <w:uiPriority w:val="34"/>
    <w:qFormat/>
    <w:rsid w:val="0064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3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7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Дмитриевна Шайдурова</dc:creator>
  <cp:keywords/>
  <dc:description/>
  <cp:lastModifiedBy>Вероника Дмитриевна Шайдурова</cp:lastModifiedBy>
  <cp:revision>37</cp:revision>
  <cp:lastPrinted>2025-12-29T02:03:00Z</cp:lastPrinted>
  <dcterms:created xsi:type="dcterms:W3CDTF">2025-12-11T07:34:00Z</dcterms:created>
  <dcterms:modified xsi:type="dcterms:W3CDTF">2025-12-29T03:16:00Z</dcterms:modified>
</cp:coreProperties>
</file>