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D3" w:rsidRPr="0064217A" w:rsidRDefault="00B009D3" w:rsidP="007C32ED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ИНФОРМАЦИОННОЕ СООБЩЕНИЕ</w:t>
      </w:r>
    </w:p>
    <w:p w:rsidR="00862EC7" w:rsidRPr="0064217A" w:rsidRDefault="00B2144F" w:rsidP="0014771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 </w:t>
      </w:r>
      <w:r w:rsidR="00457196" w:rsidRPr="00642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7050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="00457196" w:rsidRPr="00642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2A55A6" w:rsidRPr="00642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941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августа</w:t>
      </w:r>
      <w:r w:rsidR="00862EC7" w:rsidRPr="00642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42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="00A10B46" w:rsidRPr="00642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Pr="00642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:rsidR="00B2144F" w:rsidRPr="0064217A" w:rsidRDefault="00B2144F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217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2144F" w:rsidRPr="0064217A" w:rsidRDefault="00B2144F" w:rsidP="0074508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финансов Забайкальского края</w:t>
      </w:r>
      <w:r w:rsidR="00712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(далее – Министерс</w:t>
      </w:r>
      <w:r w:rsidR="00582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712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во)</w:t>
      </w:r>
      <w:r w:rsidR="00461382"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объявляет конкурс</w:t>
      </w:r>
      <w:r w:rsidR="007C32ED"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15C7C" w:rsidRPr="0064217A" w:rsidRDefault="00815C7C" w:rsidP="001477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179C" w:rsidRPr="0064217A" w:rsidRDefault="0034179C" w:rsidP="0034179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На замещение вакантных должностей государственной гражданской службы Забайкальского края:</w:t>
      </w:r>
    </w:p>
    <w:p w:rsidR="0034179C" w:rsidRPr="0064217A" w:rsidRDefault="0034179C" w:rsidP="0034179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94176" w:rsidRPr="00961B54" w:rsidRDefault="00394176" w:rsidP="00394176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961B54">
        <w:rPr>
          <w:rFonts w:ascii="Times New Roman" w:hAnsi="Times New Roman" w:cs="Times New Roman"/>
          <w:b/>
          <w:i/>
          <w:sz w:val="28"/>
          <w:szCs w:val="28"/>
        </w:rPr>
        <w:t>Начальник отдела отчетности об исполнении краевого бюджета и внутреннего финансового аудита управления консолидированной бюджетной отчетности, исполнения бюджета и аудита</w:t>
      </w:r>
    </w:p>
    <w:p w:rsidR="00394176" w:rsidRPr="0064217A" w:rsidRDefault="00394176" w:rsidP="00394176">
      <w:pPr>
        <w:shd w:val="clear" w:color="auto" w:fill="FFFFFF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394176" w:rsidRPr="0064217A" w:rsidRDefault="00394176" w:rsidP="00394176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64217A">
        <w:rPr>
          <w:rFonts w:ascii="Times New Roman" w:hAnsi="Times New Roman"/>
          <w:sz w:val="28"/>
          <w:szCs w:val="28"/>
        </w:rPr>
        <w:t>ки;</w:t>
      </w:r>
    </w:p>
    <w:p w:rsidR="00394176" w:rsidRPr="0064217A" w:rsidRDefault="00394176" w:rsidP="003941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Pr="0064217A">
        <w:rPr>
          <w:rFonts w:ascii="Times New Roman" w:hAnsi="Times New Roman" w:cs="Times New Roman"/>
          <w:sz w:val="28"/>
          <w:szCs w:val="28"/>
        </w:rPr>
        <w:t>не менее одного года стажа гражданской службы или стажа работы по специальности, направлению подготовки</w:t>
      </w:r>
      <w:r w:rsidRPr="0064217A">
        <w:rPr>
          <w:rFonts w:ascii="Times New Roman" w:hAnsi="Times New Roman"/>
          <w:sz w:val="28"/>
          <w:szCs w:val="28"/>
        </w:rPr>
        <w:t>;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176" w:rsidRPr="0064217A" w:rsidRDefault="00394176" w:rsidP="0039417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394176" w:rsidRPr="0064217A" w:rsidRDefault="00394176" w:rsidP="003941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17A">
        <w:rPr>
          <w:rFonts w:ascii="Times New Roman" w:hAnsi="Times New Roman" w:cs="Times New Roman"/>
          <w:bCs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«О бухгалтерском учете», «О контрактной системе в сфере закупок товаров, работ, услуг для обеспечения государственных и муниципальных нужд; </w:t>
      </w:r>
      <w:proofErr w:type="gramStart"/>
      <w:r w:rsidRPr="0064217A">
        <w:rPr>
          <w:rFonts w:ascii="Times New Roman" w:hAnsi="Times New Roman" w:cs="Times New Roman"/>
          <w:bCs/>
          <w:sz w:val="28"/>
          <w:szCs w:val="28"/>
        </w:rPr>
        <w:t>приказов Министерства финансов Российской Федерации «О Порядке формирования и применения кодов бюджетной классификации Российской Федерации, их структуре и принципах назначения»,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«Об утверждении Инструкции о порядке составления и представления</w:t>
      </w:r>
      <w:proofErr w:type="gramEnd"/>
      <w:r w:rsidRPr="0064217A">
        <w:rPr>
          <w:rFonts w:ascii="Times New Roman" w:hAnsi="Times New Roman" w:cs="Times New Roman"/>
          <w:bCs/>
          <w:sz w:val="28"/>
          <w:szCs w:val="28"/>
        </w:rPr>
        <w:t xml:space="preserve"> годовой, квартальной и месячной отчетности об исполнении бюджетов бюджетной системы Российской Федерации»; законов Забайкальского края «Устав Забайкальского края», «О нормативных правовых актах Забайкальского края»; приказа Министерства финансов Забайкальского края «Об </w:t>
      </w:r>
      <w:r w:rsidRPr="0064217A">
        <w:rPr>
          <w:rFonts w:ascii="Times New Roman" w:hAnsi="Times New Roman" w:cs="Times New Roman"/>
          <w:bCs/>
          <w:sz w:val="28"/>
          <w:szCs w:val="28"/>
        </w:rPr>
        <w:lastRenderedPageBreak/>
        <w:t>утверждении Стандарта осуществления внутреннего государственного финансового контроля», федеральные стандарты бухгалтерского учета для организаций государственного сектора 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394176" w:rsidRPr="0064217A" w:rsidRDefault="00394176" w:rsidP="003941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:rsidR="00394176" w:rsidRPr="0064217A" w:rsidRDefault="00394176" w:rsidP="003941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17A">
        <w:rPr>
          <w:rFonts w:ascii="Times New Roman" w:hAnsi="Times New Roman" w:cs="Times New Roman"/>
          <w:bCs/>
          <w:sz w:val="28"/>
          <w:szCs w:val="28"/>
        </w:rPr>
        <w:t>руководит деятельностью отдела, в том числе планирует, организует и контролирует ее;</w:t>
      </w:r>
    </w:p>
    <w:p w:rsidR="00394176" w:rsidRPr="0064217A" w:rsidRDefault="00394176" w:rsidP="003941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17A">
        <w:rPr>
          <w:rFonts w:ascii="Times New Roman" w:hAnsi="Times New Roman" w:cs="Times New Roman"/>
          <w:bCs/>
          <w:sz w:val="28"/>
          <w:szCs w:val="28"/>
        </w:rPr>
        <w:t>осуществляет финансовый контроль в соответствии с действующим законодательством в пределах полномочий отдела;</w:t>
      </w:r>
    </w:p>
    <w:p w:rsidR="00394176" w:rsidRPr="0064217A" w:rsidRDefault="00394176" w:rsidP="003941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17A">
        <w:rPr>
          <w:rFonts w:ascii="Times New Roman" w:hAnsi="Times New Roman" w:cs="Times New Roman"/>
          <w:bCs/>
          <w:sz w:val="28"/>
          <w:szCs w:val="28"/>
        </w:rPr>
        <w:t>осуществляет принятие и проверку бюджетной отчетности, представляемой главными распорядителями бюджетных средств и муниципальными образованиями Забайкальского края;</w:t>
      </w:r>
    </w:p>
    <w:p w:rsidR="00394176" w:rsidRPr="0064217A" w:rsidRDefault="00394176" w:rsidP="003941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17A">
        <w:rPr>
          <w:rFonts w:ascii="Times New Roman" w:hAnsi="Times New Roman" w:cs="Times New Roman"/>
          <w:bCs/>
          <w:sz w:val="28"/>
          <w:szCs w:val="28"/>
        </w:rPr>
        <w:t>осуществляет полномочия главного распорядителя и получателя бюджетных средств;</w:t>
      </w:r>
    </w:p>
    <w:p w:rsidR="00394176" w:rsidRPr="0064217A" w:rsidRDefault="00394176" w:rsidP="003941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17A">
        <w:rPr>
          <w:rFonts w:ascii="Times New Roman" w:hAnsi="Times New Roman" w:cs="Times New Roman"/>
          <w:bCs/>
          <w:sz w:val="28"/>
          <w:szCs w:val="28"/>
        </w:rPr>
        <w:t xml:space="preserve">проводит аудиторские проверки структурных подразделений Министерства и подведомственных Министерству организаций, в соответствии с программой аудиторской проверки. </w:t>
      </w:r>
    </w:p>
    <w:p w:rsidR="001A74EB" w:rsidRDefault="001A74EB" w:rsidP="00527948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2923" w:rsidRPr="006C2923" w:rsidRDefault="00F15CEB" w:rsidP="0052794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="006C2923" w:rsidRPr="008D2F3A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начальника отдела отчетности об исполнении краевого бюджета и внутреннего финансового аудита управления консолидированной бюджетной отчетности, исполнения бюджета и аудита.</w:t>
        </w:r>
      </w:hyperlink>
    </w:p>
    <w:p w:rsidR="006C2923" w:rsidRDefault="006C2923" w:rsidP="00394176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4176" w:rsidRPr="0064217A" w:rsidRDefault="00527948" w:rsidP="00394176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217A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394176" w:rsidRPr="0064217A">
        <w:rPr>
          <w:rFonts w:ascii="Times New Roman" w:hAnsi="Times New Roman" w:cs="Times New Roman"/>
          <w:b/>
          <w:i/>
          <w:sz w:val="28"/>
          <w:szCs w:val="28"/>
        </w:rPr>
        <w:t>Главный специалист-эксперт отдела бюджетной политики управления бюджетного планирования</w:t>
      </w:r>
    </w:p>
    <w:p w:rsidR="00394176" w:rsidRPr="0064217A" w:rsidRDefault="00394176" w:rsidP="0039417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394176" w:rsidRPr="0064217A" w:rsidRDefault="00394176" w:rsidP="003941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64217A">
        <w:rPr>
          <w:rFonts w:ascii="Times New Roman" w:hAnsi="Times New Roman"/>
          <w:sz w:val="28"/>
          <w:szCs w:val="28"/>
        </w:rPr>
        <w:t>ки;</w:t>
      </w:r>
    </w:p>
    <w:p w:rsidR="00394176" w:rsidRPr="0064217A" w:rsidRDefault="00394176" w:rsidP="0039417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предъявления требования к стажу;</w:t>
      </w:r>
    </w:p>
    <w:p w:rsidR="00394176" w:rsidRPr="0064217A" w:rsidRDefault="00394176" w:rsidP="0039417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394176" w:rsidRPr="0064217A" w:rsidRDefault="00394176" w:rsidP="0039417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hAnsi="Times New Roman" w:cs="Times New Roman"/>
          <w:bCs/>
          <w:sz w:val="28"/>
          <w:szCs w:val="28"/>
        </w:rPr>
        <w:t xml:space="preserve">знание </w:t>
      </w:r>
      <w:r w:rsidRPr="0064217A"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системе государственной службы Российской Федерации», «О государственной гражданской службе Российской Федерации»,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коррупции»; у</w:t>
      </w:r>
      <w:r w:rsidRPr="0064217A">
        <w:rPr>
          <w:rFonts w:ascii="Times New Roman" w:hAnsi="Times New Roman" w:cs="Times New Roman"/>
          <w:sz w:val="28"/>
          <w:szCs w:val="28"/>
        </w:rPr>
        <w:t xml:space="preserve">каза Президента Российской Федерации «О национальных целях и стратегических задачах развития Российской Федерации на период до 2024 года»; </w:t>
      </w:r>
      <w:r w:rsidRPr="0064217A">
        <w:rPr>
          <w:rFonts w:ascii="Times New Roman" w:hAnsi="Times New Roman" w:cs="Times New Roman"/>
          <w:bCs/>
          <w:sz w:val="28"/>
          <w:szCs w:val="28"/>
        </w:rPr>
        <w:t xml:space="preserve">постановления Правительства Российской Федерации «О порядке формирования государственного задания на оказание государственных услуг (выполнение </w:t>
      </w:r>
      <w:r w:rsidRPr="0064217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работ) в отношении федеральных государственных учреждений и финансового обеспечения выполнения государственного задания»; распоряжения Правительства Российской Федерации «Об утверждении Стратегии повышения финансовой грамотности в Российской Федерации на 2017 - 2023 годы»; </w:t>
      </w:r>
      <w:r w:rsidRPr="0064217A">
        <w:rPr>
          <w:rFonts w:ascii="Times New Roman" w:hAnsi="Times New Roman" w:cs="Times New Roman"/>
          <w:color w:val="000000"/>
          <w:sz w:val="28"/>
          <w:szCs w:val="28"/>
        </w:rPr>
        <w:t xml:space="preserve">приказа Минфина России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форме»; </w:t>
      </w:r>
      <w:r w:rsidRPr="0064217A">
        <w:rPr>
          <w:rFonts w:ascii="Times New Roman" w:hAnsi="Times New Roman" w:cs="Times New Roman"/>
          <w:sz w:val="28"/>
          <w:szCs w:val="28"/>
        </w:rPr>
        <w:t>законов Забайкальского края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17A">
        <w:rPr>
          <w:rFonts w:ascii="Times New Roman" w:hAnsi="Times New Roman" w:cs="Times New Roman"/>
          <w:sz w:val="28"/>
          <w:szCs w:val="28"/>
        </w:rPr>
        <w:t xml:space="preserve">«Устав Забайкальского края»,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217A">
        <w:rPr>
          <w:rFonts w:ascii="Times New Roman" w:hAnsi="Times New Roman" w:cs="Times New Roman"/>
          <w:sz w:val="28"/>
          <w:szCs w:val="28"/>
        </w:rPr>
        <w:t xml:space="preserve">О Правительстве Забайкальского края», </w:t>
      </w:r>
      <w:r w:rsidRPr="0064217A">
        <w:rPr>
          <w:rFonts w:ascii="Times New Roman" w:hAnsi="Times New Roman" w:cs="Times New Roman"/>
          <w:bCs/>
          <w:sz w:val="28"/>
          <w:szCs w:val="28"/>
        </w:rPr>
        <w:t xml:space="preserve">«О нормативных правовых актах Забайкальского края»; </w:t>
      </w:r>
      <w:bookmarkStart w:id="0" w:name="sub_20"/>
      <w:r w:rsidRPr="0064217A">
        <w:rPr>
          <w:rFonts w:ascii="Times New Roman" w:hAnsi="Times New Roman" w:cs="Times New Roman"/>
          <w:bCs/>
          <w:sz w:val="28"/>
          <w:szCs w:val="28"/>
        </w:rPr>
        <w:t>постановления Правительства Забайкальского края «Об утверждении Порядка принятия решений о разработке, формирования и реализации государственных программ Забайкальского края и Порядка проведения и критериев оценки эффективности реализации государственных программ Забайкальского края»</w:t>
      </w:r>
      <w:bookmarkEnd w:id="0"/>
      <w:r w:rsidRPr="00642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394176" w:rsidRPr="0064217A" w:rsidRDefault="00394176" w:rsidP="003941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  <w:r w:rsidRPr="00642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176" w:rsidRPr="0064217A" w:rsidRDefault="00394176" w:rsidP="0039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"/>
      <w:r w:rsidRPr="0064217A">
        <w:rPr>
          <w:rFonts w:ascii="Times New Roman" w:hAnsi="Times New Roman" w:cs="Times New Roman"/>
          <w:sz w:val="28"/>
          <w:szCs w:val="28"/>
        </w:rPr>
        <w:t>осуществляет взаимодействие с участниками проектной деятельности и готовит сводную информацию о дополнительной потребности в финансовом обеспечении реализации региональных проектов;</w:t>
      </w:r>
    </w:p>
    <w:p w:rsidR="00394176" w:rsidRPr="0064217A" w:rsidRDefault="00394176" w:rsidP="00394176">
      <w:pPr>
        <w:shd w:val="clear" w:color="auto" w:fill="FFFFFF"/>
        <w:ind w:left="17" w:firstLine="6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17A">
        <w:rPr>
          <w:rFonts w:ascii="Times New Roman" w:hAnsi="Times New Roman" w:cs="Times New Roman"/>
          <w:bCs/>
          <w:sz w:val="28"/>
          <w:szCs w:val="28"/>
        </w:rPr>
        <w:t xml:space="preserve">осуществляет </w:t>
      </w:r>
      <w:r w:rsidRPr="0064217A">
        <w:rPr>
          <w:rFonts w:ascii="Times New Roman" w:hAnsi="Times New Roman" w:cs="Times New Roman"/>
          <w:sz w:val="28"/>
          <w:szCs w:val="28"/>
        </w:rPr>
        <w:t>подготовку</w:t>
      </w:r>
      <w:r w:rsidRPr="0064217A">
        <w:rPr>
          <w:rFonts w:ascii="Times New Roman" w:hAnsi="Times New Roman" w:cs="Times New Roman"/>
          <w:bCs/>
          <w:sz w:val="28"/>
          <w:szCs w:val="28"/>
        </w:rPr>
        <w:t xml:space="preserve"> правового акта об утверждении регионального перечня (классификатора) государственных (муниципальных) услуг и работ;</w:t>
      </w:r>
    </w:p>
    <w:p w:rsidR="00394176" w:rsidRPr="0064217A" w:rsidRDefault="00394176" w:rsidP="0039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bCs/>
          <w:sz w:val="28"/>
          <w:szCs w:val="28"/>
        </w:rPr>
        <w:t>осуществляет</w:t>
      </w:r>
      <w:r w:rsidRPr="0064217A">
        <w:rPr>
          <w:rFonts w:ascii="Times New Roman" w:hAnsi="Times New Roman" w:cs="Times New Roman"/>
          <w:sz w:val="28"/>
          <w:szCs w:val="28"/>
        </w:rPr>
        <w:t xml:space="preserve"> подготовку брошюры «Бюджет для граждан», в том числе для размещения в информационно-телекоммуникационной сети «Интернет» в составе информационных ресурсов Министерства;</w:t>
      </w:r>
    </w:p>
    <w:p w:rsidR="00394176" w:rsidRPr="0064217A" w:rsidRDefault="00394176" w:rsidP="0039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896">
        <w:rPr>
          <w:rFonts w:ascii="Times New Roman" w:hAnsi="Times New Roman" w:cs="Times New Roman"/>
          <w:sz w:val="28"/>
          <w:szCs w:val="28"/>
        </w:rPr>
        <w:t xml:space="preserve">размещает информацию для проведения оценки качества управления региональными финансами, по планированию и исполнению государственной программы «Управление государственными финансами в единой вертикально интегрированной </w:t>
      </w:r>
      <w:r w:rsidRPr="00845896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845896">
        <w:rPr>
          <w:rFonts w:ascii="Times New Roman" w:hAnsi="Times New Roman" w:cs="Times New Roman"/>
          <w:sz w:val="28"/>
          <w:szCs w:val="28"/>
        </w:rPr>
        <w:t xml:space="preserve"> </w:t>
      </w:r>
      <w:r w:rsidRPr="00845896">
        <w:rPr>
          <w:rFonts w:ascii="Times New Roman" w:hAnsi="Times New Roman" w:cs="Times New Roman"/>
          <w:bCs/>
          <w:sz w:val="28"/>
          <w:szCs w:val="28"/>
        </w:rPr>
        <w:t>автоматизированной</w:t>
      </w:r>
      <w:r w:rsidRPr="00845896">
        <w:rPr>
          <w:rFonts w:ascii="Times New Roman" w:hAnsi="Times New Roman" w:cs="Times New Roman"/>
          <w:sz w:val="28"/>
          <w:szCs w:val="28"/>
        </w:rPr>
        <w:t xml:space="preserve"> информационной </w:t>
      </w:r>
      <w:r w:rsidRPr="00845896">
        <w:rPr>
          <w:rFonts w:ascii="Times New Roman" w:hAnsi="Times New Roman" w:cs="Times New Roman"/>
          <w:bCs/>
          <w:sz w:val="28"/>
          <w:szCs w:val="28"/>
        </w:rPr>
        <w:t>системе</w:t>
      </w:r>
      <w:r w:rsidRPr="00845896">
        <w:rPr>
          <w:rFonts w:ascii="Times New Roman" w:hAnsi="Times New Roman" w:cs="Times New Roman"/>
          <w:sz w:val="28"/>
          <w:szCs w:val="28"/>
        </w:rPr>
        <w:t xml:space="preserve"> «</w:t>
      </w:r>
      <w:r w:rsidRPr="00845896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845896">
        <w:rPr>
          <w:rFonts w:ascii="Times New Roman" w:hAnsi="Times New Roman" w:cs="Times New Roman"/>
          <w:sz w:val="28"/>
          <w:szCs w:val="28"/>
        </w:rPr>
        <w:t>»;</w:t>
      </w:r>
      <w:r w:rsidRPr="00642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176" w:rsidRPr="0064217A" w:rsidRDefault="00394176" w:rsidP="00394176">
      <w:pPr>
        <w:pStyle w:val="af2"/>
        <w:widowControl w:val="0"/>
        <w:pBdr>
          <w:bottom w:val="single" w:sz="6" w:space="2" w:color="FFFFFF"/>
        </w:pBdr>
        <w:tabs>
          <w:tab w:val="left" w:pos="9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bCs/>
          <w:sz w:val="28"/>
          <w:szCs w:val="28"/>
        </w:rPr>
        <w:t>осуществляет</w:t>
      </w:r>
      <w:r w:rsidRPr="0064217A">
        <w:rPr>
          <w:rFonts w:ascii="Times New Roman" w:hAnsi="Times New Roman" w:cs="Times New Roman"/>
          <w:sz w:val="28"/>
          <w:szCs w:val="28"/>
        </w:rPr>
        <w:t xml:space="preserve"> организацию проведения мероприятий по повышению финансовой грамотности населения региона;</w:t>
      </w:r>
    </w:p>
    <w:p w:rsidR="00394176" w:rsidRPr="0064217A" w:rsidRDefault="00394176" w:rsidP="00394176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4217A">
        <w:rPr>
          <w:rFonts w:ascii="Times New Roman" w:hAnsi="Times New Roman" w:cs="Times New Roman"/>
          <w:noProof/>
          <w:sz w:val="28"/>
          <w:szCs w:val="28"/>
        </w:rPr>
        <w:t>участвует в подготовке докладов, аналитических материалов, рекомендаций и предложений по тематике, соответствующей компетенции отдела.</w:t>
      </w:r>
    </w:p>
    <w:bookmarkEnd w:id="1"/>
    <w:p w:rsidR="00394176" w:rsidRDefault="00394176" w:rsidP="00527948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2923" w:rsidRPr="006C2923" w:rsidRDefault="00F15CEB" w:rsidP="0052794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0" w:history="1">
        <w:r w:rsidR="006C2923" w:rsidRPr="008D2F3A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главного специалиста-эксперта отдела бюджетной политики управления бюджетного планирования.</w:t>
        </w:r>
      </w:hyperlink>
    </w:p>
    <w:p w:rsidR="006C2923" w:rsidRDefault="006C2923" w:rsidP="00527948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7948" w:rsidRPr="0064217A" w:rsidRDefault="00394176" w:rsidP="00527948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527948" w:rsidRPr="0064217A">
        <w:rPr>
          <w:rFonts w:ascii="Times New Roman" w:hAnsi="Times New Roman" w:cs="Times New Roman"/>
          <w:b/>
          <w:i/>
          <w:sz w:val="28"/>
          <w:szCs w:val="28"/>
        </w:rPr>
        <w:t xml:space="preserve">Главный специалист-эксперт отдела </w:t>
      </w:r>
      <w:proofErr w:type="gramStart"/>
      <w:r w:rsidR="00527948" w:rsidRPr="0064217A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="00527948" w:rsidRPr="0064217A">
        <w:rPr>
          <w:rFonts w:ascii="Times New Roman" w:hAnsi="Times New Roman" w:cs="Times New Roman"/>
          <w:b/>
          <w:i/>
          <w:sz w:val="28"/>
          <w:szCs w:val="28"/>
        </w:rPr>
        <w:t xml:space="preserve"> исполнением местных бюджетов управления в сфере межбюджетных отношений с муниципальными образованиями</w:t>
      </w:r>
    </w:p>
    <w:p w:rsidR="00527948" w:rsidRPr="0064217A" w:rsidRDefault="00527948" w:rsidP="0052794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17A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 для замещения должности:</w:t>
      </w:r>
    </w:p>
    <w:p w:rsidR="00527948" w:rsidRPr="0064217A" w:rsidRDefault="00527948" w:rsidP="005279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217A">
        <w:rPr>
          <w:rFonts w:ascii="Times New Roman" w:hAnsi="Times New Roman"/>
          <w:sz w:val="28"/>
          <w:szCs w:val="28"/>
        </w:rPr>
        <w:lastRenderedPageBreak/>
        <w:t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527948" w:rsidRPr="0064217A" w:rsidRDefault="00527948" w:rsidP="005279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217A">
        <w:rPr>
          <w:rFonts w:ascii="Times New Roman" w:hAnsi="Times New Roman"/>
          <w:sz w:val="28"/>
          <w:szCs w:val="28"/>
        </w:rPr>
        <w:t>без предъявления требования к стажу;</w:t>
      </w:r>
    </w:p>
    <w:p w:rsidR="00527948" w:rsidRPr="0064217A" w:rsidRDefault="00527948" w:rsidP="00527948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217A">
        <w:rPr>
          <w:rFonts w:ascii="Times New Roman" w:hAnsi="Times New Roman"/>
          <w:sz w:val="28"/>
          <w:szCs w:val="28"/>
        </w:rPr>
        <w:t xml:space="preserve">наличие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знаний, необходимых для исполнения должностных обязанностей:</w:t>
      </w:r>
      <w:r w:rsidRPr="0064217A">
        <w:rPr>
          <w:rFonts w:ascii="Times New Roman" w:hAnsi="Times New Roman"/>
          <w:bCs/>
          <w:sz w:val="28"/>
          <w:szCs w:val="28"/>
        </w:rPr>
        <w:t xml:space="preserve"> </w:t>
      </w:r>
    </w:p>
    <w:p w:rsidR="00707BEE" w:rsidRPr="0064217A" w:rsidRDefault="00707BEE" w:rsidP="00707B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</w:t>
      </w:r>
      <w:r w:rsidR="00B85E1D" w:rsidRPr="00642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языка Российской Федерации (русского языка); Конституции Российской Федерации</w:t>
      </w:r>
      <w:r w:rsidR="00B85E1D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</w:t>
      </w:r>
      <w:r w:rsidRPr="0064217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 указ</w:t>
      </w:r>
      <w:r w:rsidR="001769EE" w:rsidRPr="0064217A">
        <w:rPr>
          <w:rFonts w:ascii="Times New Roman" w:hAnsi="Times New Roman" w:cs="Times New Roman"/>
          <w:sz w:val="28"/>
          <w:szCs w:val="28"/>
        </w:rPr>
        <w:t>ов</w:t>
      </w:r>
      <w:r w:rsidRPr="0064217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1769EE" w:rsidRPr="0064217A">
        <w:rPr>
          <w:rFonts w:ascii="Times New Roman" w:hAnsi="Times New Roman" w:cs="Times New Roman"/>
          <w:sz w:val="28"/>
          <w:szCs w:val="28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</w:t>
      </w:r>
      <w:r w:rsidRPr="0064217A">
        <w:rPr>
          <w:rFonts w:ascii="Times New Roman" w:hAnsi="Times New Roman" w:cs="Times New Roman"/>
          <w:sz w:val="28"/>
          <w:szCs w:val="28"/>
        </w:rPr>
        <w:t xml:space="preserve"> «Об оценке </w:t>
      </w:r>
      <w:proofErr w:type="gramStart"/>
      <w:r w:rsidRPr="0064217A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64217A">
        <w:rPr>
          <w:rFonts w:ascii="Times New Roman" w:hAnsi="Times New Roman" w:cs="Times New Roman"/>
          <w:sz w:val="28"/>
          <w:szCs w:val="28"/>
        </w:rPr>
        <w:t xml:space="preserve"> и муниципальных районов»;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 Забайкальского края «Устав Забайкальского края»,</w:t>
      </w:r>
      <w:r w:rsidRPr="0064217A">
        <w:rPr>
          <w:rFonts w:ascii="Times New Roman" w:hAnsi="Times New Roman" w:cs="Times New Roman"/>
          <w:sz w:val="28"/>
          <w:szCs w:val="28"/>
        </w:rPr>
        <w:t xml:space="preserve"> «О Правительстве Забайкальского края», «О межбюджетных отношениях в Забайкальском крае», о бюджете Забайкальского края на текущий год и плановый период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527948" w:rsidRPr="0064217A" w:rsidRDefault="00527948" w:rsidP="00527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b/>
          <w:bCs/>
          <w:sz w:val="28"/>
          <w:szCs w:val="28"/>
        </w:rPr>
        <w:t>Направление деятельности:</w:t>
      </w:r>
    </w:p>
    <w:p w:rsidR="001769EE" w:rsidRPr="0064217A" w:rsidRDefault="001769EE" w:rsidP="001769E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17A">
        <w:rPr>
          <w:rFonts w:ascii="Times New Roman" w:hAnsi="Times New Roman" w:cs="Times New Roman"/>
          <w:sz w:val="28"/>
          <w:szCs w:val="28"/>
        </w:rPr>
        <w:t xml:space="preserve">участвует в осуществлении контроля за выполнением органами местного самоуправления муниципальных районов (городских округов) Забайкальского края обязательств, принятых по соглашениям, направленных на снижение уровня </w:t>
      </w:r>
      <w:proofErr w:type="spellStart"/>
      <w:r w:rsidRPr="0064217A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6421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421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217A">
        <w:rPr>
          <w:rFonts w:ascii="Times New Roman" w:hAnsi="Times New Roman" w:cs="Times New Roman"/>
          <w:sz w:val="28"/>
          <w:szCs w:val="28"/>
        </w:rPr>
        <w:t>и увеличение налоговых и неналоговых доходов консолидированного бюджета муниципального образования, а также на бюджетную консолидацию и повышение эффективности использования бюджетных средств муниципального образования в пределах компетенции отдела;</w:t>
      </w:r>
      <w:proofErr w:type="gramEnd"/>
    </w:p>
    <w:p w:rsidR="001769EE" w:rsidRPr="0064217A" w:rsidRDefault="001769EE" w:rsidP="001769EE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 xml:space="preserve">участвует в оценке </w:t>
      </w:r>
      <w:proofErr w:type="gramStart"/>
      <w:r w:rsidRPr="0064217A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Забайкальского края</w:t>
      </w:r>
      <w:proofErr w:type="gramEnd"/>
      <w:r w:rsidRPr="0064217A">
        <w:rPr>
          <w:rFonts w:ascii="Times New Roman" w:hAnsi="Times New Roman" w:cs="Times New Roman"/>
          <w:sz w:val="28"/>
          <w:szCs w:val="28"/>
        </w:rPr>
        <w:t xml:space="preserve"> и подготовке Сводного доклада </w:t>
      </w:r>
      <w:r w:rsidRPr="0064217A">
        <w:rPr>
          <w:rFonts w:ascii="Times New Roman" w:hAnsi="Times New Roman" w:cs="Times New Roman"/>
          <w:color w:val="000000"/>
          <w:sz w:val="28"/>
          <w:szCs w:val="28"/>
        </w:rPr>
        <w:t>о результатах мониторинга эффективности деятельности органов местного самоуправления муниципальных районов (городских округов) Забайкальского края, в проведении оценки показателей финансового блока для рейтинга муниципальных районов (городских округов)</w:t>
      </w:r>
      <w:r w:rsidRPr="0064217A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6421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69EE" w:rsidRPr="0064217A" w:rsidRDefault="001769EE" w:rsidP="001769E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lastRenderedPageBreak/>
        <w:t xml:space="preserve">участвует в анализе статистических и отчетных данных бюджетов муниципальных образований, подготовке заключений, аналитических справок об исполнении местных бюджетов, предложений для принятия необходимых мер;  </w:t>
      </w:r>
    </w:p>
    <w:p w:rsidR="001769EE" w:rsidRPr="0064217A" w:rsidRDefault="001769EE" w:rsidP="001769EE">
      <w:pPr>
        <w:tabs>
          <w:tab w:val="left" w:pos="567"/>
          <w:tab w:val="num" w:pos="143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17A">
        <w:rPr>
          <w:rFonts w:ascii="Times New Roman" w:hAnsi="Times New Roman" w:cs="Times New Roman"/>
          <w:color w:val="000000"/>
          <w:sz w:val="28"/>
          <w:szCs w:val="28"/>
        </w:rPr>
        <w:t>курирует муниципальные образования по вопросам, относящимся к компетенции отдела, в количестве, определяемом приказом Министерства;</w:t>
      </w:r>
    </w:p>
    <w:p w:rsidR="001769EE" w:rsidRPr="0064217A" w:rsidRDefault="001769EE" w:rsidP="001769EE">
      <w:pPr>
        <w:tabs>
          <w:tab w:val="left" w:pos="567"/>
          <w:tab w:val="num" w:pos="143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17A">
        <w:rPr>
          <w:rFonts w:ascii="Times New Roman" w:hAnsi="Times New Roman" w:cs="Times New Roman"/>
          <w:color w:val="000000"/>
          <w:sz w:val="28"/>
          <w:szCs w:val="28"/>
        </w:rPr>
        <w:t>участвует в</w:t>
      </w:r>
      <w:r w:rsidRPr="0064217A">
        <w:rPr>
          <w:rFonts w:ascii="Times New Roman" w:hAnsi="Times New Roman" w:cs="Times New Roman"/>
          <w:sz w:val="28"/>
          <w:szCs w:val="28"/>
        </w:rPr>
        <w:t xml:space="preserve"> проверках финансового состояния местных бюджетов, в выездных мероприятиях в муниципальные образования Забайкальского края по вопросам, относящимся к компетенции отдела</w:t>
      </w:r>
      <w:r w:rsidRPr="006421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217A" w:rsidRDefault="0064217A" w:rsidP="00527948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2923" w:rsidRPr="006C2923" w:rsidRDefault="00F15CEB" w:rsidP="00527948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1" w:history="1">
        <w:r w:rsidR="006C2923" w:rsidRPr="008D2F3A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главного специалиста-эксперта отдела </w:t>
        </w:r>
        <w:proofErr w:type="gramStart"/>
        <w:r w:rsidR="006C2923" w:rsidRPr="008D2F3A">
          <w:rPr>
            <w:rStyle w:val="a4"/>
            <w:rFonts w:ascii="Times New Roman" w:hAnsi="Times New Roman" w:cs="Times New Roman"/>
            <w:sz w:val="28"/>
            <w:szCs w:val="28"/>
          </w:rPr>
          <w:t>контроля за</w:t>
        </w:r>
        <w:proofErr w:type="gramEnd"/>
        <w:r w:rsidR="006C2923" w:rsidRPr="008D2F3A">
          <w:rPr>
            <w:rStyle w:val="a4"/>
            <w:rFonts w:ascii="Times New Roman" w:hAnsi="Times New Roman" w:cs="Times New Roman"/>
            <w:sz w:val="28"/>
            <w:szCs w:val="28"/>
          </w:rPr>
          <w:t xml:space="preserve"> исполнением местных бюджетов управления в сфере межбюджетных отношений с муниципальными образованиями.</w:t>
        </w:r>
      </w:hyperlink>
    </w:p>
    <w:p w:rsidR="006C2923" w:rsidRDefault="006C2923" w:rsidP="00527948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7948" w:rsidRPr="0064217A" w:rsidRDefault="00394176" w:rsidP="00527948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527948" w:rsidRPr="0064217A">
        <w:rPr>
          <w:rFonts w:ascii="Times New Roman" w:hAnsi="Times New Roman" w:cs="Times New Roman"/>
          <w:b/>
          <w:i/>
          <w:sz w:val="28"/>
          <w:szCs w:val="28"/>
        </w:rPr>
        <w:t>. Старший контролер-ревизор отдела контроля за расходованием сре</w:t>
      </w:r>
      <w:proofErr w:type="gramStart"/>
      <w:r w:rsidR="00527948" w:rsidRPr="0064217A">
        <w:rPr>
          <w:rFonts w:ascii="Times New Roman" w:hAnsi="Times New Roman" w:cs="Times New Roman"/>
          <w:b/>
          <w:i/>
          <w:sz w:val="28"/>
          <w:szCs w:val="28"/>
        </w:rPr>
        <w:t>дств кр</w:t>
      </w:r>
      <w:proofErr w:type="gramEnd"/>
      <w:r w:rsidR="00527948" w:rsidRPr="0064217A">
        <w:rPr>
          <w:rFonts w:ascii="Times New Roman" w:hAnsi="Times New Roman" w:cs="Times New Roman"/>
          <w:b/>
          <w:i/>
          <w:sz w:val="28"/>
          <w:szCs w:val="28"/>
        </w:rPr>
        <w:t>аевого бюджета управления госуда</w:t>
      </w:r>
      <w:r w:rsidR="00751E89" w:rsidRPr="0064217A">
        <w:rPr>
          <w:rFonts w:ascii="Times New Roman" w:hAnsi="Times New Roman" w:cs="Times New Roman"/>
          <w:b/>
          <w:i/>
          <w:sz w:val="28"/>
          <w:szCs w:val="28"/>
        </w:rPr>
        <w:t>рственного финансового контроля</w:t>
      </w:r>
    </w:p>
    <w:p w:rsidR="00751E89" w:rsidRPr="0064217A" w:rsidRDefault="00751E89" w:rsidP="00751E8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751E89" w:rsidRPr="0064217A" w:rsidRDefault="00751E89" w:rsidP="00751E8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64217A">
        <w:rPr>
          <w:rFonts w:ascii="Times New Roman" w:hAnsi="Times New Roman"/>
          <w:sz w:val="28"/>
          <w:szCs w:val="28"/>
        </w:rPr>
        <w:t>ки;</w:t>
      </w:r>
    </w:p>
    <w:p w:rsidR="00751E89" w:rsidRPr="0064217A" w:rsidRDefault="00751E89" w:rsidP="00751E8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предъявления требования к стажу;</w:t>
      </w:r>
    </w:p>
    <w:p w:rsidR="00751E89" w:rsidRPr="0064217A" w:rsidRDefault="00751E89" w:rsidP="00751E8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751E89" w:rsidRPr="0064217A" w:rsidRDefault="00751E89" w:rsidP="00751E89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217A">
        <w:rPr>
          <w:rFonts w:ascii="Times New Roman" w:hAnsi="Times New Roman" w:cs="Times New Roman"/>
          <w:bCs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</w:t>
      </w:r>
      <w:r w:rsidR="00DD7295" w:rsidRPr="0064217A">
        <w:rPr>
          <w:rFonts w:ascii="Times New Roman" w:hAnsi="Times New Roman" w:cs="Times New Roman"/>
          <w:bCs/>
          <w:sz w:val="28"/>
          <w:szCs w:val="28"/>
        </w:rPr>
        <w:t>;</w:t>
      </w:r>
      <w:r w:rsidRPr="0064217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</w:t>
      </w:r>
      <w:r w:rsidR="00DD7295" w:rsidRPr="0064217A">
        <w:rPr>
          <w:rFonts w:ascii="Times New Roman" w:hAnsi="Times New Roman" w:cs="Times New Roman"/>
          <w:bCs/>
          <w:sz w:val="28"/>
          <w:szCs w:val="28"/>
        </w:rPr>
        <w:t>;</w:t>
      </w:r>
      <w:r w:rsidRPr="0064217A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 об административных правонарушениях;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«О некоммерческих организациях», «</w:t>
      </w:r>
      <w:r w:rsidR="00DD7295" w:rsidRPr="0064217A">
        <w:rPr>
          <w:rFonts w:ascii="Times New Roman" w:hAnsi="Times New Roman" w:cs="Times New Roman"/>
          <w:bCs/>
          <w:sz w:val="28"/>
          <w:szCs w:val="28"/>
        </w:rPr>
        <w:t>О бухгалтерском учете</w:t>
      </w:r>
      <w:r w:rsidRPr="0064217A">
        <w:rPr>
          <w:rFonts w:ascii="Times New Roman" w:hAnsi="Times New Roman" w:cs="Times New Roman"/>
          <w:bCs/>
          <w:sz w:val="28"/>
          <w:szCs w:val="28"/>
        </w:rPr>
        <w:t>»</w:t>
      </w:r>
      <w:r w:rsidR="00DD7295" w:rsidRPr="0064217A">
        <w:rPr>
          <w:rFonts w:ascii="Times New Roman" w:hAnsi="Times New Roman" w:cs="Times New Roman"/>
          <w:bCs/>
          <w:sz w:val="28"/>
          <w:szCs w:val="28"/>
        </w:rPr>
        <w:t>, «Об общих принципах организации местного самоуправления в Российской Федерации»</w:t>
      </w:r>
      <w:r w:rsidRPr="0064217A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Pr="006421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4217A">
        <w:rPr>
          <w:rFonts w:ascii="Times New Roman" w:hAnsi="Times New Roman" w:cs="Times New Roman"/>
          <w:bCs/>
          <w:sz w:val="28"/>
          <w:szCs w:val="28"/>
        </w:rPr>
        <w:t>законов Забайкальского края «Устав Забайкальского края», «О Правительстве Забайкальского края», «О нормативных правовых актах Забайкальского края»</w:t>
      </w:r>
      <w:r w:rsidR="00DD7295" w:rsidRPr="0064217A">
        <w:rPr>
          <w:rFonts w:ascii="Times New Roman" w:hAnsi="Times New Roman" w:cs="Times New Roman"/>
          <w:bCs/>
          <w:sz w:val="28"/>
          <w:szCs w:val="28"/>
        </w:rPr>
        <w:t>,</w:t>
      </w:r>
      <w:r w:rsidRPr="00642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7295" w:rsidRPr="0064217A">
        <w:rPr>
          <w:rFonts w:ascii="Times New Roman" w:hAnsi="Times New Roman" w:cs="Times New Roman"/>
          <w:bCs/>
          <w:sz w:val="28"/>
          <w:szCs w:val="28"/>
        </w:rPr>
        <w:t xml:space="preserve">«О бюджетном процессе в Забайкальском крае», «Об административных правонарушениях»; постановления Правительства Забайкальского края «Об утверждении Порядка осуществления Министерством финансов Забайкальского края полномочий по внутреннему государственному финансовому контролю» </w:t>
      </w:r>
      <w:r w:rsidRPr="0064217A">
        <w:rPr>
          <w:rFonts w:ascii="Times New Roman" w:hAnsi="Times New Roman" w:cs="Times New Roman"/>
          <w:bCs/>
          <w:sz w:val="28"/>
          <w:szCs w:val="28"/>
        </w:rPr>
        <w:t>и иных правовых актов и служебных документов в соответствующей сфере применительно к исполнению своих должностных обязанностей.</w:t>
      </w:r>
      <w:proofErr w:type="gramEnd"/>
    </w:p>
    <w:p w:rsidR="00751E89" w:rsidRPr="0064217A" w:rsidRDefault="00751E89" w:rsidP="00751E89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деятельности:</w:t>
      </w:r>
      <w:r w:rsidRPr="00642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295" w:rsidRPr="0064217A" w:rsidRDefault="00DD7295" w:rsidP="00DD7295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проведение контрольного мероприятия;</w:t>
      </w:r>
    </w:p>
    <w:p w:rsidR="00DD7295" w:rsidRPr="0064217A" w:rsidRDefault="00DD7295" w:rsidP="00DD7295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подготовка и согласование с заместителем начальника управления – начальником отдела акта (заключения) по результатам проведения контрольного мероприятия;</w:t>
      </w:r>
    </w:p>
    <w:p w:rsidR="00DD7295" w:rsidRPr="0064217A" w:rsidRDefault="00DD7295" w:rsidP="00DD7295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представление подписанного объектом контроля акта (заключения) с оформленными к нему приложениями;</w:t>
      </w:r>
    </w:p>
    <w:p w:rsidR="00DD7295" w:rsidRPr="0064217A" w:rsidRDefault="00DD7295" w:rsidP="00DD7295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совместно с заместителем начальника управления – начальником отдела рассмотрение поступивших от объекта контроля возражений, принятие решения об обоснованности возражений, подготовка и согласование проекта письменного заключения на письменные возражения объекта контроля с приложением подтверждающих документов и проектов представлений, предписаний, уведомлений о применении бюджетных мер принуждения;</w:t>
      </w:r>
    </w:p>
    <w:p w:rsidR="00DD7295" w:rsidRPr="0064217A" w:rsidRDefault="00DD7295" w:rsidP="00DD7295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6421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217A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выданных представлений, предписаний;</w:t>
      </w:r>
    </w:p>
    <w:p w:rsidR="00DD7295" w:rsidRPr="0064217A" w:rsidRDefault="00DD7295" w:rsidP="00DD7295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в случае неисполнения объектом контроля выданного представления или предписания подготовка и согласование с заместителем начальника управления – начальником отдела информации о необходимости принятия мер ответственности в соответствии с действующим законодательством;</w:t>
      </w:r>
    </w:p>
    <w:p w:rsidR="00DD7295" w:rsidRPr="0064217A" w:rsidRDefault="00DD7295" w:rsidP="00DD7295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обобщение результатов контрольных мероприятий, заполнение отчетных форм;</w:t>
      </w:r>
    </w:p>
    <w:p w:rsidR="00DD7295" w:rsidRPr="0064217A" w:rsidRDefault="00DD7295" w:rsidP="00DD7295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внесение информации о контрольных мероприятиях в программный комплекс «Финансовый контроль-СМАРТ»;</w:t>
      </w:r>
    </w:p>
    <w:p w:rsidR="00DD7295" w:rsidRPr="0064217A" w:rsidRDefault="00DD7295" w:rsidP="00DD7295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вручение либо направление уведомлений о составлении протоколов об административных правонарушениях;</w:t>
      </w:r>
    </w:p>
    <w:p w:rsidR="00DD7295" w:rsidRPr="0064217A" w:rsidRDefault="00DD7295" w:rsidP="00DD7295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составление и подписание протоколов об административных правонарушениях, определений о возбуждении дел об административных правонарушениях и проведении административного расследования в случаях, предусмотренных действующим законодательством.</w:t>
      </w:r>
    </w:p>
    <w:p w:rsidR="00527948" w:rsidRDefault="00527948" w:rsidP="0034179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C2923" w:rsidRPr="006C2923" w:rsidRDefault="00F15CEB" w:rsidP="0034179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hyperlink r:id="rId12" w:history="1">
        <w:r w:rsidR="006C2923" w:rsidRPr="008D2F3A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старшего контролера-ревизора отдела контроля за расходованием сре</w:t>
        </w:r>
        <w:proofErr w:type="gramStart"/>
        <w:r w:rsidR="006C2923" w:rsidRPr="008D2F3A">
          <w:rPr>
            <w:rStyle w:val="a4"/>
            <w:rFonts w:ascii="Times New Roman" w:hAnsi="Times New Roman" w:cs="Times New Roman"/>
            <w:sz w:val="28"/>
            <w:szCs w:val="28"/>
          </w:rPr>
          <w:t>дств кр</w:t>
        </w:r>
        <w:proofErr w:type="gramEnd"/>
        <w:r w:rsidR="006C2923" w:rsidRPr="008D2F3A">
          <w:rPr>
            <w:rStyle w:val="a4"/>
            <w:rFonts w:ascii="Times New Roman" w:hAnsi="Times New Roman" w:cs="Times New Roman"/>
            <w:sz w:val="28"/>
            <w:szCs w:val="28"/>
          </w:rPr>
          <w:t>аевого бюджета управления государственного финансового контроля.</w:t>
        </w:r>
      </w:hyperlink>
    </w:p>
    <w:p w:rsidR="006C2923" w:rsidRPr="0064217A" w:rsidRDefault="006C2923" w:rsidP="0034179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03187" w:rsidRDefault="0034179C" w:rsidP="005279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shd w:val="clear" w:color="auto" w:fill="FFFFFF"/>
        </w:rPr>
      </w:pPr>
      <w:r w:rsidRPr="0064217A">
        <w:rPr>
          <w:rStyle w:val="a5"/>
          <w:sz w:val="28"/>
          <w:szCs w:val="28"/>
          <w:shd w:val="clear" w:color="auto" w:fill="FFFFFF"/>
        </w:rPr>
        <w:t>II</w:t>
      </w:r>
      <w:proofErr w:type="gramStart"/>
      <w:r w:rsidRPr="0064217A">
        <w:rPr>
          <w:rStyle w:val="a5"/>
          <w:sz w:val="28"/>
          <w:szCs w:val="28"/>
          <w:shd w:val="clear" w:color="auto" w:fill="FFFFFF"/>
        </w:rPr>
        <w:t xml:space="preserve"> </w:t>
      </w:r>
      <w:r w:rsidR="00DF3182" w:rsidRPr="0064217A">
        <w:rPr>
          <w:rStyle w:val="a5"/>
          <w:sz w:val="28"/>
          <w:szCs w:val="28"/>
          <w:shd w:val="clear" w:color="auto" w:fill="FFFFFF"/>
        </w:rPr>
        <w:t>Н</w:t>
      </w:r>
      <w:proofErr w:type="gramEnd"/>
      <w:r w:rsidR="00B256C2" w:rsidRPr="0064217A">
        <w:rPr>
          <w:rStyle w:val="a5"/>
          <w:sz w:val="28"/>
          <w:szCs w:val="28"/>
          <w:shd w:val="clear" w:color="auto" w:fill="FFFFFF"/>
        </w:rPr>
        <w:t>а включение в кадровы</w:t>
      </w:r>
      <w:r w:rsidR="00A10B46" w:rsidRPr="0064217A">
        <w:rPr>
          <w:rStyle w:val="a5"/>
          <w:sz w:val="28"/>
          <w:szCs w:val="28"/>
          <w:shd w:val="clear" w:color="auto" w:fill="FFFFFF"/>
        </w:rPr>
        <w:t>й резерв для замещения вакантн</w:t>
      </w:r>
      <w:r w:rsidR="00394176">
        <w:rPr>
          <w:rStyle w:val="a5"/>
          <w:sz w:val="28"/>
          <w:szCs w:val="28"/>
          <w:shd w:val="clear" w:color="auto" w:fill="FFFFFF"/>
        </w:rPr>
        <w:t>ых</w:t>
      </w:r>
      <w:r w:rsidR="00B256C2" w:rsidRPr="0064217A">
        <w:rPr>
          <w:rStyle w:val="a5"/>
          <w:sz w:val="28"/>
          <w:szCs w:val="28"/>
          <w:shd w:val="clear" w:color="auto" w:fill="FFFFFF"/>
        </w:rPr>
        <w:t xml:space="preserve"> должност</w:t>
      </w:r>
      <w:r w:rsidR="00394176">
        <w:rPr>
          <w:rStyle w:val="a5"/>
          <w:sz w:val="28"/>
          <w:szCs w:val="28"/>
          <w:shd w:val="clear" w:color="auto" w:fill="FFFFFF"/>
        </w:rPr>
        <w:t>ей</w:t>
      </w:r>
      <w:r w:rsidR="00B256C2" w:rsidRPr="0064217A">
        <w:rPr>
          <w:rStyle w:val="a5"/>
          <w:sz w:val="28"/>
          <w:szCs w:val="28"/>
          <w:shd w:val="clear" w:color="auto" w:fill="FFFFFF"/>
        </w:rPr>
        <w:t xml:space="preserve"> государственной гражданской службы Забайкальского края</w:t>
      </w:r>
      <w:r w:rsidR="00603187">
        <w:rPr>
          <w:rStyle w:val="a5"/>
          <w:sz w:val="28"/>
          <w:szCs w:val="28"/>
          <w:shd w:val="clear" w:color="auto" w:fill="FFFFFF"/>
        </w:rPr>
        <w:t>:</w:t>
      </w:r>
      <w:r w:rsidR="00527948" w:rsidRPr="0064217A">
        <w:rPr>
          <w:rStyle w:val="a5"/>
          <w:sz w:val="28"/>
          <w:szCs w:val="28"/>
          <w:shd w:val="clear" w:color="auto" w:fill="FFFFFF"/>
        </w:rPr>
        <w:t xml:space="preserve"> </w:t>
      </w:r>
    </w:p>
    <w:p w:rsidR="00603187" w:rsidRDefault="00603187" w:rsidP="005279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shd w:val="clear" w:color="auto" w:fill="FFFFFF"/>
        </w:rPr>
      </w:pPr>
    </w:p>
    <w:p w:rsidR="00B256C2" w:rsidRPr="00961B54" w:rsidRDefault="00961B54" w:rsidP="00961B54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394176"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Заместитель </w:t>
      </w:r>
      <w:proofErr w:type="gramStart"/>
      <w:r w:rsidR="00394176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527948" w:rsidRPr="00961B54">
        <w:rPr>
          <w:rFonts w:ascii="Times New Roman" w:hAnsi="Times New Roman" w:cs="Times New Roman"/>
          <w:b/>
          <w:i/>
          <w:sz w:val="28"/>
          <w:szCs w:val="28"/>
        </w:rPr>
        <w:t>ачальник</w:t>
      </w:r>
      <w:r w:rsidR="0039417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27948" w:rsidRPr="00961B54">
        <w:rPr>
          <w:rFonts w:ascii="Times New Roman" w:hAnsi="Times New Roman" w:cs="Times New Roman"/>
          <w:b/>
          <w:i/>
          <w:sz w:val="28"/>
          <w:szCs w:val="28"/>
        </w:rPr>
        <w:t xml:space="preserve"> отдела </w:t>
      </w:r>
      <w:r w:rsidR="00B064A7" w:rsidRPr="00B064A7">
        <w:rPr>
          <w:rFonts w:ascii="Times New Roman" w:hAnsi="Times New Roman" w:cs="Times New Roman"/>
          <w:b/>
          <w:i/>
          <w:sz w:val="28"/>
          <w:szCs w:val="28"/>
        </w:rPr>
        <w:t>инфраструктуры сферы услуг</w:t>
      </w:r>
      <w:proofErr w:type="gramEnd"/>
    </w:p>
    <w:p w:rsidR="00240FB9" w:rsidRPr="0064217A" w:rsidRDefault="00240FB9" w:rsidP="00240FB9">
      <w:pPr>
        <w:shd w:val="clear" w:color="auto" w:fill="FFFFFF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A156D8" w:rsidRPr="00B064A7" w:rsidRDefault="00A156D8" w:rsidP="00147714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</w:t>
      </w:r>
      <w:r w:rsidRPr="00B064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специальности, направлению подготовки, указанным в предыдущих перечнях профессий, специальностей и направлений подготов</w:t>
      </w:r>
      <w:r w:rsidRPr="00B064A7">
        <w:rPr>
          <w:rFonts w:ascii="Times New Roman" w:hAnsi="Times New Roman"/>
          <w:color w:val="000000" w:themeColor="text1"/>
          <w:sz w:val="28"/>
          <w:szCs w:val="28"/>
        </w:rPr>
        <w:t>ки;</w:t>
      </w:r>
    </w:p>
    <w:p w:rsidR="00541879" w:rsidRPr="00B064A7" w:rsidRDefault="00541879" w:rsidP="0054187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4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наличие </w:t>
      </w:r>
      <w:r w:rsidRPr="00B064A7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одного года стажа гражданской службы или стажа работы по специальности, направлению подготовки</w:t>
      </w:r>
      <w:r w:rsidRPr="00B064A7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B06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156D8" w:rsidRPr="00B064A7" w:rsidRDefault="00A156D8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075C21" w:rsidRPr="00B064A7" w:rsidRDefault="00A156D8" w:rsidP="00D87B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064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</w:t>
      </w:r>
      <w:r w:rsidR="007B4FE1" w:rsidRPr="00B064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Pr="00B064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Бюджетно</w:t>
      </w:r>
      <w:r w:rsidR="00541879" w:rsidRPr="00B064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 кодекса Российской Федерации</w:t>
      </w:r>
      <w:r w:rsidR="008C2D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8C2D80" w:rsidRPr="008C2D80">
        <w:rPr>
          <w:rFonts w:ascii="Times New Roman" w:hAnsi="Times New Roman" w:cs="Times New Roman"/>
          <w:bCs/>
          <w:color w:val="000000"/>
          <w:sz w:val="28"/>
          <w:szCs w:val="28"/>
        </w:rPr>
        <w:t>Градостроительного кодекса Российской Федерации</w:t>
      </w:r>
      <w:r w:rsidRPr="00B064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 федеральных законов «О системе государственной службы Российской Федерации», «О государственной гражданской службе Российской Федерации»,</w:t>
      </w:r>
      <w:r w:rsidR="00F46D83" w:rsidRPr="00B064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 противодействии коррупции»,</w:t>
      </w:r>
      <w:r w:rsidR="00541879" w:rsidRPr="00D87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42E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642E4F" w:rsidRPr="00642E4F">
        <w:rPr>
          <w:rFonts w:ascii="Times New Roman" w:hAnsi="Times New Roman" w:cs="Times New Roman"/>
          <w:bCs/>
          <w:color w:val="000000"/>
          <w:sz w:val="28"/>
          <w:szCs w:val="28"/>
        </w:rPr>
        <w:t>О порядке рассмотрения обращений граждан Российской Федерации»</w:t>
      </w:r>
      <w:r w:rsidR="00642E4F" w:rsidRPr="00642E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Pr="00B064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законов Забайкальского края «Устав Забайкальского края», «О нормативных правовых актах Забайкальского края»</w:t>
      </w:r>
      <w:r w:rsidR="00D87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7B4FE1" w:rsidRPr="00D87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2D80" w:rsidRPr="00D87B81">
        <w:rPr>
          <w:rFonts w:ascii="Times New Roman" w:hAnsi="Times New Roman" w:cs="Times New Roman"/>
          <w:bCs/>
          <w:color w:val="000000"/>
          <w:sz w:val="28"/>
          <w:szCs w:val="28"/>
        </w:rPr>
        <w:t>«О бюджетном</w:t>
      </w:r>
      <w:r w:rsidR="008C2D80" w:rsidRPr="00D87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процессе в Забайкальском крае», </w:t>
      </w:r>
      <w:r w:rsidR="008C2D80" w:rsidRPr="00D87B81">
        <w:rPr>
          <w:rFonts w:ascii="Times New Roman" w:hAnsi="Times New Roman" w:cs="Times New Roman"/>
          <w:bCs/>
          <w:color w:val="000000"/>
          <w:sz w:val="28"/>
          <w:szCs w:val="28"/>
        </w:rPr>
        <w:t>«О защите прав граждан, инвестировавших денежные средства в строительство многоквартирных домов или приобретение жилых помещений на территории Забайкальского края»</w:t>
      </w:r>
      <w:r w:rsidR="00D87B81" w:rsidRPr="00D87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gramStart"/>
      <w:r w:rsidR="008C2D80" w:rsidRPr="00D87B81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</w:t>
      </w:r>
      <w:r w:rsidR="008C2D80" w:rsidRPr="00D87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8C2D80" w:rsidRPr="00D87B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Правительства Забайкальского края «Об утверждении Порядка осуществления капитальных вложений в объекты государственной собственности Забайкальского края за счет средств бюджета Забайкальского края»</w:t>
      </w:r>
      <w:r w:rsidR="00D87B81" w:rsidRPr="00D87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2D80" w:rsidRPr="00D87B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утверждении Положения о порядке формирования и реализации Краевой адресной инвестиционной программы»</w:t>
      </w:r>
      <w:r w:rsidR="00D87B81" w:rsidRPr="00D87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2D80" w:rsidRPr="00D87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2D80" w:rsidRPr="00D87B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Порядка отбора муниципальных образований для предоставления субсидий из бюджета Забайкальского края местным бюджетам на </w:t>
      </w:r>
      <w:proofErr w:type="spellStart"/>
      <w:r w:rsidR="008C2D80" w:rsidRPr="00D87B81">
        <w:rPr>
          <w:rFonts w:ascii="Times New Roman" w:hAnsi="Times New Roman" w:cs="Times New Roman"/>
          <w:bCs/>
          <w:color w:val="000000"/>
          <w:sz w:val="28"/>
          <w:szCs w:val="28"/>
        </w:rPr>
        <w:t>софинансирование</w:t>
      </w:r>
      <w:proofErr w:type="spellEnd"/>
      <w:r w:rsidR="008C2D80" w:rsidRPr="00D87B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капитальных вложений в объекты муниципальной собственности, которые осуществляются из</w:t>
      </w:r>
      <w:proofErr w:type="gramEnd"/>
      <w:r w:rsidR="008C2D80" w:rsidRPr="00D87B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местных бюджетов»</w:t>
      </w:r>
      <w:r w:rsidR="00D87B81" w:rsidRPr="00D87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C2D80" w:rsidRPr="00D87B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утверждении Положения о порядке списания затрат по объектам незавершенного строительства государственной собственности Забайкальского края, финансирование которых осуществлялось за счет средств бюджета Забайкальского края»</w:t>
      </w:r>
      <w:r w:rsidR="007B4FE1" w:rsidRPr="00D87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65D5B" w:rsidRPr="00B064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8A29E8" w:rsidRPr="0064217A" w:rsidRDefault="008A29E8" w:rsidP="001477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:rsidR="00D87B81" w:rsidRPr="00D87B81" w:rsidRDefault="00D87B81" w:rsidP="00D87B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7B81">
        <w:rPr>
          <w:rFonts w:ascii="Times New Roman" w:hAnsi="Times New Roman" w:cs="Times New Roman"/>
          <w:bCs/>
          <w:color w:val="000000"/>
          <w:sz w:val="28"/>
          <w:szCs w:val="28"/>
        </w:rPr>
        <w:t>участвует в разработке проектов законов Забайкальского края, иных нормативных правовых актов по вопросам бюджетной политики в области гражданского строительства и жилищной политики, разработке проектов нормативных актов Министерства;</w:t>
      </w:r>
    </w:p>
    <w:p w:rsidR="00D87B81" w:rsidRPr="00D87B81" w:rsidRDefault="00D87B81" w:rsidP="00D87B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7B81">
        <w:rPr>
          <w:rFonts w:ascii="Times New Roman" w:hAnsi="Times New Roman" w:cs="Times New Roman"/>
          <w:bCs/>
          <w:color w:val="000000"/>
          <w:sz w:val="28"/>
          <w:szCs w:val="28"/>
        </w:rPr>
        <w:t>обеспечивает своевременное рассмотрение писем, обращений, жалоб, запросов юридических лиц, документов поставленных на контроль, подготовку проектов докладов, заключений в Правительство Забайкальского края;</w:t>
      </w:r>
    </w:p>
    <w:p w:rsidR="00D87B81" w:rsidRPr="00D87B81" w:rsidRDefault="00D87B81" w:rsidP="00D87B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87B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непосредственно участвует в составлении проекта закона о бюджете Забайкальского края на очередной финансовый год и плановый период, составление отчета об исполнении бюджета Забайкальского края за первый </w:t>
      </w:r>
      <w:r w:rsidRPr="00D87B8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квартал, полугодие и девять месяцев текущего финансового года, в части финансирования капитальных вложений в объекты государственной (муниципальной) собственности, реализации мероприятий по развитию социальной инфраструктуры городского поселения «Город Краснокаменск» и муниципального района «Город Краснокаменск и</w:t>
      </w:r>
      <w:proofErr w:type="gramEnd"/>
      <w:r w:rsidRPr="00D87B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7B81">
        <w:rPr>
          <w:rFonts w:ascii="Times New Roman" w:hAnsi="Times New Roman" w:cs="Times New Roman"/>
          <w:bCs/>
          <w:color w:val="000000"/>
          <w:sz w:val="28"/>
          <w:szCs w:val="28"/>
        </w:rPr>
        <w:t>Краснокаменский</w:t>
      </w:r>
      <w:proofErr w:type="spellEnd"/>
      <w:r w:rsidRPr="00D87B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район», другие вопросы в области капитального строительства;</w:t>
      </w:r>
    </w:p>
    <w:p w:rsidR="00D87B81" w:rsidRPr="00D87B81" w:rsidRDefault="00D87B81" w:rsidP="00D87B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7B81">
        <w:rPr>
          <w:rFonts w:ascii="Times New Roman" w:hAnsi="Times New Roman" w:cs="Times New Roman"/>
          <w:bCs/>
          <w:color w:val="000000"/>
          <w:sz w:val="28"/>
          <w:szCs w:val="28"/>
        </w:rPr>
        <w:t>участвует в подготовке заключений на проекты правовых актов по курируемым отраслям в пределах полномочий отдела;</w:t>
      </w:r>
    </w:p>
    <w:p w:rsidR="00D87B81" w:rsidRPr="00D87B81" w:rsidRDefault="00D87B81" w:rsidP="00D87B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7B81">
        <w:rPr>
          <w:rFonts w:ascii="Times New Roman" w:hAnsi="Times New Roman" w:cs="Times New Roman"/>
          <w:bCs/>
          <w:color w:val="000000"/>
          <w:sz w:val="28"/>
          <w:szCs w:val="28"/>
        </w:rPr>
        <w:t>подготавливает предложения по разработке и совершенствованию порядков по вопросам бюджетной политики в области гражданского строительства и жилищной политики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23D70" w:rsidRDefault="00A23D70" w:rsidP="003111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923" w:rsidRPr="006C2923" w:rsidRDefault="00F15CEB" w:rsidP="003111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hyperlink r:id="rId13" w:history="1">
        <w:r w:rsidR="006C2923" w:rsidRPr="008D2F3A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proofErr w:type="gramStart"/>
        <w:r w:rsidR="006C2923" w:rsidRPr="008D2F3A">
          <w:rPr>
            <w:rStyle w:val="a4"/>
            <w:rFonts w:ascii="Times New Roman" w:hAnsi="Times New Roman" w:cs="Times New Roman"/>
            <w:sz w:val="28"/>
            <w:szCs w:val="28"/>
          </w:rPr>
          <w:t>заместителя начальника отдела инфраструктуры сферы услуг</w:t>
        </w:r>
        <w:proofErr w:type="gramEnd"/>
        <w:r w:rsidR="006C2923" w:rsidRPr="008D2F3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:rsidR="006C2923" w:rsidRDefault="006C2923" w:rsidP="003111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F8C" w:rsidRPr="0064217A" w:rsidRDefault="00394176" w:rsidP="00AB3F8C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64217A">
        <w:rPr>
          <w:rFonts w:ascii="Times New Roman" w:hAnsi="Times New Roman" w:cs="Times New Roman"/>
          <w:b/>
          <w:i/>
          <w:sz w:val="28"/>
          <w:szCs w:val="28"/>
        </w:rPr>
        <w:t xml:space="preserve">Консультант отдела </w:t>
      </w:r>
      <w:r w:rsidR="00AB3F8C" w:rsidRPr="00AB3F8C">
        <w:rPr>
          <w:rFonts w:ascii="Times New Roman" w:hAnsi="Times New Roman" w:cs="Times New Roman"/>
          <w:b/>
          <w:i/>
          <w:sz w:val="28"/>
          <w:szCs w:val="28"/>
        </w:rPr>
        <w:t>сельского хозяйства и природных ресурсов</w:t>
      </w:r>
    </w:p>
    <w:p w:rsidR="00394176" w:rsidRPr="0064217A" w:rsidRDefault="00394176" w:rsidP="0039417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:rsidR="00394176" w:rsidRPr="005F3CCF" w:rsidRDefault="00394176" w:rsidP="003941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CCF">
        <w:rPr>
          <w:rFonts w:ascii="Times New Roman" w:hAnsi="Times New Roman" w:cs="Times New Roman"/>
          <w:sz w:val="28"/>
          <w:szCs w:val="28"/>
        </w:rPr>
        <w:t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5F3CCF">
        <w:rPr>
          <w:rFonts w:ascii="Times New Roman" w:hAnsi="Times New Roman"/>
          <w:sz w:val="28"/>
          <w:szCs w:val="28"/>
        </w:rPr>
        <w:t>ки;</w:t>
      </w:r>
      <w:proofErr w:type="gramEnd"/>
    </w:p>
    <w:p w:rsidR="00394176" w:rsidRPr="005F3CCF" w:rsidRDefault="00394176" w:rsidP="0039417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CCF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Pr="005F3CCF">
        <w:rPr>
          <w:rFonts w:ascii="Times New Roman" w:hAnsi="Times New Roman" w:cs="Times New Roman"/>
          <w:sz w:val="28"/>
          <w:szCs w:val="28"/>
        </w:rPr>
        <w:t>не менее одного года стажа гражданской службы или стажа работы по специальности, направлению подготовки</w:t>
      </w:r>
      <w:r w:rsidRPr="005F3CCF">
        <w:rPr>
          <w:rFonts w:ascii="Times New Roman" w:hAnsi="Times New Roman"/>
          <w:sz w:val="28"/>
          <w:szCs w:val="28"/>
        </w:rPr>
        <w:t>;</w:t>
      </w:r>
      <w:r w:rsidRPr="005F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176" w:rsidRPr="00AB3F8C" w:rsidRDefault="00394176" w:rsidP="0039417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профессиональных знаний, необходимых для исполнения должностных обязанностей: </w:t>
      </w:r>
    </w:p>
    <w:p w:rsidR="00394176" w:rsidRPr="00AB3F8C" w:rsidRDefault="00394176" w:rsidP="00394176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D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знание</w:t>
      </w:r>
      <w:r w:rsidRPr="008C2D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C2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государственного языка Российской Федерации (русского языка); Конституции Российской Федерации; Бюджетного кодекса Российской Федерации</w:t>
      </w:r>
      <w:r w:rsidR="005F3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F3CCF">
        <w:rPr>
          <w:rFonts w:ascii="Times New Roman" w:hAnsi="Times New Roman" w:cs="Times New Roman"/>
          <w:sz w:val="28"/>
          <w:szCs w:val="28"/>
        </w:rPr>
        <w:t>Водного кодекса Российской Федерации</w:t>
      </w:r>
      <w:r w:rsidRPr="008C2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</w:t>
      </w:r>
      <w:r w:rsidR="00642E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642E4F" w:rsidRPr="00642E4F">
        <w:rPr>
          <w:rFonts w:ascii="Times New Roman" w:hAnsi="Times New Roman" w:cs="Times New Roman"/>
          <w:bCs/>
          <w:color w:val="000000"/>
          <w:sz w:val="28"/>
          <w:szCs w:val="28"/>
        </w:rPr>
        <w:t>О порядке рассмотрения обращений граждан Российской Федерации»</w:t>
      </w:r>
      <w:r w:rsidR="00642E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42E4F" w:rsidRPr="00D56A87">
        <w:rPr>
          <w:rFonts w:ascii="Times New Roman" w:hAnsi="Times New Roman" w:cs="Times New Roman"/>
          <w:sz w:val="28"/>
          <w:szCs w:val="28"/>
        </w:rPr>
        <w:t xml:space="preserve"> </w:t>
      </w:r>
      <w:r w:rsidR="005F3CCF" w:rsidRPr="00D56A87">
        <w:rPr>
          <w:rFonts w:ascii="Times New Roman" w:hAnsi="Times New Roman" w:cs="Times New Roman"/>
          <w:sz w:val="28"/>
          <w:szCs w:val="28"/>
        </w:rPr>
        <w:t>«О государственной поддержке в сфере сельскохозяйственного страхования и о внесении изменений в Федеральный закон «</w:t>
      </w:r>
      <w:r w:rsidR="005F3CCF">
        <w:rPr>
          <w:rFonts w:ascii="Times New Roman" w:hAnsi="Times New Roman" w:cs="Times New Roman"/>
          <w:sz w:val="28"/>
          <w:szCs w:val="28"/>
        </w:rPr>
        <w:t xml:space="preserve">О развитии сельского хозяйства», </w:t>
      </w:r>
      <w:r w:rsidR="005F3CCF" w:rsidRPr="00C26148">
        <w:rPr>
          <w:rFonts w:ascii="Times New Roman" w:hAnsi="Times New Roman" w:cs="Times New Roman"/>
          <w:sz w:val="28"/>
          <w:szCs w:val="28"/>
        </w:rPr>
        <w:t xml:space="preserve">«О безопасности гидротехнических сооружений»; </w:t>
      </w:r>
      <w:r w:rsidRPr="005F3CCF">
        <w:rPr>
          <w:rFonts w:ascii="Times New Roman" w:hAnsi="Times New Roman" w:cs="Times New Roman"/>
          <w:sz w:val="28"/>
          <w:szCs w:val="28"/>
        </w:rPr>
        <w:t>постановлени</w:t>
      </w:r>
      <w:r w:rsidR="005F3CCF" w:rsidRPr="005F3CCF">
        <w:rPr>
          <w:rFonts w:ascii="Times New Roman" w:hAnsi="Times New Roman" w:cs="Times New Roman"/>
          <w:sz w:val="28"/>
          <w:szCs w:val="28"/>
        </w:rPr>
        <w:t>й</w:t>
      </w:r>
      <w:r w:rsidRPr="005F3CC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«</w:t>
      </w:r>
      <w:r w:rsidR="005F3CCF" w:rsidRPr="00D56A87">
        <w:rPr>
          <w:rFonts w:ascii="Times New Roman" w:hAnsi="Times New Roman" w:cs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 w:rsidR="005F3CCF" w:rsidRPr="005F3CCF">
        <w:rPr>
          <w:rFonts w:ascii="Times New Roman" w:hAnsi="Times New Roman" w:cs="Times New Roman"/>
          <w:sz w:val="28"/>
          <w:szCs w:val="28"/>
        </w:rPr>
        <w:t xml:space="preserve">, </w:t>
      </w:r>
      <w:r w:rsidR="005F3CCF" w:rsidRPr="00C26148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Российской Федерации «Охрана окружающей среды»</w:t>
      </w:r>
      <w:r w:rsidR="005F3CCF">
        <w:rPr>
          <w:rFonts w:ascii="Times New Roman" w:hAnsi="Times New Roman" w:cs="Times New Roman"/>
          <w:sz w:val="28"/>
          <w:szCs w:val="28"/>
        </w:rPr>
        <w:t>,</w:t>
      </w:r>
      <w:r w:rsidR="005F3CCF" w:rsidRPr="00C26148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Российской Федерации «Воспроизводство и использование природных ресурсов»;</w:t>
      </w:r>
      <w:r w:rsidRPr="003941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2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законов Забайкальского края «Устав Забайкальского края»,</w:t>
      </w:r>
      <w:r w:rsidRPr="003941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3CCF" w:rsidRPr="00D56A87">
        <w:rPr>
          <w:rFonts w:ascii="Times New Roman" w:hAnsi="Times New Roman" w:cs="Times New Roman"/>
          <w:sz w:val="28"/>
          <w:szCs w:val="28"/>
        </w:rPr>
        <w:t>«О бюджетном процессе в Забайкальском крае»</w:t>
      </w:r>
      <w:r w:rsidR="005F3CCF">
        <w:rPr>
          <w:rFonts w:ascii="Times New Roman" w:hAnsi="Times New Roman" w:cs="Times New Roman"/>
          <w:sz w:val="28"/>
          <w:szCs w:val="28"/>
        </w:rPr>
        <w:t>;</w:t>
      </w:r>
      <w:r w:rsidR="005F3CCF" w:rsidRPr="003941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3CCF" w:rsidRPr="00D56A8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F3CCF" w:rsidRPr="00D56A87">
        <w:rPr>
          <w:rFonts w:ascii="Times New Roman" w:hAnsi="Times New Roman" w:cs="Times New Roman"/>
          <w:sz w:val="28"/>
          <w:szCs w:val="28"/>
        </w:rPr>
        <w:lastRenderedPageBreak/>
        <w:t>Правительства Забайкальского края «Об утверждении государственной программы Забайкальского края «Развитие сельского хозяйства и регулирование рынков сельскохозяйственной продукции, сырья и продовольствия</w:t>
      </w:r>
      <w:r w:rsidR="005F3CCF" w:rsidRPr="00C26148">
        <w:rPr>
          <w:rFonts w:ascii="Times New Roman" w:hAnsi="Times New Roman" w:cs="Times New Roman"/>
          <w:sz w:val="28"/>
          <w:szCs w:val="28"/>
        </w:rPr>
        <w:t>»</w:t>
      </w:r>
      <w:r w:rsidR="005F3CCF">
        <w:rPr>
          <w:rFonts w:ascii="Times New Roman" w:hAnsi="Times New Roman" w:cs="Times New Roman"/>
          <w:sz w:val="28"/>
          <w:szCs w:val="28"/>
        </w:rPr>
        <w:t xml:space="preserve"> </w:t>
      </w:r>
      <w:r w:rsidRPr="00AB3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394176" w:rsidRPr="0064217A" w:rsidRDefault="00394176" w:rsidP="0039417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деятельности:</w:t>
      </w:r>
    </w:p>
    <w:p w:rsidR="005F3CCF" w:rsidRPr="00D56A87" w:rsidRDefault="005F3CCF" w:rsidP="005F3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87">
        <w:rPr>
          <w:rFonts w:ascii="Times New Roman" w:hAnsi="Times New Roman" w:cs="Times New Roman"/>
          <w:sz w:val="28"/>
          <w:szCs w:val="28"/>
        </w:rPr>
        <w:t>обеспечивает своевременное рассмотрение писем, обращений, жалоб, запросов юридических лиц, документов поставленных на контроль, подготовку проектов докладов, заключений в Правительство Забайкальского края;</w:t>
      </w:r>
    </w:p>
    <w:p w:rsidR="005F3CCF" w:rsidRPr="00D56A87" w:rsidRDefault="005F3CCF" w:rsidP="005F3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A87">
        <w:rPr>
          <w:rFonts w:ascii="Times New Roman" w:hAnsi="Times New Roman" w:cs="Times New Roman"/>
          <w:sz w:val="28"/>
          <w:szCs w:val="28"/>
        </w:rPr>
        <w:t>непосредственно участвует в составлении проекта закона о бюджете Забайкальского края на очередной финансовый год и плановый период, составление отчета об исполнении бюджета Забайкальского края за первый квартал, полугодие и девять месяцев текущего финансового года, в части финансирования отраслей агропромышленного комплекса, охраны окружающей среды, водных ресурсов, лесного хозяйства, другие вопросы в области национальной экономики (региональные целевые программы);</w:t>
      </w:r>
      <w:proofErr w:type="gramEnd"/>
    </w:p>
    <w:p w:rsidR="005F3CCF" w:rsidRPr="00D56A87" w:rsidRDefault="005F3CCF" w:rsidP="005F3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87">
        <w:rPr>
          <w:rFonts w:ascii="Times New Roman" w:hAnsi="Times New Roman" w:cs="Times New Roman"/>
          <w:sz w:val="28"/>
          <w:szCs w:val="28"/>
        </w:rPr>
        <w:t>участвует в подготовке заключений на проекты правовых актов по курируемым отраслям в пределах полномочий отдела;</w:t>
      </w:r>
    </w:p>
    <w:p w:rsidR="005F3CCF" w:rsidRPr="00D56A87" w:rsidRDefault="005F3CCF" w:rsidP="005F3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87">
        <w:rPr>
          <w:rFonts w:ascii="Times New Roman" w:hAnsi="Times New Roman" w:cs="Times New Roman"/>
          <w:sz w:val="28"/>
          <w:szCs w:val="28"/>
        </w:rPr>
        <w:t>составляет расчеты и объяснительные записки к проекту бюджета Забайкальского края, справки и другие аналитические материалы по вопросам финансирования из бюджета;</w:t>
      </w:r>
    </w:p>
    <w:p w:rsidR="005F3CCF" w:rsidRPr="00D56A87" w:rsidRDefault="005F3CCF" w:rsidP="005F3C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87">
        <w:rPr>
          <w:rFonts w:ascii="Times New Roman" w:hAnsi="Times New Roman" w:cs="Times New Roman"/>
          <w:noProof/>
          <w:sz w:val="28"/>
          <w:szCs w:val="28"/>
        </w:rPr>
        <w:t>подготавливает предложения по разработке и совершенствованию порядков в части финансовой поддержки предприятий агропромышленного комплекса;</w:t>
      </w:r>
    </w:p>
    <w:p w:rsidR="005F3CCF" w:rsidRPr="001F72C9" w:rsidRDefault="005F3CCF" w:rsidP="005F3CCF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proofErr w:type="gramStart"/>
      <w:r w:rsidRPr="00490EB5">
        <w:rPr>
          <w:rFonts w:ascii="Times New Roman" w:hAnsi="Times New Roman" w:cs="Times New Roman"/>
          <w:sz w:val="28"/>
          <w:szCs w:val="28"/>
        </w:rPr>
        <w:t xml:space="preserve">курирует вопросы </w:t>
      </w:r>
      <w:r w:rsidRPr="00490EB5">
        <w:rPr>
          <w:rFonts w:ascii="Times New Roman" w:hAnsi="Times New Roman" w:cs="Times New Roman"/>
          <w:sz w:val="28"/>
        </w:rPr>
        <w:t>предоставления</w:t>
      </w:r>
      <w:r w:rsidRPr="00490EB5">
        <w:rPr>
          <w:rFonts w:ascii="Times New Roman" w:hAnsi="Times New Roman" w:cs="Times New Roman"/>
          <w:noProof/>
          <w:sz w:val="28"/>
          <w:szCs w:val="28"/>
        </w:rPr>
        <w:t xml:space="preserve"> субсидий на проведение мероприятий, по искусственному осеменению сельскохозяйственных животных, на поддержку племенного животноводства, овцеводства и козоводства, северного оленеводства и табунного коневодства, на поддержку тонкорунной и полутонкорунной шерсти, на возмещение части затрат на уплату процентов по кредитам, полученным в российских кредитных организациях сельскохозяйственными товаропроизводителями, крестьянскими (фермерскими) хозяйствами, сельскохозяйственными потребительскими кооперативами, организациями агропромышленного комплекса независимо от их организационно-правовой формы</w:t>
      </w:r>
      <w:proofErr w:type="gramEnd"/>
      <w:r w:rsidRPr="00490EB5">
        <w:rPr>
          <w:rFonts w:ascii="Times New Roman" w:hAnsi="Times New Roman" w:cs="Times New Roman"/>
          <w:noProof/>
          <w:sz w:val="28"/>
          <w:szCs w:val="28"/>
        </w:rPr>
        <w:t>, организациями потребительской кооперации, гражданами, ведущим лич</w:t>
      </w:r>
      <w:r>
        <w:rPr>
          <w:rFonts w:ascii="Times New Roman" w:hAnsi="Times New Roman" w:cs="Times New Roman"/>
          <w:noProof/>
          <w:sz w:val="28"/>
          <w:szCs w:val="28"/>
        </w:rPr>
        <w:t>ное подсобное хозяйство</w:t>
      </w:r>
      <w:r w:rsidRPr="001F72C9">
        <w:rPr>
          <w:rFonts w:ascii="Times New Roman" w:hAnsi="Times New Roman" w:cs="Times New Roman"/>
          <w:noProof/>
          <w:sz w:val="28"/>
          <w:szCs w:val="28"/>
        </w:rPr>
        <w:t xml:space="preserve">, на стимулирование увеличения производства масличных культур, </w:t>
      </w:r>
      <w:r w:rsidRPr="00490EB5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490EB5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реализацию мероприятий по ликвидации мест несанкционированного размещения отходов, </w:t>
      </w:r>
      <w:r w:rsidRPr="00490EB5">
        <w:rPr>
          <w:rFonts w:ascii="Times New Roman" w:hAnsi="Times New Roman" w:cs="Times New Roman"/>
          <w:sz w:val="28"/>
        </w:rPr>
        <w:t>на реализацию регионального проекта «Чистая страна (Забайкальский край)»;</w:t>
      </w:r>
    </w:p>
    <w:p w:rsidR="005F3CCF" w:rsidRPr="00490EB5" w:rsidRDefault="005F3CCF" w:rsidP="005F3C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90EB5">
        <w:rPr>
          <w:rFonts w:ascii="Times New Roman" w:hAnsi="Times New Roman" w:cs="Times New Roman"/>
          <w:noProof/>
          <w:sz w:val="28"/>
          <w:szCs w:val="28"/>
        </w:rPr>
        <w:t xml:space="preserve">курирует вопросы предоставления субвенций на осуществление отдельных полномочий в области водных отношений и в области организации, регулирования и охраны водных биологических ресурсов, в </w:t>
      </w:r>
      <w:r w:rsidRPr="00490EB5">
        <w:rPr>
          <w:rFonts w:ascii="Times New Roman" w:hAnsi="Times New Roman" w:cs="Times New Roman"/>
          <w:noProof/>
          <w:sz w:val="28"/>
          <w:szCs w:val="28"/>
        </w:rPr>
        <w:lastRenderedPageBreak/>
        <w:t>области охраны и использования объектов животного мира (за исключением охотничьих ресурсов и водных биологических ресурсов).</w:t>
      </w:r>
    </w:p>
    <w:p w:rsidR="00AB3F8C" w:rsidRDefault="00AB3F8C" w:rsidP="00394176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2923" w:rsidRPr="006C2923" w:rsidRDefault="00F15CEB" w:rsidP="0039417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4" w:history="1">
        <w:r w:rsidR="006C2923" w:rsidRPr="000206F7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консультанта отдела сельского хозяйства и природных ресурсов.</w:t>
        </w:r>
      </w:hyperlink>
    </w:p>
    <w:p w:rsidR="006C2923" w:rsidRPr="0064217A" w:rsidRDefault="006C2923" w:rsidP="00394176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4176" w:rsidRPr="0064217A" w:rsidRDefault="00394176" w:rsidP="00394176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4217A">
        <w:rPr>
          <w:rFonts w:ascii="Times New Roman" w:hAnsi="Times New Roman" w:cs="Times New Roman"/>
          <w:b/>
          <w:i/>
          <w:sz w:val="28"/>
          <w:szCs w:val="28"/>
        </w:rPr>
        <w:t>. Г</w:t>
      </w:r>
      <w:r w:rsidR="00946D90">
        <w:rPr>
          <w:rFonts w:ascii="Times New Roman" w:hAnsi="Times New Roman" w:cs="Times New Roman"/>
          <w:b/>
          <w:i/>
          <w:sz w:val="28"/>
          <w:szCs w:val="28"/>
        </w:rPr>
        <w:t>лавный специалист-эксперт отдела</w:t>
      </w:r>
      <w:r w:rsidR="00AB3F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3F8C" w:rsidRPr="00AB3F8C">
        <w:rPr>
          <w:rFonts w:ascii="Times New Roman" w:hAnsi="Times New Roman" w:cs="Times New Roman"/>
          <w:b/>
          <w:i/>
          <w:sz w:val="28"/>
          <w:szCs w:val="28"/>
        </w:rPr>
        <w:t>сельского хозяйства и природных ресурсов</w:t>
      </w:r>
    </w:p>
    <w:p w:rsidR="00394176" w:rsidRPr="0064217A" w:rsidRDefault="00394176" w:rsidP="0039417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17A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 для замещения должности:</w:t>
      </w:r>
    </w:p>
    <w:p w:rsidR="00394176" w:rsidRPr="005F3CCF" w:rsidRDefault="00394176" w:rsidP="003941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3CCF">
        <w:rPr>
          <w:rFonts w:ascii="Times New Roman" w:hAnsi="Times New Roman"/>
          <w:sz w:val="28"/>
          <w:szCs w:val="28"/>
        </w:rPr>
        <w:t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394176" w:rsidRPr="005F3CCF" w:rsidRDefault="00394176" w:rsidP="003941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3CCF">
        <w:rPr>
          <w:rFonts w:ascii="Times New Roman" w:hAnsi="Times New Roman"/>
          <w:sz w:val="28"/>
          <w:szCs w:val="28"/>
        </w:rPr>
        <w:t>без предъявления требования к стажу;</w:t>
      </w:r>
    </w:p>
    <w:p w:rsidR="00394176" w:rsidRPr="00AB3F8C" w:rsidRDefault="00394176" w:rsidP="00394176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B3F8C">
        <w:rPr>
          <w:rFonts w:ascii="Times New Roman" w:hAnsi="Times New Roman"/>
          <w:color w:val="000000" w:themeColor="text1"/>
          <w:sz w:val="28"/>
          <w:szCs w:val="28"/>
        </w:rPr>
        <w:t xml:space="preserve">наличие </w:t>
      </w:r>
      <w:r w:rsidRPr="00AB3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профессиональных знаний, необходимых для исполнения должностных обязанностей:</w:t>
      </w:r>
      <w:r w:rsidRPr="00AB3F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5F3CCF" w:rsidRDefault="00394176" w:rsidP="00394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F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знание </w:t>
      </w:r>
      <w:r w:rsidRPr="00AB3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</w:t>
      </w:r>
      <w:r w:rsidR="00642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2E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642E4F" w:rsidRPr="00642E4F">
        <w:rPr>
          <w:rFonts w:ascii="Times New Roman" w:hAnsi="Times New Roman" w:cs="Times New Roman"/>
          <w:bCs/>
          <w:color w:val="000000"/>
          <w:sz w:val="28"/>
          <w:szCs w:val="28"/>
        </w:rPr>
        <w:t>О порядке рассмотрения обращений граждан Российской Федерации»</w:t>
      </w:r>
      <w:r w:rsidR="00642E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3941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F3CCF" w:rsidRPr="00191D8E">
        <w:rPr>
          <w:rFonts w:ascii="Times New Roman" w:hAnsi="Times New Roman" w:cs="Times New Roman"/>
          <w:sz w:val="28"/>
          <w:szCs w:val="28"/>
        </w:rPr>
        <w:t>«О государственной поддержке в сфере сельскохозяйственного страхования и о внесении изменений в Федеральный закон «О развитии сельского хозяйства»</w:t>
      </w:r>
      <w:r w:rsidR="00171775">
        <w:rPr>
          <w:rFonts w:ascii="Times New Roman" w:hAnsi="Times New Roman" w:cs="Times New Roman"/>
          <w:sz w:val="28"/>
          <w:szCs w:val="28"/>
        </w:rPr>
        <w:t xml:space="preserve">, </w:t>
      </w:r>
      <w:r w:rsidR="00171775" w:rsidRPr="00191D8E">
        <w:rPr>
          <w:rFonts w:ascii="Times New Roman" w:hAnsi="Times New Roman" w:cs="Times New Roman"/>
          <w:sz w:val="28"/>
          <w:szCs w:val="28"/>
        </w:rPr>
        <w:t>«О ветеринарии»</w:t>
      </w:r>
      <w:r w:rsidR="005F3CC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F3C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3CCF" w:rsidRPr="00191D8E">
        <w:rPr>
          <w:rFonts w:ascii="Times New Roman" w:hAnsi="Times New Roman" w:cs="Times New Roman"/>
          <w:sz w:val="28"/>
          <w:szCs w:val="28"/>
        </w:rPr>
        <w:t>постановлени</w:t>
      </w:r>
      <w:r w:rsidR="00171775">
        <w:rPr>
          <w:rFonts w:ascii="Times New Roman" w:hAnsi="Times New Roman" w:cs="Times New Roman"/>
          <w:sz w:val="28"/>
          <w:szCs w:val="28"/>
        </w:rPr>
        <w:t>я</w:t>
      </w:r>
      <w:r w:rsidR="005F3CCF" w:rsidRPr="00191D8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«О Государственной программе развития сельского хозяйства и регулирования рынков сельскохозяйственной продукции, сырья и продовольствия»;</w:t>
      </w:r>
      <w:r w:rsidRPr="003941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AB3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законов Забайкальского края «Устав Забайкальского края»,</w:t>
      </w:r>
      <w:r w:rsidRPr="003941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3CCF" w:rsidRPr="00191D8E">
        <w:rPr>
          <w:rFonts w:ascii="Times New Roman" w:hAnsi="Times New Roman" w:cs="Times New Roman"/>
          <w:sz w:val="28"/>
          <w:szCs w:val="28"/>
        </w:rPr>
        <w:t>«О бюджетном процессе в Забайкальском крае», «Об организации отлова и содержания безнадзорных животных на территории Забайкальского края и о наделении органов местного самоуправления отдельных муниципальных районов и городских округов Забайкальского края государственными полномочиями по организации проведения на территории Забайкальского края мероприятий по содержанию безнадзорных животных»;</w:t>
      </w:r>
      <w:proofErr w:type="gramEnd"/>
      <w:r w:rsidR="005F3CCF" w:rsidRPr="00191D8E">
        <w:rPr>
          <w:rFonts w:ascii="Times New Roman" w:hAnsi="Times New Roman" w:cs="Times New Roman"/>
          <w:sz w:val="28"/>
          <w:szCs w:val="28"/>
        </w:rPr>
        <w:t xml:space="preserve"> </w:t>
      </w:r>
      <w:r w:rsidR="00557107" w:rsidRPr="00191D8E">
        <w:rPr>
          <w:rFonts w:ascii="Times New Roman" w:hAnsi="Times New Roman" w:cs="Times New Roman"/>
          <w:sz w:val="28"/>
          <w:szCs w:val="28"/>
        </w:rPr>
        <w:t>постановлени</w:t>
      </w:r>
      <w:r w:rsidR="00557107">
        <w:rPr>
          <w:rFonts w:ascii="Times New Roman" w:hAnsi="Times New Roman" w:cs="Times New Roman"/>
          <w:sz w:val="28"/>
          <w:szCs w:val="28"/>
        </w:rPr>
        <w:t>й</w:t>
      </w:r>
      <w:r w:rsidR="00557107" w:rsidRPr="00191D8E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«Об утверждении государственной программы Забайкальского края «Развитие сельского хозяйства и регулирование рынков сельскохозяйственной продукции, сырья и продовольствия»</w:t>
      </w:r>
      <w:r w:rsidR="00557107">
        <w:rPr>
          <w:rFonts w:ascii="Times New Roman" w:hAnsi="Times New Roman" w:cs="Times New Roman"/>
          <w:sz w:val="28"/>
          <w:szCs w:val="28"/>
        </w:rPr>
        <w:t xml:space="preserve">, </w:t>
      </w:r>
      <w:r w:rsidR="00557107" w:rsidRPr="00191D8E">
        <w:rPr>
          <w:rFonts w:ascii="Times New Roman" w:hAnsi="Times New Roman" w:cs="Times New Roman"/>
          <w:color w:val="000000"/>
          <w:sz w:val="28"/>
          <w:szCs w:val="28"/>
        </w:rPr>
        <w:t>«Об утверждении Государственной программы Забайкальского края «Комплексное развитие сельских территорий»</w:t>
      </w:r>
      <w:r w:rsidR="00557107" w:rsidRPr="00191D8E">
        <w:rPr>
          <w:rFonts w:ascii="Times New Roman" w:hAnsi="Times New Roman" w:cs="Times New Roman"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</w:t>
      </w:r>
      <w:r w:rsidR="00557107">
        <w:rPr>
          <w:rFonts w:ascii="Times New Roman" w:hAnsi="Times New Roman" w:cs="Times New Roman"/>
          <w:sz w:val="28"/>
          <w:szCs w:val="28"/>
        </w:rPr>
        <w:t>.</w:t>
      </w:r>
    </w:p>
    <w:p w:rsidR="005F3CCF" w:rsidRDefault="005F3CCF" w:rsidP="0039417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4176" w:rsidRPr="0064217A" w:rsidRDefault="00394176" w:rsidP="00394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деятельности:</w:t>
      </w:r>
    </w:p>
    <w:p w:rsidR="00171775" w:rsidRPr="00D56A87" w:rsidRDefault="00171775" w:rsidP="00171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87">
        <w:rPr>
          <w:rFonts w:ascii="Times New Roman" w:hAnsi="Times New Roman" w:cs="Times New Roman"/>
          <w:sz w:val="28"/>
          <w:szCs w:val="28"/>
        </w:rPr>
        <w:t>обеспечивает своевременное рассмотрение писем, обращений, жалоб, запросов юридических лиц, документов поставленных на контроль, подготовку проектов докладов, заключений в Правительство Забайкальского края;</w:t>
      </w:r>
    </w:p>
    <w:p w:rsidR="00171775" w:rsidRPr="001251E9" w:rsidRDefault="00171775" w:rsidP="00171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E9">
        <w:rPr>
          <w:rFonts w:ascii="Times New Roman" w:hAnsi="Times New Roman" w:cs="Times New Roman"/>
          <w:sz w:val="28"/>
          <w:szCs w:val="28"/>
        </w:rPr>
        <w:t>участвует в проверках исполнения и составления отчетов об исполнении бюджета Забайкальского края и местных бюджетов по получателям межбюджетных трансфертов по вопросам, входящим в компетенцию отдела;</w:t>
      </w:r>
    </w:p>
    <w:p w:rsidR="00171775" w:rsidRDefault="00171775" w:rsidP="00171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1E9">
        <w:rPr>
          <w:rFonts w:ascii="Times New Roman" w:hAnsi="Times New Roman" w:cs="Times New Roman"/>
          <w:sz w:val="28"/>
          <w:szCs w:val="28"/>
        </w:rPr>
        <w:t>подготавливает предложения и материалы, необходимые для внесения изменений в закон Забайкальского края о бюджете на очередной финансовых год и плановый период;</w:t>
      </w:r>
      <w:proofErr w:type="gramEnd"/>
    </w:p>
    <w:p w:rsidR="00171775" w:rsidRPr="00D56A87" w:rsidRDefault="00171775" w:rsidP="00171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87">
        <w:rPr>
          <w:rFonts w:ascii="Times New Roman" w:hAnsi="Times New Roman" w:cs="Times New Roman"/>
          <w:sz w:val="28"/>
          <w:szCs w:val="28"/>
        </w:rPr>
        <w:t>участвует в подготовке заключений на проекты правовых актов по курируемым отраслям в пределах полномочий отдела;</w:t>
      </w:r>
    </w:p>
    <w:p w:rsidR="00171775" w:rsidRPr="00D56A87" w:rsidRDefault="00171775" w:rsidP="001717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87">
        <w:rPr>
          <w:rFonts w:ascii="Times New Roman" w:hAnsi="Times New Roman" w:cs="Times New Roman"/>
          <w:sz w:val="28"/>
          <w:szCs w:val="28"/>
        </w:rPr>
        <w:t>составляет расчеты и объяснительные записки к проекту бюджета Забайкальского края, справки и другие аналитические материалы по вопросам финансирования из бюджета;</w:t>
      </w:r>
    </w:p>
    <w:p w:rsidR="00171775" w:rsidRPr="0049224D" w:rsidRDefault="00171775" w:rsidP="00171775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49224D">
        <w:rPr>
          <w:rFonts w:ascii="Times New Roman" w:hAnsi="Times New Roman" w:cs="Times New Roman"/>
          <w:sz w:val="28"/>
          <w:szCs w:val="28"/>
        </w:rPr>
        <w:t xml:space="preserve">курирует вопросы </w:t>
      </w:r>
      <w:r w:rsidRPr="0049224D">
        <w:rPr>
          <w:rFonts w:ascii="Times New Roman" w:hAnsi="Times New Roman" w:cs="Times New Roman"/>
          <w:noProof/>
          <w:sz w:val="28"/>
          <w:szCs w:val="28"/>
        </w:rPr>
        <w:t xml:space="preserve">планирования, финансирования расходов деятельности подведомственных учреждений Министерства сельского хозяйства Забайкальского края, осуществляющих деятельность в области агропромышленного комплекса, </w:t>
      </w:r>
      <w:r w:rsidRPr="0049224D">
        <w:rPr>
          <w:rFonts w:ascii="Times New Roman" w:hAnsi="Times New Roman" w:cs="Times New Roman"/>
          <w:sz w:val="28"/>
        </w:rPr>
        <w:t>учреждений ветеринарной сети, осуществления противоэпизоотических мероприятий, мероприятий по предотвращению заноса, распространения и ликвидации особо опасных заболеваний животных, осуществления полномочий по организации проведени</w:t>
      </w:r>
      <w:r w:rsidR="00A52B5D">
        <w:rPr>
          <w:rFonts w:ascii="Times New Roman" w:hAnsi="Times New Roman" w:cs="Times New Roman"/>
          <w:sz w:val="28"/>
        </w:rPr>
        <w:t>я</w:t>
      </w:r>
      <w:r w:rsidRPr="0049224D">
        <w:rPr>
          <w:rFonts w:ascii="Times New Roman" w:hAnsi="Times New Roman" w:cs="Times New Roman"/>
          <w:sz w:val="28"/>
        </w:rPr>
        <w:t xml:space="preserve"> мероприятий по отлову и содержанию безнадзорных животных</w:t>
      </w:r>
      <w:r>
        <w:rPr>
          <w:rFonts w:ascii="Times New Roman" w:hAnsi="Times New Roman" w:cs="Times New Roman"/>
          <w:sz w:val="28"/>
        </w:rPr>
        <w:t xml:space="preserve">, </w:t>
      </w:r>
      <w:r w:rsidRPr="00BD354E">
        <w:rPr>
          <w:rFonts w:ascii="Times New Roman" w:hAnsi="Times New Roman" w:cs="Times New Roman"/>
          <w:sz w:val="28"/>
        </w:rPr>
        <w:t>осуществления мероприятий по регулированию численности волков на территории Забайкальского края.</w:t>
      </w:r>
      <w:proofErr w:type="gramEnd"/>
    </w:p>
    <w:p w:rsidR="00AB3F8C" w:rsidRDefault="00AB3F8C" w:rsidP="003111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923" w:rsidRPr="006C2923" w:rsidRDefault="00F15CEB" w:rsidP="003111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hyperlink r:id="rId15" w:history="1">
        <w:r w:rsidR="006C2923" w:rsidRPr="000206F7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главного специалиста-эксперта отдела сельского хозяйства и природных ресурсов.</w:t>
        </w:r>
      </w:hyperlink>
    </w:p>
    <w:p w:rsidR="00394176" w:rsidRDefault="00394176" w:rsidP="003111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76" w:rsidRDefault="00394176" w:rsidP="003111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923" w:rsidRDefault="006C2923" w:rsidP="003111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3DE" w:rsidRPr="0064217A" w:rsidRDefault="004B33DE" w:rsidP="003111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Гражданину Российской Федерации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изъявившему желание участвовать в конкурсе, необходимо представить в Министерство финансов Забайкальского края следующие документы:</w:t>
      </w:r>
    </w:p>
    <w:p w:rsidR="004B33DE" w:rsidRPr="00F15CEB" w:rsidRDefault="00885021" w:rsidP="00147714">
      <w:pPr>
        <w:shd w:val="clear" w:color="auto" w:fill="FFFFFF"/>
        <w:ind w:firstLine="709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F15C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15CE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"https://media.75.ru/minfin/documents/65130/1lichnoe-zayavlenie.doc" </w:instrText>
      </w:r>
      <w:r w:rsidR="00F15CEB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F15C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B33DE" w:rsidRPr="00F15CEB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заявление;</w:t>
      </w:r>
    </w:p>
    <w:p w:rsidR="004B33DE" w:rsidRPr="0064217A" w:rsidRDefault="00F15CEB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1B0B3A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hyperlink r:id="rId16" w:history="1">
        <w:r w:rsidR="004B33DE" w:rsidRPr="000206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заполненную и подписанную анкету по форме, утвержденной Правительством Российской Федерации, с фотографией;</w:t>
        </w:r>
      </w:hyperlink>
    </w:p>
    <w:p w:rsidR="004B33DE" w:rsidRPr="0064217A" w:rsidRDefault="00885021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4B33DE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паспорта или заменяющего его документа (соответствующий документ предъявляется лично по </w:t>
      </w:r>
      <w:proofErr w:type="gramStart"/>
      <w:r w:rsidR="004B33DE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прибытии</w:t>
      </w:r>
      <w:proofErr w:type="gramEnd"/>
      <w:r w:rsidR="004B33DE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конкурс);</w:t>
      </w:r>
    </w:p>
    <w:p w:rsidR="004B33DE" w:rsidRPr="0064217A" w:rsidRDefault="00885021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4B33DE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4B33DE" w:rsidRPr="0064217A" w:rsidRDefault="004B33DE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B33DE" w:rsidRPr="0064217A" w:rsidRDefault="004B33DE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B33DE" w:rsidRPr="0064217A" w:rsidRDefault="00FC762D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д) </w:t>
      </w:r>
      <w:hyperlink r:id="rId17" w:history="1">
        <w:r w:rsidR="004B33DE" w:rsidRPr="000206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 об отсутствии заболевания, препятствующего поступле</w:t>
        </w:r>
        <w:r w:rsidR="00CF63EC" w:rsidRPr="000206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нию на гражданскую службу или ее</w:t>
        </w:r>
        <w:r w:rsidR="004B33DE" w:rsidRPr="000206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прохождению (учетная форма 001-ГС/у);</w:t>
        </w:r>
      </w:hyperlink>
    </w:p>
    <w:p w:rsidR="004B33DE" w:rsidRPr="0064217A" w:rsidRDefault="004B33DE" w:rsidP="001477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64217A"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18" w:history="1">
        <w:r w:rsidRPr="0064217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4217A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34179C" w:rsidRPr="0064217A" w:rsidRDefault="0034179C" w:rsidP="0034179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hyperlink r:id="rId19" w:history="1">
        <w:r w:rsidRPr="000206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резюме по предлагаемой форме (для кандидатов, участвующих в конкурсе на замещение вакантной должности);</w:t>
        </w:r>
      </w:hyperlink>
    </w:p>
    <w:p w:rsidR="004B33DE" w:rsidRPr="00F15CEB" w:rsidRDefault="0034179C" w:rsidP="00147714">
      <w:pPr>
        <w:shd w:val="clear" w:color="auto" w:fill="FFFFFF"/>
        <w:ind w:firstLine="709"/>
        <w:jc w:val="both"/>
        <w:rPr>
          <w:rStyle w:val="a4"/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B33DE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15C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15CE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"https://media.75.ru/minfin/documents/65131/o-soglasii-na-obrabotku-personal-nyh-dannyh.docx" </w:instrText>
      </w:r>
      <w:r w:rsidR="00F15CEB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F15CE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B33DE" w:rsidRPr="00F15CEB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согласии на обработку персональных данных;</w:t>
      </w:r>
    </w:p>
    <w:p w:rsidR="002E4FEB" w:rsidRPr="0064217A" w:rsidRDefault="00F15CEB" w:rsidP="001477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34179C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33DE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копии </w:t>
      </w:r>
      <w:r w:rsidR="004B33DE" w:rsidRPr="0064217A">
        <w:rPr>
          <w:rFonts w:ascii="Times New Roman" w:hAnsi="Times New Roman" w:cs="Times New Roman"/>
          <w:sz w:val="28"/>
          <w:szCs w:val="28"/>
        </w:rPr>
        <w:t>документов воинского учета - для граждан, пребывающих в запасе, и лиц, подлежащих призыву на военную службу.</w:t>
      </w:r>
    </w:p>
    <w:p w:rsidR="002E4FEB" w:rsidRPr="0064217A" w:rsidRDefault="002E4FEB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Государственному гражданскому служащему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изъявившему желание участвовать в конкурсе, необходимо предст</w:t>
      </w:r>
      <w:bookmarkStart w:id="2" w:name="_GoBack"/>
      <w:bookmarkEnd w:id="2"/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авить в Министерство финансов Забайкальского края следующие документы:</w:t>
      </w:r>
    </w:p>
    <w:p w:rsidR="002E4FEB" w:rsidRPr="0064217A" w:rsidRDefault="002E4FEB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20" w:history="1">
        <w:r w:rsidR="000206F7" w:rsidRPr="000206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личное заявление;</w:t>
        </w:r>
      </w:hyperlink>
    </w:p>
    <w:p w:rsidR="002E4FEB" w:rsidRPr="0064217A" w:rsidRDefault="002E4FEB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hyperlink r:id="rId21" w:history="1">
        <w:r w:rsidRPr="000206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</w:t>
        </w:r>
      </w:hyperlink>
    </w:p>
    <w:p w:rsidR="002E4FEB" w:rsidRPr="0064217A" w:rsidRDefault="002E4FEB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копии документов об образовании и о квалификации, а также по желанию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63613" w:rsidRPr="0064217A" w:rsidRDefault="00F97D58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E4FEB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22" w:history="1">
        <w:r w:rsidR="000206F7" w:rsidRPr="000206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резюме по предлагаемой форме (для кандидатов, участвующих в конкурсе на замещение вакантной должности);</w:t>
        </w:r>
      </w:hyperlink>
    </w:p>
    <w:p w:rsidR="002E4FEB" w:rsidRPr="0064217A" w:rsidRDefault="00363613" w:rsidP="00147714">
      <w:pPr>
        <w:shd w:val="clear" w:color="auto" w:fill="FFFFFF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hyperlink r:id="rId23" w:history="1">
        <w:r w:rsidR="002E4FEB" w:rsidRPr="000206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 о согласии на обработку персональных данных</w:t>
        </w:r>
        <w:r w:rsidR="00A34F97" w:rsidRPr="000206F7">
          <w:rPr>
            <w:rStyle w:val="a4"/>
            <w:rFonts w:ascii="Times New Roman" w:hAnsi="Times New Roman" w:cs="Times New Roman"/>
            <w:sz w:val="28"/>
            <w:szCs w:val="28"/>
          </w:rPr>
          <w:t>;</w:t>
        </w:r>
      </w:hyperlink>
    </w:p>
    <w:p w:rsidR="00A34F97" w:rsidRPr="0064217A" w:rsidRDefault="00363613" w:rsidP="001477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eastAsiaTheme="minorEastAsia" w:hAnsi="Times New Roman" w:cs="Times New Roman"/>
          <w:sz w:val="28"/>
          <w:szCs w:val="28"/>
          <w:lang w:eastAsia="zh-CN"/>
        </w:rPr>
        <w:t>е</w:t>
      </w:r>
      <w:r w:rsidR="00A34F97" w:rsidRPr="0064217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) </w:t>
      </w:r>
      <w:r w:rsidR="00A34F97" w:rsidRPr="0064217A"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24" w:history="1">
        <w:r w:rsidR="00A34F97" w:rsidRPr="0064217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A34F97" w:rsidRPr="0064217A">
        <w:rPr>
          <w:rFonts w:ascii="Times New Roman" w:hAnsi="Times New Roman" w:cs="Times New Roman"/>
          <w:sz w:val="28"/>
          <w:szCs w:val="28"/>
        </w:rPr>
        <w:t xml:space="preserve"> и по форме, которые </w:t>
      </w:r>
      <w:r w:rsidR="00A34F97" w:rsidRPr="0064217A">
        <w:rPr>
          <w:rFonts w:ascii="Times New Roman" w:hAnsi="Times New Roman" w:cs="Times New Roman"/>
          <w:sz w:val="28"/>
          <w:szCs w:val="28"/>
        </w:rPr>
        <w:lastRenderedPageBreak/>
        <w:t>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B52D84" w:rsidRPr="007128E4" w:rsidRDefault="00B52D84" w:rsidP="00B52D8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для участия в конкурсе могут быть представлены в Министерство финансов Забайкальского края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 </w:t>
      </w:r>
      <w:hyperlink r:id="rId25" w:history="1">
        <w:r w:rsidRPr="007128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https://gossluzhba.gov.ru/</w:t>
        </w:r>
      </w:hyperlink>
      <w:r w:rsidRPr="00712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FEB" w:rsidRPr="0064217A" w:rsidRDefault="00537D69" w:rsidP="00147714">
      <w:pPr>
        <w:shd w:val="clear" w:color="auto" w:fill="FFFFFF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прие</w:t>
      </w:r>
      <w:r w:rsidR="002E4FEB"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 документов</w:t>
      </w:r>
      <w:r w:rsidR="002E4FEB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Министерство фина</w:t>
      </w:r>
      <w:r w:rsidR="00363613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 Забайкальского края, 672000</w:t>
      </w:r>
      <w:r w:rsidR="002E4FEB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Чита, ул. Амурская, </w:t>
      </w:r>
      <w:r w:rsidR="00305532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2E4FEB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68,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этаж, </w:t>
      </w:r>
      <w:r w:rsidR="002E4FEB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409;</w:t>
      </w:r>
    </w:p>
    <w:p w:rsidR="002E4FEB" w:rsidRPr="0064217A" w:rsidRDefault="0030553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</w:t>
      </w:r>
      <w:r w:rsidR="002E4FEB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(3022) 32-01-96.</w:t>
      </w:r>
    </w:p>
    <w:p w:rsidR="002E4FEB" w:rsidRPr="0064217A" w:rsidRDefault="002E4FEB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документов: ежедневно (кроме выходных и праздничных дней) с 8 часов 45 минут до 18 часов 00 минут, в пятницу с 8 часов 45 минут до 16 часов 45 минут.</w:t>
      </w:r>
    </w:p>
    <w:p w:rsidR="002E4FEB" w:rsidRPr="0064217A" w:rsidRDefault="002E4FEB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</w:t>
      </w:r>
      <w:r w:rsidR="00EA5B7E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13 часов 00 минут до 14 часов 00 минут.</w:t>
      </w:r>
    </w:p>
    <w:p w:rsidR="002E4FEB" w:rsidRPr="0064217A" w:rsidRDefault="002E4FEB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телефону: (3022) 32-01-96.</w:t>
      </w:r>
    </w:p>
    <w:p w:rsidR="002E4FEB" w:rsidRPr="0064217A" w:rsidRDefault="002E4FEB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Последний день приема документов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F0FC6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5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 сентября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10B46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E4FEB" w:rsidRPr="0064217A" w:rsidRDefault="002E4FEB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дата проведения конкурса -  </w:t>
      </w:r>
      <w:r w:rsidR="00CF65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 октября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10B46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F6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(о точной дате и времени проведения конкурса участникам будет сообщено дополнительно).</w:t>
      </w:r>
    </w:p>
    <w:p w:rsidR="008201CE" w:rsidRPr="0064217A" w:rsidRDefault="002E4FEB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конкурса: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532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201CE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Чита, </w:t>
      </w:r>
      <w:r w:rsidR="00527948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Амурская, </w:t>
      </w:r>
      <w:r w:rsidR="00305532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68.</w:t>
      </w:r>
    </w:p>
    <w:p w:rsidR="009F3EC2" w:rsidRPr="0064217A" w:rsidRDefault="009F3EC2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4217A">
        <w:rPr>
          <w:rStyle w:val="a5"/>
          <w:sz w:val="28"/>
          <w:szCs w:val="28"/>
        </w:rPr>
        <w:t>Условия участия в конкурсе:</w:t>
      </w:r>
    </w:p>
    <w:p w:rsidR="009F3EC2" w:rsidRPr="0064217A" w:rsidRDefault="009F3EC2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52D84" w:rsidRPr="00B52D84" w:rsidRDefault="00B52D84" w:rsidP="00B52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D84">
        <w:rPr>
          <w:sz w:val="28"/>
          <w:szCs w:val="28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9F3EC2" w:rsidRPr="0064217A" w:rsidRDefault="009F3EC2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службе, для поступления на гражданскую службу и ее прохождения.</w:t>
      </w:r>
    </w:p>
    <w:p w:rsidR="009F3EC2" w:rsidRPr="0064217A" w:rsidRDefault="009F3EC2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64217A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6B4CA4" w:rsidRPr="0064217A" w:rsidRDefault="00A31093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17A">
        <w:rPr>
          <w:rFonts w:ascii="Times New Roman" w:hAnsi="Times New Roman" w:cs="Times New Roman"/>
          <w:sz w:val="28"/>
          <w:szCs w:val="28"/>
        </w:rPr>
        <w:t>В</w:t>
      </w:r>
      <w:r w:rsidR="008201CE" w:rsidRPr="0064217A">
        <w:rPr>
          <w:rFonts w:ascii="Times New Roman" w:hAnsi="Times New Roman" w:cs="Times New Roman"/>
          <w:sz w:val="28"/>
          <w:szCs w:val="28"/>
        </w:rPr>
        <w:t xml:space="preserve"> соответствии с Методикой проведения конкурсов на замещение вакантных должностей государственной гражданской службы Забайкальского края, проводимых Министерством финансов Забайкальского </w:t>
      </w:r>
      <w:r w:rsidR="008201CE" w:rsidRPr="0064217A">
        <w:rPr>
          <w:rFonts w:ascii="Times New Roman" w:hAnsi="Times New Roman" w:cs="Times New Roman"/>
          <w:sz w:val="28"/>
          <w:szCs w:val="28"/>
        </w:rPr>
        <w:lastRenderedPageBreak/>
        <w:t>края, и включение в кадровый резерв Министерства финансов  Забайкальского края</w:t>
      </w:r>
      <w:r w:rsidR="006269D1" w:rsidRPr="0064217A">
        <w:rPr>
          <w:rFonts w:ascii="Times New Roman" w:hAnsi="Times New Roman" w:cs="Times New Roman"/>
          <w:sz w:val="28"/>
          <w:szCs w:val="28"/>
        </w:rPr>
        <w:t>, утвержденной</w:t>
      </w:r>
      <w:r w:rsidR="008201CE" w:rsidRPr="0064217A">
        <w:rPr>
          <w:rFonts w:ascii="Times New Roman" w:hAnsi="Times New Roman" w:cs="Times New Roman"/>
          <w:sz w:val="28"/>
          <w:szCs w:val="28"/>
        </w:rPr>
        <w:t xml:space="preserve"> </w:t>
      </w:r>
      <w:r w:rsidR="00E24E94" w:rsidRPr="0064217A">
        <w:rPr>
          <w:rFonts w:ascii="Times New Roman" w:hAnsi="Times New Roman" w:cs="Times New Roman"/>
          <w:sz w:val="28"/>
          <w:szCs w:val="28"/>
        </w:rPr>
        <w:t>п</w:t>
      </w:r>
      <w:r w:rsidR="008201CE" w:rsidRPr="0064217A">
        <w:rPr>
          <w:rFonts w:ascii="Times New Roman" w:hAnsi="Times New Roman" w:cs="Times New Roman"/>
          <w:sz w:val="28"/>
          <w:szCs w:val="28"/>
        </w:rPr>
        <w:t xml:space="preserve">риказом Министерства </w:t>
      </w:r>
      <w:r w:rsidR="006269D1" w:rsidRPr="0064217A">
        <w:rPr>
          <w:rFonts w:ascii="Times New Roman" w:hAnsi="Times New Roman" w:cs="Times New Roman"/>
          <w:sz w:val="28"/>
          <w:szCs w:val="28"/>
        </w:rPr>
        <w:t xml:space="preserve">финансов Забайкальского края </w:t>
      </w:r>
      <w:r w:rsidR="008201CE" w:rsidRPr="0064217A">
        <w:rPr>
          <w:rFonts w:ascii="Times New Roman" w:hAnsi="Times New Roman" w:cs="Times New Roman"/>
          <w:sz w:val="28"/>
          <w:szCs w:val="28"/>
        </w:rPr>
        <w:t xml:space="preserve">от 28 июня 2018 года </w:t>
      </w:r>
      <w:r w:rsidR="006269D1" w:rsidRPr="0064217A">
        <w:rPr>
          <w:rFonts w:ascii="Times New Roman" w:hAnsi="Times New Roman" w:cs="Times New Roman"/>
          <w:sz w:val="28"/>
          <w:szCs w:val="28"/>
        </w:rPr>
        <w:t>№ 152-пд</w:t>
      </w:r>
      <w:r w:rsidR="00B065AF">
        <w:rPr>
          <w:rFonts w:ascii="Times New Roman" w:hAnsi="Times New Roman" w:cs="Times New Roman"/>
          <w:sz w:val="28"/>
          <w:szCs w:val="28"/>
        </w:rPr>
        <w:t xml:space="preserve"> </w:t>
      </w:r>
      <w:r w:rsidR="00B065AF" w:rsidRPr="00B065AF">
        <w:rPr>
          <w:rFonts w:ascii="Times New Roman" w:hAnsi="Times New Roman" w:cs="Times New Roman"/>
          <w:sz w:val="28"/>
          <w:szCs w:val="28"/>
        </w:rPr>
        <w:t xml:space="preserve">(с изменениями, внесенными приказом Министерства финансов Забайкальского края </w:t>
      </w:r>
      <w:r w:rsidR="00B065AF">
        <w:rPr>
          <w:rFonts w:ascii="Times New Roman" w:hAnsi="Times New Roman" w:cs="Times New Roman"/>
          <w:sz w:val="28"/>
          <w:szCs w:val="28"/>
        </w:rPr>
        <w:br/>
      </w:r>
      <w:r w:rsidR="00B065AF" w:rsidRPr="00B065AF">
        <w:rPr>
          <w:rFonts w:ascii="Times New Roman" w:hAnsi="Times New Roman" w:cs="Times New Roman"/>
          <w:sz w:val="28"/>
          <w:szCs w:val="28"/>
        </w:rPr>
        <w:t>от 06 марта 2020 года № 62-пд)</w:t>
      </w:r>
      <w:r w:rsidR="006269D1" w:rsidRPr="0064217A">
        <w:rPr>
          <w:rFonts w:ascii="Times New Roman" w:hAnsi="Times New Roman" w:cs="Times New Roman"/>
          <w:sz w:val="28"/>
          <w:szCs w:val="28"/>
        </w:rPr>
        <w:t>,</w:t>
      </w:r>
      <w:r w:rsidR="008201CE" w:rsidRPr="00B065AF">
        <w:rPr>
          <w:rFonts w:ascii="Times New Roman" w:hAnsi="Times New Roman" w:cs="Times New Roman"/>
          <w:sz w:val="28"/>
          <w:szCs w:val="28"/>
        </w:rPr>
        <w:t xml:space="preserve"> </w:t>
      </w:r>
      <w:r w:rsidRPr="00B065AF">
        <w:rPr>
          <w:rFonts w:ascii="Times New Roman" w:hAnsi="Times New Roman" w:cs="Times New Roman"/>
          <w:sz w:val="28"/>
          <w:szCs w:val="28"/>
        </w:rPr>
        <w:t xml:space="preserve">конкурс будет проводиться </w:t>
      </w:r>
      <w:r w:rsidR="002E4FEB" w:rsidRPr="00B065AF">
        <w:rPr>
          <w:rFonts w:ascii="Times New Roman" w:hAnsi="Times New Roman" w:cs="Times New Roman"/>
          <w:sz w:val="28"/>
          <w:szCs w:val="28"/>
        </w:rPr>
        <w:t>в форме</w:t>
      </w:r>
      <w:proofErr w:type="gramEnd"/>
      <w:r w:rsidR="002E4FEB" w:rsidRPr="00B065AF">
        <w:rPr>
          <w:rFonts w:ascii="Times New Roman" w:hAnsi="Times New Roman" w:cs="Times New Roman"/>
          <w:sz w:val="28"/>
          <w:szCs w:val="28"/>
        </w:rPr>
        <w:t xml:space="preserve"> тестирования и индивидуального собеседования. Кандидаты,</w:t>
      </w:r>
      <w:r w:rsidR="002E4FEB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прошедшие тестирование, не допу</w:t>
      </w:r>
      <w:r w:rsidR="004C039A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скаются</w:t>
      </w:r>
      <w:r w:rsidR="002E4FEB"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индивидуального собеседования.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баллов, если даны правильные ответы на 100% вопросов;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9 баллов, если даны правильные ответы на 90% - 99% вопросов;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8 баллов, если даны правильные ответы на 80% - 89% вопросов;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7 баллов, если даны правильные ответы на 70% - 79% вопросов.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363613" w:rsidRPr="0064217A" w:rsidRDefault="00363613" w:rsidP="003636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17A">
        <w:rPr>
          <w:rFonts w:ascii="Times New Roman" w:hAnsi="Times New Roman" w:cs="Times New Roman"/>
          <w:sz w:val="28"/>
          <w:szCs w:val="28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  <w:proofErr w:type="gramEnd"/>
    </w:p>
    <w:p w:rsidR="00363613" w:rsidRPr="0064217A" w:rsidRDefault="00363613" w:rsidP="003636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17A">
        <w:rPr>
          <w:rFonts w:ascii="Times New Roman" w:hAnsi="Times New Roman" w:cs="Times New Roman"/>
          <w:sz w:val="28"/>
          <w:szCs w:val="28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и на официальном сайте Министерства финансов Забайкальского края</w:t>
      </w:r>
      <w:r w:rsidR="00AD1EAA">
        <w:rPr>
          <w:rFonts w:ascii="Times New Roman" w:hAnsi="Times New Roman" w:cs="Times New Roman"/>
          <w:sz w:val="28"/>
          <w:szCs w:val="28"/>
        </w:rPr>
        <w:t xml:space="preserve"> </w:t>
      </w:r>
      <w:r w:rsidR="00AD1EAA" w:rsidRPr="008D2F3A">
        <w:rPr>
          <w:rFonts w:ascii="Times New Roman" w:hAnsi="Times New Roman" w:cs="Times New Roman"/>
          <w:sz w:val="28"/>
          <w:szCs w:val="28"/>
        </w:rPr>
        <w:t>(</w:t>
      </w:r>
      <w:hyperlink r:id="rId26" w:history="1">
        <w:r w:rsidR="008D2F3A" w:rsidRPr="008D2F3A">
          <w:rPr>
            <w:rStyle w:val="a4"/>
            <w:rFonts w:ascii="Times New Roman" w:hAnsi="Times New Roman" w:cs="Times New Roman"/>
            <w:sz w:val="28"/>
            <w:szCs w:val="28"/>
          </w:rPr>
          <w:t>Предварительное тестовое задание для самопроверки</w:t>
        </w:r>
      </w:hyperlink>
      <w:r w:rsidR="00AD1EAA" w:rsidRPr="008D2F3A">
        <w:rPr>
          <w:rFonts w:ascii="Times New Roman" w:hAnsi="Times New Roman" w:cs="Times New Roman"/>
          <w:sz w:val="28"/>
          <w:szCs w:val="28"/>
        </w:rPr>
        <w:t>)</w:t>
      </w:r>
      <w:r w:rsidRPr="008D2F3A">
        <w:rPr>
          <w:rFonts w:ascii="Times New Roman" w:hAnsi="Times New Roman" w:cs="Times New Roman"/>
          <w:sz w:val="28"/>
          <w:szCs w:val="28"/>
        </w:rPr>
        <w:t>,</w:t>
      </w:r>
      <w:r w:rsidRPr="0064217A">
        <w:rPr>
          <w:rFonts w:ascii="Times New Roman" w:hAnsi="Times New Roman" w:cs="Times New Roman"/>
          <w:sz w:val="28"/>
          <w:szCs w:val="28"/>
        </w:rPr>
        <w:t xml:space="preserve"> доступ претендентам для его прохождения предоставляется безвозмездно.</w:t>
      </w:r>
    </w:p>
    <w:p w:rsidR="00363613" w:rsidRPr="0064217A" w:rsidRDefault="00363613" w:rsidP="0036361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9F3EC2" w:rsidRPr="0064217A" w:rsidRDefault="009F3EC2" w:rsidP="00A73C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индивидуального собеседования оцениваются членами конкурсной комиссии:</w:t>
      </w:r>
    </w:p>
    <w:p w:rsidR="00A73CEF" w:rsidRPr="0064217A" w:rsidRDefault="00A73CEF" w:rsidP="00A73CEF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42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</w:t>
      </w:r>
      <w:r w:rsidRPr="00642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 самостоятельно принимать решения, готовность следовать взятым на себя обязательствам;</w:t>
      </w:r>
      <w:proofErr w:type="gramEnd"/>
    </w:p>
    <w:p w:rsidR="00A73CEF" w:rsidRPr="0064217A" w:rsidRDefault="00A73CEF" w:rsidP="00A73CEF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42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  <w:proofErr w:type="gramEnd"/>
    </w:p>
    <w:p w:rsidR="00A73CEF" w:rsidRPr="0064217A" w:rsidRDefault="00A73CEF" w:rsidP="00A73CEF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42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  <w:proofErr w:type="gramEnd"/>
    </w:p>
    <w:p w:rsidR="00A73CEF" w:rsidRPr="0064217A" w:rsidRDefault="00A73CEF" w:rsidP="00A73CEF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42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</w:t>
      </w:r>
      <w:proofErr w:type="gramEnd"/>
      <w:r w:rsidRPr="00642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неготовность следовать взятым на себя обязательствам;</w:t>
      </w:r>
    </w:p>
    <w:p w:rsidR="00A73CEF" w:rsidRPr="0064217A" w:rsidRDefault="00A73CEF" w:rsidP="00A73CEF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замещения которой объявлен конкурс).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9F3EC2" w:rsidRPr="0064217A" w:rsidRDefault="009F3EC2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4D20A6" w:rsidRPr="0064217A" w:rsidRDefault="00B2144F" w:rsidP="0014771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прохождения государственной гражданской службы:</w:t>
      </w:r>
    </w:p>
    <w:p w:rsidR="002E095A" w:rsidRPr="0064217A" w:rsidRDefault="002E095A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lastRenderedPageBreak/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2E095A" w:rsidRPr="0064217A" w:rsidRDefault="002E095A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семьи;</w:t>
      </w:r>
    </w:p>
    <w:p w:rsidR="002E095A" w:rsidRPr="0064217A" w:rsidRDefault="002E095A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64217A">
        <w:rPr>
          <w:sz w:val="28"/>
          <w:szCs w:val="28"/>
        </w:rPr>
        <w:t>гражданин, претендующий на замещени</w:t>
      </w:r>
      <w:r w:rsidR="00320557" w:rsidRPr="0064217A">
        <w:rPr>
          <w:sz w:val="28"/>
          <w:szCs w:val="28"/>
        </w:rPr>
        <w:t xml:space="preserve">е должности гражданской службы </w:t>
      </w:r>
      <w:r w:rsidRPr="0064217A">
        <w:rPr>
          <w:sz w:val="28"/>
          <w:szCs w:val="28"/>
        </w:rPr>
        <w:t>размещал</w:t>
      </w:r>
      <w:proofErr w:type="gramEnd"/>
      <w:r w:rsidRPr="0064217A">
        <w:rPr>
          <w:sz w:val="28"/>
          <w:szCs w:val="28"/>
        </w:rPr>
        <w:t xml:space="preserve"> общедоступную информацию, а также данные, </w:t>
      </w:r>
      <w:r w:rsidR="009C376F" w:rsidRPr="0064217A">
        <w:rPr>
          <w:sz w:val="28"/>
          <w:szCs w:val="28"/>
        </w:rPr>
        <w:t xml:space="preserve">позволяющие </w:t>
      </w:r>
      <w:r w:rsidR="00320557" w:rsidRPr="0064217A">
        <w:rPr>
          <w:sz w:val="28"/>
          <w:szCs w:val="28"/>
        </w:rPr>
        <w:t>его</w:t>
      </w:r>
      <w:r w:rsidR="009C376F" w:rsidRPr="0064217A">
        <w:rPr>
          <w:sz w:val="28"/>
          <w:szCs w:val="28"/>
        </w:rPr>
        <w:t xml:space="preserve"> идентифицировать</w:t>
      </w:r>
      <w:r w:rsidR="0097527F" w:rsidRPr="0064217A">
        <w:rPr>
          <w:sz w:val="28"/>
          <w:szCs w:val="28"/>
        </w:rPr>
        <w:t>,</w:t>
      </w:r>
      <w:r w:rsidR="00D630AF" w:rsidRPr="0064217A">
        <w:rPr>
          <w:sz w:val="28"/>
          <w:szCs w:val="28"/>
        </w:rPr>
        <w:t xml:space="preserve"> </w:t>
      </w:r>
      <w:r w:rsidR="00D630AF" w:rsidRPr="0064217A">
        <w:rPr>
          <w:sz w:val="28"/>
          <w:szCs w:val="28"/>
          <w:shd w:val="clear" w:color="auto" w:fill="FFFFFF"/>
        </w:rPr>
        <w:t>за три календарных года, предшествующих году поступления на гражданскую службу.</w:t>
      </w:r>
    </w:p>
    <w:p w:rsidR="002E095A" w:rsidRPr="0064217A" w:rsidRDefault="002E095A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4217A">
        <w:rPr>
          <w:sz w:val="28"/>
          <w:szCs w:val="28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proofErr w:type="gramEnd"/>
    </w:p>
    <w:p w:rsidR="002E095A" w:rsidRPr="0064217A" w:rsidRDefault="002E095A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>В период испытания на государственного гражданского служащего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D630AF" w:rsidRPr="0064217A" w:rsidRDefault="002E095A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D630AF" w:rsidRPr="0064217A" w:rsidRDefault="00D630AF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 xml:space="preserve">Назначение гражданина (гражданского служащего), состоящего в кадровом резерве государственного органа, на вакантную должность государственной гражданской службы осуществляется с его согласия по решению соответствующего представителя нанимателя. Предельный срок нахождения гражданина (гражданского служащего) в кадровом резерве государственного органа для замещения одной и той же группы должностей государственной гражданской службы (должности государственной гражданской службы) составляет </w:t>
      </w:r>
      <w:r w:rsidR="00D35072" w:rsidRPr="0064217A">
        <w:rPr>
          <w:sz w:val="28"/>
          <w:szCs w:val="28"/>
        </w:rPr>
        <w:t xml:space="preserve">три </w:t>
      </w:r>
      <w:r w:rsidRPr="0064217A">
        <w:rPr>
          <w:sz w:val="28"/>
          <w:szCs w:val="28"/>
        </w:rPr>
        <w:t>года.</w:t>
      </w:r>
    </w:p>
    <w:p w:rsidR="00B31939" w:rsidRPr="0064217A" w:rsidRDefault="00D630AF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>Гражданин (гражданский служащий) включается в кадровый резерв государственного органа со дня издания соответствующего правового акта государственного органа. Основанием для включения гражданина (гражданского служащего) в кадровый резерв государственного органа является соответствующее решение конкурсной комиссии.</w:t>
      </w:r>
    </w:p>
    <w:p w:rsidR="009F3EC2" w:rsidRPr="0064217A" w:rsidRDefault="009F3EC2" w:rsidP="001477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17A">
        <w:rPr>
          <w:sz w:val="28"/>
          <w:szCs w:val="28"/>
        </w:rPr>
        <w:t xml:space="preserve"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</w:t>
      </w:r>
      <w:r w:rsidR="008E26C8" w:rsidRPr="0064217A">
        <w:rPr>
          <w:sz w:val="28"/>
          <w:szCs w:val="28"/>
        </w:rPr>
        <w:br/>
      </w:r>
      <w:r w:rsidRPr="0064217A">
        <w:rPr>
          <w:sz w:val="28"/>
          <w:szCs w:val="28"/>
        </w:rPr>
        <w:lastRenderedPageBreak/>
        <w:t>от 01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970D3C" w:rsidRPr="0064217A" w:rsidRDefault="009F3EC2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 xml:space="preserve"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</w:t>
      </w:r>
      <w:hyperlink r:id="rId27" w:history="1">
        <w:r w:rsidR="00970D3C" w:rsidRPr="000206F7">
          <w:rPr>
            <w:rStyle w:val="a4"/>
            <w:sz w:val="28"/>
          </w:rPr>
          <w:t>https://minfin.75.ru/o-ministerstve/gosudarstvennaya-grazhdanskaya-sluzhba-i-kadry/postuplenie-na-gosudarstvennuyu-grazhdanskuyu-sluzhbu-i-ee-prohozhdenie/128928-poryadok-obzhalovaniya-rezul-tatov-konkursa</w:t>
        </w:r>
      </w:hyperlink>
      <w:r w:rsidR="00970D3C" w:rsidRPr="000206F7">
        <w:rPr>
          <w:sz w:val="28"/>
        </w:rPr>
        <w:t xml:space="preserve"> .</w:t>
      </w:r>
    </w:p>
    <w:p w:rsidR="009F3EC2" w:rsidRPr="0064217A" w:rsidRDefault="009F3EC2" w:rsidP="00147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17A">
        <w:rPr>
          <w:sz w:val="28"/>
          <w:szCs w:val="28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1F7467" w:rsidRDefault="001F7467" w:rsidP="00B06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757" w:rsidRPr="00147714" w:rsidRDefault="001F7467" w:rsidP="00B06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3D2381" w:rsidRPr="0064217A">
        <w:rPr>
          <w:rFonts w:ascii="Times New Roman" w:hAnsi="Times New Roman" w:cs="Times New Roman"/>
          <w:sz w:val="28"/>
          <w:szCs w:val="28"/>
        </w:rPr>
        <w:t>__</w:t>
      </w:r>
      <w:r w:rsidR="003D31B9" w:rsidRPr="0064217A">
        <w:rPr>
          <w:rFonts w:ascii="Times New Roman" w:hAnsi="Times New Roman" w:cs="Times New Roman"/>
          <w:sz w:val="28"/>
          <w:szCs w:val="28"/>
        </w:rPr>
        <w:t>___________</w:t>
      </w:r>
      <w:r w:rsidR="001408DC">
        <w:rPr>
          <w:rFonts w:ascii="Times New Roman" w:hAnsi="Times New Roman" w:cs="Times New Roman"/>
          <w:sz w:val="28"/>
          <w:szCs w:val="28"/>
        </w:rPr>
        <w:t>__</w:t>
      </w:r>
    </w:p>
    <w:sectPr w:rsidR="00504757" w:rsidRPr="00147714" w:rsidSect="000A504A">
      <w:headerReference w:type="default" r:id="rId2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3A" w:rsidRDefault="008D2F3A" w:rsidP="00EC350E">
      <w:r>
        <w:separator/>
      </w:r>
    </w:p>
  </w:endnote>
  <w:endnote w:type="continuationSeparator" w:id="0">
    <w:p w:rsidR="008D2F3A" w:rsidRDefault="008D2F3A" w:rsidP="00EC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3A" w:rsidRDefault="008D2F3A" w:rsidP="00EC350E">
      <w:r>
        <w:separator/>
      </w:r>
    </w:p>
  </w:footnote>
  <w:footnote w:type="continuationSeparator" w:id="0">
    <w:p w:rsidR="008D2F3A" w:rsidRDefault="008D2F3A" w:rsidP="00EC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4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D2F3A" w:rsidRPr="00FC762D" w:rsidRDefault="008D2F3A">
        <w:pPr>
          <w:pStyle w:val="ac"/>
          <w:jc w:val="center"/>
          <w:rPr>
            <w:rFonts w:ascii="Times New Roman" w:hAnsi="Times New Roman" w:cs="Times New Roman"/>
          </w:rPr>
        </w:pPr>
        <w:r w:rsidRPr="00FC762D">
          <w:rPr>
            <w:rFonts w:ascii="Times New Roman" w:hAnsi="Times New Roman" w:cs="Times New Roman"/>
          </w:rPr>
          <w:fldChar w:fldCharType="begin"/>
        </w:r>
        <w:r w:rsidRPr="00FC762D">
          <w:rPr>
            <w:rFonts w:ascii="Times New Roman" w:hAnsi="Times New Roman" w:cs="Times New Roman"/>
          </w:rPr>
          <w:instrText xml:space="preserve"> PAGE   \* MERGEFORMAT </w:instrText>
        </w:r>
        <w:r w:rsidRPr="00FC762D">
          <w:rPr>
            <w:rFonts w:ascii="Times New Roman" w:hAnsi="Times New Roman" w:cs="Times New Roman"/>
          </w:rPr>
          <w:fldChar w:fldCharType="separate"/>
        </w:r>
        <w:r w:rsidR="00F15CEB">
          <w:rPr>
            <w:rFonts w:ascii="Times New Roman" w:hAnsi="Times New Roman" w:cs="Times New Roman"/>
            <w:noProof/>
          </w:rPr>
          <w:t>15</w:t>
        </w:r>
        <w:r w:rsidRPr="00FC762D">
          <w:rPr>
            <w:rFonts w:ascii="Times New Roman" w:hAnsi="Times New Roman" w:cs="Times New Roman"/>
          </w:rPr>
          <w:fldChar w:fldCharType="end"/>
        </w:r>
      </w:p>
    </w:sdtContent>
  </w:sdt>
  <w:p w:rsidR="008D2F3A" w:rsidRDefault="008D2F3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882"/>
    <w:multiLevelType w:val="hybridMultilevel"/>
    <w:tmpl w:val="A3767C04"/>
    <w:lvl w:ilvl="0" w:tplc="30D23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DB30AC"/>
    <w:multiLevelType w:val="multilevel"/>
    <w:tmpl w:val="0E88F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1FD5424"/>
    <w:multiLevelType w:val="hybridMultilevel"/>
    <w:tmpl w:val="CC402AC0"/>
    <w:lvl w:ilvl="0" w:tplc="F7949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A44849"/>
    <w:multiLevelType w:val="hybridMultilevel"/>
    <w:tmpl w:val="ECDC6558"/>
    <w:lvl w:ilvl="0" w:tplc="48181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44F"/>
    <w:rsid w:val="00003B79"/>
    <w:rsid w:val="00010DE4"/>
    <w:rsid w:val="0002013D"/>
    <w:rsid w:val="000206F7"/>
    <w:rsid w:val="000228E8"/>
    <w:rsid w:val="000245D3"/>
    <w:rsid w:val="000248CF"/>
    <w:rsid w:val="00024A9D"/>
    <w:rsid w:val="00025C64"/>
    <w:rsid w:val="00026120"/>
    <w:rsid w:val="00026608"/>
    <w:rsid w:val="00032D6A"/>
    <w:rsid w:val="000342EE"/>
    <w:rsid w:val="00034B9D"/>
    <w:rsid w:val="000408A0"/>
    <w:rsid w:val="00042203"/>
    <w:rsid w:val="00043114"/>
    <w:rsid w:val="00046F2B"/>
    <w:rsid w:val="00047DC0"/>
    <w:rsid w:val="000522BD"/>
    <w:rsid w:val="000547D6"/>
    <w:rsid w:val="00055C79"/>
    <w:rsid w:val="0005693A"/>
    <w:rsid w:val="00064C39"/>
    <w:rsid w:val="000655DC"/>
    <w:rsid w:val="00067187"/>
    <w:rsid w:val="000741F1"/>
    <w:rsid w:val="00075C21"/>
    <w:rsid w:val="000827EB"/>
    <w:rsid w:val="000833B6"/>
    <w:rsid w:val="00090D91"/>
    <w:rsid w:val="000932D1"/>
    <w:rsid w:val="00096B0B"/>
    <w:rsid w:val="000A48DE"/>
    <w:rsid w:val="000A504A"/>
    <w:rsid w:val="000A6828"/>
    <w:rsid w:val="000A68E6"/>
    <w:rsid w:val="000A7979"/>
    <w:rsid w:val="000B441D"/>
    <w:rsid w:val="000C21E1"/>
    <w:rsid w:val="000C2AFE"/>
    <w:rsid w:val="000C3FC9"/>
    <w:rsid w:val="000D10B5"/>
    <w:rsid w:val="000D1F6E"/>
    <w:rsid w:val="000D3224"/>
    <w:rsid w:val="000D5747"/>
    <w:rsid w:val="000E0B07"/>
    <w:rsid w:val="000E716C"/>
    <w:rsid w:val="000F1E43"/>
    <w:rsid w:val="000F41AB"/>
    <w:rsid w:val="000F77C2"/>
    <w:rsid w:val="00101E02"/>
    <w:rsid w:val="00102DEF"/>
    <w:rsid w:val="00104418"/>
    <w:rsid w:val="00104FC5"/>
    <w:rsid w:val="00107D08"/>
    <w:rsid w:val="00111617"/>
    <w:rsid w:val="00113E16"/>
    <w:rsid w:val="001173ED"/>
    <w:rsid w:val="00121C87"/>
    <w:rsid w:val="001258F8"/>
    <w:rsid w:val="00125E4E"/>
    <w:rsid w:val="0012644F"/>
    <w:rsid w:val="00127BCC"/>
    <w:rsid w:val="00137B07"/>
    <w:rsid w:val="001408DC"/>
    <w:rsid w:val="00142C75"/>
    <w:rsid w:val="00147714"/>
    <w:rsid w:val="001479D2"/>
    <w:rsid w:val="001505AC"/>
    <w:rsid w:val="001506BF"/>
    <w:rsid w:val="00150D0A"/>
    <w:rsid w:val="001541D7"/>
    <w:rsid w:val="00154B08"/>
    <w:rsid w:val="00162CDB"/>
    <w:rsid w:val="00163D74"/>
    <w:rsid w:val="00166C89"/>
    <w:rsid w:val="00170862"/>
    <w:rsid w:val="00171775"/>
    <w:rsid w:val="00174A83"/>
    <w:rsid w:val="001769EE"/>
    <w:rsid w:val="00177D99"/>
    <w:rsid w:val="00180338"/>
    <w:rsid w:val="00181F23"/>
    <w:rsid w:val="00183493"/>
    <w:rsid w:val="001905AE"/>
    <w:rsid w:val="001A19A0"/>
    <w:rsid w:val="001A1BFD"/>
    <w:rsid w:val="001A74EB"/>
    <w:rsid w:val="001A792C"/>
    <w:rsid w:val="001B0B3A"/>
    <w:rsid w:val="001B282E"/>
    <w:rsid w:val="001B611C"/>
    <w:rsid w:val="001C3065"/>
    <w:rsid w:val="001C30BE"/>
    <w:rsid w:val="001D0740"/>
    <w:rsid w:val="001D0D51"/>
    <w:rsid w:val="001E0671"/>
    <w:rsid w:val="001E0743"/>
    <w:rsid w:val="001E2C27"/>
    <w:rsid w:val="001E41F8"/>
    <w:rsid w:val="001E5DF1"/>
    <w:rsid w:val="001F0AE4"/>
    <w:rsid w:val="001F2FD3"/>
    <w:rsid w:val="001F3037"/>
    <w:rsid w:val="001F6127"/>
    <w:rsid w:val="001F7467"/>
    <w:rsid w:val="001F7647"/>
    <w:rsid w:val="00203579"/>
    <w:rsid w:val="0020398D"/>
    <w:rsid w:val="00210EB8"/>
    <w:rsid w:val="00212485"/>
    <w:rsid w:val="00212CCE"/>
    <w:rsid w:val="002229F1"/>
    <w:rsid w:val="00225B38"/>
    <w:rsid w:val="0022624B"/>
    <w:rsid w:val="002319B6"/>
    <w:rsid w:val="0023257E"/>
    <w:rsid w:val="00232A30"/>
    <w:rsid w:val="00235938"/>
    <w:rsid w:val="00235B8E"/>
    <w:rsid w:val="00240FB9"/>
    <w:rsid w:val="00245372"/>
    <w:rsid w:val="00253115"/>
    <w:rsid w:val="00254FB5"/>
    <w:rsid w:val="0025546C"/>
    <w:rsid w:val="002579F3"/>
    <w:rsid w:val="0026775B"/>
    <w:rsid w:val="00272AB2"/>
    <w:rsid w:val="002754B0"/>
    <w:rsid w:val="002758E7"/>
    <w:rsid w:val="00281B15"/>
    <w:rsid w:val="00284653"/>
    <w:rsid w:val="00286A27"/>
    <w:rsid w:val="0029053A"/>
    <w:rsid w:val="00291284"/>
    <w:rsid w:val="00293BC2"/>
    <w:rsid w:val="00295FDC"/>
    <w:rsid w:val="002A0443"/>
    <w:rsid w:val="002A55A6"/>
    <w:rsid w:val="002A65FE"/>
    <w:rsid w:val="002A76DA"/>
    <w:rsid w:val="002A7D2A"/>
    <w:rsid w:val="002B2EA1"/>
    <w:rsid w:val="002B7564"/>
    <w:rsid w:val="002C53CC"/>
    <w:rsid w:val="002C7DE0"/>
    <w:rsid w:val="002D0BD5"/>
    <w:rsid w:val="002D1EBB"/>
    <w:rsid w:val="002D24D7"/>
    <w:rsid w:val="002D65FC"/>
    <w:rsid w:val="002E095A"/>
    <w:rsid w:val="002E4FEB"/>
    <w:rsid w:val="002E72CD"/>
    <w:rsid w:val="002E7F3C"/>
    <w:rsid w:val="002F1C18"/>
    <w:rsid w:val="002F3014"/>
    <w:rsid w:val="002F563E"/>
    <w:rsid w:val="002F5766"/>
    <w:rsid w:val="002F7690"/>
    <w:rsid w:val="002F7C85"/>
    <w:rsid w:val="0030290F"/>
    <w:rsid w:val="00305532"/>
    <w:rsid w:val="003111E3"/>
    <w:rsid w:val="00312BED"/>
    <w:rsid w:val="00316DFB"/>
    <w:rsid w:val="003170CB"/>
    <w:rsid w:val="00320557"/>
    <w:rsid w:val="00321808"/>
    <w:rsid w:val="00322582"/>
    <w:rsid w:val="003238E1"/>
    <w:rsid w:val="00323A61"/>
    <w:rsid w:val="00326C18"/>
    <w:rsid w:val="0034179C"/>
    <w:rsid w:val="0034476F"/>
    <w:rsid w:val="00350701"/>
    <w:rsid w:val="00350EBA"/>
    <w:rsid w:val="00357103"/>
    <w:rsid w:val="00363613"/>
    <w:rsid w:val="003642FC"/>
    <w:rsid w:val="0037251E"/>
    <w:rsid w:val="00376088"/>
    <w:rsid w:val="003824A6"/>
    <w:rsid w:val="003906E7"/>
    <w:rsid w:val="00394176"/>
    <w:rsid w:val="003A13A2"/>
    <w:rsid w:val="003A7DD9"/>
    <w:rsid w:val="003B1CF0"/>
    <w:rsid w:val="003B4FB4"/>
    <w:rsid w:val="003B6081"/>
    <w:rsid w:val="003C2E85"/>
    <w:rsid w:val="003C74F4"/>
    <w:rsid w:val="003D191A"/>
    <w:rsid w:val="003D2381"/>
    <w:rsid w:val="003D31B9"/>
    <w:rsid w:val="003D4DD6"/>
    <w:rsid w:val="003E71B1"/>
    <w:rsid w:val="003F6132"/>
    <w:rsid w:val="003F70AD"/>
    <w:rsid w:val="004037CB"/>
    <w:rsid w:val="004073D4"/>
    <w:rsid w:val="00412754"/>
    <w:rsid w:val="00414399"/>
    <w:rsid w:val="00424AD2"/>
    <w:rsid w:val="004314A0"/>
    <w:rsid w:val="00435D25"/>
    <w:rsid w:val="0044617A"/>
    <w:rsid w:val="00450046"/>
    <w:rsid w:val="00450B3F"/>
    <w:rsid w:val="00454CBE"/>
    <w:rsid w:val="00456B46"/>
    <w:rsid w:val="00457196"/>
    <w:rsid w:val="00457B7A"/>
    <w:rsid w:val="00461382"/>
    <w:rsid w:val="0046302F"/>
    <w:rsid w:val="0046485D"/>
    <w:rsid w:val="00465A62"/>
    <w:rsid w:val="004669D6"/>
    <w:rsid w:val="00467CAD"/>
    <w:rsid w:val="004723E0"/>
    <w:rsid w:val="00482296"/>
    <w:rsid w:val="00495258"/>
    <w:rsid w:val="004A397E"/>
    <w:rsid w:val="004A3995"/>
    <w:rsid w:val="004A565C"/>
    <w:rsid w:val="004A6B81"/>
    <w:rsid w:val="004B02AC"/>
    <w:rsid w:val="004B0540"/>
    <w:rsid w:val="004B33DE"/>
    <w:rsid w:val="004B4C52"/>
    <w:rsid w:val="004C039A"/>
    <w:rsid w:val="004C3CBF"/>
    <w:rsid w:val="004C47B3"/>
    <w:rsid w:val="004C6C23"/>
    <w:rsid w:val="004D0114"/>
    <w:rsid w:val="004D20A6"/>
    <w:rsid w:val="004D343C"/>
    <w:rsid w:val="004D6269"/>
    <w:rsid w:val="004E0CBF"/>
    <w:rsid w:val="004F3F16"/>
    <w:rsid w:val="0050249D"/>
    <w:rsid w:val="00503736"/>
    <w:rsid w:val="00504757"/>
    <w:rsid w:val="005102DF"/>
    <w:rsid w:val="0051339F"/>
    <w:rsid w:val="0052461F"/>
    <w:rsid w:val="00525E05"/>
    <w:rsid w:val="0052704D"/>
    <w:rsid w:val="00527568"/>
    <w:rsid w:val="00527948"/>
    <w:rsid w:val="005308B2"/>
    <w:rsid w:val="005338BC"/>
    <w:rsid w:val="005374BD"/>
    <w:rsid w:val="00537D69"/>
    <w:rsid w:val="00540105"/>
    <w:rsid w:val="00540F27"/>
    <w:rsid w:val="00541879"/>
    <w:rsid w:val="005423DD"/>
    <w:rsid w:val="00544342"/>
    <w:rsid w:val="00544ECC"/>
    <w:rsid w:val="00546F2E"/>
    <w:rsid w:val="005515C3"/>
    <w:rsid w:val="0055513F"/>
    <w:rsid w:val="005567AC"/>
    <w:rsid w:val="005569A8"/>
    <w:rsid w:val="00556C15"/>
    <w:rsid w:val="00557107"/>
    <w:rsid w:val="005723D5"/>
    <w:rsid w:val="00573E4B"/>
    <w:rsid w:val="005758D9"/>
    <w:rsid w:val="00576298"/>
    <w:rsid w:val="0058179D"/>
    <w:rsid w:val="005827CA"/>
    <w:rsid w:val="005850D7"/>
    <w:rsid w:val="005850E3"/>
    <w:rsid w:val="00586BED"/>
    <w:rsid w:val="005925A8"/>
    <w:rsid w:val="00596CDA"/>
    <w:rsid w:val="0059705A"/>
    <w:rsid w:val="00597109"/>
    <w:rsid w:val="005A0353"/>
    <w:rsid w:val="005A0F48"/>
    <w:rsid w:val="005A219A"/>
    <w:rsid w:val="005A67A8"/>
    <w:rsid w:val="005B11AF"/>
    <w:rsid w:val="005C14B7"/>
    <w:rsid w:val="005C302D"/>
    <w:rsid w:val="005D0213"/>
    <w:rsid w:val="005D2C92"/>
    <w:rsid w:val="005D722A"/>
    <w:rsid w:val="005E5982"/>
    <w:rsid w:val="005E6F5A"/>
    <w:rsid w:val="005F0112"/>
    <w:rsid w:val="005F2ED3"/>
    <w:rsid w:val="005F3CCF"/>
    <w:rsid w:val="005F4D24"/>
    <w:rsid w:val="006000A6"/>
    <w:rsid w:val="0060269D"/>
    <w:rsid w:val="00603187"/>
    <w:rsid w:val="00605667"/>
    <w:rsid w:val="00610162"/>
    <w:rsid w:val="00620CEB"/>
    <w:rsid w:val="006238D2"/>
    <w:rsid w:val="006269D1"/>
    <w:rsid w:val="00632289"/>
    <w:rsid w:val="006407C7"/>
    <w:rsid w:val="0064217A"/>
    <w:rsid w:val="00642E4F"/>
    <w:rsid w:val="00650899"/>
    <w:rsid w:val="006552B6"/>
    <w:rsid w:val="00665BAB"/>
    <w:rsid w:val="0066796F"/>
    <w:rsid w:val="00675957"/>
    <w:rsid w:val="00675FC6"/>
    <w:rsid w:val="00681DF0"/>
    <w:rsid w:val="00683CC2"/>
    <w:rsid w:val="006875FA"/>
    <w:rsid w:val="006910CA"/>
    <w:rsid w:val="006916CF"/>
    <w:rsid w:val="006933E9"/>
    <w:rsid w:val="00697392"/>
    <w:rsid w:val="006A10A0"/>
    <w:rsid w:val="006A3F18"/>
    <w:rsid w:val="006A41ED"/>
    <w:rsid w:val="006B13E8"/>
    <w:rsid w:val="006B1F04"/>
    <w:rsid w:val="006B4CA4"/>
    <w:rsid w:val="006C2923"/>
    <w:rsid w:val="006D0759"/>
    <w:rsid w:val="006E65C4"/>
    <w:rsid w:val="006F0D96"/>
    <w:rsid w:val="006F1367"/>
    <w:rsid w:val="006F397E"/>
    <w:rsid w:val="00701AE8"/>
    <w:rsid w:val="0070506A"/>
    <w:rsid w:val="00707BEE"/>
    <w:rsid w:val="0071080E"/>
    <w:rsid w:val="0071181E"/>
    <w:rsid w:val="00712378"/>
    <w:rsid w:val="00712539"/>
    <w:rsid w:val="007128E4"/>
    <w:rsid w:val="007220F3"/>
    <w:rsid w:val="0072249A"/>
    <w:rsid w:val="0072583C"/>
    <w:rsid w:val="00725DA4"/>
    <w:rsid w:val="00726DCF"/>
    <w:rsid w:val="00727261"/>
    <w:rsid w:val="0072739D"/>
    <w:rsid w:val="007357A5"/>
    <w:rsid w:val="00742732"/>
    <w:rsid w:val="00745080"/>
    <w:rsid w:val="00746FEC"/>
    <w:rsid w:val="00747D43"/>
    <w:rsid w:val="00751959"/>
    <w:rsid w:val="00751E89"/>
    <w:rsid w:val="007601C9"/>
    <w:rsid w:val="0076086A"/>
    <w:rsid w:val="007646E2"/>
    <w:rsid w:val="00770A24"/>
    <w:rsid w:val="00777A2F"/>
    <w:rsid w:val="00781798"/>
    <w:rsid w:val="007821DA"/>
    <w:rsid w:val="00782251"/>
    <w:rsid w:val="00782274"/>
    <w:rsid w:val="00783396"/>
    <w:rsid w:val="00784300"/>
    <w:rsid w:val="00786E89"/>
    <w:rsid w:val="007875E4"/>
    <w:rsid w:val="0079085E"/>
    <w:rsid w:val="00793FA8"/>
    <w:rsid w:val="00794A36"/>
    <w:rsid w:val="007A016E"/>
    <w:rsid w:val="007A08DD"/>
    <w:rsid w:val="007A6AFD"/>
    <w:rsid w:val="007B2059"/>
    <w:rsid w:val="007B22CB"/>
    <w:rsid w:val="007B2AA1"/>
    <w:rsid w:val="007B4FE1"/>
    <w:rsid w:val="007C32ED"/>
    <w:rsid w:val="007C6EB1"/>
    <w:rsid w:val="007C7043"/>
    <w:rsid w:val="007C726B"/>
    <w:rsid w:val="007D5EAB"/>
    <w:rsid w:val="007E452B"/>
    <w:rsid w:val="007E5209"/>
    <w:rsid w:val="007F6CD0"/>
    <w:rsid w:val="007F6DF4"/>
    <w:rsid w:val="007F6EE0"/>
    <w:rsid w:val="00801A19"/>
    <w:rsid w:val="00802CA8"/>
    <w:rsid w:val="0080554F"/>
    <w:rsid w:val="00805EA6"/>
    <w:rsid w:val="00806478"/>
    <w:rsid w:val="00815C7C"/>
    <w:rsid w:val="00816A11"/>
    <w:rsid w:val="008201CE"/>
    <w:rsid w:val="00823471"/>
    <w:rsid w:val="008258FC"/>
    <w:rsid w:val="00826BE2"/>
    <w:rsid w:val="00826FEA"/>
    <w:rsid w:val="008275A0"/>
    <w:rsid w:val="00827D2A"/>
    <w:rsid w:val="00831C79"/>
    <w:rsid w:val="0083353F"/>
    <w:rsid w:val="00836D90"/>
    <w:rsid w:val="008444F6"/>
    <w:rsid w:val="00845896"/>
    <w:rsid w:val="0084696C"/>
    <w:rsid w:val="008525E1"/>
    <w:rsid w:val="008533E8"/>
    <w:rsid w:val="0086076F"/>
    <w:rsid w:val="0086251E"/>
    <w:rsid w:val="00862EC7"/>
    <w:rsid w:val="00864B94"/>
    <w:rsid w:val="008711B0"/>
    <w:rsid w:val="008717BB"/>
    <w:rsid w:val="00874B20"/>
    <w:rsid w:val="008764CB"/>
    <w:rsid w:val="00883467"/>
    <w:rsid w:val="0088500C"/>
    <w:rsid w:val="00885021"/>
    <w:rsid w:val="00886DA7"/>
    <w:rsid w:val="0088791E"/>
    <w:rsid w:val="0089056E"/>
    <w:rsid w:val="00896044"/>
    <w:rsid w:val="008A0C54"/>
    <w:rsid w:val="008A29E8"/>
    <w:rsid w:val="008A3D27"/>
    <w:rsid w:val="008A77C7"/>
    <w:rsid w:val="008B01AC"/>
    <w:rsid w:val="008B06FC"/>
    <w:rsid w:val="008B26FC"/>
    <w:rsid w:val="008B4034"/>
    <w:rsid w:val="008B52E8"/>
    <w:rsid w:val="008B670D"/>
    <w:rsid w:val="008B7A63"/>
    <w:rsid w:val="008C1DBA"/>
    <w:rsid w:val="008C2D80"/>
    <w:rsid w:val="008C6C54"/>
    <w:rsid w:val="008D2F3A"/>
    <w:rsid w:val="008D4C3F"/>
    <w:rsid w:val="008E19D7"/>
    <w:rsid w:val="008E26C8"/>
    <w:rsid w:val="008E562A"/>
    <w:rsid w:val="008E6EFB"/>
    <w:rsid w:val="008F10F7"/>
    <w:rsid w:val="008F7503"/>
    <w:rsid w:val="00904391"/>
    <w:rsid w:val="00907901"/>
    <w:rsid w:val="009152B4"/>
    <w:rsid w:val="00916BFD"/>
    <w:rsid w:val="00920E9D"/>
    <w:rsid w:val="00923B5B"/>
    <w:rsid w:val="00927697"/>
    <w:rsid w:val="009276B7"/>
    <w:rsid w:val="00927C3F"/>
    <w:rsid w:val="00932AB6"/>
    <w:rsid w:val="0093623B"/>
    <w:rsid w:val="0093636B"/>
    <w:rsid w:val="00936FA7"/>
    <w:rsid w:val="00940E33"/>
    <w:rsid w:val="00946D90"/>
    <w:rsid w:val="009476BB"/>
    <w:rsid w:val="00951E46"/>
    <w:rsid w:val="0095663A"/>
    <w:rsid w:val="00961B54"/>
    <w:rsid w:val="0096232D"/>
    <w:rsid w:val="0096363C"/>
    <w:rsid w:val="00964366"/>
    <w:rsid w:val="00970BF8"/>
    <w:rsid w:val="00970D3C"/>
    <w:rsid w:val="00971351"/>
    <w:rsid w:val="00971BD5"/>
    <w:rsid w:val="00972F79"/>
    <w:rsid w:val="0097314C"/>
    <w:rsid w:val="009740ED"/>
    <w:rsid w:val="00974D6A"/>
    <w:rsid w:val="0097527F"/>
    <w:rsid w:val="00977D46"/>
    <w:rsid w:val="00982380"/>
    <w:rsid w:val="00983DFD"/>
    <w:rsid w:val="00993C5E"/>
    <w:rsid w:val="00995A54"/>
    <w:rsid w:val="0099767E"/>
    <w:rsid w:val="009A10DC"/>
    <w:rsid w:val="009A1910"/>
    <w:rsid w:val="009A6A17"/>
    <w:rsid w:val="009A6E4D"/>
    <w:rsid w:val="009B2101"/>
    <w:rsid w:val="009B2E4C"/>
    <w:rsid w:val="009B35E7"/>
    <w:rsid w:val="009C0B17"/>
    <w:rsid w:val="009C376F"/>
    <w:rsid w:val="009C413B"/>
    <w:rsid w:val="009C41CE"/>
    <w:rsid w:val="009C52D8"/>
    <w:rsid w:val="009D27B0"/>
    <w:rsid w:val="009D53AB"/>
    <w:rsid w:val="009F2893"/>
    <w:rsid w:val="009F3EC2"/>
    <w:rsid w:val="009F440C"/>
    <w:rsid w:val="00A01985"/>
    <w:rsid w:val="00A023B3"/>
    <w:rsid w:val="00A06050"/>
    <w:rsid w:val="00A060E7"/>
    <w:rsid w:val="00A0774D"/>
    <w:rsid w:val="00A077DE"/>
    <w:rsid w:val="00A10B46"/>
    <w:rsid w:val="00A10DA6"/>
    <w:rsid w:val="00A11601"/>
    <w:rsid w:val="00A12139"/>
    <w:rsid w:val="00A15668"/>
    <w:rsid w:val="00A156D8"/>
    <w:rsid w:val="00A227A9"/>
    <w:rsid w:val="00A23870"/>
    <w:rsid w:val="00A23D70"/>
    <w:rsid w:val="00A24541"/>
    <w:rsid w:val="00A31093"/>
    <w:rsid w:val="00A3416B"/>
    <w:rsid w:val="00A34F97"/>
    <w:rsid w:val="00A35619"/>
    <w:rsid w:val="00A35E92"/>
    <w:rsid w:val="00A37316"/>
    <w:rsid w:val="00A43570"/>
    <w:rsid w:val="00A52B5D"/>
    <w:rsid w:val="00A54F58"/>
    <w:rsid w:val="00A55C24"/>
    <w:rsid w:val="00A60A6B"/>
    <w:rsid w:val="00A668D5"/>
    <w:rsid w:val="00A700A6"/>
    <w:rsid w:val="00A71A8C"/>
    <w:rsid w:val="00A71FF8"/>
    <w:rsid w:val="00A72C0F"/>
    <w:rsid w:val="00A73CEF"/>
    <w:rsid w:val="00A77778"/>
    <w:rsid w:val="00A852BB"/>
    <w:rsid w:val="00A918EA"/>
    <w:rsid w:val="00A95DBD"/>
    <w:rsid w:val="00A9745A"/>
    <w:rsid w:val="00AA0632"/>
    <w:rsid w:val="00AA182A"/>
    <w:rsid w:val="00AA5011"/>
    <w:rsid w:val="00AB0163"/>
    <w:rsid w:val="00AB3F8C"/>
    <w:rsid w:val="00AB43AF"/>
    <w:rsid w:val="00AB472B"/>
    <w:rsid w:val="00AC5BF4"/>
    <w:rsid w:val="00AC7F51"/>
    <w:rsid w:val="00AD1EAA"/>
    <w:rsid w:val="00AD60B4"/>
    <w:rsid w:val="00AD7D70"/>
    <w:rsid w:val="00AE05A9"/>
    <w:rsid w:val="00AE4058"/>
    <w:rsid w:val="00AE57BD"/>
    <w:rsid w:val="00AE5A90"/>
    <w:rsid w:val="00AF0829"/>
    <w:rsid w:val="00AF0E5E"/>
    <w:rsid w:val="00AF1BAC"/>
    <w:rsid w:val="00AF7AE0"/>
    <w:rsid w:val="00B009D3"/>
    <w:rsid w:val="00B00EC4"/>
    <w:rsid w:val="00B02D2E"/>
    <w:rsid w:val="00B02E0B"/>
    <w:rsid w:val="00B064A7"/>
    <w:rsid w:val="00B06511"/>
    <w:rsid w:val="00B065AF"/>
    <w:rsid w:val="00B06E72"/>
    <w:rsid w:val="00B1256C"/>
    <w:rsid w:val="00B162D3"/>
    <w:rsid w:val="00B21074"/>
    <w:rsid w:val="00B2144F"/>
    <w:rsid w:val="00B22971"/>
    <w:rsid w:val="00B256C2"/>
    <w:rsid w:val="00B302D7"/>
    <w:rsid w:val="00B31939"/>
    <w:rsid w:val="00B32D15"/>
    <w:rsid w:val="00B40FC0"/>
    <w:rsid w:val="00B44158"/>
    <w:rsid w:val="00B459B6"/>
    <w:rsid w:val="00B526EB"/>
    <w:rsid w:val="00B52D84"/>
    <w:rsid w:val="00B543D1"/>
    <w:rsid w:val="00B5572E"/>
    <w:rsid w:val="00B6068A"/>
    <w:rsid w:val="00B65D5B"/>
    <w:rsid w:val="00B665CE"/>
    <w:rsid w:val="00B701EF"/>
    <w:rsid w:val="00B71254"/>
    <w:rsid w:val="00B759F0"/>
    <w:rsid w:val="00B76C6A"/>
    <w:rsid w:val="00B809C8"/>
    <w:rsid w:val="00B819F9"/>
    <w:rsid w:val="00B85E1D"/>
    <w:rsid w:val="00B8667C"/>
    <w:rsid w:val="00BA045D"/>
    <w:rsid w:val="00BA7105"/>
    <w:rsid w:val="00BB045A"/>
    <w:rsid w:val="00BB4E37"/>
    <w:rsid w:val="00BB5DC2"/>
    <w:rsid w:val="00BC1A45"/>
    <w:rsid w:val="00BC23FE"/>
    <w:rsid w:val="00BC484A"/>
    <w:rsid w:val="00BD1757"/>
    <w:rsid w:val="00BD2079"/>
    <w:rsid w:val="00BD2362"/>
    <w:rsid w:val="00BE169B"/>
    <w:rsid w:val="00BE1EF7"/>
    <w:rsid w:val="00BE5779"/>
    <w:rsid w:val="00BF3D53"/>
    <w:rsid w:val="00BF4AB3"/>
    <w:rsid w:val="00BF58BC"/>
    <w:rsid w:val="00BF5E18"/>
    <w:rsid w:val="00BF772F"/>
    <w:rsid w:val="00BF7BBB"/>
    <w:rsid w:val="00C01423"/>
    <w:rsid w:val="00C0249E"/>
    <w:rsid w:val="00C03DC8"/>
    <w:rsid w:val="00C06ADD"/>
    <w:rsid w:val="00C07A95"/>
    <w:rsid w:val="00C1002F"/>
    <w:rsid w:val="00C12F04"/>
    <w:rsid w:val="00C152E1"/>
    <w:rsid w:val="00C16EC8"/>
    <w:rsid w:val="00C170AA"/>
    <w:rsid w:val="00C17CC8"/>
    <w:rsid w:val="00C20BBD"/>
    <w:rsid w:val="00C223A9"/>
    <w:rsid w:val="00C311AA"/>
    <w:rsid w:val="00C400FD"/>
    <w:rsid w:val="00C4027D"/>
    <w:rsid w:val="00C40635"/>
    <w:rsid w:val="00C41759"/>
    <w:rsid w:val="00C42DA4"/>
    <w:rsid w:val="00C43191"/>
    <w:rsid w:val="00C4492C"/>
    <w:rsid w:val="00C501AB"/>
    <w:rsid w:val="00C501B0"/>
    <w:rsid w:val="00C50950"/>
    <w:rsid w:val="00C54544"/>
    <w:rsid w:val="00C614F5"/>
    <w:rsid w:val="00C656DC"/>
    <w:rsid w:val="00C65F5E"/>
    <w:rsid w:val="00C712A2"/>
    <w:rsid w:val="00C738CB"/>
    <w:rsid w:val="00C83489"/>
    <w:rsid w:val="00C86301"/>
    <w:rsid w:val="00C87CEC"/>
    <w:rsid w:val="00C92D86"/>
    <w:rsid w:val="00C930ED"/>
    <w:rsid w:val="00C95767"/>
    <w:rsid w:val="00C95D3D"/>
    <w:rsid w:val="00C960A0"/>
    <w:rsid w:val="00C9732B"/>
    <w:rsid w:val="00CA1527"/>
    <w:rsid w:val="00CA3CF4"/>
    <w:rsid w:val="00CA4474"/>
    <w:rsid w:val="00CA5AF7"/>
    <w:rsid w:val="00CA5DC8"/>
    <w:rsid w:val="00CA6018"/>
    <w:rsid w:val="00CA7551"/>
    <w:rsid w:val="00CB1D52"/>
    <w:rsid w:val="00CB2383"/>
    <w:rsid w:val="00CB32A4"/>
    <w:rsid w:val="00CC407F"/>
    <w:rsid w:val="00CD588E"/>
    <w:rsid w:val="00CD61FF"/>
    <w:rsid w:val="00CD6257"/>
    <w:rsid w:val="00CD6691"/>
    <w:rsid w:val="00CD747E"/>
    <w:rsid w:val="00CD7CED"/>
    <w:rsid w:val="00CE4936"/>
    <w:rsid w:val="00CE4A2C"/>
    <w:rsid w:val="00CE5106"/>
    <w:rsid w:val="00CE6FF0"/>
    <w:rsid w:val="00CF63EC"/>
    <w:rsid w:val="00CF65F0"/>
    <w:rsid w:val="00D0293C"/>
    <w:rsid w:val="00D056CF"/>
    <w:rsid w:val="00D150A1"/>
    <w:rsid w:val="00D1522D"/>
    <w:rsid w:val="00D158AD"/>
    <w:rsid w:val="00D16F4F"/>
    <w:rsid w:val="00D20BAE"/>
    <w:rsid w:val="00D21271"/>
    <w:rsid w:val="00D241E0"/>
    <w:rsid w:val="00D317DA"/>
    <w:rsid w:val="00D342FD"/>
    <w:rsid w:val="00D346B9"/>
    <w:rsid w:val="00D35072"/>
    <w:rsid w:val="00D42515"/>
    <w:rsid w:val="00D43C16"/>
    <w:rsid w:val="00D448CA"/>
    <w:rsid w:val="00D4501E"/>
    <w:rsid w:val="00D4528D"/>
    <w:rsid w:val="00D46743"/>
    <w:rsid w:val="00D46ECD"/>
    <w:rsid w:val="00D47684"/>
    <w:rsid w:val="00D53965"/>
    <w:rsid w:val="00D53B87"/>
    <w:rsid w:val="00D56DF8"/>
    <w:rsid w:val="00D61392"/>
    <w:rsid w:val="00D630AF"/>
    <w:rsid w:val="00D64C43"/>
    <w:rsid w:val="00D71007"/>
    <w:rsid w:val="00D76257"/>
    <w:rsid w:val="00D76936"/>
    <w:rsid w:val="00D81470"/>
    <w:rsid w:val="00D82C38"/>
    <w:rsid w:val="00D8347E"/>
    <w:rsid w:val="00D84CF5"/>
    <w:rsid w:val="00D853B1"/>
    <w:rsid w:val="00D87B81"/>
    <w:rsid w:val="00D95AF2"/>
    <w:rsid w:val="00D963C1"/>
    <w:rsid w:val="00DA69AD"/>
    <w:rsid w:val="00DA6B05"/>
    <w:rsid w:val="00DB1C00"/>
    <w:rsid w:val="00DC0B71"/>
    <w:rsid w:val="00DC17CD"/>
    <w:rsid w:val="00DC1F4E"/>
    <w:rsid w:val="00DC2CF4"/>
    <w:rsid w:val="00DD1493"/>
    <w:rsid w:val="00DD391B"/>
    <w:rsid w:val="00DD7295"/>
    <w:rsid w:val="00DD7E58"/>
    <w:rsid w:val="00DE06BD"/>
    <w:rsid w:val="00DF0A48"/>
    <w:rsid w:val="00DF218D"/>
    <w:rsid w:val="00DF2942"/>
    <w:rsid w:val="00DF3182"/>
    <w:rsid w:val="00DF4727"/>
    <w:rsid w:val="00E03618"/>
    <w:rsid w:val="00E03CBC"/>
    <w:rsid w:val="00E06B92"/>
    <w:rsid w:val="00E13DF0"/>
    <w:rsid w:val="00E14B3F"/>
    <w:rsid w:val="00E166CC"/>
    <w:rsid w:val="00E21CCF"/>
    <w:rsid w:val="00E21D4E"/>
    <w:rsid w:val="00E225C3"/>
    <w:rsid w:val="00E24E94"/>
    <w:rsid w:val="00E27953"/>
    <w:rsid w:val="00E30754"/>
    <w:rsid w:val="00E33D31"/>
    <w:rsid w:val="00E40407"/>
    <w:rsid w:val="00E40991"/>
    <w:rsid w:val="00E42AFE"/>
    <w:rsid w:val="00E52A78"/>
    <w:rsid w:val="00E56BAA"/>
    <w:rsid w:val="00E60820"/>
    <w:rsid w:val="00E62AB1"/>
    <w:rsid w:val="00E6568A"/>
    <w:rsid w:val="00E6594F"/>
    <w:rsid w:val="00E71D82"/>
    <w:rsid w:val="00E76E51"/>
    <w:rsid w:val="00E773F4"/>
    <w:rsid w:val="00E77BA7"/>
    <w:rsid w:val="00E8178B"/>
    <w:rsid w:val="00E83A5A"/>
    <w:rsid w:val="00E85A13"/>
    <w:rsid w:val="00E91549"/>
    <w:rsid w:val="00E91AA9"/>
    <w:rsid w:val="00E926DE"/>
    <w:rsid w:val="00E92B68"/>
    <w:rsid w:val="00E93F45"/>
    <w:rsid w:val="00E96F83"/>
    <w:rsid w:val="00EA0184"/>
    <w:rsid w:val="00EA042B"/>
    <w:rsid w:val="00EA41F1"/>
    <w:rsid w:val="00EA5B7E"/>
    <w:rsid w:val="00EA5D0F"/>
    <w:rsid w:val="00EB6F4B"/>
    <w:rsid w:val="00EC1BEF"/>
    <w:rsid w:val="00EC257C"/>
    <w:rsid w:val="00EC350E"/>
    <w:rsid w:val="00EC455B"/>
    <w:rsid w:val="00ED1DCD"/>
    <w:rsid w:val="00ED1EF7"/>
    <w:rsid w:val="00ED3977"/>
    <w:rsid w:val="00ED54A4"/>
    <w:rsid w:val="00ED584F"/>
    <w:rsid w:val="00ED6E50"/>
    <w:rsid w:val="00EE252C"/>
    <w:rsid w:val="00EE3BD0"/>
    <w:rsid w:val="00EF0FC6"/>
    <w:rsid w:val="00EF7960"/>
    <w:rsid w:val="00EF7B83"/>
    <w:rsid w:val="00F005E0"/>
    <w:rsid w:val="00F00FE6"/>
    <w:rsid w:val="00F02DF4"/>
    <w:rsid w:val="00F07B7B"/>
    <w:rsid w:val="00F1501B"/>
    <w:rsid w:val="00F15CEB"/>
    <w:rsid w:val="00F1611D"/>
    <w:rsid w:val="00F22360"/>
    <w:rsid w:val="00F229CD"/>
    <w:rsid w:val="00F3653B"/>
    <w:rsid w:val="00F4032A"/>
    <w:rsid w:val="00F42E9E"/>
    <w:rsid w:val="00F4419F"/>
    <w:rsid w:val="00F451CD"/>
    <w:rsid w:val="00F46D83"/>
    <w:rsid w:val="00F47A1E"/>
    <w:rsid w:val="00F6488B"/>
    <w:rsid w:val="00F70944"/>
    <w:rsid w:val="00F71C10"/>
    <w:rsid w:val="00F77E37"/>
    <w:rsid w:val="00F838F2"/>
    <w:rsid w:val="00F83E5A"/>
    <w:rsid w:val="00F84EC6"/>
    <w:rsid w:val="00F867BC"/>
    <w:rsid w:val="00F876AF"/>
    <w:rsid w:val="00F87D28"/>
    <w:rsid w:val="00F93A37"/>
    <w:rsid w:val="00F97D58"/>
    <w:rsid w:val="00FA5AC8"/>
    <w:rsid w:val="00FB2A92"/>
    <w:rsid w:val="00FB579E"/>
    <w:rsid w:val="00FB7627"/>
    <w:rsid w:val="00FC13EA"/>
    <w:rsid w:val="00FC45F2"/>
    <w:rsid w:val="00FC4892"/>
    <w:rsid w:val="00FC4B63"/>
    <w:rsid w:val="00FC762D"/>
    <w:rsid w:val="00FC7AB4"/>
    <w:rsid w:val="00FD5A30"/>
    <w:rsid w:val="00FF25CB"/>
    <w:rsid w:val="00FF54ED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4"/>
  </w:style>
  <w:style w:type="paragraph" w:styleId="1">
    <w:name w:val="heading 1"/>
    <w:basedOn w:val="a"/>
    <w:link w:val="10"/>
    <w:uiPriority w:val="9"/>
    <w:qFormat/>
    <w:rsid w:val="00B214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14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144F"/>
    <w:rPr>
      <w:color w:val="0000FF"/>
      <w:u w:val="single"/>
    </w:rPr>
  </w:style>
  <w:style w:type="character" w:customStyle="1" w:styleId="num">
    <w:name w:val="num"/>
    <w:basedOn w:val="a0"/>
    <w:rsid w:val="00B2144F"/>
  </w:style>
  <w:style w:type="character" w:styleId="a5">
    <w:name w:val="Strong"/>
    <w:basedOn w:val="a0"/>
    <w:uiPriority w:val="22"/>
    <w:qFormat/>
    <w:rsid w:val="00B2144F"/>
    <w:rPr>
      <w:b/>
      <w:bCs/>
    </w:rPr>
  </w:style>
  <w:style w:type="character" w:styleId="a6">
    <w:name w:val="Emphasis"/>
    <w:basedOn w:val="a0"/>
    <w:uiPriority w:val="20"/>
    <w:qFormat/>
    <w:rsid w:val="00B214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214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4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C350E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C3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3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"/>
    <w:basedOn w:val="a"/>
    <w:rsid w:val="00EC350E"/>
    <w:pPr>
      <w:ind w:left="283" w:hanging="283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C35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350E"/>
  </w:style>
  <w:style w:type="paragraph" w:styleId="ae">
    <w:name w:val="footer"/>
    <w:basedOn w:val="a"/>
    <w:link w:val="af"/>
    <w:uiPriority w:val="99"/>
    <w:semiHidden/>
    <w:unhideWhenUsed/>
    <w:rsid w:val="00EC35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350E"/>
  </w:style>
  <w:style w:type="paragraph" w:customStyle="1" w:styleId="Default">
    <w:name w:val="Default"/>
    <w:rsid w:val="00465A6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801A19"/>
    <w:pPr>
      <w:widowControl w:val="0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0">
    <w:name w:val="page number"/>
    <w:basedOn w:val="a0"/>
    <w:rsid w:val="00DE06BD"/>
  </w:style>
  <w:style w:type="paragraph" w:styleId="2">
    <w:name w:val="Body Text 2"/>
    <w:basedOn w:val="a"/>
    <w:link w:val="20"/>
    <w:rsid w:val="00DE06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E0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E06BD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E0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"/>
    <w:rsid w:val="008E6EFB"/>
    <w:pPr>
      <w:shd w:val="clear" w:color="auto" w:fill="FFFFFF"/>
      <w:spacing w:before="10" w:line="360" w:lineRule="exact"/>
      <w:ind w:left="38" w:right="29" w:firstLine="677"/>
      <w:jc w:val="both"/>
    </w:pPr>
    <w:rPr>
      <w:rFonts w:ascii="Times New Roman" w:eastAsia="Times New Roman" w:hAnsi="Times New Roman" w:cs="Times New Roman"/>
      <w:color w:val="000000"/>
      <w:spacing w:val="-2"/>
      <w:w w:val="103"/>
      <w:sz w:val="28"/>
      <w:szCs w:val="33"/>
      <w:lang w:eastAsia="ru-RU"/>
    </w:rPr>
  </w:style>
  <w:style w:type="paragraph" w:styleId="af2">
    <w:name w:val="List Paragraph"/>
    <w:basedOn w:val="a"/>
    <w:uiPriority w:val="34"/>
    <w:qFormat/>
    <w:rsid w:val="00CA7551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6B4C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24974">
                              <w:marLeft w:val="-30"/>
                              <w:marRight w:val="0"/>
                              <w:marTop w:val="40"/>
                              <w:marBottom w:val="280"/>
                              <w:divBdr>
                                <w:top w:val="single" w:sz="4" w:space="0" w:color="EBEBEB"/>
                                <w:left w:val="single" w:sz="4" w:space="0" w:color="EBEBEB"/>
                                <w:bottom w:val="single" w:sz="4" w:space="0" w:color="EBEBEB"/>
                                <w:right w:val="single" w:sz="4" w:space="0" w:color="EBEBEB"/>
                              </w:divBdr>
                              <w:divsChild>
                                <w:div w:id="4036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3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8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1768">
                          <w:marLeft w:val="0"/>
                          <w:marRight w:val="-10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5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6929">
                          <w:marLeft w:val="0"/>
                          <w:marRight w:val="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88200">
                              <w:marLeft w:val="0"/>
                              <w:marRight w:val="0"/>
                              <w:marTop w:val="1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435847">
          <w:marLeft w:val="0"/>
          <w:marRight w:val="25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75.ru/minfin/documents/65745/nach-otd-infrastr.pdf" TargetMode="External"/><Relationship Id="rId18" Type="http://schemas.openxmlformats.org/officeDocument/2006/relationships/hyperlink" Target="consultantplus://offline/ref=94DE37D326F296BC8BF1B8AFF668D513679B168B99E6B025F394D3BF31F05A400C96C46DA47EE803N2f1C" TargetMode="External"/><Relationship Id="rId26" Type="http://schemas.openxmlformats.org/officeDocument/2006/relationships/hyperlink" Target="https://media.75.ru/xn--h1aakfb4b/documents/52504/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dia.75.ru/minfin/documents/62857/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edia.75.ru/minfin/documents/65745/kontr-revizor.pdf" TargetMode="External"/><Relationship Id="rId17" Type="http://schemas.openxmlformats.org/officeDocument/2006/relationships/hyperlink" Target="https://media.75.ru/minfin/documents/62860/zaklyuchenie.rtf" TargetMode="External"/><Relationship Id="rId25" Type="http://schemas.openxmlformats.org/officeDocument/2006/relationships/hyperlink" Target="https://gossluzhba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75.ru/minfin/documents/62857/.rtf" TargetMode="External"/><Relationship Id="rId20" Type="http://schemas.openxmlformats.org/officeDocument/2006/relationships/hyperlink" Target="https://media.75.ru/minfin/documents/65130/1lichnoe-zayavlenie.do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75.ru/minfin/documents/65745/spec-otd-kontrolya.pdf" TargetMode="External"/><Relationship Id="rId24" Type="http://schemas.openxmlformats.org/officeDocument/2006/relationships/hyperlink" Target="consultantplus://offline/ref=94DE37D326F296BC8BF1B8AFF668D513679B168B99E6B025F394D3BF31F05A400C96C46DA47EE803N2f1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ia.75.ru/minfin/documents/65745/spec-eks-otd-sh.pdf" TargetMode="External"/><Relationship Id="rId23" Type="http://schemas.openxmlformats.org/officeDocument/2006/relationships/hyperlink" Target="https://media.75.ru/minfin/documents/65131/o-soglasii-na-obrabotku-personal-nyh-dannyh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media.75.ru/minfin/documents/65745/spec-otd-byudzh-pol-ki.pdf" TargetMode="External"/><Relationship Id="rId19" Type="http://schemas.openxmlformats.org/officeDocument/2006/relationships/hyperlink" Target="https://media.75.ru/minfin/documents/62871/na-konkurs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ia.75.ru/minfin/documents/65745/otdela.pdf" TargetMode="External"/><Relationship Id="rId14" Type="http://schemas.openxmlformats.org/officeDocument/2006/relationships/hyperlink" Target="https://media.75.ru/minfin/documents/65745/otd-sh.pdf" TargetMode="External"/><Relationship Id="rId22" Type="http://schemas.openxmlformats.org/officeDocument/2006/relationships/hyperlink" Target="https://media.75.ru/minfin/documents/62871/na-konkurs.doc" TargetMode="External"/><Relationship Id="rId27" Type="http://schemas.openxmlformats.org/officeDocument/2006/relationships/hyperlink" Target="https://minfin.75.ru/o-ministerstve/gosudarstvennaya-grazhdanskaya-sluzhba-i-kadry/postuplenie-na-gosudarstvennuyu-grazhdanskuyu-sluzhbu-i-ee-prohozhdenie/128928-poryadok-obzhalovaniya-rezul-tatov-konkurs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23-9FE0-4623-841B-5D00CCAC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6325</Words>
  <Characters>36054</Characters>
  <Application>Microsoft Office Word</Application>
  <DocSecurity>4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МГривачева</dc:creator>
  <cp:lastModifiedBy>Болотова Дарима Цыденжаповна</cp:lastModifiedBy>
  <cp:revision>2</cp:revision>
  <cp:lastPrinted>2019-09-02T02:53:00Z</cp:lastPrinted>
  <dcterms:created xsi:type="dcterms:W3CDTF">2020-08-20T00:01:00Z</dcterms:created>
  <dcterms:modified xsi:type="dcterms:W3CDTF">2020-08-20T00:01:00Z</dcterms:modified>
</cp:coreProperties>
</file>