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B0" w:rsidRDefault="00EC75B0" w:rsidP="00EC75B0">
      <w:pPr>
        <w:pStyle w:val="ConsPlusNormal"/>
        <w:jc w:val="both"/>
      </w:pPr>
    </w:p>
    <w:p w:rsidR="00EC75B0" w:rsidRDefault="00EC75B0" w:rsidP="00EC75B0">
      <w:pPr>
        <w:pStyle w:val="ConsPlusNormal"/>
        <w:jc w:val="right"/>
        <w:outlineLvl w:val="0"/>
      </w:pPr>
      <w:r>
        <w:t>Приложение 17</w:t>
      </w:r>
    </w:p>
    <w:p w:rsidR="00EC75B0" w:rsidRDefault="00EC75B0" w:rsidP="00EC75B0">
      <w:pPr>
        <w:pStyle w:val="ConsPlusNormal"/>
        <w:jc w:val="right"/>
      </w:pPr>
      <w:r>
        <w:t>к Закону Забайкальского края "О бюджете</w:t>
      </w:r>
    </w:p>
    <w:p w:rsidR="00EC75B0" w:rsidRDefault="00EC75B0" w:rsidP="00EC75B0">
      <w:pPr>
        <w:pStyle w:val="ConsPlusNormal"/>
        <w:jc w:val="right"/>
      </w:pPr>
      <w:r>
        <w:t>Забайкальского края на 2021 год и</w:t>
      </w:r>
    </w:p>
    <w:p w:rsidR="00EC75B0" w:rsidRDefault="00EC75B0" w:rsidP="00EC75B0">
      <w:pPr>
        <w:pStyle w:val="ConsPlusNormal"/>
        <w:jc w:val="right"/>
      </w:pPr>
      <w:r>
        <w:t>плановый период 2022 и 2023 годов"</w:t>
      </w:r>
    </w:p>
    <w:p w:rsidR="00EC75B0" w:rsidRDefault="00EC75B0" w:rsidP="00EC75B0">
      <w:pPr>
        <w:pStyle w:val="ConsPlusNormal"/>
        <w:jc w:val="both"/>
      </w:pPr>
    </w:p>
    <w:p w:rsidR="00EC75B0" w:rsidRDefault="00EC75B0" w:rsidP="00EC75B0">
      <w:pPr>
        <w:pStyle w:val="ConsPlusTitle"/>
        <w:jc w:val="center"/>
      </w:pPr>
      <w:bookmarkStart w:id="0" w:name="P60756"/>
      <w:bookmarkEnd w:id="0"/>
      <w:r>
        <w:t>ВЕДОМСТВЕННАЯ СТРУКТУРА</w:t>
      </w:r>
    </w:p>
    <w:p w:rsidR="00EC75B0" w:rsidRDefault="00EC75B0" w:rsidP="00EC75B0">
      <w:pPr>
        <w:pStyle w:val="ConsPlusTitle"/>
        <w:jc w:val="center"/>
      </w:pPr>
      <w:r>
        <w:t>РАСХОДОВ БЮДЖЕТА КРАЯ НА 2021 ГОД</w:t>
      </w:r>
    </w:p>
    <w:p w:rsidR="00EC75B0" w:rsidRDefault="00EC75B0" w:rsidP="00EC75B0">
      <w:pPr>
        <w:spacing w:after="1"/>
      </w:pPr>
    </w:p>
    <w:tbl>
      <w:tblPr>
        <w:tblW w:w="102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354"/>
        <w:gridCol w:w="1174"/>
        <w:gridCol w:w="510"/>
        <w:gridCol w:w="510"/>
        <w:gridCol w:w="1504"/>
        <w:gridCol w:w="567"/>
        <w:gridCol w:w="684"/>
        <w:gridCol w:w="847"/>
      </w:tblGrid>
      <w:tr w:rsidR="00EC75B0" w:rsidTr="00EC75B0">
        <w:trPr>
          <w:gridAfter w:val="1"/>
          <w:wAfter w:w="847" w:type="dxa"/>
          <w:jc w:val="center"/>
        </w:trPr>
        <w:tc>
          <w:tcPr>
            <w:tcW w:w="9354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5B0" w:rsidRDefault="00EC75B0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5B0" w:rsidRDefault="00EC75B0" w:rsidP="00F63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EC75B0" w:rsidRDefault="00EC75B0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877 323,2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756 712,5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65 608,9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65 608,9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Правительства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34 577,0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34 577,0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34 577,0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31 031,9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31 031,9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31 031,9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687 684,7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31 746,3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18 171,0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16 547,2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16 547,2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16 547,2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16 547,2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5 575,0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6 206,3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4 729,6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4 729,6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19 8 01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19 8 01 03951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19 8 01 03951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19 8 01 03951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655 938,4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393 690,3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357 581,8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136 594,4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136 594,4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114 409,2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114 409,2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101 959,9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101 959,9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17 291,5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14 918,5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14 918,5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18 817,0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12 717,0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12 717,0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212 231,0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212 231,0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212 231,0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15 041,6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10 095,8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10 095,8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4 925,8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4 925,8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1 638,0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1 631,9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1 631,9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Осуществление части переданных </w:t>
            </w:r>
            <w:r>
              <w:lastRenderedPageBreak/>
              <w:t>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1 672,7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1 672,7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1 672,7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4 116,0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4 116,0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3 276,0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6 716,5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6 716,5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6 716,5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14 699,1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14 699,1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14 699,1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50 758,1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50 408,1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50 408,1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50 408,1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50 408,1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50 408,1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19 6 01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14 140,8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14 140,8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14 140,8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14 140,8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14 140,8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14 140,8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13 111,8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13 111,8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13 111,8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88 0 00 78200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88 0 00 78200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88 0 00 78200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 xml:space="preserve"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</w:t>
            </w:r>
            <w:hyperlink r:id="rId6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88 0 00 79109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88 0 00 79109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88 0 00 79109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11 627 513,0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4 124 097,4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110 115,5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110 115,5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110 115,5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110 115,5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108 684,5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108 684,5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108 684,5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1 375,0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1 375,0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93 010,0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93 010,0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93 010,0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93 010,0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93 010,0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3 920 971,9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107 845,6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52 025,4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52 025,4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52 025,4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52 025,4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52 025,4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55 430,7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55 430,7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53 187,2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20 111,6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17 605,9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17 605,9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2 505,7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2 505,7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33 075,6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30 228,6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30 228,6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01 6 01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3 813 126,3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2 111 720,8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2 111 720,8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2 111 720,8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156 732,0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156 732,0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156 732,0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994 189,4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994 189,4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994 189,4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550 484,1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550 484,1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534 500,0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15 984,1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6 160 931,3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206 906,1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32 278,0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32 278,0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32 278,0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32 278,0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1 221 920,2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1 221 920,2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1 221 920,2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1 221 920,2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Субсидии бюджетам муниципальных </w:t>
            </w:r>
            <w:r>
              <w:lastRenderedPageBreak/>
              <w:t>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1 121 478,7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1 121 478,7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1 121 478,7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6 247,5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6 247,5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6 247,5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12 703 730,8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208 801,1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208 801,1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14 4 E6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E6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E6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E6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E6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207 492,1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207 492,1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207 492,1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207 492,1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207 492,1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207 492,1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188 633,7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18 858,4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5 191 756,6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3 095 944,3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3 078 307,3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1 212 949,8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28 020,7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28 020,7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28 020,7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28 020,7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28 020,7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18 772,8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18 772,8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18 772,8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18 772,8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909 030,3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111 775,8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111 775,8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111 775,8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102 030,2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9 745,6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64 594,1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64 594,1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64 594,1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региональных программ </w:t>
            </w:r>
            <w:r>
              <w:lastRenderedPageBreak/>
              <w:t>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731 958,4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731 958,4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605 927,8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126 030,6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221 760,0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221 760,0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221 760,0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05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N1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33 126,0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N1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33 126,0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N1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33 126,0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N1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33 126,0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N1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N1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13 250,4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</w:t>
            </w:r>
            <w: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1 840 099,6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300 538,1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266 601,9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266 601,9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266 601,9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266 601,9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6 373,0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6 373,0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6 373,0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</w:t>
            </w:r>
            <w:r>
              <w:lastRenderedPageBreak/>
              <w:t>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66 144,1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44 433,6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44 433,6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44 433,6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44 433,6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21 051,7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21 051,7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21 051,7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02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88 146,6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88 146,6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88 146,6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88 146,6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88 146,6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больным с </w:t>
            </w:r>
            <w:r>
              <w:lastRenderedPageBreak/>
              <w:t>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560 955,4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540 955,4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540 955,4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374 485,0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374 485,0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157 368,2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157 368,2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9 102,2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9 102,2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516 490,5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46 464,8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46 464,8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46 464,8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15 260,3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31 204,5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370 780,0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370 780,0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364 147,0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6 633,0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4 274,7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4 274,7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4 207,7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94 971,0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94 971,0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62 087,8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32 883,2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82 055,0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36 746,9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16 396,2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16 396,2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20 350,7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12 651,5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7 699,2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87 511,8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87 511,8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87 511,8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87 511,8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130 647,0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130 647,0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130 647,0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130 647,0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24 557,9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9 557,9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9 557,9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9 557,9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9 557,9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14 850,0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14 850,0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14 850,0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03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16 5 01 10000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17 637,0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Мероприятия, связанные с предотвращением и устранением последствий распространения коронавирусной инфекции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88 0 00 05800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88 0 00 05800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88 0 00 05800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878 399,3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здравоохранения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878 399,3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190 150,9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189 956,2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10 925,9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10 925,9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10 925,9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6 370,4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4 555,5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16 1 04 58430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26 233,7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16 1 04 58430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26 233,7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16 1 04 58430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26 233,7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140 452,5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140 452,5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19 538,6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120 913,9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Обеспечение профилактики развития сердечно-сосудистых заболеваний и сердечно-сосудистых осложнений у пациентов высокого риска, находящихся на </w:t>
            </w:r>
            <w:r>
              <w:lastRenderedPageBreak/>
              <w:t>диспансерном наблюдении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612 993,1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423 839,5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114 329,9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114 329,9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114 329,9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309 509,6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309 509,6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309 509,6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114 153,6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114 153,6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114 153,6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114 153,6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435 483,3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435 483,3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435 483,3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174 051,6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157 259,6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111 588,1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55 952,3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55 952,3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26 781,0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26 781,0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23 292,8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18 890,5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18 890,5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18 890,5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16 541,3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4 017,8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4 017,8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12 523,5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12 523,5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261 431,7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261 431,7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261 431,7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261 431,7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46 648,7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46 648,7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16 278,2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16 278,2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692,0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692,0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74 584,0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74 584,0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74 584,0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74 584,0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74 584,0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74 584,0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37 487,1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37 487,1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27 320,4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27 320,4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643 726,8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642 790,2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15 037,8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6 554,9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6 054,9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6 054,9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6 054,9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6 054,9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141 903,6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141 903,6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129 858,0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129 858,0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129 858,0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129 858,0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11 925,1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11 925,1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11 925,1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155 141,0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155 141,0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155 141,0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155 141,0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128 202,2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128 202,2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26 058,2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26 058,2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3 744,1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2 387,7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2 387,7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2 387,7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1 423,4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1 423,4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153 886,9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39 090,4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16 8 05 10000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39 090,4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39 090,4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39 090,4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39 090,4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48 076,8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48 076,8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45 620,1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44 962,1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44 962,1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1 073,0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Осуществление полномочий Российской Федерации в сфере охраны здоровья граждан (содержание аппарата </w:t>
            </w:r>
            <w:r>
              <w:lastRenderedPageBreak/>
              <w:t>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1 102,3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1 102,3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1 102,3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7 303 173,1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</w:t>
            </w:r>
            <w:r>
              <w:lastRenderedPageBreak/>
              <w:t>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7 286 149,9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17 023,2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17 023,2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17 023,2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17 023,2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17 023,2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10 920,3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1 212 687,6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333 456,2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197 677,8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197 677,8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197 677,8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12 260,0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12 260,0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12 260,0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12 260,0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185 417,8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185 417,8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185 417,8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185 417,8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15 1 05 10000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879 216,7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648 178,8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648 178,8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529 502,9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75 942,3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75 942,3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75 942,3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75 942,3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54 166,0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21 776,3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65 526,6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65 526,6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65 526,6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65 526,6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65 526,6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293 643,0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273 450,4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Театры, филармонии и концертные </w:t>
            </w:r>
            <w:r>
              <w:lastRenderedPageBreak/>
              <w:t>организации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273 450,4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273 450,4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96 109,2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177 341,2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8 121,3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5 684,9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5 684,9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12 071,3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12 071,3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12 071,3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27 288,8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63 060,5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Создание модельных муниципальных </w:t>
            </w:r>
            <w:r>
              <w:lastRenderedPageBreak/>
              <w:t>библиотек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43 060,5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43 060,5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43 060,5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3 021,3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2 021,3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2 021,3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2 021,3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118 675,9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"Учебно-</w:t>
            </w:r>
            <w:r>
              <w:lastRenderedPageBreak/>
              <w:t>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118 675,9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118 675,9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118 675,9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118 675,9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118 675,9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66 524,2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164 513,7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164 513,7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73 310,0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"Строительство, </w:t>
            </w:r>
            <w:r>
              <w:lastRenderedPageBreak/>
              <w:t>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73 310,0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72 726,9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72 726,9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72 726,9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58 627,2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58 627,2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58 627,2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58 627,2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50 740,0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50 740,0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32 576,5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32 576,5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28 382,5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28 046,7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28 046,7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4 131,2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4 131,2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Подпрограмма "Профилактика </w:t>
            </w:r>
            <w:r>
              <w:lastRenderedPageBreak/>
              <w:t>табакокурения, наркомании и алкоголизма"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"Профилактика табакокурения, наркомании и алкоголизма в сфере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218 272,3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54 580,5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50 700,9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50 700,9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50 468,9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31 235,3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30 432,0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29 892,8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29 892,8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19 233,6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3 310,2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12 804,8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12 605,8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62 796,4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37 089,9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34 252,4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21 704,8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10 549,5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10 549,5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10 549,5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10 549,5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10 549,5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12 547,6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12 547,6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12 547,6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7 528,5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7 528,5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7 528,5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5 019,1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5 019,1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5 019,1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</w:t>
            </w:r>
            <w:r>
              <w:lastRenderedPageBreak/>
              <w:t>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25 706,5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25 706,5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25 706,5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25 146,6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8 675,4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8 675,4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8 941,2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8 830,7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59 774,8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4 779,3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4 779,3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4 779,3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</w:t>
            </w:r>
            <w:r>
              <w:lastRenderedPageBreak/>
              <w:t>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4 294,3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4 294,3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3 725,0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3 725,0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54 995,5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54 995,5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Подпрограмма "Подготовка спортивного </w:t>
            </w:r>
            <w:r>
              <w:lastRenderedPageBreak/>
              <w:t>резерва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26 735,5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26 435,6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26 435,6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26 435,6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26 435,6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26 435,6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28 260,0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21 258,7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</w:t>
            </w:r>
            <w:r>
              <w:lastRenderedPageBreak/>
              <w:t>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21 258,7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21 258,7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21 258,7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7 014,1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6 991,5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18 621 448,7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04 3 08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"Содействие в трудоустройстве и занятости"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196 012,4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196 012,4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196 012,4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27 651,5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"Обеспечение потребности в кадрах и повышение качества </w:t>
            </w:r>
            <w:r>
              <w:lastRenderedPageBreak/>
              <w:t>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19 846,4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19 846,4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2 292,8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2 292,8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17 553,6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8 733,6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8 820,0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7 805,1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7 805,1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7 477,1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7 477,1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138 360,9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138 360,9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138 360,9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138 360,9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119 876,3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119 876,3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17 145,1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17 145,1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1 339,5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1 339,5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04 6 01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163 690,7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семей с детьми"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14 340,8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36 692,0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"Профилактика табакокурения, наркомании и алкоголизма"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труда и социальной защиты"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18 248 476,5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2 036 295,6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2 013 295,6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2 013 295,6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2 013 295,6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225 177,7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225 132,7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225 132,7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доставку региональных </w:t>
            </w:r>
            <w:r>
              <w:lastRenderedPageBreak/>
              <w:t>социальных доплат к пенсии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17 1 01 82070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9 970,0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17 1 01 82070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9 970,0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17 1 01 82070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9 970,0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32 798,5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32 313,8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32 313,8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1 745 349,4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1 745 349,4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1 745 349,4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2 179 457,6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2 179 457,6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1 773 075,8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1 489 275,6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1 489 275,6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Дома-интернаты для престарелых и </w:t>
            </w:r>
            <w:r>
              <w:lastRenderedPageBreak/>
              <w:t>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716 472,9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716 472,9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286 288,2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430 184,7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772 802,7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772 802,7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655 878,7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116 924,0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232 160,6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232 160,6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232 160,6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203 987,0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203 987,0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27 461,6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27 461,6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Региональный проект "Разработка и реализация программы системной </w:t>
            </w:r>
            <w:r>
              <w:lastRenderedPageBreak/>
              <w:t>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51 639,6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51 639,6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51 639,6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36 303,6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15 336,0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406 381,8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406 381,8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406 381,8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126 461,8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126 461,8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126 461,8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279 920,0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279 920,0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279 920,0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4 845 250,5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964 265,1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964 265,1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964 265,1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полномочий Российской </w:t>
            </w:r>
            <w:r>
              <w:lastRenderedPageBreak/>
              <w:t>Федерации по осуществлению социальных выплат безработным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964 265,1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20 058,1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20 058,1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944 207,0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937 207,0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3 880 935,4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3 880 935,4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3 880 935,4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37 096,4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36 597,0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36 597,0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11 888,1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11 888,1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11 888,1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29 492,0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29 056,2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29 056,2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</w:t>
            </w:r>
            <w:r>
              <w:lastRenderedPageBreak/>
              <w:t>возникновении поствакцинальных осложнений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953 063,8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7 914,9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7 914,9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945 148,9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945 148,9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469 639,9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5 763,8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5 763,8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463 876,1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463 876,1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305 752,0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3 781,2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3 781,2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301 970,8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301 470,8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9 084,5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8 963,3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8 963,3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7 982,2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7 880,9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7 880,9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18 896,7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16 836,7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16 836,7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24 856,1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21 856,1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21 856,1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12 324,3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12 324,3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12 324,3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6 268,1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6 240,0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344 866,1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4 224,6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4 224,6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340 641,5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340 641,5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120 925,4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1 475,8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1 475,8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119 449,6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119 449,6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7 777,6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7 554,0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7 554,0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564 385,3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6 872,0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6 872,0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557 513,3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557 513,3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312 187,3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3 824,4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3 824,4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308 362,9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308 362,9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19 839,8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19 839,8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гражданам субсидии на </w:t>
            </w:r>
            <w:r>
              <w:lastRenderedPageBreak/>
              <w:t>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274 765,6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271 399,7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271 399,7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1 296,0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1 296,0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322 341,2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32 644,1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32 644,1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289 697,1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281 297,1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7 609,6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9 036 141,1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9 036 141,1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9 036 141,1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1 067 158,1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1 066 898,2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1 066 898,2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1 066 898,2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1 044 503,8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22 394,4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518 965,5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518 965,5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518 965,5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518 965,5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4 604 311,8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17 141,1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17 125,0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17 125,0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16 838,2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16 618,9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1 082 229,0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1 068 929,0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1 068 929,0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3 825,3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3 825,3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3 825,3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403 987,4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402 505,8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402 505,8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136 304,1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134 198,5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134 198,5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90 661,3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1 395,3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1 395,3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89 266,0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89 266,0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2 853 205,9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2 853 205,9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2 853 205,9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43 224,8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42 921,8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42 921,8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42 921,8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2 802 480,9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378 399,9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378 399,9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378 399,9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760 628,1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760 628,1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760 628,1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1 521 771,7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22 489,2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22 489,2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1 499 282,5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1 499 282,5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141 681,2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2 172,2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2 172,2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139 509,0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139 509,0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151 331,7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149 391,7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42 750,3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39 113,9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39 113,9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39 113,9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39 113,9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106 641,4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106 641,4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104 731,6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103 819,7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103 819,7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1 909,8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1 909,8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1 909,8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"Адаптация для инвалидов и других маломобильных групп </w:t>
            </w:r>
            <w:r>
              <w:lastRenderedPageBreak/>
              <w:t>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629 642,0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25 601,4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"Профилактика табакокурения, наркомании и алкоголизма"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физической культуры и 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603 547,9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111 267,9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111 267,9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мероприятий плана </w:t>
            </w:r>
            <w:r>
              <w:lastRenderedPageBreak/>
              <w:t>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14 256,0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14 256,0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14 256,0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1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85 767,9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56 430,0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56 430,0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56 430,0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</w:t>
            </w:r>
            <w:r>
              <w:lastRenderedPageBreak/>
              <w:t>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28 767,9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28 767,9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28 767,9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28 767,9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474 933,9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474 933,9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382 175,2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311 871,5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311 871,5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311 871,5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311 871,5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276 384,1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35 487,4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</w:t>
            </w:r>
            <w:r>
              <w:lastRenderedPageBreak/>
              <w:t>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40 301,6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40 301,6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40 301,6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36 801,6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в области спорта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18 2 03 03640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18 2 03 03640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18 2 03 03640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5 502,1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5 502,1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2 502,1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материально-</w:t>
            </w:r>
            <w:r>
              <w:lastRenderedPageBreak/>
              <w:t>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92 758,7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01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4 459,9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4 415,3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4 415,3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4 415,3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85 298,8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03280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18 972,3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03280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18 972,3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03280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18 972,3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25 510,2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25 510,2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25 510,2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17 346,1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17 346,1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17 346,1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17 346,1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16 277,0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16 073,1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16 073,1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 xml:space="preserve">Департамент по гражданской обороне и </w:t>
            </w:r>
            <w:r>
              <w:lastRenderedPageBreak/>
              <w:t>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1 432 524,7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1 432 524,7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202 388,2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202 388,2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02 1 03 10000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130 870,6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63 205,3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63 205,3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63 205,3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63 205,3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63 205,3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18 153,0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18 153,0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18 153,0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18 153,0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18 153,0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40 558,7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40 558,7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40 558,7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40 558,7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40 558,7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8 953,6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33 888,2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33 888,2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02 4 01 10000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33 888,2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33 888,2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33 888,2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33 888,2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16 242,1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16 242,1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15 483,2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15 420,2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15 420,2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748,7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1 230 136,5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1 210 543,3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491 949,4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491 949,4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491 949,4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491 949,4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491 949,4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718 593,9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718 593,9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02 5 01 10000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718 593,9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718 593,9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718 593,9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718 593,9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19 593,2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19 593,2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19 593,2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19 593,2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50 913,7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37 934,6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37 934,6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4 591,8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4 591,8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4 591,8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4 591,8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4 591,8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4 591,8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33 342,8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4 183,0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3 005,0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29 159,8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29 159,8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28 355,1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28 122,1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28 122,1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12 979,1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12 979,1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12 979,1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12 979,1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9 616,1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9 616,1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9 616,1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9 616,1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356 800,7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156 637,6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156 637,6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156 637,6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105 478,6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105 478,6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41 513,3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63 965,3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63 965,3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14 040,9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49 882,4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49 882,4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51 159,0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51 159,0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48 917,6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47 939,7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47 939,7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2 240,4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43 901,5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15 1 10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15 1 10 10000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54 261,6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"Приобретение служебного жилья для медицинских работников"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100 380,0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100 380,0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100 380,0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6 08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21 312,6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21 312,6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20 977,0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20 977,0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27 439,6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26 563,6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26 563,6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876,0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2 294,9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2 294,9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2 294,9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435 351,3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313 004,7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313 004,7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296 507,7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249 867,7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249 867,7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03 4 01 10000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249 867,7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249 867,7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249 867,7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249 867,7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44 227,4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43 780,4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43 780,4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439,1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2 412,6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2 412,6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2 412,6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16 497,0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88 0 00 54690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16 337,0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88 0 00 54690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16 337,0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88 0 00 54690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16 337,0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122 040,9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122 040,9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121 081,0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1 191,2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1 191,2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1 191,2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1 191,2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1 191,2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119 889,8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12 872,4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12 872,4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11 180,8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11 180,8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1 691,6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1 691,6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3 972,4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3 972,4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3 972,4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3 972,4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37 655,5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</w:t>
            </w:r>
            <w:r>
              <w:lastRenderedPageBreak/>
              <w:t>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37 655,5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8 403,6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8 403,6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29 251,9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29 251,9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65 301,3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65 301,3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44 257,1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44 257,1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21 044,2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21 044,2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"Развитие туризма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959,9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19 055 556,9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19 008 627,3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4 519 361,4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4 519 361,4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4 519 361,4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3 554 612,2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3 554 612,2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3 554 612,2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3 554 612,2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59 038,7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31 332,4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31 332,4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31 332,4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15 909,8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15 909,8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15 909,8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мероприятий плана </w:t>
            </w:r>
            <w:r>
              <w:lastRenderedPageBreak/>
              <w:t>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824 710,5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357 979,0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357 979,0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357 979,0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71443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460 808,3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71443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460 808,3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P2 71443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460 808,3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11 704 023,0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11 704 023,0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11 624 324,1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9 825 180,6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39 453,9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39 453,9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39 453,9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695 042,8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25 472,4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25 289,0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25 289,0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627 839,8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627 839,8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627 839,8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41 730,6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41 730,6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41 730,6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981 438,4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8 250,1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8 250,1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34 933,2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34 933,2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</w:t>
            </w:r>
            <w:r>
              <w:lastRenderedPageBreak/>
              <w:t>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128 859,1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128 859,1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128 859,1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7 980 386,4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7 980 386,4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7 980 386,4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288 350,1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2 301,7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2 301,7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88 751,3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82 631,7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6 119,6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6 119,6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6 119,6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197 297,1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197 297,1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197 297,1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143 200,0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79 200,0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"Благоустройство зданий государственных и муниципальных общеобразовательных организаций в целях соблюдения требований к воздушно-</w:t>
            </w:r>
            <w:r>
              <w:lastRenderedPageBreak/>
              <w:t>тепловому режиму, водоснабжению и канализации"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38 240,9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07 R2550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38 240,9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07 R2550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38 240,9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07 R2550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38 240,9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962 917,7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902 917,7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897 757,0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897 757,0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5 160,7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5 160,7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344 860,2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90 986,7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90 986,7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90 986,7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21 361,9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21 361,9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21 361,9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14 711,6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14 711,6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14 711,6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217 800,0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217 800,0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217 800,0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21 574,6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21 574,6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21 574,6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21 574,6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39 698,9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r>
              <w:lastRenderedPageBreak/>
              <w:t>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39 698,9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39 698,9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39 698,9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39 698,9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184 770,8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184 770,8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123 181,9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123 181,9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123 181,9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123 181,9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123 181,9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123 181,9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20 080,6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20 080,6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11 698,7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11 698,7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11 698,7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8 381,9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8 381,9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8 381,9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Реализация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1 458 979,4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1 433 747,2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Подпрограмма "Развитие </w:t>
            </w:r>
            <w:r>
              <w:lastRenderedPageBreak/>
              <w:t>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1 433 747,2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1 148 979,7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1 767,2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1 767,2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1 767,2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1 147 212,5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1 147 212,5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1 147 212,5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915 312,9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231 899,6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284 767,5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284 767,5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284 767,5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284 767,5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226 862,5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57 905,0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25 232,2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25 232,2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25 232,2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25 232,2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25 232,2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25 232,2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55 106,2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330 296,5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330 296,5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302 575,0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302 575,0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169 615,0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56 565,0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41 565,0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56 250,0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56 250,0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132 960,0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132 960,0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132 960,0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27 721,5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23 135,9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23 135,9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23 135,9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23 135,9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23 135,9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14 6 E8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4 585,6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Проведение Всероссийского конкурса лучших региональных практик поддержки волонтерства "Регион добрых дел"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E8 54120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4 585,6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E8 54120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4 585,6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6 E8 54120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4 585,6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756 090,0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441 878,9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54810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54810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54810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11 025,0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10 453,0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10 453,0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10 453,0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10 353,0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10 353,0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263 925,0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58 773,2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58 773,2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58 773,2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58 773,2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58 773,2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Региональный проект "Цифровая </w:t>
            </w:r>
            <w:r>
              <w:lastRenderedPageBreak/>
              <w:t>образовательная среда"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205 151,8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205 151,8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205 151,8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205 151,8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49 579,4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49 335,8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14 8 E1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E1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E1 12292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E1 12292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8 E1 12292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104 796,5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33 587,3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33 587,3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33 587,3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33 587,3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33 587,3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67 804,1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52 190,8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51 590,8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51 590,8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2 333,3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2 328,6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2 328,6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13 280,0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5 511,4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5 511,4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3 405,1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3 405,1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3 405,1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3 405,1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314 211,1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Мероприятия, связанные с предотвращением и устранением последствий распространения коронавирусной инфекции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88 0 00 05800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314 211,1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88 0 00 05800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314 211,1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88 0 00 05800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314 211,1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"Профилактика табакокурения, наркомании и алкоголизма"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образования и молодежной политики"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46 619,3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46 619,3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46 619,3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"Создание дополнительных мест в государственных </w:t>
            </w:r>
            <w:r>
              <w:lastRenderedPageBreak/>
              <w:t>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105 296,5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105 296,5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105 296,5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105 296,5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8 795,2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8 795,2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8 795,2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69 863,0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68 376,0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68 376,0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1 487,0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26 078,9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26 078,9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302 732,8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274 058,6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1 259,7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774,0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774,0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774,0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271 795,4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271 795,4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57 037,2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57 037,2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55 008,5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55 008,5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2 028,7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2 028,7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114 396,2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110 596,2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110 596,2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18 260,3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18 010,3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18 010,3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82 101,7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81 038,2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81 038,2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1 D2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28 674,2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38 635,4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38 635,4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38 635,4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38 635,4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16 890,6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16 890,6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16 890,6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20 839,2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20 697,2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20 697,2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lastRenderedPageBreak/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40 814,2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9 720,0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9 720,0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9 720,0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25 578,9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25 578,9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25 578,9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1 315,3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1 315,3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1 315,3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1 948 132,5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1 850 862,8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101 462,1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101 462,1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101 462,1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73 182,0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10 255,6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10 255,6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10 255,6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62 926,4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62 926,4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62 926,4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23 280,1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17 685,7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17 685,7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17 685,7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1 918,7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1 918,7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1 918,7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3 675,7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3 675,7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3 675,7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1 688 442,2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1 688 442,2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1 137 853,2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535 919,4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107 744,2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98 054,8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97 654,8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14 752,3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82 902,5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9 689,4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9 689,4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8 281,4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1 408,0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428 175,2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428 175,2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345 521,3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82 653,9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56 386,1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56 001,8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56 001,8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56 001,8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09 1 03 10000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38 640,8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1 976,7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36 664,1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36 664,1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36 664,1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178 013,2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09 1 05 10000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178 013,2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178 013,2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178 013,2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178 013,2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328 593,7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51 171,6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51 171,6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51 171,6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22 801,8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22 801,8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22 801,8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2 395,3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2 395,3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2 395,3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252 225,0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252 225,0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33 961,8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218 263,2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545 951,6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544 436,2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32 097,5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32 097,5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32 097,5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32 097,5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5 346,8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5 346,8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5 346,8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57 146,9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40 157,2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40 157,2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5 331,3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5 331,3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11 658,4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11 658,4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390 845,0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352 510,8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352 510,8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37 775,3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37 775,3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1 515,4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(выполнение государственных работ и услуг казенным </w:t>
            </w:r>
            <w:r>
              <w:lastRenderedPageBreak/>
              <w:t>учреждением)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1 099,8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1 099,8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1 099,8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4 637,4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4 637,4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09 3 02 10000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4 637,4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4 637,4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4 637,4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4 637,4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60 228,0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60 228,0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60 228,0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60 228,0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55 011,3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54 039,1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54 039,1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972,2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5 216,7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1 354,0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96 869,7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96 707,1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96 707,1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12 914,8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Приобретение оборудования для накопления твердых коммунальных отходов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08 2 01 07264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08 2 01 07264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08 2 01 07264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"Регулирование численности волков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80 292,3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80 292,3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51 017,4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28 524,9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21 142,6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21 142,6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7 224,3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7 224,3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22 492,5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22 492,5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22 492,5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2 824,2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25 800,7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23 885,7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23 885,7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Функционирование законодательных (представительных) органов </w:t>
            </w:r>
            <w: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136 308,1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47 401,2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47 401,2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47 401,2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59 198,6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58 595,6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58 595,6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24 755,0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24 755,0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24 755,0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1 066,8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3 886,5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3 886,5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3 886,5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16 778,5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16 778,5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2 973,9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13 804,6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13 804,6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10 495,0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7 125,2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7 125,2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3 369,8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3 309,6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3 194,6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3 194,6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4 887,1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4 887,1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4 887,1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4 887,1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4 750,7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4 710,7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4 710,7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1 273 251,8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1 201 190,0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1 201 190,0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1 130 143,1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847 836,5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"Развитие отраслей </w:t>
            </w:r>
            <w:r>
              <w:lastRenderedPageBreak/>
              <w:t>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762 813,3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26 003,3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26 003,3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26 003,3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части затрат на </w:t>
            </w:r>
            <w:r>
              <w:lastRenderedPageBreak/>
              <w:t>производство продукции растениеводства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25 489,3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25 489,3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25 489,3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166 756,1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166 756,1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166 756,1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2 370,0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56010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6 556,8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56010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6 556,8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56010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6 556,8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56020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8 559,7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56020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8 559,7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56020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8 559,7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81 425,1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81 425,1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R5024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81 425,1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18 054,1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18 054,1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18 054,1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58 472,9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58 472,9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58 472,9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63 829,8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63 829,8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63 829,8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производства тонкорунной и полутонкорунной шерсти)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собственного производства молока)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10 638,3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64 351,7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64 351,7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64 351,7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12 470,2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12 470,2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12 470,2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85 023,2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поддержка стимулирования увеличения производства </w:t>
            </w:r>
            <w:r>
              <w:lastRenderedPageBreak/>
              <w:t>масличных культур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62 288,5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62 288,5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62 288,5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22 734,7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22 734,7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22 734,7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208 692,2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121 947,4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1 279,0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27 542,1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27 542,1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27 542,1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82 626,3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82 626,3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82 626,3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I5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86 744,8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86 744,8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26 765,4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26 765,4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59 979,4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59 979,4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73 614,4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73 614,4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53 389,5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52 669,5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52 669,5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1 834,4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1 834,4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1 834,4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71 046,9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863,7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70 183,2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70 183,2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70 183,2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70 183,2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70 183,2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23 116,1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"Пресечение незаконного оборота наркотиков"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"Пресечение незаконного оборота наркотиков в сфере сельского хозяйства и продовольствия"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7 043,0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7 043,0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7 043,0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7 043,0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6 965,0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6 910,0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4 250,8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4 250,8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4 250,8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4 250,8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100 139,2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54 718,8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37 512,1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37 512,1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31 533,3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30 911,6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30 911,6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5 952,8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5 952,8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17 206,7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17 206,7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16 648,1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16 318,0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16 318,0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330,1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558,6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45 420,4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45 420,4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45 420,4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39 284,3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38 972,0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38 972,0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312,3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6 136,1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6 136,1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6 136,1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13 598,7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10 977,1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4 198,3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3 720,5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1 548,6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861,3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687,3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 xml:space="preserve">Государственная ветеринарная служба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574 225,3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574 225,3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574 225,3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572 128,8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572 128,8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572 128,8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517 719,5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517 719,5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517 719,5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517 719,5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23 028,0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22 828,0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22 828,0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1 244,6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1 244,6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1 244,6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25 822,9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25 822,9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25 822,9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79263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79263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79263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3 253,8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3 253,8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3 253,8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</w:t>
            </w:r>
            <w:r>
              <w:lastRenderedPageBreak/>
              <w:t>Государственной ветеринарной службе Забайкальского края, установками для утилизации биологических отходов - крематорами"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2 096,5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15 869 413,6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10 296 019,8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Региональный проект "Сохранение озера </w:t>
            </w:r>
            <w:r>
              <w:lastRenderedPageBreak/>
              <w:t>Байкал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G7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5 116,2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1 451 140,9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1 451 140,9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1 451 140,9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58 000,0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424 055,6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383 033,5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383 033,5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383 033,5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5 522,1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5 522,1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5 522,1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35 500,0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G4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5 585,3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5 585,3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5 585,3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5 585,3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V7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957 500,0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957 500,0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957 500,0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957 500,0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8 743 318,7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8 591 825,8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13 2 06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Осуществление мероприятий по видеофиксации нарушений </w:t>
            </w:r>
            <w:hyperlink r:id="rId1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8 446 825,8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1 826 213,2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1 826 213,2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1 775 001,6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1 775 001,6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51 211,6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51 211,6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309 859,3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309 859,3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309 859,3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122 191,0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122 191,0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26 020,1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26 020,1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161 648,2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160 648,2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521 401,7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133 225,6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133 225,6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133 225,6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121 214,8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121 214,8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121 214,8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266 961,3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266 961,3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266 961,3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 и ремонт автомобильных дорог регионального и местного значения"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851 739,8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849 793,5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192 684,9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192 684,9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657 108,6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657 108,6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1 946,3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1 946,3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06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1 946,3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4 750 044,5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4 750 044,5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3 513 964,4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3 513 964,4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736 080,1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736 080,1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187 567,3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187 567,3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187 567,3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187 567,3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96 444,0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96 364,0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96 364,0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68 005,5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61 148,6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60 458,6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60 458,6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690,0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6 856,9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6 051,9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6 051,9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805,0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25 174,3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25 174,3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25 174,3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18 786,2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18 786,2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4 949,7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4 949,7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1 438,4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805,8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3 184,2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12 4 04 04130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3 184,2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12 4 04 04130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3 184,2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12 4 04 04130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3 184,2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</w:t>
            </w:r>
            <w:r>
              <w:lastRenderedPageBreak/>
              <w:t>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962 678,4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817 630,8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мероприятий по ликвидации последствий чрезвычайной ситуации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12 1 01 04103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12 1 01 04103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12 1 01 04103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816 721,2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811 288,7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Региональный проект "Обеспечение устойчивого сокращения непригодного для проживания жилищного фонда </w:t>
            </w:r>
            <w:r>
              <w:lastRenderedPageBreak/>
              <w:t>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811 288,7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811 288,7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811 288,7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811 288,7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5 432,5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5 432,5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5 432,5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5 432,5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5 432,5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145 047,6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107 876,8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107 876,8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F1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104 259,8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104 259,8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104 259,8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104 259,8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37 170,8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37 170,8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37 170,8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25 013,9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25 013,9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25 013,9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12 156,9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224 567,0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224 567,0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200 567,0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27 2 02 04102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27 2 02 04102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27 2 02 04102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24 000,0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2 155 447,6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175 247,1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175 247,1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175 247,1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175 247,1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121 790,5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121 790,5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121 790,5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53 456,6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53 456,6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1 02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53 456,6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1 980 200,5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1 980 200,5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1 980 200,5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1 077 718,6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812 494,1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812 494,1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812 494,1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265 224,5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265 224,5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265 224,5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902 481,9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406 177,1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406 177,1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406 177,1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134 347,1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134 347,1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134 347,1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361 957,7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361 957,7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361 957,7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296 142,6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732,9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295 000,0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15 1 08 04102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 04119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 04119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16 2 N3 04119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50 200,0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1 272 024,5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2 P3 04102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20 480,5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321 160,6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113 679,7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113 679,7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106 904,2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106 904,2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106 904,2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106 904,2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6 775,5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207 480,9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107 480,9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107 480,9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80 323,9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80 323,9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80 323,9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R1780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27 157,0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R1780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27 157,0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28 3 01 R1780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27 157,0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930 383,4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206 894,8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206 894,8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205 594,8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205 594,8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205 594,8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205 594,8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501 245,2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501 245,2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327 801,0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327 801,0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327 801,0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150 273,8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150 273,8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150 273,8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135 792,9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41 734,3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41 734,3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18 4 07 Ц5050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41 734,3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173 444,2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173 444,2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173 444,2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173 444,2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173 444,2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173 444,2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1 837 612,3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96 560,6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46 060,0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46 060,0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46 060,0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46 060,0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2 341,5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2 341,5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2 341,5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18 508,9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18 508,9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18 508,9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9 460,0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9 460,0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9 460,0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3 610,0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06 5 01 10000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12 139,6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50 500,6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50 500,6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50 500,6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50 500,6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46 237,2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46 237,2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46 237,2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4 263,4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3 863,4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3 863,4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1 741 051,7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913 179,7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913 179,7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27 1 02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710 426,6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525 426,6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320 348,6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320 348,6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320 348,6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5 078,0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62 900,0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62 900,0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62 900,0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122 100,0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704 286,1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704 286,1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 xml:space="preserve">Подпрограмма "Формирование городской </w:t>
            </w:r>
            <w:r>
              <w:lastRenderedPageBreak/>
              <w:t>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704 286,1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30 142,7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30 142,7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30 142,7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29 1 04 55050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30 142,7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674 143,4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288 870,9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288 870,9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288 870,9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185 272,5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185 272,5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185 272,5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123 585,9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123 585,9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63 308,4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27 2 04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63 308,4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lastRenderedPageBreak/>
              <w:t>Оказание услуг финансовой аренды (лизинга) транспортных средств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27 2 04 74115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63 308,4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27 2 04 74115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63 308,4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27 2 04 74115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63 308,4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60 277,5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27 3 03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27 3 05</w:t>
            </w:r>
          </w:p>
        </w:tc>
        <w:tc>
          <w:tcPr>
            <w:tcW w:w="567" w:type="dxa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4 236,0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4 117,7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4 075,7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4 075,7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118,3</w:t>
            </w:r>
          </w:p>
        </w:tc>
      </w:tr>
      <w:tr w:rsidR="00EC75B0" w:rsidTr="00EC75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354" w:type="dxa"/>
          </w:tcPr>
          <w:p w:rsidR="00EC75B0" w:rsidRDefault="00EC75B0" w:rsidP="00F63B5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C75B0" w:rsidRDefault="00EC75B0" w:rsidP="00F63B51">
            <w:pPr>
              <w:pStyle w:val="ConsPlusNormal"/>
            </w:pPr>
          </w:p>
        </w:tc>
        <w:tc>
          <w:tcPr>
            <w:tcW w:w="1531" w:type="dxa"/>
            <w:gridSpan w:val="2"/>
            <w:vAlign w:val="center"/>
          </w:tcPr>
          <w:p w:rsidR="00EC75B0" w:rsidRDefault="00EC75B0" w:rsidP="00F63B51">
            <w:pPr>
              <w:pStyle w:val="ConsPlusNormal"/>
              <w:jc w:val="right"/>
            </w:pPr>
            <w:r>
              <w:t>89 550 167,8</w:t>
            </w:r>
          </w:p>
        </w:tc>
      </w:tr>
    </w:tbl>
    <w:p w:rsidR="006B47E2" w:rsidRPr="00EC75B0" w:rsidRDefault="006B47E2" w:rsidP="00EC75B0">
      <w:bookmarkStart w:id="1" w:name="_GoBack"/>
      <w:bookmarkEnd w:id="1"/>
    </w:p>
    <w:sectPr w:rsidR="006B47E2" w:rsidRPr="00EC75B0" w:rsidSect="00EC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1D648E"/>
    <w:rsid w:val="00497C63"/>
    <w:rsid w:val="004E76FE"/>
    <w:rsid w:val="0065278C"/>
    <w:rsid w:val="00664AC7"/>
    <w:rsid w:val="00687DEB"/>
    <w:rsid w:val="006B47E2"/>
    <w:rsid w:val="0070762E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C8928CF3171A1AADDC084890A57A4CE102084CA24CC784DBE267C965E5ABC5A8220FB40FE793BCB5BBB6AE84A5BA3B639vFH8A" TargetMode="External"/><Relationship Id="rId13" Type="http://schemas.openxmlformats.org/officeDocument/2006/relationships/hyperlink" Target="consultantplus://offline/ref=1C2C7D0B1B28CDBEC0CA007EB4153057454C36B86DFC93870FA7E18204E7BFD5D66FEDF43B44DB07C8731B6AF16267D567FF6DE149477F18wEH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C8928CF3171A1AADDDE899F660BACCC1E7B89C8299F231FB42174C4095AE01FD429F112B13D6AD858BD76vEH9A" TargetMode="External"/><Relationship Id="rId12" Type="http://schemas.openxmlformats.org/officeDocument/2006/relationships/hyperlink" Target="consultantplus://offline/ref=1C2C7D0B1B28CDBEC0CA1E73A2796C5F47406BB36DFF9DD857FAE88851BFE08C9428E4FE6F159F53C0794925B53374D661E3w6H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C8928CF3171A1AADDDE899F660BACCD13798CC074952B46B82373CB565FF50E8C25F60AAF3970C45ABFv7H5A" TargetMode="External"/><Relationship Id="rId11" Type="http://schemas.openxmlformats.org/officeDocument/2006/relationships/hyperlink" Target="consultantplus://offline/ref=4C4C8928CF3171A1AADDC084890A57A4CE102084CA22CA774DB2762B940F0FB25F8A70A150FA306FC044BD70F64C45A3vBH7A" TargetMode="External"/><Relationship Id="rId5" Type="http://schemas.openxmlformats.org/officeDocument/2006/relationships/hyperlink" Target="consultantplus://offline/ref=4C4C8928CF3171A1AADDC084890A57A4CE102084CA24CC7642BD247C965E5ABC5A8220FB40EC7963C75ABD70E14B4EF5E77FACE25FF5578900DB19414Ev0HD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4C8928CF3171A1AADDDE899F660BACCC1C7E8DC326C22917ED2D76C30605E50AC571FD15A9236EC244BF74EAv4H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C8928CF3171A1AADDDE899F660BACCC1C7C81CD21C22917ED2D76C30605E50AC571FD15A9236EC244BF74EAv4H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217</Pages>
  <Words>56792</Words>
  <Characters>323721</Characters>
  <Application>Microsoft Office Word</Application>
  <DocSecurity>0</DocSecurity>
  <Lines>2697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2</cp:revision>
  <dcterms:created xsi:type="dcterms:W3CDTF">2021-04-16T00:56:00Z</dcterms:created>
  <dcterms:modified xsi:type="dcterms:W3CDTF">2021-04-16T00:56:00Z</dcterms:modified>
</cp:coreProperties>
</file>