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0C33C" w14:textId="77777777" w:rsidR="00BE2AB1" w:rsidRPr="000A08D7" w:rsidRDefault="00C824BF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213A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="0017213A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14:paraId="44EE92EA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86E4BE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01F64F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5311C2" w14:textId="77777777" w:rsidR="00BE2AB1" w:rsidRPr="000A08D7" w:rsidRDefault="009F60FC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 w:rsidR="00E13D20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14:paraId="48DD303E" w14:textId="77777777" w:rsidR="00A43BC3" w:rsidRPr="000A08D7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6890A299" w14:textId="77777777" w:rsidR="00C9146A" w:rsidRPr="000A08D7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14:paraId="0FBAACE3" w14:textId="77777777" w:rsidR="00A742DF" w:rsidRPr="000A08D7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14:paraId="07874A20" w14:textId="6CDDFD08" w:rsidR="00887E4A" w:rsidRPr="000A08D7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за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1 квартал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150B6E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EA1C72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</w:p>
    <w:p w14:paraId="6C334FF1" w14:textId="77777777" w:rsidR="00BE2AB1" w:rsidRPr="000A08D7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078EB1BD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454368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37928B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FDCD51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BA68B5" w14:textId="77777777" w:rsidR="0012330E" w:rsidRPr="000A08D7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4F97C9" w14:textId="77777777" w:rsidR="0012330E" w:rsidRPr="000A08D7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7EBE0D" w14:textId="77777777"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4DF63A" w14:textId="77777777"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EBF281" w14:textId="77777777" w:rsidR="00A27C55" w:rsidRPr="000A08D7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C2F3D6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1142B1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3853FF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B335B" w14:textId="77777777" w:rsidR="00D73566" w:rsidRPr="000A08D7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EDFC1B" w14:textId="77777777" w:rsidR="0012330E" w:rsidRPr="000A08D7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14:paraId="6CED6DAD" w14:textId="77777777"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9565D4" w14:textId="77777777"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706A14" w14:textId="77777777" w:rsidR="0049621C" w:rsidRPr="000A08D7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0A08D7" w14:paraId="1D3960D8" w14:textId="77777777" w:rsidTr="006F2881">
        <w:tc>
          <w:tcPr>
            <w:tcW w:w="236" w:type="dxa"/>
          </w:tcPr>
          <w:p w14:paraId="3CA2690B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p w14:paraId="3DA4946D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14:paraId="6DDEF3BC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2E13B2" w14:paraId="4D6750A0" w14:textId="77777777" w:rsidTr="006F2881">
        <w:tc>
          <w:tcPr>
            <w:tcW w:w="236" w:type="dxa"/>
          </w:tcPr>
          <w:p w14:paraId="3D450786" w14:textId="77777777" w:rsidR="0012330E" w:rsidRPr="000A08D7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3E7D58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sdt>
            <w:sdtP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id w:val="-325052585"/>
              <w:docPartObj>
                <w:docPartGallery w:val="Table of Contents"/>
                <w:docPartUnique/>
              </w:docPartObj>
            </w:sdtPr>
            <w:sdtEndPr/>
            <w:sdtContent>
              <w:p w14:paraId="245B4E65" w14:textId="77777777" w:rsidR="00B53864" w:rsidRPr="000A08D7" w:rsidRDefault="00B53864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1FD83B31" w14:textId="77777777" w:rsidR="003D4587" w:rsidRDefault="00EF0F62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r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864"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bookmarkStart w:id="0" w:name="_GoBack"/>
                <w:bookmarkEnd w:id="0"/>
                <w:r w:rsidR="003D4587" w:rsidRPr="00F07A6F">
                  <w:rPr>
                    <w:rStyle w:val="ab"/>
                    <w:noProof/>
                  </w:rPr>
                  <w:fldChar w:fldCharType="begin"/>
                </w:r>
                <w:r w:rsidR="003D4587" w:rsidRPr="00F07A6F">
                  <w:rPr>
                    <w:rStyle w:val="ab"/>
                    <w:noProof/>
                  </w:rPr>
                  <w:instrText xml:space="preserve"> </w:instrText>
                </w:r>
                <w:r w:rsidR="003D4587">
                  <w:rPr>
                    <w:noProof/>
                  </w:rPr>
                  <w:instrText>HYPERLINK \l "_Toc70434148"</w:instrText>
                </w:r>
                <w:r w:rsidR="003D4587" w:rsidRPr="00F07A6F">
                  <w:rPr>
                    <w:rStyle w:val="ab"/>
                    <w:noProof/>
                  </w:rPr>
                  <w:instrText xml:space="preserve"> </w:instrText>
                </w:r>
                <w:r w:rsidR="003D4587" w:rsidRPr="00F07A6F">
                  <w:rPr>
                    <w:rStyle w:val="ab"/>
                    <w:noProof/>
                  </w:rPr>
                </w:r>
                <w:r w:rsidR="003D4587" w:rsidRPr="00F07A6F">
                  <w:rPr>
                    <w:rStyle w:val="ab"/>
                    <w:noProof/>
                  </w:rPr>
                  <w:fldChar w:fldCharType="separate"/>
                </w:r>
                <w:r w:rsidR="003D4587" w:rsidRPr="00F07A6F">
                  <w:rPr>
                    <w:rStyle w:val="ab"/>
                    <w:rFonts w:ascii="Times New Roman" w:hAnsi="Times New Roman" w:cs="Times New Roman"/>
                    <w:noProof/>
                  </w:rPr>
                  <w:t>1.</w:t>
                </w:r>
                <w:r w:rsidR="003D4587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D4587" w:rsidRPr="00F07A6F">
                  <w:rPr>
                    <w:rStyle w:val="ab"/>
                    <w:rFonts w:ascii="Times New Roman" w:hAnsi="Times New Roman" w:cs="Times New Roman"/>
                    <w:noProof/>
                  </w:rPr>
                  <w:t>Организация закупок в Забайкальском крае</w:t>
                </w:r>
                <w:r w:rsidR="003D4587">
                  <w:rPr>
                    <w:noProof/>
                    <w:webHidden/>
                  </w:rPr>
                  <w:tab/>
                </w:r>
                <w:r w:rsidR="003D4587">
                  <w:rPr>
                    <w:noProof/>
                    <w:webHidden/>
                  </w:rPr>
                  <w:fldChar w:fldCharType="begin"/>
                </w:r>
                <w:r w:rsidR="003D4587">
                  <w:rPr>
                    <w:noProof/>
                    <w:webHidden/>
                  </w:rPr>
                  <w:instrText xml:space="preserve"> PAGEREF _Toc70434148 \h </w:instrText>
                </w:r>
                <w:r w:rsidR="003D4587">
                  <w:rPr>
                    <w:noProof/>
                    <w:webHidden/>
                  </w:rPr>
                </w:r>
                <w:r w:rsidR="003D4587">
                  <w:rPr>
                    <w:noProof/>
                    <w:webHidden/>
                  </w:rPr>
                  <w:fldChar w:fldCharType="separate"/>
                </w:r>
                <w:r w:rsidR="003D4587">
                  <w:rPr>
                    <w:noProof/>
                    <w:webHidden/>
                  </w:rPr>
                  <w:t>3</w:t>
                </w:r>
                <w:r w:rsidR="003D4587">
                  <w:rPr>
                    <w:noProof/>
                    <w:webHidden/>
                  </w:rPr>
                  <w:fldChar w:fldCharType="end"/>
                </w:r>
                <w:r w:rsidR="003D4587" w:rsidRPr="00F07A6F">
                  <w:rPr>
                    <w:rStyle w:val="ab"/>
                    <w:noProof/>
                  </w:rPr>
                  <w:fldChar w:fldCharType="end"/>
                </w:r>
              </w:p>
              <w:p w14:paraId="45639C85" w14:textId="77777777" w:rsidR="003D4587" w:rsidRDefault="003D4587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70434149" w:history="1">
                  <w:r w:rsidRPr="00F07A6F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2.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F07A6F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_Toc70434149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9786C5E" w14:textId="77777777" w:rsidR="003D4587" w:rsidRDefault="003D4587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70434150" w:history="1">
                  <w:r w:rsidRPr="00F07A6F">
                    <w:rPr>
                      <w:rStyle w:val="ab"/>
                      <w:rFonts w:ascii="Times New Roman" w:hAnsi="Times New Roman" w:cs="Times New Roman"/>
                      <w:noProof/>
                    </w:rPr>
                    <w:t>3.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F07A6F">
                    <w:rPr>
                      <w:rStyle w:val="ab"/>
                      <w:rFonts w:ascii="Times New Roman" w:hAnsi="Times New Roman" w:cs="Times New Roman"/>
                      <w:noProof/>
                    </w:rPr>
                    <w:t>Совместные торги для государственных заказчиков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_Toc70434150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BE201A7" w14:textId="77777777" w:rsidR="003D4587" w:rsidRDefault="003D4587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70434151" w:history="1">
                  <w:r w:rsidRPr="00F07A6F">
                    <w:rPr>
                      <w:rStyle w:val="ab"/>
                      <w:rFonts w:ascii="Times New Roman" w:hAnsi="Times New Roman" w:cs="Times New Roman"/>
                      <w:noProof/>
                    </w:rPr>
                    <w:t>4.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F07A6F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_Toc70434151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86643A6" w14:textId="77777777" w:rsidR="003D4587" w:rsidRDefault="003D4587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70434152" w:history="1">
                  <w:r w:rsidRPr="00F07A6F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F07A6F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об итогах контрольных мероприятий за соблюдением законодательства в сфере закупок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_Toc70434152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63E2B4B" w14:textId="77777777" w:rsidR="003D4587" w:rsidRDefault="003D4587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70434153" w:history="1">
                  <w:r w:rsidRPr="00F07A6F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F07A6F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по жалобам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_Toc70434153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8D4DC71" w14:textId="3A52040F" w:rsidR="00B53864" w:rsidRPr="002E13B2" w:rsidRDefault="00EF0F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A08D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2919B989" w14:textId="77777777" w:rsidR="0012330E" w:rsidRPr="002E13B2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5AEF987B" w14:textId="77777777" w:rsidR="0012330E" w:rsidRPr="002E13B2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14:paraId="34B98D1D" w14:textId="77777777" w:rsidR="0012330E" w:rsidRPr="002E13B2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2E13B2" w14:paraId="6611E0EC" w14:textId="77777777" w:rsidTr="006F2881">
        <w:tc>
          <w:tcPr>
            <w:tcW w:w="236" w:type="dxa"/>
          </w:tcPr>
          <w:p w14:paraId="0F8CE1B8" w14:textId="77777777" w:rsidR="0012330E" w:rsidRPr="002E13B2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14:paraId="2ABC1049" w14:textId="77777777" w:rsidR="0012330E" w:rsidRPr="002E13B2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98F47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A8D7A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276BD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1D5F9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A9CD4" w14:textId="77777777" w:rsidR="00E646CB" w:rsidRPr="002E13B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F617B" w14:textId="77777777" w:rsidR="00E646CB" w:rsidRPr="002E13B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E7EBE" w14:textId="77777777" w:rsidR="006A1E64" w:rsidRPr="002E13B2" w:rsidRDefault="006A1E6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189E3" w14:textId="77777777" w:rsidR="00B82442" w:rsidRPr="002E13B2" w:rsidRDefault="00B82442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B9E2C" w14:textId="77777777" w:rsidR="00E646CB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A6004" w14:textId="77777777" w:rsidR="00AD0F24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23013" w14:textId="77777777" w:rsidR="00AD0F24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9019C" w14:textId="77777777" w:rsidR="006B7253" w:rsidRDefault="006B725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F87ED" w14:textId="77777777" w:rsidR="006B7253" w:rsidRDefault="006B725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B32B3" w14:textId="77777777" w:rsidR="00AD0F24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4E926" w14:textId="77777777" w:rsidR="00AD0F24" w:rsidRPr="002E13B2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FECCD" w14:textId="77777777" w:rsidR="00E646CB" w:rsidRPr="002E13B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C671E" w14:textId="77777777" w:rsidR="00DF7405" w:rsidRPr="002E13B2" w:rsidRDefault="00DF7405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4F647" w14:textId="3433F52B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14651" w14:textId="77777777" w:rsidR="005B1281" w:rsidRPr="002E13B2" w:rsidRDefault="005B128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8E527" w14:textId="77777777" w:rsidR="00564323" w:rsidRPr="002E13B2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14:paraId="76DBB73F" w14:textId="77777777" w:rsidR="0012330E" w:rsidRPr="002E13B2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EEB372" w14:textId="77777777" w:rsidR="00517C61" w:rsidRPr="004F7395" w:rsidRDefault="00D779C5" w:rsidP="00B16ABF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70434148"/>
      <w:r w:rsidRPr="004F7395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закупок в Забайкальском крае</w:t>
      </w:r>
      <w:bookmarkEnd w:id="1"/>
    </w:p>
    <w:p w14:paraId="1E6703F8" w14:textId="2A5C214E" w:rsidR="00517C61" w:rsidRPr="004F7395" w:rsidRDefault="00DF7405" w:rsidP="00517C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F73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7C61" w:rsidRPr="004F7395">
        <w:rPr>
          <w:rFonts w:ascii="Times New Roman" w:hAnsi="Times New Roman" w:cs="Times New Roman"/>
          <w:sz w:val="28"/>
          <w:szCs w:val="28"/>
          <w:lang w:eastAsia="ru-RU"/>
        </w:rPr>
        <w:t xml:space="preserve">налитический отчет по итогам </w:t>
      </w:r>
      <w:r w:rsidR="00D41CC1" w:rsidRPr="004F7395">
        <w:rPr>
          <w:rFonts w:ascii="Times New Roman" w:hAnsi="Times New Roman" w:cs="Times New Roman"/>
          <w:sz w:val="28"/>
          <w:szCs w:val="28"/>
          <w:lang w:eastAsia="ru-RU"/>
        </w:rPr>
        <w:t xml:space="preserve">1 квартала </w:t>
      </w:r>
      <w:r w:rsidR="006A1E64" w:rsidRPr="004F7395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EA1C72" w:rsidRPr="004F739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7C61" w:rsidRPr="004F7395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</w:t>
      </w:r>
      <w:r w:rsidR="00901AB7" w:rsidRPr="004F7395">
        <w:rPr>
          <w:rFonts w:ascii="Times New Roman" w:hAnsi="Times New Roman" w:cs="Times New Roman"/>
          <w:sz w:val="28"/>
          <w:szCs w:val="28"/>
          <w:lang w:eastAsia="ru-RU"/>
        </w:rPr>
        <w:t>от, услуг для обеспечения нужд З</w:t>
      </w:r>
      <w:r w:rsidR="00517C61" w:rsidRPr="004F7395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края».</w:t>
      </w:r>
      <w:proofErr w:type="gramEnd"/>
    </w:p>
    <w:p w14:paraId="710FF59E" w14:textId="77777777" w:rsidR="004A152B" w:rsidRPr="004F7395" w:rsidRDefault="004A152B" w:rsidP="00517C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7395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4F7395">
        <w:rPr>
          <w:rFonts w:ascii="Times New Roman" w:hAnsi="Times New Roman"/>
          <w:sz w:val="28"/>
          <w:szCs w:val="28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4F7395">
        <w:rPr>
          <w:rFonts w:ascii="Times New Roman" w:hAnsi="Times New Roman"/>
          <w:sz w:val="28"/>
          <w:szCs w:val="28"/>
        </w:rPr>
        <w:t>-</w:t>
      </w:r>
      <w:r w:rsidRPr="004F7395">
        <w:rPr>
          <w:rFonts w:ascii="Times New Roman" w:hAnsi="Times New Roman"/>
          <w:sz w:val="28"/>
          <w:szCs w:val="28"/>
        </w:rPr>
        <w:t xml:space="preserve"> Федеральный закон № 44-ФЗ)</w:t>
      </w:r>
      <w:r w:rsidRPr="004F7395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некоторых вопросах реализации Федерального закона «О контрактной системе в сфере закупок товаров, работ, услуг для</w:t>
      </w:r>
      <w:proofErr w:type="gramEnd"/>
      <w:r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государственных и муниципальных нужд» (далее </w:t>
      </w:r>
      <w:r w:rsidR="000253F4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544)</w:t>
      </w:r>
      <w:r w:rsidRPr="004F73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4E94E7" w14:textId="7A3E5CC5" w:rsidR="00BE51AE" w:rsidRPr="004F7395" w:rsidRDefault="00BE51AE" w:rsidP="00493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F7395">
        <w:rPr>
          <w:rFonts w:ascii="Times New Roman" w:hAnsi="Times New Roman"/>
          <w:sz w:val="28"/>
          <w:szCs w:val="28"/>
        </w:rPr>
        <w:t xml:space="preserve">В </w:t>
      </w:r>
      <w:r w:rsidR="00D41CC1" w:rsidRPr="004F7395">
        <w:rPr>
          <w:rFonts w:ascii="Times New Roman" w:hAnsi="Times New Roman"/>
          <w:sz w:val="28"/>
          <w:szCs w:val="28"/>
        </w:rPr>
        <w:t xml:space="preserve">1 квартале </w:t>
      </w:r>
      <w:r w:rsidR="006A1E64" w:rsidRPr="004F7395">
        <w:rPr>
          <w:rFonts w:ascii="Times New Roman" w:hAnsi="Times New Roman"/>
          <w:sz w:val="28"/>
          <w:szCs w:val="28"/>
        </w:rPr>
        <w:t>202</w:t>
      </w:r>
      <w:r w:rsidR="00EA1C72" w:rsidRPr="004F7395">
        <w:rPr>
          <w:rFonts w:ascii="Times New Roman" w:hAnsi="Times New Roman"/>
          <w:sz w:val="28"/>
          <w:szCs w:val="28"/>
        </w:rPr>
        <w:t>1</w:t>
      </w:r>
      <w:r w:rsidRPr="004F7395">
        <w:rPr>
          <w:rFonts w:ascii="Times New Roman" w:hAnsi="Times New Roman"/>
          <w:sz w:val="28"/>
          <w:szCs w:val="28"/>
        </w:rPr>
        <w:t xml:space="preserve"> год</w:t>
      </w:r>
      <w:r w:rsidR="00D41CC1" w:rsidRPr="004F7395">
        <w:rPr>
          <w:rFonts w:ascii="Times New Roman" w:hAnsi="Times New Roman"/>
          <w:sz w:val="28"/>
          <w:szCs w:val="28"/>
        </w:rPr>
        <w:t>а</w:t>
      </w:r>
      <w:r w:rsidR="00FE1D34" w:rsidRPr="004F7395">
        <w:rPr>
          <w:rFonts w:ascii="Times New Roman" w:hAnsi="Times New Roman"/>
          <w:sz w:val="28"/>
          <w:szCs w:val="28"/>
        </w:rPr>
        <w:t xml:space="preserve"> </w:t>
      </w:r>
      <w:r w:rsidR="001C1711" w:rsidRPr="004F7395">
        <w:rPr>
          <w:rFonts w:ascii="Times New Roman" w:hAnsi="Times New Roman"/>
          <w:sz w:val="28"/>
          <w:szCs w:val="28"/>
        </w:rPr>
        <w:t xml:space="preserve">в соответствии с постановлением № 544 </w:t>
      </w:r>
      <w:r w:rsidRPr="004F7395">
        <w:rPr>
          <w:rFonts w:ascii="Times New Roman" w:hAnsi="Times New Roman"/>
          <w:sz w:val="28"/>
          <w:szCs w:val="28"/>
        </w:rPr>
        <w:t>полномочие по определению поставщиков (подрядчиков, исполнителей)</w:t>
      </w:r>
      <w:r w:rsidR="00517C61" w:rsidRPr="004F7395">
        <w:rPr>
          <w:rFonts w:ascii="Times New Roman" w:hAnsi="Times New Roman"/>
          <w:sz w:val="28"/>
          <w:szCs w:val="28"/>
        </w:rPr>
        <w:t xml:space="preserve"> </w:t>
      </w:r>
      <w:r w:rsidR="000270F9" w:rsidRPr="004F7395">
        <w:rPr>
          <w:rFonts w:ascii="Times New Roman" w:hAnsi="Times New Roman"/>
          <w:sz w:val="28"/>
          <w:szCs w:val="28"/>
        </w:rPr>
        <w:t xml:space="preserve">для всех государственных заказчиков </w:t>
      </w:r>
      <w:r w:rsidR="00625856" w:rsidRPr="004F7395">
        <w:rPr>
          <w:rFonts w:ascii="Times New Roman" w:hAnsi="Times New Roman"/>
          <w:sz w:val="28"/>
          <w:szCs w:val="28"/>
        </w:rPr>
        <w:t xml:space="preserve">осуществляет уполномоченное учреждение </w:t>
      </w:r>
      <w:r w:rsidR="000253F4" w:rsidRPr="004F7395">
        <w:rPr>
          <w:rFonts w:ascii="Times New Roman" w:hAnsi="Times New Roman"/>
          <w:sz w:val="28"/>
          <w:szCs w:val="28"/>
        </w:rPr>
        <w:t>-</w:t>
      </w:r>
      <w:r w:rsidR="00625856" w:rsidRPr="004F7395">
        <w:rPr>
          <w:rFonts w:ascii="Times New Roman" w:hAnsi="Times New Roman"/>
          <w:sz w:val="28"/>
          <w:szCs w:val="28"/>
        </w:rPr>
        <w:t xml:space="preserve"> </w:t>
      </w:r>
      <w:r w:rsidR="00214E42" w:rsidRPr="004F7395">
        <w:rPr>
          <w:rFonts w:ascii="Times New Roman" w:hAnsi="Times New Roman"/>
          <w:sz w:val="28"/>
          <w:szCs w:val="28"/>
        </w:rPr>
        <w:t>Государственное казенное</w:t>
      </w:r>
      <w:r w:rsidR="00625856" w:rsidRPr="004F7395">
        <w:rPr>
          <w:rFonts w:ascii="Times New Roman" w:hAnsi="Times New Roman"/>
          <w:sz w:val="28"/>
          <w:szCs w:val="28"/>
        </w:rPr>
        <w:t xml:space="preserve"> учреждение «Забайкальский центр государственных закупок»</w:t>
      </w:r>
      <w:r w:rsidR="001C1711" w:rsidRPr="004F7395">
        <w:rPr>
          <w:rFonts w:ascii="Times New Roman" w:hAnsi="Times New Roman"/>
          <w:sz w:val="28"/>
          <w:szCs w:val="28"/>
        </w:rPr>
        <w:t xml:space="preserve"> (далее </w:t>
      </w:r>
      <w:r w:rsidR="000253F4" w:rsidRPr="004F7395">
        <w:rPr>
          <w:rFonts w:ascii="Times New Roman" w:hAnsi="Times New Roman"/>
          <w:sz w:val="28"/>
          <w:szCs w:val="28"/>
        </w:rPr>
        <w:t>-</w:t>
      </w:r>
      <w:r w:rsidR="001C1711" w:rsidRPr="004F7395">
        <w:rPr>
          <w:rFonts w:ascii="Times New Roman" w:hAnsi="Times New Roman"/>
          <w:sz w:val="28"/>
          <w:szCs w:val="28"/>
        </w:rPr>
        <w:t xml:space="preserve"> </w:t>
      </w:r>
      <w:r w:rsidR="00214E42" w:rsidRPr="004F7395">
        <w:rPr>
          <w:rFonts w:ascii="Times New Roman" w:hAnsi="Times New Roman"/>
          <w:sz w:val="28"/>
          <w:szCs w:val="28"/>
        </w:rPr>
        <w:t>ГК</w:t>
      </w:r>
      <w:r w:rsidR="001C1711" w:rsidRPr="004F7395">
        <w:rPr>
          <w:rFonts w:ascii="Times New Roman" w:hAnsi="Times New Roman"/>
          <w:sz w:val="28"/>
          <w:szCs w:val="28"/>
        </w:rPr>
        <w:t>У «ЗабГосЗакуп»</w:t>
      </w:r>
      <w:r w:rsidR="00720C91" w:rsidRPr="004F7395">
        <w:rPr>
          <w:rFonts w:ascii="Times New Roman" w:hAnsi="Times New Roman"/>
          <w:sz w:val="28"/>
          <w:szCs w:val="28"/>
        </w:rPr>
        <w:t>)</w:t>
      </w:r>
      <w:r w:rsidR="00625856" w:rsidRPr="004F7395">
        <w:rPr>
          <w:rFonts w:ascii="Times New Roman" w:hAnsi="Times New Roman"/>
          <w:sz w:val="28"/>
          <w:szCs w:val="28"/>
        </w:rPr>
        <w:t>.</w:t>
      </w:r>
      <w:r w:rsidR="00FE1D34" w:rsidRPr="004F7395">
        <w:rPr>
          <w:rFonts w:ascii="Times New Roman" w:hAnsi="Times New Roman"/>
          <w:sz w:val="28"/>
          <w:szCs w:val="28"/>
        </w:rPr>
        <w:t xml:space="preserve"> </w:t>
      </w:r>
      <w:r w:rsidR="00214E42" w:rsidRPr="004F7395">
        <w:rPr>
          <w:rFonts w:ascii="Times New Roman" w:hAnsi="Times New Roman"/>
          <w:sz w:val="28"/>
          <w:szCs w:val="28"/>
        </w:rPr>
        <w:t>ГК</w:t>
      </w:r>
      <w:r w:rsidR="001C1711" w:rsidRPr="004F7395">
        <w:rPr>
          <w:rFonts w:ascii="Times New Roman" w:hAnsi="Times New Roman"/>
          <w:sz w:val="28"/>
          <w:szCs w:val="28"/>
        </w:rPr>
        <w:t xml:space="preserve">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14:paraId="3DB327FA" w14:textId="77777777" w:rsidR="003B029D" w:rsidRPr="004F7395" w:rsidRDefault="002F5E03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учреждения с заказчиками осуществляется посредством </w:t>
      </w:r>
      <w:r w:rsidR="00590526" w:rsidRPr="004F7395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Забайкальского края «Автоматизированная информационная система «Государственный заказ» (далее </w:t>
      </w:r>
      <w:r w:rsidR="000253F4" w:rsidRPr="004F7395">
        <w:rPr>
          <w:rFonts w:ascii="Times New Roman" w:hAnsi="Times New Roman" w:cs="Times New Roman"/>
          <w:sz w:val="28"/>
          <w:szCs w:val="28"/>
        </w:rPr>
        <w:t>-</w:t>
      </w:r>
      <w:r w:rsidR="00590526" w:rsidRPr="004F7395">
        <w:rPr>
          <w:rFonts w:ascii="Times New Roman" w:hAnsi="Times New Roman" w:cs="Times New Roman"/>
          <w:sz w:val="28"/>
          <w:szCs w:val="28"/>
        </w:rPr>
        <w:t xml:space="preserve"> АИС «Госзаказ»)</w:t>
      </w:r>
      <w:r w:rsidRPr="004F7395">
        <w:rPr>
          <w:rFonts w:ascii="Times New Roman" w:hAnsi="Times New Roman" w:cs="Times New Roman"/>
          <w:sz w:val="28"/>
          <w:szCs w:val="28"/>
        </w:rPr>
        <w:t>.</w:t>
      </w:r>
      <w:r w:rsidR="004A0AD4" w:rsidRPr="004F7395">
        <w:rPr>
          <w:rFonts w:ascii="Times New Roman" w:hAnsi="Times New Roman" w:cs="Times New Roman"/>
          <w:sz w:val="28"/>
          <w:szCs w:val="28"/>
        </w:rPr>
        <w:t xml:space="preserve"> </w:t>
      </w:r>
      <w:r w:rsidR="00890AEE" w:rsidRPr="004F7395">
        <w:rPr>
          <w:rFonts w:ascii="Times New Roman" w:hAnsi="Times New Roman"/>
          <w:sz w:val="28"/>
          <w:szCs w:val="28"/>
        </w:rPr>
        <w:t>Постановлением Правительства Забайкальского края от 12 декабря 2016 года № 446 «О некоторых вопросах информационного обеспечения контрактной системы в сфере закупок товаров, работ, услуг, осуществляемых для обеспечения нужд Забайкальского края и муниципальных нужд»</w:t>
      </w:r>
      <w:r w:rsidR="00E757CA" w:rsidRPr="004F7395">
        <w:rPr>
          <w:rFonts w:ascii="Times New Roman" w:hAnsi="Times New Roman"/>
          <w:sz w:val="28"/>
          <w:szCs w:val="28"/>
        </w:rPr>
        <w:t>,</w:t>
      </w:r>
      <w:r w:rsidR="00890AEE" w:rsidRPr="004F7395">
        <w:rPr>
          <w:rFonts w:ascii="Times New Roman" w:hAnsi="Times New Roman"/>
          <w:sz w:val="28"/>
          <w:szCs w:val="28"/>
        </w:rPr>
        <w:t xml:space="preserve"> утвержден порядок функционирования и использования </w:t>
      </w:r>
      <w:r w:rsidR="00276817" w:rsidRPr="004F7395">
        <w:rPr>
          <w:rFonts w:ascii="Times New Roman" w:hAnsi="Times New Roman"/>
          <w:sz w:val="28"/>
          <w:szCs w:val="28"/>
        </w:rPr>
        <w:t>АИС «Госзаказ».</w:t>
      </w:r>
      <w:r w:rsidR="00921BCA" w:rsidRPr="004F7395">
        <w:rPr>
          <w:rFonts w:ascii="Times New Roman" w:hAnsi="Times New Roman"/>
          <w:sz w:val="28"/>
          <w:szCs w:val="28"/>
        </w:rPr>
        <w:t xml:space="preserve"> </w:t>
      </w:r>
      <w:r w:rsidR="00A602AA" w:rsidRPr="004F7395">
        <w:rPr>
          <w:rFonts w:ascii="Times New Roman" w:hAnsi="Times New Roman"/>
          <w:sz w:val="28"/>
          <w:szCs w:val="28"/>
        </w:rPr>
        <w:t xml:space="preserve">Оператором АИС </w:t>
      </w:r>
      <w:r w:rsidR="007516B4" w:rsidRPr="004F7395">
        <w:rPr>
          <w:rFonts w:ascii="Times New Roman" w:hAnsi="Times New Roman"/>
          <w:sz w:val="28"/>
          <w:szCs w:val="28"/>
        </w:rPr>
        <w:t>«</w:t>
      </w:r>
      <w:r w:rsidR="00A602AA" w:rsidRPr="004F7395">
        <w:rPr>
          <w:rFonts w:ascii="Times New Roman" w:hAnsi="Times New Roman"/>
          <w:sz w:val="28"/>
          <w:szCs w:val="28"/>
        </w:rPr>
        <w:t>Госзаказ</w:t>
      </w:r>
      <w:r w:rsidR="007516B4" w:rsidRPr="004F7395">
        <w:rPr>
          <w:rFonts w:ascii="Times New Roman" w:hAnsi="Times New Roman"/>
          <w:sz w:val="28"/>
          <w:szCs w:val="28"/>
        </w:rPr>
        <w:t>»</w:t>
      </w:r>
      <w:r w:rsidR="00A602AA" w:rsidRPr="004F7395">
        <w:rPr>
          <w:rFonts w:ascii="Times New Roman" w:hAnsi="Times New Roman"/>
          <w:sz w:val="28"/>
          <w:szCs w:val="28"/>
        </w:rPr>
        <w:t xml:space="preserve"> является </w:t>
      </w:r>
      <w:r w:rsidR="00214E42" w:rsidRPr="004F7395">
        <w:rPr>
          <w:rFonts w:ascii="Times New Roman" w:hAnsi="Times New Roman"/>
          <w:sz w:val="28"/>
          <w:szCs w:val="28"/>
        </w:rPr>
        <w:t>ГК</w:t>
      </w:r>
      <w:r w:rsidR="00A602AA" w:rsidRPr="004F7395">
        <w:rPr>
          <w:rFonts w:ascii="Times New Roman" w:hAnsi="Times New Roman"/>
          <w:sz w:val="28"/>
          <w:szCs w:val="28"/>
        </w:rPr>
        <w:t>У «ЗабГосЗакуп».</w:t>
      </w:r>
    </w:p>
    <w:p w14:paraId="6698F860" w14:textId="79028364" w:rsidR="00EA1C72" w:rsidRPr="004F7395" w:rsidRDefault="00147BDD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</w:t>
      </w:r>
      <w:r w:rsidR="00EA1C72" w:rsidRPr="004F739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EA1C72" w:rsidRPr="004F7395">
        <w:rPr>
          <w:rFonts w:ascii="Times New Roman" w:hAnsi="Times New Roman"/>
          <w:sz w:val="28"/>
          <w:szCs w:val="28"/>
        </w:rPr>
        <w:t xml:space="preserve"> года размещение электронных процедур для нужд заказ</w:t>
      </w:r>
      <w:r>
        <w:rPr>
          <w:rFonts w:ascii="Times New Roman" w:hAnsi="Times New Roman"/>
          <w:sz w:val="28"/>
          <w:szCs w:val="28"/>
        </w:rPr>
        <w:t>чиков Забайкальского края осуществлялось</w:t>
      </w:r>
      <w:r w:rsidR="00EA1C72" w:rsidRPr="004F7395">
        <w:rPr>
          <w:rFonts w:ascii="Times New Roman" w:hAnsi="Times New Roman"/>
          <w:sz w:val="28"/>
          <w:szCs w:val="28"/>
        </w:rPr>
        <w:t xml:space="preserve"> на следующих электронных площадках:</w:t>
      </w:r>
    </w:p>
    <w:p w14:paraId="157D6461" w14:textId="44E1BEFA" w:rsidR="00EA1C72" w:rsidRPr="004F7395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7395">
        <w:rPr>
          <w:rFonts w:ascii="Times New Roman" w:hAnsi="Times New Roman"/>
          <w:sz w:val="28"/>
          <w:szCs w:val="28"/>
        </w:rPr>
        <w:t>- для заказчиков, осуществляющих закупки для ну</w:t>
      </w:r>
      <w:proofErr w:type="gramStart"/>
      <w:r w:rsidRPr="004F7395">
        <w:rPr>
          <w:rFonts w:ascii="Times New Roman" w:hAnsi="Times New Roman"/>
          <w:sz w:val="28"/>
          <w:szCs w:val="28"/>
        </w:rPr>
        <w:t>жд здр</w:t>
      </w:r>
      <w:proofErr w:type="gramEnd"/>
      <w:r w:rsidRPr="004F7395">
        <w:rPr>
          <w:rFonts w:ascii="Times New Roman" w:hAnsi="Times New Roman"/>
          <w:sz w:val="28"/>
          <w:szCs w:val="28"/>
        </w:rPr>
        <w:t xml:space="preserve">авоохранения - </w:t>
      </w:r>
      <w:r w:rsidR="00147BDD" w:rsidRPr="00147BDD">
        <w:rPr>
          <w:rFonts w:ascii="Times New Roman" w:hAnsi="Times New Roman"/>
          <w:sz w:val="28"/>
          <w:szCs w:val="28"/>
        </w:rPr>
        <w:t>на федеральной электронной площадке НЭП-Фабрикант (далее - ЭТП НЭП Фабрикант);</w:t>
      </w:r>
    </w:p>
    <w:p w14:paraId="06808721" w14:textId="6734FD7B" w:rsidR="00EA1C72" w:rsidRPr="004F7395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7395">
        <w:rPr>
          <w:rFonts w:ascii="Times New Roman" w:hAnsi="Times New Roman"/>
          <w:sz w:val="28"/>
          <w:szCs w:val="28"/>
        </w:rPr>
        <w:lastRenderedPageBreak/>
        <w:t xml:space="preserve">- для нужд остальных заказчиков - </w:t>
      </w:r>
      <w:r w:rsidR="00687369" w:rsidRPr="00687369">
        <w:rPr>
          <w:rFonts w:ascii="Times New Roman" w:hAnsi="Times New Roman"/>
          <w:sz w:val="28"/>
          <w:szCs w:val="28"/>
        </w:rPr>
        <w:t>на электронной торговой площадке</w:t>
      </w:r>
      <w:r w:rsidR="00687369">
        <w:rPr>
          <w:rFonts w:ascii="Times New Roman" w:hAnsi="Times New Roman"/>
          <w:sz w:val="28"/>
          <w:szCs w:val="28"/>
        </w:rPr>
        <w:t xml:space="preserve"> Газпромбанка (далее - ЭТП ГПБ)</w:t>
      </w:r>
      <w:r w:rsidRPr="004F7395">
        <w:rPr>
          <w:rFonts w:ascii="Times New Roman" w:hAnsi="Times New Roman"/>
          <w:sz w:val="28"/>
          <w:szCs w:val="28"/>
        </w:rPr>
        <w:t>.</w:t>
      </w:r>
    </w:p>
    <w:p w14:paraId="1AD40ECF" w14:textId="1AC57A02" w:rsidR="00E339A6" w:rsidRPr="004F7395" w:rsidRDefault="006052C0" w:rsidP="006B725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3CD4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</w:t>
      </w:r>
      <w:r w:rsidR="00237389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3CD4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Забайкальского края</w:t>
      </w:r>
      <w:r w:rsidR="00237389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025" w:rsidRPr="004F73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работу </w:t>
      </w:r>
      <w:r w:rsidR="006F7025" w:rsidRPr="004F73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государственной информационной системы Забайкальского края «АИС-Госзаказ» </w:t>
      </w:r>
      <w:r w:rsidR="008D0FE3" w:rsidRPr="004F73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внедрен </w:t>
      </w:r>
      <w:r w:rsidR="006F7025" w:rsidRPr="004F73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модуль - </w:t>
      </w:r>
      <w:r w:rsidR="006F7025" w:rsidRPr="004F7395">
        <w:rPr>
          <w:rFonts w:ascii="Times New Roman" w:hAnsi="Times New Roman" w:cs="Times New Roman"/>
          <w:sz w:val="28"/>
          <w:szCs w:val="28"/>
          <w:lang w:eastAsia="ru-RU"/>
        </w:rPr>
        <w:t>«Закупки малого объема</w:t>
      </w:r>
      <w:r w:rsidR="00F76D4F" w:rsidRPr="004F73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B7253" w:rsidRPr="004F739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0FE3" w:rsidRPr="004F73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37389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заказчиков в </w:t>
      </w:r>
      <w:r w:rsidR="00237389" w:rsidRPr="004F7395">
        <w:rPr>
          <w:rFonts w:ascii="Times New Roman" w:hAnsi="Times New Roman" w:cs="Times New Roman"/>
          <w:sz w:val="28"/>
          <w:szCs w:val="28"/>
          <w:lang w:eastAsia="ru-RU"/>
        </w:rPr>
        <w:t>системе «Закупки малого объема»</w:t>
      </w:r>
      <w:r w:rsidR="00237389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243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="00237389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39A6" w:rsidRPr="004F7395">
        <w:rPr>
          <w:rFonts w:ascii="Times New Roman" w:hAnsi="Times New Roman"/>
          <w:bCs/>
          <w:sz w:val="28"/>
          <w:szCs w:val="28"/>
        </w:rPr>
        <w:t>аспоряжение</w:t>
      </w:r>
      <w:r w:rsidR="006B6243" w:rsidRPr="004F7395">
        <w:rPr>
          <w:rFonts w:ascii="Times New Roman" w:hAnsi="Times New Roman"/>
          <w:bCs/>
          <w:sz w:val="28"/>
          <w:szCs w:val="28"/>
        </w:rPr>
        <w:t>м</w:t>
      </w:r>
      <w:r w:rsidR="00E339A6" w:rsidRPr="004F7395">
        <w:rPr>
          <w:rFonts w:ascii="Times New Roman" w:hAnsi="Times New Roman"/>
          <w:bCs/>
          <w:sz w:val="28"/>
          <w:szCs w:val="28"/>
        </w:rPr>
        <w:t xml:space="preserve"> Правительства Забайкальского края от 07 августа 2018 года № 345-р</w:t>
      </w:r>
      <w:r w:rsidR="00237389" w:rsidRPr="004F7395">
        <w:rPr>
          <w:rFonts w:ascii="Times New Roman" w:hAnsi="Times New Roman"/>
          <w:bCs/>
          <w:sz w:val="28"/>
          <w:szCs w:val="28"/>
        </w:rPr>
        <w:t>.</w:t>
      </w:r>
    </w:p>
    <w:p w14:paraId="6F85748D" w14:textId="77777777" w:rsidR="00EA1C72" w:rsidRPr="004F7395" w:rsidRDefault="00EA1C72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>По вопросам осуществления закупочной деятельности на территории Забайкальского края проведены следующие мероприятия:</w:t>
      </w:r>
    </w:p>
    <w:p w14:paraId="4D1361EA" w14:textId="2C653DBD" w:rsidR="00674B25" w:rsidRPr="004F7395" w:rsidRDefault="00EA1C72" w:rsidP="00674B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 xml:space="preserve">обучающий онлайн-вебинар, организованный ГКУ «ЗабГосЗакуп» совместно с </w:t>
      </w:r>
      <w:r w:rsidR="00674B25" w:rsidRPr="004F7395">
        <w:rPr>
          <w:rFonts w:ascii="Times New Roman" w:hAnsi="Times New Roman" w:cs="Times New Roman"/>
          <w:sz w:val="28"/>
          <w:szCs w:val="28"/>
        </w:rPr>
        <w:t>ЭТП ГПБ, на котором рассмотрены актуальные вопросы правоприменительной практики закупок лекарственных препаратов и медицинских изделий. В вебинаре приняли участие 14 участников;</w:t>
      </w:r>
    </w:p>
    <w:p w14:paraId="1CE3AE67" w14:textId="37350BE8" w:rsidR="00674B25" w:rsidRPr="004F7395" w:rsidRDefault="00674B25" w:rsidP="00674B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F7395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4F7395">
        <w:rPr>
          <w:rFonts w:ascii="Times New Roman" w:hAnsi="Times New Roman" w:cs="Times New Roman"/>
          <w:sz w:val="28"/>
          <w:szCs w:val="28"/>
        </w:rPr>
        <w:t xml:space="preserve"> онлайн-вебинар, организованный ГКУ «ЗабГосЗакуп» совместно с ЭТП ГПБ</w:t>
      </w:r>
      <w:r w:rsidR="001F2E0C" w:rsidRPr="004F7395">
        <w:rPr>
          <w:rFonts w:ascii="Times New Roman" w:hAnsi="Times New Roman" w:cs="Times New Roman"/>
          <w:sz w:val="28"/>
          <w:szCs w:val="28"/>
        </w:rPr>
        <w:t>, по теме «Квотирование закупок российских товаров согласно Постановлениям Правительства № 2013, № 2014 от 03.12.2020 года, вступивших в силу с 01.01.2021 года»</w:t>
      </w:r>
      <w:r w:rsidRPr="004F7395">
        <w:rPr>
          <w:rFonts w:ascii="Times New Roman" w:hAnsi="Times New Roman" w:cs="Times New Roman"/>
          <w:sz w:val="28"/>
          <w:szCs w:val="28"/>
        </w:rPr>
        <w:t>. В вебинаре приняли участие 1</w:t>
      </w:r>
      <w:r w:rsidR="001F2E0C" w:rsidRPr="004F7395">
        <w:rPr>
          <w:rFonts w:ascii="Times New Roman" w:hAnsi="Times New Roman" w:cs="Times New Roman"/>
          <w:sz w:val="28"/>
          <w:szCs w:val="28"/>
        </w:rPr>
        <w:t>9</w:t>
      </w:r>
      <w:r w:rsidRPr="004F7395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14:paraId="69D217A7" w14:textId="788CB50F" w:rsidR="001644FA" w:rsidRDefault="001644FA" w:rsidP="00674B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</w:t>
      </w:r>
      <w:r w:rsidR="006931CF">
        <w:rPr>
          <w:rFonts w:ascii="Times New Roman" w:hAnsi="Times New Roman" w:cs="Times New Roman"/>
          <w:sz w:val="28"/>
          <w:szCs w:val="28"/>
        </w:rPr>
        <w:t xml:space="preserve"> </w:t>
      </w:r>
      <w:r w:rsidRPr="004F7395">
        <w:rPr>
          <w:rFonts w:ascii="Times New Roman" w:hAnsi="Times New Roman" w:cs="Times New Roman"/>
          <w:sz w:val="28"/>
          <w:szCs w:val="28"/>
        </w:rPr>
        <w:t>Фабрикант</w:t>
      </w:r>
      <w:r w:rsidR="006931CF">
        <w:rPr>
          <w:rFonts w:ascii="Times New Roman" w:hAnsi="Times New Roman" w:cs="Times New Roman"/>
          <w:sz w:val="28"/>
          <w:szCs w:val="28"/>
        </w:rPr>
        <w:t>. На вебинаре</w:t>
      </w:r>
      <w:r w:rsidRPr="004F7395">
        <w:rPr>
          <w:rFonts w:ascii="Times New Roman" w:hAnsi="Times New Roman" w:cs="Times New Roman"/>
          <w:sz w:val="28"/>
          <w:szCs w:val="28"/>
        </w:rPr>
        <w:t xml:space="preserve"> рассмотрены вопросы по теме: «Изменения и перспективы развития контрактной системы». В вебинаре приняли участие 97 участников;</w:t>
      </w:r>
    </w:p>
    <w:p w14:paraId="76216D30" w14:textId="7A05A1A4" w:rsidR="00F669D6" w:rsidRPr="004F7395" w:rsidRDefault="00F669D6" w:rsidP="00674B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9D6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по теме: «</w:t>
      </w:r>
      <w:r>
        <w:rPr>
          <w:rFonts w:ascii="Times New Roman" w:hAnsi="Times New Roman" w:cs="Times New Roman"/>
          <w:sz w:val="28"/>
          <w:szCs w:val="28"/>
        </w:rPr>
        <w:t>Ценообразование в медицине</w:t>
      </w:r>
      <w:r w:rsidRPr="00F669D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 вебинаре приняли участие</w:t>
      </w:r>
      <w:r w:rsidRPr="00F669D6">
        <w:rPr>
          <w:rFonts w:ascii="Times New Roman" w:hAnsi="Times New Roman" w:cs="Times New Roman"/>
          <w:sz w:val="28"/>
          <w:szCs w:val="28"/>
        </w:rPr>
        <w:t xml:space="preserve"> </w:t>
      </w:r>
      <w:r w:rsidR="00E70AEF">
        <w:rPr>
          <w:rFonts w:ascii="Times New Roman" w:hAnsi="Times New Roman" w:cs="Times New Roman"/>
          <w:sz w:val="28"/>
          <w:szCs w:val="28"/>
        </w:rPr>
        <w:t>16</w:t>
      </w:r>
      <w:r w:rsidRPr="00F669D6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14:paraId="67A4D5A3" w14:textId="3E385F16" w:rsidR="001644FA" w:rsidRPr="004F7395" w:rsidRDefault="001644FA" w:rsidP="001644F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</w:t>
      </w:r>
      <w:r w:rsidR="00BF45CE">
        <w:rPr>
          <w:rFonts w:ascii="Times New Roman" w:hAnsi="Times New Roman" w:cs="Times New Roman"/>
          <w:sz w:val="28"/>
          <w:szCs w:val="28"/>
        </w:rPr>
        <w:t xml:space="preserve"> </w:t>
      </w:r>
      <w:r w:rsidRPr="004F7395">
        <w:rPr>
          <w:rFonts w:ascii="Times New Roman" w:hAnsi="Times New Roman" w:cs="Times New Roman"/>
          <w:sz w:val="28"/>
          <w:szCs w:val="28"/>
        </w:rPr>
        <w:t>Фабрикант, по теме: «Особенности закупок медицинских изделий и медицинского оборудования». Участие приняли 348 участников;</w:t>
      </w:r>
    </w:p>
    <w:p w14:paraId="3DFFBDB5" w14:textId="110A1128" w:rsidR="00731DC1" w:rsidRPr="004F7395" w:rsidRDefault="001644FA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F7395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4F7395">
        <w:rPr>
          <w:rFonts w:ascii="Times New Roman" w:hAnsi="Times New Roman" w:cs="Times New Roman"/>
          <w:sz w:val="28"/>
          <w:szCs w:val="28"/>
        </w:rPr>
        <w:t xml:space="preserve"> онлайн-вебинар, организованный ГКУ «ЗабГосЗакуп» совместно с ЭТП ГПБ, рассмотрены новые правила в контрактной системе, а также практика закупок с учетом последних изменений. Приняли участие 7 участников</w:t>
      </w:r>
      <w:r w:rsidR="00E7658C" w:rsidRPr="004F7395">
        <w:rPr>
          <w:rFonts w:ascii="Times New Roman" w:hAnsi="Times New Roman" w:cs="Times New Roman"/>
          <w:sz w:val="28"/>
          <w:szCs w:val="28"/>
        </w:rPr>
        <w:t>.</w:t>
      </w:r>
    </w:p>
    <w:p w14:paraId="63656DCF" w14:textId="6CA1B467" w:rsidR="008B10DD" w:rsidRDefault="00567FEE" w:rsidP="0010260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7221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существлялась информационно-методологическая деятельность. В адрес </w:t>
      </w:r>
      <w:r w:rsidR="004D21B0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исполнительно-распорядительных органов местного самоуправления</w:t>
      </w:r>
      <w:r w:rsidR="00EC10A5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B0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(городских округов) Забайкальского края </w:t>
      </w:r>
      <w:r w:rsidR="008B10DD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главных распорядителей бюджетных сре</w:t>
      </w:r>
      <w:proofErr w:type="gramStart"/>
      <w:r w:rsidR="008B10DD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8B10DD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оевременно и в полном объеме направлялись информационные письма </w:t>
      </w:r>
      <w:r w:rsidR="004F0FE2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10DD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разъяснениями норм законодательства в сфере закупок.</w:t>
      </w:r>
    </w:p>
    <w:p w14:paraId="7E3A1070" w14:textId="743E018C" w:rsidR="00731DC1" w:rsidRDefault="00731DC1" w:rsidP="00731DC1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C0D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1 квартале 2021 года ГКУ «ЗабГосЗакуп» были разработаны краткие методические рекомендации об изменениях законодательства в сфере закупок, вступающих в силу с 01.04.2021 года, и краткая инструкция по проведению закупки у единственного поставщика в электронном виде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млн. рублей на примере ЭТП ГПБ.</w:t>
      </w:r>
    </w:p>
    <w:p w14:paraId="5D3159F9" w14:textId="77777777" w:rsidR="00B16ABF" w:rsidRPr="00731DC1" w:rsidRDefault="00B16ABF" w:rsidP="00731DC1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87EE3" w14:textId="77777777" w:rsidR="00A0683B" w:rsidRPr="004F7395" w:rsidRDefault="00A0683B" w:rsidP="00672548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" w:name="_Toc70434149"/>
      <w:r w:rsidRPr="004F7395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4F739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2"/>
    </w:p>
    <w:p w14:paraId="3E58B158" w14:textId="77777777" w:rsidR="00A0683B" w:rsidRPr="004F7395" w:rsidRDefault="00A0683B" w:rsidP="0049315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CAEA47E" w14:textId="2DD1D9BA" w:rsidR="00652F5A" w:rsidRDefault="00652F5A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1 квартал 2021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государственными заказчиками </w:t>
      </w:r>
      <w:r w:rsidRPr="00652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2021 год размещено планов-графиков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Единой информационной системе (далее </w:t>
      </w:r>
      <w:r w:rsidR="00776DC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2F5A">
        <w:rPr>
          <w:rFonts w:ascii="Times New Roman" w:eastAsia="Calibri" w:hAnsi="Times New Roman" w:cs="Times New Roman"/>
          <w:sz w:val="28"/>
          <w:szCs w:val="28"/>
          <w:lang w:eastAsia="ru-RU"/>
        </w:rPr>
        <w:t>ЕИС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52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21764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52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764F">
        <w:rPr>
          <w:rFonts w:ascii="Times New Roman" w:eastAsia="Calibri" w:hAnsi="Times New Roman" w:cs="Times New Roman"/>
          <w:sz w:val="28"/>
          <w:szCs w:val="28"/>
          <w:lang w:eastAsia="ru-RU"/>
        </w:rPr>
        <w:t>553</w:t>
      </w:r>
      <w:r w:rsidRPr="00652F5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1764F">
        <w:rPr>
          <w:rFonts w:ascii="Times New Roman" w:eastAsia="Calibri" w:hAnsi="Times New Roman" w:cs="Times New Roman"/>
          <w:sz w:val="28"/>
          <w:szCs w:val="28"/>
          <w:lang w:eastAsia="ru-RU"/>
        </w:rPr>
        <w:t>75</w:t>
      </w:r>
      <w:r w:rsidRPr="00652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рублей.</w:t>
      </w:r>
    </w:p>
    <w:p w14:paraId="6B983F81" w14:textId="2E6B759A" w:rsidR="009C003D" w:rsidRPr="004F7395" w:rsidRDefault="00A0683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F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652F5A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отчетный период</w:t>
      </w:r>
      <w:r w:rsidR="00512DD2" w:rsidRPr="004F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 w:rsidR="00DC7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111 </w:t>
      </w:r>
      <w:r w:rsidR="00512DD2" w:rsidRPr="004F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 заказчиков </w:t>
      </w:r>
      <w:r w:rsidR="006553EA" w:rsidRPr="004F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DC7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 w:rsidR="00512DD2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проведен</w:t>
      </w:r>
      <w:r w:rsidR="007B1B55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04655A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60270B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2470</w:t>
      </w:r>
      <w:r w:rsidR="0004655A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закуп</w:t>
      </w:r>
      <w:r w:rsidR="00DC74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</w:t>
      </w:r>
      <w:r w:rsidR="00654D00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(без учета отмененных)</w:t>
      </w:r>
      <w:r w:rsidR="00D24E0E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в том числе:</w:t>
      </w:r>
    </w:p>
    <w:p w14:paraId="4AC91D17" w14:textId="011E3F9C" w:rsidR="00D24E0E" w:rsidRPr="004F7395" w:rsidRDefault="0060270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2428</w:t>
      </w:r>
      <w:r w:rsidR="00D24E0E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5642AB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577669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DA0EA7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98,30</w:t>
      </w:r>
      <w:r w:rsidR="00577669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общего количества закупок)</w:t>
      </w:r>
      <w:r w:rsidR="00D24E0E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60BC2C84" w14:textId="1DBFB5FB" w:rsidR="0060270B" w:rsidRPr="004F7395" w:rsidRDefault="0060270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 конкурса с ограниченным участием в электронной форме</w:t>
      </w:r>
      <w:r w:rsidR="00DA0EA7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(0,08%);</w:t>
      </w:r>
    </w:p>
    <w:p w14:paraId="32E31674" w14:textId="4317A0FC" w:rsidR="00E7153A" w:rsidRPr="004F7395" w:rsidRDefault="0060270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7D5951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</w:t>
      </w: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й</w:t>
      </w:r>
      <w:r w:rsidR="00D24E0E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 </w:t>
      </w:r>
      <w:r w:rsidR="00ED77B0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</w:t>
      </w:r>
      <w:r w:rsidR="00577669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DA0EA7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0,04</w:t>
      </w:r>
      <w:r w:rsidR="00577669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77E75EF0" w14:textId="0B01AB20" w:rsidR="00C92A30" w:rsidRPr="004F7395" w:rsidRDefault="0060270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37</w:t>
      </w:r>
      <w:r w:rsidR="005642AB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C92A30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запросов </w:t>
      </w:r>
      <w:r w:rsidR="00ED77B0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котировок в электронной форме (1</w:t>
      </w:r>
      <w:r w:rsidR="00C92A30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DA0EA7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50</w:t>
      </w:r>
      <w:r w:rsidR="00C92A30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14:paraId="023219CC" w14:textId="2833ECA0" w:rsidR="00C92A30" w:rsidRPr="004F7395" w:rsidRDefault="00DA0EA7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4741D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запроса</w:t>
      </w:r>
      <w:r w:rsidR="00C92A30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предложений</w:t>
      </w:r>
      <w:r w:rsidR="005642AB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электронной форме</w:t>
      </w:r>
      <w:r w:rsidR="00C92A30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</w:t>
      </w: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08</w:t>
      </w:r>
      <w:r w:rsidR="00ED77B0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%).</w:t>
      </w:r>
    </w:p>
    <w:p w14:paraId="57145D48" w14:textId="4E960F03" w:rsidR="00712FF0" w:rsidRPr="004F7395" w:rsidRDefault="00712FF0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Отменено з</w:t>
      </w:r>
      <w:r w:rsidR="000C574D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D77B0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4E6244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3209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EA7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6244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D77B0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74D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74D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209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0EA7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7B0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аукциона </w:t>
      </w:r>
      <w:r w:rsidR="002117AC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701D8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4741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17AC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объявленных процедур для государственных заказчиков Забайкальского края</w:t>
      </w:r>
      <w:r w:rsidR="004741D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434B7983" w14:textId="7533B33F" w:rsidR="00A91129" w:rsidRPr="004F7395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стоимостном выражении совокупная начальная (максимальная) цена контрактов за</w:t>
      </w:r>
      <w:r w:rsidR="00E40534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9F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3463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701D8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463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139F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0EA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9 060,2</w:t>
      </w:r>
      <w:r w:rsidR="000B004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A0EA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лн. рублей. </w:t>
      </w:r>
      <w:r w:rsidR="003412F6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E40534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14:paraId="418165B7" w14:textId="59F99D76" w:rsidR="00A91129" w:rsidRPr="004F7395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аукцион</w:t>
      </w:r>
      <w:r w:rsidR="007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EA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8 418,92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53268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677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92,92</w:t>
      </w:r>
      <w:r w:rsidR="0053268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EC9F19" w14:textId="0D9CA6B5" w:rsidR="0016779A" w:rsidRPr="004F7395" w:rsidRDefault="00DA0EA7" w:rsidP="0016779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с ограниченным участием в электронной форме </w:t>
      </w:r>
      <w:r w:rsidR="007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63,40 млн. рублей</w:t>
      </w:r>
      <w:r w:rsidR="001677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(0,70%);</w:t>
      </w:r>
    </w:p>
    <w:p w14:paraId="4333E2E0" w14:textId="11A26F29" w:rsidR="001A4D2B" w:rsidRPr="004F7395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конкурс </w:t>
      </w:r>
      <w:r w:rsidR="00D57B9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7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2,6</w:t>
      </w:r>
      <w:r w:rsidR="000B004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767CE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4D2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268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677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0,03</w:t>
      </w:r>
      <w:r w:rsidR="0053268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B04D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250CBD" w14:textId="556B0B8F" w:rsidR="00EF67E0" w:rsidRPr="004F7395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котировок в электронной форме </w:t>
      </w:r>
      <w:r w:rsidR="007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7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6,94</w:t>
      </w:r>
      <w:r w:rsidR="007701D8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 (0,</w:t>
      </w:r>
      <w:r w:rsidR="001677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78667337" w14:textId="5AA9C12C" w:rsidR="00EF67E0" w:rsidRPr="004F7395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предложений </w:t>
      </w:r>
      <w:r w:rsidR="007701D8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7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7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568,33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1677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6,27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0D5F0CE7" w14:textId="5A2ED3A1" w:rsidR="00BA18F6" w:rsidRPr="004F7395" w:rsidRDefault="0047726B" w:rsidP="006F54C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C1D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квартала 202</w:t>
      </w:r>
      <w:r w:rsidR="001677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F417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A337C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552BF4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42D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</w:t>
      </w:r>
      <w:r w:rsidR="008902E8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r w:rsidR="004442D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7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1021</w:t>
      </w:r>
      <w:r w:rsidR="00BA18F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1677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4442D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677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41,34</w:t>
      </w:r>
      <w:r w:rsidR="0026503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закупок)</w:t>
      </w:r>
      <w:r w:rsidR="00BA18F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1677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996</w:t>
      </w:r>
      <w:r w:rsidR="00BA18F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8A30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18F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1463B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A18F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1D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77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F428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1677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428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 в электронной форме</w:t>
      </w:r>
      <w:r w:rsidR="000C1D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30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7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30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1677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09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="000C1D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6F54C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5C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</w:t>
      </w:r>
      <w:r w:rsidR="003524C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(максимальной) цены </w:t>
      </w:r>
      <w:r w:rsidR="0053263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</w:t>
      </w:r>
      <w:r w:rsidR="0026503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состоявшихся закупок </w:t>
      </w:r>
      <w:r w:rsidR="007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503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04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3 550,60</w:t>
      </w:r>
      <w:r w:rsidR="004442D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что составляет </w:t>
      </w:r>
      <w:r w:rsidR="000B004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39,19</w:t>
      </w:r>
      <w:r w:rsidR="00265030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6503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совокупной начальной (максимальной) цены контрактов.</w:t>
      </w:r>
      <w:r w:rsidR="00791FE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7EC094" w14:textId="78E2A891" w:rsidR="00E243ED" w:rsidRPr="004F7395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04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4768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43E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3675B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3E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D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0B004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E243E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</w:t>
      </w:r>
      <w:r w:rsidR="00173F5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AEAC42" w14:textId="417CAD35" w:rsidR="009C39AF" w:rsidRPr="004F7395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26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есостоявшимися 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C1D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</w:t>
      </w:r>
      <w:r w:rsidR="0074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1D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933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0F58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признаны </w:t>
      </w:r>
      <w:r w:rsidR="006933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1449 </w:t>
      </w:r>
      <w:r w:rsidR="00347804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закуп</w:t>
      </w:r>
      <w:r w:rsidR="00173F5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36244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26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C1D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933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8,66</w:t>
      </w:r>
      <w:r w:rsidR="0047726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046C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726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всех </w:t>
      </w:r>
      <w:r w:rsidR="00347804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1682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6933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1432 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r w:rsidR="00FF428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6933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33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6933E7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конкурса с ограниченным участием в электронной форме, </w:t>
      </w:r>
      <w:r w:rsidR="000C1D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открытый конкурс в электронной форме, </w:t>
      </w:r>
      <w:r w:rsidR="006933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173F5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0C1D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73F5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0C1D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50784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1D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252C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50784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</w:t>
      </w:r>
      <w:r w:rsidR="000C1D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форме.</w:t>
      </w:r>
      <w:proofErr w:type="gramEnd"/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</w:t>
      </w:r>
      <w:r w:rsidR="007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1D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3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5 509,68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</w:t>
      </w:r>
      <w:r w:rsidR="00D046C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3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60,81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совокупной начальной (максимальной) цены контрактов.</w:t>
      </w:r>
    </w:p>
    <w:p w14:paraId="7F13262E" w14:textId="0F5795AC" w:rsidR="004353A3" w:rsidRPr="004F7395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состоявшимся закупкам </w:t>
      </w:r>
      <w:r w:rsidR="008F66B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3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1516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53A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</w:t>
      </w:r>
      <w:r w:rsidR="007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53A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3E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1,05</w:t>
      </w:r>
      <w:r w:rsidR="004353A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14:paraId="1CACBA7C" w14:textId="0E400429" w:rsidR="0047726B" w:rsidRPr="004F7395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закупок, признанных несостоявшимися (</w:t>
      </w:r>
      <w:r w:rsidR="00BA201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45B3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449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закупок где:</w:t>
      </w:r>
    </w:p>
    <w:p w14:paraId="297ADF9F" w14:textId="28DC5D49" w:rsidR="0094137B" w:rsidRPr="004F7395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подано ни одной заявки </w:t>
      </w:r>
      <w:r w:rsidR="008F66B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B3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452</w:t>
      </w:r>
      <w:r w:rsidR="00D046C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C75C2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45B3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E18F8E" w14:textId="75E92D2A" w:rsidR="007C7E94" w:rsidRPr="004F7395" w:rsidRDefault="004B683A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заявка подана и допущена</w:t>
      </w:r>
      <w:r w:rsidR="0094137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B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37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01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45B3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94137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75C2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45B3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7E94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D4D2EA7" w14:textId="3C9190A6" w:rsidR="0094137B" w:rsidRPr="004F7395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 поданных заявок отклонены </w:t>
      </w:r>
      <w:r w:rsidR="008F66B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B3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F45B3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037E01" w14:textId="6C2BB6B3" w:rsidR="007C7E94" w:rsidRPr="004F7395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подано две и более заявки, допущена одна </w:t>
      </w:r>
      <w:r w:rsidR="008F66B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B3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BA201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6534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05D530" w14:textId="41554F96" w:rsidR="009C39AF" w:rsidRPr="004F7395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иное </w:t>
      </w:r>
      <w:r w:rsidR="008F66B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01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45B3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D046C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546534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D070B3" w14:textId="2E65B78B" w:rsidR="009D4070" w:rsidRPr="004F7395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потенциальными поставщиками (подрядчиками, исполнителями) за </w:t>
      </w:r>
      <w:r w:rsidR="003E5A5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E600D2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B575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5B3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подано </w:t>
      </w:r>
      <w:r w:rsidR="00AA333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6284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3E5A5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было отклонено </w:t>
      </w:r>
      <w:r w:rsidR="008F66B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33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694 (11,04</w:t>
      </w:r>
      <w:r w:rsidR="00CF6B8E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8049D7" w14:textId="73F9BD0E" w:rsidR="009D4070" w:rsidRPr="004F7395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</w:t>
      </w:r>
      <w:r w:rsidR="00CD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закупкам в целом</w:t>
      </w:r>
      <w:r w:rsidR="00CD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количество поданных заявок на участие со стороны поставщиков</w:t>
      </w:r>
      <w:r w:rsidR="004D3284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(подрядчиков, исполнителей)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AA333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2,54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 </w:t>
      </w:r>
    </w:p>
    <w:p w14:paraId="539D632B" w14:textId="0FC3CB93" w:rsidR="00D032BE" w:rsidRPr="004F7395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закупок за </w:t>
      </w:r>
      <w:r w:rsidR="0075013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4B7BE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333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5013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сформирована экономия бюджетных сре</w:t>
      </w:r>
      <w:proofErr w:type="gramStart"/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умме </w:t>
      </w:r>
      <w:r w:rsidR="00AA333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515,51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Это составляет </w:t>
      </w:r>
      <w:r w:rsidR="00AA333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5,69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032BE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всех закупок товаров, работ, услуг, проведенных для государственных заказчиков Забайкальского края. </w:t>
      </w:r>
      <w:r w:rsidR="0075013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суммы </w:t>
      </w:r>
      <w:r w:rsidR="007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5CB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33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502,88</w:t>
      </w:r>
      <w:r w:rsidR="0075013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F65CB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8F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13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по итогам состоявшихся закупок (</w:t>
      </w:r>
      <w:r w:rsidR="00BA55C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14,16</w:t>
      </w:r>
      <w:r w:rsidR="0075013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состоявшихся закупок), </w:t>
      </w:r>
      <w:r w:rsidR="004B7BE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A333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2,63</w:t>
      </w:r>
      <w:r w:rsidR="0075013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B2626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013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экономия по итогам несостоявшихся </w:t>
      </w:r>
      <w:r w:rsidR="00FB48F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</w:t>
      </w:r>
      <w:r w:rsidR="00C0321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(0,</w:t>
      </w:r>
      <w:r w:rsidR="00BA55C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75013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57F24CF3" w14:textId="58F33F03" w:rsidR="00A53A59" w:rsidRPr="004F7395" w:rsidRDefault="00A53A59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государственными заказчиками Забайкальского края </w:t>
      </w:r>
      <w:r w:rsidR="002B390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торговых процедур 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</w:t>
      </w:r>
      <w:r w:rsidR="00BB5E9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1708 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BB5E9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BB5E9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5 861,37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BA583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по результатам состоявшихс</w:t>
      </w:r>
      <w:r w:rsidR="00AD3BF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583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 w:rsidR="00AD3BF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</w:t>
      </w:r>
      <w:r w:rsidR="00BB5E9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933</w:t>
      </w:r>
      <w:r w:rsidR="00AD3BF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31434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61D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E300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</w:t>
      </w:r>
      <w:r w:rsidR="00BB5E9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8661D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BB5E9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3 009,74</w:t>
      </w:r>
      <w:r w:rsidR="00AD3BF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4373C8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3BF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E9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775</w:t>
      </w:r>
      <w:r w:rsidR="008661D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31434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661D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853A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E300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BB5E9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8661D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AD3BF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2E300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5E9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851,63</w:t>
      </w:r>
      <w:r w:rsidR="002E300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рублей.</w:t>
      </w:r>
    </w:p>
    <w:p w14:paraId="057EE870" w14:textId="57A9B9AA" w:rsidR="000E7618" w:rsidRPr="004F7395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Заключенные контракты за </w:t>
      </w:r>
      <w:r w:rsidR="009726D8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2E300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B5E9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726D8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способов закупок:</w:t>
      </w:r>
    </w:p>
    <w:p w14:paraId="70A7C236" w14:textId="625A323C" w:rsidR="000E7618" w:rsidRPr="004F7395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аукционы </w:t>
      </w:r>
      <w:r w:rsidR="004373C8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E9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1671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</w:t>
      </w:r>
      <w:r w:rsidR="009726D8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BB5E9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5 236,52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рублей;</w:t>
      </w:r>
    </w:p>
    <w:p w14:paraId="48E2F15F" w14:textId="01E77411" w:rsidR="00BB5E95" w:rsidRPr="004F7395" w:rsidRDefault="00BB5E95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конкурсы с ограниченным участием в электронной форме </w:t>
      </w:r>
      <w:r w:rsidR="0077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контракт на общую сумму 49,46 млн. рублей;</w:t>
      </w:r>
    </w:p>
    <w:p w14:paraId="1DBD8965" w14:textId="4B1C16CE" w:rsidR="002E300D" w:rsidRPr="004F7395" w:rsidRDefault="002E300D" w:rsidP="002E300D">
      <w:pPr>
        <w:spacing w:line="240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открытые конкурсы в электронной форме - </w:t>
      </w:r>
      <w:r w:rsidR="00BB5E95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BB5E95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2,65</w:t>
      </w: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рублей;</w:t>
      </w:r>
    </w:p>
    <w:p w14:paraId="1F8FD2B2" w14:textId="4ED83088" w:rsidR="000E0EEE" w:rsidRPr="004F7395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котировок в электронной форме </w:t>
      </w:r>
      <w:r w:rsidR="004373C8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2E300D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="00BB5E95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</w:t>
      </w: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9726D8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BB5E95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4,50</w:t>
      </w:r>
      <w:r w:rsidR="002E300D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млн. рублей;</w:t>
      </w:r>
    </w:p>
    <w:p w14:paraId="6F2B065C" w14:textId="43757330" w:rsidR="00BA10B9" w:rsidRPr="004F7395" w:rsidRDefault="00BA10B9" w:rsidP="00B0447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предложений </w:t>
      </w:r>
      <w:r w:rsidR="002E300D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 -</w:t>
      </w: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2E300D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 на сумму </w:t>
      </w:r>
      <w:r w:rsidR="00BB5E95"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568,24</w:t>
      </w:r>
      <w:r w:rsidRPr="004F73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рублей.</w:t>
      </w:r>
    </w:p>
    <w:p w14:paraId="150875EB" w14:textId="59B816B0" w:rsidR="00FC0740" w:rsidRPr="004F7395" w:rsidRDefault="00FE5169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разрезе способов определения поставщиков (подрядчиков, исполнителей) ниже представлены закупки за 1 квартал 202</w:t>
      </w:r>
      <w:r w:rsidR="000A1FA8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14:paraId="6DEDF425" w14:textId="77777777" w:rsidR="00FC0740" w:rsidRPr="004F7395" w:rsidRDefault="00FC0740" w:rsidP="003143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FC0740" w:rsidRPr="004F7395" w14:paraId="26C3EFC8" w14:textId="77777777" w:rsidTr="00FC0740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D61F" w14:textId="77777777" w:rsidR="00FC0740" w:rsidRPr="004F739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5441" w14:textId="77777777" w:rsidR="00FC0740" w:rsidRPr="004F739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827" w14:textId="622F9B4E" w:rsidR="00FC0740" w:rsidRPr="004F739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881" w14:textId="460785E9" w:rsidR="00FC0740" w:rsidRPr="004F739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8BC3" w14:textId="77777777" w:rsidR="00FC0740" w:rsidRPr="004F739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BF2" w14:textId="77777777" w:rsidR="00FC0740" w:rsidRPr="004F739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02B" w14:textId="28524962" w:rsidR="00FC0740" w:rsidRPr="004F739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F83" w14:textId="446B1EF0" w:rsidR="00FC0740" w:rsidRPr="004F739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</w:t>
            </w:r>
            <w:r w:rsidR="00824CFD"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количества закупок)</w:t>
            </w:r>
          </w:p>
        </w:tc>
      </w:tr>
      <w:tr w:rsidR="00FC0740" w:rsidRPr="004F7395" w14:paraId="060970F3" w14:textId="77777777" w:rsidTr="003E1DAB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814E" w14:textId="77777777" w:rsidR="00FC0740" w:rsidRPr="004F739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946" w14:textId="4FF1EF02" w:rsidR="00FC0740" w:rsidRPr="004F739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767" w14:textId="744495A7" w:rsidR="00FC0740" w:rsidRPr="004F739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8 418,92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D24" w14:textId="21B93253" w:rsidR="00FC0740" w:rsidRPr="004F739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514,32</w:t>
            </w:r>
            <w:r w:rsidR="00FC0740"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D28" w14:textId="5DF091B3" w:rsidR="00FC0740" w:rsidRPr="004F7395" w:rsidRDefault="00F2399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6,11</w:t>
            </w:r>
            <w:r w:rsidR="00FC0740"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33C4" w14:textId="53FDCA28" w:rsidR="00FC0740" w:rsidRPr="004F7395" w:rsidRDefault="00BE007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D70C" w14:textId="48832AF2" w:rsidR="00FC0740" w:rsidRPr="004F7395" w:rsidRDefault="00BE007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5 236,52</w:t>
            </w:r>
            <w:r w:rsidR="00FC0740"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AFF8" w14:textId="7B5BD3C3" w:rsidR="00FC0740" w:rsidRPr="004F7395" w:rsidRDefault="003E1DA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68,82</w:t>
            </w:r>
          </w:p>
        </w:tc>
      </w:tr>
      <w:tr w:rsidR="000A1FA8" w:rsidRPr="004F7395" w14:paraId="4FA7FD9D" w14:textId="77777777" w:rsidTr="00FC0740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B6BE" w14:textId="76AFB131" w:rsidR="000A1FA8" w:rsidRPr="004F739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2D9318" w14:textId="6EA3D2C7" w:rsidR="000A1FA8" w:rsidRPr="004F7395" w:rsidRDefault="000A1FA8" w:rsidP="000A1F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 в электронной форме</w:t>
            </w:r>
          </w:p>
          <w:p w14:paraId="4E7EFBCA" w14:textId="77777777" w:rsidR="000A1FA8" w:rsidRPr="004F7395" w:rsidRDefault="000A1FA8" w:rsidP="000A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798F" w14:textId="0F6B063B" w:rsidR="000A1FA8" w:rsidRPr="004F739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10F5" w14:textId="4A6D0A38" w:rsidR="000A1FA8" w:rsidRPr="004F739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  <w:r w:rsidR="002F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4EB6" w14:textId="58CC4FCD" w:rsidR="000A1FA8" w:rsidRPr="004F739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6F71" w14:textId="71125ECF" w:rsidR="000A1FA8" w:rsidRPr="004F7395" w:rsidRDefault="00F2399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F4EE" w14:textId="4A41484E" w:rsidR="000A1FA8" w:rsidRPr="004F7395" w:rsidRDefault="00BE007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0EC1" w14:textId="6B136D63" w:rsidR="000A1FA8" w:rsidRPr="004F7395" w:rsidRDefault="00BE007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AFBF" w14:textId="35D91478" w:rsidR="000A1FA8" w:rsidRPr="004F7395" w:rsidRDefault="0085465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C0740" w:rsidRPr="004F7395" w14:paraId="34A1FA58" w14:textId="77777777" w:rsidTr="003E1DAB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211" w14:textId="77777777" w:rsidR="00FC0740" w:rsidRPr="004F739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CAF7" w14:textId="3FBD743E" w:rsidR="00FC0740" w:rsidRPr="004F739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0F78" w14:textId="4410E32C" w:rsidR="00FC0740" w:rsidRPr="004F739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  <w:r w:rsidR="00FC0740"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8BE" w14:textId="2E6A0053" w:rsidR="00FC0740" w:rsidRPr="004F7395" w:rsidRDefault="000A1FA8" w:rsidP="00F23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BF30BA"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C0740"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B2B3" w14:textId="6E9AA096" w:rsidR="00FC0740" w:rsidRPr="004F7395" w:rsidRDefault="00F2399F" w:rsidP="0018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180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6747" w14:textId="457FC821" w:rsidR="00FC0740" w:rsidRPr="004F7395" w:rsidRDefault="00BE007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D7FF" w14:textId="51CA8082" w:rsidR="00FC0740" w:rsidRPr="004F7395" w:rsidRDefault="00BE007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  <w:r w:rsidR="00FC0740"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3D3B" w14:textId="63F31BAE" w:rsidR="00FC0740" w:rsidRPr="004F7395" w:rsidRDefault="0085465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C0740" w:rsidRPr="004F7395" w14:paraId="32183A21" w14:textId="77777777" w:rsidTr="003E1DAB">
        <w:trPr>
          <w:trHeight w:val="10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9D3" w14:textId="77777777" w:rsidR="00FC0740" w:rsidRPr="004F739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84E9" w14:textId="0D131183" w:rsidR="00FC0740" w:rsidRPr="004F739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AFA4" w14:textId="0EB14BB5" w:rsidR="00FC0740" w:rsidRPr="004F739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DFB" w14:textId="64310759" w:rsidR="00FC0740" w:rsidRPr="004F739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2323" w14:textId="162AE467" w:rsidR="00FC0740" w:rsidRPr="004F7395" w:rsidRDefault="00F2399F" w:rsidP="0018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</w:t>
            </w:r>
            <w:r w:rsidR="00180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FC0740"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E19" w14:textId="522D7420" w:rsidR="00FC0740" w:rsidRPr="004F7395" w:rsidRDefault="00BE007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8A63" w14:textId="542DE5F4" w:rsidR="00FC0740" w:rsidRPr="004F7395" w:rsidRDefault="00BE007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  <w:r w:rsidR="002F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C0740"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F8D7" w14:textId="0079C51F" w:rsidR="00FC0740" w:rsidRPr="004F7395" w:rsidRDefault="0085465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91,89</w:t>
            </w:r>
          </w:p>
        </w:tc>
      </w:tr>
      <w:tr w:rsidR="00FC0740" w:rsidRPr="004F7395" w14:paraId="7B8CCC45" w14:textId="77777777" w:rsidTr="003E1DAB">
        <w:trPr>
          <w:trHeight w:val="11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EB9" w14:textId="77777777" w:rsidR="00FC0740" w:rsidRPr="004F739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5E23" w14:textId="70660C58" w:rsidR="00FC0740" w:rsidRPr="004F739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3304" w14:textId="42B20617" w:rsidR="00FC0740" w:rsidRPr="004F739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F32D" w14:textId="00788EF7" w:rsidR="00FC0740" w:rsidRPr="004F7395" w:rsidRDefault="00BF30B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C0740"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D35" w14:textId="7351B91E" w:rsidR="00FC0740" w:rsidRPr="004F7395" w:rsidRDefault="00F2399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C0740"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2525" w14:textId="34CCDD2C" w:rsidR="00FC0740" w:rsidRPr="004F7395" w:rsidRDefault="00BE007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F3CD" w14:textId="6A89CE34" w:rsidR="00FC0740" w:rsidRPr="004F7395" w:rsidRDefault="00BE007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E6F4" w14:textId="5A8BE0BF" w:rsidR="00FC0740" w:rsidRPr="004F7395" w:rsidRDefault="0085465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C0740" w:rsidRPr="004F7395" w14:paraId="7D747050" w14:textId="77777777" w:rsidTr="003E1DAB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64A8" w14:textId="77777777" w:rsidR="00FC0740" w:rsidRPr="004F739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68F6" w14:textId="60E90EC8" w:rsidR="00FC0740" w:rsidRPr="004F739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65E" w14:textId="778F06EE" w:rsidR="00FC0740" w:rsidRPr="004F739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9060,28</w:t>
            </w:r>
            <w:r w:rsidR="00FC0740"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4C69" w14:textId="70D47420" w:rsidR="00FC0740" w:rsidRPr="004F739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515,51</w:t>
            </w:r>
            <w:r w:rsidR="00FC0740"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2014" w14:textId="517CC974" w:rsidR="00FC0740" w:rsidRPr="004F7395" w:rsidRDefault="00FC0740" w:rsidP="0018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180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6121" w14:textId="687B5F8D" w:rsidR="00FC0740" w:rsidRPr="004F7395" w:rsidRDefault="00BE007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BDD" w14:textId="658C1777" w:rsidR="00FC0740" w:rsidRPr="004F7395" w:rsidRDefault="002F2A9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5 861,37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3510" w14:textId="4339D8DA" w:rsidR="00FC0740" w:rsidRPr="004F7395" w:rsidRDefault="0085465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69,15</w:t>
            </w:r>
          </w:p>
        </w:tc>
      </w:tr>
    </w:tbl>
    <w:p w14:paraId="6D8191B6" w14:textId="1EBFD20E" w:rsidR="00E32DAC" w:rsidRDefault="00E32DAC" w:rsidP="00B6408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E2BED4" w14:textId="77777777" w:rsidR="000946EB" w:rsidRDefault="000946EB" w:rsidP="00B6408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BF8B3A" w14:textId="77777777" w:rsidR="000946EB" w:rsidRPr="004F7395" w:rsidRDefault="000946EB" w:rsidP="00B6408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3F5AAD" w14:textId="407D08AB" w:rsidR="00E32DAC" w:rsidRPr="004F7395" w:rsidRDefault="00E32DAC" w:rsidP="00AD0F24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4169776"/>
      <w:bookmarkStart w:id="4" w:name="_Toc70434150"/>
      <w:r w:rsidRPr="004F7395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Совместные торги для государственных заказчиков</w:t>
      </w:r>
      <w:bookmarkEnd w:id="3"/>
      <w:bookmarkEnd w:id="4"/>
    </w:p>
    <w:p w14:paraId="00865C11" w14:textId="77777777" w:rsidR="00E32DAC" w:rsidRPr="004F7395" w:rsidRDefault="00E32DAC" w:rsidP="00E32DAC">
      <w:pPr>
        <w:rPr>
          <w:lang w:eastAsia="ru-RU"/>
        </w:rPr>
      </w:pPr>
    </w:p>
    <w:p w14:paraId="3D86BB03" w14:textId="77777777" w:rsidR="00E32DAC" w:rsidRPr="004F7395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 xml:space="preserve">В целях повышения экономической эффективности государственных закупок в крае продолжает функционировать практика проведения совместных закупок. </w:t>
      </w:r>
    </w:p>
    <w:p w14:paraId="3AE1DF76" w14:textId="039A9150" w:rsidR="00767C72" w:rsidRPr="004F7395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 xml:space="preserve">За 1 </w:t>
      </w:r>
      <w:r w:rsidR="00254833" w:rsidRPr="004F7395">
        <w:rPr>
          <w:rFonts w:ascii="Times New Roman" w:hAnsi="Times New Roman" w:cs="Times New Roman"/>
          <w:sz w:val="28"/>
          <w:szCs w:val="28"/>
        </w:rPr>
        <w:t>квартал</w:t>
      </w:r>
      <w:r w:rsidRPr="004F7395">
        <w:rPr>
          <w:rFonts w:ascii="Times New Roman" w:hAnsi="Times New Roman" w:cs="Times New Roman"/>
          <w:sz w:val="28"/>
          <w:szCs w:val="28"/>
        </w:rPr>
        <w:t xml:space="preserve"> 202</w:t>
      </w:r>
      <w:r w:rsidR="00767C72" w:rsidRPr="004F7395">
        <w:rPr>
          <w:rFonts w:ascii="Times New Roman" w:hAnsi="Times New Roman" w:cs="Times New Roman"/>
          <w:sz w:val="28"/>
          <w:szCs w:val="28"/>
        </w:rPr>
        <w:t>1</w:t>
      </w:r>
      <w:r w:rsidRPr="004F7395">
        <w:rPr>
          <w:rFonts w:ascii="Times New Roman" w:hAnsi="Times New Roman" w:cs="Times New Roman"/>
          <w:sz w:val="28"/>
          <w:szCs w:val="28"/>
        </w:rPr>
        <w:t xml:space="preserve"> год</w:t>
      </w:r>
      <w:r w:rsidR="00D73092">
        <w:rPr>
          <w:rFonts w:ascii="Times New Roman" w:hAnsi="Times New Roman" w:cs="Times New Roman"/>
          <w:sz w:val="28"/>
          <w:szCs w:val="28"/>
        </w:rPr>
        <w:t>а</w:t>
      </w:r>
      <w:r w:rsidRPr="004F7395">
        <w:rPr>
          <w:rFonts w:ascii="Times New Roman" w:hAnsi="Times New Roman" w:cs="Times New Roman"/>
          <w:sz w:val="28"/>
          <w:szCs w:val="28"/>
        </w:rPr>
        <w:t xml:space="preserve"> ГКУ «ЗабГосЗакуп» проведен</w:t>
      </w:r>
      <w:r w:rsidR="00822EC6">
        <w:rPr>
          <w:rFonts w:ascii="Times New Roman" w:hAnsi="Times New Roman" w:cs="Times New Roman"/>
          <w:sz w:val="28"/>
          <w:szCs w:val="28"/>
        </w:rPr>
        <w:t>о</w:t>
      </w:r>
      <w:r w:rsidRPr="004F7395">
        <w:rPr>
          <w:rFonts w:ascii="Times New Roman" w:hAnsi="Times New Roman" w:cs="Times New Roman"/>
          <w:sz w:val="28"/>
          <w:szCs w:val="28"/>
        </w:rPr>
        <w:t xml:space="preserve"> </w:t>
      </w:r>
      <w:r w:rsidR="00767C72" w:rsidRPr="004F7395">
        <w:rPr>
          <w:rFonts w:ascii="Times New Roman" w:hAnsi="Times New Roman" w:cs="Times New Roman"/>
          <w:sz w:val="28"/>
          <w:szCs w:val="28"/>
        </w:rPr>
        <w:t>3</w:t>
      </w:r>
      <w:r w:rsidRPr="004F7395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767C72" w:rsidRPr="004F7395">
        <w:rPr>
          <w:rFonts w:ascii="Times New Roman" w:hAnsi="Times New Roman" w:cs="Times New Roman"/>
          <w:sz w:val="28"/>
          <w:szCs w:val="28"/>
        </w:rPr>
        <w:t>х</w:t>
      </w:r>
      <w:r w:rsidRPr="004F7395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767C72" w:rsidRPr="004F7395">
        <w:rPr>
          <w:rFonts w:ascii="Times New Roman" w:hAnsi="Times New Roman" w:cs="Times New Roman"/>
          <w:sz w:val="28"/>
          <w:szCs w:val="28"/>
        </w:rPr>
        <w:t>х</w:t>
      </w:r>
      <w:r w:rsidRPr="004F7395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767C72" w:rsidRPr="004F7395">
        <w:rPr>
          <w:rFonts w:ascii="Times New Roman" w:hAnsi="Times New Roman" w:cs="Times New Roman"/>
          <w:sz w:val="28"/>
          <w:szCs w:val="28"/>
        </w:rPr>
        <w:t>а</w:t>
      </w:r>
      <w:r w:rsidR="00A42C96">
        <w:rPr>
          <w:rFonts w:ascii="Times New Roman" w:hAnsi="Times New Roman" w:cs="Times New Roman"/>
          <w:sz w:val="28"/>
          <w:szCs w:val="28"/>
        </w:rPr>
        <w:t xml:space="preserve"> для государственных заказчиков Забайкальского края</w:t>
      </w:r>
      <w:r w:rsidRPr="004F739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767C72" w:rsidRPr="004F7395">
        <w:rPr>
          <w:rFonts w:ascii="Times New Roman" w:hAnsi="Times New Roman" w:cs="Times New Roman"/>
          <w:sz w:val="28"/>
          <w:szCs w:val="28"/>
        </w:rPr>
        <w:t>29,63 млн. рублей (9</w:t>
      </w:r>
      <w:r w:rsidRPr="004F7395">
        <w:rPr>
          <w:rFonts w:ascii="Times New Roman" w:hAnsi="Times New Roman" w:cs="Times New Roman"/>
          <w:sz w:val="28"/>
          <w:szCs w:val="28"/>
        </w:rPr>
        <w:t xml:space="preserve"> лотов</w:t>
      </w:r>
      <w:r w:rsidR="00E32A66" w:rsidRPr="004F7395">
        <w:rPr>
          <w:rFonts w:ascii="Times New Roman" w:hAnsi="Times New Roman" w:cs="Times New Roman"/>
          <w:sz w:val="28"/>
          <w:szCs w:val="28"/>
        </w:rPr>
        <w:t>).</w:t>
      </w:r>
    </w:p>
    <w:p w14:paraId="74C13CD4" w14:textId="23473264" w:rsidR="00E32DAC" w:rsidRPr="004F7395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>Сформировалась экономия бюджетных сре</w:t>
      </w:r>
      <w:proofErr w:type="gramStart"/>
      <w:r w:rsidRPr="004F739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F7395">
        <w:rPr>
          <w:rFonts w:ascii="Times New Roman" w:hAnsi="Times New Roman" w:cs="Times New Roman"/>
          <w:sz w:val="28"/>
          <w:szCs w:val="28"/>
        </w:rPr>
        <w:t xml:space="preserve">умме </w:t>
      </w:r>
      <w:r w:rsidR="00767C72" w:rsidRPr="004F7395">
        <w:rPr>
          <w:rFonts w:ascii="Times New Roman" w:hAnsi="Times New Roman" w:cs="Times New Roman"/>
          <w:sz w:val="28"/>
          <w:szCs w:val="28"/>
        </w:rPr>
        <w:t>2,97</w:t>
      </w:r>
      <w:r w:rsidRPr="004F7395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767C72" w:rsidRPr="004F7395">
        <w:rPr>
          <w:rFonts w:ascii="Times New Roman" w:hAnsi="Times New Roman" w:cs="Times New Roman"/>
          <w:sz w:val="28"/>
          <w:szCs w:val="28"/>
        </w:rPr>
        <w:t>10,0</w:t>
      </w:r>
      <w:r w:rsidR="00E32A66" w:rsidRPr="004F7395">
        <w:rPr>
          <w:rFonts w:ascii="Times New Roman" w:hAnsi="Times New Roman" w:cs="Times New Roman"/>
          <w:sz w:val="28"/>
          <w:szCs w:val="28"/>
        </w:rPr>
        <w:t>2</w:t>
      </w:r>
      <w:r w:rsidRPr="004F7395">
        <w:rPr>
          <w:rFonts w:ascii="Times New Roman" w:hAnsi="Times New Roman" w:cs="Times New Roman"/>
          <w:sz w:val="28"/>
          <w:szCs w:val="28"/>
        </w:rPr>
        <w:t xml:space="preserve">% от общей начальной (максимальной) цены контрактов при объявлении совместных торгов. </w:t>
      </w:r>
    </w:p>
    <w:p w14:paraId="3447750C" w14:textId="7A9733A4" w:rsidR="00E32DAC" w:rsidRPr="004F7395" w:rsidRDefault="00E204BA" w:rsidP="00E32DA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>Из 3 проведенных</w:t>
      </w:r>
      <w:r w:rsidR="00E32DAC" w:rsidRPr="004F7395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Pr="004F7395">
        <w:rPr>
          <w:rFonts w:ascii="Times New Roman" w:hAnsi="Times New Roman" w:cs="Times New Roman"/>
          <w:sz w:val="28"/>
          <w:szCs w:val="28"/>
        </w:rPr>
        <w:t>ых</w:t>
      </w:r>
      <w:r w:rsidR="00E32DAC" w:rsidRPr="004F7395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Pr="004F7395">
        <w:rPr>
          <w:rFonts w:ascii="Times New Roman" w:hAnsi="Times New Roman" w:cs="Times New Roman"/>
          <w:sz w:val="28"/>
          <w:szCs w:val="28"/>
        </w:rPr>
        <w:t>ых</w:t>
      </w:r>
      <w:r w:rsidR="00E32DAC" w:rsidRPr="004F7395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Pr="004F7395">
        <w:rPr>
          <w:rFonts w:ascii="Times New Roman" w:hAnsi="Times New Roman" w:cs="Times New Roman"/>
          <w:sz w:val="28"/>
          <w:szCs w:val="28"/>
        </w:rPr>
        <w:t>ов</w:t>
      </w:r>
      <w:r w:rsidR="00E32DAC" w:rsidRPr="004F7395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E27516" w:rsidRPr="004F7395">
        <w:rPr>
          <w:rFonts w:ascii="Times New Roman" w:hAnsi="Times New Roman" w:cs="Times New Roman"/>
          <w:sz w:val="28"/>
          <w:szCs w:val="28"/>
        </w:rPr>
        <w:t>ы</w:t>
      </w:r>
      <w:r w:rsidR="00E32DAC" w:rsidRPr="004F7395">
        <w:rPr>
          <w:rFonts w:ascii="Times New Roman" w:hAnsi="Times New Roman" w:cs="Times New Roman"/>
          <w:sz w:val="28"/>
          <w:szCs w:val="28"/>
        </w:rPr>
        <w:t xml:space="preserve"> состоявшим</w:t>
      </w:r>
      <w:r w:rsidRPr="004F7395">
        <w:rPr>
          <w:rFonts w:ascii="Times New Roman" w:hAnsi="Times New Roman" w:cs="Times New Roman"/>
          <w:sz w:val="28"/>
          <w:szCs w:val="28"/>
        </w:rPr>
        <w:t>и</w:t>
      </w:r>
      <w:r w:rsidR="00E32DAC" w:rsidRPr="004F7395">
        <w:rPr>
          <w:rFonts w:ascii="Times New Roman" w:hAnsi="Times New Roman" w:cs="Times New Roman"/>
          <w:sz w:val="28"/>
          <w:szCs w:val="28"/>
        </w:rPr>
        <w:t>ся 2 закуп</w:t>
      </w:r>
      <w:r w:rsidRPr="004F7395">
        <w:rPr>
          <w:rFonts w:ascii="Times New Roman" w:hAnsi="Times New Roman" w:cs="Times New Roman"/>
          <w:sz w:val="28"/>
          <w:szCs w:val="28"/>
        </w:rPr>
        <w:t>ки</w:t>
      </w:r>
      <w:r w:rsidR="00E32DAC" w:rsidRPr="004F7395">
        <w:rPr>
          <w:rFonts w:ascii="Times New Roman" w:hAnsi="Times New Roman" w:cs="Times New Roman"/>
          <w:sz w:val="28"/>
          <w:szCs w:val="28"/>
        </w:rPr>
        <w:t xml:space="preserve"> на общую сумму </w:t>
      </w:r>
      <w:r w:rsidRPr="004F7395">
        <w:rPr>
          <w:rFonts w:ascii="Times New Roman" w:hAnsi="Times New Roman" w:cs="Times New Roman"/>
          <w:sz w:val="28"/>
          <w:szCs w:val="28"/>
        </w:rPr>
        <w:t>25,39 млн. рублей. Не состоявшейся</w:t>
      </w:r>
      <w:r w:rsidR="00E32DAC" w:rsidRPr="004F7395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Pr="004F7395">
        <w:rPr>
          <w:rFonts w:ascii="Times New Roman" w:hAnsi="Times New Roman" w:cs="Times New Roman"/>
          <w:sz w:val="28"/>
          <w:szCs w:val="28"/>
        </w:rPr>
        <w:t>а</w:t>
      </w:r>
      <w:r w:rsidR="00E32DAC" w:rsidRPr="004F7395">
        <w:rPr>
          <w:rFonts w:ascii="Times New Roman" w:hAnsi="Times New Roman" w:cs="Times New Roman"/>
          <w:sz w:val="28"/>
          <w:szCs w:val="28"/>
        </w:rPr>
        <w:t xml:space="preserve"> 1 закуп</w:t>
      </w:r>
      <w:r w:rsidR="00E27516" w:rsidRPr="004F7395">
        <w:rPr>
          <w:rFonts w:ascii="Times New Roman" w:hAnsi="Times New Roman" w:cs="Times New Roman"/>
          <w:sz w:val="28"/>
          <w:szCs w:val="28"/>
        </w:rPr>
        <w:t>к</w:t>
      </w:r>
      <w:r w:rsidRPr="004F7395">
        <w:rPr>
          <w:rFonts w:ascii="Times New Roman" w:hAnsi="Times New Roman" w:cs="Times New Roman"/>
          <w:sz w:val="28"/>
          <w:szCs w:val="28"/>
        </w:rPr>
        <w:t>а</w:t>
      </w:r>
      <w:r w:rsidR="00E32DAC" w:rsidRPr="004F739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F7395">
        <w:rPr>
          <w:rFonts w:ascii="Times New Roman" w:hAnsi="Times New Roman" w:cs="Times New Roman"/>
          <w:sz w:val="28"/>
          <w:szCs w:val="28"/>
        </w:rPr>
        <w:t xml:space="preserve">4,24 </w:t>
      </w:r>
      <w:r w:rsidR="00E32DAC" w:rsidRPr="004F7395">
        <w:rPr>
          <w:rFonts w:ascii="Times New Roman" w:hAnsi="Times New Roman" w:cs="Times New Roman"/>
          <w:sz w:val="28"/>
          <w:szCs w:val="28"/>
        </w:rPr>
        <w:t>млн. рублей</w:t>
      </w:r>
      <w:r w:rsidR="0079296C">
        <w:rPr>
          <w:rFonts w:ascii="Times New Roman" w:hAnsi="Times New Roman" w:cs="Times New Roman"/>
          <w:sz w:val="28"/>
          <w:szCs w:val="28"/>
        </w:rPr>
        <w:t xml:space="preserve"> (</w:t>
      </w:r>
      <w:r w:rsidR="00E32DAC" w:rsidRPr="004F7395">
        <w:rPr>
          <w:rFonts w:ascii="Times New Roman" w:hAnsi="Times New Roman" w:cs="Times New Roman"/>
          <w:sz w:val="28"/>
          <w:szCs w:val="28"/>
        </w:rPr>
        <w:t>была подана и допущена единственная заявка участника</w:t>
      </w:r>
      <w:r w:rsidR="0079296C">
        <w:rPr>
          <w:rFonts w:ascii="Times New Roman" w:hAnsi="Times New Roman" w:cs="Times New Roman"/>
          <w:sz w:val="28"/>
          <w:szCs w:val="28"/>
        </w:rPr>
        <w:t>)</w:t>
      </w:r>
      <w:r w:rsidR="00E32DAC" w:rsidRPr="004F7395">
        <w:rPr>
          <w:rFonts w:ascii="Times New Roman" w:hAnsi="Times New Roman" w:cs="Times New Roman"/>
          <w:sz w:val="28"/>
          <w:szCs w:val="28"/>
        </w:rPr>
        <w:t>.</w:t>
      </w:r>
    </w:p>
    <w:p w14:paraId="346213B8" w14:textId="04B2367C" w:rsidR="00E32DAC" w:rsidRPr="004F7395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 xml:space="preserve">Всего на участие в совместных торгах было подано </w:t>
      </w:r>
      <w:r w:rsidR="00E204BA" w:rsidRPr="004F7395">
        <w:rPr>
          <w:rFonts w:ascii="Times New Roman" w:hAnsi="Times New Roman" w:cs="Times New Roman"/>
          <w:sz w:val="28"/>
          <w:szCs w:val="28"/>
        </w:rPr>
        <w:t>14</w:t>
      </w:r>
      <w:r w:rsidRPr="004F7395">
        <w:rPr>
          <w:rFonts w:ascii="Times New Roman" w:hAnsi="Times New Roman" w:cs="Times New Roman"/>
          <w:sz w:val="28"/>
          <w:szCs w:val="28"/>
        </w:rPr>
        <w:t xml:space="preserve"> заявок на участие от потенциальных поставщиков (подрядчиков, исполнителей). Среднее количество поставщиков (подрядчиков, исполнителей) на одну закупку по всем совместным торгам составило </w:t>
      </w:r>
      <w:r w:rsidR="00E204BA" w:rsidRPr="004F7395">
        <w:rPr>
          <w:rFonts w:ascii="Times New Roman" w:hAnsi="Times New Roman" w:cs="Times New Roman"/>
          <w:sz w:val="28"/>
          <w:szCs w:val="28"/>
        </w:rPr>
        <w:t>4,67</w:t>
      </w:r>
      <w:r w:rsidRPr="004F7395">
        <w:rPr>
          <w:rFonts w:ascii="Times New Roman" w:hAnsi="Times New Roman" w:cs="Times New Roman"/>
          <w:sz w:val="28"/>
          <w:szCs w:val="28"/>
        </w:rPr>
        <w:t xml:space="preserve">. Из общего количества </w:t>
      </w:r>
      <w:r w:rsidR="00E204BA" w:rsidRPr="004F7395">
        <w:rPr>
          <w:rFonts w:ascii="Times New Roman" w:hAnsi="Times New Roman" w:cs="Times New Roman"/>
          <w:sz w:val="28"/>
          <w:szCs w:val="28"/>
        </w:rPr>
        <w:t>поданных заявок было отклонено 3</w:t>
      </w:r>
      <w:r w:rsidR="004507AA">
        <w:rPr>
          <w:rFonts w:ascii="Times New Roman" w:hAnsi="Times New Roman" w:cs="Times New Roman"/>
          <w:sz w:val="28"/>
          <w:szCs w:val="28"/>
        </w:rPr>
        <w:t>.</w:t>
      </w:r>
      <w:r w:rsidRPr="004F73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F6F59" w14:textId="77777777" w:rsidR="00E32DAC" w:rsidRPr="004F7395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>В разрезе групп товаров закупки распределилась следующим образом:</w:t>
      </w:r>
    </w:p>
    <w:p w14:paraId="643F62E0" w14:textId="15ABFA8F" w:rsidR="00E32DAC" w:rsidRPr="004F7395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 xml:space="preserve">на приобретение готовой модульной конструкции фельдшерско-акушерского пункта </w:t>
      </w:r>
      <w:r w:rsidR="001A5ADF" w:rsidRPr="004F7395">
        <w:rPr>
          <w:rFonts w:ascii="Times New Roman" w:hAnsi="Times New Roman" w:cs="Times New Roman"/>
          <w:sz w:val="28"/>
          <w:szCs w:val="28"/>
        </w:rPr>
        <w:t xml:space="preserve">для </w:t>
      </w:r>
      <w:r w:rsidR="00A218B7" w:rsidRPr="004F7395">
        <w:rPr>
          <w:rFonts w:ascii="Times New Roman" w:hAnsi="Times New Roman" w:cs="Times New Roman"/>
          <w:sz w:val="28"/>
          <w:szCs w:val="28"/>
        </w:rPr>
        <w:t xml:space="preserve">нужд </w:t>
      </w:r>
      <w:r w:rsidR="001A5ADF" w:rsidRPr="004F7395">
        <w:rPr>
          <w:rFonts w:ascii="Times New Roman" w:hAnsi="Times New Roman" w:cs="Times New Roman"/>
          <w:sz w:val="28"/>
          <w:szCs w:val="28"/>
        </w:rPr>
        <w:t xml:space="preserve">учреждений здравоохранения </w:t>
      </w:r>
      <w:r w:rsidRPr="004F7395">
        <w:rPr>
          <w:rFonts w:ascii="Times New Roman" w:hAnsi="Times New Roman" w:cs="Times New Roman"/>
          <w:sz w:val="28"/>
          <w:szCs w:val="28"/>
        </w:rPr>
        <w:t>проведен</w:t>
      </w:r>
      <w:r w:rsidR="009405EF" w:rsidRPr="004F7395">
        <w:rPr>
          <w:rFonts w:ascii="Times New Roman" w:hAnsi="Times New Roman" w:cs="Times New Roman"/>
          <w:sz w:val="28"/>
          <w:szCs w:val="28"/>
        </w:rPr>
        <w:t>а 1</w:t>
      </w:r>
      <w:r w:rsidRPr="004F7395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9405EF" w:rsidRPr="004F7395">
        <w:rPr>
          <w:rFonts w:ascii="Times New Roman" w:hAnsi="Times New Roman" w:cs="Times New Roman"/>
          <w:sz w:val="28"/>
          <w:szCs w:val="28"/>
        </w:rPr>
        <w:t>ка</w:t>
      </w:r>
      <w:r w:rsidRPr="004F7395">
        <w:rPr>
          <w:rFonts w:ascii="Times New Roman" w:hAnsi="Times New Roman" w:cs="Times New Roman"/>
          <w:sz w:val="28"/>
          <w:szCs w:val="28"/>
        </w:rPr>
        <w:t xml:space="preserve"> (</w:t>
      </w:r>
      <w:r w:rsidR="009405EF" w:rsidRPr="004F7395">
        <w:rPr>
          <w:rFonts w:ascii="Times New Roman" w:hAnsi="Times New Roman" w:cs="Times New Roman"/>
          <w:sz w:val="28"/>
          <w:szCs w:val="28"/>
        </w:rPr>
        <w:t>3</w:t>
      </w:r>
      <w:r w:rsidRPr="004F7395">
        <w:rPr>
          <w:rFonts w:ascii="Times New Roman" w:hAnsi="Times New Roman" w:cs="Times New Roman"/>
          <w:sz w:val="28"/>
          <w:szCs w:val="28"/>
        </w:rPr>
        <w:t xml:space="preserve"> лот</w:t>
      </w:r>
      <w:r w:rsidR="009405EF" w:rsidRPr="004F7395">
        <w:rPr>
          <w:rFonts w:ascii="Times New Roman" w:hAnsi="Times New Roman" w:cs="Times New Roman"/>
          <w:sz w:val="28"/>
          <w:szCs w:val="28"/>
        </w:rPr>
        <w:t>а</w:t>
      </w:r>
      <w:r w:rsidRPr="004F7395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9405EF" w:rsidRPr="004F7395">
        <w:rPr>
          <w:rFonts w:ascii="Times New Roman" w:hAnsi="Times New Roman" w:cs="Times New Roman"/>
          <w:sz w:val="28"/>
          <w:szCs w:val="28"/>
        </w:rPr>
        <w:t>21,30</w:t>
      </w:r>
      <w:r w:rsidRPr="004F7395">
        <w:rPr>
          <w:rFonts w:ascii="Times New Roman" w:hAnsi="Times New Roman" w:cs="Times New Roman"/>
          <w:sz w:val="28"/>
          <w:szCs w:val="28"/>
        </w:rPr>
        <w:t xml:space="preserve"> млн. рублей, экономия составила </w:t>
      </w:r>
      <w:r w:rsidR="009405EF" w:rsidRPr="004F7395">
        <w:rPr>
          <w:rFonts w:ascii="Times New Roman" w:hAnsi="Times New Roman" w:cs="Times New Roman"/>
          <w:sz w:val="28"/>
          <w:szCs w:val="28"/>
        </w:rPr>
        <w:t>2,24</w:t>
      </w:r>
      <w:r w:rsidRPr="004F7395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9405EF" w:rsidRPr="004F7395">
        <w:rPr>
          <w:rFonts w:ascii="Times New Roman" w:hAnsi="Times New Roman" w:cs="Times New Roman"/>
          <w:sz w:val="28"/>
          <w:szCs w:val="28"/>
        </w:rPr>
        <w:t>10,52</w:t>
      </w:r>
      <w:r w:rsidRPr="004F7395">
        <w:rPr>
          <w:rFonts w:ascii="Times New Roman" w:hAnsi="Times New Roman" w:cs="Times New Roman"/>
          <w:sz w:val="28"/>
          <w:szCs w:val="28"/>
        </w:rPr>
        <w:t>%);</w:t>
      </w:r>
    </w:p>
    <w:p w14:paraId="09AE2438" w14:textId="69F11021" w:rsidR="00E32DAC" w:rsidRPr="004F7395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62753C" w:rsidRPr="004F7395">
        <w:rPr>
          <w:rFonts w:ascii="Times New Roman" w:hAnsi="Times New Roman" w:cs="Times New Roman"/>
          <w:sz w:val="28"/>
          <w:szCs w:val="28"/>
        </w:rPr>
        <w:t>автомобиля легкового</w:t>
      </w:r>
      <w:r w:rsidRPr="004F7395">
        <w:rPr>
          <w:rFonts w:ascii="Times New Roman" w:hAnsi="Times New Roman" w:cs="Times New Roman"/>
          <w:sz w:val="28"/>
          <w:szCs w:val="28"/>
        </w:rPr>
        <w:t xml:space="preserve"> </w:t>
      </w:r>
      <w:r w:rsidR="00A218B7" w:rsidRPr="004F7395">
        <w:rPr>
          <w:rFonts w:ascii="Times New Roman" w:hAnsi="Times New Roman" w:cs="Times New Roman"/>
          <w:sz w:val="28"/>
          <w:szCs w:val="28"/>
        </w:rPr>
        <w:t xml:space="preserve">для нужд учреждений здравоохранения </w:t>
      </w:r>
      <w:r w:rsidRPr="004F7395">
        <w:rPr>
          <w:rFonts w:ascii="Times New Roman" w:hAnsi="Times New Roman" w:cs="Times New Roman"/>
          <w:sz w:val="28"/>
          <w:szCs w:val="28"/>
        </w:rPr>
        <w:t>проведен</w:t>
      </w:r>
      <w:r w:rsidR="0062753C" w:rsidRPr="004F7395">
        <w:rPr>
          <w:rFonts w:ascii="Times New Roman" w:hAnsi="Times New Roman" w:cs="Times New Roman"/>
          <w:sz w:val="28"/>
          <w:szCs w:val="28"/>
        </w:rPr>
        <w:t>а 1</w:t>
      </w:r>
      <w:r w:rsidRPr="004F7395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62753C" w:rsidRPr="004F7395">
        <w:rPr>
          <w:rFonts w:ascii="Times New Roman" w:hAnsi="Times New Roman" w:cs="Times New Roman"/>
          <w:sz w:val="28"/>
          <w:szCs w:val="28"/>
        </w:rPr>
        <w:t>ка</w:t>
      </w:r>
      <w:r w:rsidRPr="004F7395">
        <w:rPr>
          <w:rFonts w:ascii="Times New Roman" w:hAnsi="Times New Roman" w:cs="Times New Roman"/>
          <w:sz w:val="28"/>
          <w:szCs w:val="28"/>
        </w:rPr>
        <w:t xml:space="preserve"> (</w:t>
      </w:r>
      <w:r w:rsidR="0062753C" w:rsidRPr="004F7395">
        <w:rPr>
          <w:rFonts w:ascii="Times New Roman" w:hAnsi="Times New Roman" w:cs="Times New Roman"/>
          <w:sz w:val="28"/>
          <w:szCs w:val="28"/>
        </w:rPr>
        <w:t>3</w:t>
      </w:r>
      <w:r w:rsidRPr="004F7395">
        <w:rPr>
          <w:rFonts w:ascii="Times New Roman" w:hAnsi="Times New Roman" w:cs="Times New Roman"/>
          <w:sz w:val="28"/>
          <w:szCs w:val="28"/>
        </w:rPr>
        <w:t xml:space="preserve"> лота) на сумму </w:t>
      </w:r>
      <w:r w:rsidR="0062753C" w:rsidRPr="004F7395">
        <w:rPr>
          <w:rFonts w:ascii="Times New Roman" w:hAnsi="Times New Roman" w:cs="Times New Roman"/>
          <w:sz w:val="28"/>
          <w:szCs w:val="28"/>
        </w:rPr>
        <w:t>4,24</w:t>
      </w:r>
      <w:r w:rsidRPr="004F7395">
        <w:rPr>
          <w:rFonts w:ascii="Times New Roman" w:hAnsi="Times New Roman" w:cs="Times New Roman"/>
          <w:sz w:val="28"/>
          <w:szCs w:val="28"/>
        </w:rPr>
        <w:t xml:space="preserve"> млн. рублей, экономия отсутствует;</w:t>
      </w:r>
    </w:p>
    <w:p w14:paraId="005A8082" w14:textId="05E14BF2" w:rsidR="0062753C" w:rsidRPr="004F7395" w:rsidRDefault="00E32DAC" w:rsidP="006275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>на поставку угля проведена 1 закупка (</w:t>
      </w:r>
      <w:r w:rsidR="0062753C" w:rsidRPr="004F7395">
        <w:rPr>
          <w:rFonts w:ascii="Times New Roman" w:hAnsi="Times New Roman" w:cs="Times New Roman"/>
          <w:sz w:val="28"/>
          <w:szCs w:val="28"/>
        </w:rPr>
        <w:t>3</w:t>
      </w:r>
      <w:r w:rsidRPr="004F7395">
        <w:rPr>
          <w:rFonts w:ascii="Times New Roman" w:hAnsi="Times New Roman" w:cs="Times New Roman"/>
          <w:sz w:val="28"/>
          <w:szCs w:val="28"/>
        </w:rPr>
        <w:t xml:space="preserve"> лот</w:t>
      </w:r>
      <w:r w:rsidR="0062753C" w:rsidRPr="004F7395">
        <w:rPr>
          <w:rFonts w:ascii="Times New Roman" w:hAnsi="Times New Roman" w:cs="Times New Roman"/>
          <w:sz w:val="28"/>
          <w:szCs w:val="28"/>
        </w:rPr>
        <w:t>а</w:t>
      </w:r>
      <w:r w:rsidRPr="004F7395">
        <w:rPr>
          <w:rFonts w:ascii="Times New Roman" w:hAnsi="Times New Roman" w:cs="Times New Roman"/>
          <w:sz w:val="28"/>
          <w:szCs w:val="28"/>
        </w:rPr>
        <w:t>)</w:t>
      </w:r>
      <w:r w:rsidR="00783C2C" w:rsidRPr="004F7395">
        <w:rPr>
          <w:rFonts w:ascii="Times New Roman" w:hAnsi="Times New Roman" w:cs="Times New Roman"/>
          <w:sz w:val="28"/>
          <w:szCs w:val="28"/>
        </w:rPr>
        <w:t xml:space="preserve"> для нужд учреждений социальной защиты населения Забайкальского края</w:t>
      </w:r>
      <w:r w:rsidRPr="004F739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2753C" w:rsidRPr="004F7395">
        <w:rPr>
          <w:rFonts w:ascii="Times New Roman" w:hAnsi="Times New Roman" w:cs="Times New Roman"/>
          <w:sz w:val="28"/>
          <w:szCs w:val="28"/>
        </w:rPr>
        <w:t>4,09</w:t>
      </w:r>
      <w:r w:rsidRPr="004F7395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62753C" w:rsidRPr="004F7395">
        <w:rPr>
          <w:rFonts w:ascii="Times New Roman" w:hAnsi="Times New Roman" w:cs="Times New Roman"/>
          <w:sz w:val="28"/>
          <w:szCs w:val="28"/>
        </w:rPr>
        <w:t>экономия составила 0,7</w:t>
      </w:r>
      <w:r w:rsidR="00D27879">
        <w:rPr>
          <w:rFonts w:ascii="Times New Roman" w:hAnsi="Times New Roman" w:cs="Times New Roman"/>
          <w:sz w:val="28"/>
          <w:szCs w:val="28"/>
        </w:rPr>
        <w:t>3</w:t>
      </w:r>
      <w:r w:rsidR="0062753C" w:rsidRPr="004F7395">
        <w:rPr>
          <w:rFonts w:ascii="Times New Roman" w:hAnsi="Times New Roman" w:cs="Times New Roman"/>
          <w:sz w:val="28"/>
          <w:szCs w:val="28"/>
        </w:rPr>
        <w:t xml:space="preserve"> млн. рублей (18,09%).</w:t>
      </w:r>
    </w:p>
    <w:p w14:paraId="1BBADEEC" w14:textId="2F543AE7" w:rsidR="00E32DAC" w:rsidRPr="004F7395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 xml:space="preserve">Для нужд муниципальных заказчиков Забайкальского края в 1 </w:t>
      </w:r>
      <w:r w:rsidR="00B73F42" w:rsidRPr="004F7395">
        <w:rPr>
          <w:rFonts w:ascii="Times New Roman" w:hAnsi="Times New Roman" w:cs="Times New Roman"/>
          <w:sz w:val="28"/>
          <w:szCs w:val="28"/>
        </w:rPr>
        <w:t>квартале</w:t>
      </w:r>
      <w:r w:rsidR="00FA1CCC" w:rsidRPr="004F7395">
        <w:rPr>
          <w:rFonts w:ascii="Times New Roman" w:hAnsi="Times New Roman" w:cs="Times New Roman"/>
          <w:sz w:val="28"/>
          <w:szCs w:val="28"/>
        </w:rPr>
        <w:t xml:space="preserve"> 2021</w:t>
      </w:r>
      <w:r w:rsidRPr="004F7395">
        <w:rPr>
          <w:rFonts w:ascii="Times New Roman" w:hAnsi="Times New Roman" w:cs="Times New Roman"/>
          <w:sz w:val="28"/>
          <w:szCs w:val="28"/>
        </w:rPr>
        <w:t xml:space="preserve"> года совместные </w:t>
      </w:r>
      <w:r w:rsidR="00B73F42" w:rsidRPr="004F7395">
        <w:rPr>
          <w:rFonts w:ascii="Times New Roman" w:hAnsi="Times New Roman" w:cs="Times New Roman"/>
          <w:sz w:val="28"/>
          <w:szCs w:val="28"/>
        </w:rPr>
        <w:t>закупки</w:t>
      </w:r>
      <w:r w:rsidRPr="004F7395">
        <w:rPr>
          <w:rFonts w:ascii="Times New Roman" w:hAnsi="Times New Roman" w:cs="Times New Roman"/>
          <w:sz w:val="28"/>
          <w:szCs w:val="28"/>
        </w:rPr>
        <w:t xml:space="preserve"> не проводились. </w:t>
      </w:r>
    </w:p>
    <w:p w14:paraId="6B06BC01" w14:textId="77777777" w:rsidR="00E32DAC" w:rsidRPr="004F7395" w:rsidRDefault="00E32DAC" w:rsidP="00E32DAC">
      <w:pPr>
        <w:pStyle w:val="Default"/>
        <w:ind w:firstLine="708"/>
        <w:jc w:val="both"/>
        <w:rPr>
          <w:sz w:val="28"/>
          <w:szCs w:val="28"/>
        </w:rPr>
      </w:pPr>
      <w:r w:rsidRPr="004F7395">
        <w:rPr>
          <w:sz w:val="28"/>
          <w:szCs w:val="28"/>
        </w:rPr>
        <w:t xml:space="preserve">Проведение совместных закупок позволяет значительно экономить временные и трудовые затраты, а также минимизировать риски потери экономической эффективности при осуществлении закупок для нужд края. </w:t>
      </w:r>
    </w:p>
    <w:p w14:paraId="007BE0A7" w14:textId="77777777" w:rsidR="00CA0D11" w:rsidRPr="004F7395" w:rsidRDefault="00CA0D11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661EA4" w14:textId="77777777" w:rsidR="009C2F6E" w:rsidRPr="004F7395" w:rsidRDefault="009C2F6E" w:rsidP="00AD0F24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70434151"/>
      <w:r w:rsidRPr="004F7395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4F7395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5"/>
    </w:p>
    <w:p w14:paraId="07B2475C" w14:textId="77777777" w:rsidR="00CD42F2" w:rsidRPr="004F7395" w:rsidRDefault="00CD42F2" w:rsidP="00CD42F2">
      <w:pPr>
        <w:rPr>
          <w:lang w:eastAsia="ru-RU"/>
        </w:rPr>
      </w:pPr>
    </w:p>
    <w:p w14:paraId="5D6841DD" w14:textId="77777777" w:rsidR="005025F8" w:rsidRPr="004F7395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7395">
        <w:rPr>
          <w:rFonts w:ascii="Times New Roman" w:hAnsi="Times New Roman" w:cs="Times New Roman"/>
          <w:sz w:val="28"/>
          <w:szCs w:val="28"/>
        </w:rPr>
        <w:t>Полномоч</w:t>
      </w:r>
      <w:r w:rsidR="00181332" w:rsidRPr="004F7395">
        <w:rPr>
          <w:rFonts w:ascii="Times New Roman" w:hAnsi="Times New Roman" w:cs="Times New Roman"/>
          <w:sz w:val="28"/>
          <w:szCs w:val="28"/>
        </w:rPr>
        <w:t>ие</w:t>
      </w:r>
      <w:r w:rsidRPr="004F7395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</w:t>
      </w:r>
      <w:r w:rsidRPr="004F7395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</w:t>
      </w:r>
      <w:r w:rsidR="00433CE2" w:rsidRPr="004F7395">
        <w:rPr>
          <w:rFonts w:ascii="Times New Roman" w:hAnsi="Times New Roman" w:cs="Times New Roman"/>
          <w:sz w:val="28"/>
          <w:szCs w:val="28"/>
        </w:rPr>
        <w:t>ГКУ</w:t>
      </w:r>
      <w:r w:rsidRPr="004F7395">
        <w:rPr>
          <w:rFonts w:ascii="Times New Roman" w:hAnsi="Times New Roman" w:cs="Times New Roman"/>
          <w:sz w:val="28"/>
          <w:szCs w:val="28"/>
        </w:rPr>
        <w:t xml:space="preserve"> «Заб</w:t>
      </w:r>
      <w:r w:rsidR="00433CE2" w:rsidRPr="004F7395">
        <w:rPr>
          <w:rFonts w:ascii="Times New Roman" w:hAnsi="Times New Roman" w:cs="Times New Roman"/>
          <w:sz w:val="28"/>
          <w:szCs w:val="28"/>
        </w:rPr>
        <w:t>ГосЗакуп</w:t>
      </w:r>
      <w:r w:rsidRPr="004F7395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10" w:history="1">
        <w:r w:rsidRPr="004F7395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4F7395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</w:t>
      </w:r>
      <w:proofErr w:type="gramEnd"/>
      <w:r w:rsidRPr="004F7395">
        <w:rPr>
          <w:rFonts w:ascii="Times New Roman" w:hAnsi="Times New Roman" w:cs="Times New Roman"/>
          <w:sz w:val="28"/>
          <w:szCs w:val="28"/>
        </w:rPr>
        <w:t xml:space="preserve">, муниципальных нужд, утвержденного постановлением Правительства Забайкальского края от 17 декабря 2013 года № 544. </w:t>
      </w:r>
    </w:p>
    <w:p w14:paraId="380DCE2F" w14:textId="025B63D7" w:rsidR="00AD139E" w:rsidRPr="004F7395" w:rsidRDefault="00AD139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 xml:space="preserve">В течение 1 квартала 2021 года заключено </w:t>
      </w:r>
      <w:r w:rsidR="00A52B52">
        <w:rPr>
          <w:rFonts w:ascii="Times New Roman" w:hAnsi="Times New Roman" w:cs="Times New Roman"/>
          <w:sz w:val="28"/>
          <w:szCs w:val="28"/>
        </w:rPr>
        <w:t xml:space="preserve">1 </w:t>
      </w:r>
      <w:r w:rsidRPr="004F7395">
        <w:rPr>
          <w:rFonts w:ascii="Times New Roman" w:hAnsi="Times New Roman" w:cs="Times New Roman"/>
          <w:sz w:val="28"/>
          <w:szCs w:val="28"/>
        </w:rPr>
        <w:t>соглашение:</w:t>
      </w:r>
    </w:p>
    <w:p w14:paraId="538668CF" w14:textId="4592982A" w:rsidR="00AD139E" w:rsidRPr="004F7395" w:rsidRDefault="00AD139E" w:rsidP="00AD139E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4F7395">
        <w:rPr>
          <w:rFonts w:asciiTheme="majorBidi" w:hAnsiTheme="majorBidi" w:cstheme="majorBidi"/>
          <w:sz w:val="28"/>
          <w:szCs w:val="28"/>
        </w:rPr>
        <w:t xml:space="preserve">№ 49 от 14 января 2021 года с </w:t>
      </w:r>
      <w:r w:rsidRPr="004F7395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Pr="004F739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F7395">
        <w:rPr>
          <w:rFonts w:ascii="Times New Roman" w:hAnsi="Times New Roman" w:cs="Times New Roman"/>
          <w:sz w:val="28"/>
          <w:szCs w:val="28"/>
        </w:rPr>
        <w:t xml:space="preserve"> ЗАТО п. Горный Забайкальского края</w:t>
      </w:r>
      <w:r w:rsidRPr="004F7395">
        <w:rPr>
          <w:rFonts w:asciiTheme="majorBidi" w:hAnsiTheme="majorBidi" w:cstheme="majorBidi"/>
          <w:sz w:val="28"/>
          <w:szCs w:val="28"/>
        </w:rPr>
        <w:t xml:space="preserve"> (8 заказчиков).</w:t>
      </w:r>
    </w:p>
    <w:p w14:paraId="2684036D" w14:textId="54B83998" w:rsidR="003F424D" w:rsidRPr="004F7395" w:rsidRDefault="003F424D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</w:t>
      </w:r>
      <w:r w:rsidR="00443A3E" w:rsidRPr="004F7395">
        <w:rPr>
          <w:rFonts w:ascii="Times New Roman" w:hAnsi="Times New Roman" w:cs="Times New Roman"/>
          <w:sz w:val="28"/>
          <w:szCs w:val="28"/>
        </w:rPr>
        <w:t>территории Забайкальского края 49</w:t>
      </w:r>
      <w:r w:rsidRPr="004F7395">
        <w:rPr>
          <w:rFonts w:ascii="Times New Roman" w:hAnsi="Times New Roman" w:cs="Times New Roman"/>
          <w:sz w:val="28"/>
          <w:szCs w:val="28"/>
        </w:rPr>
        <w:t xml:space="preserve"> муниципальных образований (</w:t>
      </w:r>
      <w:r w:rsidR="00443A3E" w:rsidRPr="004F7395">
        <w:rPr>
          <w:rFonts w:ascii="Times New Roman" w:hAnsi="Times New Roman" w:cs="Times New Roman"/>
          <w:sz w:val="28"/>
          <w:szCs w:val="28"/>
        </w:rPr>
        <w:t>17</w:t>
      </w:r>
      <w:r w:rsidRPr="004F7395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r w:rsidR="00443A3E" w:rsidRPr="004F7395">
        <w:rPr>
          <w:rFonts w:ascii="Times New Roman" w:hAnsi="Times New Roman" w:cs="Times New Roman"/>
          <w:sz w:val="28"/>
          <w:szCs w:val="28"/>
        </w:rPr>
        <w:t>9</w:t>
      </w:r>
      <w:r w:rsidRPr="004F7395">
        <w:rPr>
          <w:rFonts w:ascii="Times New Roman" w:hAnsi="Times New Roman" w:cs="Times New Roman"/>
          <w:sz w:val="28"/>
          <w:szCs w:val="28"/>
        </w:rPr>
        <w:t xml:space="preserve"> городских поселений, </w:t>
      </w:r>
      <w:r w:rsidR="00443A3E" w:rsidRPr="004F7395">
        <w:rPr>
          <w:rFonts w:ascii="Times New Roman" w:hAnsi="Times New Roman" w:cs="Times New Roman"/>
          <w:sz w:val="28"/>
          <w:szCs w:val="28"/>
        </w:rPr>
        <w:t>3</w:t>
      </w:r>
      <w:r w:rsidRPr="004F7395">
        <w:rPr>
          <w:rFonts w:ascii="Times New Roman" w:hAnsi="Times New Roman" w:cs="Times New Roman"/>
          <w:sz w:val="28"/>
          <w:szCs w:val="28"/>
        </w:rPr>
        <w:t xml:space="preserve"> городских округа и </w:t>
      </w:r>
      <w:r w:rsidR="00443A3E" w:rsidRPr="004F7395">
        <w:rPr>
          <w:rFonts w:ascii="Times New Roman" w:hAnsi="Times New Roman" w:cs="Times New Roman"/>
          <w:sz w:val="28"/>
          <w:szCs w:val="28"/>
        </w:rPr>
        <w:t>20</w:t>
      </w:r>
      <w:r w:rsidRPr="004F7395">
        <w:rPr>
          <w:rFonts w:ascii="Times New Roman" w:hAnsi="Times New Roman" w:cs="Times New Roman"/>
          <w:sz w:val="28"/>
          <w:szCs w:val="28"/>
        </w:rPr>
        <w:t xml:space="preserve"> сельских поселени</w:t>
      </w:r>
      <w:r w:rsidR="00A52B52">
        <w:rPr>
          <w:rFonts w:ascii="Times New Roman" w:hAnsi="Times New Roman" w:cs="Times New Roman"/>
          <w:sz w:val="28"/>
          <w:szCs w:val="28"/>
        </w:rPr>
        <w:t>й</w:t>
      </w:r>
      <w:r w:rsidRPr="004F7395">
        <w:rPr>
          <w:rFonts w:ascii="Times New Roman" w:hAnsi="Times New Roman" w:cs="Times New Roman"/>
          <w:sz w:val="28"/>
          <w:szCs w:val="28"/>
        </w:rPr>
        <w:t>) осуществляют определение поставщиков (подрядчиков, исполнителей) посредством взаимодействия с уполномоченным учреждением ГКУ «ЗабГосЗакуп» (</w:t>
      </w:r>
      <w:r w:rsidR="00443A3E" w:rsidRPr="004F7395">
        <w:rPr>
          <w:rFonts w:ascii="Times New Roman" w:hAnsi="Times New Roman" w:cs="Times New Roman"/>
          <w:sz w:val="28"/>
          <w:szCs w:val="28"/>
        </w:rPr>
        <w:t>848</w:t>
      </w:r>
      <w:r w:rsidRPr="004F739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43A3E" w:rsidRPr="004F7395">
        <w:rPr>
          <w:rFonts w:ascii="Times New Roman" w:hAnsi="Times New Roman" w:cs="Times New Roman"/>
          <w:sz w:val="28"/>
          <w:szCs w:val="28"/>
        </w:rPr>
        <w:t>х</w:t>
      </w:r>
      <w:r w:rsidRPr="004F7395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443A3E" w:rsidRPr="004F7395">
        <w:rPr>
          <w:rFonts w:ascii="Times New Roman" w:hAnsi="Times New Roman" w:cs="Times New Roman"/>
          <w:sz w:val="28"/>
          <w:szCs w:val="28"/>
        </w:rPr>
        <w:t>ов</w:t>
      </w:r>
      <w:r w:rsidRPr="004F7395">
        <w:rPr>
          <w:rFonts w:ascii="Times New Roman" w:hAnsi="Times New Roman" w:cs="Times New Roman"/>
          <w:sz w:val="28"/>
          <w:szCs w:val="28"/>
        </w:rPr>
        <w:t>).</w:t>
      </w:r>
    </w:p>
    <w:p w14:paraId="70375704" w14:textId="7726AB5F" w:rsidR="00645063" w:rsidRPr="004F7395" w:rsidRDefault="00096F01" w:rsidP="006450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14F8F" w:rsidRPr="004F7395">
        <w:rPr>
          <w:rFonts w:ascii="Times New Roman" w:hAnsi="Times New Roman" w:cs="Times New Roman"/>
          <w:sz w:val="28"/>
          <w:szCs w:val="28"/>
        </w:rPr>
        <w:t>а 1 квартал 2021</w:t>
      </w:r>
      <w:r w:rsidR="00645063" w:rsidRPr="004F73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4F8F" w:rsidRPr="004F739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645063" w:rsidRPr="004F7395">
        <w:rPr>
          <w:rFonts w:ascii="Times New Roman" w:hAnsi="Times New Roman" w:cs="Times New Roman"/>
          <w:sz w:val="28"/>
          <w:szCs w:val="28"/>
        </w:rPr>
        <w:t>заказчиками</w:t>
      </w:r>
      <w:r>
        <w:rPr>
          <w:rFonts w:ascii="Times New Roman" w:hAnsi="Times New Roman" w:cs="Times New Roman"/>
          <w:sz w:val="28"/>
          <w:szCs w:val="28"/>
        </w:rPr>
        <w:t>, осуществляющими определение</w:t>
      </w:r>
      <w:r w:rsidR="00645063" w:rsidRPr="004F7395">
        <w:rPr>
          <w:rFonts w:ascii="Times New Roman" w:hAnsi="Times New Roman" w:cs="Times New Roman"/>
          <w:sz w:val="28"/>
          <w:szCs w:val="28"/>
        </w:rPr>
        <w:t xml:space="preserve"> </w:t>
      </w:r>
      <w:r w:rsidRPr="00096F01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посредством взаимодействия с уполномоченным учреждением ГКУ «ЗабГосЗакуп»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6F01">
        <w:rPr>
          <w:rFonts w:ascii="Times New Roman" w:hAnsi="Times New Roman" w:cs="Times New Roman"/>
          <w:sz w:val="28"/>
          <w:szCs w:val="28"/>
        </w:rPr>
        <w:t xml:space="preserve"> </w:t>
      </w:r>
      <w:r w:rsidR="00B660DF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645063" w:rsidRPr="004F7395">
        <w:rPr>
          <w:rFonts w:ascii="Times New Roman" w:hAnsi="Times New Roman" w:cs="Times New Roman"/>
          <w:sz w:val="28"/>
          <w:szCs w:val="28"/>
        </w:rPr>
        <w:t>размещено планов-графиков</w:t>
      </w:r>
      <w:r>
        <w:rPr>
          <w:rFonts w:ascii="Times New Roman" w:hAnsi="Times New Roman" w:cs="Times New Roman"/>
          <w:sz w:val="28"/>
          <w:szCs w:val="28"/>
        </w:rPr>
        <w:t xml:space="preserve"> в ЕИС</w:t>
      </w:r>
      <w:r w:rsidR="00645063" w:rsidRPr="004F739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14F8F" w:rsidRPr="004F7395">
        <w:rPr>
          <w:rFonts w:ascii="Times New Roman" w:hAnsi="Times New Roman" w:cs="Times New Roman"/>
          <w:sz w:val="28"/>
          <w:szCs w:val="28"/>
        </w:rPr>
        <w:t>4 426,30</w:t>
      </w:r>
      <w:r w:rsidR="00645063" w:rsidRPr="004F7395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1F3F823A" w14:textId="604BED07" w:rsidR="00004C25" w:rsidRPr="004F7395" w:rsidRDefault="005025F8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D147E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квартала 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7C22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484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</w:t>
      </w:r>
      <w:r w:rsidR="00182FA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182FA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84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225</w:t>
      </w:r>
      <w:r w:rsidR="00004C2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817C22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F5F4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96EC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562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84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заказчиков </w:t>
      </w:r>
      <w:r w:rsidR="00A96EC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общую сумму</w:t>
      </w:r>
      <w:r w:rsidR="00817C22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1 001,67</w:t>
      </w:r>
      <w:r w:rsidR="0037189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96EC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9E178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4C2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</w:t>
      </w:r>
      <w:r w:rsidR="00004C2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37189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04C2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C1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04C2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999,73</w:t>
      </w:r>
      <w:r w:rsidR="0018063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004C2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C1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870DC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870DC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63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817C22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8063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817C22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18063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1,94</w:t>
      </w:r>
      <w:r w:rsidR="0018063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C4C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18063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78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Сформировалась экономия бюджетных сре</w:t>
      </w:r>
      <w:proofErr w:type="gramStart"/>
      <w:r w:rsidR="009E178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="009E178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умме 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118,16</w:t>
      </w:r>
      <w:r w:rsidR="00584C1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9E178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рублей, что составляет 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11,80</w:t>
      </w:r>
      <w:r w:rsidR="009E178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контрактов.</w:t>
      </w:r>
      <w:r w:rsidR="00297ED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Отменено за </w:t>
      </w:r>
      <w:r w:rsidR="0081003E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C905F4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7C22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05F4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1003E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297ED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7ED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proofErr w:type="gramEnd"/>
      <w:r w:rsidR="00297ED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7ED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73AAD5" w14:textId="5235CC76" w:rsidR="004938A8" w:rsidRPr="004F7395" w:rsidRDefault="004938A8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</w:t>
      </w:r>
      <w:r w:rsidR="005E6E3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</w:t>
      </w:r>
      <w:r w:rsidR="005E6E3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5E6E3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C02C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EE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6E3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</w:t>
      </w:r>
      <w:r w:rsidR="006544C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53,21</w:t>
      </w:r>
      <w:r w:rsidR="006544C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B70730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1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признаны</w:t>
      </w:r>
      <w:proofErr w:type="gramEnd"/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 на общую сумму 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678,49</w:t>
      </w:r>
      <w:r w:rsidR="002F174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C6C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рублей. В основном</w:t>
      </w:r>
      <w:r w:rsidR="00DD639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2465DC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акупки </w:t>
      </w:r>
      <w:r w:rsidR="00BB4C1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BB4C1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69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капитального ремонта </w:t>
      </w:r>
      <w:r w:rsidR="00F3714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улично-дорожной сети, </w:t>
      </w:r>
      <w:r w:rsidR="001D069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 объектов культуры и спорта, строительство спортивных площадок</w:t>
      </w:r>
      <w:r w:rsidR="00E70FE8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оказание услуг по организации готового горячего питания, поставка угля</w:t>
      </w:r>
      <w:r w:rsidR="001D069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AD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A82D7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количество заявок на одну закупку составило </w:t>
      </w:r>
      <w:r w:rsidR="0031459C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свыше 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52B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высокую заинтересованность поставщиков (подрядчиков, исполнителей) к данному виду закупок</w:t>
      </w:r>
      <w:r w:rsidR="00A82D7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6D9D53" w14:textId="0989EF39" w:rsidR="00C4693E" w:rsidRPr="004F7395" w:rsidRDefault="00C4693E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Несостоявшим</w:t>
      </w:r>
      <w:r w:rsidR="00817C22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был</w:t>
      </w:r>
      <w:r w:rsidR="00817C22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</w:t>
      </w:r>
      <w:r w:rsidR="00817C22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="006544C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46,79</w:t>
      </w:r>
      <w:r w:rsidR="006544C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817C22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C1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C64B2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321,24</w:t>
      </w:r>
      <w:r w:rsidR="000E55D4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33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 (</w:t>
      </w:r>
      <w:r w:rsidR="0019731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акупки </w:t>
      </w:r>
      <w:r w:rsidR="00F56AD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выполнению </w:t>
      </w:r>
      <w:r w:rsidR="001D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строительно-ремонтных </w:t>
      </w:r>
      <w:r w:rsidR="00F56AD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D925E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0FE8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поставка </w:t>
      </w:r>
      <w:r w:rsidR="00D925E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ADB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ГСМ</w:t>
      </w:r>
      <w:r w:rsidR="001D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автомобилей</w:t>
      </w:r>
      <w:r w:rsidR="00E70FE8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</w:t>
      </w:r>
    </w:p>
    <w:p w14:paraId="199F345D" w14:textId="77777777" w:rsidR="00D1044E" w:rsidRDefault="00004241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электронных аукционов была 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сформирована экономия бюджетных сре</w:t>
      </w:r>
      <w:proofErr w:type="gramStart"/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умме</w:t>
      </w:r>
      <w:r w:rsidR="00182FA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70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117,99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 </w:t>
      </w:r>
      <w:r w:rsidR="00182FA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A070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1,80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начальной (максимальной) цены контрактов электронных аукционов. </w:t>
      </w:r>
    </w:p>
    <w:p w14:paraId="2A393ADE" w14:textId="0BA89F8B" w:rsidR="00004241" w:rsidRPr="004F7395" w:rsidRDefault="00004241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электронных аукционах было подано </w:t>
      </w:r>
      <w:r w:rsidR="00CA070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677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от поставщиков (подрядчиков, исполнителей), уровень конкуренции составил </w:t>
      </w:r>
      <w:r w:rsidR="00CA070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3,1</w:t>
      </w:r>
      <w:r w:rsidR="00D1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14:paraId="70941596" w14:textId="612D744E" w:rsidR="00004241" w:rsidRPr="004F7395" w:rsidRDefault="004735AA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CA070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441FE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182FA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441FE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0424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проведенн</w:t>
      </w:r>
      <w:r w:rsidR="00182FA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0424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запросами котировок</w:t>
      </w:r>
      <w:r w:rsidR="004C562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00424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муниципальных заказчиков, сформировалась экономия в размере </w:t>
      </w:r>
      <w:r w:rsidR="00CA070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0,17</w:t>
      </w:r>
      <w:r w:rsidR="0000424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CA070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</w:t>
      </w:r>
      <w:r w:rsidR="00D7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00424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запросов котировок</w:t>
      </w:r>
      <w:r w:rsidR="004C562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00424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82FA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Состоявшимся было признано </w:t>
      </w:r>
      <w:r w:rsidR="00CA070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0424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CA070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4241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котировок, несостоявшимся </w:t>
      </w:r>
      <w:r w:rsidR="00CA070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212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Заявок на участие было подано </w:t>
      </w:r>
      <w:r w:rsidR="00CA070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41212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уровень конкуренции составил </w:t>
      </w:r>
      <w:r w:rsidR="00182FA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CA070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41212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  <w:r w:rsidR="005E486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основном, запрос котировок в электронной форме муниципальные заказчики используют для </w:t>
      </w:r>
      <w:r w:rsidR="00745F0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</w:t>
      </w:r>
      <w:r w:rsidR="00FE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="00745F0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FE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небольшого объема</w:t>
      </w:r>
      <w:r w:rsidR="00745F0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45F0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поставку бумаги и т.д.</w:t>
      </w:r>
    </w:p>
    <w:p w14:paraId="1B7F6959" w14:textId="4FED10BF" w:rsidR="00BA4879" w:rsidRPr="004F7395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</w:t>
      </w:r>
      <w:r w:rsidR="00CA070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225</w:t>
      </w:r>
      <w:r w:rsidR="00E1769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82FA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D41E6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</w:t>
      </w:r>
      <w:r w:rsidR="00D41E65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45EC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70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690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863B0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CA0709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3,07</w:t>
      </w:r>
      <w:r w:rsidR="00660B2A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закупку</w:t>
      </w:r>
      <w:r w:rsidR="00D14A56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F93D33" w14:textId="6ED74E9A" w:rsidR="00F11250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по результатам торговых процедур заключено </w:t>
      </w:r>
      <w:r w:rsidR="00A7595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B0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контракт</w:t>
      </w:r>
      <w:r w:rsidR="00AB3E5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A7595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621,67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Из них, по результатам состоявшихся процедур заключен</w:t>
      </w:r>
      <w:r w:rsidR="00863B0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A7595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863B0F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A7595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468,73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95270D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95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DC20F4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A75957"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152,94</w:t>
      </w:r>
      <w:r w:rsidRPr="004F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14:paraId="1CE36BDA" w14:textId="74D67C39" w:rsidR="00023B26" w:rsidRDefault="00023B26" w:rsidP="00023B2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разрезе способов определения поставщиков (подрядчиков, исполнителей) ниже представлены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02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 за 1 квартал 2021 года:</w:t>
      </w:r>
    </w:p>
    <w:p w14:paraId="29281F31" w14:textId="77777777" w:rsidR="00023B26" w:rsidRPr="00023B26" w:rsidRDefault="00023B26" w:rsidP="00023B2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023B26" w:rsidRPr="004F7395" w14:paraId="3BAC6FA0" w14:textId="77777777" w:rsidTr="00575D93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1F26" w14:textId="77777777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B59F" w14:textId="77777777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4CCE" w14:textId="77777777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75F1" w14:textId="77777777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891A" w14:textId="77777777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692A" w14:textId="77777777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2503" w14:textId="77777777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92C6" w14:textId="77777777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 (от количества закупок)</w:t>
            </w:r>
          </w:p>
        </w:tc>
      </w:tr>
      <w:tr w:rsidR="00023B26" w:rsidRPr="004F7395" w14:paraId="10EB281F" w14:textId="77777777" w:rsidTr="00023B26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1B8" w14:textId="77777777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6C74" w14:textId="3E1CE767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8B77" w14:textId="10AF304C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083A" w14:textId="44A811FB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9B85" w14:textId="543D03AC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204D" w14:textId="43B309C2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DB6D" w14:textId="17F1A1DF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B9F0" w14:textId="67C7D667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73,39</w:t>
            </w:r>
          </w:p>
        </w:tc>
      </w:tr>
      <w:tr w:rsidR="00023B26" w:rsidRPr="004F7395" w14:paraId="3B300EB8" w14:textId="77777777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F160" w14:textId="4261FE38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2EA79F" w14:textId="5854D5A4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  <w:r w:rsidRPr="004F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</w:p>
          <w:p w14:paraId="6FE15DFE" w14:textId="77777777" w:rsidR="00023B26" w:rsidRPr="004F7395" w:rsidRDefault="00023B26" w:rsidP="00575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D44F" w14:textId="31F149F6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97EB" w14:textId="2BDC837D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D535" w14:textId="7EC69FE6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2CFE" w14:textId="42925D79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E4D7" w14:textId="75E61CF4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DA69" w14:textId="2BDBAAC6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9A81" w14:textId="78792A05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85,71</w:t>
            </w:r>
          </w:p>
        </w:tc>
      </w:tr>
      <w:tr w:rsidR="00023B26" w:rsidRPr="004F7395" w14:paraId="0CB57A79" w14:textId="77777777" w:rsidTr="00023B26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8A1A" w14:textId="51EEAC51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D871" w14:textId="45AD2EDF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4E73" w14:textId="3F80A0DD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1 001,67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8517" w14:textId="24F132F7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B21A" w14:textId="0418BA63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54C2" w14:textId="253341B4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4AA0" w14:textId="3A6C4CB7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C627" w14:textId="5B4E04A4" w:rsidR="00023B26" w:rsidRPr="004F739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73,78</w:t>
            </w:r>
          </w:p>
        </w:tc>
      </w:tr>
    </w:tbl>
    <w:p w14:paraId="7FD55908" w14:textId="77777777" w:rsidR="00776DC4" w:rsidRPr="004F7395" w:rsidRDefault="00776DC4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41791D" w14:textId="7E94A03C" w:rsidR="00AE7614" w:rsidRPr="004F7395" w:rsidRDefault="00100FD0" w:rsidP="00AD0F24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F73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6" w:name="_Toc70434152"/>
      <w:r w:rsidR="001C3A09" w:rsidRPr="004F7395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F57DA7" w:rsidRPr="004F73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4F7395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4F7395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="001C3A09" w:rsidRPr="004F7395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4F7395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6"/>
    </w:p>
    <w:p w14:paraId="5CD0165D" w14:textId="77777777" w:rsidR="007E2F2A" w:rsidRPr="004F7395" w:rsidRDefault="007E2F2A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F6DCE8" w14:textId="77777777" w:rsidR="00F71575" w:rsidRPr="004F7395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F71575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F71575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857211" w14:textId="1035427F" w:rsidR="00893A50" w:rsidRPr="00B535E3" w:rsidRDefault="0003428E" w:rsidP="00893A5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Забайкальского края.</w:t>
      </w:r>
      <w:r w:rsidR="00B01264" w:rsidRPr="00B53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9E5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00F4C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9A6964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F77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488A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35E3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0F4C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E43E7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AE43E7" w:rsidRPr="00B53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A3DFB" w:rsidRPr="00B53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</w:t>
      </w:r>
      <w:r w:rsidR="00F71575" w:rsidRPr="00B53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01264" w:rsidRPr="00B53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3E7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A3DFB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своих полномочий по проведению аудита в сфере закупок</w:t>
      </w:r>
      <w:r w:rsidR="00AE43E7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B535E3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1264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E7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</w:t>
      </w:r>
      <w:r w:rsid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B535E3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экспертно-аналитическое </w:t>
      </w:r>
      <w:r w:rsidR="00AE43E7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</w:t>
      </w:r>
      <w:r w:rsidR="00B01264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роанализирован</w:t>
      </w:r>
      <w:r w:rsidR="00B535E3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264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5E3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618</w:t>
      </w:r>
      <w:r w:rsidR="00B01264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B535E3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01264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 w:rsidR="00B535E3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="0093488A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64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93488A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B535E3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="0093488A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5E3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659</w:t>
      </w:r>
      <w:r w:rsidR="0093488A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5E3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488A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1264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CA3DFB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B835D5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264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5E3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01264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</w:t>
      </w:r>
      <w:r w:rsidR="00B535E3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01264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B835D5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535E3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835D5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AE79BB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835D5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46805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835D5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контрактной системе</w:t>
      </w:r>
      <w:r w:rsidR="00441E9F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FB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B535E3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="00A00F4C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5E3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 w:rsidR="00A00F4C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C616D6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7F77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CA3DFB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="005B2AF3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F752FB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CA3DFB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3A50" w:rsidRPr="00B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75E272" w14:textId="0552D594" w:rsidR="003162A0" w:rsidRPr="00C55358" w:rsidRDefault="00C55358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муниципальных контрактов с единственным поставщиком при необоснованном объявлении режима ЧС</w:t>
      </w:r>
      <w:r w:rsidR="003162A0" w:rsidRPr="00C5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553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E85" w:rsidRPr="00C5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2A0" w:rsidRPr="00C55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975E85" w:rsidRPr="00C553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62A0" w:rsidRPr="00C5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Pr="00C5535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75E85" w:rsidRPr="00C553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5358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="00975E85" w:rsidRPr="00C553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53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E85" w:rsidRPr="00C553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62A0" w:rsidRPr="00C5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07524E34" w14:textId="39A87FA2" w:rsidR="00DC7F65" w:rsidRDefault="00DC7F65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существенных условий заключенного контракта (3 нарушения на сумму 302 088,90 тыс. рублей);</w:t>
      </w:r>
    </w:p>
    <w:p w14:paraId="10EFB280" w14:textId="52B1FE30" w:rsidR="00B70262" w:rsidRDefault="00B70262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и оплаты фактически невыполненных работ (6 нарушений на сумму 5 944,70 тыс. рублей);</w:t>
      </w:r>
    </w:p>
    <w:p w14:paraId="117151BB" w14:textId="224D291C" w:rsidR="00B70262" w:rsidRDefault="00584D6D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направления требования об уплате неустойки за просрочку исполнения обязательств по контрактам;</w:t>
      </w:r>
    </w:p>
    <w:p w14:paraId="62C3FB92" w14:textId="3AD1D148" w:rsidR="004905F9" w:rsidRDefault="004905F9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отдельными администрациями муниципальных районов (городских округов) порядка и формы определения и обоснования начальной (максимальной) цены контракта по муниципальным контрактам;</w:t>
      </w:r>
    </w:p>
    <w:p w14:paraId="052ECEC6" w14:textId="33938202" w:rsidR="00584D6D" w:rsidRDefault="00584D6D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цены контракта, заключенного с единственным поставщиком, с применением метода, не установленного пунктом 1 статьи 22 Федерального закона № 44-ФЗ, при имеющейся возможности применения такого метода;</w:t>
      </w:r>
    </w:p>
    <w:p w14:paraId="3CEF5E05" w14:textId="67DBF47F" w:rsidR="00584D6D" w:rsidRDefault="00584D6D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 жилых помещений, которые по своим характеристикам не соответствуют условиям государственного контракта;</w:t>
      </w:r>
    </w:p>
    <w:p w14:paraId="4D5AC1FC" w14:textId="77171A0F" w:rsidR="00B70262" w:rsidRPr="00DC7F65" w:rsidRDefault="00584D6D" w:rsidP="004905F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отдельными муниципальными районами (городскими округами) сроков исполнения обязательств по оплате муниципальных контрактов (жилых помещений)</w:t>
      </w:r>
      <w:r w:rsidR="0049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5C3EA1" w14:textId="288483A9" w:rsidR="00E155E5" w:rsidRPr="00DC7F65" w:rsidRDefault="00E155E5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фактам выявленных нарушений законодательства о закупках направлено </w:t>
      </w:r>
      <w:r w:rsidR="004905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C0D6A" w:rsidRPr="00DC7F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3C4707" w:rsidRPr="00D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DC7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402322" w14:textId="77777777" w:rsidR="004905F9" w:rsidRDefault="00273E52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Министерства финансов Забайкальского края Контроль</w:t>
      </w:r>
      <w:r w:rsidR="00B828CF" w:rsidRPr="00DC7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D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-счетной палатой Забайкальского края направлено </w:t>
      </w:r>
      <w:r w:rsidR="00B35D88" w:rsidRPr="00DC7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  1 материал направлен в</w:t>
      </w:r>
      <w:r w:rsidRPr="00D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по Забайкальскому краю </w:t>
      </w:r>
      <w:r w:rsidR="00F63D81" w:rsidRPr="00DC7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</w:t>
      </w:r>
      <w:r w:rsidR="0049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DBA4D1" w14:textId="49A85DC5" w:rsidR="00BC7B47" w:rsidRPr="004F7395" w:rsidRDefault="004905F9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материалов Министерством финансов Забайкальского края вынесено 1 постановление о назначении наказания в виде административного штрафа по делу об административном правонарушении</w:t>
      </w:r>
      <w:r w:rsidR="00BF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взыскан штраф в размере 20,00 тыс. рублей.</w:t>
      </w:r>
      <w:r w:rsidR="00973F2B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4EC935" w14:textId="06040C28" w:rsidR="00080F32" w:rsidRPr="004F7395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color w:val="000000"/>
          <w:sz w:val="28"/>
          <w:szCs w:val="28"/>
        </w:rPr>
      </w:pPr>
      <w:r w:rsidRPr="004F73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финансов Забайкальского края</w:t>
      </w:r>
      <w:r w:rsidR="0003428E" w:rsidRPr="004F7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</w:t>
      </w:r>
      <w:r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25D2E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410244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0959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5D2E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2A4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CF0959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42A4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959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проверки, в том числе 2 плановых и 1 </w:t>
      </w:r>
      <w:proofErr w:type="gramStart"/>
      <w:r w:rsidR="00CF0959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</w:t>
      </w:r>
      <w:proofErr w:type="gramEnd"/>
      <w:r w:rsidR="00410244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CF0959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1 плановой проверки</w:t>
      </w:r>
      <w:r w:rsidR="00410244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4F7395">
        <w:rPr>
          <w:rStyle w:val="a7"/>
          <w:color w:val="000000"/>
          <w:sz w:val="28"/>
          <w:szCs w:val="28"/>
        </w:rPr>
        <w:t>установлены</w:t>
      </w:r>
      <w:r w:rsidR="00410244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F7395">
        <w:rPr>
          <w:rStyle w:val="a7"/>
          <w:color w:val="000000"/>
          <w:sz w:val="28"/>
          <w:szCs w:val="28"/>
        </w:rPr>
        <w:t>арушения законодательства о контрактной системе РФ, содержащие признаки административного правонарушения</w:t>
      </w:r>
      <w:r w:rsidR="00410244" w:rsidRPr="004F7395">
        <w:rPr>
          <w:rStyle w:val="a7"/>
          <w:color w:val="000000"/>
          <w:sz w:val="28"/>
          <w:szCs w:val="28"/>
        </w:rPr>
        <w:t>.</w:t>
      </w:r>
    </w:p>
    <w:p w14:paraId="4389C394" w14:textId="77777777" w:rsidR="001B632E" w:rsidRPr="004F7395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14:paraId="1720EFFE" w14:textId="77777777" w:rsidR="001B632E" w:rsidRPr="004F7395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аннулировании определения поставщиков (подрядчиков, исполнителей) не выдавались.</w:t>
      </w:r>
    </w:p>
    <w:p w14:paraId="65A393FA" w14:textId="6D255A37" w:rsidR="00DF4080" w:rsidRPr="004F7395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52615D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 в сфере закупок, вынесено </w:t>
      </w:r>
      <w:r w:rsidR="0052615D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D2E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наложении административных штрафов на общую сумму</w:t>
      </w:r>
      <w:r w:rsidR="002D4058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615D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15D99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D2E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D1C6A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делам, возбужденным органами прокуратуры </w:t>
      </w:r>
      <w:r w:rsidR="00234767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6A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15D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76AD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2615D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1C6A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5B8F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52615D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244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6AC8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4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F70BA35" w14:textId="587E4D73" w:rsidR="00915D99" w:rsidRPr="002E13B2" w:rsidRDefault="0052615D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4F7395">
        <w:rPr>
          <w:rStyle w:val="a7"/>
          <w:sz w:val="28"/>
          <w:szCs w:val="28"/>
        </w:rPr>
        <w:t>Рассмотрено и согласовано 2 о</w:t>
      </w:r>
      <w:r w:rsidR="00F72548" w:rsidRPr="004F7395">
        <w:rPr>
          <w:rStyle w:val="a7"/>
          <w:sz w:val="28"/>
          <w:szCs w:val="28"/>
        </w:rPr>
        <w:t>бращени</w:t>
      </w:r>
      <w:r w:rsidR="00410244" w:rsidRPr="004F7395">
        <w:rPr>
          <w:rStyle w:val="a7"/>
          <w:sz w:val="28"/>
          <w:szCs w:val="28"/>
        </w:rPr>
        <w:t xml:space="preserve">я </w:t>
      </w:r>
      <w:r w:rsidR="003C1B2F" w:rsidRPr="004F7395">
        <w:rPr>
          <w:rStyle w:val="a7"/>
          <w:sz w:val="28"/>
          <w:szCs w:val="28"/>
        </w:rPr>
        <w:t xml:space="preserve">заказчиков о </w:t>
      </w:r>
      <w:r w:rsidR="00F72548" w:rsidRPr="004F7395">
        <w:rPr>
          <w:rStyle w:val="a7"/>
          <w:sz w:val="28"/>
          <w:szCs w:val="28"/>
        </w:rPr>
        <w:t xml:space="preserve">согласовании </w:t>
      </w:r>
      <w:r w:rsidR="003C1B2F" w:rsidRPr="004F7395">
        <w:rPr>
          <w:rStyle w:val="a7"/>
          <w:sz w:val="28"/>
          <w:szCs w:val="28"/>
        </w:rPr>
        <w:t>заключени</w:t>
      </w:r>
      <w:r w:rsidR="00F72548" w:rsidRPr="004F7395">
        <w:rPr>
          <w:rStyle w:val="a7"/>
          <w:sz w:val="28"/>
          <w:szCs w:val="28"/>
        </w:rPr>
        <w:t>я</w:t>
      </w:r>
      <w:r w:rsidR="002D4058" w:rsidRPr="004F7395">
        <w:rPr>
          <w:rStyle w:val="a7"/>
          <w:sz w:val="28"/>
          <w:szCs w:val="28"/>
        </w:rPr>
        <w:t xml:space="preserve"> </w:t>
      </w:r>
      <w:r w:rsidR="00D24D02" w:rsidRPr="004F7395">
        <w:rPr>
          <w:rStyle w:val="a7"/>
          <w:sz w:val="28"/>
          <w:szCs w:val="28"/>
        </w:rPr>
        <w:t xml:space="preserve">государственных </w:t>
      </w:r>
      <w:r w:rsidR="003C1B2F" w:rsidRPr="004F7395">
        <w:rPr>
          <w:rStyle w:val="a7"/>
          <w:sz w:val="28"/>
          <w:szCs w:val="28"/>
        </w:rPr>
        <w:t>контрак</w:t>
      </w:r>
      <w:r w:rsidR="00F72548" w:rsidRPr="004F7395">
        <w:rPr>
          <w:rStyle w:val="a7"/>
          <w:sz w:val="28"/>
          <w:szCs w:val="28"/>
        </w:rPr>
        <w:t>тов</w:t>
      </w:r>
      <w:r w:rsidR="003C1B2F" w:rsidRPr="004F7395">
        <w:rPr>
          <w:rStyle w:val="a7"/>
          <w:sz w:val="28"/>
          <w:szCs w:val="28"/>
        </w:rPr>
        <w:t xml:space="preserve"> с единственным поставщиком (подрядчиком, исполнителем)</w:t>
      </w:r>
      <w:r w:rsidRPr="004F7395">
        <w:rPr>
          <w:rStyle w:val="a7"/>
          <w:sz w:val="28"/>
          <w:szCs w:val="28"/>
        </w:rPr>
        <w:t>.</w:t>
      </w:r>
      <w:r w:rsidR="001C5862" w:rsidRPr="002E13B2">
        <w:rPr>
          <w:rStyle w:val="a7"/>
          <w:sz w:val="28"/>
          <w:szCs w:val="28"/>
        </w:rPr>
        <w:t xml:space="preserve"> </w:t>
      </w:r>
    </w:p>
    <w:p w14:paraId="665D95D9" w14:textId="77777777" w:rsidR="00590236" w:rsidRPr="004F7395" w:rsidRDefault="00590236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4F7395">
        <w:rPr>
          <w:rStyle w:val="a7"/>
          <w:b/>
          <w:sz w:val="28"/>
          <w:szCs w:val="28"/>
        </w:rPr>
        <w:t>Результаты контроля в соответствии с частями 5 и 6 стати 99</w:t>
      </w:r>
      <w:r w:rsidRPr="004F73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</w:t>
      </w:r>
      <w:r w:rsidR="00234767" w:rsidRPr="004F739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4F7395">
        <w:rPr>
          <w:rFonts w:ascii="Times New Roman" w:hAnsi="Times New Roman" w:cs="Times New Roman"/>
          <w:b/>
          <w:sz w:val="28"/>
          <w:szCs w:val="28"/>
          <w:lang w:eastAsia="ru-RU"/>
        </w:rPr>
        <w:t>ФЗ.</w:t>
      </w:r>
    </w:p>
    <w:p w14:paraId="02DC48E2" w14:textId="4947D801" w:rsidR="000D6263" w:rsidRPr="004F7395" w:rsidRDefault="000D6263" w:rsidP="00090A4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739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Контроль, предусмотренный частью 5 и 5.1 статьи 99 Федерального закона № 44-ФЗ, в течение </w:t>
      </w:r>
      <w:r w:rsidR="00090A4A">
        <w:rPr>
          <w:rFonts w:ascii="Times New Roman" w:hAnsi="Times New Roman" w:cs="Times New Roman"/>
          <w:color w:val="000000"/>
          <w:sz w:val="28"/>
          <w:szCs w:val="28"/>
        </w:rPr>
        <w:t>1 квартала 2021</w:t>
      </w:r>
      <w:r w:rsidRPr="004F739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90A4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в соответствии с </w:t>
      </w:r>
      <w:r w:rsidRPr="004F7395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06 августа 2020 года № 1193 «О порядке осуществления контроля, предусмотренного частью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</w:t>
      </w:r>
      <w:proofErr w:type="gramEnd"/>
      <w:r w:rsidRPr="004F7395">
        <w:rPr>
          <w:rFonts w:ascii="Times New Roman" w:hAnsi="Times New Roman" w:cs="Times New Roman"/>
          <w:color w:val="000000"/>
          <w:sz w:val="28"/>
          <w:szCs w:val="28"/>
        </w:rPr>
        <w:t xml:space="preserve"> об изменении и признании </w:t>
      </w:r>
      <w:proofErr w:type="gramStart"/>
      <w:r w:rsidRPr="004F7395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4F7395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 актов Правительства Российской Федерации».</w:t>
      </w:r>
    </w:p>
    <w:p w14:paraId="583BD937" w14:textId="17E21DBF" w:rsidR="00563A3D" w:rsidRPr="004F7395" w:rsidRDefault="00590236" w:rsidP="00EB66E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 xml:space="preserve">За </w:t>
      </w:r>
      <w:r w:rsidR="00090A4A">
        <w:rPr>
          <w:rFonts w:ascii="Times New Roman" w:hAnsi="Times New Roman" w:cs="Times New Roman"/>
          <w:sz w:val="28"/>
          <w:szCs w:val="28"/>
        </w:rPr>
        <w:t>отчетный период</w:t>
      </w:r>
      <w:r w:rsidR="00F73960" w:rsidRPr="004F7395">
        <w:rPr>
          <w:rFonts w:ascii="Times New Roman" w:hAnsi="Times New Roman" w:cs="Times New Roman"/>
          <w:sz w:val="28"/>
          <w:szCs w:val="28"/>
        </w:rPr>
        <w:t xml:space="preserve"> </w:t>
      </w:r>
      <w:r w:rsidRPr="004F7395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проведена проверка </w:t>
      </w:r>
      <w:r w:rsidR="00FC3BED" w:rsidRPr="004F7395">
        <w:rPr>
          <w:rFonts w:ascii="Times New Roman" w:hAnsi="Times New Roman" w:cs="Times New Roman"/>
          <w:sz w:val="28"/>
          <w:szCs w:val="28"/>
        </w:rPr>
        <w:t xml:space="preserve">7356 </w:t>
      </w:r>
      <w:r w:rsidRPr="004F7395">
        <w:rPr>
          <w:rFonts w:ascii="Times New Roman" w:hAnsi="Times New Roman" w:cs="Times New Roman"/>
          <w:sz w:val="28"/>
          <w:szCs w:val="28"/>
        </w:rPr>
        <w:t>объектов контроля</w:t>
      </w:r>
      <w:r w:rsidR="00563A3D" w:rsidRPr="004F7395">
        <w:rPr>
          <w:rFonts w:ascii="Times New Roman" w:hAnsi="Times New Roman" w:cs="Times New Roman"/>
          <w:sz w:val="28"/>
          <w:szCs w:val="28"/>
        </w:rPr>
        <w:t>.</w:t>
      </w:r>
    </w:p>
    <w:p w14:paraId="63D55FBA" w14:textId="56476303" w:rsidR="00776DC4" w:rsidRPr="004F7395" w:rsidRDefault="00563A3D" w:rsidP="009D54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>К объектам контроля относятся:</w:t>
      </w:r>
      <w:r w:rsidR="00590236" w:rsidRPr="004F7395">
        <w:rPr>
          <w:rFonts w:ascii="Times New Roman" w:hAnsi="Times New Roman" w:cs="Times New Roman"/>
          <w:sz w:val="28"/>
          <w:szCs w:val="28"/>
        </w:rPr>
        <w:t xml:space="preserve"> планы-графики закупок, в том числе </w:t>
      </w:r>
      <w:r w:rsidR="00890A7C" w:rsidRPr="004F7395">
        <w:rPr>
          <w:rFonts w:ascii="Times New Roman" w:hAnsi="Times New Roman" w:cs="Times New Roman"/>
          <w:sz w:val="28"/>
          <w:szCs w:val="28"/>
        </w:rPr>
        <w:t>и</w:t>
      </w:r>
      <w:r w:rsidR="00590236" w:rsidRPr="004F7395">
        <w:rPr>
          <w:rFonts w:ascii="Times New Roman" w:hAnsi="Times New Roman" w:cs="Times New Roman"/>
          <w:sz w:val="28"/>
          <w:szCs w:val="28"/>
        </w:rPr>
        <w:t xml:space="preserve"> изменения, внесенные в них, а также </w:t>
      </w:r>
      <w:r w:rsidRPr="004F739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90236" w:rsidRPr="004F7395">
        <w:rPr>
          <w:rFonts w:ascii="Times New Roman" w:hAnsi="Times New Roman" w:cs="Times New Roman"/>
          <w:sz w:val="28"/>
          <w:szCs w:val="28"/>
        </w:rPr>
        <w:t>о контракт</w:t>
      </w:r>
      <w:r w:rsidRPr="004F7395">
        <w:rPr>
          <w:rFonts w:ascii="Times New Roman" w:hAnsi="Times New Roman" w:cs="Times New Roman"/>
          <w:sz w:val="28"/>
          <w:szCs w:val="28"/>
        </w:rPr>
        <w:t>ах</w:t>
      </w:r>
      <w:r w:rsidR="00590236" w:rsidRPr="004F7395">
        <w:rPr>
          <w:rFonts w:ascii="Times New Roman" w:hAnsi="Times New Roman" w:cs="Times New Roman"/>
          <w:sz w:val="28"/>
          <w:szCs w:val="28"/>
        </w:rPr>
        <w:t xml:space="preserve"> для их </w:t>
      </w:r>
      <w:r w:rsidR="00590236" w:rsidRPr="004F7395">
        <w:rPr>
          <w:rFonts w:ascii="Times New Roman" w:hAnsi="Times New Roman" w:cs="Times New Roman"/>
          <w:sz w:val="28"/>
          <w:szCs w:val="28"/>
        </w:rPr>
        <w:lastRenderedPageBreak/>
        <w:t xml:space="preserve">включения в реестр контрактов. </w:t>
      </w:r>
    </w:p>
    <w:p w14:paraId="729CCD00" w14:textId="589BF377" w:rsidR="00CC014D" w:rsidRPr="004F7395" w:rsidRDefault="00CC014D" w:rsidP="00E97FD6">
      <w:pPr>
        <w:spacing w:line="240" w:lineRule="auto"/>
        <w:ind w:firstLine="708"/>
        <w:rPr>
          <w:rStyle w:val="a7"/>
          <w:sz w:val="28"/>
          <w:szCs w:val="28"/>
          <w:shd w:val="clear" w:color="auto" w:fill="auto"/>
        </w:rPr>
      </w:pPr>
      <w:r w:rsidRPr="004F7395">
        <w:rPr>
          <w:rFonts w:ascii="Times New Roman" w:hAnsi="Times New Roman" w:cs="Times New Roman"/>
          <w:sz w:val="28"/>
          <w:szCs w:val="28"/>
        </w:rPr>
        <w:t xml:space="preserve">Результаты контроля </w:t>
      </w:r>
      <w:r w:rsidRPr="004F7395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FE6FA1" w:rsidRPr="004F7395">
        <w:rPr>
          <w:rFonts w:ascii="Times New Roman" w:hAnsi="Times New Roman" w:cs="Times New Roman"/>
          <w:sz w:val="28"/>
          <w:szCs w:val="28"/>
          <w:lang w:eastAsia="ru-RU"/>
        </w:rPr>
        <w:t>1 квартал 20</w:t>
      </w:r>
      <w:r w:rsidR="004D7422" w:rsidRPr="004F739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C3BED" w:rsidRPr="004F739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F739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E6FA1" w:rsidRPr="004F73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F7395">
        <w:rPr>
          <w:rFonts w:ascii="Times New Roman" w:hAnsi="Times New Roman" w:cs="Times New Roman"/>
          <w:sz w:val="28"/>
          <w:szCs w:val="28"/>
        </w:rPr>
        <w:t>:</w:t>
      </w:r>
    </w:p>
    <w:p w14:paraId="04715CA9" w14:textId="77777777" w:rsidR="00451CE8" w:rsidRPr="004F7395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701"/>
        <w:gridCol w:w="1271"/>
        <w:gridCol w:w="1984"/>
      </w:tblGrid>
      <w:tr w:rsidR="0065551A" w:rsidRPr="004F7395" w14:paraId="0697132F" w14:textId="77777777" w:rsidTr="0065551A">
        <w:trPr>
          <w:trHeight w:val="10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62FD" w14:textId="77777777" w:rsidR="0065551A" w:rsidRPr="004F7395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4219" w14:textId="77777777" w:rsidR="0065551A" w:rsidRPr="004F7395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B024" w14:textId="77777777" w:rsidR="0065551A" w:rsidRPr="004F7395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470C" w14:textId="77777777" w:rsidR="0065551A" w:rsidRPr="004F7395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567" w14:textId="77777777" w:rsidR="0065551A" w:rsidRPr="004F7395" w:rsidRDefault="0065551A" w:rsidP="0065551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65551A" w:rsidRPr="004F7395" w14:paraId="197249F1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ADBE" w14:textId="77777777" w:rsidR="0065551A" w:rsidRPr="004F7395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2C1727"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-график</w:t>
            </w:r>
            <w:r w:rsidR="002C1727"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B00" w14:textId="1A1708F5" w:rsidR="0065551A" w:rsidRPr="004F7395" w:rsidRDefault="00FC3BE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4E9" w14:textId="5BFF4EFD" w:rsidR="0065551A" w:rsidRPr="004F7395" w:rsidRDefault="00FC3BE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42D" w14:textId="28ED45D5" w:rsidR="0065551A" w:rsidRPr="004F7395" w:rsidRDefault="00FC3BE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71C3" w14:textId="6B51FB40" w:rsidR="0065551A" w:rsidRPr="004F7395" w:rsidRDefault="00FC3BED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7,43</w:t>
            </w:r>
          </w:p>
        </w:tc>
      </w:tr>
      <w:tr w:rsidR="0065551A" w:rsidRPr="004F7395" w14:paraId="7FC2AFAB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BEA6" w14:textId="77777777" w:rsidR="0065551A" w:rsidRPr="004F7395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контракт</w:t>
            </w:r>
            <w:r w:rsidR="002C1727"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D8DE" w14:textId="6EC1F5FD" w:rsidR="0065551A" w:rsidRPr="004F7395" w:rsidRDefault="00FC3BE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B271" w14:textId="2248BBDD" w:rsidR="0065551A" w:rsidRPr="004F7395" w:rsidRDefault="00FC3BE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3AD7" w14:textId="13AE8C67" w:rsidR="0065551A" w:rsidRPr="004F7395" w:rsidRDefault="00FC3BE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473C" w14:textId="1E48399D" w:rsidR="0065551A" w:rsidRPr="004F7395" w:rsidRDefault="00FC3BED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19,01</w:t>
            </w:r>
          </w:p>
        </w:tc>
      </w:tr>
      <w:tr w:rsidR="0065551A" w:rsidRPr="004F7395" w14:paraId="27165F85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4275" w14:textId="77777777" w:rsidR="0065551A" w:rsidRPr="004F7395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EC6" w14:textId="68FAB06B" w:rsidR="0065551A" w:rsidRPr="004F7395" w:rsidRDefault="00FC3BE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8DE7" w14:textId="69FC6032" w:rsidR="0065551A" w:rsidRPr="004F7395" w:rsidRDefault="00FC3BE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A6F2" w14:textId="7B9A7920" w:rsidR="0065551A" w:rsidRPr="004F7395" w:rsidRDefault="00FC3BE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4517" w14:textId="708097EC" w:rsidR="0065551A" w:rsidRPr="004F7395" w:rsidRDefault="00FC3BED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16,42</w:t>
            </w:r>
          </w:p>
        </w:tc>
      </w:tr>
    </w:tbl>
    <w:p w14:paraId="205B34D4" w14:textId="77777777" w:rsidR="00451CE8" w:rsidRPr="004F7395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14:paraId="660675BD" w14:textId="3F16BFDB" w:rsidR="00CF121A" w:rsidRPr="004F7395" w:rsidRDefault="0065551A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 xml:space="preserve">Наибольшее количество объектов контроля в </w:t>
      </w:r>
      <w:r w:rsidR="006A1E64" w:rsidRPr="004F7395">
        <w:rPr>
          <w:rFonts w:ascii="Times New Roman" w:hAnsi="Times New Roman" w:cs="Times New Roman"/>
          <w:sz w:val="28"/>
          <w:szCs w:val="28"/>
        </w:rPr>
        <w:t>1 квартале 202</w:t>
      </w:r>
      <w:r w:rsidR="00FC3BED" w:rsidRPr="004F7395">
        <w:rPr>
          <w:rFonts w:ascii="Times New Roman" w:hAnsi="Times New Roman" w:cs="Times New Roman"/>
          <w:sz w:val="28"/>
          <w:szCs w:val="28"/>
        </w:rPr>
        <w:t>1</w:t>
      </w:r>
      <w:r w:rsidRPr="004F7395">
        <w:rPr>
          <w:rFonts w:ascii="Times New Roman" w:hAnsi="Times New Roman" w:cs="Times New Roman"/>
          <w:sz w:val="28"/>
          <w:szCs w:val="28"/>
        </w:rPr>
        <w:t xml:space="preserve"> год</w:t>
      </w:r>
      <w:r w:rsidR="00FE6FA1" w:rsidRPr="004F7395">
        <w:rPr>
          <w:rFonts w:ascii="Times New Roman" w:hAnsi="Times New Roman" w:cs="Times New Roman"/>
          <w:sz w:val="28"/>
          <w:szCs w:val="28"/>
        </w:rPr>
        <w:t>а</w:t>
      </w:r>
      <w:r w:rsidR="002C1727" w:rsidRPr="004F7395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4F7395">
        <w:rPr>
          <w:rFonts w:ascii="Times New Roman" w:hAnsi="Times New Roman" w:cs="Times New Roman"/>
          <w:sz w:val="28"/>
          <w:szCs w:val="28"/>
        </w:rPr>
        <w:t>в общем количестве занимает</w:t>
      </w:r>
      <w:r w:rsidR="002C1727" w:rsidRPr="004F7395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4F7395">
        <w:rPr>
          <w:rFonts w:ascii="Times New Roman" w:hAnsi="Times New Roman" w:cs="Times New Roman"/>
          <w:sz w:val="28"/>
          <w:szCs w:val="28"/>
        </w:rPr>
        <w:t xml:space="preserve"> о контракт</w:t>
      </w:r>
      <w:r w:rsidR="002C1727" w:rsidRPr="004F7395">
        <w:rPr>
          <w:rFonts w:ascii="Times New Roman" w:hAnsi="Times New Roman" w:cs="Times New Roman"/>
          <w:sz w:val="28"/>
          <w:szCs w:val="28"/>
        </w:rPr>
        <w:t>ах</w:t>
      </w:r>
      <w:r w:rsidRPr="004F7395">
        <w:rPr>
          <w:rFonts w:ascii="Times New Roman" w:hAnsi="Times New Roman" w:cs="Times New Roman"/>
          <w:sz w:val="28"/>
          <w:szCs w:val="28"/>
        </w:rPr>
        <w:t xml:space="preserve"> </w:t>
      </w:r>
      <w:r w:rsidR="00234767" w:rsidRPr="004F7395">
        <w:rPr>
          <w:rFonts w:ascii="Times New Roman" w:hAnsi="Times New Roman" w:cs="Times New Roman"/>
          <w:sz w:val="28"/>
          <w:szCs w:val="28"/>
        </w:rPr>
        <w:t>-</w:t>
      </w:r>
      <w:r w:rsidRPr="004F7395">
        <w:rPr>
          <w:rFonts w:ascii="Times New Roman" w:hAnsi="Times New Roman" w:cs="Times New Roman"/>
          <w:sz w:val="28"/>
          <w:szCs w:val="28"/>
        </w:rPr>
        <w:t xml:space="preserve"> </w:t>
      </w:r>
      <w:r w:rsidR="00FC3BED" w:rsidRPr="004F7395">
        <w:rPr>
          <w:rFonts w:ascii="Times New Roman" w:hAnsi="Times New Roman" w:cs="Times New Roman"/>
          <w:sz w:val="28"/>
          <w:szCs w:val="28"/>
        </w:rPr>
        <w:t>5713</w:t>
      </w:r>
      <w:r w:rsidR="00CF121A" w:rsidRPr="004F739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02BB8" w:rsidRPr="004F7395">
        <w:rPr>
          <w:rFonts w:ascii="Times New Roman" w:hAnsi="Times New Roman" w:cs="Times New Roman"/>
          <w:sz w:val="28"/>
          <w:szCs w:val="28"/>
        </w:rPr>
        <w:t>ов</w:t>
      </w:r>
      <w:r w:rsidRPr="004F7395">
        <w:rPr>
          <w:rFonts w:ascii="Times New Roman" w:hAnsi="Times New Roman" w:cs="Times New Roman"/>
          <w:sz w:val="28"/>
          <w:szCs w:val="28"/>
        </w:rPr>
        <w:t>, что состав</w:t>
      </w:r>
      <w:r w:rsidR="00CF121A" w:rsidRPr="004F7395">
        <w:rPr>
          <w:rFonts w:ascii="Times New Roman" w:hAnsi="Times New Roman" w:cs="Times New Roman"/>
          <w:sz w:val="28"/>
          <w:szCs w:val="28"/>
        </w:rPr>
        <w:t>ляет</w:t>
      </w:r>
      <w:r w:rsidRPr="004F7395">
        <w:rPr>
          <w:rFonts w:ascii="Times New Roman" w:hAnsi="Times New Roman" w:cs="Times New Roman"/>
          <w:sz w:val="28"/>
          <w:szCs w:val="28"/>
        </w:rPr>
        <w:t xml:space="preserve"> </w:t>
      </w:r>
      <w:r w:rsidR="00FC3BED" w:rsidRPr="004F7395">
        <w:rPr>
          <w:rFonts w:ascii="Times New Roman" w:hAnsi="Times New Roman" w:cs="Times New Roman"/>
          <w:sz w:val="28"/>
          <w:szCs w:val="28"/>
        </w:rPr>
        <w:t>77,66</w:t>
      </w:r>
      <w:r w:rsidRPr="004F7395">
        <w:rPr>
          <w:rFonts w:ascii="Times New Roman" w:hAnsi="Times New Roman" w:cs="Times New Roman"/>
          <w:sz w:val="28"/>
          <w:szCs w:val="28"/>
        </w:rPr>
        <w:t>% от общего количества объектов контроля</w:t>
      </w:r>
      <w:r w:rsidR="00CF121A" w:rsidRPr="004F73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DFD3DD" w14:textId="5F62A64A" w:rsidR="004142DF" w:rsidRPr="004F7395" w:rsidRDefault="004142DF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 xml:space="preserve">Доля документов, не прошедших контроль, составила </w:t>
      </w:r>
      <w:r w:rsidR="00FC3BED" w:rsidRPr="004F7395">
        <w:rPr>
          <w:rFonts w:ascii="Times New Roman" w:hAnsi="Times New Roman" w:cs="Times New Roman"/>
          <w:sz w:val="28"/>
          <w:szCs w:val="28"/>
        </w:rPr>
        <w:t>16,42</w:t>
      </w:r>
      <w:r w:rsidRPr="004F7395">
        <w:rPr>
          <w:rFonts w:ascii="Times New Roman" w:hAnsi="Times New Roman" w:cs="Times New Roman"/>
          <w:sz w:val="28"/>
          <w:szCs w:val="28"/>
        </w:rPr>
        <w:t xml:space="preserve">% от общего количества всех документов, поступивших на контроль. Из них наиболее часто возвращаются на доработку </w:t>
      </w:r>
      <w:r w:rsidR="003F424D" w:rsidRPr="004F7395">
        <w:rPr>
          <w:rFonts w:ascii="Times New Roman" w:hAnsi="Times New Roman" w:cs="Times New Roman"/>
          <w:sz w:val="28"/>
          <w:szCs w:val="28"/>
        </w:rPr>
        <w:t xml:space="preserve">информация о контрактах. </w:t>
      </w:r>
    </w:p>
    <w:p w14:paraId="5444159A" w14:textId="77777777" w:rsidR="000D6263" w:rsidRPr="004F7395" w:rsidRDefault="000D6263" w:rsidP="000D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F7395">
        <w:rPr>
          <w:rFonts w:ascii="Times New Roman" w:hAnsi="Times New Roman" w:cs="Times New Roman"/>
          <w:sz w:val="28"/>
          <w:szCs w:val="28"/>
        </w:rPr>
        <w:t>С 01 октября 2020 года в соответствии с пунктом 4 постановления Правительства Российской Федерации от 06 августа 2020 года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</w:t>
      </w:r>
      <w:proofErr w:type="gramEnd"/>
      <w:r w:rsidRPr="004F7395">
        <w:rPr>
          <w:rFonts w:ascii="Times New Roman" w:hAnsi="Times New Roman" w:cs="Times New Roman"/>
          <w:sz w:val="28"/>
          <w:szCs w:val="28"/>
        </w:rPr>
        <w:t>» Министерством финансов Забайкальского края дополнительно осуществляется контроль в отношении проектов контрактов, направляемых участнику закупки без использования ЕИС.</w:t>
      </w:r>
    </w:p>
    <w:p w14:paraId="52FD9EBE" w14:textId="4F9566C7" w:rsidR="000D6263" w:rsidRPr="004F7395" w:rsidRDefault="000D6263" w:rsidP="000D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>За 1 квартал 2021 года осуществлен контроль 83 проектов контрактов, подготовлено 70 уведомлений о прохождение контроля, 13 протоколов о несоответствии контролируемой информации.</w:t>
      </w:r>
    </w:p>
    <w:p w14:paraId="6A979536" w14:textId="77777777" w:rsidR="000D6263" w:rsidRPr="004F7395" w:rsidRDefault="000D6263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5CF96F5" w14:textId="77777777" w:rsidR="000167A8" w:rsidRPr="004F7395" w:rsidRDefault="000167A8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DF0E65" w14:textId="5C9082B7" w:rsidR="004127F1" w:rsidRPr="004F7395" w:rsidRDefault="004127F1" w:rsidP="00AD0F24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F73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7" w:name="_Toc70434153"/>
      <w:r w:rsidR="003A0B16" w:rsidRPr="004F7395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7"/>
    </w:p>
    <w:p w14:paraId="533806EA" w14:textId="77777777" w:rsidR="000167A8" w:rsidRPr="004F7395" w:rsidRDefault="000167A8" w:rsidP="0049315D">
      <w:pPr>
        <w:spacing w:line="240" w:lineRule="auto"/>
        <w:ind w:firstLine="709"/>
        <w:rPr>
          <w:sz w:val="28"/>
          <w:szCs w:val="28"/>
          <w:lang w:eastAsia="ru-RU"/>
        </w:rPr>
      </w:pPr>
    </w:p>
    <w:p w14:paraId="276E3120" w14:textId="77777777" w:rsidR="004127F1" w:rsidRPr="004F7395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F7395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9E6AC1" w:rsidRPr="004F7395">
        <w:rPr>
          <w:rFonts w:eastAsia="Times New Roman"/>
          <w:b w:val="0"/>
          <w:bCs w:val="0"/>
          <w:lang w:eastAsia="ru-RU"/>
        </w:rPr>
        <w:t xml:space="preserve"> </w:t>
      </w:r>
      <w:r w:rsidRPr="004F7395">
        <w:rPr>
          <w:rFonts w:eastAsia="Times New Roman"/>
          <w:b w:val="0"/>
          <w:bCs w:val="0"/>
          <w:lang w:eastAsia="ru-RU"/>
        </w:rPr>
        <w:t>44-ФЗ</w:t>
      </w:r>
      <w:r w:rsidR="004411A1" w:rsidRPr="004F7395">
        <w:rPr>
          <w:rFonts w:eastAsia="Times New Roman"/>
          <w:b w:val="0"/>
          <w:bCs w:val="0"/>
          <w:lang w:eastAsia="ru-RU"/>
        </w:rPr>
        <w:t xml:space="preserve"> </w:t>
      </w:r>
      <w:r w:rsidRPr="004F7395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4F7395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</w:t>
      </w:r>
      <w:r w:rsidR="00731AC2" w:rsidRPr="004F7395">
        <w:rPr>
          <w:b w:val="0"/>
          <w:bCs w:val="0"/>
        </w:rPr>
        <w:t>,</w:t>
      </w:r>
      <w:r w:rsidR="002F61F1" w:rsidRPr="004F7395">
        <w:rPr>
          <w:b w:val="0"/>
          <w:bCs w:val="0"/>
        </w:rPr>
        <w:t xml:space="preserve"> </w:t>
      </w:r>
      <w:r w:rsidRPr="004F7395">
        <w:rPr>
          <w:rFonts w:eastAsia="Times New Roman"/>
          <w:b w:val="0"/>
          <w:bCs w:val="0"/>
          <w:lang w:eastAsia="ru-RU"/>
        </w:rPr>
        <w:t xml:space="preserve">есть право подать жалобу на действия (бездействия) заказчика, уполномоченного органа, </w:t>
      </w:r>
      <w:r w:rsidRPr="004F7395">
        <w:rPr>
          <w:rFonts w:eastAsia="Times New Roman"/>
          <w:b w:val="0"/>
          <w:bCs w:val="0"/>
          <w:lang w:eastAsia="ru-RU"/>
        </w:rPr>
        <w:lastRenderedPageBreak/>
        <w:t>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14:paraId="495F649A" w14:textId="34A15963" w:rsidR="0058328C" w:rsidRPr="005E44FF" w:rsidRDefault="00151F07" w:rsidP="00785653">
      <w:pPr>
        <w:pStyle w:val="ConsPlusNormal"/>
        <w:ind w:firstLine="540"/>
        <w:jc w:val="both"/>
        <w:rPr>
          <w:b w:val="0"/>
          <w:bCs w:val="0"/>
        </w:rPr>
      </w:pPr>
      <w:r w:rsidRPr="004F7395">
        <w:rPr>
          <w:rFonts w:eastAsia="Times New Roman"/>
          <w:b w:val="0"/>
          <w:bCs w:val="0"/>
          <w:lang w:eastAsia="ru-RU"/>
        </w:rPr>
        <w:t xml:space="preserve">В течение </w:t>
      </w:r>
      <w:r w:rsidR="004830C5" w:rsidRPr="004F7395">
        <w:rPr>
          <w:rFonts w:eastAsia="Times New Roman"/>
          <w:b w:val="0"/>
          <w:bCs w:val="0"/>
          <w:lang w:eastAsia="ru-RU"/>
        </w:rPr>
        <w:t xml:space="preserve">1 квартала </w:t>
      </w:r>
      <w:r w:rsidR="00904EF9" w:rsidRPr="004F7395">
        <w:rPr>
          <w:rFonts w:eastAsia="Times New Roman"/>
          <w:b w:val="0"/>
          <w:bCs w:val="0"/>
          <w:lang w:eastAsia="ru-RU"/>
        </w:rPr>
        <w:t>2021</w:t>
      </w:r>
      <w:r w:rsidR="0058328C" w:rsidRPr="004F7395">
        <w:rPr>
          <w:rFonts w:eastAsia="Times New Roman"/>
          <w:b w:val="0"/>
          <w:bCs w:val="0"/>
          <w:lang w:eastAsia="ru-RU"/>
        </w:rPr>
        <w:t xml:space="preserve"> год</w:t>
      </w:r>
      <w:r w:rsidRPr="004F7395">
        <w:rPr>
          <w:rFonts w:eastAsia="Times New Roman"/>
          <w:b w:val="0"/>
          <w:bCs w:val="0"/>
          <w:lang w:eastAsia="ru-RU"/>
        </w:rPr>
        <w:t>а</w:t>
      </w:r>
      <w:r w:rsidR="0058328C" w:rsidRPr="004F7395">
        <w:rPr>
          <w:rFonts w:eastAsia="Times New Roman"/>
          <w:b w:val="0"/>
          <w:bCs w:val="0"/>
          <w:lang w:eastAsia="ru-RU"/>
        </w:rPr>
        <w:t xml:space="preserve"> </w:t>
      </w:r>
      <w:r w:rsidR="00CD1BCB" w:rsidRPr="004F7395">
        <w:rPr>
          <w:rFonts w:eastAsia="Times New Roman"/>
          <w:b w:val="0"/>
          <w:bCs w:val="0"/>
          <w:lang w:eastAsia="ru-RU"/>
        </w:rPr>
        <w:t xml:space="preserve">в </w:t>
      </w:r>
      <w:r w:rsidR="0058328C" w:rsidRPr="004F7395">
        <w:rPr>
          <w:rFonts w:eastAsia="Times New Roman"/>
          <w:b w:val="0"/>
          <w:bCs w:val="0"/>
          <w:lang w:eastAsia="ru-RU"/>
        </w:rPr>
        <w:t xml:space="preserve">УФАС по Забайкальскому краю </w:t>
      </w:r>
      <w:r w:rsidR="00CD1BCB" w:rsidRPr="004F7395">
        <w:rPr>
          <w:rFonts w:eastAsia="Times New Roman"/>
          <w:b w:val="0"/>
          <w:bCs w:val="0"/>
          <w:lang w:eastAsia="ru-RU"/>
        </w:rPr>
        <w:t xml:space="preserve">было подано </w:t>
      </w:r>
      <w:r w:rsidR="002E0A28" w:rsidRPr="004F7395">
        <w:rPr>
          <w:rFonts w:eastAsia="Times New Roman"/>
          <w:b w:val="0"/>
          <w:bCs w:val="0"/>
          <w:lang w:eastAsia="ru-RU"/>
        </w:rPr>
        <w:t xml:space="preserve">и рассмотрено </w:t>
      </w:r>
      <w:r w:rsidR="00904EF9" w:rsidRPr="004F7395">
        <w:rPr>
          <w:rFonts w:eastAsia="Times New Roman"/>
          <w:b w:val="0"/>
          <w:bCs w:val="0"/>
          <w:lang w:eastAsia="ru-RU"/>
        </w:rPr>
        <w:t>4</w:t>
      </w:r>
      <w:r w:rsidR="005E44FF">
        <w:rPr>
          <w:rFonts w:eastAsia="Times New Roman"/>
          <w:b w:val="0"/>
          <w:bCs w:val="0"/>
          <w:lang w:eastAsia="ru-RU"/>
        </w:rPr>
        <w:t>4</w:t>
      </w:r>
      <w:r w:rsidR="00CD1BCB" w:rsidRPr="004F7395">
        <w:rPr>
          <w:rFonts w:eastAsia="Times New Roman"/>
          <w:b w:val="0"/>
          <w:bCs w:val="0"/>
          <w:lang w:eastAsia="ru-RU"/>
        </w:rPr>
        <w:t xml:space="preserve"> жалоб</w:t>
      </w:r>
      <w:r w:rsidR="005E44FF">
        <w:rPr>
          <w:rFonts w:eastAsia="Times New Roman"/>
          <w:b w:val="0"/>
          <w:bCs w:val="0"/>
          <w:lang w:eastAsia="ru-RU"/>
        </w:rPr>
        <w:t>ы</w:t>
      </w:r>
      <w:r w:rsidR="00F23987" w:rsidRPr="004F7395">
        <w:rPr>
          <w:b w:val="0"/>
          <w:bCs w:val="0"/>
        </w:rPr>
        <w:t xml:space="preserve"> </w:t>
      </w:r>
      <w:r w:rsidR="0058328C" w:rsidRPr="004F7395">
        <w:rPr>
          <w:b w:val="0"/>
          <w:bCs w:val="0"/>
        </w:rPr>
        <w:t>в отношении закупок, проводимых</w:t>
      </w:r>
      <w:r w:rsidR="00CD1BCB" w:rsidRPr="004F7395">
        <w:rPr>
          <w:b w:val="0"/>
          <w:bCs w:val="0"/>
        </w:rPr>
        <w:t xml:space="preserve"> </w:t>
      </w:r>
      <w:r w:rsidR="0058328C" w:rsidRPr="004F7395">
        <w:rPr>
          <w:b w:val="0"/>
          <w:bCs w:val="0"/>
        </w:rPr>
        <w:t>ГКУ «</w:t>
      </w:r>
      <w:r w:rsidR="005F6B30" w:rsidRPr="004F7395">
        <w:rPr>
          <w:b w:val="0"/>
          <w:bCs w:val="0"/>
        </w:rPr>
        <w:t>ЗабГосЗакуп</w:t>
      </w:r>
      <w:r w:rsidR="0058328C" w:rsidRPr="004F7395">
        <w:rPr>
          <w:b w:val="0"/>
          <w:bCs w:val="0"/>
        </w:rPr>
        <w:t>»</w:t>
      </w:r>
      <w:r w:rsidR="00830F9A" w:rsidRPr="004F7395">
        <w:rPr>
          <w:b w:val="0"/>
          <w:bCs w:val="0"/>
        </w:rPr>
        <w:t xml:space="preserve">. Доля поданных жалоб от общего количества </w:t>
      </w:r>
      <w:r w:rsidR="00830F9A" w:rsidRPr="005E44FF">
        <w:rPr>
          <w:b w:val="0"/>
          <w:bCs w:val="0"/>
        </w:rPr>
        <w:t xml:space="preserve">закупок - </w:t>
      </w:r>
      <w:r w:rsidR="005270FC" w:rsidRPr="005E44FF">
        <w:rPr>
          <w:b w:val="0"/>
          <w:bCs w:val="0"/>
        </w:rPr>
        <w:t>1,</w:t>
      </w:r>
      <w:r w:rsidR="005E44FF">
        <w:rPr>
          <w:b w:val="0"/>
          <w:bCs w:val="0"/>
        </w:rPr>
        <w:t>63</w:t>
      </w:r>
      <w:r w:rsidR="0058328C" w:rsidRPr="005E44FF">
        <w:rPr>
          <w:b w:val="0"/>
          <w:bCs w:val="0"/>
        </w:rPr>
        <w:t>%</w:t>
      </w:r>
      <w:r w:rsidR="00830F9A" w:rsidRPr="005E44FF">
        <w:rPr>
          <w:b w:val="0"/>
          <w:bCs w:val="0"/>
        </w:rPr>
        <w:t>, из них</w:t>
      </w:r>
      <w:r w:rsidR="0058328C" w:rsidRPr="005E44FF">
        <w:rPr>
          <w:b w:val="0"/>
          <w:bCs w:val="0"/>
        </w:rPr>
        <w:t>:</w:t>
      </w:r>
    </w:p>
    <w:p w14:paraId="6BA348D3" w14:textId="0F61A263" w:rsidR="0058328C" w:rsidRPr="004F7395" w:rsidRDefault="0058328C" w:rsidP="00785653">
      <w:pPr>
        <w:pStyle w:val="ConsPlusNormal"/>
        <w:ind w:firstLine="540"/>
        <w:jc w:val="both"/>
        <w:rPr>
          <w:b w:val="0"/>
          <w:bCs w:val="0"/>
        </w:rPr>
      </w:pPr>
      <w:r w:rsidRPr="005E44FF">
        <w:rPr>
          <w:b w:val="0"/>
          <w:bCs w:val="0"/>
        </w:rPr>
        <w:t xml:space="preserve">по </w:t>
      </w:r>
      <w:r w:rsidR="00904EF9" w:rsidRPr="005E44FF">
        <w:rPr>
          <w:b w:val="0"/>
          <w:bCs w:val="0"/>
        </w:rPr>
        <w:t>36</w:t>
      </w:r>
      <w:r w:rsidRPr="005E44FF">
        <w:rPr>
          <w:b w:val="0"/>
          <w:bCs w:val="0"/>
        </w:rPr>
        <w:t xml:space="preserve"> жалоб</w:t>
      </w:r>
      <w:r w:rsidR="00AA2A42" w:rsidRPr="005E44FF">
        <w:rPr>
          <w:b w:val="0"/>
          <w:bCs w:val="0"/>
        </w:rPr>
        <w:t>ам</w:t>
      </w:r>
      <w:r w:rsidRPr="005E44FF">
        <w:rPr>
          <w:b w:val="0"/>
          <w:bCs w:val="0"/>
        </w:rPr>
        <w:t xml:space="preserve"> принято решение о признании жалоб необоснованными</w:t>
      </w:r>
      <w:r w:rsidR="000358B7" w:rsidRPr="004F7395">
        <w:rPr>
          <w:b w:val="0"/>
          <w:bCs w:val="0"/>
        </w:rPr>
        <w:t xml:space="preserve"> </w:t>
      </w:r>
      <w:r w:rsidRPr="004F7395">
        <w:rPr>
          <w:b w:val="0"/>
          <w:bCs w:val="0"/>
        </w:rPr>
        <w:t>(</w:t>
      </w:r>
      <w:r w:rsidR="00904EF9" w:rsidRPr="004F7395">
        <w:rPr>
          <w:b w:val="0"/>
          <w:bCs w:val="0"/>
        </w:rPr>
        <w:t>81,82</w:t>
      </w:r>
      <w:r w:rsidRPr="004F7395">
        <w:rPr>
          <w:b w:val="0"/>
          <w:bCs w:val="0"/>
        </w:rPr>
        <w:t>% от количества жалоб, принятых к рассмотрению);</w:t>
      </w:r>
    </w:p>
    <w:p w14:paraId="313386BE" w14:textId="4C1250FB" w:rsidR="00F8311E" w:rsidRPr="004F7395" w:rsidRDefault="00F8311E" w:rsidP="00785653">
      <w:pPr>
        <w:pStyle w:val="ConsPlusNormal"/>
        <w:ind w:firstLine="540"/>
        <w:jc w:val="both"/>
        <w:rPr>
          <w:b w:val="0"/>
          <w:bCs w:val="0"/>
        </w:rPr>
      </w:pPr>
      <w:r w:rsidRPr="004F7395">
        <w:rPr>
          <w:b w:val="0"/>
          <w:bCs w:val="0"/>
        </w:rPr>
        <w:t>по</w:t>
      </w:r>
      <w:r w:rsidR="00A64DAD" w:rsidRPr="004F7395">
        <w:rPr>
          <w:b w:val="0"/>
          <w:bCs w:val="0"/>
        </w:rPr>
        <w:t xml:space="preserve"> 4</w:t>
      </w:r>
      <w:r w:rsidRPr="004F7395">
        <w:rPr>
          <w:b w:val="0"/>
          <w:bCs w:val="0"/>
        </w:rPr>
        <w:t xml:space="preserve"> жалобам принято решение о признании жалоб обоснованными (</w:t>
      </w:r>
      <w:r w:rsidR="00904EF9" w:rsidRPr="004F7395">
        <w:rPr>
          <w:b w:val="0"/>
          <w:bCs w:val="0"/>
        </w:rPr>
        <w:t>9,09%</w:t>
      </w:r>
      <w:r w:rsidRPr="004F7395">
        <w:rPr>
          <w:b w:val="0"/>
          <w:bCs w:val="0"/>
        </w:rPr>
        <w:t>);</w:t>
      </w:r>
    </w:p>
    <w:p w14:paraId="60667A69" w14:textId="6EA946A2" w:rsidR="00830F9A" w:rsidRPr="004F7395" w:rsidRDefault="00904EF9" w:rsidP="00785653">
      <w:pPr>
        <w:pStyle w:val="ConsPlusNormal"/>
        <w:ind w:firstLine="540"/>
        <w:jc w:val="both"/>
        <w:rPr>
          <w:b w:val="0"/>
          <w:bCs w:val="0"/>
        </w:rPr>
      </w:pPr>
      <w:r w:rsidRPr="004F7395">
        <w:rPr>
          <w:b w:val="0"/>
          <w:bCs w:val="0"/>
        </w:rPr>
        <w:t>4</w:t>
      </w:r>
      <w:r w:rsidR="00B969D1" w:rsidRPr="004F7395">
        <w:rPr>
          <w:b w:val="0"/>
          <w:bCs w:val="0"/>
        </w:rPr>
        <w:t xml:space="preserve"> </w:t>
      </w:r>
      <w:r w:rsidR="00830F9A" w:rsidRPr="004F7395">
        <w:rPr>
          <w:b w:val="0"/>
          <w:bCs w:val="0"/>
        </w:rPr>
        <w:t>жалоб</w:t>
      </w:r>
      <w:r w:rsidR="00F8311E" w:rsidRPr="004F7395">
        <w:rPr>
          <w:b w:val="0"/>
          <w:bCs w:val="0"/>
        </w:rPr>
        <w:t>ы</w:t>
      </w:r>
      <w:r w:rsidR="002E0A28" w:rsidRPr="004F7395">
        <w:rPr>
          <w:b w:val="0"/>
          <w:bCs w:val="0"/>
        </w:rPr>
        <w:t xml:space="preserve"> был</w:t>
      </w:r>
      <w:r w:rsidR="00F8311E" w:rsidRPr="004F7395">
        <w:rPr>
          <w:b w:val="0"/>
          <w:bCs w:val="0"/>
        </w:rPr>
        <w:t>и</w:t>
      </w:r>
      <w:r w:rsidR="00830F9A" w:rsidRPr="004F7395">
        <w:rPr>
          <w:b w:val="0"/>
          <w:bCs w:val="0"/>
        </w:rPr>
        <w:t xml:space="preserve"> отозван</w:t>
      </w:r>
      <w:r w:rsidR="00F8311E" w:rsidRPr="004F7395">
        <w:rPr>
          <w:b w:val="0"/>
          <w:bCs w:val="0"/>
        </w:rPr>
        <w:t>ы</w:t>
      </w:r>
      <w:r w:rsidR="00830F9A" w:rsidRPr="004F7395">
        <w:rPr>
          <w:b w:val="0"/>
          <w:bCs w:val="0"/>
        </w:rPr>
        <w:t xml:space="preserve"> заявителем</w:t>
      </w:r>
      <w:r w:rsidR="00B01E2E" w:rsidRPr="004F7395">
        <w:rPr>
          <w:b w:val="0"/>
          <w:bCs w:val="0"/>
        </w:rPr>
        <w:t xml:space="preserve"> (</w:t>
      </w:r>
      <w:r w:rsidRPr="004F7395">
        <w:rPr>
          <w:b w:val="0"/>
          <w:bCs w:val="0"/>
        </w:rPr>
        <w:t>9,09</w:t>
      </w:r>
      <w:r w:rsidR="00B01E2E" w:rsidRPr="004F7395">
        <w:rPr>
          <w:b w:val="0"/>
          <w:bCs w:val="0"/>
        </w:rPr>
        <w:t>%)</w:t>
      </w:r>
      <w:r w:rsidR="00830F9A" w:rsidRPr="004F7395">
        <w:rPr>
          <w:b w:val="0"/>
          <w:bCs w:val="0"/>
        </w:rPr>
        <w:t>.</w:t>
      </w:r>
    </w:p>
    <w:p w14:paraId="5672FFA9" w14:textId="77777777" w:rsidR="00FC1891" w:rsidRPr="004F7395" w:rsidRDefault="00FC1891" w:rsidP="00776803">
      <w:pPr>
        <w:pStyle w:val="ConsPlusNormal"/>
        <w:ind w:firstLine="540"/>
        <w:jc w:val="both"/>
        <w:rPr>
          <w:b w:val="0"/>
          <w:bCs w:val="0"/>
        </w:rPr>
      </w:pPr>
      <w:r w:rsidRPr="004F7395">
        <w:rPr>
          <w:b w:val="0"/>
          <w:bCs w:val="0"/>
        </w:rPr>
        <w:t>Жалобы участников закупок преимущественно связаны с несогласием отклонения заявок и отказом в допуске к участию в аукционах.</w:t>
      </w:r>
    </w:p>
    <w:p w14:paraId="14C6D75B" w14:textId="77777777" w:rsidR="0058328C" w:rsidRPr="004F7395" w:rsidRDefault="0058328C" w:rsidP="0058328C">
      <w:pPr>
        <w:pStyle w:val="ConsPlusNormal"/>
        <w:ind w:firstLine="540"/>
        <w:jc w:val="both"/>
        <w:rPr>
          <w:b w:val="0"/>
          <w:bCs w:val="0"/>
        </w:rPr>
      </w:pPr>
      <w:r w:rsidRPr="004F7395">
        <w:rPr>
          <w:b w:val="0"/>
          <w:bCs w:val="0"/>
        </w:rPr>
        <w:t>В представленной ниже диаграмме показано распределение жалоб по итогам их рассмотрения в процентном отношении:</w:t>
      </w:r>
    </w:p>
    <w:p w14:paraId="2B40732F" w14:textId="77777777" w:rsidR="0058328C" w:rsidRPr="004F7395" w:rsidRDefault="0058328C" w:rsidP="0058328C">
      <w:pPr>
        <w:pStyle w:val="ConsPlusNormal"/>
        <w:ind w:firstLine="540"/>
        <w:jc w:val="both"/>
        <w:rPr>
          <w:b w:val="0"/>
          <w:bCs w:val="0"/>
        </w:rPr>
      </w:pPr>
    </w:p>
    <w:p w14:paraId="628FA398" w14:textId="77777777" w:rsidR="0058328C" w:rsidRPr="004F7395" w:rsidRDefault="0058328C" w:rsidP="0058328C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 w:rsidRPr="004F7395">
        <w:rPr>
          <w:rFonts w:eastAsia="Times New Roman"/>
          <w:b w:val="0"/>
          <w:bCs w:val="0"/>
          <w:noProof/>
          <w:lang w:eastAsia="ru-RU"/>
        </w:rPr>
        <w:drawing>
          <wp:inline distT="0" distB="0" distL="0" distR="0" wp14:anchorId="592840D0" wp14:editId="2BC8BC4E">
            <wp:extent cx="5132717" cy="3925019"/>
            <wp:effectExtent l="0" t="0" r="10795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C6F6551" w14:textId="77777777" w:rsidR="00403555" w:rsidRPr="004F7395" w:rsidRDefault="00403555" w:rsidP="00F973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9A0C11" w14:textId="2F1E70F9" w:rsidR="009A6BC9" w:rsidRPr="004F7395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4F7395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4F7395">
        <w:rPr>
          <w:rFonts w:ascii="Times New Roman" w:hAnsi="Times New Roman"/>
          <w:sz w:val="28"/>
          <w:szCs w:val="28"/>
        </w:rPr>
        <w:t>Федерального закона № 44-ФЗ:</w:t>
      </w:r>
    </w:p>
    <w:p w14:paraId="32CDD725" w14:textId="628FEAF1" w:rsidR="009A6BC9" w:rsidRPr="004F7395" w:rsidRDefault="0074107D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4F7395">
        <w:rPr>
          <w:rFonts w:ascii="Times New Roman" w:hAnsi="Times New Roman"/>
          <w:sz w:val="28"/>
          <w:szCs w:val="28"/>
        </w:rPr>
        <w:t>з</w:t>
      </w:r>
      <w:r w:rsidR="009A6BC9" w:rsidRPr="004F7395">
        <w:rPr>
          <w:rFonts w:ascii="Times New Roman" w:hAnsi="Times New Roman"/>
          <w:sz w:val="28"/>
          <w:szCs w:val="28"/>
        </w:rPr>
        <w:t>аказчик</w:t>
      </w:r>
      <w:r w:rsidRPr="004F7395">
        <w:rPr>
          <w:rFonts w:ascii="Times New Roman" w:hAnsi="Times New Roman"/>
          <w:sz w:val="28"/>
          <w:szCs w:val="28"/>
        </w:rPr>
        <w:t xml:space="preserve">ом </w:t>
      </w:r>
      <w:r w:rsidR="00823ABB" w:rsidRPr="004F7395">
        <w:rPr>
          <w:rFonts w:ascii="Times New Roman" w:hAnsi="Times New Roman"/>
          <w:sz w:val="28"/>
          <w:szCs w:val="28"/>
        </w:rPr>
        <w:t>-</w:t>
      </w:r>
      <w:r w:rsidR="009A6BC9" w:rsidRPr="004F7395">
        <w:rPr>
          <w:rFonts w:ascii="Times New Roman" w:hAnsi="Times New Roman"/>
          <w:sz w:val="28"/>
          <w:szCs w:val="28"/>
        </w:rPr>
        <w:t xml:space="preserve"> </w:t>
      </w:r>
      <w:r w:rsidRPr="004F7395">
        <w:rPr>
          <w:rFonts w:ascii="Times New Roman" w:hAnsi="Times New Roman"/>
          <w:sz w:val="28"/>
          <w:szCs w:val="28"/>
        </w:rPr>
        <w:t>1</w:t>
      </w:r>
      <w:r w:rsidR="009A6BC9" w:rsidRPr="004F7395">
        <w:rPr>
          <w:rFonts w:ascii="Times New Roman" w:hAnsi="Times New Roman"/>
          <w:sz w:val="28"/>
          <w:szCs w:val="28"/>
        </w:rPr>
        <w:t xml:space="preserve"> жалоб</w:t>
      </w:r>
      <w:r w:rsidRPr="004F7395">
        <w:rPr>
          <w:rFonts w:ascii="Times New Roman" w:hAnsi="Times New Roman"/>
          <w:sz w:val="28"/>
          <w:szCs w:val="28"/>
        </w:rPr>
        <w:t>а</w:t>
      </w:r>
      <w:r w:rsidR="009A6BC9" w:rsidRPr="004F7395">
        <w:rPr>
          <w:rFonts w:ascii="Times New Roman" w:hAnsi="Times New Roman"/>
          <w:sz w:val="28"/>
          <w:szCs w:val="28"/>
        </w:rPr>
        <w:t>;</w:t>
      </w:r>
    </w:p>
    <w:p w14:paraId="684D6CC7" w14:textId="2DC2DEBD" w:rsidR="00830F9A" w:rsidRPr="00727791" w:rsidRDefault="0074107D" w:rsidP="0040355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F7395">
        <w:rPr>
          <w:rFonts w:ascii="Times New Roman" w:hAnsi="Times New Roman"/>
          <w:sz w:val="28"/>
          <w:szCs w:val="28"/>
        </w:rPr>
        <w:t>аукционной комиссией</w:t>
      </w:r>
      <w:r w:rsidR="009A6BC9" w:rsidRPr="004F7395">
        <w:rPr>
          <w:rFonts w:ascii="Times New Roman" w:hAnsi="Times New Roman"/>
          <w:sz w:val="28"/>
          <w:szCs w:val="28"/>
        </w:rPr>
        <w:t xml:space="preserve"> </w:t>
      </w:r>
      <w:r w:rsidR="00823ABB" w:rsidRPr="004F7395">
        <w:rPr>
          <w:rFonts w:ascii="Times New Roman" w:hAnsi="Times New Roman"/>
          <w:sz w:val="28"/>
          <w:szCs w:val="28"/>
        </w:rPr>
        <w:t>-</w:t>
      </w:r>
      <w:r w:rsidR="009A6BC9" w:rsidRPr="004F7395">
        <w:rPr>
          <w:rFonts w:ascii="Times New Roman" w:hAnsi="Times New Roman"/>
          <w:sz w:val="28"/>
          <w:szCs w:val="28"/>
        </w:rPr>
        <w:t xml:space="preserve"> </w:t>
      </w:r>
      <w:r w:rsidR="00845D25" w:rsidRPr="004F7395">
        <w:rPr>
          <w:rFonts w:ascii="Times New Roman" w:hAnsi="Times New Roman"/>
          <w:sz w:val="28"/>
          <w:szCs w:val="28"/>
        </w:rPr>
        <w:t>3</w:t>
      </w:r>
      <w:r w:rsidR="009A6BC9" w:rsidRPr="004F7395">
        <w:rPr>
          <w:rFonts w:ascii="Times New Roman" w:hAnsi="Times New Roman"/>
          <w:sz w:val="28"/>
          <w:szCs w:val="28"/>
        </w:rPr>
        <w:t xml:space="preserve"> жалоб</w:t>
      </w:r>
      <w:r w:rsidR="00845D25" w:rsidRPr="004F7395">
        <w:rPr>
          <w:rFonts w:ascii="Times New Roman" w:hAnsi="Times New Roman"/>
          <w:sz w:val="28"/>
          <w:szCs w:val="28"/>
        </w:rPr>
        <w:t>ы</w:t>
      </w:r>
      <w:r w:rsidR="009A6BC9" w:rsidRPr="004F7395">
        <w:rPr>
          <w:rFonts w:ascii="Times New Roman" w:hAnsi="Times New Roman"/>
          <w:sz w:val="28"/>
          <w:szCs w:val="28"/>
        </w:rPr>
        <w:t>.</w:t>
      </w:r>
      <w:r w:rsidR="009A6BC9" w:rsidRPr="00C82E69">
        <w:rPr>
          <w:rFonts w:ascii="Times New Roman" w:hAnsi="Times New Roman"/>
          <w:sz w:val="28"/>
          <w:szCs w:val="28"/>
        </w:rPr>
        <w:t xml:space="preserve"> </w:t>
      </w:r>
    </w:p>
    <w:sectPr w:rsidR="00830F9A" w:rsidRPr="00727791" w:rsidSect="00CF3F0E">
      <w:headerReference w:type="default" r:id="rId12"/>
      <w:foot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68E01" w14:textId="77777777" w:rsidR="00776DC4" w:rsidRDefault="00776DC4" w:rsidP="001E5A31">
      <w:pPr>
        <w:spacing w:line="240" w:lineRule="auto"/>
      </w:pPr>
      <w:r>
        <w:separator/>
      </w:r>
    </w:p>
  </w:endnote>
  <w:endnote w:type="continuationSeparator" w:id="0">
    <w:p w14:paraId="1A1C1B8B" w14:textId="77777777" w:rsidR="00776DC4" w:rsidRDefault="00776DC4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68C03" w14:textId="77777777" w:rsidR="00776DC4" w:rsidRDefault="00776DC4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14:paraId="4F162C26" w14:textId="77777777" w:rsidR="00776DC4" w:rsidRPr="00A27C55" w:rsidRDefault="00776DC4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170F8" wp14:editId="1DA7A7F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4196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5156D3" w14:textId="77777777" w:rsidR="00776DC4" w:rsidRDefault="00776DC4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087CC2C9" w14:textId="77777777" w:rsidR="00776DC4" w:rsidRPr="00A27C55" w:rsidRDefault="00776DC4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D4587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" filled="f" stroked="f" strokeweight=".5pt">
              <v:path arrowok="t"/>
              <v:textbox style="mso-fit-shape-to-text:t">
                <w:txbxContent>
                  <w:p w14:paraId="615156D3" w14:textId="77777777" w:rsidR="00776DC4" w:rsidRDefault="00776DC4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087CC2C9" w14:textId="77777777" w:rsidR="00776DC4" w:rsidRPr="00A27C55" w:rsidRDefault="00776DC4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3D4587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3E2BE30" wp14:editId="6CA7180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979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817C0E9" id="Прямоугольник 58" o:spid="_x0000_s1026" style="position:absolute;margin-left:0;margin-top:0;width:467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266E4" w14:textId="77777777" w:rsidR="00776DC4" w:rsidRDefault="00776DC4" w:rsidP="001E5A31">
      <w:pPr>
        <w:spacing w:line="240" w:lineRule="auto"/>
      </w:pPr>
      <w:r>
        <w:separator/>
      </w:r>
    </w:p>
  </w:footnote>
  <w:footnote w:type="continuationSeparator" w:id="0">
    <w:p w14:paraId="5353B269" w14:textId="77777777" w:rsidR="00776DC4" w:rsidRDefault="00776DC4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AE6E9" w14:textId="62D7109E" w:rsidR="00776DC4" w:rsidRDefault="00776DC4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Аналитический отчет за 1 квартал 2021 года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14:paraId="6C99540E" w14:textId="77777777" w:rsidR="00776DC4" w:rsidRPr="00702362" w:rsidRDefault="00776DC4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09"/>
    <w:rsid w:val="00000169"/>
    <w:rsid w:val="00000AC1"/>
    <w:rsid w:val="00001117"/>
    <w:rsid w:val="00001164"/>
    <w:rsid w:val="000014B8"/>
    <w:rsid w:val="00001630"/>
    <w:rsid w:val="000017CE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4178"/>
    <w:rsid w:val="00004241"/>
    <w:rsid w:val="0000429E"/>
    <w:rsid w:val="0000476C"/>
    <w:rsid w:val="00004B69"/>
    <w:rsid w:val="00004BF2"/>
    <w:rsid w:val="00004C25"/>
    <w:rsid w:val="00004F1C"/>
    <w:rsid w:val="00005666"/>
    <w:rsid w:val="00005668"/>
    <w:rsid w:val="000056BF"/>
    <w:rsid w:val="0000603D"/>
    <w:rsid w:val="000061B7"/>
    <w:rsid w:val="000061C8"/>
    <w:rsid w:val="00006464"/>
    <w:rsid w:val="00006660"/>
    <w:rsid w:val="0000671D"/>
    <w:rsid w:val="00006906"/>
    <w:rsid w:val="00006A92"/>
    <w:rsid w:val="00006B08"/>
    <w:rsid w:val="00007378"/>
    <w:rsid w:val="000075E4"/>
    <w:rsid w:val="00007633"/>
    <w:rsid w:val="00007BFB"/>
    <w:rsid w:val="00007E41"/>
    <w:rsid w:val="00007E73"/>
    <w:rsid w:val="00010048"/>
    <w:rsid w:val="0001058E"/>
    <w:rsid w:val="00010903"/>
    <w:rsid w:val="00010A5E"/>
    <w:rsid w:val="00010A8E"/>
    <w:rsid w:val="00010B2D"/>
    <w:rsid w:val="00010CA3"/>
    <w:rsid w:val="00010EF6"/>
    <w:rsid w:val="0001122F"/>
    <w:rsid w:val="00011967"/>
    <w:rsid w:val="00012249"/>
    <w:rsid w:val="000125E7"/>
    <w:rsid w:val="00012C9E"/>
    <w:rsid w:val="00012DAF"/>
    <w:rsid w:val="00013195"/>
    <w:rsid w:val="00013508"/>
    <w:rsid w:val="0001377F"/>
    <w:rsid w:val="0001422C"/>
    <w:rsid w:val="00014992"/>
    <w:rsid w:val="00014BF3"/>
    <w:rsid w:val="00014D71"/>
    <w:rsid w:val="000153C3"/>
    <w:rsid w:val="0001556F"/>
    <w:rsid w:val="00015617"/>
    <w:rsid w:val="000157E3"/>
    <w:rsid w:val="000158EB"/>
    <w:rsid w:val="0001590D"/>
    <w:rsid w:val="00015B56"/>
    <w:rsid w:val="00015F6F"/>
    <w:rsid w:val="0001600D"/>
    <w:rsid w:val="000160F1"/>
    <w:rsid w:val="0001661E"/>
    <w:rsid w:val="000167A8"/>
    <w:rsid w:val="00016C97"/>
    <w:rsid w:val="00016D23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495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F12"/>
    <w:rsid w:val="00023595"/>
    <w:rsid w:val="000236A1"/>
    <w:rsid w:val="00023B26"/>
    <w:rsid w:val="00023C90"/>
    <w:rsid w:val="00023FBD"/>
    <w:rsid w:val="000240A4"/>
    <w:rsid w:val="0002460B"/>
    <w:rsid w:val="0002470A"/>
    <w:rsid w:val="00024E82"/>
    <w:rsid w:val="000253F4"/>
    <w:rsid w:val="00025584"/>
    <w:rsid w:val="00025A5F"/>
    <w:rsid w:val="00025EBE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387"/>
    <w:rsid w:val="000304A9"/>
    <w:rsid w:val="00030655"/>
    <w:rsid w:val="00030F67"/>
    <w:rsid w:val="00030FB8"/>
    <w:rsid w:val="0003126F"/>
    <w:rsid w:val="0003192C"/>
    <w:rsid w:val="000324E7"/>
    <w:rsid w:val="000326B3"/>
    <w:rsid w:val="00032874"/>
    <w:rsid w:val="00032896"/>
    <w:rsid w:val="000330D4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5338"/>
    <w:rsid w:val="0003558D"/>
    <w:rsid w:val="000356CD"/>
    <w:rsid w:val="00035872"/>
    <w:rsid w:val="000358B7"/>
    <w:rsid w:val="00035B46"/>
    <w:rsid w:val="000361A4"/>
    <w:rsid w:val="000361C1"/>
    <w:rsid w:val="00036301"/>
    <w:rsid w:val="00036411"/>
    <w:rsid w:val="00036505"/>
    <w:rsid w:val="0003670C"/>
    <w:rsid w:val="00036750"/>
    <w:rsid w:val="00036F45"/>
    <w:rsid w:val="00037BBE"/>
    <w:rsid w:val="00037D72"/>
    <w:rsid w:val="00037DE9"/>
    <w:rsid w:val="00037E1E"/>
    <w:rsid w:val="00040397"/>
    <w:rsid w:val="000406A1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BC8"/>
    <w:rsid w:val="0004250B"/>
    <w:rsid w:val="00042725"/>
    <w:rsid w:val="00042EBA"/>
    <w:rsid w:val="00043283"/>
    <w:rsid w:val="000432E6"/>
    <w:rsid w:val="00043625"/>
    <w:rsid w:val="0004387C"/>
    <w:rsid w:val="000438A6"/>
    <w:rsid w:val="00044392"/>
    <w:rsid w:val="00044475"/>
    <w:rsid w:val="00044699"/>
    <w:rsid w:val="000451E3"/>
    <w:rsid w:val="00045543"/>
    <w:rsid w:val="00045590"/>
    <w:rsid w:val="00045E2B"/>
    <w:rsid w:val="0004655A"/>
    <w:rsid w:val="00046B65"/>
    <w:rsid w:val="00046EB1"/>
    <w:rsid w:val="00046F72"/>
    <w:rsid w:val="0004706C"/>
    <w:rsid w:val="0004796A"/>
    <w:rsid w:val="0005012B"/>
    <w:rsid w:val="000503C2"/>
    <w:rsid w:val="00050ABD"/>
    <w:rsid w:val="00050B3D"/>
    <w:rsid w:val="0005110F"/>
    <w:rsid w:val="00051167"/>
    <w:rsid w:val="00051254"/>
    <w:rsid w:val="00051275"/>
    <w:rsid w:val="000516CC"/>
    <w:rsid w:val="00051A56"/>
    <w:rsid w:val="00051AD3"/>
    <w:rsid w:val="00051B33"/>
    <w:rsid w:val="00051E0C"/>
    <w:rsid w:val="00051FC4"/>
    <w:rsid w:val="00052015"/>
    <w:rsid w:val="0005211B"/>
    <w:rsid w:val="00052851"/>
    <w:rsid w:val="00053057"/>
    <w:rsid w:val="0005313E"/>
    <w:rsid w:val="00053219"/>
    <w:rsid w:val="000532DC"/>
    <w:rsid w:val="00053E4F"/>
    <w:rsid w:val="00054090"/>
    <w:rsid w:val="000541BE"/>
    <w:rsid w:val="0005439C"/>
    <w:rsid w:val="0005444A"/>
    <w:rsid w:val="000548F8"/>
    <w:rsid w:val="0005508C"/>
    <w:rsid w:val="00055796"/>
    <w:rsid w:val="00055F42"/>
    <w:rsid w:val="0005668E"/>
    <w:rsid w:val="00056F98"/>
    <w:rsid w:val="000570E9"/>
    <w:rsid w:val="00057571"/>
    <w:rsid w:val="00057B86"/>
    <w:rsid w:val="00060400"/>
    <w:rsid w:val="00060675"/>
    <w:rsid w:val="00061218"/>
    <w:rsid w:val="00061343"/>
    <w:rsid w:val="00062052"/>
    <w:rsid w:val="000620F5"/>
    <w:rsid w:val="00062244"/>
    <w:rsid w:val="0006256E"/>
    <w:rsid w:val="0006274A"/>
    <w:rsid w:val="000627D8"/>
    <w:rsid w:val="0006284E"/>
    <w:rsid w:val="000628F5"/>
    <w:rsid w:val="00062AC0"/>
    <w:rsid w:val="00063A7C"/>
    <w:rsid w:val="00063C8D"/>
    <w:rsid w:val="00063E7F"/>
    <w:rsid w:val="000640E8"/>
    <w:rsid w:val="00064409"/>
    <w:rsid w:val="000645F6"/>
    <w:rsid w:val="00064979"/>
    <w:rsid w:val="00064EFC"/>
    <w:rsid w:val="000656A4"/>
    <w:rsid w:val="0006585A"/>
    <w:rsid w:val="000659DD"/>
    <w:rsid w:val="00065C08"/>
    <w:rsid w:val="00065D7F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34B"/>
    <w:rsid w:val="00070A30"/>
    <w:rsid w:val="00070D42"/>
    <w:rsid w:val="00070ED5"/>
    <w:rsid w:val="00071114"/>
    <w:rsid w:val="000711EE"/>
    <w:rsid w:val="00071834"/>
    <w:rsid w:val="000718BA"/>
    <w:rsid w:val="0007192F"/>
    <w:rsid w:val="00071E33"/>
    <w:rsid w:val="00072098"/>
    <w:rsid w:val="000723B6"/>
    <w:rsid w:val="000724E3"/>
    <w:rsid w:val="00072B72"/>
    <w:rsid w:val="00072E03"/>
    <w:rsid w:val="00073060"/>
    <w:rsid w:val="000730DD"/>
    <w:rsid w:val="00073694"/>
    <w:rsid w:val="00073731"/>
    <w:rsid w:val="00073C8D"/>
    <w:rsid w:val="00073D3A"/>
    <w:rsid w:val="00073D97"/>
    <w:rsid w:val="00073FF4"/>
    <w:rsid w:val="00074094"/>
    <w:rsid w:val="00074560"/>
    <w:rsid w:val="000745EC"/>
    <w:rsid w:val="000746D4"/>
    <w:rsid w:val="00074CB7"/>
    <w:rsid w:val="000750BD"/>
    <w:rsid w:val="00075389"/>
    <w:rsid w:val="00075395"/>
    <w:rsid w:val="000754E6"/>
    <w:rsid w:val="0007586F"/>
    <w:rsid w:val="00075C52"/>
    <w:rsid w:val="000761D8"/>
    <w:rsid w:val="00076443"/>
    <w:rsid w:val="00076797"/>
    <w:rsid w:val="00076A55"/>
    <w:rsid w:val="0007730D"/>
    <w:rsid w:val="000775B6"/>
    <w:rsid w:val="00077C58"/>
    <w:rsid w:val="00077DD2"/>
    <w:rsid w:val="00077FE4"/>
    <w:rsid w:val="000800BB"/>
    <w:rsid w:val="000801A4"/>
    <w:rsid w:val="000804C5"/>
    <w:rsid w:val="00080611"/>
    <w:rsid w:val="00080CDB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10C"/>
    <w:rsid w:val="000844CE"/>
    <w:rsid w:val="000845BA"/>
    <w:rsid w:val="00084CD3"/>
    <w:rsid w:val="0008546E"/>
    <w:rsid w:val="000855B0"/>
    <w:rsid w:val="0008586C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197"/>
    <w:rsid w:val="00090726"/>
    <w:rsid w:val="00090A4A"/>
    <w:rsid w:val="00090B75"/>
    <w:rsid w:val="00091358"/>
    <w:rsid w:val="00091AC6"/>
    <w:rsid w:val="00091B5C"/>
    <w:rsid w:val="00091B7D"/>
    <w:rsid w:val="00091FE5"/>
    <w:rsid w:val="0009255D"/>
    <w:rsid w:val="0009258C"/>
    <w:rsid w:val="0009298E"/>
    <w:rsid w:val="00092A7E"/>
    <w:rsid w:val="00092DD2"/>
    <w:rsid w:val="000931A8"/>
    <w:rsid w:val="0009322D"/>
    <w:rsid w:val="0009417F"/>
    <w:rsid w:val="000943FF"/>
    <w:rsid w:val="000946EB"/>
    <w:rsid w:val="00094BA8"/>
    <w:rsid w:val="00094FCE"/>
    <w:rsid w:val="00094FE3"/>
    <w:rsid w:val="00095675"/>
    <w:rsid w:val="00095780"/>
    <w:rsid w:val="00095EA3"/>
    <w:rsid w:val="000960CC"/>
    <w:rsid w:val="000966FD"/>
    <w:rsid w:val="000969B3"/>
    <w:rsid w:val="00096C20"/>
    <w:rsid w:val="00096D46"/>
    <w:rsid w:val="00096F01"/>
    <w:rsid w:val="00096FCD"/>
    <w:rsid w:val="00097036"/>
    <w:rsid w:val="000971CC"/>
    <w:rsid w:val="00097324"/>
    <w:rsid w:val="0009733D"/>
    <w:rsid w:val="00097A32"/>
    <w:rsid w:val="00097CC1"/>
    <w:rsid w:val="00097D36"/>
    <w:rsid w:val="000A04C3"/>
    <w:rsid w:val="000A08D7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DD9"/>
    <w:rsid w:val="000A1F83"/>
    <w:rsid w:val="000A1FA8"/>
    <w:rsid w:val="000A214F"/>
    <w:rsid w:val="000A311A"/>
    <w:rsid w:val="000A3209"/>
    <w:rsid w:val="000A3294"/>
    <w:rsid w:val="000A3A13"/>
    <w:rsid w:val="000A4A82"/>
    <w:rsid w:val="000A516A"/>
    <w:rsid w:val="000A560D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A7F27"/>
    <w:rsid w:val="000B0043"/>
    <w:rsid w:val="000B07C7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EDF"/>
    <w:rsid w:val="000B1FFE"/>
    <w:rsid w:val="000B21B8"/>
    <w:rsid w:val="000B21ED"/>
    <w:rsid w:val="000B2251"/>
    <w:rsid w:val="000B291B"/>
    <w:rsid w:val="000B303D"/>
    <w:rsid w:val="000B31FF"/>
    <w:rsid w:val="000B324B"/>
    <w:rsid w:val="000B3E8B"/>
    <w:rsid w:val="000B3F4B"/>
    <w:rsid w:val="000B422A"/>
    <w:rsid w:val="000B48CB"/>
    <w:rsid w:val="000B49D6"/>
    <w:rsid w:val="000B4EE2"/>
    <w:rsid w:val="000B53FE"/>
    <w:rsid w:val="000B5A9D"/>
    <w:rsid w:val="000B5CD7"/>
    <w:rsid w:val="000B5DED"/>
    <w:rsid w:val="000B60A8"/>
    <w:rsid w:val="000B63A6"/>
    <w:rsid w:val="000B652F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AAE"/>
    <w:rsid w:val="000B7CF5"/>
    <w:rsid w:val="000C0290"/>
    <w:rsid w:val="000C02A8"/>
    <w:rsid w:val="000C068C"/>
    <w:rsid w:val="000C07B1"/>
    <w:rsid w:val="000C0A1A"/>
    <w:rsid w:val="000C0B16"/>
    <w:rsid w:val="000C0B56"/>
    <w:rsid w:val="000C0BB1"/>
    <w:rsid w:val="000C1160"/>
    <w:rsid w:val="000C123F"/>
    <w:rsid w:val="000C1DE7"/>
    <w:rsid w:val="000C1E1C"/>
    <w:rsid w:val="000C1F33"/>
    <w:rsid w:val="000C1F48"/>
    <w:rsid w:val="000C2102"/>
    <w:rsid w:val="000C2362"/>
    <w:rsid w:val="000C2557"/>
    <w:rsid w:val="000C322F"/>
    <w:rsid w:val="000C3494"/>
    <w:rsid w:val="000C40B0"/>
    <w:rsid w:val="000C42F9"/>
    <w:rsid w:val="000C4355"/>
    <w:rsid w:val="000C47ED"/>
    <w:rsid w:val="000C4B4D"/>
    <w:rsid w:val="000C574D"/>
    <w:rsid w:val="000C587E"/>
    <w:rsid w:val="000C599A"/>
    <w:rsid w:val="000C5B5A"/>
    <w:rsid w:val="000C5C3B"/>
    <w:rsid w:val="000C5DDA"/>
    <w:rsid w:val="000C64CA"/>
    <w:rsid w:val="000C70B5"/>
    <w:rsid w:val="000C73BD"/>
    <w:rsid w:val="000C7B33"/>
    <w:rsid w:val="000D0539"/>
    <w:rsid w:val="000D06C0"/>
    <w:rsid w:val="000D0D24"/>
    <w:rsid w:val="000D0E35"/>
    <w:rsid w:val="000D0F5A"/>
    <w:rsid w:val="000D1160"/>
    <w:rsid w:val="000D17CA"/>
    <w:rsid w:val="000D1C6A"/>
    <w:rsid w:val="000D20ED"/>
    <w:rsid w:val="000D2221"/>
    <w:rsid w:val="000D27B2"/>
    <w:rsid w:val="000D29C0"/>
    <w:rsid w:val="000D2AC8"/>
    <w:rsid w:val="000D318F"/>
    <w:rsid w:val="000D32DF"/>
    <w:rsid w:val="000D33B7"/>
    <w:rsid w:val="000D34AC"/>
    <w:rsid w:val="000D35D2"/>
    <w:rsid w:val="000D3BCF"/>
    <w:rsid w:val="000D3C14"/>
    <w:rsid w:val="000D3C3E"/>
    <w:rsid w:val="000D3D47"/>
    <w:rsid w:val="000D45D7"/>
    <w:rsid w:val="000D5904"/>
    <w:rsid w:val="000D59E0"/>
    <w:rsid w:val="000D5BF0"/>
    <w:rsid w:val="000D5EA7"/>
    <w:rsid w:val="000D615A"/>
    <w:rsid w:val="000D6263"/>
    <w:rsid w:val="000D6551"/>
    <w:rsid w:val="000D69FB"/>
    <w:rsid w:val="000D719E"/>
    <w:rsid w:val="000D769C"/>
    <w:rsid w:val="000D79CD"/>
    <w:rsid w:val="000D7E6F"/>
    <w:rsid w:val="000E002B"/>
    <w:rsid w:val="000E0324"/>
    <w:rsid w:val="000E041D"/>
    <w:rsid w:val="000E0499"/>
    <w:rsid w:val="000E05E8"/>
    <w:rsid w:val="000E0EEE"/>
    <w:rsid w:val="000E12BE"/>
    <w:rsid w:val="000E1D3D"/>
    <w:rsid w:val="000E1E26"/>
    <w:rsid w:val="000E1EE7"/>
    <w:rsid w:val="000E1EF0"/>
    <w:rsid w:val="000E246E"/>
    <w:rsid w:val="000E27CB"/>
    <w:rsid w:val="000E2F1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4FC"/>
    <w:rsid w:val="000E55D4"/>
    <w:rsid w:val="000E5B8F"/>
    <w:rsid w:val="000E5EC5"/>
    <w:rsid w:val="000E6098"/>
    <w:rsid w:val="000E6532"/>
    <w:rsid w:val="000E675F"/>
    <w:rsid w:val="000E6C30"/>
    <w:rsid w:val="000E7618"/>
    <w:rsid w:val="000F01F4"/>
    <w:rsid w:val="000F0641"/>
    <w:rsid w:val="000F0F1E"/>
    <w:rsid w:val="000F179A"/>
    <w:rsid w:val="000F1A40"/>
    <w:rsid w:val="000F1BC0"/>
    <w:rsid w:val="000F2195"/>
    <w:rsid w:val="000F25CF"/>
    <w:rsid w:val="000F2762"/>
    <w:rsid w:val="000F2D09"/>
    <w:rsid w:val="000F3233"/>
    <w:rsid w:val="000F4393"/>
    <w:rsid w:val="000F4680"/>
    <w:rsid w:val="000F46E7"/>
    <w:rsid w:val="000F4846"/>
    <w:rsid w:val="000F4B24"/>
    <w:rsid w:val="000F5BEC"/>
    <w:rsid w:val="000F5BF5"/>
    <w:rsid w:val="000F5FCE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6AF"/>
    <w:rsid w:val="00101ADA"/>
    <w:rsid w:val="00101C33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B57"/>
    <w:rsid w:val="00104B8B"/>
    <w:rsid w:val="00104DEE"/>
    <w:rsid w:val="00104F81"/>
    <w:rsid w:val="00105D56"/>
    <w:rsid w:val="00105E11"/>
    <w:rsid w:val="00105FF7"/>
    <w:rsid w:val="001066AA"/>
    <w:rsid w:val="0010674E"/>
    <w:rsid w:val="00106923"/>
    <w:rsid w:val="00106AAE"/>
    <w:rsid w:val="00106EC4"/>
    <w:rsid w:val="001073D2"/>
    <w:rsid w:val="0010742C"/>
    <w:rsid w:val="00107C1C"/>
    <w:rsid w:val="00107E4D"/>
    <w:rsid w:val="00110599"/>
    <w:rsid w:val="0011089E"/>
    <w:rsid w:val="00110EE2"/>
    <w:rsid w:val="00110FB2"/>
    <w:rsid w:val="001116C6"/>
    <w:rsid w:val="00111E9B"/>
    <w:rsid w:val="00111EAB"/>
    <w:rsid w:val="00111FC8"/>
    <w:rsid w:val="0011200A"/>
    <w:rsid w:val="00112245"/>
    <w:rsid w:val="00112B08"/>
    <w:rsid w:val="00112E84"/>
    <w:rsid w:val="00113385"/>
    <w:rsid w:val="00113558"/>
    <w:rsid w:val="00113705"/>
    <w:rsid w:val="001138B0"/>
    <w:rsid w:val="00113A60"/>
    <w:rsid w:val="00113DEF"/>
    <w:rsid w:val="00113E36"/>
    <w:rsid w:val="00114155"/>
    <w:rsid w:val="00114163"/>
    <w:rsid w:val="0011417B"/>
    <w:rsid w:val="001148FB"/>
    <w:rsid w:val="00114BDF"/>
    <w:rsid w:val="00114F8F"/>
    <w:rsid w:val="00114FEC"/>
    <w:rsid w:val="0011530A"/>
    <w:rsid w:val="00115517"/>
    <w:rsid w:val="0011592E"/>
    <w:rsid w:val="001159A7"/>
    <w:rsid w:val="00115DFE"/>
    <w:rsid w:val="001162F5"/>
    <w:rsid w:val="00116461"/>
    <w:rsid w:val="00116AC0"/>
    <w:rsid w:val="00116D0B"/>
    <w:rsid w:val="00116D36"/>
    <w:rsid w:val="00116D45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D2B"/>
    <w:rsid w:val="00121892"/>
    <w:rsid w:val="00121E35"/>
    <w:rsid w:val="00122295"/>
    <w:rsid w:val="00122518"/>
    <w:rsid w:val="001229F0"/>
    <w:rsid w:val="00122C6C"/>
    <w:rsid w:val="00122F21"/>
    <w:rsid w:val="0012309B"/>
    <w:rsid w:val="0012323B"/>
    <w:rsid w:val="0012330E"/>
    <w:rsid w:val="00124222"/>
    <w:rsid w:val="001244E3"/>
    <w:rsid w:val="00124981"/>
    <w:rsid w:val="00124C9D"/>
    <w:rsid w:val="00124EE9"/>
    <w:rsid w:val="0012532F"/>
    <w:rsid w:val="0012555F"/>
    <w:rsid w:val="00125862"/>
    <w:rsid w:val="00125BF1"/>
    <w:rsid w:val="00125BF7"/>
    <w:rsid w:val="00125C3B"/>
    <w:rsid w:val="00126553"/>
    <w:rsid w:val="0012693C"/>
    <w:rsid w:val="00126E1D"/>
    <w:rsid w:val="00127B5F"/>
    <w:rsid w:val="00127EA4"/>
    <w:rsid w:val="0013006E"/>
    <w:rsid w:val="0013009B"/>
    <w:rsid w:val="00130A21"/>
    <w:rsid w:val="00130AB1"/>
    <w:rsid w:val="00131145"/>
    <w:rsid w:val="001319A9"/>
    <w:rsid w:val="00131CA7"/>
    <w:rsid w:val="001325EE"/>
    <w:rsid w:val="00132E77"/>
    <w:rsid w:val="00133810"/>
    <w:rsid w:val="001338AC"/>
    <w:rsid w:val="00133E96"/>
    <w:rsid w:val="001345D8"/>
    <w:rsid w:val="0013493C"/>
    <w:rsid w:val="00134B81"/>
    <w:rsid w:val="00134BAB"/>
    <w:rsid w:val="00134C5C"/>
    <w:rsid w:val="00134EEB"/>
    <w:rsid w:val="00134F14"/>
    <w:rsid w:val="001350B7"/>
    <w:rsid w:val="00135175"/>
    <w:rsid w:val="00135236"/>
    <w:rsid w:val="0013549B"/>
    <w:rsid w:val="001355C3"/>
    <w:rsid w:val="001355E4"/>
    <w:rsid w:val="00135900"/>
    <w:rsid w:val="00135E8F"/>
    <w:rsid w:val="001363E0"/>
    <w:rsid w:val="0013647F"/>
    <w:rsid w:val="001371E1"/>
    <w:rsid w:val="00137488"/>
    <w:rsid w:val="00137650"/>
    <w:rsid w:val="00137C0E"/>
    <w:rsid w:val="00137DA7"/>
    <w:rsid w:val="00137E05"/>
    <w:rsid w:val="00137EAE"/>
    <w:rsid w:val="001407DD"/>
    <w:rsid w:val="00140C2D"/>
    <w:rsid w:val="00140F41"/>
    <w:rsid w:val="00141389"/>
    <w:rsid w:val="00141581"/>
    <w:rsid w:val="001416EB"/>
    <w:rsid w:val="001418E8"/>
    <w:rsid w:val="00142034"/>
    <w:rsid w:val="0014230B"/>
    <w:rsid w:val="0014274E"/>
    <w:rsid w:val="0014338F"/>
    <w:rsid w:val="0014365C"/>
    <w:rsid w:val="00143697"/>
    <w:rsid w:val="00143AD6"/>
    <w:rsid w:val="00143EC3"/>
    <w:rsid w:val="00144044"/>
    <w:rsid w:val="00144416"/>
    <w:rsid w:val="00144812"/>
    <w:rsid w:val="001448AB"/>
    <w:rsid w:val="001448C2"/>
    <w:rsid w:val="001448E9"/>
    <w:rsid w:val="00144B68"/>
    <w:rsid w:val="0014507A"/>
    <w:rsid w:val="00145185"/>
    <w:rsid w:val="00145B72"/>
    <w:rsid w:val="00145D0F"/>
    <w:rsid w:val="0014615F"/>
    <w:rsid w:val="001463B3"/>
    <w:rsid w:val="00146AF3"/>
    <w:rsid w:val="00146E17"/>
    <w:rsid w:val="0014724B"/>
    <w:rsid w:val="0014739A"/>
    <w:rsid w:val="00147433"/>
    <w:rsid w:val="0014789C"/>
    <w:rsid w:val="001478C9"/>
    <w:rsid w:val="00147BDD"/>
    <w:rsid w:val="00147CE1"/>
    <w:rsid w:val="00150A27"/>
    <w:rsid w:val="00150B6E"/>
    <w:rsid w:val="00150D4D"/>
    <w:rsid w:val="001513C7"/>
    <w:rsid w:val="001517BF"/>
    <w:rsid w:val="001517F5"/>
    <w:rsid w:val="00151BC5"/>
    <w:rsid w:val="00151F07"/>
    <w:rsid w:val="00151F1C"/>
    <w:rsid w:val="00151FE9"/>
    <w:rsid w:val="001521ED"/>
    <w:rsid w:val="00152204"/>
    <w:rsid w:val="001522FE"/>
    <w:rsid w:val="0015246E"/>
    <w:rsid w:val="0015248B"/>
    <w:rsid w:val="00153013"/>
    <w:rsid w:val="00153142"/>
    <w:rsid w:val="001536C9"/>
    <w:rsid w:val="00153972"/>
    <w:rsid w:val="0015435A"/>
    <w:rsid w:val="0015485D"/>
    <w:rsid w:val="00155662"/>
    <w:rsid w:val="00155738"/>
    <w:rsid w:val="00155E51"/>
    <w:rsid w:val="00155EA6"/>
    <w:rsid w:val="00155F9E"/>
    <w:rsid w:val="00156095"/>
    <w:rsid w:val="00156166"/>
    <w:rsid w:val="00156722"/>
    <w:rsid w:val="0015686C"/>
    <w:rsid w:val="00156CB6"/>
    <w:rsid w:val="00156F10"/>
    <w:rsid w:val="00157505"/>
    <w:rsid w:val="00157E3E"/>
    <w:rsid w:val="00160472"/>
    <w:rsid w:val="001606E0"/>
    <w:rsid w:val="00160B14"/>
    <w:rsid w:val="00160CD5"/>
    <w:rsid w:val="001617CE"/>
    <w:rsid w:val="00161F50"/>
    <w:rsid w:val="00161F74"/>
    <w:rsid w:val="00161FE2"/>
    <w:rsid w:val="00162412"/>
    <w:rsid w:val="00163180"/>
    <w:rsid w:val="00163BC3"/>
    <w:rsid w:val="0016409A"/>
    <w:rsid w:val="001640FF"/>
    <w:rsid w:val="0016415D"/>
    <w:rsid w:val="00164443"/>
    <w:rsid w:val="001644FA"/>
    <w:rsid w:val="001646F6"/>
    <w:rsid w:val="00164959"/>
    <w:rsid w:val="0016498E"/>
    <w:rsid w:val="00164E10"/>
    <w:rsid w:val="00164E37"/>
    <w:rsid w:val="001650F9"/>
    <w:rsid w:val="00165479"/>
    <w:rsid w:val="00165585"/>
    <w:rsid w:val="0016580C"/>
    <w:rsid w:val="00165DBF"/>
    <w:rsid w:val="001668ED"/>
    <w:rsid w:val="00166AE4"/>
    <w:rsid w:val="00166F8C"/>
    <w:rsid w:val="00166FC1"/>
    <w:rsid w:val="00167193"/>
    <w:rsid w:val="001675B8"/>
    <w:rsid w:val="001675FC"/>
    <w:rsid w:val="0016779A"/>
    <w:rsid w:val="00167F07"/>
    <w:rsid w:val="00170474"/>
    <w:rsid w:val="001704DE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2F40"/>
    <w:rsid w:val="00173F56"/>
    <w:rsid w:val="00174299"/>
    <w:rsid w:val="001742A1"/>
    <w:rsid w:val="001744DE"/>
    <w:rsid w:val="00174654"/>
    <w:rsid w:val="001748A5"/>
    <w:rsid w:val="00175079"/>
    <w:rsid w:val="00175D7B"/>
    <w:rsid w:val="00175DA7"/>
    <w:rsid w:val="00175EF4"/>
    <w:rsid w:val="001761AA"/>
    <w:rsid w:val="001761B1"/>
    <w:rsid w:val="00176A94"/>
    <w:rsid w:val="00177768"/>
    <w:rsid w:val="0017778B"/>
    <w:rsid w:val="00177B1C"/>
    <w:rsid w:val="00177CF6"/>
    <w:rsid w:val="00180214"/>
    <w:rsid w:val="0018063D"/>
    <w:rsid w:val="00180954"/>
    <w:rsid w:val="0018101B"/>
    <w:rsid w:val="00181332"/>
    <w:rsid w:val="0018158C"/>
    <w:rsid w:val="0018165C"/>
    <w:rsid w:val="001819A4"/>
    <w:rsid w:val="00181AFE"/>
    <w:rsid w:val="00181D59"/>
    <w:rsid w:val="00181DFB"/>
    <w:rsid w:val="00181FAB"/>
    <w:rsid w:val="00181FC7"/>
    <w:rsid w:val="00182232"/>
    <w:rsid w:val="001823E8"/>
    <w:rsid w:val="0018251A"/>
    <w:rsid w:val="00182764"/>
    <w:rsid w:val="00182DF8"/>
    <w:rsid w:val="00182FA7"/>
    <w:rsid w:val="00183077"/>
    <w:rsid w:val="00183265"/>
    <w:rsid w:val="001835B4"/>
    <w:rsid w:val="00183656"/>
    <w:rsid w:val="00183B25"/>
    <w:rsid w:val="00183BFE"/>
    <w:rsid w:val="0018421C"/>
    <w:rsid w:val="001842E2"/>
    <w:rsid w:val="00184490"/>
    <w:rsid w:val="00184977"/>
    <w:rsid w:val="00184E3D"/>
    <w:rsid w:val="00185A81"/>
    <w:rsid w:val="00185B3D"/>
    <w:rsid w:val="00185BF1"/>
    <w:rsid w:val="00186116"/>
    <w:rsid w:val="00186835"/>
    <w:rsid w:val="0018688C"/>
    <w:rsid w:val="001868C8"/>
    <w:rsid w:val="001870C7"/>
    <w:rsid w:val="0018752B"/>
    <w:rsid w:val="00187A51"/>
    <w:rsid w:val="00190C43"/>
    <w:rsid w:val="00190F7A"/>
    <w:rsid w:val="00191827"/>
    <w:rsid w:val="00191B0E"/>
    <w:rsid w:val="00191D81"/>
    <w:rsid w:val="00191F0A"/>
    <w:rsid w:val="00192161"/>
    <w:rsid w:val="00192655"/>
    <w:rsid w:val="0019286B"/>
    <w:rsid w:val="00193236"/>
    <w:rsid w:val="00193249"/>
    <w:rsid w:val="001933BB"/>
    <w:rsid w:val="001934D9"/>
    <w:rsid w:val="00193775"/>
    <w:rsid w:val="001942D8"/>
    <w:rsid w:val="0019467D"/>
    <w:rsid w:val="00194A64"/>
    <w:rsid w:val="00195727"/>
    <w:rsid w:val="00195A48"/>
    <w:rsid w:val="00195EB7"/>
    <w:rsid w:val="00196962"/>
    <w:rsid w:val="001970FA"/>
    <w:rsid w:val="0019731F"/>
    <w:rsid w:val="0019740D"/>
    <w:rsid w:val="001974ED"/>
    <w:rsid w:val="00197B1F"/>
    <w:rsid w:val="00197E9A"/>
    <w:rsid w:val="00197F33"/>
    <w:rsid w:val="001A0134"/>
    <w:rsid w:val="001A0E22"/>
    <w:rsid w:val="001A0E62"/>
    <w:rsid w:val="001A10F9"/>
    <w:rsid w:val="001A13F7"/>
    <w:rsid w:val="001A19B2"/>
    <w:rsid w:val="001A20A5"/>
    <w:rsid w:val="001A229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C63"/>
    <w:rsid w:val="001A4D2B"/>
    <w:rsid w:val="001A5ADF"/>
    <w:rsid w:val="001A5F78"/>
    <w:rsid w:val="001A6065"/>
    <w:rsid w:val="001A6C24"/>
    <w:rsid w:val="001A6C27"/>
    <w:rsid w:val="001A7211"/>
    <w:rsid w:val="001A73C2"/>
    <w:rsid w:val="001A7B75"/>
    <w:rsid w:val="001A7C48"/>
    <w:rsid w:val="001A7EE4"/>
    <w:rsid w:val="001B00CA"/>
    <w:rsid w:val="001B018F"/>
    <w:rsid w:val="001B01B9"/>
    <w:rsid w:val="001B02A2"/>
    <w:rsid w:val="001B0D10"/>
    <w:rsid w:val="001B1416"/>
    <w:rsid w:val="001B1B34"/>
    <w:rsid w:val="001B1DC6"/>
    <w:rsid w:val="001B1EFC"/>
    <w:rsid w:val="001B2792"/>
    <w:rsid w:val="001B2969"/>
    <w:rsid w:val="001B2A12"/>
    <w:rsid w:val="001B32A4"/>
    <w:rsid w:val="001B33E1"/>
    <w:rsid w:val="001B36A0"/>
    <w:rsid w:val="001B36A9"/>
    <w:rsid w:val="001B39F4"/>
    <w:rsid w:val="001B42A3"/>
    <w:rsid w:val="001B44BA"/>
    <w:rsid w:val="001B44BC"/>
    <w:rsid w:val="001B4758"/>
    <w:rsid w:val="001B5F72"/>
    <w:rsid w:val="001B6150"/>
    <w:rsid w:val="001B62D3"/>
    <w:rsid w:val="001B632E"/>
    <w:rsid w:val="001B634C"/>
    <w:rsid w:val="001B6758"/>
    <w:rsid w:val="001B67FF"/>
    <w:rsid w:val="001B713A"/>
    <w:rsid w:val="001B755A"/>
    <w:rsid w:val="001B7AE1"/>
    <w:rsid w:val="001B7B7A"/>
    <w:rsid w:val="001B7C85"/>
    <w:rsid w:val="001B7D25"/>
    <w:rsid w:val="001B7E2F"/>
    <w:rsid w:val="001B7F3E"/>
    <w:rsid w:val="001C0A62"/>
    <w:rsid w:val="001C0BC8"/>
    <w:rsid w:val="001C0D63"/>
    <w:rsid w:val="001C1711"/>
    <w:rsid w:val="001C1921"/>
    <w:rsid w:val="001C1EEC"/>
    <w:rsid w:val="001C21AE"/>
    <w:rsid w:val="001C276D"/>
    <w:rsid w:val="001C2B3B"/>
    <w:rsid w:val="001C2D15"/>
    <w:rsid w:val="001C3244"/>
    <w:rsid w:val="001C385F"/>
    <w:rsid w:val="001C3A09"/>
    <w:rsid w:val="001C418C"/>
    <w:rsid w:val="001C4328"/>
    <w:rsid w:val="001C432B"/>
    <w:rsid w:val="001C4431"/>
    <w:rsid w:val="001C44A4"/>
    <w:rsid w:val="001C4678"/>
    <w:rsid w:val="001C4DC9"/>
    <w:rsid w:val="001C56CE"/>
    <w:rsid w:val="001C5809"/>
    <w:rsid w:val="001C5862"/>
    <w:rsid w:val="001C586A"/>
    <w:rsid w:val="001C5A65"/>
    <w:rsid w:val="001C5FEA"/>
    <w:rsid w:val="001C6008"/>
    <w:rsid w:val="001C6270"/>
    <w:rsid w:val="001C6444"/>
    <w:rsid w:val="001C677D"/>
    <w:rsid w:val="001C68EA"/>
    <w:rsid w:val="001C6F83"/>
    <w:rsid w:val="001D01D1"/>
    <w:rsid w:val="001D01F1"/>
    <w:rsid w:val="001D045F"/>
    <w:rsid w:val="001D05BB"/>
    <w:rsid w:val="001D0693"/>
    <w:rsid w:val="001D0717"/>
    <w:rsid w:val="001D0A5E"/>
    <w:rsid w:val="001D0C02"/>
    <w:rsid w:val="001D0CEA"/>
    <w:rsid w:val="001D13BA"/>
    <w:rsid w:val="001D157A"/>
    <w:rsid w:val="001D1662"/>
    <w:rsid w:val="001D1801"/>
    <w:rsid w:val="001D190A"/>
    <w:rsid w:val="001D1DC1"/>
    <w:rsid w:val="001D1EDD"/>
    <w:rsid w:val="001D217B"/>
    <w:rsid w:val="001D2475"/>
    <w:rsid w:val="001D2AC8"/>
    <w:rsid w:val="001D2C81"/>
    <w:rsid w:val="001D31F1"/>
    <w:rsid w:val="001D325D"/>
    <w:rsid w:val="001D33E5"/>
    <w:rsid w:val="001D37BA"/>
    <w:rsid w:val="001D393E"/>
    <w:rsid w:val="001D3CC7"/>
    <w:rsid w:val="001D42FD"/>
    <w:rsid w:val="001D4A42"/>
    <w:rsid w:val="001D4B23"/>
    <w:rsid w:val="001D4EE8"/>
    <w:rsid w:val="001D5616"/>
    <w:rsid w:val="001D58C3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387"/>
    <w:rsid w:val="001D7961"/>
    <w:rsid w:val="001D7C56"/>
    <w:rsid w:val="001D7CC4"/>
    <w:rsid w:val="001D7DDF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4E84"/>
    <w:rsid w:val="001E5105"/>
    <w:rsid w:val="001E5A31"/>
    <w:rsid w:val="001E5B3C"/>
    <w:rsid w:val="001E5D2E"/>
    <w:rsid w:val="001E5E85"/>
    <w:rsid w:val="001E637F"/>
    <w:rsid w:val="001E64FA"/>
    <w:rsid w:val="001E6DEB"/>
    <w:rsid w:val="001E723F"/>
    <w:rsid w:val="001E7394"/>
    <w:rsid w:val="001E77E3"/>
    <w:rsid w:val="001F0216"/>
    <w:rsid w:val="001F079B"/>
    <w:rsid w:val="001F07EB"/>
    <w:rsid w:val="001F0C4C"/>
    <w:rsid w:val="001F1066"/>
    <w:rsid w:val="001F1BC2"/>
    <w:rsid w:val="001F1D68"/>
    <w:rsid w:val="001F2023"/>
    <w:rsid w:val="001F20E7"/>
    <w:rsid w:val="001F23A3"/>
    <w:rsid w:val="001F2594"/>
    <w:rsid w:val="001F2E0C"/>
    <w:rsid w:val="001F3640"/>
    <w:rsid w:val="001F3690"/>
    <w:rsid w:val="001F39C0"/>
    <w:rsid w:val="001F3BA9"/>
    <w:rsid w:val="001F3DFC"/>
    <w:rsid w:val="001F431E"/>
    <w:rsid w:val="001F471C"/>
    <w:rsid w:val="001F5352"/>
    <w:rsid w:val="001F576B"/>
    <w:rsid w:val="001F58B4"/>
    <w:rsid w:val="001F5BF8"/>
    <w:rsid w:val="001F5F6E"/>
    <w:rsid w:val="001F636F"/>
    <w:rsid w:val="001F6435"/>
    <w:rsid w:val="001F6518"/>
    <w:rsid w:val="001F6A2E"/>
    <w:rsid w:val="001F6A9E"/>
    <w:rsid w:val="001F71A4"/>
    <w:rsid w:val="001F731E"/>
    <w:rsid w:val="001F7B4E"/>
    <w:rsid w:val="002007C8"/>
    <w:rsid w:val="00200A2E"/>
    <w:rsid w:val="00200B4E"/>
    <w:rsid w:val="0020100F"/>
    <w:rsid w:val="0020137A"/>
    <w:rsid w:val="002016AE"/>
    <w:rsid w:val="00201D2A"/>
    <w:rsid w:val="00201F16"/>
    <w:rsid w:val="0020254E"/>
    <w:rsid w:val="0020257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F84"/>
    <w:rsid w:val="002054A8"/>
    <w:rsid w:val="00205515"/>
    <w:rsid w:val="002055E3"/>
    <w:rsid w:val="00205D25"/>
    <w:rsid w:val="00206078"/>
    <w:rsid w:val="002060B1"/>
    <w:rsid w:val="002070FD"/>
    <w:rsid w:val="002073EC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AC"/>
    <w:rsid w:val="002117C3"/>
    <w:rsid w:val="00211902"/>
    <w:rsid w:val="00211CE2"/>
    <w:rsid w:val="00211D05"/>
    <w:rsid w:val="002129D4"/>
    <w:rsid w:val="00212BF0"/>
    <w:rsid w:val="00212C41"/>
    <w:rsid w:val="00212F7A"/>
    <w:rsid w:val="00212F8A"/>
    <w:rsid w:val="0021334A"/>
    <w:rsid w:val="002134FB"/>
    <w:rsid w:val="002139DE"/>
    <w:rsid w:val="002139F1"/>
    <w:rsid w:val="00213D2A"/>
    <w:rsid w:val="00213E25"/>
    <w:rsid w:val="00213E53"/>
    <w:rsid w:val="00214E42"/>
    <w:rsid w:val="00215560"/>
    <w:rsid w:val="002159B0"/>
    <w:rsid w:val="00215DB6"/>
    <w:rsid w:val="0021682D"/>
    <w:rsid w:val="00216877"/>
    <w:rsid w:val="00216CFB"/>
    <w:rsid w:val="0021721B"/>
    <w:rsid w:val="0021725D"/>
    <w:rsid w:val="0021764F"/>
    <w:rsid w:val="00217AE8"/>
    <w:rsid w:val="00217B8C"/>
    <w:rsid w:val="00217E72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79C"/>
    <w:rsid w:val="00221A2E"/>
    <w:rsid w:val="00221D8F"/>
    <w:rsid w:val="0022213F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B6"/>
    <w:rsid w:val="002257B4"/>
    <w:rsid w:val="002257DE"/>
    <w:rsid w:val="00225A4B"/>
    <w:rsid w:val="00225AFB"/>
    <w:rsid w:val="00226300"/>
    <w:rsid w:val="00226388"/>
    <w:rsid w:val="00226EDD"/>
    <w:rsid w:val="00227154"/>
    <w:rsid w:val="002278F3"/>
    <w:rsid w:val="0023021B"/>
    <w:rsid w:val="00230B85"/>
    <w:rsid w:val="0023110E"/>
    <w:rsid w:val="002319B0"/>
    <w:rsid w:val="0023223C"/>
    <w:rsid w:val="00232900"/>
    <w:rsid w:val="00232E1E"/>
    <w:rsid w:val="00233180"/>
    <w:rsid w:val="002332B2"/>
    <w:rsid w:val="002334D4"/>
    <w:rsid w:val="0023355F"/>
    <w:rsid w:val="00233ABA"/>
    <w:rsid w:val="00234022"/>
    <w:rsid w:val="002340A1"/>
    <w:rsid w:val="002340AF"/>
    <w:rsid w:val="002341F6"/>
    <w:rsid w:val="002345BE"/>
    <w:rsid w:val="00234767"/>
    <w:rsid w:val="002354ED"/>
    <w:rsid w:val="002358D0"/>
    <w:rsid w:val="002367DB"/>
    <w:rsid w:val="00236844"/>
    <w:rsid w:val="00236B95"/>
    <w:rsid w:val="00236F27"/>
    <w:rsid w:val="00237389"/>
    <w:rsid w:val="00237774"/>
    <w:rsid w:val="00237A01"/>
    <w:rsid w:val="00237A26"/>
    <w:rsid w:val="00237B97"/>
    <w:rsid w:val="00237C08"/>
    <w:rsid w:val="002402C0"/>
    <w:rsid w:val="002407F4"/>
    <w:rsid w:val="00240911"/>
    <w:rsid w:val="002409CA"/>
    <w:rsid w:val="00240F4B"/>
    <w:rsid w:val="00241192"/>
    <w:rsid w:val="00241226"/>
    <w:rsid w:val="0024143A"/>
    <w:rsid w:val="00241A09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E6E"/>
    <w:rsid w:val="00243EC6"/>
    <w:rsid w:val="00243F0F"/>
    <w:rsid w:val="00243F68"/>
    <w:rsid w:val="00243F8B"/>
    <w:rsid w:val="002441BF"/>
    <w:rsid w:val="00244719"/>
    <w:rsid w:val="002449DE"/>
    <w:rsid w:val="00244B3F"/>
    <w:rsid w:val="00244CB8"/>
    <w:rsid w:val="00244EDC"/>
    <w:rsid w:val="00244F15"/>
    <w:rsid w:val="0024511A"/>
    <w:rsid w:val="00245336"/>
    <w:rsid w:val="00245436"/>
    <w:rsid w:val="00245484"/>
    <w:rsid w:val="002455DD"/>
    <w:rsid w:val="00245794"/>
    <w:rsid w:val="00246346"/>
    <w:rsid w:val="00246363"/>
    <w:rsid w:val="002463ED"/>
    <w:rsid w:val="002465DC"/>
    <w:rsid w:val="00246EE6"/>
    <w:rsid w:val="00247C88"/>
    <w:rsid w:val="0025076E"/>
    <w:rsid w:val="00250B7B"/>
    <w:rsid w:val="00250BF0"/>
    <w:rsid w:val="00250F2A"/>
    <w:rsid w:val="002515FB"/>
    <w:rsid w:val="002518BB"/>
    <w:rsid w:val="00251AB9"/>
    <w:rsid w:val="0025201B"/>
    <w:rsid w:val="0025226B"/>
    <w:rsid w:val="00252DD7"/>
    <w:rsid w:val="002530CA"/>
    <w:rsid w:val="0025391C"/>
    <w:rsid w:val="00253C4D"/>
    <w:rsid w:val="00253CAC"/>
    <w:rsid w:val="00253E79"/>
    <w:rsid w:val="002541D7"/>
    <w:rsid w:val="00254539"/>
    <w:rsid w:val="00254560"/>
    <w:rsid w:val="0025476B"/>
    <w:rsid w:val="00254833"/>
    <w:rsid w:val="00254A4D"/>
    <w:rsid w:val="002550B7"/>
    <w:rsid w:val="00255B8B"/>
    <w:rsid w:val="00255E4B"/>
    <w:rsid w:val="00255FC8"/>
    <w:rsid w:val="0025620A"/>
    <w:rsid w:val="0025639C"/>
    <w:rsid w:val="002565C7"/>
    <w:rsid w:val="00256A6C"/>
    <w:rsid w:val="00257440"/>
    <w:rsid w:val="00257A9F"/>
    <w:rsid w:val="00261377"/>
    <w:rsid w:val="002613B5"/>
    <w:rsid w:val="0026141A"/>
    <w:rsid w:val="002619AE"/>
    <w:rsid w:val="00262231"/>
    <w:rsid w:val="002625F3"/>
    <w:rsid w:val="0026299D"/>
    <w:rsid w:val="00262EBC"/>
    <w:rsid w:val="00262F6D"/>
    <w:rsid w:val="00263011"/>
    <w:rsid w:val="002630EA"/>
    <w:rsid w:val="002632AA"/>
    <w:rsid w:val="00263369"/>
    <w:rsid w:val="00263E86"/>
    <w:rsid w:val="0026419C"/>
    <w:rsid w:val="00264226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664"/>
    <w:rsid w:val="002678A8"/>
    <w:rsid w:val="00267CA2"/>
    <w:rsid w:val="00267D80"/>
    <w:rsid w:val="0027027B"/>
    <w:rsid w:val="00270559"/>
    <w:rsid w:val="0027098D"/>
    <w:rsid w:val="00270BA5"/>
    <w:rsid w:val="00270E12"/>
    <w:rsid w:val="00270E53"/>
    <w:rsid w:val="00271103"/>
    <w:rsid w:val="00271580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469E"/>
    <w:rsid w:val="00274975"/>
    <w:rsid w:val="00274AB9"/>
    <w:rsid w:val="00274E05"/>
    <w:rsid w:val="00275428"/>
    <w:rsid w:val="00275690"/>
    <w:rsid w:val="00275B1F"/>
    <w:rsid w:val="0027610E"/>
    <w:rsid w:val="00276304"/>
    <w:rsid w:val="00276545"/>
    <w:rsid w:val="0027678C"/>
    <w:rsid w:val="00276817"/>
    <w:rsid w:val="00276D2C"/>
    <w:rsid w:val="00276D51"/>
    <w:rsid w:val="002800D3"/>
    <w:rsid w:val="0028046C"/>
    <w:rsid w:val="00280753"/>
    <w:rsid w:val="0028112E"/>
    <w:rsid w:val="002814AC"/>
    <w:rsid w:val="00281CA9"/>
    <w:rsid w:val="00281FEC"/>
    <w:rsid w:val="002820BB"/>
    <w:rsid w:val="002820C2"/>
    <w:rsid w:val="002823C2"/>
    <w:rsid w:val="00282825"/>
    <w:rsid w:val="00282A16"/>
    <w:rsid w:val="00282E59"/>
    <w:rsid w:val="002830BE"/>
    <w:rsid w:val="00283379"/>
    <w:rsid w:val="00283B46"/>
    <w:rsid w:val="00283F7B"/>
    <w:rsid w:val="0028429C"/>
    <w:rsid w:val="0028448D"/>
    <w:rsid w:val="00284648"/>
    <w:rsid w:val="00284C05"/>
    <w:rsid w:val="00284D2B"/>
    <w:rsid w:val="002850FB"/>
    <w:rsid w:val="00285869"/>
    <w:rsid w:val="00286257"/>
    <w:rsid w:val="00286565"/>
    <w:rsid w:val="0028721E"/>
    <w:rsid w:val="002873CB"/>
    <w:rsid w:val="00287843"/>
    <w:rsid w:val="00287A3F"/>
    <w:rsid w:val="00287D26"/>
    <w:rsid w:val="0029025C"/>
    <w:rsid w:val="002909C5"/>
    <w:rsid w:val="00290DB3"/>
    <w:rsid w:val="00290ED3"/>
    <w:rsid w:val="00291294"/>
    <w:rsid w:val="002912D8"/>
    <w:rsid w:val="00291A37"/>
    <w:rsid w:val="00291B76"/>
    <w:rsid w:val="00291B83"/>
    <w:rsid w:val="00292D94"/>
    <w:rsid w:val="00292E30"/>
    <w:rsid w:val="00293312"/>
    <w:rsid w:val="00293445"/>
    <w:rsid w:val="002937C9"/>
    <w:rsid w:val="00293871"/>
    <w:rsid w:val="0029441C"/>
    <w:rsid w:val="002944BB"/>
    <w:rsid w:val="00294908"/>
    <w:rsid w:val="00294FB2"/>
    <w:rsid w:val="002955AA"/>
    <w:rsid w:val="00295860"/>
    <w:rsid w:val="00296030"/>
    <w:rsid w:val="00296057"/>
    <w:rsid w:val="00296524"/>
    <w:rsid w:val="002966DC"/>
    <w:rsid w:val="00296847"/>
    <w:rsid w:val="00297482"/>
    <w:rsid w:val="002977F1"/>
    <w:rsid w:val="00297C27"/>
    <w:rsid w:val="00297CD2"/>
    <w:rsid w:val="00297ED6"/>
    <w:rsid w:val="002A0357"/>
    <w:rsid w:val="002A05AC"/>
    <w:rsid w:val="002A0690"/>
    <w:rsid w:val="002A0CEC"/>
    <w:rsid w:val="002A0F24"/>
    <w:rsid w:val="002A1050"/>
    <w:rsid w:val="002A1628"/>
    <w:rsid w:val="002A1C24"/>
    <w:rsid w:val="002A240C"/>
    <w:rsid w:val="002A2EEA"/>
    <w:rsid w:val="002A3261"/>
    <w:rsid w:val="002A3A78"/>
    <w:rsid w:val="002A3D4D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61CE"/>
    <w:rsid w:val="002A62E0"/>
    <w:rsid w:val="002A745E"/>
    <w:rsid w:val="002A749A"/>
    <w:rsid w:val="002A7A1E"/>
    <w:rsid w:val="002A7D40"/>
    <w:rsid w:val="002A7D63"/>
    <w:rsid w:val="002B072F"/>
    <w:rsid w:val="002B0929"/>
    <w:rsid w:val="002B0BC4"/>
    <w:rsid w:val="002B1262"/>
    <w:rsid w:val="002B243C"/>
    <w:rsid w:val="002B2A58"/>
    <w:rsid w:val="002B2D7B"/>
    <w:rsid w:val="002B2FFA"/>
    <w:rsid w:val="002B390D"/>
    <w:rsid w:val="002B3A65"/>
    <w:rsid w:val="002B3BCB"/>
    <w:rsid w:val="002B3E18"/>
    <w:rsid w:val="002B3E2E"/>
    <w:rsid w:val="002B3FA3"/>
    <w:rsid w:val="002B5343"/>
    <w:rsid w:val="002B575D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DD"/>
    <w:rsid w:val="002B76A3"/>
    <w:rsid w:val="002B78C6"/>
    <w:rsid w:val="002B7D45"/>
    <w:rsid w:val="002C00FE"/>
    <w:rsid w:val="002C0759"/>
    <w:rsid w:val="002C0DD7"/>
    <w:rsid w:val="002C1397"/>
    <w:rsid w:val="002C143B"/>
    <w:rsid w:val="002C1727"/>
    <w:rsid w:val="002C1E1B"/>
    <w:rsid w:val="002C211C"/>
    <w:rsid w:val="002C23F5"/>
    <w:rsid w:val="002C26D8"/>
    <w:rsid w:val="002C287E"/>
    <w:rsid w:val="002C2B0C"/>
    <w:rsid w:val="002C3068"/>
    <w:rsid w:val="002C3205"/>
    <w:rsid w:val="002C355C"/>
    <w:rsid w:val="002C3652"/>
    <w:rsid w:val="002C37D5"/>
    <w:rsid w:val="002C4007"/>
    <w:rsid w:val="002C43A3"/>
    <w:rsid w:val="002C44BE"/>
    <w:rsid w:val="002C4EE8"/>
    <w:rsid w:val="002C565B"/>
    <w:rsid w:val="002C569D"/>
    <w:rsid w:val="002C5CB9"/>
    <w:rsid w:val="002C5D74"/>
    <w:rsid w:val="002C6027"/>
    <w:rsid w:val="002C6359"/>
    <w:rsid w:val="002C682F"/>
    <w:rsid w:val="002C69E9"/>
    <w:rsid w:val="002C73CF"/>
    <w:rsid w:val="002C7B06"/>
    <w:rsid w:val="002C7C6C"/>
    <w:rsid w:val="002D02DF"/>
    <w:rsid w:val="002D04F1"/>
    <w:rsid w:val="002D0639"/>
    <w:rsid w:val="002D0765"/>
    <w:rsid w:val="002D07F1"/>
    <w:rsid w:val="002D0A4A"/>
    <w:rsid w:val="002D0BC6"/>
    <w:rsid w:val="002D15ED"/>
    <w:rsid w:val="002D1A0D"/>
    <w:rsid w:val="002D1D3A"/>
    <w:rsid w:val="002D1DF9"/>
    <w:rsid w:val="002D23D7"/>
    <w:rsid w:val="002D26CD"/>
    <w:rsid w:val="002D2757"/>
    <w:rsid w:val="002D2790"/>
    <w:rsid w:val="002D28F5"/>
    <w:rsid w:val="002D3394"/>
    <w:rsid w:val="002D3400"/>
    <w:rsid w:val="002D3D37"/>
    <w:rsid w:val="002D4058"/>
    <w:rsid w:val="002D4463"/>
    <w:rsid w:val="002D4784"/>
    <w:rsid w:val="002D48F1"/>
    <w:rsid w:val="002D4FEE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D67"/>
    <w:rsid w:val="002E03AA"/>
    <w:rsid w:val="002E0619"/>
    <w:rsid w:val="002E064C"/>
    <w:rsid w:val="002E07CA"/>
    <w:rsid w:val="002E0A28"/>
    <w:rsid w:val="002E0AD5"/>
    <w:rsid w:val="002E13B2"/>
    <w:rsid w:val="002E1835"/>
    <w:rsid w:val="002E1CEC"/>
    <w:rsid w:val="002E1DE2"/>
    <w:rsid w:val="002E233F"/>
    <w:rsid w:val="002E2558"/>
    <w:rsid w:val="002E2C85"/>
    <w:rsid w:val="002E300D"/>
    <w:rsid w:val="002E331D"/>
    <w:rsid w:val="002E3C40"/>
    <w:rsid w:val="002E456F"/>
    <w:rsid w:val="002E4741"/>
    <w:rsid w:val="002E5108"/>
    <w:rsid w:val="002E5133"/>
    <w:rsid w:val="002E5359"/>
    <w:rsid w:val="002E5AB0"/>
    <w:rsid w:val="002E5AF1"/>
    <w:rsid w:val="002E5D74"/>
    <w:rsid w:val="002E6163"/>
    <w:rsid w:val="002E6176"/>
    <w:rsid w:val="002E6310"/>
    <w:rsid w:val="002E6514"/>
    <w:rsid w:val="002E7780"/>
    <w:rsid w:val="002E7DEC"/>
    <w:rsid w:val="002E7F0F"/>
    <w:rsid w:val="002F01D8"/>
    <w:rsid w:val="002F02E1"/>
    <w:rsid w:val="002F0BFA"/>
    <w:rsid w:val="002F0CA4"/>
    <w:rsid w:val="002F13D4"/>
    <w:rsid w:val="002F1622"/>
    <w:rsid w:val="002F174F"/>
    <w:rsid w:val="002F1A21"/>
    <w:rsid w:val="002F1FCB"/>
    <w:rsid w:val="002F2869"/>
    <w:rsid w:val="002F2A95"/>
    <w:rsid w:val="002F31B3"/>
    <w:rsid w:val="002F3231"/>
    <w:rsid w:val="002F32AD"/>
    <w:rsid w:val="002F36C5"/>
    <w:rsid w:val="002F38AB"/>
    <w:rsid w:val="002F4101"/>
    <w:rsid w:val="002F410E"/>
    <w:rsid w:val="002F4175"/>
    <w:rsid w:val="002F431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6B5"/>
    <w:rsid w:val="002F67B3"/>
    <w:rsid w:val="002F6A55"/>
    <w:rsid w:val="002F7794"/>
    <w:rsid w:val="002F7BC7"/>
    <w:rsid w:val="002F7CCB"/>
    <w:rsid w:val="002F7EBC"/>
    <w:rsid w:val="00300060"/>
    <w:rsid w:val="0030075E"/>
    <w:rsid w:val="00300CC3"/>
    <w:rsid w:val="00300D45"/>
    <w:rsid w:val="003013A9"/>
    <w:rsid w:val="00301A4F"/>
    <w:rsid w:val="00301C19"/>
    <w:rsid w:val="00301CDA"/>
    <w:rsid w:val="0030249F"/>
    <w:rsid w:val="00302586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65D3"/>
    <w:rsid w:val="0030667D"/>
    <w:rsid w:val="00306C84"/>
    <w:rsid w:val="003072B1"/>
    <w:rsid w:val="003075E5"/>
    <w:rsid w:val="003078A5"/>
    <w:rsid w:val="00307A01"/>
    <w:rsid w:val="00307A5F"/>
    <w:rsid w:val="00307C76"/>
    <w:rsid w:val="00307FF1"/>
    <w:rsid w:val="003101BF"/>
    <w:rsid w:val="00310448"/>
    <w:rsid w:val="00310708"/>
    <w:rsid w:val="00310795"/>
    <w:rsid w:val="00310C6D"/>
    <w:rsid w:val="003118AA"/>
    <w:rsid w:val="00311ABF"/>
    <w:rsid w:val="00311D97"/>
    <w:rsid w:val="00311D9C"/>
    <w:rsid w:val="00311EC5"/>
    <w:rsid w:val="00312008"/>
    <w:rsid w:val="00312096"/>
    <w:rsid w:val="00312669"/>
    <w:rsid w:val="00312724"/>
    <w:rsid w:val="00312813"/>
    <w:rsid w:val="00313175"/>
    <w:rsid w:val="003141BE"/>
    <w:rsid w:val="0031434F"/>
    <w:rsid w:val="003144C5"/>
    <w:rsid w:val="0031459C"/>
    <w:rsid w:val="003145CB"/>
    <w:rsid w:val="00314682"/>
    <w:rsid w:val="003147BC"/>
    <w:rsid w:val="003148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D6D"/>
    <w:rsid w:val="00316E7A"/>
    <w:rsid w:val="003174DF"/>
    <w:rsid w:val="0031751E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762"/>
    <w:rsid w:val="00321C34"/>
    <w:rsid w:val="00322569"/>
    <w:rsid w:val="003226B5"/>
    <w:rsid w:val="00322AA0"/>
    <w:rsid w:val="00322BAE"/>
    <w:rsid w:val="00322BEF"/>
    <w:rsid w:val="00322CE0"/>
    <w:rsid w:val="00322D3F"/>
    <w:rsid w:val="00323199"/>
    <w:rsid w:val="003234A2"/>
    <w:rsid w:val="00323715"/>
    <w:rsid w:val="00323DC2"/>
    <w:rsid w:val="00323F22"/>
    <w:rsid w:val="003240E1"/>
    <w:rsid w:val="00324833"/>
    <w:rsid w:val="00324AE8"/>
    <w:rsid w:val="00324B55"/>
    <w:rsid w:val="003252E2"/>
    <w:rsid w:val="0032541D"/>
    <w:rsid w:val="00325BA0"/>
    <w:rsid w:val="00325CF1"/>
    <w:rsid w:val="00326654"/>
    <w:rsid w:val="00326A72"/>
    <w:rsid w:val="00326C19"/>
    <w:rsid w:val="00326DAB"/>
    <w:rsid w:val="00326E47"/>
    <w:rsid w:val="00326F32"/>
    <w:rsid w:val="0032775C"/>
    <w:rsid w:val="0032798E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DD2"/>
    <w:rsid w:val="00332E60"/>
    <w:rsid w:val="00332EE9"/>
    <w:rsid w:val="003337E7"/>
    <w:rsid w:val="00333CB0"/>
    <w:rsid w:val="00333E42"/>
    <w:rsid w:val="003340CD"/>
    <w:rsid w:val="003347F8"/>
    <w:rsid w:val="00334AA3"/>
    <w:rsid w:val="00334C15"/>
    <w:rsid w:val="00335052"/>
    <w:rsid w:val="0033513E"/>
    <w:rsid w:val="00335446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884"/>
    <w:rsid w:val="00337D5D"/>
    <w:rsid w:val="0034056D"/>
    <w:rsid w:val="003405DA"/>
    <w:rsid w:val="00340ABD"/>
    <w:rsid w:val="003411EB"/>
    <w:rsid w:val="003412F6"/>
    <w:rsid w:val="00341397"/>
    <w:rsid w:val="00341B78"/>
    <w:rsid w:val="00341D3C"/>
    <w:rsid w:val="00341D50"/>
    <w:rsid w:val="0034208B"/>
    <w:rsid w:val="00342673"/>
    <w:rsid w:val="003426BC"/>
    <w:rsid w:val="003429A8"/>
    <w:rsid w:val="00342D5D"/>
    <w:rsid w:val="0034311C"/>
    <w:rsid w:val="00343206"/>
    <w:rsid w:val="00344140"/>
    <w:rsid w:val="0034450E"/>
    <w:rsid w:val="00344992"/>
    <w:rsid w:val="00344A5B"/>
    <w:rsid w:val="00344F59"/>
    <w:rsid w:val="003455FE"/>
    <w:rsid w:val="00345666"/>
    <w:rsid w:val="00345686"/>
    <w:rsid w:val="0034586F"/>
    <w:rsid w:val="00345B91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B79"/>
    <w:rsid w:val="0035035C"/>
    <w:rsid w:val="0035040E"/>
    <w:rsid w:val="00350AC3"/>
    <w:rsid w:val="00350D72"/>
    <w:rsid w:val="00351A1D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CE3"/>
    <w:rsid w:val="00353FB3"/>
    <w:rsid w:val="003554B9"/>
    <w:rsid w:val="0035599B"/>
    <w:rsid w:val="00355B3C"/>
    <w:rsid w:val="003566F6"/>
    <w:rsid w:val="003572C5"/>
    <w:rsid w:val="00357614"/>
    <w:rsid w:val="00357A75"/>
    <w:rsid w:val="00357B3F"/>
    <w:rsid w:val="00357C4A"/>
    <w:rsid w:val="00360F5A"/>
    <w:rsid w:val="00361041"/>
    <w:rsid w:val="003611D6"/>
    <w:rsid w:val="00361A24"/>
    <w:rsid w:val="00361B78"/>
    <w:rsid w:val="00361D90"/>
    <w:rsid w:val="003620E0"/>
    <w:rsid w:val="0036229C"/>
    <w:rsid w:val="003622FA"/>
    <w:rsid w:val="00362389"/>
    <w:rsid w:val="003626D2"/>
    <w:rsid w:val="00362E53"/>
    <w:rsid w:val="00363A5C"/>
    <w:rsid w:val="00363C1F"/>
    <w:rsid w:val="00364259"/>
    <w:rsid w:val="00364263"/>
    <w:rsid w:val="00364517"/>
    <w:rsid w:val="003647D3"/>
    <w:rsid w:val="00364A88"/>
    <w:rsid w:val="00364AB9"/>
    <w:rsid w:val="00365196"/>
    <w:rsid w:val="00365375"/>
    <w:rsid w:val="00365C81"/>
    <w:rsid w:val="00365DA6"/>
    <w:rsid w:val="00365F23"/>
    <w:rsid w:val="00366881"/>
    <w:rsid w:val="00366EB7"/>
    <w:rsid w:val="003671CF"/>
    <w:rsid w:val="0036751F"/>
    <w:rsid w:val="003675B0"/>
    <w:rsid w:val="00367CF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61"/>
    <w:rsid w:val="003747BC"/>
    <w:rsid w:val="003748BB"/>
    <w:rsid w:val="00375433"/>
    <w:rsid w:val="003758A8"/>
    <w:rsid w:val="003759CD"/>
    <w:rsid w:val="00375ED6"/>
    <w:rsid w:val="0037698F"/>
    <w:rsid w:val="00376A9C"/>
    <w:rsid w:val="00376C1C"/>
    <w:rsid w:val="00376C34"/>
    <w:rsid w:val="00376D42"/>
    <w:rsid w:val="00377394"/>
    <w:rsid w:val="0037783D"/>
    <w:rsid w:val="00377F09"/>
    <w:rsid w:val="00380458"/>
    <w:rsid w:val="0038062C"/>
    <w:rsid w:val="00380708"/>
    <w:rsid w:val="003808A5"/>
    <w:rsid w:val="00380F7E"/>
    <w:rsid w:val="0038146F"/>
    <w:rsid w:val="003815B2"/>
    <w:rsid w:val="00381957"/>
    <w:rsid w:val="00381F88"/>
    <w:rsid w:val="00382A5E"/>
    <w:rsid w:val="00383640"/>
    <w:rsid w:val="003836A3"/>
    <w:rsid w:val="0038385A"/>
    <w:rsid w:val="00383929"/>
    <w:rsid w:val="00383BB5"/>
    <w:rsid w:val="003841E3"/>
    <w:rsid w:val="0038431B"/>
    <w:rsid w:val="00385A02"/>
    <w:rsid w:val="00385C1B"/>
    <w:rsid w:val="00385DA7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F9E"/>
    <w:rsid w:val="00391F73"/>
    <w:rsid w:val="00392047"/>
    <w:rsid w:val="00392250"/>
    <w:rsid w:val="003922F8"/>
    <w:rsid w:val="003923B9"/>
    <w:rsid w:val="00392410"/>
    <w:rsid w:val="003924CC"/>
    <w:rsid w:val="00392C40"/>
    <w:rsid w:val="0039302C"/>
    <w:rsid w:val="00393134"/>
    <w:rsid w:val="0039348C"/>
    <w:rsid w:val="003937AF"/>
    <w:rsid w:val="00393DE5"/>
    <w:rsid w:val="00393F0F"/>
    <w:rsid w:val="00394643"/>
    <w:rsid w:val="00395474"/>
    <w:rsid w:val="00395819"/>
    <w:rsid w:val="00395821"/>
    <w:rsid w:val="00395D79"/>
    <w:rsid w:val="00395F3E"/>
    <w:rsid w:val="003962DB"/>
    <w:rsid w:val="003965DC"/>
    <w:rsid w:val="0039719D"/>
    <w:rsid w:val="00397865"/>
    <w:rsid w:val="003979DE"/>
    <w:rsid w:val="00397A32"/>
    <w:rsid w:val="00397B10"/>
    <w:rsid w:val="00397FCE"/>
    <w:rsid w:val="003A0523"/>
    <w:rsid w:val="003A055B"/>
    <w:rsid w:val="003A0B16"/>
    <w:rsid w:val="003A0D04"/>
    <w:rsid w:val="003A0FF1"/>
    <w:rsid w:val="003A11C3"/>
    <w:rsid w:val="003A12C7"/>
    <w:rsid w:val="003A2299"/>
    <w:rsid w:val="003A2506"/>
    <w:rsid w:val="003A2578"/>
    <w:rsid w:val="003A2CD7"/>
    <w:rsid w:val="003A30DB"/>
    <w:rsid w:val="003A38F0"/>
    <w:rsid w:val="003A502C"/>
    <w:rsid w:val="003A5465"/>
    <w:rsid w:val="003A5571"/>
    <w:rsid w:val="003A577E"/>
    <w:rsid w:val="003A5790"/>
    <w:rsid w:val="003A5C53"/>
    <w:rsid w:val="003A5FF8"/>
    <w:rsid w:val="003A65C5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506"/>
    <w:rsid w:val="003B1618"/>
    <w:rsid w:val="003B162B"/>
    <w:rsid w:val="003B1848"/>
    <w:rsid w:val="003B1863"/>
    <w:rsid w:val="003B1BCA"/>
    <w:rsid w:val="003B2486"/>
    <w:rsid w:val="003B27D1"/>
    <w:rsid w:val="003B27E7"/>
    <w:rsid w:val="003B2D4C"/>
    <w:rsid w:val="003B3C65"/>
    <w:rsid w:val="003B45CE"/>
    <w:rsid w:val="003B478A"/>
    <w:rsid w:val="003B47EA"/>
    <w:rsid w:val="003B503E"/>
    <w:rsid w:val="003B5659"/>
    <w:rsid w:val="003B5991"/>
    <w:rsid w:val="003B5A32"/>
    <w:rsid w:val="003B5E49"/>
    <w:rsid w:val="003B6507"/>
    <w:rsid w:val="003B6577"/>
    <w:rsid w:val="003B6591"/>
    <w:rsid w:val="003B6930"/>
    <w:rsid w:val="003B6AFC"/>
    <w:rsid w:val="003B6F67"/>
    <w:rsid w:val="003B6FFB"/>
    <w:rsid w:val="003B7225"/>
    <w:rsid w:val="003B7645"/>
    <w:rsid w:val="003B7C57"/>
    <w:rsid w:val="003C0083"/>
    <w:rsid w:val="003C0760"/>
    <w:rsid w:val="003C0B03"/>
    <w:rsid w:val="003C0B6A"/>
    <w:rsid w:val="003C1409"/>
    <w:rsid w:val="003C14B4"/>
    <w:rsid w:val="003C161B"/>
    <w:rsid w:val="003C1B2F"/>
    <w:rsid w:val="003C1B5C"/>
    <w:rsid w:val="003C1DB8"/>
    <w:rsid w:val="003C1E7E"/>
    <w:rsid w:val="003C208C"/>
    <w:rsid w:val="003C2327"/>
    <w:rsid w:val="003C26BD"/>
    <w:rsid w:val="003C338E"/>
    <w:rsid w:val="003C382E"/>
    <w:rsid w:val="003C3DBF"/>
    <w:rsid w:val="003C3DD3"/>
    <w:rsid w:val="003C4160"/>
    <w:rsid w:val="003C417A"/>
    <w:rsid w:val="003C4707"/>
    <w:rsid w:val="003C4732"/>
    <w:rsid w:val="003C4B3F"/>
    <w:rsid w:val="003C5676"/>
    <w:rsid w:val="003C56C9"/>
    <w:rsid w:val="003C58EB"/>
    <w:rsid w:val="003C60F5"/>
    <w:rsid w:val="003C6780"/>
    <w:rsid w:val="003C6D9B"/>
    <w:rsid w:val="003C7104"/>
    <w:rsid w:val="003C7221"/>
    <w:rsid w:val="003C7948"/>
    <w:rsid w:val="003C7AE3"/>
    <w:rsid w:val="003C7D6C"/>
    <w:rsid w:val="003D010A"/>
    <w:rsid w:val="003D04ED"/>
    <w:rsid w:val="003D0A01"/>
    <w:rsid w:val="003D0ABE"/>
    <w:rsid w:val="003D0F58"/>
    <w:rsid w:val="003D1474"/>
    <w:rsid w:val="003D1CC5"/>
    <w:rsid w:val="003D1E8E"/>
    <w:rsid w:val="003D21F0"/>
    <w:rsid w:val="003D2696"/>
    <w:rsid w:val="003D2DCF"/>
    <w:rsid w:val="003D2FE5"/>
    <w:rsid w:val="003D3326"/>
    <w:rsid w:val="003D3666"/>
    <w:rsid w:val="003D3C72"/>
    <w:rsid w:val="003D3FDA"/>
    <w:rsid w:val="003D4042"/>
    <w:rsid w:val="003D4425"/>
    <w:rsid w:val="003D4587"/>
    <w:rsid w:val="003D524B"/>
    <w:rsid w:val="003D53A1"/>
    <w:rsid w:val="003D5610"/>
    <w:rsid w:val="003D56D3"/>
    <w:rsid w:val="003D66CD"/>
    <w:rsid w:val="003D699C"/>
    <w:rsid w:val="003D7473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DAB"/>
    <w:rsid w:val="003E1E11"/>
    <w:rsid w:val="003E1E44"/>
    <w:rsid w:val="003E2447"/>
    <w:rsid w:val="003E288C"/>
    <w:rsid w:val="003E29A9"/>
    <w:rsid w:val="003E2A28"/>
    <w:rsid w:val="003E2A98"/>
    <w:rsid w:val="003E2B85"/>
    <w:rsid w:val="003E2C0B"/>
    <w:rsid w:val="003E2DB1"/>
    <w:rsid w:val="003E2F2F"/>
    <w:rsid w:val="003E2FF9"/>
    <w:rsid w:val="003E31F8"/>
    <w:rsid w:val="003E33AB"/>
    <w:rsid w:val="003E3672"/>
    <w:rsid w:val="003E4231"/>
    <w:rsid w:val="003E42A6"/>
    <w:rsid w:val="003E47E1"/>
    <w:rsid w:val="003E495D"/>
    <w:rsid w:val="003E4CA2"/>
    <w:rsid w:val="003E50EB"/>
    <w:rsid w:val="003E59F4"/>
    <w:rsid w:val="003E5A5D"/>
    <w:rsid w:val="003E6035"/>
    <w:rsid w:val="003E686C"/>
    <w:rsid w:val="003E764A"/>
    <w:rsid w:val="003F02DE"/>
    <w:rsid w:val="003F0B60"/>
    <w:rsid w:val="003F0B8F"/>
    <w:rsid w:val="003F0CD2"/>
    <w:rsid w:val="003F0CD8"/>
    <w:rsid w:val="003F0E48"/>
    <w:rsid w:val="003F154D"/>
    <w:rsid w:val="003F1613"/>
    <w:rsid w:val="003F1898"/>
    <w:rsid w:val="003F19F3"/>
    <w:rsid w:val="003F1D87"/>
    <w:rsid w:val="003F23C6"/>
    <w:rsid w:val="003F245C"/>
    <w:rsid w:val="003F2DE6"/>
    <w:rsid w:val="003F3F66"/>
    <w:rsid w:val="003F406D"/>
    <w:rsid w:val="003F4231"/>
    <w:rsid w:val="003F4245"/>
    <w:rsid w:val="003F424D"/>
    <w:rsid w:val="003F4818"/>
    <w:rsid w:val="003F49A5"/>
    <w:rsid w:val="003F4F0C"/>
    <w:rsid w:val="003F568F"/>
    <w:rsid w:val="003F5B01"/>
    <w:rsid w:val="003F66B4"/>
    <w:rsid w:val="003F6797"/>
    <w:rsid w:val="003F6BCD"/>
    <w:rsid w:val="003F6BDF"/>
    <w:rsid w:val="003F6C77"/>
    <w:rsid w:val="003F7360"/>
    <w:rsid w:val="003F7636"/>
    <w:rsid w:val="003F76D7"/>
    <w:rsid w:val="003F7804"/>
    <w:rsid w:val="003F7954"/>
    <w:rsid w:val="0040003C"/>
    <w:rsid w:val="0040021B"/>
    <w:rsid w:val="00400282"/>
    <w:rsid w:val="0040113E"/>
    <w:rsid w:val="0040141E"/>
    <w:rsid w:val="00401DCC"/>
    <w:rsid w:val="0040257A"/>
    <w:rsid w:val="00403256"/>
    <w:rsid w:val="00403555"/>
    <w:rsid w:val="0040397A"/>
    <w:rsid w:val="0040402F"/>
    <w:rsid w:val="004045E6"/>
    <w:rsid w:val="00404A59"/>
    <w:rsid w:val="004050ED"/>
    <w:rsid w:val="0040528C"/>
    <w:rsid w:val="00405519"/>
    <w:rsid w:val="00405598"/>
    <w:rsid w:val="0040696B"/>
    <w:rsid w:val="00406FFC"/>
    <w:rsid w:val="00407406"/>
    <w:rsid w:val="0040796C"/>
    <w:rsid w:val="00410037"/>
    <w:rsid w:val="00410244"/>
    <w:rsid w:val="00410351"/>
    <w:rsid w:val="0041093A"/>
    <w:rsid w:val="00410C51"/>
    <w:rsid w:val="00410C70"/>
    <w:rsid w:val="00410DD4"/>
    <w:rsid w:val="00410F31"/>
    <w:rsid w:val="004110F4"/>
    <w:rsid w:val="004113C2"/>
    <w:rsid w:val="00411A2A"/>
    <w:rsid w:val="00411DA0"/>
    <w:rsid w:val="00412125"/>
    <w:rsid w:val="0041221A"/>
    <w:rsid w:val="004127F1"/>
    <w:rsid w:val="00412E8C"/>
    <w:rsid w:val="004130D6"/>
    <w:rsid w:val="00413A63"/>
    <w:rsid w:val="00413E88"/>
    <w:rsid w:val="004142B5"/>
    <w:rsid w:val="004142DF"/>
    <w:rsid w:val="00414AA6"/>
    <w:rsid w:val="00414AEA"/>
    <w:rsid w:val="00414E0B"/>
    <w:rsid w:val="00414E37"/>
    <w:rsid w:val="004154CD"/>
    <w:rsid w:val="00416312"/>
    <w:rsid w:val="00416419"/>
    <w:rsid w:val="00416530"/>
    <w:rsid w:val="00416571"/>
    <w:rsid w:val="00416A10"/>
    <w:rsid w:val="00416C44"/>
    <w:rsid w:val="00417AF6"/>
    <w:rsid w:val="00417C39"/>
    <w:rsid w:val="00417CCB"/>
    <w:rsid w:val="00417FF0"/>
    <w:rsid w:val="004208E9"/>
    <w:rsid w:val="00420B2A"/>
    <w:rsid w:val="00420C37"/>
    <w:rsid w:val="00420E6B"/>
    <w:rsid w:val="00420FD8"/>
    <w:rsid w:val="00421153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31D4"/>
    <w:rsid w:val="004235E5"/>
    <w:rsid w:val="00423D89"/>
    <w:rsid w:val="00424282"/>
    <w:rsid w:val="00424E94"/>
    <w:rsid w:val="00425634"/>
    <w:rsid w:val="00425B67"/>
    <w:rsid w:val="00425CCE"/>
    <w:rsid w:val="0042604A"/>
    <w:rsid w:val="004263D3"/>
    <w:rsid w:val="00426676"/>
    <w:rsid w:val="00426C75"/>
    <w:rsid w:val="00426F88"/>
    <w:rsid w:val="0042735F"/>
    <w:rsid w:val="00427C74"/>
    <w:rsid w:val="00427C97"/>
    <w:rsid w:val="00430A4C"/>
    <w:rsid w:val="0043123C"/>
    <w:rsid w:val="004312B9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A07"/>
    <w:rsid w:val="00436E57"/>
    <w:rsid w:val="00436FBD"/>
    <w:rsid w:val="004370C1"/>
    <w:rsid w:val="004373C8"/>
    <w:rsid w:val="004374EF"/>
    <w:rsid w:val="00437517"/>
    <w:rsid w:val="00437531"/>
    <w:rsid w:val="00437CD2"/>
    <w:rsid w:val="00437F2E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D8"/>
    <w:rsid w:val="00442CB6"/>
    <w:rsid w:val="004431E0"/>
    <w:rsid w:val="00443421"/>
    <w:rsid w:val="00443454"/>
    <w:rsid w:val="004434BD"/>
    <w:rsid w:val="00443704"/>
    <w:rsid w:val="004437F9"/>
    <w:rsid w:val="00443A3E"/>
    <w:rsid w:val="00443B08"/>
    <w:rsid w:val="004442D5"/>
    <w:rsid w:val="00444445"/>
    <w:rsid w:val="004444D9"/>
    <w:rsid w:val="004445D1"/>
    <w:rsid w:val="00444847"/>
    <w:rsid w:val="004449EF"/>
    <w:rsid w:val="00444D34"/>
    <w:rsid w:val="004453B6"/>
    <w:rsid w:val="0044546A"/>
    <w:rsid w:val="004456E9"/>
    <w:rsid w:val="004460E5"/>
    <w:rsid w:val="0044617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7AA"/>
    <w:rsid w:val="00450EA8"/>
    <w:rsid w:val="004513FA"/>
    <w:rsid w:val="004514A3"/>
    <w:rsid w:val="0045168E"/>
    <w:rsid w:val="004518A8"/>
    <w:rsid w:val="00451C44"/>
    <w:rsid w:val="00451CC3"/>
    <w:rsid w:val="00451CE8"/>
    <w:rsid w:val="00452009"/>
    <w:rsid w:val="00452041"/>
    <w:rsid w:val="004527BE"/>
    <w:rsid w:val="004534E1"/>
    <w:rsid w:val="004538A3"/>
    <w:rsid w:val="004538AD"/>
    <w:rsid w:val="004539C1"/>
    <w:rsid w:val="00453D8A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6CE"/>
    <w:rsid w:val="004637F6"/>
    <w:rsid w:val="00463AB6"/>
    <w:rsid w:val="00463ADD"/>
    <w:rsid w:val="00463C95"/>
    <w:rsid w:val="004644A7"/>
    <w:rsid w:val="00464698"/>
    <w:rsid w:val="004647CE"/>
    <w:rsid w:val="004654A7"/>
    <w:rsid w:val="0046553E"/>
    <w:rsid w:val="004655A3"/>
    <w:rsid w:val="00465C4C"/>
    <w:rsid w:val="00465CB7"/>
    <w:rsid w:val="004666B6"/>
    <w:rsid w:val="00466860"/>
    <w:rsid w:val="00466951"/>
    <w:rsid w:val="00466A7A"/>
    <w:rsid w:val="00467102"/>
    <w:rsid w:val="004677F2"/>
    <w:rsid w:val="00467808"/>
    <w:rsid w:val="00467F8D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2E2A"/>
    <w:rsid w:val="00473046"/>
    <w:rsid w:val="004732FB"/>
    <w:rsid w:val="004735AA"/>
    <w:rsid w:val="00473CFD"/>
    <w:rsid w:val="004741D4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26B"/>
    <w:rsid w:val="004775FD"/>
    <w:rsid w:val="00477655"/>
    <w:rsid w:val="00477834"/>
    <w:rsid w:val="00477945"/>
    <w:rsid w:val="00477962"/>
    <w:rsid w:val="0048012C"/>
    <w:rsid w:val="00480C02"/>
    <w:rsid w:val="00480E66"/>
    <w:rsid w:val="00481405"/>
    <w:rsid w:val="0048146B"/>
    <w:rsid w:val="0048283D"/>
    <w:rsid w:val="004830C5"/>
    <w:rsid w:val="00483659"/>
    <w:rsid w:val="00483D41"/>
    <w:rsid w:val="00483F28"/>
    <w:rsid w:val="004846A8"/>
    <w:rsid w:val="004847E3"/>
    <w:rsid w:val="00484B98"/>
    <w:rsid w:val="00484E20"/>
    <w:rsid w:val="00484EFB"/>
    <w:rsid w:val="0048522C"/>
    <w:rsid w:val="00485510"/>
    <w:rsid w:val="0048580D"/>
    <w:rsid w:val="00485812"/>
    <w:rsid w:val="004859E6"/>
    <w:rsid w:val="00485AD9"/>
    <w:rsid w:val="0048612A"/>
    <w:rsid w:val="004861EE"/>
    <w:rsid w:val="00486474"/>
    <w:rsid w:val="00486782"/>
    <w:rsid w:val="004869C1"/>
    <w:rsid w:val="00486ECA"/>
    <w:rsid w:val="00486F1C"/>
    <w:rsid w:val="00486F78"/>
    <w:rsid w:val="00487B15"/>
    <w:rsid w:val="00487E63"/>
    <w:rsid w:val="004905CD"/>
    <w:rsid w:val="004905F9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B64"/>
    <w:rsid w:val="004A3C08"/>
    <w:rsid w:val="004A43C6"/>
    <w:rsid w:val="004A44C9"/>
    <w:rsid w:val="004A4BE4"/>
    <w:rsid w:val="004A4C3B"/>
    <w:rsid w:val="004A4C93"/>
    <w:rsid w:val="004A4CDC"/>
    <w:rsid w:val="004A4F1B"/>
    <w:rsid w:val="004A51F4"/>
    <w:rsid w:val="004A5518"/>
    <w:rsid w:val="004A5910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45D"/>
    <w:rsid w:val="004B109C"/>
    <w:rsid w:val="004B1498"/>
    <w:rsid w:val="004B14AC"/>
    <w:rsid w:val="004B16D1"/>
    <w:rsid w:val="004B1AE7"/>
    <w:rsid w:val="004B1C31"/>
    <w:rsid w:val="004B1D6C"/>
    <w:rsid w:val="004B26E1"/>
    <w:rsid w:val="004B293A"/>
    <w:rsid w:val="004B39E3"/>
    <w:rsid w:val="004B3A7A"/>
    <w:rsid w:val="004B3D4B"/>
    <w:rsid w:val="004B4409"/>
    <w:rsid w:val="004B4446"/>
    <w:rsid w:val="004B45F5"/>
    <w:rsid w:val="004B47C7"/>
    <w:rsid w:val="004B4E8C"/>
    <w:rsid w:val="004B52F7"/>
    <w:rsid w:val="004B56B3"/>
    <w:rsid w:val="004B5825"/>
    <w:rsid w:val="004B5964"/>
    <w:rsid w:val="004B5C50"/>
    <w:rsid w:val="004B65D9"/>
    <w:rsid w:val="004B683A"/>
    <w:rsid w:val="004B6DFA"/>
    <w:rsid w:val="004B717D"/>
    <w:rsid w:val="004B718C"/>
    <w:rsid w:val="004B73BD"/>
    <w:rsid w:val="004B7BE6"/>
    <w:rsid w:val="004B7D3A"/>
    <w:rsid w:val="004B7D7F"/>
    <w:rsid w:val="004B7F99"/>
    <w:rsid w:val="004B7FD0"/>
    <w:rsid w:val="004C008D"/>
    <w:rsid w:val="004C07A0"/>
    <w:rsid w:val="004C093F"/>
    <w:rsid w:val="004C0EA1"/>
    <w:rsid w:val="004C1034"/>
    <w:rsid w:val="004C18FF"/>
    <w:rsid w:val="004C1B0E"/>
    <w:rsid w:val="004C1F0D"/>
    <w:rsid w:val="004C2138"/>
    <w:rsid w:val="004C23FF"/>
    <w:rsid w:val="004C25F5"/>
    <w:rsid w:val="004C2826"/>
    <w:rsid w:val="004C2A0C"/>
    <w:rsid w:val="004C2D00"/>
    <w:rsid w:val="004C2F18"/>
    <w:rsid w:val="004C2F3D"/>
    <w:rsid w:val="004C3029"/>
    <w:rsid w:val="004C37E9"/>
    <w:rsid w:val="004C3AF0"/>
    <w:rsid w:val="004C3C6D"/>
    <w:rsid w:val="004C3CB2"/>
    <w:rsid w:val="004C410C"/>
    <w:rsid w:val="004C4172"/>
    <w:rsid w:val="004C43CE"/>
    <w:rsid w:val="004C4464"/>
    <w:rsid w:val="004C48A8"/>
    <w:rsid w:val="004C49FE"/>
    <w:rsid w:val="004C4B0B"/>
    <w:rsid w:val="004C4E11"/>
    <w:rsid w:val="004C4F0D"/>
    <w:rsid w:val="004C5621"/>
    <w:rsid w:val="004C56B3"/>
    <w:rsid w:val="004C5A67"/>
    <w:rsid w:val="004C6180"/>
    <w:rsid w:val="004C61C2"/>
    <w:rsid w:val="004C64E4"/>
    <w:rsid w:val="004C686F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365"/>
    <w:rsid w:val="004D1525"/>
    <w:rsid w:val="004D199D"/>
    <w:rsid w:val="004D1A39"/>
    <w:rsid w:val="004D1A9A"/>
    <w:rsid w:val="004D1B34"/>
    <w:rsid w:val="004D1C2B"/>
    <w:rsid w:val="004D1DD0"/>
    <w:rsid w:val="004D1EFF"/>
    <w:rsid w:val="004D21B0"/>
    <w:rsid w:val="004D2209"/>
    <w:rsid w:val="004D28CC"/>
    <w:rsid w:val="004D29E8"/>
    <w:rsid w:val="004D2C52"/>
    <w:rsid w:val="004D3094"/>
    <w:rsid w:val="004D3284"/>
    <w:rsid w:val="004D35C2"/>
    <w:rsid w:val="004D3C1E"/>
    <w:rsid w:val="004D3DD5"/>
    <w:rsid w:val="004D3E77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D0E"/>
    <w:rsid w:val="004D7422"/>
    <w:rsid w:val="004D774D"/>
    <w:rsid w:val="004D78A6"/>
    <w:rsid w:val="004D7BE9"/>
    <w:rsid w:val="004D7D29"/>
    <w:rsid w:val="004E0F86"/>
    <w:rsid w:val="004E0FBF"/>
    <w:rsid w:val="004E1176"/>
    <w:rsid w:val="004E17AE"/>
    <w:rsid w:val="004E19D2"/>
    <w:rsid w:val="004E1ABC"/>
    <w:rsid w:val="004E247C"/>
    <w:rsid w:val="004E27D8"/>
    <w:rsid w:val="004E2BD2"/>
    <w:rsid w:val="004E489D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6D7C"/>
    <w:rsid w:val="004E7209"/>
    <w:rsid w:val="004E74FC"/>
    <w:rsid w:val="004E776F"/>
    <w:rsid w:val="004E7B14"/>
    <w:rsid w:val="004E7B2C"/>
    <w:rsid w:val="004E7E60"/>
    <w:rsid w:val="004E7F73"/>
    <w:rsid w:val="004E7FA4"/>
    <w:rsid w:val="004F0764"/>
    <w:rsid w:val="004F0FE2"/>
    <w:rsid w:val="004F1183"/>
    <w:rsid w:val="004F1898"/>
    <w:rsid w:val="004F1F48"/>
    <w:rsid w:val="004F1FBC"/>
    <w:rsid w:val="004F2456"/>
    <w:rsid w:val="004F2C11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89D"/>
    <w:rsid w:val="004F48A2"/>
    <w:rsid w:val="004F48CC"/>
    <w:rsid w:val="004F49DA"/>
    <w:rsid w:val="004F508E"/>
    <w:rsid w:val="004F574F"/>
    <w:rsid w:val="004F581A"/>
    <w:rsid w:val="004F6093"/>
    <w:rsid w:val="004F6143"/>
    <w:rsid w:val="004F61D3"/>
    <w:rsid w:val="004F659A"/>
    <w:rsid w:val="004F687A"/>
    <w:rsid w:val="004F6EE8"/>
    <w:rsid w:val="004F7395"/>
    <w:rsid w:val="004F7600"/>
    <w:rsid w:val="004F76B6"/>
    <w:rsid w:val="004F7975"/>
    <w:rsid w:val="004F7A74"/>
    <w:rsid w:val="004F7E43"/>
    <w:rsid w:val="00500495"/>
    <w:rsid w:val="00500858"/>
    <w:rsid w:val="0050090B"/>
    <w:rsid w:val="00500938"/>
    <w:rsid w:val="00501ACD"/>
    <w:rsid w:val="00501BC6"/>
    <w:rsid w:val="00501EB2"/>
    <w:rsid w:val="0050212A"/>
    <w:rsid w:val="005021C9"/>
    <w:rsid w:val="005025F8"/>
    <w:rsid w:val="00502B6A"/>
    <w:rsid w:val="00502FDB"/>
    <w:rsid w:val="00503109"/>
    <w:rsid w:val="0050318C"/>
    <w:rsid w:val="0050335E"/>
    <w:rsid w:val="00503374"/>
    <w:rsid w:val="0050376A"/>
    <w:rsid w:val="005038B1"/>
    <w:rsid w:val="00503A43"/>
    <w:rsid w:val="00503E18"/>
    <w:rsid w:val="005042A1"/>
    <w:rsid w:val="0050459A"/>
    <w:rsid w:val="005048CD"/>
    <w:rsid w:val="00504ABD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0E"/>
    <w:rsid w:val="00506F53"/>
    <w:rsid w:val="005071E2"/>
    <w:rsid w:val="00507840"/>
    <w:rsid w:val="00507BFC"/>
    <w:rsid w:val="0051080F"/>
    <w:rsid w:val="00510A06"/>
    <w:rsid w:val="00510BD3"/>
    <w:rsid w:val="00510D71"/>
    <w:rsid w:val="005113C3"/>
    <w:rsid w:val="00511582"/>
    <w:rsid w:val="005115F7"/>
    <w:rsid w:val="00511D0C"/>
    <w:rsid w:val="00511D41"/>
    <w:rsid w:val="0051206E"/>
    <w:rsid w:val="0051246D"/>
    <w:rsid w:val="0051270D"/>
    <w:rsid w:val="00512BB6"/>
    <w:rsid w:val="00512DD2"/>
    <w:rsid w:val="005134A5"/>
    <w:rsid w:val="00513CD4"/>
    <w:rsid w:val="005149F1"/>
    <w:rsid w:val="00514BCD"/>
    <w:rsid w:val="00514CF2"/>
    <w:rsid w:val="00515059"/>
    <w:rsid w:val="00515777"/>
    <w:rsid w:val="005160B5"/>
    <w:rsid w:val="005161DE"/>
    <w:rsid w:val="00516AC8"/>
    <w:rsid w:val="00516C2E"/>
    <w:rsid w:val="00516C3F"/>
    <w:rsid w:val="0051747D"/>
    <w:rsid w:val="0051768D"/>
    <w:rsid w:val="00517716"/>
    <w:rsid w:val="00517C61"/>
    <w:rsid w:val="00517DAF"/>
    <w:rsid w:val="00520097"/>
    <w:rsid w:val="00520285"/>
    <w:rsid w:val="00520745"/>
    <w:rsid w:val="0052075B"/>
    <w:rsid w:val="00520BF2"/>
    <w:rsid w:val="00520CC8"/>
    <w:rsid w:val="00521013"/>
    <w:rsid w:val="0052106A"/>
    <w:rsid w:val="0052160F"/>
    <w:rsid w:val="005217D8"/>
    <w:rsid w:val="00521A64"/>
    <w:rsid w:val="005220E5"/>
    <w:rsid w:val="005220F0"/>
    <w:rsid w:val="00522891"/>
    <w:rsid w:val="005228A5"/>
    <w:rsid w:val="005235C4"/>
    <w:rsid w:val="005238AE"/>
    <w:rsid w:val="00523979"/>
    <w:rsid w:val="00523D65"/>
    <w:rsid w:val="0052404C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08B"/>
    <w:rsid w:val="0052615D"/>
    <w:rsid w:val="0052648C"/>
    <w:rsid w:val="00526639"/>
    <w:rsid w:val="005266DF"/>
    <w:rsid w:val="005270FC"/>
    <w:rsid w:val="0052710D"/>
    <w:rsid w:val="005271D4"/>
    <w:rsid w:val="0052721B"/>
    <w:rsid w:val="00527277"/>
    <w:rsid w:val="00527520"/>
    <w:rsid w:val="0052791E"/>
    <w:rsid w:val="00527DB4"/>
    <w:rsid w:val="00527F9D"/>
    <w:rsid w:val="005300E1"/>
    <w:rsid w:val="005304E9"/>
    <w:rsid w:val="00530560"/>
    <w:rsid w:val="0053095D"/>
    <w:rsid w:val="00530B27"/>
    <w:rsid w:val="00531291"/>
    <w:rsid w:val="0053142C"/>
    <w:rsid w:val="005316AF"/>
    <w:rsid w:val="0053179F"/>
    <w:rsid w:val="00531D03"/>
    <w:rsid w:val="00531E41"/>
    <w:rsid w:val="00532561"/>
    <w:rsid w:val="0053263B"/>
    <w:rsid w:val="00532689"/>
    <w:rsid w:val="0053273A"/>
    <w:rsid w:val="005327AD"/>
    <w:rsid w:val="00532890"/>
    <w:rsid w:val="00532C96"/>
    <w:rsid w:val="0053309E"/>
    <w:rsid w:val="005335D9"/>
    <w:rsid w:val="005337F6"/>
    <w:rsid w:val="0053386D"/>
    <w:rsid w:val="005339AB"/>
    <w:rsid w:val="00533AC9"/>
    <w:rsid w:val="00533AE7"/>
    <w:rsid w:val="00533D09"/>
    <w:rsid w:val="005343F9"/>
    <w:rsid w:val="0053490C"/>
    <w:rsid w:val="00534BCF"/>
    <w:rsid w:val="00534F53"/>
    <w:rsid w:val="00535633"/>
    <w:rsid w:val="00535645"/>
    <w:rsid w:val="00535648"/>
    <w:rsid w:val="005368F2"/>
    <w:rsid w:val="00536E81"/>
    <w:rsid w:val="00537418"/>
    <w:rsid w:val="00537615"/>
    <w:rsid w:val="00537708"/>
    <w:rsid w:val="00537C4C"/>
    <w:rsid w:val="00537C8D"/>
    <w:rsid w:val="00537EC4"/>
    <w:rsid w:val="005405B8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AA3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BD7"/>
    <w:rsid w:val="00544CF6"/>
    <w:rsid w:val="00545113"/>
    <w:rsid w:val="005460DF"/>
    <w:rsid w:val="00546534"/>
    <w:rsid w:val="005469AB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060E"/>
    <w:rsid w:val="005511B8"/>
    <w:rsid w:val="00551475"/>
    <w:rsid w:val="005518DC"/>
    <w:rsid w:val="00551E73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E7F"/>
    <w:rsid w:val="005556B9"/>
    <w:rsid w:val="00555753"/>
    <w:rsid w:val="0055590D"/>
    <w:rsid w:val="00555D09"/>
    <w:rsid w:val="00555FE0"/>
    <w:rsid w:val="0055617B"/>
    <w:rsid w:val="00556286"/>
    <w:rsid w:val="0055657B"/>
    <w:rsid w:val="00556A88"/>
    <w:rsid w:val="00556D63"/>
    <w:rsid w:val="0055719E"/>
    <w:rsid w:val="0055730A"/>
    <w:rsid w:val="00557401"/>
    <w:rsid w:val="0055787B"/>
    <w:rsid w:val="005579FE"/>
    <w:rsid w:val="0056018B"/>
    <w:rsid w:val="00560AEA"/>
    <w:rsid w:val="00560DA5"/>
    <w:rsid w:val="00560F99"/>
    <w:rsid w:val="005614F3"/>
    <w:rsid w:val="005615D9"/>
    <w:rsid w:val="00561D74"/>
    <w:rsid w:val="00561EC6"/>
    <w:rsid w:val="0056208B"/>
    <w:rsid w:val="005622E3"/>
    <w:rsid w:val="0056231A"/>
    <w:rsid w:val="0056240D"/>
    <w:rsid w:val="00562885"/>
    <w:rsid w:val="005629B8"/>
    <w:rsid w:val="005632C8"/>
    <w:rsid w:val="00563520"/>
    <w:rsid w:val="00563A3D"/>
    <w:rsid w:val="00563E7C"/>
    <w:rsid w:val="00563EC0"/>
    <w:rsid w:val="00564153"/>
    <w:rsid w:val="005642AB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61A3"/>
    <w:rsid w:val="00566351"/>
    <w:rsid w:val="005663C7"/>
    <w:rsid w:val="0056640B"/>
    <w:rsid w:val="0056642D"/>
    <w:rsid w:val="0056655B"/>
    <w:rsid w:val="0056661E"/>
    <w:rsid w:val="005667EC"/>
    <w:rsid w:val="0056683C"/>
    <w:rsid w:val="00566E2D"/>
    <w:rsid w:val="00567180"/>
    <w:rsid w:val="00567566"/>
    <w:rsid w:val="00567671"/>
    <w:rsid w:val="00567876"/>
    <w:rsid w:val="005679B1"/>
    <w:rsid w:val="00567F21"/>
    <w:rsid w:val="00567F48"/>
    <w:rsid w:val="00567FEE"/>
    <w:rsid w:val="0057023E"/>
    <w:rsid w:val="005702EB"/>
    <w:rsid w:val="005709D5"/>
    <w:rsid w:val="005711A7"/>
    <w:rsid w:val="0057138C"/>
    <w:rsid w:val="005714A6"/>
    <w:rsid w:val="00571996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E1C"/>
    <w:rsid w:val="005748A9"/>
    <w:rsid w:val="00574C6B"/>
    <w:rsid w:val="00574D0C"/>
    <w:rsid w:val="00575218"/>
    <w:rsid w:val="00575885"/>
    <w:rsid w:val="00575D93"/>
    <w:rsid w:val="00575D96"/>
    <w:rsid w:val="005760EB"/>
    <w:rsid w:val="0057643E"/>
    <w:rsid w:val="00576779"/>
    <w:rsid w:val="00576A21"/>
    <w:rsid w:val="00576D43"/>
    <w:rsid w:val="00577669"/>
    <w:rsid w:val="00580045"/>
    <w:rsid w:val="00580083"/>
    <w:rsid w:val="005800A6"/>
    <w:rsid w:val="0058028C"/>
    <w:rsid w:val="00580548"/>
    <w:rsid w:val="00580762"/>
    <w:rsid w:val="00580F38"/>
    <w:rsid w:val="005811BB"/>
    <w:rsid w:val="005814BD"/>
    <w:rsid w:val="005814D0"/>
    <w:rsid w:val="0058213D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7CA"/>
    <w:rsid w:val="005849A0"/>
    <w:rsid w:val="00584C1D"/>
    <w:rsid w:val="00584D6D"/>
    <w:rsid w:val="00584F55"/>
    <w:rsid w:val="0058516C"/>
    <w:rsid w:val="005859C8"/>
    <w:rsid w:val="00585B30"/>
    <w:rsid w:val="00585ED7"/>
    <w:rsid w:val="005860EF"/>
    <w:rsid w:val="0058640D"/>
    <w:rsid w:val="0058660D"/>
    <w:rsid w:val="00586AA8"/>
    <w:rsid w:val="00587094"/>
    <w:rsid w:val="0058722F"/>
    <w:rsid w:val="00587573"/>
    <w:rsid w:val="005900C9"/>
    <w:rsid w:val="00590236"/>
    <w:rsid w:val="0059043E"/>
    <w:rsid w:val="00590526"/>
    <w:rsid w:val="005907B0"/>
    <w:rsid w:val="00590A7B"/>
    <w:rsid w:val="005911F7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774F"/>
    <w:rsid w:val="005979CD"/>
    <w:rsid w:val="00597C04"/>
    <w:rsid w:val="00597C6D"/>
    <w:rsid w:val="00597E27"/>
    <w:rsid w:val="005A010E"/>
    <w:rsid w:val="005A0559"/>
    <w:rsid w:val="005A0566"/>
    <w:rsid w:val="005A068B"/>
    <w:rsid w:val="005A0DE9"/>
    <w:rsid w:val="005A12F6"/>
    <w:rsid w:val="005A1B1C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C51"/>
    <w:rsid w:val="005A4DF0"/>
    <w:rsid w:val="005A4EC6"/>
    <w:rsid w:val="005A53B8"/>
    <w:rsid w:val="005A6003"/>
    <w:rsid w:val="005A6F1C"/>
    <w:rsid w:val="005A7477"/>
    <w:rsid w:val="005A7746"/>
    <w:rsid w:val="005A7A14"/>
    <w:rsid w:val="005A7EA6"/>
    <w:rsid w:val="005B0385"/>
    <w:rsid w:val="005B0579"/>
    <w:rsid w:val="005B0888"/>
    <w:rsid w:val="005B0CAE"/>
    <w:rsid w:val="005B1177"/>
    <w:rsid w:val="005B1281"/>
    <w:rsid w:val="005B1B56"/>
    <w:rsid w:val="005B1BCD"/>
    <w:rsid w:val="005B1CFE"/>
    <w:rsid w:val="005B2026"/>
    <w:rsid w:val="005B256E"/>
    <w:rsid w:val="005B2AF3"/>
    <w:rsid w:val="005B3076"/>
    <w:rsid w:val="005B30AF"/>
    <w:rsid w:val="005B34BD"/>
    <w:rsid w:val="005B35C7"/>
    <w:rsid w:val="005B47FC"/>
    <w:rsid w:val="005B49DE"/>
    <w:rsid w:val="005B4D48"/>
    <w:rsid w:val="005B4E80"/>
    <w:rsid w:val="005B52B0"/>
    <w:rsid w:val="005B54A3"/>
    <w:rsid w:val="005B5510"/>
    <w:rsid w:val="005B5787"/>
    <w:rsid w:val="005B59F7"/>
    <w:rsid w:val="005B5B13"/>
    <w:rsid w:val="005B5C73"/>
    <w:rsid w:val="005B64F4"/>
    <w:rsid w:val="005B687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A26"/>
    <w:rsid w:val="005C1F1B"/>
    <w:rsid w:val="005C2178"/>
    <w:rsid w:val="005C29CB"/>
    <w:rsid w:val="005C31F8"/>
    <w:rsid w:val="005C39C8"/>
    <w:rsid w:val="005C3D4A"/>
    <w:rsid w:val="005C4067"/>
    <w:rsid w:val="005C41D9"/>
    <w:rsid w:val="005C4443"/>
    <w:rsid w:val="005C4CD4"/>
    <w:rsid w:val="005C54EB"/>
    <w:rsid w:val="005C5791"/>
    <w:rsid w:val="005C5BEB"/>
    <w:rsid w:val="005C5D62"/>
    <w:rsid w:val="005C62E5"/>
    <w:rsid w:val="005C6490"/>
    <w:rsid w:val="005C64BF"/>
    <w:rsid w:val="005C7950"/>
    <w:rsid w:val="005D080F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462"/>
    <w:rsid w:val="005D39DC"/>
    <w:rsid w:val="005D3A6E"/>
    <w:rsid w:val="005D3BD4"/>
    <w:rsid w:val="005D4C3A"/>
    <w:rsid w:val="005D51C5"/>
    <w:rsid w:val="005D5871"/>
    <w:rsid w:val="005D5BF0"/>
    <w:rsid w:val="005D6007"/>
    <w:rsid w:val="005D61EE"/>
    <w:rsid w:val="005D648F"/>
    <w:rsid w:val="005D65E9"/>
    <w:rsid w:val="005D6696"/>
    <w:rsid w:val="005D6B77"/>
    <w:rsid w:val="005D6DEE"/>
    <w:rsid w:val="005D7C0A"/>
    <w:rsid w:val="005D7C93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F4C"/>
    <w:rsid w:val="005E34A6"/>
    <w:rsid w:val="005E34A8"/>
    <w:rsid w:val="005E3580"/>
    <w:rsid w:val="005E3DF8"/>
    <w:rsid w:val="005E3FEB"/>
    <w:rsid w:val="005E44FF"/>
    <w:rsid w:val="005E45FC"/>
    <w:rsid w:val="005E47C3"/>
    <w:rsid w:val="005E4865"/>
    <w:rsid w:val="005E4D31"/>
    <w:rsid w:val="005E55A7"/>
    <w:rsid w:val="005E60AD"/>
    <w:rsid w:val="005E62A2"/>
    <w:rsid w:val="005E6892"/>
    <w:rsid w:val="005E6E30"/>
    <w:rsid w:val="005E765D"/>
    <w:rsid w:val="005E7730"/>
    <w:rsid w:val="005E7BFD"/>
    <w:rsid w:val="005E7D4E"/>
    <w:rsid w:val="005F034B"/>
    <w:rsid w:val="005F0F72"/>
    <w:rsid w:val="005F1624"/>
    <w:rsid w:val="005F20C9"/>
    <w:rsid w:val="005F218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6BE"/>
    <w:rsid w:val="005F4A30"/>
    <w:rsid w:val="005F521E"/>
    <w:rsid w:val="005F550D"/>
    <w:rsid w:val="005F63BD"/>
    <w:rsid w:val="005F6739"/>
    <w:rsid w:val="005F6B30"/>
    <w:rsid w:val="005F6B7F"/>
    <w:rsid w:val="005F6C6F"/>
    <w:rsid w:val="005F6CBA"/>
    <w:rsid w:val="005F6F56"/>
    <w:rsid w:val="005F71CD"/>
    <w:rsid w:val="005F7D21"/>
    <w:rsid w:val="006001AC"/>
    <w:rsid w:val="006006F8"/>
    <w:rsid w:val="00600954"/>
    <w:rsid w:val="00600D6A"/>
    <w:rsid w:val="0060138C"/>
    <w:rsid w:val="00601F0C"/>
    <w:rsid w:val="00602026"/>
    <w:rsid w:val="006023C7"/>
    <w:rsid w:val="0060270B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2C0"/>
    <w:rsid w:val="006052F6"/>
    <w:rsid w:val="006056EE"/>
    <w:rsid w:val="0060599A"/>
    <w:rsid w:val="00606546"/>
    <w:rsid w:val="00606D1C"/>
    <w:rsid w:val="00607211"/>
    <w:rsid w:val="0060726B"/>
    <w:rsid w:val="0060726F"/>
    <w:rsid w:val="006075AC"/>
    <w:rsid w:val="0060780A"/>
    <w:rsid w:val="00607C5C"/>
    <w:rsid w:val="00610000"/>
    <w:rsid w:val="006100B9"/>
    <w:rsid w:val="00610B2C"/>
    <w:rsid w:val="00610C01"/>
    <w:rsid w:val="00610DC6"/>
    <w:rsid w:val="006112F4"/>
    <w:rsid w:val="006116F5"/>
    <w:rsid w:val="00611765"/>
    <w:rsid w:val="00611DDB"/>
    <w:rsid w:val="006123D2"/>
    <w:rsid w:val="00612676"/>
    <w:rsid w:val="00612C44"/>
    <w:rsid w:val="00612E13"/>
    <w:rsid w:val="006130A2"/>
    <w:rsid w:val="006132AA"/>
    <w:rsid w:val="00613633"/>
    <w:rsid w:val="006138CB"/>
    <w:rsid w:val="00613AC2"/>
    <w:rsid w:val="00613BED"/>
    <w:rsid w:val="00613FE2"/>
    <w:rsid w:val="0061448C"/>
    <w:rsid w:val="006144B0"/>
    <w:rsid w:val="00614786"/>
    <w:rsid w:val="0061488C"/>
    <w:rsid w:val="00614E23"/>
    <w:rsid w:val="00614E85"/>
    <w:rsid w:val="006150B3"/>
    <w:rsid w:val="006151CF"/>
    <w:rsid w:val="00615B60"/>
    <w:rsid w:val="0061658A"/>
    <w:rsid w:val="00616A89"/>
    <w:rsid w:val="00617BD6"/>
    <w:rsid w:val="00617C96"/>
    <w:rsid w:val="00620824"/>
    <w:rsid w:val="00620A46"/>
    <w:rsid w:val="00620D2B"/>
    <w:rsid w:val="00620EA8"/>
    <w:rsid w:val="006215DF"/>
    <w:rsid w:val="00621A77"/>
    <w:rsid w:val="00621BC0"/>
    <w:rsid w:val="00621D5E"/>
    <w:rsid w:val="00621E43"/>
    <w:rsid w:val="00622115"/>
    <w:rsid w:val="006221D7"/>
    <w:rsid w:val="00622A80"/>
    <w:rsid w:val="00622DA9"/>
    <w:rsid w:val="0062426F"/>
    <w:rsid w:val="0062430A"/>
    <w:rsid w:val="00624399"/>
    <w:rsid w:val="00624B9F"/>
    <w:rsid w:val="00624CE1"/>
    <w:rsid w:val="00624D91"/>
    <w:rsid w:val="00625044"/>
    <w:rsid w:val="006250CB"/>
    <w:rsid w:val="0062515C"/>
    <w:rsid w:val="00625220"/>
    <w:rsid w:val="006252D3"/>
    <w:rsid w:val="006256B2"/>
    <w:rsid w:val="00625752"/>
    <w:rsid w:val="00625856"/>
    <w:rsid w:val="00625943"/>
    <w:rsid w:val="006259E0"/>
    <w:rsid w:val="00625D2E"/>
    <w:rsid w:val="00625D82"/>
    <w:rsid w:val="00626182"/>
    <w:rsid w:val="00626CE3"/>
    <w:rsid w:val="006274DB"/>
    <w:rsid w:val="0062753C"/>
    <w:rsid w:val="00627A2C"/>
    <w:rsid w:val="0063043C"/>
    <w:rsid w:val="00630590"/>
    <w:rsid w:val="006305BF"/>
    <w:rsid w:val="00630867"/>
    <w:rsid w:val="00630BE5"/>
    <w:rsid w:val="00630C0F"/>
    <w:rsid w:val="00631168"/>
    <w:rsid w:val="00631B1E"/>
    <w:rsid w:val="00631E11"/>
    <w:rsid w:val="00631E19"/>
    <w:rsid w:val="00631FA6"/>
    <w:rsid w:val="00632205"/>
    <w:rsid w:val="0063264C"/>
    <w:rsid w:val="0063298C"/>
    <w:rsid w:val="00633F3E"/>
    <w:rsid w:val="00634275"/>
    <w:rsid w:val="0063467A"/>
    <w:rsid w:val="006348A1"/>
    <w:rsid w:val="00634A07"/>
    <w:rsid w:val="00635AB1"/>
    <w:rsid w:val="00635B05"/>
    <w:rsid w:val="00635CE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795"/>
    <w:rsid w:val="0064236E"/>
    <w:rsid w:val="006423AF"/>
    <w:rsid w:val="00642B11"/>
    <w:rsid w:val="00642D5D"/>
    <w:rsid w:val="00643505"/>
    <w:rsid w:val="00643DA1"/>
    <w:rsid w:val="006441C6"/>
    <w:rsid w:val="00644733"/>
    <w:rsid w:val="006448FA"/>
    <w:rsid w:val="00644BB9"/>
    <w:rsid w:val="00645063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E36"/>
    <w:rsid w:val="0065109E"/>
    <w:rsid w:val="0065111B"/>
    <w:rsid w:val="00651263"/>
    <w:rsid w:val="00651348"/>
    <w:rsid w:val="0065141C"/>
    <w:rsid w:val="00651D90"/>
    <w:rsid w:val="00652985"/>
    <w:rsid w:val="00652A74"/>
    <w:rsid w:val="00652D71"/>
    <w:rsid w:val="00652D97"/>
    <w:rsid w:val="00652DC0"/>
    <w:rsid w:val="00652F5A"/>
    <w:rsid w:val="00653C22"/>
    <w:rsid w:val="00653CC8"/>
    <w:rsid w:val="006544CF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57B"/>
    <w:rsid w:val="00656929"/>
    <w:rsid w:val="00656B2D"/>
    <w:rsid w:val="00656C4F"/>
    <w:rsid w:val="00657CB6"/>
    <w:rsid w:val="00660264"/>
    <w:rsid w:val="006606EF"/>
    <w:rsid w:val="00660811"/>
    <w:rsid w:val="0066081D"/>
    <w:rsid w:val="00660B2A"/>
    <w:rsid w:val="00660E02"/>
    <w:rsid w:val="006614E7"/>
    <w:rsid w:val="006618FB"/>
    <w:rsid w:val="00661E5B"/>
    <w:rsid w:val="00662254"/>
    <w:rsid w:val="006623A1"/>
    <w:rsid w:val="00662FBF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571"/>
    <w:rsid w:val="006658A1"/>
    <w:rsid w:val="00665D2D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A2E"/>
    <w:rsid w:val="00670BB4"/>
    <w:rsid w:val="00670D53"/>
    <w:rsid w:val="00671805"/>
    <w:rsid w:val="00671A07"/>
    <w:rsid w:val="00671CF4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4B25"/>
    <w:rsid w:val="0067502F"/>
    <w:rsid w:val="00675059"/>
    <w:rsid w:val="006753D6"/>
    <w:rsid w:val="00675522"/>
    <w:rsid w:val="0067563F"/>
    <w:rsid w:val="00675654"/>
    <w:rsid w:val="00675914"/>
    <w:rsid w:val="00675A89"/>
    <w:rsid w:val="00675D5A"/>
    <w:rsid w:val="006760CD"/>
    <w:rsid w:val="00676135"/>
    <w:rsid w:val="00676B56"/>
    <w:rsid w:val="00676EBD"/>
    <w:rsid w:val="00676FC9"/>
    <w:rsid w:val="00677317"/>
    <w:rsid w:val="00677A6A"/>
    <w:rsid w:val="00677DDE"/>
    <w:rsid w:val="00677E6C"/>
    <w:rsid w:val="006808DF"/>
    <w:rsid w:val="006816CB"/>
    <w:rsid w:val="006817CF"/>
    <w:rsid w:val="00681CDC"/>
    <w:rsid w:val="00682886"/>
    <w:rsid w:val="00682A29"/>
    <w:rsid w:val="00683278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5E2"/>
    <w:rsid w:val="00685757"/>
    <w:rsid w:val="00685B09"/>
    <w:rsid w:val="00685B28"/>
    <w:rsid w:val="00685C97"/>
    <w:rsid w:val="00685D27"/>
    <w:rsid w:val="00685E6F"/>
    <w:rsid w:val="00686C62"/>
    <w:rsid w:val="0068734C"/>
    <w:rsid w:val="00687369"/>
    <w:rsid w:val="0068759C"/>
    <w:rsid w:val="006878B2"/>
    <w:rsid w:val="00687D69"/>
    <w:rsid w:val="00690BC4"/>
    <w:rsid w:val="00690C41"/>
    <w:rsid w:val="00690E10"/>
    <w:rsid w:val="00690ED0"/>
    <w:rsid w:val="0069143A"/>
    <w:rsid w:val="0069163D"/>
    <w:rsid w:val="00692087"/>
    <w:rsid w:val="006925CA"/>
    <w:rsid w:val="006929E3"/>
    <w:rsid w:val="00692CC3"/>
    <w:rsid w:val="006931CF"/>
    <w:rsid w:val="006933E7"/>
    <w:rsid w:val="0069399E"/>
    <w:rsid w:val="00694360"/>
    <w:rsid w:val="0069451F"/>
    <w:rsid w:val="006946CB"/>
    <w:rsid w:val="006948D9"/>
    <w:rsid w:val="00694905"/>
    <w:rsid w:val="00694CD9"/>
    <w:rsid w:val="00694D9F"/>
    <w:rsid w:val="00694FB3"/>
    <w:rsid w:val="006951C6"/>
    <w:rsid w:val="00695225"/>
    <w:rsid w:val="006956F1"/>
    <w:rsid w:val="00695C61"/>
    <w:rsid w:val="00695F2E"/>
    <w:rsid w:val="0069689A"/>
    <w:rsid w:val="00696F38"/>
    <w:rsid w:val="00697272"/>
    <w:rsid w:val="006973E6"/>
    <w:rsid w:val="00697404"/>
    <w:rsid w:val="006975CB"/>
    <w:rsid w:val="0069764C"/>
    <w:rsid w:val="006A005F"/>
    <w:rsid w:val="006A0701"/>
    <w:rsid w:val="006A089D"/>
    <w:rsid w:val="006A0936"/>
    <w:rsid w:val="006A11D7"/>
    <w:rsid w:val="006A1DBB"/>
    <w:rsid w:val="006A1E4A"/>
    <w:rsid w:val="006A1E64"/>
    <w:rsid w:val="006A2020"/>
    <w:rsid w:val="006A2BCF"/>
    <w:rsid w:val="006A32E1"/>
    <w:rsid w:val="006A3512"/>
    <w:rsid w:val="006A3C73"/>
    <w:rsid w:val="006A3F09"/>
    <w:rsid w:val="006A46AC"/>
    <w:rsid w:val="006A4747"/>
    <w:rsid w:val="006A4860"/>
    <w:rsid w:val="006A51B2"/>
    <w:rsid w:val="006A56B0"/>
    <w:rsid w:val="006A56D5"/>
    <w:rsid w:val="006A5C83"/>
    <w:rsid w:val="006A64FF"/>
    <w:rsid w:val="006A66B8"/>
    <w:rsid w:val="006A6709"/>
    <w:rsid w:val="006A6E3E"/>
    <w:rsid w:val="006A7891"/>
    <w:rsid w:val="006A79E8"/>
    <w:rsid w:val="006B0219"/>
    <w:rsid w:val="006B06E8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5A"/>
    <w:rsid w:val="006B2306"/>
    <w:rsid w:val="006B2359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243"/>
    <w:rsid w:val="006B6C51"/>
    <w:rsid w:val="006B7253"/>
    <w:rsid w:val="006B72D8"/>
    <w:rsid w:val="006B7540"/>
    <w:rsid w:val="006B7D72"/>
    <w:rsid w:val="006C0057"/>
    <w:rsid w:val="006C0EE1"/>
    <w:rsid w:val="006C1E13"/>
    <w:rsid w:val="006C2019"/>
    <w:rsid w:val="006C2075"/>
    <w:rsid w:val="006C2287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BEB"/>
    <w:rsid w:val="006C5C3B"/>
    <w:rsid w:val="006C6442"/>
    <w:rsid w:val="006C68AC"/>
    <w:rsid w:val="006C6D6C"/>
    <w:rsid w:val="006C6FEE"/>
    <w:rsid w:val="006C7124"/>
    <w:rsid w:val="006C737B"/>
    <w:rsid w:val="006C7553"/>
    <w:rsid w:val="006C7A4C"/>
    <w:rsid w:val="006C7C7A"/>
    <w:rsid w:val="006C7F20"/>
    <w:rsid w:val="006D0080"/>
    <w:rsid w:val="006D00F5"/>
    <w:rsid w:val="006D0EEA"/>
    <w:rsid w:val="006D1409"/>
    <w:rsid w:val="006D1517"/>
    <w:rsid w:val="006D1E5A"/>
    <w:rsid w:val="006D24CB"/>
    <w:rsid w:val="006D2BE1"/>
    <w:rsid w:val="006D32C3"/>
    <w:rsid w:val="006D37A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6FBB"/>
    <w:rsid w:val="006D7304"/>
    <w:rsid w:val="006D780C"/>
    <w:rsid w:val="006E08FA"/>
    <w:rsid w:val="006E0B15"/>
    <w:rsid w:val="006E0CAE"/>
    <w:rsid w:val="006E1227"/>
    <w:rsid w:val="006E1809"/>
    <w:rsid w:val="006E1991"/>
    <w:rsid w:val="006E1C4B"/>
    <w:rsid w:val="006E26B8"/>
    <w:rsid w:val="006E2B94"/>
    <w:rsid w:val="006E2C47"/>
    <w:rsid w:val="006E2CA7"/>
    <w:rsid w:val="006E2FA9"/>
    <w:rsid w:val="006E3389"/>
    <w:rsid w:val="006E3592"/>
    <w:rsid w:val="006E35C6"/>
    <w:rsid w:val="006E35F1"/>
    <w:rsid w:val="006E3696"/>
    <w:rsid w:val="006E391A"/>
    <w:rsid w:val="006E416D"/>
    <w:rsid w:val="006E4529"/>
    <w:rsid w:val="006E4A0E"/>
    <w:rsid w:val="006E4D21"/>
    <w:rsid w:val="006E50C2"/>
    <w:rsid w:val="006E518D"/>
    <w:rsid w:val="006E57E1"/>
    <w:rsid w:val="006E64A1"/>
    <w:rsid w:val="006E65BE"/>
    <w:rsid w:val="006E674A"/>
    <w:rsid w:val="006E70FF"/>
    <w:rsid w:val="006E732A"/>
    <w:rsid w:val="006E7A8C"/>
    <w:rsid w:val="006F01AD"/>
    <w:rsid w:val="006F05CB"/>
    <w:rsid w:val="006F0694"/>
    <w:rsid w:val="006F07C9"/>
    <w:rsid w:val="006F08AB"/>
    <w:rsid w:val="006F0BB4"/>
    <w:rsid w:val="006F0D7C"/>
    <w:rsid w:val="006F10C5"/>
    <w:rsid w:val="006F1146"/>
    <w:rsid w:val="006F1FC3"/>
    <w:rsid w:val="006F2035"/>
    <w:rsid w:val="006F2881"/>
    <w:rsid w:val="006F3060"/>
    <w:rsid w:val="006F3B42"/>
    <w:rsid w:val="006F3F14"/>
    <w:rsid w:val="006F4FA6"/>
    <w:rsid w:val="006F505C"/>
    <w:rsid w:val="006F5463"/>
    <w:rsid w:val="006F54C1"/>
    <w:rsid w:val="006F59B4"/>
    <w:rsid w:val="006F5A3F"/>
    <w:rsid w:val="006F5BBA"/>
    <w:rsid w:val="006F6742"/>
    <w:rsid w:val="006F6A45"/>
    <w:rsid w:val="006F7025"/>
    <w:rsid w:val="006F740A"/>
    <w:rsid w:val="006F7BB5"/>
    <w:rsid w:val="00700378"/>
    <w:rsid w:val="00700405"/>
    <w:rsid w:val="007005DD"/>
    <w:rsid w:val="00700DD1"/>
    <w:rsid w:val="00701EA6"/>
    <w:rsid w:val="00701F8D"/>
    <w:rsid w:val="00702362"/>
    <w:rsid w:val="007023E5"/>
    <w:rsid w:val="007029DB"/>
    <w:rsid w:val="00702B5E"/>
    <w:rsid w:val="00703025"/>
    <w:rsid w:val="0070302B"/>
    <w:rsid w:val="00703112"/>
    <w:rsid w:val="00703308"/>
    <w:rsid w:val="0070366C"/>
    <w:rsid w:val="0070375E"/>
    <w:rsid w:val="007037B6"/>
    <w:rsid w:val="00703822"/>
    <w:rsid w:val="00703B3D"/>
    <w:rsid w:val="00703B7B"/>
    <w:rsid w:val="00703E9F"/>
    <w:rsid w:val="0070414F"/>
    <w:rsid w:val="00704898"/>
    <w:rsid w:val="00704B0C"/>
    <w:rsid w:val="00704F84"/>
    <w:rsid w:val="007050FD"/>
    <w:rsid w:val="0070545F"/>
    <w:rsid w:val="00705EF0"/>
    <w:rsid w:val="007061AF"/>
    <w:rsid w:val="00706599"/>
    <w:rsid w:val="007065E3"/>
    <w:rsid w:val="007066DE"/>
    <w:rsid w:val="00706E75"/>
    <w:rsid w:val="00706F5E"/>
    <w:rsid w:val="00707617"/>
    <w:rsid w:val="00707A62"/>
    <w:rsid w:val="00707AB4"/>
    <w:rsid w:val="00707F76"/>
    <w:rsid w:val="00707FA6"/>
    <w:rsid w:val="00710296"/>
    <w:rsid w:val="00710458"/>
    <w:rsid w:val="00710640"/>
    <w:rsid w:val="00710DCE"/>
    <w:rsid w:val="00710F6B"/>
    <w:rsid w:val="00711080"/>
    <w:rsid w:val="0071134B"/>
    <w:rsid w:val="007118BB"/>
    <w:rsid w:val="00711A44"/>
    <w:rsid w:val="00711E79"/>
    <w:rsid w:val="00712304"/>
    <w:rsid w:val="0071252C"/>
    <w:rsid w:val="00712952"/>
    <w:rsid w:val="00712B01"/>
    <w:rsid w:val="00712E63"/>
    <w:rsid w:val="00712FE4"/>
    <w:rsid w:val="00712FF0"/>
    <w:rsid w:val="007135C8"/>
    <w:rsid w:val="00713D73"/>
    <w:rsid w:val="00713F03"/>
    <w:rsid w:val="00713FBB"/>
    <w:rsid w:val="00714364"/>
    <w:rsid w:val="00714C69"/>
    <w:rsid w:val="007152B4"/>
    <w:rsid w:val="007152EB"/>
    <w:rsid w:val="007153C4"/>
    <w:rsid w:val="0071559B"/>
    <w:rsid w:val="00715953"/>
    <w:rsid w:val="00715DD1"/>
    <w:rsid w:val="00715E43"/>
    <w:rsid w:val="00715EA4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6"/>
    <w:rsid w:val="007209E7"/>
    <w:rsid w:val="00720A5B"/>
    <w:rsid w:val="00720C5C"/>
    <w:rsid w:val="00720C91"/>
    <w:rsid w:val="00720D11"/>
    <w:rsid w:val="00720E32"/>
    <w:rsid w:val="0072120B"/>
    <w:rsid w:val="007212ED"/>
    <w:rsid w:val="00721568"/>
    <w:rsid w:val="007218CB"/>
    <w:rsid w:val="00721CDE"/>
    <w:rsid w:val="007227CD"/>
    <w:rsid w:val="00722810"/>
    <w:rsid w:val="00722EA3"/>
    <w:rsid w:val="00722EB8"/>
    <w:rsid w:val="00722FBB"/>
    <w:rsid w:val="007233BB"/>
    <w:rsid w:val="00723623"/>
    <w:rsid w:val="00723757"/>
    <w:rsid w:val="0072380F"/>
    <w:rsid w:val="0072386F"/>
    <w:rsid w:val="0072398E"/>
    <w:rsid w:val="00723C4F"/>
    <w:rsid w:val="00723E41"/>
    <w:rsid w:val="00723E61"/>
    <w:rsid w:val="00724F28"/>
    <w:rsid w:val="00724F63"/>
    <w:rsid w:val="007253C3"/>
    <w:rsid w:val="007255FA"/>
    <w:rsid w:val="00725B06"/>
    <w:rsid w:val="0072639B"/>
    <w:rsid w:val="007264A8"/>
    <w:rsid w:val="007267B4"/>
    <w:rsid w:val="0072717B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DC1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402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58C7"/>
    <w:rsid w:val="00735922"/>
    <w:rsid w:val="00735F80"/>
    <w:rsid w:val="007364B6"/>
    <w:rsid w:val="007366D7"/>
    <w:rsid w:val="00736D59"/>
    <w:rsid w:val="00736D84"/>
    <w:rsid w:val="00736F40"/>
    <w:rsid w:val="007372CE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107D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31E9"/>
    <w:rsid w:val="00743262"/>
    <w:rsid w:val="00743767"/>
    <w:rsid w:val="00743D9C"/>
    <w:rsid w:val="00743E4E"/>
    <w:rsid w:val="00743E61"/>
    <w:rsid w:val="00743F2F"/>
    <w:rsid w:val="00744460"/>
    <w:rsid w:val="00744A58"/>
    <w:rsid w:val="00744C8F"/>
    <w:rsid w:val="00744D44"/>
    <w:rsid w:val="0074510A"/>
    <w:rsid w:val="00745401"/>
    <w:rsid w:val="00745483"/>
    <w:rsid w:val="007458E5"/>
    <w:rsid w:val="00745C50"/>
    <w:rsid w:val="00745CB4"/>
    <w:rsid w:val="00745F0A"/>
    <w:rsid w:val="00746007"/>
    <w:rsid w:val="007463DA"/>
    <w:rsid w:val="0074700C"/>
    <w:rsid w:val="0074737C"/>
    <w:rsid w:val="0074741B"/>
    <w:rsid w:val="00747557"/>
    <w:rsid w:val="0074778D"/>
    <w:rsid w:val="00747982"/>
    <w:rsid w:val="007500AF"/>
    <w:rsid w:val="00750137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25FD"/>
    <w:rsid w:val="00753302"/>
    <w:rsid w:val="007539FE"/>
    <w:rsid w:val="00753E0E"/>
    <w:rsid w:val="00754A70"/>
    <w:rsid w:val="00754E57"/>
    <w:rsid w:val="00754F5E"/>
    <w:rsid w:val="007552A8"/>
    <w:rsid w:val="0075538B"/>
    <w:rsid w:val="00755C0F"/>
    <w:rsid w:val="00755CE7"/>
    <w:rsid w:val="00755F6A"/>
    <w:rsid w:val="007562C4"/>
    <w:rsid w:val="0075672F"/>
    <w:rsid w:val="00756826"/>
    <w:rsid w:val="007568AB"/>
    <w:rsid w:val="00757093"/>
    <w:rsid w:val="00757350"/>
    <w:rsid w:val="00757365"/>
    <w:rsid w:val="00757798"/>
    <w:rsid w:val="007604B3"/>
    <w:rsid w:val="00760D66"/>
    <w:rsid w:val="00760E7C"/>
    <w:rsid w:val="007614BB"/>
    <w:rsid w:val="007615C7"/>
    <w:rsid w:val="007618C7"/>
    <w:rsid w:val="00761B12"/>
    <w:rsid w:val="00761CB3"/>
    <w:rsid w:val="00761CE4"/>
    <w:rsid w:val="00762107"/>
    <w:rsid w:val="0076260C"/>
    <w:rsid w:val="00762631"/>
    <w:rsid w:val="007627A7"/>
    <w:rsid w:val="00762A1D"/>
    <w:rsid w:val="00762B16"/>
    <w:rsid w:val="00762D71"/>
    <w:rsid w:val="00763E48"/>
    <w:rsid w:val="00763EB4"/>
    <w:rsid w:val="00764033"/>
    <w:rsid w:val="00764575"/>
    <w:rsid w:val="007648F6"/>
    <w:rsid w:val="00764B5C"/>
    <w:rsid w:val="00764CD7"/>
    <w:rsid w:val="00764D60"/>
    <w:rsid w:val="00765646"/>
    <w:rsid w:val="00766172"/>
    <w:rsid w:val="0076622F"/>
    <w:rsid w:val="007665B2"/>
    <w:rsid w:val="007666B8"/>
    <w:rsid w:val="007668A4"/>
    <w:rsid w:val="007668B6"/>
    <w:rsid w:val="00766AD1"/>
    <w:rsid w:val="00766C04"/>
    <w:rsid w:val="00766D15"/>
    <w:rsid w:val="00766FC6"/>
    <w:rsid w:val="00767047"/>
    <w:rsid w:val="00767709"/>
    <w:rsid w:val="00767C72"/>
    <w:rsid w:val="00767D49"/>
    <w:rsid w:val="00767ED8"/>
    <w:rsid w:val="007701D8"/>
    <w:rsid w:val="007708E3"/>
    <w:rsid w:val="0077090D"/>
    <w:rsid w:val="00770D39"/>
    <w:rsid w:val="00771B75"/>
    <w:rsid w:val="00771F35"/>
    <w:rsid w:val="00772232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B2C"/>
    <w:rsid w:val="0077439F"/>
    <w:rsid w:val="00774C47"/>
    <w:rsid w:val="00774FD6"/>
    <w:rsid w:val="00775429"/>
    <w:rsid w:val="007754FD"/>
    <w:rsid w:val="00775640"/>
    <w:rsid w:val="0077588E"/>
    <w:rsid w:val="0077605C"/>
    <w:rsid w:val="007760AA"/>
    <w:rsid w:val="007761EA"/>
    <w:rsid w:val="00776435"/>
    <w:rsid w:val="007766EE"/>
    <w:rsid w:val="007766F5"/>
    <w:rsid w:val="00776803"/>
    <w:rsid w:val="007769EA"/>
    <w:rsid w:val="00776ADC"/>
    <w:rsid w:val="00776DC4"/>
    <w:rsid w:val="00777053"/>
    <w:rsid w:val="0077718E"/>
    <w:rsid w:val="007772E6"/>
    <w:rsid w:val="007775EB"/>
    <w:rsid w:val="00777EAD"/>
    <w:rsid w:val="00777EE7"/>
    <w:rsid w:val="00777EEB"/>
    <w:rsid w:val="00780607"/>
    <w:rsid w:val="0078062D"/>
    <w:rsid w:val="007806D9"/>
    <w:rsid w:val="0078070C"/>
    <w:rsid w:val="00780816"/>
    <w:rsid w:val="00780F03"/>
    <w:rsid w:val="00780F83"/>
    <w:rsid w:val="00781DEB"/>
    <w:rsid w:val="007823D1"/>
    <w:rsid w:val="007826C5"/>
    <w:rsid w:val="007826E8"/>
    <w:rsid w:val="00782AF1"/>
    <w:rsid w:val="00782DD3"/>
    <w:rsid w:val="0078301E"/>
    <w:rsid w:val="00783C2C"/>
    <w:rsid w:val="00783D53"/>
    <w:rsid w:val="00783DF7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80C"/>
    <w:rsid w:val="007908AF"/>
    <w:rsid w:val="00790B0E"/>
    <w:rsid w:val="007917E7"/>
    <w:rsid w:val="0079181B"/>
    <w:rsid w:val="00791A60"/>
    <w:rsid w:val="00791AFB"/>
    <w:rsid w:val="00791DE1"/>
    <w:rsid w:val="00791FEF"/>
    <w:rsid w:val="00792048"/>
    <w:rsid w:val="00792335"/>
    <w:rsid w:val="0079296C"/>
    <w:rsid w:val="007929C4"/>
    <w:rsid w:val="00792AE4"/>
    <w:rsid w:val="00792F86"/>
    <w:rsid w:val="00792FCB"/>
    <w:rsid w:val="00793058"/>
    <w:rsid w:val="007936F1"/>
    <w:rsid w:val="00793831"/>
    <w:rsid w:val="007940B5"/>
    <w:rsid w:val="00794462"/>
    <w:rsid w:val="00794873"/>
    <w:rsid w:val="00794C6F"/>
    <w:rsid w:val="00794CF1"/>
    <w:rsid w:val="0079568E"/>
    <w:rsid w:val="007957A0"/>
    <w:rsid w:val="00795D13"/>
    <w:rsid w:val="00796633"/>
    <w:rsid w:val="00796B1F"/>
    <w:rsid w:val="00796FF9"/>
    <w:rsid w:val="00797468"/>
    <w:rsid w:val="00797CC2"/>
    <w:rsid w:val="00797D65"/>
    <w:rsid w:val="00797D88"/>
    <w:rsid w:val="007A00B4"/>
    <w:rsid w:val="007A0D22"/>
    <w:rsid w:val="007A1452"/>
    <w:rsid w:val="007A183C"/>
    <w:rsid w:val="007A1B8A"/>
    <w:rsid w:val="007A1D6F"/>
    <w:rsid w:val="007A23BE"/>
    <w:rsid w:val="007A294E"/>
    <w:rsid w:val="007A2E57"/>
    <w:rsid w:val="007A30BA"/>
    <w:rsid w:val="007A44E6"/>
    <w:rsid w:val="007A5465"/>
    <w:rsid w:val="007A6A95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D2F"/>
    <w:rsid w:val="007B149F"/>
    <w:rsid w:val="007B19A3"/>
    <w:rsid w:val="007B1AB7"/>
    <w:rsid w:val="007B1B55"/>
    <w:rsid w:val="007B25A6"/>
    <w:rsid w:val="007B25EC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4EB"/>
    <w:rsid w:val="007B57D7"/>
    <w:rsid w:val="007B6887"/>
    <w:rsid w:val="007B6DE1"/>
    <w:rsid w:val="007B6E01"/>
    <w:rsid w:val="007B761C"/>
    <w:rsid w:val="007B799D"/>
    <w:rsid w:val="007B7A03"/>
    <w:rsid w:val="007B7C76"/>
    <w:rsid w:val="007B7FD6"/>
    <w:rsid w:val="007C02D6"/>
    <w:rsid w:val="007C0E86"/>
    <w:rsid w:val="007C0EB0"/>
    <w:rsid w:val="007C173A"/>
    <w:rsid w:val="007C1941"/>
    <w:rsid w:val="007C1CAE"/>
    <w:rsid w:val="007C2280"/>
    <w:rsid w:val="007C2365"/>
    <w:rsid w:val="007C23C7"/>
    <w:rsid w:val="007C2714"/>
    <w:rsid w:val="007C30B0"/>
    <w:rsid w:val="007C35F2"/>
    <w:rsid w:val="007C376D"/>
    <w:rsid w:val="007C4009"/>
    <w:rsid w:val="007C410E"/>
    <w:rsid w:val="007C4725"/>
    <w:rsid w:val="007C492F"/>
    <w:rsid w:val="007C495C"/>
    <w:rsid w:val="007C496B"/>
    <w:rsid w:val="007C4CBF"/>
    <w:rsid w:val="007C57F4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695"/>
    <w:rsid w:val="007D1820"/>
    <w:rsid w:val="007D1DB1"/>
    <w:rsid w:val="007D215F"/>
    <w:rsid w:val="007D2375"/>
    <w:rsid w:val="007D24FB"/>
    <w:rsid w:val="007D2CDC"/>
    <w:rsid w:val="007D2D8F"/>
    <w:rsid w:val="007D30D5"/>
    <w:rsid w:val="007D33A7"/>
    <w:rsid w:val="007D37BC"/>
    <w:rsid w:val="007D38E2"/>
    <w:rsid w:val="007D3C96"/>
    <w:rsid w:val="007D3E85"/>
    <w:rsid w:val="007D47C1"/>
    <w:rsid w:val="007D5951"/>
    <w:rsid w:val="007D5DD6"/>
    <w:rsid w:val="007D5F4B"/>
    <w:rsid w:val="007D6159"/>
    <w:rsid w:val="007D61D6"/>
    <w:rsid w:val="007D6308"/>
    <w:rsid w:val="007D6597"/>
    <w:rsid w:val="007D66D9"/>
    <w:rsid w:val="007D6904"/>
    <w:rsid w:val="007D6EA2"/>
    <w:rsid w:val="007D7750"/>
    <w:rsid w:val="007D7EC5"/>
    <w:rsid w:val="007D7F6D"/>
    <w:rsid w:val="007E0234"/>
    <w:rsid w:val="007E089B"/>
    <w:rsid w:val="007E0DC2"/>
    <w:rsid w:val="007E0EF2"/>
    <w:rsid w:val="007E11D1"/>
    <w:rsid w:val="007E14DD"/>
    <w:rsid w:val="007E1778"/>
    <w:rsid w:val="007E18EC"/>
    <w:rsid w:val="007E18EE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7182"/>
    <w:rsid w:val="007E7197"/>
    <w:rsid w:val="007E7324"/>
    <w:rsid w:val="007E748C"/>
    <w:rsid w:val="007E75F9"/>
    <w:rsid w:val="007E77C5"/>
    <w:rsid w:val="007F027A"/>
    <w:rsid w:val="007F0681"/>
    <w:rsid w:val="007F0922"/>
    <w:rsid w:val="007F0AFD"/>
    <w:rsid w:val="007F11F6"/>
    <w:rsid w:val="007F170D"/>
    <w:rsid w:val="007F17B0"/>
    <w:rsid w:val="007F1C13"/>
    <w:rsid w:val="007F1E6B"/>
    <w:rsid w:val="007F263E"/>
    <w:rsid w:val="007F2E78"/>
    <w:rsid w:val="007F3107"/>
    <w:rsid w:val="007F310F"/>
    <w:rsid w:val="007F3192"/>
    <w:rsid w:val="007F3796"/>
    <w:rsid w:val="007F3AAB"/>
    <w:rsid w:val="007F3CDC"/>
    <w:rsid w:val="007F4029"/>
    <w:rsid w:val="007F48B0"/>
    <w:rsid w:val="007F5942"/>
    <w:rsid w:val="007F5A93"/>
    <w:rsid w:val="007F5C45"/>
    <w:rsid w:val="007F5C54"/>
    <w:rsid w:val="007F6861"/>
    <w:rsid w:val="007F727D"/>
    <w:rsid w:val="007F73F8"/>
    <w:rsid w:val="007F7B22"/>
    <w:rsid w:val="007F7EE3"/>
    <w:rsid w:val="007F7F18"/>
    <w:rsid w:val="0080029E"/>
    <w:rsid w:val="00800D4A"/>
    <w:rsid w:val="00801042"/>
    <w:rsid w:val="00801169"/>
    <w:rsid w:val="0080165E"/>
    <w:rsid w:val="00801AD4"/>
    <w:rsid w:val="00801CFC"/>
    <w:rsid w:val="00802045"/>
    <w:rsid w:val="008020BC"/>
    <w:rsid w:val="00802311"/>
    <w:rsid w:val="00802BB8"/>
    <w:rsid w:val="00802DCD"/>
    <w:rsid w:val="00802E71"/>
    <w:rsid w:val="00803AF8"/>
    <w:rsid w:val="00803E86"/>
    <w:rsid w:val="008046FA"/>
    <w:rsid w:val="00804C58"/>
    <w:rsid w:val="008051E1"/>
    <w:rsid w:val="00806399"/>
    <w:rsid w:val="00806663"/>
    <w:rsid w:val="00806AAB"/>
    <w:rsid w:val="00806F06"/>
    <w:rsid w:val="008071D6"/>
    <w:rsid w:val="008071FA"/>
    <w:rsid w:val="008073CF"/>
    <w:rsid w:val="00807891"/>
    <w:rsid w:val="00807983"/>
    <w:rsid w:val="00807BF1"/>
    <w:rsid w:val="0081003E"/>
    <w:rsid w:val="008101C2"/>
    <w:rsid w:val="00810414"/>
    <w:rsid w:val="008109F9"/>
    <w:rsid w:val="0081114B"/>
    <w:rsid w:val="00811227"/>
    <w:rsid w:val="00811D43"/>
    <w:rsid w:val="008121AB"/>
    <w:rsid w:val="008123D3"/>
    <w:rsid w:val="008125DB"/>
    <w:rsid w:val="00812A47"/>
    <w:rsid w:val="00812A7A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4D3"/>
    <w:rsid w:val="008155F1"/>
    <w:rsid w:val="00815B0E"/>
    <w:rsid w:val="008160EF"/>
    <w:rsid w:val="008163C3"/>
    <w:rsid w:val="00816B0D"/>
    <w:rsid w:val="008170DB"/>
    <w:rsid w:val="00817A2C"/>
    <w:rsid w:val="00817A99"/>
    <w:rsid w:val="00817C22"/>
    <w:rsid w:val="0082012F"/>
    <w:rsid w:val="00820EA6"/>
    <w:rsid w:val="008210CD"/>
    <w:rsid w:val="0082133B"/>
    <w:rsid w:val="00821382"/>
    <w:rsid w:val="008219B4"/>
    <w:rsid w:val="00821B78"/>
    <w:rsid w:val="00821D50"/>
    <w:rsid w:val="00821FE6"/>
    <w:rsid w:val="0082243E"/>
    <w:rsid w:val="00822651"/>
    <w:rsid w:val="008226B6"/>
    <w:rsid w:val="00822D59"/>
    <w:rsid w:val="00822D65"/>
    <w:rsid w:val="00822EC6"/>
    <w:rsid w:val="008239BD"/>
    <w:rsid w:val="00823A66"/>
    <w:rsid w:val="00823ABB"/>
    <w:rsid w:val="00823E3F"/>
    <w:rsid w:val="00824056"/>
    <w:rsid w:val="008241B7"/>
    <w:rsid w:val="0082442A"/>
    <w:rsid w:val="008245CD"/>
    <w:rsid w:val="00824957"/>
    <w:rsid w:val="00824CFD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4B2"/>
    <w:rsid w:val="00830114"/>
    <w:rsid w:val="0083019E"/>
    <w:rsid w:val="0083054C"/>
    <w:rsid w:val="00830713"/>
    <w:rsid w:val="008307B9"/>
    <w:rsid w:val="00830928"/>
    <w:rsid w:val="00830CA7"/>
    <w:rsid w:val="00830F9A"/>
    <w:rsid w:val="00831706"/>
    <w:rsid w:val="00831CED"/>
    <w:rsid w:val="00832D1F"/>
    <w:rsid w:val="00833226"/>
    <w:rsid w:val="00833283"/>
    <w:rsid w:val="00833290"/>
    <w:rsid w:val="008337FE"/>
    <w:rsid w:val="00833915"/>
    <w:rsid w:val="0083399B"/>
    <w:rsid w:val="00833B17"/>
    <w:rsid w:val="00833E28"/>
    <w:rsid w:val="00834297"/>
    <w:rsid w:val="008344A8"/>
    <w:rsid w:val="00834A04"/>
    <w:rsid w:val="00834F22"/>
    <w:rsid w:val="00835536"/>
    <w:rsid w:val="00835CB1"/>
    <w:rsid w:val="00835D08"/>
    <w:rsid w:val="00835FAB"/>
    <w:rsid w:val="0083620F"/>
    <w:rsid w:val="008366D6"/>
    <w:rsid w:val="00836B24"/>
    <w:rsid w:val="00836FC8"/>
    <w:rsid w:val="00837008"/>
    <w:rsid w:val="008378A0"/>
    <w:rsid w:val="00837F28"/>
    <w:rsid w:val="008400BE"/>
    <w:rsid w:val="008407D3"/>
    <w:rsid w:val="008408B6"/>
    <w:rsid w:val="00840E75"/>
    <w:rsid w:val="008416FC"/>
    <w:rsid w:val="008418FB"/>
    <w:rsid w:val="00841B34"/>
    <w:rsid w:val="00841C64"/>
    <w:rsid w:val="00841CCB"/>
    <w:rsid w:val="0084230B"/>
    <w:rsid w:val="0084244C"/>
    <w:rsid w:val="00842B5A"/>
    <w:rsid w:val="008438DB"/>
    <w:rsid w:val="008444BB"/>
    <w:rsid w:val="008446DA"/>
    <w:rsid w:val="008454F5"/>
    <w:rsid w:val="00845690"/>
    <w:rsid w:val="00845D25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8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448"/>
    <w:rsid w:val="00850E7B"/>
    <w:rsid w:val="00850E7F"/>
    <w:rsid w:val="00850F3E"/>
    <w:rsid w:val="00851753"/>
    <w:rsid w:val="00851863"/>
    <w:rsid w:val="00851BFA"/>
    <w:rsid w:val="00851F3F"/>
    <w:rsid w:val="008523D7"/>
    <w:rsid w:val="008525A9"/>
    <w:rsid w:val="008526E0"/>
    <w:rsid w:val="00852852"/>
    <w:rsid w:val="00852A36"/>
    <w:rsid w:val="00852D21"/>
    <w:rsid w:val="00852D24"/>
    <w:rsid w:val="00852F84"/>
    <w:rsid w:val="008533D5"/>
    <w:rsid w:val="008542DF"/>
    <w:rsid w:val="008545CC"/>
    <w:rsid w:val="00854657"/>
    <w:rsid w:val="00854899"/>
    <w:rsid w:val="0085553A"/>
    <w:rsid w:val="008557DD"/>
    <w:rsid w:val="00856009"/>
    <w:rsid w:val="00856683"/>
    <w:rsid w:val="00856E05"/>
    <w:rsid w:val="00856E74"/>
    <w:rsid w:val="008573FD"/>
    <w:rsid w:val="008577EC"/>
    <w:rsid w:val="00857815"/>
    <w:rsid w:val="008578F3"/>
    <w:rsid w:val="00857AD2"/>
    <w:rsid w:val="008603B1"/>
    <w:rsid w:val="00860572"/>
    <w:rsid w:val="0086066F"/>
    <w:rsid w:val="00860CF9"/>
    <w:rsid w:val="0086103C"/>
    <w:rsid w:val="0086133B"/>
    <w:rsid w:val="008613B9"/>
    <w:rsid w:val="00861CD0"/>
    <w:rsid w:val="0086258A"/>
    <w:rsid w:val="00862ADA"/>
    <w:rsid w:val="00862CA6"/>
    <w:rsid w:val="00862DA0"/>
    <w:rsid w:val="00862E95"/>
    <w:rsid w:val="00862EA3"/>
    <w:rsid w:val="00863292"/>
    <w:rsid w:val="00863394"/>
    <w:rsid w:val="00863525"/>
    <w:rsid w:val="00863B0F"/>
    <w:rsid w:val="00863B22"/>
    <w:rsid w:val="00864032"/>
    <w:rsid w:val="00864348"/>
    <w:rsid w:val="00864494"/>
    <w:rsid w:val="00864B81"/>
    <w:rsid w:val="0086540B"/>
    <w:rsid w:val="008658DC"/>
    <w:rsid w:val="00865D45"/>
    <w:rsid w:val="00865F41"/>
    <w:rsid w:val="008661DB"/>
    <w:rsid w:val="0086652F"/>
    <w:rsid w:val="008666FE"/>
    <w:rsid w:val="0086689E"/>
    <w:rsid w:val="00866A98"/>
    <w:rsid w:val="00866D86"/>
    <w:rsid w:val="00866ECC"/>
    <w:rsid w:val="00867EA0"/>
    <w:rsid w:val="008703B5"/>
    <w:rsid w:val="008708DC"/>
    <w:rsid w:val="00870BF1"/>
    <w:rsid w:val="00870D44"/>
    <w:rsid w:val="00870D7D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2B3"/>
    <w:rsid w:val="008726E1"/>
    <w:rsid w:val="008727FB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BB8"/>
    <w:rsid w:val="00874CC2"/>
    <w:rsid w:val="008755FB"/>
    <w:rsid w:val="00875869"/>
    <w:rsid w:val="008762BC"/>
    <w:rsid w:val="00876329"/>
    <w:rsid w:val="008767CE"/>
    <w:rsid w:val="008768D6"/>
    <w:rsid w:val="00876AAC"/>
    <w:rsid w:val="00876EE2"/>
    <w:rsid w:val="00877763"/>
    <w:rsid w:val="00877E4D"/>
    <w:rsid w:val="0088039F"/>
    <w:rsid w:val="0088043B"/>
    <w:rsid w:val="00881059"/>
    <w:rsid w:val="00881458"/>
    <w:rsid w:val="008814E1"/>
    <w:rsid w:val="00881A36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500C"/>
    <w:rsid w:val="00885227"/>
    <w:rsid w:val="00885334"/>
    <w:rsid w:val="008855F1"/>
    <w:rsid w:val="00885668"/>
    <w:rsid w:val="00885DA1"/>
    <w:rsid w:val="008862F1"/>
    <w:rsid w:val="00886947"/>
    <w:rsid w:val="00886AF8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7C"/>
    <w:rsid w:val="00890AEE"/>
    <w:rsid w:val="00890B26"/>
    <w:rsid w:val="00891159"/>
    <w:rsid w:val="00891974"/>
    <w:rsid w:val="00891A8B"/>
    <w:rsid w:val="00891AA6"/>
    <w:rsid w:val="00891BD7"/>
    <w:rsid w:val="00891F57"/>
    <w:rsid w:val="00892980"/>
    <w:rsid w:val="00892ADD"/>
    <w:rsid w:val="00892AEA"/>
    <w:rsid w:val="008930BC"/>
    <w:rsid w:val="0089316A"/>
    <w:rsid w:val="008931DD"/>
    <w:rsid w:val="00893413"/>
    <w:rsid w:val="0089355A"/>
    <w:rsid w:val="008937A6"/>
    <w:rsid w:val="00893A50"/>
    <w:rsid w:val="00893A8C"/>
    <w:rsid w:val="00893AE6"/>
    <w:rsid w:val="008941FB"/>
    <w:rsid w:val="00894CED"/>
    <w:rsid w:val="00894DC1"/>
    <w:rsid w:val="00895050"/>
    <w:rsid w:val="00895B8B"/>
    <w:rsid w:val="00895BF3"/>
    <w:rsid w:val="00895E62"/>
    <w:rsid w:val="00895FC6"/>
    <w:rsid w:val="00896079"/>
    <w:rsid w:val="00896353"/>
    <w:rsid w:val="0089644F"/>
    <w:rsid w:val="008969F3"/>
    <w:rsid w:val="00896A86"/>
    <w:rsid w:val="00896EB6"/>
    <w:rsid w:val="008970FE"/>
    <w:rsid w:val="00897199"/>
    <w:rsid w:val="00897407"/>
    <w:rsid w:val="00897A4A"/>
    <w:rsid w:val="00897EE9"/>
    <w:rsid w:val="008A0146"/>
    <w:rsid w:val="008A09CD"/>
    <w:rsid w:val="008A11ED"/>
    <w:rsid w:val="008A187B"/>
    <w:rsid w:val="008A1981"/>
    <w:rsid w:val="008A1C90"/>
    <w:rsid w:val="008A1D63"/>
    <w:rsid w:val="008A2172"/>
    <w:rsid w:val="008A22A0"/>
    <w:rsid w:val="008A257C"/>
    <w:rsid w:val="008A26BC"/>
    <w:rsid w:val="008A2715"/>
    <w:rsid w:val="008A2BC9"/>
    <w:rsid w:val="008A2FD5"/>
    <w:rsid w:val="008A309A"/>
    <w:rsid w:val="008A36B7"/>
    <w:rsid w:val="008A3B46"/>
    <w:rsid w:val="008A3E3A"/>
    <w:rsid w:val="008A3E6B"/>
    <w:rsid w:val="008A3F4E"/>
    <w:rsid w:val="008A3FBE"/>
    <w:rsid w:val="008A42EB"/>
    <w:rsid w:val="008A4C27"/>
    <w:rsid w:val="008A4C7D"/>
    <w:rsid w:val="008A5050"/>
    <w:rsid w:val="008A50CD"/>
    <w:rsid w:val="008A5763"/>
    <w:rsid w:val="008A5CEC"/>
    <w:rsid w:val="008A60F5"/>
    <w:rsid w:val="008A6224"/>
    <w:rsid w:val="008A626B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A37"/>
    <w:rsid w:val="008B0BBF"/>
    <w:rsid w:val="008B0F90"/>
    <w:rsid w:val="008B10DD"/>
    <w:rsid w:val="008B11FA"/>
    <w:rsid w:val="008B120C"/>
    <w:rsid w:val="008B14E2"/>
    <w:rsid w:val="008B1854"/>
    <w:rsid w:val="008B1D0C"/>
    <w:rsid w:val="008B1D25"/>
    <w:rsid w:val="008B1ED4"/>
    <w:rsid w:val="008B21D8"/>
    <w:rsid w:val="008B24E0"/>
    <w:rsid w:val="008B25D1"/>
    <w:rsid w:val="008B2BD5"/>
    <w:rsid w:val="008B2CBA"/>
    <w:rsid w:val="008B2D30"/>
    <w:rsid w:val="008B3004"/>
    <w:rsid w:val="008B39E8"/>
    <w:rsid w:val="008B3A11"/>
    <w:rsid w:val="008B45FC"/>
    <w:rsid w:val="008B48C8"/>
    <w:rsid w:val="008B585F"/>
    <w:rsid w:val="008B5AEC"/>
    <w:rsid w:val="008B5B30"/>
    <w:rsid w:val="008B5B4F"/>
    <w:rsid w:val="008B5B89"/>
    <w:rsid w:val="008B5D51"/>
    <w:rsid w:val="008B5E64"/>
    <w:rsid w:val="008B5FE2"/>
    <w:rsid w:val="008B6108"/>
    <w:rsid w:val="008B6484"/>
    <w:rsid w:val="008B6576"/>
    <w:rsid w:val="008B6E32"/>
    <w:rsid w:val="008B6F66"/>
    <w:rsid w:val="008B7221"/>
    <w:rsid w:val="008B77E8"/>
    <w:rsid w:val="008B7C8F"/>
    <w:rsid w:val="008B7DA9"/>
    <w:rsid w:val="008C06BB"/>
    <w:rsid w:val="008C0A76"/>
    <w:rsid w:val="008C1900"/>
    <w:rsid w:val="008C1A7C"/>
    <w:rsid w:val="008C1BB9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F49"/>
    <w:rsid w:val="008C3FC9"/>
    <w:rsid w:val="008C42A1"/>
    <w:rsid w:val="008C45C9"/>
    <w:rsid w:val="008C4B45"/>
    <w:rsid w:val="008C4CD3"/>
    <w:rsid w:val="008C56BB"/>
    <w:rsid w:val="008C5D89"/>
    <w:rsid w:val="008C64D2"/>
    <w:rsid w:val="008C66A7"/>
    <w:rsid w:val="008C6B61"/>
    <w:rsid w:val="008C6CB9"/>
    <w:rsid w:val="008C7456"/>
    <w:rsid w:val="008D02ED"/>
    <w:rsid w:val="008D044E"/>
    <w:rsid w:val="008D0D84"/>
    <w:rsid w:val="008D0E0B"/>
    <w:rsid w:val="008D0FE3"/>
    <w:rsid w:val="008D1038"/>
    <w:rsid w:val="008D108D"/>
    <w:rsid w:val="008D141C"/>
    <w:rsid w:val="008D19E2"/>
    <w:rsid w:val="008D1A1A"/>
    <w:rsid w:val="008D1FC6"/>
    <w:rsid w:val="008D246E"/>
    <w:rsid w:val="008D2E88"/>
    <w:rsid w:val="008D3223"/>
    <w:rsid w:val="008D3F69"/>
    <w:rsid w:val="008D4058"/>
    <w:rsid w:val="008D4371"/>
    <w:rsid w:val="008D53C5"/>
    <w:rsid w:val="008D554C"/>
    <w:rsid w:val="008D5B55"/>
    <w:rsid w:val="008D5DA5"/>
    <w:rsid w:val="008D5FA9"/>
    <w:rsid w:val="008D6852"/>
    <w:rsid w:val="008D6C6D"/>
    <w:rsid w:val="008D6FD3"/>
    <w:rsid w:val="008D6FF0"/>
    <w:rsid w:val="008D7413"/>
    <w:rsid w:val="008D7DC0"/>
    <w:rsid w:val="008D7ED3"/>
    <w:rsid w:val="008E01D5"/>
    <w:rsid w:val="008E048D"/>
    <w:rsid w:val="008E0703"/>
    <w:rsid w:val="008E0B90"/>
    <w:rsid w:val="008E0D5A"/>
    <w:rsid w:val="008E0E5D"/>
    <w:rsid w:val="008E1504"/>
    <w:rsid w:val="008E15EB"/>
    <w:rsid w:val="008E1BFA"/>
    <w:rsid w:val="008E1C30"/>
    <w:rsid w:val="008E1E2E"/>
    <w:rsid w:val="008E215B"/>
    <w:rsid w:val="008E223F"/>
    <w:rsid w:val="008E256B"/>
    <w:rsid w:val="008E3172"/>
    <w:rsid w:val="008E35BA"/>
    <w:rsid w:val="008E3CAF"/>
    <w:rsid w:val="008E421F"/>
    <w:rsid w:val="008E454D"/>
    <w:rsid w:val="008E478C"/>
    <w:rsid w:val="008E48AE"/>
    <w:rsid w:val="008E4B79"/>
    <w:rsid w:val="008E4FBF"/>
    <w:rsid w:val="008E50C4"/>
    <w:rsid w:val="008E55E4"/>
    <w:rsid w:val="008E5BBC"/>
    <w:rsid w:val="008E5BD6"/>
    <w:rsid w:val="008E61D5"/>
    <w:rsid w:val="008E68E7"/>
    <w:rsid w:val="008E6EB4"/>
    <w:rsid w:val="008E6F41"/>
    <w:rsid w:val="008E7226"/>
    <w:rsid w:val="008E757B"/>
    <w:rsid w:val="008E75D8"/>
    <w:rsid w:val="008E7AFE"/>
    <w:rsid w:val="008E7F44"/>
    <w:rsid w:val="008F0A70"/>
    <w:rsid w:val="008F0B16"/>
    <w:rsid w:val="008F0D26"/>
    <w:rsid w:val="008F0FB7"/>
    <w:rsid w:val="008F1909"/>
    <w:rsid w:val="008F1BF4"/>
    <w:rsid w:val="008F1D24"/>
    <w:rsid w:val="008F2337"/>
    <w:rsid w:val="008F250E"/>
    <w:rsid w:val="008F2686"/>
    <w:rsid w:val="008F2D49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AC"/>
    <w:rsid w:val="008F5BC3"/>
    <w:rsid w:val="008F5FD8"/>
    <w:rsid w:val="008F65D6"/>
    <w:rsid w:val="008F66B3"/>
    <w:rsid w:val="008F6C02"/>
    <w:rsid w:val="008F7B71"/>
    <w:rsid w:val="008F7D60"/>
    <w:rsid w:val="009005D3"/>
    <w:rsid w:val="009005F0"/>
    <w:rsid w:val="00900B62"/>
    <w:rsid w:val="00900B8D"/>
    <w:rsid w:val="00900ED1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4EF9"/>
    <w:rsid w:val="009052C3"/>
    <w:rsid w:val="00905717"/>
    <w:rsid w:val="00905842"/>
    <w:rsid w:val="0090594C"/>
    <w:rsid w:val="00905DDE"/>
    <w:rsid w:val="0090600F"/>
    <w:rsid w:val="0090610A"/>
    <w:rsid w:val="009065A6"/>
    <w:rsid w:val="00906C3F"/>
    <w:rsid w:val="00907183"/>
    <w:rsid w:val="009075FB"/>
    <w:rsid w:val="0090777B"/>
    <w:rsid w:val="00907A38"/>
    <w:rsid w:val="00907FC1"/>
    <w:rsid w:val="00910053"/>
    <w:rsid w:val="00910918"/>
    <w:rsid w:val="00910C97"/>
    <w:rsid w:val="00911070"/>
    <w:rsid w:val="009111E3"/>
    <w:rsid w:val="009114B1"/>
    <w:rsid w:val="00911550"/>
    <w:rsid w:val="009115EF"/>
    <w:rsid w:val="00911889"/>
    <w:rsid w:val="00911CA4"/>
    <w:rsid w:val="00912079"/>
    <w:rsid w:val="00912092"/>
    <w:rsid w:val="009122D7"/>
    <w:rsid w:val="009122D8"/>
    <w:rsid w:val="00912447"/>
    <w:rsid w:val="009124A8"/>
    <w:rsid w:val="00912544"/>
    <w:rsid w:val="009131AA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7A"/>
    <w:rsid w:val="00914864"/>
    <w:rsid w:val="00914933"/>
    <w:rsid w:val="00914A49"/>
    <w:rsid w:val="00914DCA"/>
    <w:rsid w:val="00914F69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7150"/>
    <w:rsid w:val="009174A9"/>
    <w:rsid w:val="0091762D"/>
    <w:rsid w:val="009178C0"/>
    <w:rsid w:val="009179D4"/>
    <w:rsid w:val="00917E34"/>
    <w:rsid w:val="00920384"/>
    <w:rsid w:val="009205B1"/>
    <w:rsid w:val="00920603"/>
    <w:rsid w:val="009207E0"/>
    <w:rsid w:val="00920876"/>
    <w:rsid w:val="009208C1"/>
    <w:rsid w:val="00920A4A"/>
    <w:rsid w:val="00920C6A"/>
    <w:rsid w:val="00920E83"/>
    <w:rsid w:val="009211CA"/>
    <w:rsid w:val="0092154A"/>
    <w:rsid w:val="0092168A"/>
    <w:rsid w:val="00921ADC"/>
    <w:rsid w:val="00921B95"/>
    <w:rsid w:val="00921B9C"/>
    <w:rsid w:val="00921BCA"/>
    <w:rsid w:val="0092230B"/>
    <w:rsid w:val="009224F5"/>
    <w:rsid w:val="00923096"/>
    <w:rsid w:val="00923777"/>
    <w:rsid w:val="00923FEB"/>
    <w:rsid w:val="009242F6"/>
    <w:rsid w:val="00924B3B"/>
    <w:rsid w:val="00924C35"/>
    <w:rsid w:val="00924E4E"/>
    <w:rsid w:val="00925252"/>
    <w:rsid w:val="00925413"/>
    <w:rsid w:val="009256D1"/>
    <w:rsid w:val="0092597F"/>
    <w:rsid w:val="00925B8A"/>
    <w:rsid w:val="00925D61"/>
    <w:rsid w:val="009260A8"/>
    <w:rsid w:val="0092671E"/>
    <w:rsid w:val="00926C9E"/>
    <w:rsid w:val="00926D15"/>
    <w:rsid w:val="009270C6"/>
    <w:rsid w:val="009272B6"/>
    <w:rsid w:val="0092797F"/>
    <w:rsid w:val="00927B0B"/>
    <w:rsid w:val="00927BFA"/>
    <w:rsid w:val="00927F19"/>
    <w:rsid w:val="00930138"/>
    <w:rsid w:val="00930199"/>
    <w:rsid w:val="009303F1"/>
    <w:rsid w:val="00930B58"/>
    <w:rsid w:val="00931025"/>
    <w:rsid w:val="00931426"/>
    <w:rsid w:val="00931AE2"/>
    <w:rsid w:val="0093270F"/>
    <w:rsid w:val="00932719"/>
    <w:rsid w:val="00932D40"/>
    <w:rsid w:val="0093302C"/>
    <w:rsid w:val="00933338"/>
    <w:rsid w:val="0093357D"/>
    <w:rsid w:val="0093401C"/>
    <w:rsid w:val="0093416C"/>
    <w:rsid w:val="0093456B"/>
    <w:rsid w:val="0093488A"/>
    <w:rsid w:val="00934C0B"/>
    <w:rsid w:val="00934D1E"/>
    <w:rsid w:val="009357D6"/>
    <w:rsid w:val="00935883"/>
    <w:rsid w:val="00935B70"/>
    <w:rsid w:val="00936FB1"/>
    <w:rsid w:val="00937694"/>
    <w:rsid w:val="0093797E"/>
    <w:rsid w:val="00937DEE"/>
    <w:rsid w:val="009405EF"/>
    <w:rsid w:val="0094087C"/>
    <w:rsid w:val="00940B2E"/>
    <w:rsid w:val="00940D8E"/>
    <w:rsid w:val="0094115E"/>
    <w:rsid w:val="00941335"/>
    <w:rsid w:val="0094137B"/>
    <w:rsid w:val="00941403"/>
    <w:rsid w:val="009420E2"/>
    <w:rsid w:val="00942434"/>
    <w:rsid w:val="00942A41"/>
    <w:rsid w:val="00942C6B"/>
    <w:rsid w:val="009434B8"/>
    <w:rsid w:val="00943759"/>
    <w:rsid w:val="00943D89"/>
    <w:rsid w:val="00943FAC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13B"/>
    <w:rsid w:val="00947453"/>
    <w:rsid w:val="00947505"/>
    <w:rsid w:val="0094750E"/>
    <w:rsid w:val="009478A1"/>
    <w:rsid w:val="00947FFB"/>
    <w:rsid w:val="009500F1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3108"/>
    <w:rsid w:val="00954012"/>
    <w:rsid w:val="00954019"/>
    <w:rsid w:val="00954188"/>
    <w:rsid w:val="009541BA"/>
    <w:rsid w:val="0095445D"/>
    <w:rsid w:val="0095497D"/>
    <w:rsid w:val="00954CDD"/>
    <w:rsid w:val="009552D9"/>
    <w:rsid w:val="009553E5"/>
    <w:rsid w:val="00955514"/>
    <w:rsid w:val="00955692"/>
    <w:rsid w:val="009559CA"/>
    <w:rsid w:val="00955CDD"/>
    <w:rsid w:val="00955CE6"/>
    <w:rsid w:val="00956147"/>
    <w:rsid w:val="0095637F"/>
    <w:rsid w:val="00956941"/>
    <w:rsid w:val="00956D85"/>
    <w:rsid w:val="00957263"/>
    <w:rsid w:val="009575BA"/>
    <w:rsid w:val="00957A16"/>
    <w:rsid w:val="00957CA9"/>
    <w:rsid w:val="00957DF6"/>
    <w:rsid w:val="00957E1B"/>
    <w:rsid w:val="00957F27"/>
    <w:rsid w:val="00960105"/>
    <w:rsid w:val="00960217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748"/>
    <w:rsid w:val="009619D9"/>
    <w:rsid w:val="00961B67"/>
    <w:rsid w:val="00961E56"/>
    <w:rsid w:val="00962210"/>
    <w:rsid w:val="00962848"/>
    <w:rsid w:val="00962956"/>
    <w:rsid w:val="00962A4E"/>
    <w:rsid w:val="00962AB3"/>
    <w:rsid w:val="00962D0B"/>
    <w:rsid w:val="00962F7C"/>
    <w:rsid w:val="0096312B"/>
    <w:rsid w:val="009631D0"/>
    <w:rsid w:val="00963932"/>
    <w:rsid w:val="009642A5"/>
    <w:rsid w:val="00964B4A"/>
    <w:rsid w:val="0096561A"/>
    <w:rsid w:val="00965660"/>
    <w:rsid w:val="0096591C"/>
    <w:rsid w:val="00965A7E"/>
    <w:rsid w:val="00965B5E"/>
    <w:rsid w:val="00965DC7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249"/>
    <w:rsid w:val="0097041E"/>
    <w:rsid w:val="00970570"/>
    <w:rsid w:val="0097184A"/>
    <w:rsid w:val="00971B81"/>
    <w:rsid w:val="00971C5A"/>
    <w:rsid w:val="0097233D"/>
    <w:rsid w:val="00972431"/>
    <w:rsid w:val="009726D8"/>
    <w:rsid w:val="00972C2D"/>
    <w:rsid w:val="00973055"/>
    <w:rsid w:val="00973C34"/>
    <w:rsid w:val="00973F2B"/>
    <w:rsid w:val="00974A8F"/>
    <w:rsid w:val="00975455"/>
    <w:rsid w:val="0097548C"/>
    <w:rsid w:val="00975986"/>
    <w:rsid w:val="00975E85"/>
    <w:rsid w:val="009760B1"/>
    <w:rsid w:val="009762E1"/>
    <w:rsid w:val="00976579"/>
    <w:rsid w:val="0097666D"/>
    <w:rsid w:val="009766AE"/>
    <w:rsid w:val="009766D5"/>
    <w:rsid w:val="00976DEC"/>
    <w:rsid w:val="00976F1B"/>
    <w:rsid w:val="00977341"/>
    <w:rsid w:val="0097755C"/>
    <w:rsid w:val="00977AE8"/>
    <w:rsid w:val="00977FAA"/>
    <w:rsid w:val="00980119"/>
    <w:rsid w:val="009806A9"/>
    <w:rsid w:val="00980A4C"/>
    <w:rsid w:val="00980C48"/>
    <w:rsid w:val="00980EFA"/>
    <w:rsid w:val="009811F9"/>
    <w:rsid w:val="009817BD"/>
    <w:rsid w:val="009819AB"/>
    <w:rsid w:val="009819EF"/>
    <w:rsid w:val="00981CE7"/>
    <w:rsid w:val="00981FE2"/>
    <w:rsid w:val="00982177"/>
    <w:rsid w:val="00982453"/>
    <w:rsid w:val="00982521"/>
    <w:rsid w:val="00982B55"/>
    <w:rsid w:val="009830C2"/>
    <w:rsid w:val="00983618"/>
    <w:rsid w:val="00983BF2"/>
    <w:rsid w:val="009840B8"/>
    <w:rsid w:val="00984790"/>
    <w:rsid w:val="00984803"/>
    <w:rsid w:val="00984B1F"/>
    <w:rsid w:val="00985190"/>
    <w:rsid w:val="009853A7"/>
    <w:rsid w:val="00985C35"/>
    <w:rsid w:val="009860BE"/>
    <w:rsid w:val="0098610D"/>
    <w:rsid w:val="0098681B"/>
    <w:rsid w:val="0098686B"/>
    <w:rsid w:val="0098722D"/>
    <w:rsid w:val="009879B4"/>
    <w:rsid w:val="00987D76"/>
    <w:rsid w:val="00987F77"/>
    <w:rsid w:val="00990198"/>
    <w:rsid w:val="009906E2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4224"/>
    <w:rsid w:val="00994293"/>
    <w:rsid w:val="009943BE"/>
    <w:rsid w:val="00994F3E"/>
    <w:rsid w:val="0099503D"/>
    <w:rsid w:val="00995457"/>
    <w:rsid w:val="009956FD"/>
    <w:rsid w:val="00995E4D"/>
    <w:rsid w:val="0099659A"/>
    <w:rsid w:val="00996808"/>
    <w:rsid w:val="00996922"/>
    <w:rsid w:val="00996ACE"/>
    <w:rsid w:val="0099717B"/>
    <w:rsid w:val="009974D4"/>
    <w:rsid w:val="00997702"/>
    <w:rsid w:val="009A09C0"/>
    <w:rsid w:val="009A0BB4"/>
    <w:rsid w:val="009A1157"/>
    <w:rsid w:val="009A159E"/>
    <w:rsid w:val="009A1731"/>
    <w:rsid w:val="009A1956"/>
    <w:rsid w:val="009A1CC3"/>
    <w:rsid w:val="009A1E29"/>
    <w:rsid w:val="009A29FF"/>
    <w:rsid w:val="009A2A74"/>
    <w:rsid w:val="009A302B"/>
    <w:rsid w:val="009A35BA"/>
    <w:rsid w:val="009A40ED"/>
    <w:rsid w:val="009A424A"/>
    <w:rsid w:val="009A4BF8"/>
    <w:rsid w:val="009A4DDD"/>
    <w:rsid w:val="009A4E45"/>
    <w:rsid w:val="009A4F11"/>
    <w:rsid w:val="009A5586"/>
    <w:rsid w:val="009A5A8F"/>
    <w:rsid w:val="009A5FA7"/>
    <w:rsid w:val="009A6964"/>
    <w:rsid w:val="009A6985"/>
    <w:rsid w:val="009A6B02"/>
    <w:rsid w:val="009A6BC9"/>
    <w:rsid w:val="009A6BF7"/>
    <w:rsid w:val="009A710A"/>
    <w:rsid w:val="009A7872"/>
    <w:rsid w:val="009A78AC"/>
    <w:rsid w:val="009A7C26"/>
    <w:rsid w:val="009A7C3F"/>
    <w:rsid w:val="009A7F1D"/>
    <w:rsid w:val="009B00FE"/>
    <w:rsid w:val="009B0430"/>
    <w:rsid w:val="009B0452"/>
    <w:rsid w:val="009B0913"/>
    <w:rsid w:val="009B0B1E"/>
    <w:rsid w:val="009B1D37"/>
    <w:rsid w:val="009B1F4F"/>
    <w:rsid w:val="009B2051"/>
    <w:rsid w:val="009B2305"/>
    <w:rsid w:val="009B28DC"/>
    <w:rsid w:val="009B2A4D"/>
    <w:rsid w:val="009B3472"/>
    <w:rsid w:val="009B36F6"/>
    <w:rsid w:val="009B37DB"/>
    <w:rsid w:val="009B4160"/>
    <w:rsid w:val="009B42EC"/>
    <w:rsid w:val="009B4FB3"/>
    <w:rsid w:val="009B50CF"/>
    <w:rsid w:val="009B5168"/>
    <w:rsid w:val="009B576D"/>
    <w:rsid w:val="009B576F"/>
    <w:rsid w:val="009B582A"/>
    <w:rsid w:val="009B5C00"/>
    <w:rsid w:val="009B6436"/>
    <w:rsid w:val="009B76A7"/>
    <w:rsid w:val="009B7B8B"/>
    <w:rsid w:val="009B7DF8"/>
    <w:rsid w:val="009C003D"/>
    <w:rsid w:val="009C0081"/>
    <w:rsid w:val="009C040C"/>
    <w:rsid w:val="009C0521"/>
    <w:rsid w:val="009C09E5"/>
    <w:rsid w:val="009C1009"/>
    <w:rsid w:val="009C13D2"/>
    <w:rsid w:val="009C1433"/>
    <w:rsid w:val="009C1BA2"/>
    <w:rsid w:val="009C1D9B"/>
    <w:rsid w:val="009C21F4"/>
    <w:rsid w:val="009C2BF7"/>
    <w:rsid w:val="009C2F6E"/>
    <w:rsid w:val="009C3389"/>
    <w:rsid w:val="009C39AF"/>
    <w:rsid w:val="009C3CCD"/>
    <w:rsid w:val="009C41C7"/>
    <w:rsid w:val="009C42D4"/>
    <w:rsid w:val="009C4E12"/>
    <w:rsid w:val="009C4E30"/>
    <w:rsid w:val="009C5001"/>
    <w:rsid w:val="009C50B3"/>
    <w:rsid w:val="009C57AD"/>
    <w:rsid w:val="009C5ECD"/>
    <w:rsid w:val="009C686F"/>
    <w:rsid w:val="009C694A"/>
    <w:rsid w:val="009C6BC5"/>
    <w:rsid w:val="009C6DF6"/>
    <w:rsid w:val="009C7631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C50"/>
    <w:rsid w:val="009D3F4B"/>
    <w:rsid w:val="009D4070"/>
    <w:rsid w:val="009D4D40"/>
    <w:rsid w:val="009D502B"/>
    <w:rsid w:val="009D545D"/>
    <w:rsid w:val="009D62B5"/>
    <w:rsid w:val="009D6358"/>
    <w:rsid w:val="009D6407"/>
    <w:rsid w:val="009D6450"/>
    <w:rsid w:val="009D6933"/>
    <w:rsid w:val="009D6CFC"/>
    <w:rsid w:val="009D701E"/>
    <w:rsid w:val="009D73C6"/>
    <w:rsid w:val="009D75AF"/>
    <w:rsid w:val="009E000E"/>
    <w:rsid w:val="009E0391"/>
    <w:rsid w:val="009E0CBA"/>
    <w:rsid w:val="009E0DBB"/>
    <w:rsid w:val="009E10DC"/>
    <w:rsid w:val="009E16FB"/>
    <w:rsid w:val="009E1781"/>
    <w:rsid w:val="009E1787"/>
    <w:rsid w:val="009E1BBC"/>
    <w:rsid w:val="009E3150"/>
    <w:rsid w:val="009E3151"/>
    <w:rsid w:val="009E375C"/>
    <w:rsid w:val="009E42EA"/>
    <w:rsid w:val="009E43E8"/>
    <w:rsid w:val="009E4631"/>
    <w:rsid w:val="009E4D68"/>
    <w:rsid w:val="009E4F55"/>
    <w:rsid w:val="009E52F6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F0110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922"/>
    <w:rsid w:val="009F2ABE"/>
    <w:rsid w:val="009F3182"/>
    <w:rsid w:val="009F37CA"/>
    <w:rsid w:val="009F3986"/>
    <w:rsid w:val="009F3AC5"/>
    <w:rsid w:val="009F3C20"/>
    <w:rsid w:val="009F3D0F"/>
    <w:rsid w:val="009F3EA8"/>
    <w:rsid w:val="009F41F9"/>
    <w:rsid w:val="009F42E6"/>
    <w:rsid w:val="009F4390"/>
    <w:rsid w:val="009F4929"/>
    <w:rsid w:val="009F498D"/>
    <w:rsid w:val="009F4BE6"/>
    <w:rsid w:val="009F4C0A"/>
    <w:rsid w:val="009F50ED"/>
    <w:rsid w:val="009F54B6"/>
    <w:rsid w:val="009F571B"/>
    <w:rsid w:val="009F5A5C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2AC"/>
    <w:rsid w:val="009F790E"/>
    <w:rsid w:val="00A00077"/>
    <w:rsid w:val="00A00353"/>
    <w:rsid w:val="00A00711"/>
    <w:rsid w:val="00A00722"/>
    <w:rsid w:val="00A00A82"/>
    <w:rsid w:val="00A00F4C"/>
    <w:rsid w:val="00A00F81"/>
    <w:rsid w:val="00A01002"/>
    <w:rsid w:val="00A019DF"/>
    <w:rsid w:val="00A020D7"/>
    <w:rsid w:val="00A02162"/>
    <w:rsid w:val="00A024B5"/>
    <w:rsid w:val="00A0297B"/>
    <w:rsid w:val="00A02C92"/>
    <w:rsid w:val="00A02CA2"/>
    <w:rsid w:val="00A02E77"/>
    <w:rsid w:val="00A02FA2"/>
    <w:rsid w:val="00A031CE"/>
    <w:rsid w:val="00A03A31"/>
    <w:rsid w:val="00A03AE9"/>
    <w:rsid w:val="00A03BFD"/>
    <w:rsid w:val="00A03C39"/>
    <w:rsid w:val="00A03C80"/>
    <w:rsid w:val="00A04339"/>
    <w:rsid w:val="00A04522"/>
    <w:rsid w:val="00A04F5B"/>
    <w:rsid w:val="00A051D4"/>
    <w:rsid w:val="00A057C4"/>
    <w:rsid w:val="00A05A80"/>
    <w:rsid w:val="00A05EBE"/>
    <w:rsid w:val="00A05FC0"/>
    <w:rsid w:val="00A0602F"/>
    <w:rsid w:val="00A0683B"/>
    <w:rsid w:val="00A06A08"/>
    <w:rsid w:val="00A06EE6"/>
    <w:rsid w:val="00A070F1"/>
    <w:rsid w:val="00A074B4"/>
    <w:rsid w:val="00A07A8F"/>
    <w:rsid w:val="00A07B7E"/>
    <w:rsid w:val="00A07C3C"/>
    <w:rsid w:val="00A104CD"/>
    <w:rsid w:val="00A10A05"/>
    <w:rsid w:val="00A10D55"/>
    <w:rsid w:val="00A10F1D"/>
    <w:rsid w:val="00A10F5A"/>
    <w:rsid w:val="00A10F9D"/>
    <w:rsid w:val="00A11076"/>
    <w:rsid w:val="00A118F0"/>
    <w:rsid w:val="00A11C2A"/>
    <w:rsid w:val="00A11CA9"/>
    <w:rsid w:val="00A11F06"/>
    <w:rsid w:val="00A121FA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B0"/>
    <w:rsid w:val="00A14B60"/>
    <w:rsid w:val="00A14BBA"/>
    <w:rsid w:val="00A14D7D"/>
    <w:rsid w:val="00A14E50"/>
    <w:rsid w:val="00A14FD9"/>
    <w:rsid w:val="00A153E1"/>
    <w:rsid w:val="00A1571D"/>
    <w:rsid w:val="00A159F2"/>
    <w:rsid w:val="00A15E74"/>
    <w:rsid w:val="00A15EF0"/>
    <w:rsid w:val="00A167FF"/>
    <w:rsid w:val="00A169AE"/>
    <w:rsid w:val="00A16B21"/>
    <w:rsid w:val="00A16F34"/>
    <w:rsid w:val="00A170EC"/>
    <w:rsid w:val="00A179C5"/>
    <w:rsid w:val="00A17A2E"/>
    <w:rsid w:val="00A204C4"/>
    <w:rsid w:val="00A2071E"/>
    <w:rsid w:val="00A2081B"/>
    <w:rsid w:val="00A213E0"/>
    <w:rsid w:val="00A2168E"/>
    <w:rsid w:val="00A218B7"/>
    <w:rsid w:val="00A218F4"/>
    <w:rsid w:val="00A2236C"/>
    <w:rsid w:val="00A223B0"/>
    <w:rsid w:val="00A2240C"/>
    <w:rsid w:val="00A22470"/>
    <w:rsid w:val="00A22753"/>
    <w:rsid w:val="00A227ED"/>
    <w:rsid w:val="00A2322D"/>
    <w:rsid w:val="00A234FD"/>
    <w:rsid w:val="00A235BA"/>
    <w:rsid w:val="00A23A0F"/>
    <w:rsid w:val="00A23BC3"/>
    <w:rsid w:val="00A2473C"/>
    <w:rsid w:val="00A24BF4"/>
    <w:rsid w:val="00A24ED8"/>
    <w:rsid w:val="00A250E9"/>
    <w:rsid w:val="00A25285"/>
    <w:rsid w:val="00A2569C"/>
    <w:rsid w:val="00A257BC"/>
    <w:rsid w:val="00A25906"/>
    <w:rsid w:val="00A259F4"/>
    <w:rsid w:val="00A25B14"/>
    <w:rsid w:val="00A26359"/>
    <w:rsid w:val="00A26369"/>
    <w:rsid w:val="00A267D7"/>
    <w:rsid w:val="00A26A1A"/>
    <w:rsid w:val="00A26EA9"/>
    <w:rsid w:val="00A275AB"/>
    <w:rsid w:val="00A27C55"/>
    <w:rsid w:val="00A300BF"/>
    <w:rsid w:val="00A30252"/>
    <w:rsid w:val="00A302C1"/>
    <w:rsid w:val="00A3031F"/>
    <w:rsid w:val="00A306AB"/>
    <w:rsid w:val="00A30A83"/>
    <w:rsid w:val="00A30B39"/>
    <w:rsid w:val="00A30C7C"/>
    <w:rsid w:val="00A30F06"/>
    <w:rsid w:val="00A3249D"/>
    <w:rsid w:val="00A32B23"/>
    <w:rsid w:val="00A32CF4"/>
    <w:rsid w:val="00A32FA2"/>
    <w:rsid w:val="00A335AC"/>
    <w:rsid w:val="00A338BB"/>
    <w:rsid w:val="00A33967"/>
    <w:rsid w:val="00A33AD4"/>
    <w:rsid w:val="00A34873"/>
    <w:rsid w:val="00A34A87"/>
    <w:rsid w:val="00A352FE"/>
    <w:rsid w:val="00A35A96"/>
    <w:rsid w:val="00A35C1B"/>
    <w:rsid w:val="00A35E27"/>
    <w:rsid w:val="00A360AF"/>
    <w:rsid w:val="00A36244"/>
    <w:rsid w:val="00A36C31"/>
    <w:rsid w:val="00A370B8"/>
    <w:rsid w:val="00A37797"/>
    <w:rsid w:val="00A4012B"/>
    <w:rsid w:val="00A402E7"/>
    <w:rsid w:val="00A403AC"/>
    <w:rsid w:val="00A405A9"/>
    <w:rsid w:val="00A40749"/>
    <w:rsid w:val="00A4096D"/>
    <w:rsid w:val="00A40D3A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AA4"/>
    <w:rsid w:val="00A42C60"/>
    <w:rsid w:val="00A42C96"/>
    <w:rsid w:val="00A43288"/>
    <w:rsid w:val="00A438AF"/>
    <w:rsid w:val="00A43A16"/>
    <w:rsid w:val="00A43BC3"/>
    <w:rsid w:val="00A43C6A"/>
    <w:rsid w:val="00A4454A"/>
    <w:rsid w:val="00A446BD"/>
    <w:rsid w:val="00A44911"/>
    <w:rsid w:val="00A44BA3"/>
    <w:rsid w:val="00A44DC0"/>
    <w:rsid w:val="00A45374"/>
    <w:rsid w:val="00A454E4"/>
    <w:rsid w:val="00A456CA"/>
    <w:rsid w:val="00A45A72"/>
    <w:rsid w:val="00A4617E"/>
    <w:rsid w:val="00A46B73"/>
    <w:rsid w:val="00A46D09"/>
    <w:rsid w:val="00A47093"/>
    <w:rsid w:val="00A47207"/>
    <w:rsid w:val="00A476F6"/>
    <w:rsid w:val="00A4773C"/>
    <w:rsid w:val="00A47A24"/>
    <w:rsid w:val="00A505D9"/>
    <w:rsid w:val="00A51944"/>
    <w:rsid w:val="00A51A74"/>
    <w:rsid w:val="00A51BDC"/>
    <w:rsid w:val="00A51C88"/>
    <w:rsid w:val="00A51FF0"/>
    <w:rsid w:val="00A52071"/>
    <w:rsid w:val="00A52623"/>
    <w:rsid w:val="00A52AB3"/>
    <w:rsid w:val="00A52B52"/>
    <w:rsid w:val="00A52DA0"/>
    <w:rsid w:val="00A52F95"/>
    <w:rsid w:val="00A531B8"/>
    <w:rsid w:val="00A535C7"/>
    <w:rsid w:val="00A537B3"/>
    <w:rsid w:val="00A53A59"/>
    <w:rsid w:val="00A53ECC"/>
    <w:rsid w:val="00A53F85"/>
    <w:rsid w:val="00A54932"/>
    <w:rsid w:val="00A549C4"/>
    <w:rsid w:val="00A54DFF"/>
    <w:rsid w:val="00A54F0F"/>
    <w:rsid w:val="00A55076"/>
    <w:rsid w:val="00A551CB"/>
    <w:rsid w:val="00A55719"/>
    <w:rsid w:val="00A55774"/>
    <w:rsid w:val="00A55B41"/>
    <w:rsid w:val="00A55CFA"/>
    <w:rsid w:val="00A55F09"/>
    <w:rsid w:val="00A563F9"/>
    <w:rsid w:val="00A56772"/>
    <w:rsid w:val="00A5699A"/>
    <w:rsid w:val="00A56B1E"/>
    <w:rsid w:val="00A575C9"/>
    <w:rsid w:val="00A57966"/>
    <w:rsid w:val="00A57BAF"/>
    <w:rsid w:val="00A57D69"/>
    <w:rsid w:val="00A602AA"/>
    <w:rsid w:val="00A604DC"/>
    <w:rsid w:val="00A60891"/>
    <w:rsid w:val="00A610AC"/>
    <w:rsid w:val="00A611F0"/>
    <w:rsid w:val="00A614B1"/>
    <w:rsid w:val="00A6158A"/>
    <w:rsid w:val="00A62065"/>
    <w:rsid w:val="00A625C6"/>
    <w:rsid w:val="00A62E4A"/>
    <w:rsid w:val="00A637F0"/>
    <w:rsid w:val="00A64254"/>
    <w:rsid w:val="00A64DAD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630E"/>
    <w:rsid w:val="00A664F7"/>
    <w:rsid w:val="00A665C2"/>
    <w:rsid w:val="00A66A98"/>
    <w:rsid w:val="00A67042"/>
    <w:rsid w:val="00A671B2"/>
    <w:rsid w:val="00A674E9"/>
    <w:rsid w:val="00A67E2C"/>
    <w:rsid w:val="00A70364"/>
    <w:rsid w:val="00A70455"/>
    <w:rsid w:val="00A70656"/>
    <w:rsid w:val="00A709AE"/>
    <w:rsid w:val="00A70A66"/>
    <w:rsid w:val="00A7171B"/>
    <w:rsid w:val="00A71A7F"/>
    <w:rsid w:val="00A71C53"/>
    <w:rsid w:val="00A71EF3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AB8"/>
    <w:rsid w:val="00A74ACD"/>
    <w:rsid w:val="00A74C7B"/>
    <w:rsid w:val="00A74CCB"/>
    <w:rsid w:val="00A74E46"/>
    <w:rsid w:val="00A74E66"/>
    <w:rsid w:val="00A754B9"/>
    <w:rsid w:val="00A75957"/>
    <w:rsid w:val="00A75CE6"/>
    <w:rsid w:val="00A765FA"/>
    <w:rsid w:val="00A76AC7"/>
    <w:rsid w:val="00A76C13"/>
    <w:rsid w:val="00A77323"/>
    <w:rsid w:val="00A7749E"/>
    <w:rsid w:val="00A7785C"/>
    <w:rsid w:val="00A8065C"/>
    <w:rsid w:val="00A80962"/>
    <w:rsid w:val="00A80EF8"/>
    <w:rsid w:val="00A815EE"/>
    <w:rsid w:val="00A81674"/>
    <w:rsid w:val="00A81856"/>
    <w:rsid w:val="00A81B1E"/>
    <w:rsid w:val="00A82A31"/>
    <w:rsid w:val="00A82B41"/>
    <w:rsid w:val="00A82D7B"/>
    <w:rsid w:val="00A8326E"/>
    <w:rsid w:val="00A832BF"/>
    <w:rsid w:val="00A839D1"/>
    <w:rsid w:val="00A83AA7"/>
    <w:rsid w:val="00A83B1D"/>
    <w:rsid w:val="00A8420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3B4"/>
    <w:rsid w:val="00A86961"/>
    <w:rsid w:val="00A86D68"/>
    <w:rsid w:val="00A8721A"/>
    <w:rsid w:val="00A873E8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D86"/>
    <w:rsid w:val="00A91ED8"/>
    <w:rsid w:val="00A924AA"/>
    <w:rsid w:val="00A92518"/>
    <w:rsid w:val="00A92819"/>
    <w:rsid w:val="00A92AB3"/>
    <w:rsid w:val="00A92EA6"/>
    <w:rsid w:val="00A9356E"/>
    <w:rsid w:val="00A93EA6"/>
    <w:rsid w:val="00A94336"/>
    <w:rsid w:val="00A94864"/>
    <w:rsid w:val="00A94A4A"/>
    <w:rsid w:val="00A95402"/>
    <w:rsid w:val="00A9577A"/>
    <w:rsid w:val="00A95BEC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B19"/>
    <w:rsid w:val="00AA124E"/>
    <w:rsid w:val="00AA1251"/>
    <w:rsid w:val="00AA1614"/>
    <w:rsid w:val="00AA1C9B"/>
    <w:rsid w:val="00AA1F5B"/>
    <w:rsid w:val="00AA202A"/>
    <w:rsid w:val="00AA24DE"/>
    <w:rsid w:val="00AA296C"/>
    <w:rsid w:val="00AA2A42"/>
    <w:rsid w:val="00AA2BA3"/>
    <w:rsid w:val="00AA2E9B"/>
    <w:rsid w:val="00AA2F13"/>
    <w:rsid w:val="00AA3337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EE3"/>
    <w:rsid w:val="00AA533E"/>
    <w:rsid w:val="00AA5737"/>
    <w:rsid w:val="00AA5830"/>
    <w:rsid w:val="00AA61D4"/>
    <w:rsid w:val="00AA63CF"/>
    <w:rsid w:val="00AA7207"/>
    <w:rsid w:val="00AA7662"/>
    <w:rsid w:val="00AA766F"/>
    <w:rsid w:val="00AA7992"/>
    <w:rsid w:val="00AA7F91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26A"/>
    <w:rsid w:val="00AB359F"/>
    <w:rsid w:val="00AB367E"/>
    <w:rsid w:val="00AB3E57"/>
    <w:rsid w:val="00AB413C"/>
    <w:rsid w:val="00AB42A7"/>
    <w:rsid w:val="00AB480E"/>
    <w:rsid w:val="00AB484A"/>
    <w:rsid w:val="00AB49F7"/>
    <w:rsid w:val="00AB50C1"/>
    <w:rsid w:val="00AB52DE"/>
    <w:rsid w:val="00AB5464"/>
    <w:rsid w:val="00AB5536"/>
    <w:rsid w:val="00AB59FB"/>
    <w:rsid w:val="00AB62DD"/>
    <w:rsid w:val="00AB693E"/>
    <w:rsid w:val="00AB6C41"/>
    <w:rsid w:val="00AB7353"/>
    <w:rsid w:val="00AB7667"/>
    <w:rsid w:val="00AB7971"/>
    <w:rsid w:val="00AB7BCC"/>
    <w:rsid w:val="00AB7D1B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E9"/>
    <w:rsid w:val="00AC2B71"/>
    <w:rsid w:val="00AC2F4F"/>
    <w:rsid w:val="00AC3247"/>
    <w:rsid w:val="00AC39BD"/>
    <w:rsid w:val="00AC43FF"/>
    <w:rsid w:val="00AC4702"/>
    <w:rsid w:val="00AC4B1A"/>
    <w:rsid w:val="00AC50CB"/>
    <w:rsid w:val="00AC57FF"/>
    <w:rsid w:val="00AC5A25"/>
    <w:rsid w:val="00AC5BAE"/>
    <w:rsid w:val="00AC5CC8"/>
    <w:rsid w:val="00AC632F"/>
    <w:rsid w:val="00AC6350"/>
    <w:rsid w:val="00AC64DE"/>
    <w:rsid w:val="00AC667A"/>
    <w:rsid w:val="00AC67D4"/>
    <w:rsid w:val="00AC6C9E"/>
    <w:rsid w:val="00AC6E5A"/>
    <w:rsid w:val="00AC6FE9"/>
    <w:rsid w:val="00AC70F6"/>
    <w:rsid w:val="00AC7125"/>
    <w:rsid w:val="00AC7296"/>
    <w:rsid w:val="00AC7440"/>
    <w:rsid w:val="00AC7584"/>
    <w:rsid w:val="00AC7AF6"/>
    <w:rsid w:val="00AC7CFE"/>
    <w:rsid w:val="00AC7FDA"/>
    <w:rsid w:val="00AD043B"/>
    <w:rsid w:val="00AD0B4D"/>
    <w:rsid w:val="00AD0D33"/>
    <w:rsid w:val="00AD0E54"/>
    <w:rsid w:val="00AD0E74"/>
    <w:rsid w:val="00AD0F24"/>
    <w:rsid w:val="00AD139E"/>
    <w:rsid w:val="00AD1D34"/>
    <w:rsid w:val="00AD1DDD"/>
    <w:rsid w:val="00AD1F81"/>
    <w:rsid w:val="00AD21D5"/>
    <w:rsid w:val="00AD26A3"/>
    <w:rsid w:val="00AD26E8"/>
    <w:rsid w:val="00AD2748"/>
    <w:rsid w:val="00AD34A0"/>
    <w:rsid w:val="00AD3618"/>
    <w:rsid w:val="00AD38E7"/>
    <w:rsid w:val="00AD3BDC"/>
    <w:rsid w:val="00AD3BF5"/>
    <w:rsid w:val="00AD3D50"/>
    <w:rsid w:val="00AD4D0A"/>
    <w:rsid w:val="00AD4E7B"/>
    <w:rsid w:val="00AD55A3"/>
    <w:rsid w:val="00AD5EB6"/>
    <w:rsid w:val="00AD62C2"/>
    <w:rsid w:val="00AD63B5"/>
    <w:rsid w:val="00AD66C2"/>
    <w:rsid w:val="00AD6736"/>
    <w:rsid w:val="00AD67E3"/>
    <w:rsid w:val="00AD69EA"/>
    <w:rsid w:val="00AD69FC"/>
    <w:rsid w:val="00AD6C30"/>
    <w:rsid w:val="00AD77E9"/>
    <w:rsid w:val="00AD7C29"/>
    <w:rsid w:val="00AD7D40"/>
    <w:rsid w:val="00AE03A5"/>
    <w:rsid w:val="00AE05EC"/>
    <w:rsid w:val="00AE0AF2"/>
    <w:rsid w:val="00AE0B09"/>
    <w:rsid w:val="00AE0E7B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106"/>
    <w:rsid w:val="00AE2697"/>
    <w:rsid w:val="00AE27DC"/>
    <w:rsid w:val="00AE2AB3"/>
    <w:rsid w:val="00AE2CD1"/>
    <w:rsid w:val="00AE2EA4"/>
    <w:rsid w:val="00AE38EC"/>
    <w:rsid w:val="00AE3A36"/>
    <w:rsid w:val="00AE3BF3"/>
    <w:rsid w:val="00AE43E7"/>
    <w:rsid w:val="00AE45BE"/>
    <w:rsid w:val="00AE4A40"/>
    <w:rsid w:val="00AE5033"/>
    <w:rsid w:val="00AE51C7"/>
    <w:rsid w:val="00AE5823"/>
    <w:rsid w:val="00AE5DA8"/>
    <w:rsid w:val="00AE5EC4"/>
    <w:rsid w:val="00AE6382"/>
    <w:rsid w:val="00AE65F7"/>
    <w:rsid w:val="00AE6A9C"/>
    <w:rsid w:val="00AE6EED"/>
    <w:rsid w:val="00AE7031"/>
    <w:rsid w:val="00AE720A"/>
    <w:rsid w:val="00AE7614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34ED"/>
    <w:rsid w:val="00AF372D"/>
    <w:rsid w:val="00AF4BA1"/>
    <w:rsid w:val="00AF523A"/>
    <w:rsid w:val="00AF5266"/>
    <w:rsid w:val="00AF5AB3"/>
    <w:rsid w:val="00AF6915"/>
    <w:rsid w:val="00AF6AA6"/>
    <w:rsid w:val="00AF7232"/>
    <w:rsid w:val="00AF7337"/>
    <w:rsid w:val="00AF7AF5"/>
    <w:rsid w:val="00B0044D"/>
    <w:rsid w:val="00B00D50"/>
    <w:rsid w:val="00B00E74"/>
    <w:rsid w:val="00B01264"/>
    <w:rsid w:val="00B01B63"/>
    <w:rsid w:val="00B01C0C"/>
    <w:rsid w:val="00B01E2E"/>
    <w:rsid w:val="00B01F2B"/>
    <w:rsid w:val="00B02113"/>
    <w:rsid w:val="00B022DE"/>
    <w:rsid w:val="00B026E5"/>
    <w:rsid w:val="00B02CF5"/>
    <w:rsid w:val="00B02E6B"/>
    <w:rsid w:val="00B030FE"/>
    <w:rsid w:val="00B031C6"/>
    <w:rsid w:val="00B03327"/>
    <w:rsid w:val="00B035F6"/>
    <w:rsid w:val="00B03730"/>
    <w:rsid w:val="00B039C5"/>
    <w:rsid w:val="00B03BF7"/>
    <w:rsid w:val="00B03DF4"/>
    <w:rsid w:val="00B03F86"/>
    <w:rsid w:val="00B04010"/>
    <w:rsid w:val="00B04478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B06"/>
    <w:rsid w:val="00B06C38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1194"/>
    <w:rsid w:val="00B117C8"/>
    <w:rsid w:val="00B11DA1"/>
    <w:rsid w:val="00B121D1"/>
    <w:rsid w:val="00B12406"/>
    <w:rsid w:val="00B128B0"/>
    <w:rsid w:val="00B12A3D"/>
    <w:rsid w:val="00B13614"/>
    <w:rsid w:val="00B13645"/>
    <w:rsid w:val="00B13E0C"/>
    <w:rsid w:val="00B144EE"/>
    <w:rsid w:val="00B1471C"/>
    <w:rsid w:val="00B148BD"/>
    <w:rsid w:val="00B14D5D"/>
    <w:rsid w:val="00B15B1B"/>
    <w:rsid w:val="00B15DCA"/>
    <w:rsid w:val="00B15E3A"/>
    <w:rsid w:val="00B160BD"/>
    <w:rsid w:val="00B1617F"/>
    <w:rsid w:val="00B1652F"/>
    <w:rsid w:val="00B166EE"/>
    <w:rsid w:val="00B16ABF"/>
    <w:rsid w:val="00B170AE"/>
    <w:rsid w:val="00B17276"/>
    <w:rsid w:val="00B17788"/>
    <w:rsid w:val="00B200A7"/>
    <w:rsid w:val="00B200AD"/>
    <w:rsid w:val="00B2032D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22C"/>
    <w:rsid w:val="00B213D0"/>
    <w:rsid w:val="00B214D3"/>
    <w:rsid w:val="00B21783"/>
    <w:rsid w:val="00B218E6"/>
    <w:rsid w:val="00B21DA7"/>
    <w:rsid w:val="00B2252F"/>
    <w:rsid w:val="00B22728"/>
    <w:rsid w:val="00B22AED"/>
    <w:rsid w:val="00B22E51"/>
    <w:rsid w:val="00B234AB"/>
    <w:rsid w:val="00B2356C"/>
    <w:rsid w:val="00B23AC8"/>
    <w:rsid w:val="00B23DEF"/>
    <w:rsid w:val="00B241E6"/>
    <w:rsid w:val="00B243C5"/>
    <w:rsid w:val="00B24678"/>
    <w:rsid w:val="00B24938"/>
    <w:rsid w:val="00B24957"/>
    <w:rsid w:val="00B24B0A"/>
    <w:rsid w:val="00B24F86"/>
    <w:rsid w:val="00B2506C"/>
    <w:rsid w:val="00B25529"/>
    <w:rsid w:val="00B255CA"/>
    <w:rsid w:val="00B26267"/>
    <w:rsid w:val="00B2663A"/>
    <w:rsid w:val="00B2691A"/>
    <w:rsid w:val="00B26AE2"/>
    <w:rsid w:val="00B272F1"/>
    <w:rsid w:val="00B274BC"/>
    <w:rsid w:val="00B274DC"/>
    <w:rsid w:val="00B276E3"/>
    <w:rsid w:val="00B277C9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887"/>
    <w:rsid w:val="00B329EF"/>
    <w:rsid w:val="00B32CF9"/>
    <w:rsid w:val="00B33182"/>
    <w:rsid w:val="00B336B7"/>
    <w:rsid w:val="00B33C58"/>
    <w:rsid w:val="00B33EC1"/>
    <w:rsid w:val="00B3434A"/>
    <w:rsid w:val="00B34382"/>
    <w:rsid w:val="00B343B8"/>
    <w:rsid w:val="00B34BE1"/>
    <w:rsid w:val="00B34E6C"/>
    <w:rsid w:val="00B351DF"/>
    <w:rsid w:val="00B3587A"/>
    <w:rsid w:val="00B35B5A"/>
    <w:rsid w:val="00B35D88"/>
    <w:rsid w:val="00B3610C"/>
    <w:rsid w:val="00B368B9"/>
    <w:rsid w:val="00B36E91"/>
    <w:rsid w:val="00B37350"/>
    <w:rsid w:val="00B37492"/>
    <w:rsid w:val="00B37B21"/>
    <w:rsid w:val="00B37C0A"/>
    <w:rsid w:val="00B37DE3"/>
    <w:rsid w:val="00B37F75"/>
    <w:rsid w:val="00B4017C"/>
    <w:rsid w:val="00B403F4"/>
    <w:rsid w:val="00B40559"/>
    <w:rsid w:val="00B40D2B"/>
    <w:rsid w:val="00B413D5"/>
    <w:rsid w:val="00B41477"/>
    <w:rsid w:val="00B414B2"/>
    <w:rsid w:val="00B41F36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659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A18"/>
    <w:rsid w:val="00B45D73"/>
    <w:rsid w:val="00B4626A"/>
    <w:rsid w:val="00B46670"/>
    <w:rsid w:val="00B46816"/>
    <w:rsid w:val="00B4698D"/>
    <w:rsid w:val="00B46C24"/>
    <w:rsid w:val="00B46C44"/>
    <w:rsid w:val="00B4788B"/>
    <w:rsid w:val="00B479B8"/>
    <w:rsid w:val="00B47B7E"/>
    <w:rsid w:val="00B47CCC"/>
    <w:rsid w:val="00B5071E"/>
    <w:rsid w:val="00B509CF"/>
    <w:rsid w:val="00B516F6"/>
    <w:rsid w:val="00B51848"/>
    <w:rsid w:val="00B51CAE"/>
    <w:rsid w:val="00B51E37"/>
    <w:rsid w:val="00B5295B"/>
    <w:rsid w:val="00B52C2B"/>
    <w:rsid w:val="00B531A6"/>
    <w:rsid w:val="00B5334F"/>
    <w:rsid w:val="00B535E3"/>
    <w:rsid w:val="00B53864"/>
    <w:rsid w:val="00B53921"/>
    <w:rsid w:val="00B53D5B"/>
    <w:rsid w:val="00B5468A"/>
    <w:rsid w:val="00B5479A"/>
    <w:rsid w:val="00B54878"/>
    <w:rsid w:val="00B548F0"/>
    <w:rsid w:val="00B549A0"/>
    <w:rsid w:val="00B54A54"/>
    <w:rsid w:val="00B54B7D"/>
    <w:rsid w:val="00B54C15"/>
    <w:rsid w:val="00B55600"/>
    <w:rsid w:val="00B55A86"/>
    <w:rsid w:val="00B55E24"/>
    <w:rsid w:val="00B55F17"/>
    <w:rsid w:val="00B56543"/>
    <w:rsid w:val="00B57033"/>
    <w:rsid w:val="00B57233"/>
    <w:rsid w:val="00B5749A"/>
    <w:rsid w:val="00B57716"/>
    <w:rsid w:val="00B5788B"/>
    <w:rsid w:val="00B57FD6"/>
    <w:rsid w:val="00B60258"/>
    <w:rsid w:val="00B60263"/>
    <w:rsid w:val="00B6067B"/>
    <w:rsid w:val="00B6095B"/>
    <w:rsid w:val="00B61105"/>
    <w:rsid w:val="00B612C1"/>
    <w:rsid w:val="00B61587"/>
    <w:rsid w:val="00B621B3"/>
    <w:rsid w:val="00B623B9"/>
    <w:rsid w:val="00B63993"/>
    <w:rsid w:val="00B63C0A"/>
    <w:rsid w:val="00B63E45"/>
    <w:rsid w:val="00B64080"/>
    <w:rsid w:val="00B64DD2"/>
    <w:rsid w:val="00B64F7C"/>
    <w:rsid w:val="00B64FE9"/>
    <w:rsid w:val="00B652B5"/>
    <w:rsid w:val="00B65CCC"/>
    <w:rsid w:val="00B660DF"/>
    <w:rsid w:val="00B665FF"/>
    <w:rsid w:val="00B66AC6"/>
    <w:rsid w:val="00B66C65"/>
    <w:rsid w:val="00B672B5"/>
    <w:rsid w:val="00B67CCD"/>
    <w:rsid w:val="00B70177"/>
    <w:rsid w:val="00B701A3"/>
    <w:rsid w:val="00B70262"/>
    <w:rsid w:val="00B702F4"/>
    <w:rsid w:val="00B70370"/>
    <w:rsid w:val="00B70601"/>
    <w:rsid w:val="00B70730"/>
    <w:rsid w:val="00B71144"/>
    <w:rsid w:val="00B71455"/>
    <w:rsid w:val="00B7167E"/>
    <w:rsid w:val="00B7172F"/>
    <w:rsid w:val="00B71AB9"/>
    <w:rsid w:val="00B71E0E"/>
    <w:rsid w:val="00B721A2"/>
    <w:rsid w:val="00B72511"/>
    <w:rsid w:val="00B7277A"/>
    <w:rsid w:val="00B72CCC"/>
    <w:rsid w:val="00B72D25"/>
    <w:rsid w:val="00B72EFC"/>
    <w:rsid w:val="00B73022"/>
    <w:rsid w:val="00B73568"/>
    <w:rsid w:val="00B73A70"/>
    <w:rsid w:val="00B73B89"/>
    <w:rsid w:val="00B73F42"/>
    <w:rsid w:val="00B74163"/>
    <w:rsid w:val="00B74653"/>
    <w:rsid w:val="00B74673"/>
    <w:rsid w:val="00B7495F"/>
    <w:rsid w:val="00B74BAA"/>
    <w:rsid w:val="00B75023"/>
    <w:rsid w:val="00B755A3"/>
    <w:rsid w:val="00B7570B"/>
    <w:rsid w:val="00B757D0"/>
    <w:rsid w:val="00B75C0B"/>
    <w:rsid w:val="00B7626F"/>
    <w:rsid w:val="00B76706"/>
    <w:rsid w:val="00B76737"/>
    <w:rsid w:val="00B76923"/>
    <w:rsid w:val="00B76BC8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80252"/>
    <w:rsid w:val="00B802EA"/>
    <w:rsid w:val="00B804CD"/>
    <w:rsid w:val="00B806DD"/>
    <w:rsid w:val="00B807F1"/>
    <w:rsid w:val="00B80A0F"/>
    <w:rsid w:val="00B80E93"/>
    <w:rsid w:val="00B81041"/>
    <w:rsid w:val="00B81673"/>
    <w:rsid w:val="00B81723"/>
    <w:rsid w:val="00B817F8"/>
    <w:rsid w:val="00B81DD1"/>
    <w:rsid w:val="00B81E40"/>
    <w:rsid w:val="00B81F0E"/>
    <w:rsid w:val="00B8226C"/>
    <w:rsid w:val="00B822F2"/>
    <w:rsid w:val="00B82312"/>
    <w:rsid w:val="00B82442"/>
    <w:rsid w:val="00B82536"/>
    <w:rsid w:val="00B828CF"/>
    <w:rsid w:val="00B82E81"/>
    <w:rsid w:val="00B83145"/>
    <w:rsid w:val="00B835D5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94A"/>
    <w:rsid w:val="00B90606"/>
    <w:rsid w:val="00B90A82"/>
    <w:rsid w:val="00B90E33"/>
    <w:rsid w:val="00B912DF"/>
    <w:rsid w:val="00B917B1"/>
    <w:rsid w:val="00B91909"/>
    <w:rsid w:val="00B91F85"/>
    <w:rsid w:val="00B92234"/>
    <w:rsid w:val="00B928C7"/>
    <w:rsid w:val="00B92D35"/>
    <w:rsid w:val="00B92EC8"/>
    <w:rsid w:val="00B933C1"/>
    <w:rsid w:val="00B935B1"/>
    <w:rsid w:val="00B9362A"/>
    <w:rsid w:val="00B94147"/>
    <w:rsid w:val="00B94213"/>
    <w:rsid w:val="00B942A4"/>
    <w:rsid w:val="00B942D5"/>
    <w:rsid w:val="00B944C8"/>
    <w:rsid w:val="00B9451F"/>
    <w:rsid w:val="00B9466C"/>
    <w:rsid w:val="00B948DF"/>
    <w:rsid w:val="00B94D29"/>
    <w:rsid w:val="00B94DA2"/>
    <w:rsid w:val="00B94EF4"/>
    <w:rsid w:val="00B95ABE"/>
    <w:rsid w:val="00B95CD5"/>
    <w:rsid w:val="00B95FC4"/>
    <w:rsid w:val="00B96395"/>
    <w:rsid w:val="00B96437"/>
    <w:rsid w:val="00B969D1"/>
    <w:rsid w:val="00B96FD8"/>
    <w:rsid w:val="00B975E4"/>
    <w:rsid w:val="00B976DB"/>
    <w:rsid w:val="00B97C5A"/>
    <w:rsid w:val="00BA00FF"/>
    <w:rsid w:val="00BA0A3E"/>
    <w:rsid w:val="00BA10B9"/>
    <w:rsid w:val="00BA1485"/>
    <w:rsid w:val="00BA18F6"/>
    <w:rsid w:val="00BA1EEA"/>
    <w:rsid w:val="00BA2017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CF1"/>
    <w:rsid w:val="00BA44EE"/>
    <w:rsid w:val="00BA4879"/>
    <w:rsid w:val="00BA4BFB"/>
    <w:rsid w:val="00BA4C27"/>
    <w:rsid w:val="00BA4CD6"/>
    <w:rsid w:val="00BA5058"/>
    <w:rsid w:val="00BA5309"/>
    <w:rsid w:val="00BA55C9"/>
    <w:rsid w:val="00BA5839"/>
    <w:rsid w:val="00BA5934"/>
    <w:rsid w:val="00BA6DB4"/>
    <w:rsid w:val="00BA72C6"/>
    <w:rsid w:val="00BA7F0F"/>
    <w:rsid w:val="00BB01AC"/>
    <w:rsid w:val="00BB0B48"/>
    <w:rsid w:val="00BB0C13"/>
    <w:rsid w:val="00BB0F8E"/>
    <w:rsid w:val="00BB10C9"/>
    <w:rsid w:val="00BB1EA0"/>
    <w:rsid w:val="00BB2482"/>
    <w:rsid w:val="00BB3731"/>
    <w:rsid w:val="00BB40CA"/>
    <w:rsid w:val="00BB441C"/>
    <w:rsid w:val="00BB4724"/>
    <w:rsid w:val="00BB48CA"/>
    <w:rsid w:val="00BB4978"/>
    <w:rsid w:val="00BB4A8E"/>
    <w:rsid w:val="00BB4B76"/>
    <w:rsid w:val="00BB4C16"/>
    <w:rsid w:val="00BB51BE"/>
    <w:rsid w:val="00BB5B3F"/>
    <w:rsid w:val="00BB5E95"/>
    <w:rsid w:val="00BB604E"/>
    <w:rsid w:val="00BB63C5"/>
    <w:rsid w:val="00BB6E83"/>
    <w:rsid w:val="00BB7D95"/>
    <w:rsid w:val="00BC017E"/>
    <w:rsid w:val="00BC0AB5"/>
    <w:rsid w:val="00BC0AED"/>
    <w:rsid w:val="00BC0F4B"/>
    <w:rsid w:val="00BC10A7"/>
    <w:rsid w:val="00BC204A"/>
    <w:rsid w:val="00BC20AE"/>
    <w:rsid w:val="00BC21B1"/>
    <w:rsid w:val="00BC26B9"/>
    <w:rsid w:val="00BC28AC"/>
    <w:rsid w:val="00BC29B2"/>
    <w:rsid w:val="00BC2A99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518"/>
    <w:rsid w:val="00BC5A8D"/>
    <w:rsid w:val="00BC5D62"/>
    <w:rsid w:val="00BC6977"/>
    <w:rsid w:val="00BC6FCC"/>
    <w:rsid w:val="00BC751D"/>
    <w:rsid w:val="00BC78AF"/>
    <w:rsid w:val="00BC7B47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B99"/>
    <w:rsid w:val="00BD4D6B"/>
    <w:rsid w:val="00BD61BE"/>
    <w:rsid w:val="00BD634D"/>
    <w:rsid w:val="00BD69CF"/>
    <w:rsid w:val="00BD6CCF"/>
    <w:rsid w:val="00BD7029"/>
    <w:rsid w:val="00BD7040"/>
    <w:rsid w:val="00BD7506"/>
    <w:rsid w:val="00BD763D"/>
    <w:rsid w:val="00BD76CC"/>
    <w:rsid w:val="00BD7FB6"/>
    <w:rsid w:val="00BE001A"/>
    <w:rsid w:val="00BE0074"/>
    <w:rsid w:val="00BE06BF"/>
    <w:rsid w:val="00BE0A99"/>
    <w:rsid w:val="00BE118F"/>
    <w:rsid w:val="00BE11F8"/>
    <w:rsid w:val="00BE1292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31F4"/>
    <w:rsid w:val="00BE3376"/>
    <w:rsid w:val="00BE401E"/>
    <w:rsid w:val="00BE410A"/>
    <w:rsid w:val="00BE498F"/>
    <w:rsid w:val="00BE4D5E"/>
    <w:rsid w:val="00BE4FC8"/>
    <w:rsid w:val="00BE51AE"/>
    <w:rsid w:val="00BE539E"/>
    <w:rsid w:val="00BE55C5"/>
    <w:rsid w:val="00BE55FF"/>
    <w:rsid w:val="00BE5A89"/>
    <w:rsid w:val="00BE5BE4"/>
    <w:rsid w:val="00BE63F7"/>
    <w:rsid w:val="00BE691A"/>
    <w:rsid w:val="00BE698E"/>
    <w:rsid w:val="00BE6CF3"/>
    <w:rsid w:val="00BE6E62"/>
    <w:rsid w:val="00BE7052"/>
    <w:rsid w:val="00BE7245"/>
    <w:rsid w:val="00BE7344"/>
    <w:rsid w:val="00BE7539"/>
    <w:rsid w:val="00BE7B33"/>
    <w:rsid w:val="00BE7D18"/>
    <w:rsid w:val="00BF1274"/>
    <w:rsid w:val="00BF1579"/>
    <w:rsid w:val="00BF1E42"/>
    <w:rsid w:val="00BF21B1"/>
    <w:rsid w:val="00BF2C14"/>
    <w:rsid w:val="00BF30BA"/>
    <w:rsid w:val="00BF32B3"/>
    <w:rsid w:val="00BF33F2"/>
    <w:rsid w:val="00BF37ED"/>
    <w:rsid w:val="00BF3CDD"/>
    <w:rsid w:val="00BF3E52"/>
    <w:rsid w:val="00BF3F3C"/>
    <w:rsid w:val="00BF45CE"/>
    <w:rsid w:val="00BF4E4B"/>
    <w:rsid w:val="00BF51F7"/>
    <w:rsid w:val="00BF5EBB"/>
    <w:rsid w:val="00BF5F4F"/>
    <w:rsid w:val="00BF6007"/>
    <w:rsid w:val="00BF6434"/>
    <w:rsid w:val="00BF65AA"/>
    <w:rsid w:val="00BF6951"/>
    <w:rsid w:val="00BF6C75"/>
    <w:rsid w:val="00BF6D54"/>
    <w:rsid w:val="00BF6DA6"/>
    <w:rsid w:val="00BF6DB6"/>
    <w:rsid w:val="00BF6EAF"/>
    <w:rsid w:val="00BF7AFC"/>
    <w:rsid w:val="00BF7D99"/>
    <w:rsid w:val="00C002C8"/>
    <w:rsid w:val="00C00324"/>
    <w:rsid w:val="00C008D8"/>
    <w:rsid w:val="00C009EA"/>
    <w:rsid w:val="00C0163C"/>
    <w:rsid w:val="00C02105"/>
    <w:rsid w:val="00C021C3"/>
    <w:rsid w:val="00C02312"/>
    <w:rsid w:val="00C02349"/>
    <w:rsid w:val="00C0246B"/>
    <w:rsid w:val="00C02EB0"/>
    <w:rsid w:val="00C031DA"/>
    <w:rsid w:val="00C03217"/>
    <w:rsid w:val="00C04065"/>
    <w:rsid w:val="00C04485"/>
    <w:rsid w:val="00C045C2"/>
    <w:rsid w:val="00C0461F"/>
    <w:rsid w:val="00C04DC8"/>
    <w:rsid w:val="00C053CB"/>
    <w:rsid w:val="00C05C5A"/>
    <w:rsid w:val="00C05DBC"/>
    <w:rsid w:val="00C064A7"/>
    <w:rsid w:val="00C06F58"/>
    <w:rsid w:val="00C0727B"/>
    <w:rsid w:val="00C0756D"/>
    <w:rsid w:val="00C07B01"/>
    <w:rsid w:val="00C07D54"/>
    <w:rsid w:val="00C10DC5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78"/>
    <w:rsid w:val="00C14CCC"/>
    <w:rsid w:val="00C14D6A"/>
    <w:rsid w:val="00C1554D"/>
    <w:rsid w:val="00C15874"/>
    <w:rsid w:val="00C1642D"/>
    <w:rsid w:val="00C164AA"/>
    <w:rsid w:val="00C16B1D"/>
    <w:rsid w:val="00C178F6"/>
    <w:rsid w:val="00C200E8"/>
    <w:rsid w:val="00C20580"/>
    <w:rsid w:val="00C205F1"/>
    <w:rsid w:val="00C207D8"/>
    <w:rsid w:val="00C21141"/>
    <w:rsid w:val="00C21434"/>
    <w:rsid w:val="00C21CF4"/>
    <w:rsid w:val="00C21E0D"/>
    <w:rsid w:val="00C22010"/>
    <w:rsid w:val="00C22C91"/>
    <w:rsid w:val="00C22CA5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D4F"/>
    <w:rsid w:val="00C25FF6"/>
    <w:rsid w:val="00C260C8"/>
    <w:rsid w:val="00C2614A"/>
    <w:rsid w:val="00C261F7"/>
    <w:rsid w:val="00C264C9"/>
    <w:rsid w:val="00C26A2D"/>
    <w:rsid w:val="00C26DF7"/>
    <w:rsid w:val="00C2716C"/>
    <w:rsid w:val="00C27480"/>
    <w:rsid w:val="00C30086"/>
    <w:rsid w:val="00C3048D"/>
    <w:rsid w:val="00C305BB"/>
    <w:rsid w:val="00C306EA"/>
    <w:rsid w:val="00C3083D"/>
    <w:rsid w:val="00C30CFA"/>
    <w:rsid w:val="00C311DD"/>
    <w:rsid w:val="00C313A1"/>
    <w:rsid w:val="00C3150E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9AC"/>
    <w:rsid w:val="00C35026"/>
    <w:rsid w:val="00C3519A"/>
    <w:rsid w:val="00C3553A"/>
    <w:rsid w:val="00C35787"/>
    <w:rsid w:val="00C3610B"/>
    <w:rsid w:val="00C3613F"/>
    <w:rsid w:val="00C361B6"/>
    <w:rsid w:val="00C37274"/>
    <w:rsid w:val="00C37429"/>
    <w:rsid w:val="00C3787A"/>
    <w:rsid w:val="00C37AC4"/>
    <w:rsid w:val="00C4033A"/>
    <w:rsid w:val="00C4080F"/>
    <w:rsid w:val="00C40889"/>
    <w:rsid w:val="00C40D30"/>
    <w:rsid w:val="00C40D45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356"/>
    <w:rsid w:val="00C445FC"/>
    <w:rsid w:val="00C4465D"/>
    <w:rsid w:val="00C44DBF"/>
    <w:rsid w:val="00C44F37"/>
    <w:rsid w:val="00C44FBC"/>
    <w:rsid w:val="00C45024"/>
    <w:rsid w:val="00C45337"/>
    <w:rsid w:val="00C457B0"/>
    <w:rsid w:val="00C45D6F"/>
    <w:rsid w:val="00C4693E"/>
    <w:rsid w:val="00C469E3"/>
    <w:rsid w:val="00C47059"/>
    <w:rsid w:val="00C47BE0"/>
    <w:rsid w:val="00C47D0C"/>
    <w:rsid w:val="00C47D8B"/>
    <w:rsid w:val="00C50D07"/>
    <w:rsid w:val="00C5138A"/>
    <w:rsid w:val="00C5189A"/>
    <w:rsid w:val="00C519AF"/>
    <w:rsid w:val="00C51E4D"/>
    <w:rsid w:val="00C51F6B"/>
    <w:rsid w:val="00C52155"/>
    <w:rsid w:val="00C524A7"/>
    <w:rsid w:val="00C52679"/>
    <w:rsid w:val="00C52841"/>
    <w:rsid w:val="00C52B2B"/>
    <w:rsid w:val="00C52E94"/>
    <w:rsid w:val="00C530E7"/>
    <w:rsid w:val="00C5376C"/>
    <w:rsid w:val="00C53B50"/>
    <w:rsid w:val="00C53C2E"/>
    <w:rsid w:val="00C54282"/>
    <w:rsid w:val="00C54753"/>
    <w:rsid w:val="00C5501A"/>
    <w:rsid w:val="00C550A9"/>
    <w:rsid w:val="00C5527E"/>
    <w:rsid w:val="00C55358"/>
    <w:rsid w:val="00C5543A"/>
    <w:rsid w:val="00C55B3B"/>
    <w:rsid w:val="00C56658"/>
    <w:rsid w:val="00C56A70"/>
    <w:rsid w:val="00C56AB2"/>
    <w:rsid w:val="00C56CB3"/>
    <w:rsid w:val="00C57489"/>
    <w:rsid w:val="00C57F85"/>
    <w:rsid w:val="00C60652"/>
    <w:rsid w:val="00C606B4"/>
    <w:rsid w:val="00C608D6"/>
    <w:rsid w:val="00C60CB2"/>
    <w:rsid w:val="00C61392"/>
    <w:rsid w:val="00C61690"/>
    <w:rsid w:val="00C616D6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0B8"/>
    <w:rsid w:val="00C632E1"/>
    <w:rsid w:val="00C632E5"/>
    <w:rsid w:val="00C63AE3"/>
    <w:rsid w:val="00C63E08"/>
    <w:rsid w:val="00C63F1D"/>
    <w:rsid w:val="00C64B2F"/>
    <w:rsid w:val="00C6570F"/>
    <w:rsid w:val="00C6596C"/>
    <w:rsid w:val="00C65AC4"/>
    <w:rsid w:val="00C65D36"/>
    <w:rsid w:val="00C65F32"/>
    <w:rsid w:val="00C66560"/>
    <w:rsid w:val="00C66F8E"/>
    <w:rsid w:val="00C670F7"/>
    <w:rsid w:val="00C67786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C21"/>
    <w:rsid w:val="00C75DE8"/>
    <w:rsid w:val="00C75F1A"/>
    <w:rsid w:val="00C767EA"/>
    <w:rsid w:val="00C76B1D"/>
    <w:rsid w:val="00C76CB9"/>
    <w:rsid w:val="00C76DF6"/>
    <w:rsid w:val="00C76E56"/>
    <w:rsid w:val="00C76EE9"/>
    <w:rsid w:val="00C8100D"/>
    <w:rsid w:val="00C8191D"/>
    <w:rsid w:val="00C81B57"/>
    <w:rsid w:val="00C81E63"/>
    <w:rsid w:val="00C81F24"/>
    <w:rsid w:val="00C81FFA"/>
    <w:rsid w:val="00C820F6"/>
    <w:rsid w:val="00C821C6"/>
    <w:rsid w:val="00C824BF"/>
    <w:rsid w:val="00C824F1"/>
    <w:rsid w:val="00C82D3E"/>
    <w:rsid w:val="00C82DCF"/>
    <w:rsid w:val="00C83076"/>
    <w:rsid w:val="00C83413"/>
    <w:rsid w:val="00C83C08"/>
    <w:rsid w:val="00C83D36"/>
    <w:rsid w:val="00C8401A"/>
    <w:rsid w:val="00C84682"/>
    <w:rsid w:val="00C85055"/>
    <w:rsid w:val="00C850CE"/>
    <w:rsid w:val="00C85293"/>
    <w:rsid w:val="00C85426"/>
    <w:rsid w:val="00C8590F"/>
    <w:rsid w:val="00C85CD4"/>
    <w:rsid w:val="00C85D8E"/>
    <w:rsid w:val="00C87008"/>
    <w:rsid w:val="00C87506"/>
    <w:rsid w:val="00C8770C"/>
    <w:rsid w:val="00C87CAF"/>
    <w:rsid w:val="00C87FBD"/>
    <w:rsid w:val="00C90257"/>
    <w:rsid w:val="00C905F4"/>
    <w:rsid w:val="00C91135"/>
    <w:rsid w:val="00C91428"/>
    <w:rsid w:val="00C9146A"/>
    <w:rsid w:val="00C914FB"/>
    <w:rsid w:val="00C91785"/>
    <w:rsid w:val="00C921B3"/>
    <w:rsid w:val="00C9265E"/>
    <w:rsid w:val="00C926BE"/>
    <w:rsid w:val="00C92A30"/>
    <w:rsid w:val="00C92A9D"/>
    <w:rsid w:val="00C92DBC"/>
    <w:rsid w:val="00C937C3"/>
    <w:rsid w:val="00C9421B"/>
    <w:rsid w:val="00C9424A"/>
    <w:rsid w:val="00C94337"/>
    <w:rsid w:val="00C94415"/>
    <w:rsid w:val="00C94785"/>
    <w:rsid w:val="00C94ACE"/>
    <w:rsid w:val="00C94DBB"/>
    <w:rsid w:val="00C94F67"/>
    <w:rsid w:val="00C95094"/>
    <w:rsid w:val="00C9521E"/>
    <w:rsid w:val="00C95D88"/>
    <w:rsid w:val="00C960C6"/>
    <w:rsid w:val="00C966FA"/>
    <w:rsid w:val="00C96BE1"/>
    <w:rsid w:val="00C974B7"/>
    <w:rsid w:val="00C9779C"/>
    <w:rsid w:val="00C978D5"/>
    <w:rsid w:val="00C97C55"/>
    <w:rsid w:val="00C97DB2"/>
    <w:rsid w:val="00C97DF0"/>
    <w:rsid w:val="00C97FD3"/>
    <w:rsid w:val="00CA02A1"/>
    <w:rsid w:val="00CA0709"/>
    <w:rsid w:val="00CA0793"/>
    <w:rsid w:val="00CA0D11"/>
    <w:rsid w:val="00CA0D12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959"/>
    <w:rsid w:val="00CA3982"/>
    <w:rsid w:val="00CA3D09"/>
    <w:rsid w:val="00CA3DD6"/>
    <w:rsid w:val="00CA3DFB"/>
    <w:rsid w:val="00CA3F79"/>
    <w:rsid w:val="00CA3FA7"/>
    <w:rsid w:val="00CA3FFA"/>
    <w:rsid w:val="00CA44A6"/>
    <w:rsid w:val="00CA45D4"/>
    <w:rsid w:val="00CA46FC"/>
    <w:rsid w:val="00CA4894"/>
    <w:rsid w:val="00CA56A8"/>
    <w:rsid w:val="00CA5A6C"/>
    <w:rsid w:val="00CA5BB4"/>
    <w:rsid w:val="00CA5DDF"/>
    <w:rsid w:val="00CA60BA"/>
    <w:rsid w:val="00CA636F"/>
    <w:rsid w:val="00CA6EB2"/>
    <w:rsid w:val="00CA6EE9"/>
    <w:rsid w:val="00CA700B"/>
    <w:rsid w:val="00CA77BB"/>
    <w:rsid w:val="00CA7B77"/>
    <w:rsid w:val="00CA7CA3"/>
    <w:rsid w:val="00CA7F38"/>
    <w:rsid w:val="00CB025D"/>
    <w:rsid w:val="00CB029F"/>
    <w:rsid w:val="00CB067D"/>
    <w:rsid w:val="00CB0948"/>
    <w:rsid w:val="00CB0EAA"/>
    <w:rsid w:val="00CB1930"/>
    <w:rsid w:val="00CB1D3D"/>
    <w:rsid w:val="00CB201D"/>
    <w:rsid w:val="00CB2135"/>
    <w:rsid w:val="00CB24AC"/>
    <w:rsid w:val="00CB2672"/>
    <w:rsid w:val="00CB271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CA1"/>
    <w:rsid w:val="00CB65BE"/>
    <w:rsid w:val="00CB6C21"/>
    <w:rsid w:val="00CB6C6C"/>
    <w:rsid w:val="00CB6EB6"/>
    <w:rsid w:val="00CB7425"/>
    <w:rsid w:val="00CB7836"/>
    <w:rsid w:val="00CB7ACC"/>
    <w:rsid w:val="00CB7F32"/>
    <w:rsid w:val="00CC014D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5D8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CD"/>
    <w:rsid w:val="00CC643F"/>
    <w:rsid w:val="00CC644E"/>
    <w:rsid w:val="00CC6699"/>
    <w:rsid w:val="00CC6E1A"/>
    <w:rsid w:val="00CC7141"/>
    <w:rsid w:val="00CC71DA"/>
    <w:rsid w:val="00CC729A"/>
    <w:rsid w:val="00CC7649"/>
    <w:rsid w:val="00CC7797"/>
    <w:rsid w:val="00CC7C2E"/>
    <w:rsid w:val="00CC7C87"/>
    <w:rsid w:val="00CD007D"/>
    <w:rsid w:val="00CD0340"/>
    <w:rsid w:val="00CD0498"/>
    <w:rsid w:val="00CD0837"/>
    <w:rsid w:val="00CD0AE4"/>
    <w:rsid w:val="00CD0FE2"/>
    <w:rsid w:val="00CD1BCB"/>
    <w:rsid w:val="00CD2442"/>
    <w:rsid w:val="00CD24E1"/>
    <w:rsid w:val="00CD28AD"/>
    <w:rsid w:val="00CD30C2"/>
    <w:rsid w:val="00CD3577"/>
    <w:rsid w:val="00CD36A3"/>
    <w:rsid w:val="00CD3A31"/>
    <w:rsid w:val="00CD3C8B"/>
    <w:rsid w:val="00CD3D96"/>
    <w:rsid w:val="00CD42F2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4CD"/>
    <w:rsid w:val="00CE0D38"/>
    <w:rsid w:val="00CE0FD5"/>
    <w:rsid w:val="00CE137E"/>
    <w:rsid w:val="00CE143C"/>
    <w:rsid w:val="00CE268F"/>
    <w:rsid w:val="00CE31CC"/>
    <w:rsid w:val="00CE3311"/>
    <w:rsid w:val="00CE39F7"/>
    <w:rsid w:val="00CE3C4F"/>
    <w:rsid w:val="00CE3D63"/>
    <w:rsid w:val="00CE3F21"/>
    <w:rsid w:val="00CE44CF"/>
    <w:rsid w:val="00CE452E"/>
    <w:rsid w:val="00CE4730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EA8"/>
    <w:rsid w:val="00CE7077"/>
    <w:rsid w:val="00CE70B4"/>
    <w:rsid w:val="00CE722F"/>
    <w:rsid w:val="00CE74EC"/>
    <w:rsid w:val="00CE77A0"/>
    <w:rsid w:val="00CE7EB8"/>
    <w:rsid w:val="00CE7F5B"/>
    <w:rsid w:val="00CF001F"/>
    <w:rsid w:val="00CF004B"/>
    <w:rsid w:val="00CF04EA"/>
    <w:rsid w:val="00CF0959"/>
    <w:rsid w:val="00CF0A3F"/>
    <w:rsid w:val="00CF0B63"/>
    <w:rsid w:val="00CF0B8F"/>
    <w:rsid w:val="00CF0BFA"/>
    <w:rsid w:val="00CF121A"/>
    <w:rsid w:val="00CF1324"/>
    <w:rsid w:val="00CF2068"/>
    <w:rsid w:val="00CF2100"/>
    <w:rsid w:val="00CF269F"/>
    <w:rsid w:val="00CF292B"/>
    <w:rsid w:val="00CF2B05"/>
    <w:rsid w:val="00CF2D72"/>
    <w:rsid w:val="00CF2DDB"/>
    <w:rsid w:val="00CF2E4D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CE2"/>
    <w:rsid w:val="00CF65FB"/>
    <w:rsid w:val="00CF67AA"/>
    <w:rsid w:val="00CF6B8E"/>
    <w:rsid w:val="00CF6BC3"/>
    <w:rsid w:val="00CF6CB9"/>
    <w:rsid w:val="00CF6FD7"/>
    <w:rsid w:val="00CF7061"/>
    <w:rsid w:val="00CF734A"/>
    <w:rsid w:val="00CF74EA"/>
    <w:rsid w:val="00CF765F"/>
    <w:rsid w:val="00CF7D32"/>
    <w:rsid w:val="00D0008D"/>
    <w:rsid w:val="00D00305"/>
    <w:rsid w:val="00D004FF"/>
    <w:rsid w:val="00D007A0"/>
    <w:rsid w:val="00D00E7C"/>
    <w:rsid w:val="00D00E9C"/>
    <w:rsid w:val="00D00FF2"/>
    <w:rsid w:val="00D011DE"/>
    <w:rsid w:val="00D0124B"/>
    <w:rsid w:val="00D01A83"/>
    <w:rsid w:val="00D01B8C"/>
    <w:rsid w:val="00D01EDC"/>
    <w:rsid w:val="00D02163"/>
    <w:rsid w:val="00D029DE"/>
    <w:rsid w:val="00D02A6E"/>
    <w:rsid w:val="00D032BE"/>
    <w:rsid w:val="00D03341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42E"/>
    <w:rsid w:val="00D067EA"/>
    <w:rsid w:val="00D06FC2"/>
    <w:rsid w:val="00D07029"/>
    <w:rsid w:val="00D07104"/>
    <w:rsid w:val="00D077D4"/>
    <w:rsid w:val="00D07884"/>
    <w:rsid w:val="00D07EE7"/>
    <w:rsid w:val="00D1044E"/>
    <w:rsid w:val="00D10B2A"/>
    <w:rsid w:val="00D117B4"/>
    <w:rsid w:val="00D11ACC"/>
    <w:rsid w:val="00D11C51"/>
    <w:rsid w:val="00D11C97"/>
    <w:rsid w:val="00D12003"/>
    <w:rsid w:val="00D122F4"/>
    <w:rsid w:val="00D123E3"/>
    <w:rsid w:val="00D126D4"/>
    <w:rsid w:val="00D1279E"/>
    <w:rsid w:val="00D135EA"/>
    <w:rsid w:val="00D13627"/>
    <w:rsid w:val="00D1430C"/>
    <w:rsid w:val="00D14435"/>
    <w:rsid w:val="00D1455A"/>
    <w:rsid w:val="00D14772"/>
    <w:rsid w:val="00D14779"/>
    <w:rsid w:val="00D147EA"/>
    <w:rsid w:val="00D14823"/>
    <w:rsid w:val="00D14A56"/>
    <w:rsid w:val="00D14F36"/>
    <w:rsid w:val="00D15182"/>
    <w:rsid w:val="00D15364"/>
    <w:rsid w:val="00D16063"/>
    <w:rsid w:val="00D161AD"/>
    <w:rsid w:val="00D1627B"/>
    <w:rsid w:val="00D1640D"/>
    <w:rsid w:val="00D164CD"/>
    <w:rsid w:val="00D164E6"/>
    <w:rsid w:val="00D1687F"/>
    <w:rsid w:val="00D16CA3"/>
    <w:rsid w:val="00D16ECD"/>
    <w:rsid w:val="00D175B9"/>
    <w:rsid w:val="00D17736"/>
    <w:rsid w:val="00D177E1"/>
    <w:rsid w:val="00D17BAF"/>
    <w:rsid w:val="00D17F0A"/>
    <w:rsid w:val="00D17F34"/>
    <w:rsid w:val="00D208D9"/>
    <w:rsid w:val="00D20D06"/>
    <w:rsid w:val="00D20F3E"/>
    <w:rsid w:val="00D21016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8BD"/>
    <w:rsid w:val="00D24155"/>
    <w:rsid w:val="00D24606"/>
    <w:rsid w:val="00D24A23"/>
    <w:rsid w:val="00D24D02"/>
    <w:rsid w:val="00D24E0E"/>
    <w:rsid w:val="00D2548F"/>
    <w:rsid w:val="00D256D0"/>
    <w:rsid w:val="00D25DA2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879"/>
    <w:rsid w:val="00D279A1"/>
    <w:rsid w:val="00D303B1"/>
    <w:rsid w:val="00D308A7"/>
    <w:rsid w:val="00D31061"/>
    <w:rsid w:val="00D311E1"/>
    <w:rsid w:val="00D31918"/>
    <w:rsid w:val="00D31971"/>
    <w:rsid w:val="00D31C69"/>
    <w:rsid w:val="00D3328E"/>
    <w:rsid w:val="00D333EB"/>
    <w:rsid w:val="00D33E09"/>
    <w:rsid w:val="00D34531"/>
    <w:rsid w:val="00D347DA"/>
    <w:rsid w:val="00D3487D"/>
    <w:rsid w:val="00D34B99"/>
    <w:rsid w:val="00D34CAD"/>
    <w:rsid w:val="00D35054"/>
    <w:rsid w:val="00D3542B"/>
    <w:rsid w:val="00D354AD"/>
    <w:rsid w:val="00D355BC"/>
    <w:rsid w:val="00D35A83"/>
    <w:rsid w:val="00D35FBB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0B5F"/>
    <w:rsid w:val="00D41A8B"/>
    <w:rsid w:val="00D41BA2"/>
    <w:rsid w:val="00D41C44"/>
    <w:rsid w:val="00D41CC1"/>
    <w:rsid w:val="00D41E65"/>
    <w:rsid w:val="00D41EE0"/>
    <w:rsid w:val="00D42178"/>
    <w:rsid w:val="00D429EF"/>
    <w:rsid w:val="00D42DE2"/>
    <w:rsid w:val="00D43012"/>
    <w:rsid w:val="00D439DE"/>
    <w:rsid w:val="00D43A41"/>
    <w:rsid w:val="00D444CA"/>
    <w:rsid w:val="00D4491A"/>
    <w:rsid w:val="00D44B6C"/>
    <w:rsid w:val="00D44C7B"/>
    <w:rsid w:val="00D4519D"/>
    <w:rsid w:val="00D453DB"/>
    <w:rsid w:val="00D45D49"/>
    <w:rsid w:val="00D4612B"/>
    <w:rsid w:val="00D46658"/>
    <w:rsid w:val="00D4678B"/>
    <w:rsid w:val="00D46FDE"/>
    <w:rsid w:val="00D4747F"/>
    <w:rsid w:val="00D47921"/>
    <w:rsid w:val="00D47A33"/>
    <w:rsid w:val="00D47CDC"/>
    <w:rsid w:val="00D47EB7"/>
    <w:rsid w:val="00D5002D"/>
    <w:rsid w:val="00D5032A"/>
    <w:rsid w:val="00D505B0"/>
    <w:rsid w:val="00D50958"/>
    <w:rsid w:val="00D50FEA"/>
    <w:rsid w:val="00D513A9"/>
    <w:rsid w:val="00D51B69"/>
    <w:rsid w:val="00D51E35"/>
    <w:rsid w:val="00D51FCF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B0"/>
    <w:rsid w:val="00D54914"/>
    <w:rsid w:val="00D5491E"/>
    <w:rsid w:val="00D54EC1"/>
    <w:rsid w:val="00D555C1"/>
    <w:rsid w:val="00D55B05"/>
    <w:rsid w:val="00D55CA5"/>
    <w:rsid w:val="00D55F09"/>
    <w:rsid w:val="00D55F26"/>
    <w:rsid w:val="00D56023"/>
    <w:rsid w:val="00D5611C"/>
    <w:rsid w:val="00D5615B"/>
    <w:rsid w:val="00D56440"/>
    <w:rsid w:val="00D564A9"/>
    <w:rsid w:val="00D5656F"/>
    <w:rsid w:val="00D5722B"/>
    <w:rsid w:val="00D5725B"/>
    <w:rsid w:val="00D572A3"/>
    <w:rsid w:val="00D578C8"/>
    <w:rsid w:val="00D57B3A"/>
    <w:rsid w:val="00D57B97"/>
    <w:rsid w:val="00D57C77"/>
    <w:rsid w:val="00D57D57"/>
    <w:rsid w:val="00D57E4D"/>
    <w:rsid w:val="00D600FC"/>
    <w:rsid w:val="00D6010A"/>
    <w:rsid w:val="00D60194"/>
    <w:rsid w:val="00D60429"/>
    <w:rsid w:val="00D60581"/>
    <w:rsid w:val="00D60826"/>
    <w:rsid w:val="00D608C3"/>
    <w:rsid w:val="00D6097D"/>
    <w:rsid w:val="00D60A87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F44"/>
    <w:rsid w:val="00D65037"/>
    <w:rsid w:val="00D65874"/>
    <w:rsid w:val="00D661C9"/>
    <w:rsid w:val="00D6637C"/>
    <w:rsid w:val="00D6753F"/>
    <w:rsid w:val="00D67F37"/>
    <w:rsid w:val="00D67F5A"/>
    <w:rsid w:val="00D70569"/>
    <w:rsid w:val="00D70670"/>
    <w:rsid w:val="00D70D5A"/>
    <w:rsid w:val="00D70F39"/>
    <w:rsid w:val="00D711C9"/>
    <w:rsid w:val="00D714CD"/>
    <w:rsid w:val="00D71DBF"/>
    <w:rsid w:val="00D71EA8"/>
    <w:rsid w:val="00D721D6"/>
    <w:rsid w:val="00D7226A"/>
    <w:rsid w:val="00D72585"/>
    <w:rsid w:val="00D725F8"/>
    <w:rsid w:val="00D72637"/>
    <w:rsid w:val="00D72F99"/>
    <w:rsid w:val="00D7307B"/>
    <w:rsid w:val="00D73092"/>
    <w:rsid w:val="00D73566"/>
    <w:rsid w:val="00D736A1"/>
    <w:rsid w:val="00D7388A"/>
    <w:rsid w:val="00D73E2D"/>
    <w:rsid w:val="00D74328"/>
    <w:rsid w:val="00D743EA"/>
    <w:rsid w:val="00D74474"/>
    <w:rsid w:val="00D74984"/>
    <w:rsid w:val="00D749DA"/>
    <w:rsid w:val="00D74E60"/>
    <w:rsid w:val="00D7545D"/>
    <w:rsid w:val="00D7549D"/>
    <w:rsid w:val="00D7558E"/>
    <w:rsid w:val="00D758D6"/>
    <w:rsid w:val="00D75B5B"/>
    <w:rsid w:val="00D75B96"/>
    <w:rsid w:val="00D76885"/>
    <w:rsid w:val="00D76A50"/>
    <w:rsid w:val="00D76E08"/>
    <w:rsid w:val="00D77004"/>
    <w:rsid w:val="00D77688"/>
    <w:rsid w:val="00D779C5"/>
    <w:rsid w:val="00D802A4"/>
    <w:rsid w:val="00D803C1"/>
    <w:rsid w:val="00D8094F"/>
    <w:rsid w:val="00D80EBC"/>
    <w:rsid w:val="00D814CE"/>
    <w:rsid w:val="00D81507"/>
    <w:rsid w:val="00D826F4"/>
    <w:rsid w:val="00D83223"/>
    <w:rsid w:val="00D833C9"/>
    <w:rsid w:val="00D836AB"/>
    <w:rsid w:val="00D8425F"/>
    <w:rsid w:val="00D84590"/>
    <w:rsid w:val="00D846DF"/>
    <w:rsid w:val="00D85148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710C"/>
    <w:rsid w:val="00D87504"/>
    <w:rsid w:val="00D8759A"/>
    <w:rsid w:val="00D87783"/>
    <w:rsid w:val="00D87E1D"/>
    <w:rsid w:val="00D87FCA"/>
    <w:rsid w:val="00D90240"/>
    <w:rsid w:val="00D9059E"/>
    <w:rsid w:val="00D90A98"/>
    <w:rsid w:val="00D90C82"/>
    <w:rsid w:val="00D90FBB"/>
    <w:rsid w:val="00D91134"/>
    <w:rsid w:val="00D915D3"/>
    <w:rsid w:val="00D91E3D"/>
    <w:rsid w:val="00D92146"/>
    <w:rsid w:val="00D921A7"/>
    <w:rsid w:val="00D925E5"/>
    <w:rsid w:val="00D92646"/>
    <w:rsid w:val="00D92684"/>
    <w:rsid w:val="00D92838"/>
    <w:rsid w:val="00D9289E"/>
    <w:rsid w:val="00D92C4C"/>
    <w:rsid w:val="00D92CFE"/>
    <w:rsid w:val="00D92D4C"/>
    <w:rsid w:val="00D93169"/>
    <w:rsid w:val="00D931E7"/>
    <w:rsid w:val="00D9422D"/>
    <w:rsid w:val="00D947AA"/>
    <w:rsid w:val="00D947F2"/>
    <w:rsid w:val="00D9498C"/>
    <w:rsid w:val="00D94AB6"/>
    <w:rsid w:val="00D94B69"/>
    <w:rsid w:val="00D95057"/>
    <w:rsid w:val="00D95A1F"/>
    <w:rsid w:val="00D964E3"/>
    <w:rsid w:val="00D966C4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0EA7"/>
    <w:rsid w:val="00DA1B91"/>
    <w:rsid w:val="00DA209F"/>
    <w:rsid w:val="00DA2269"/>
    <w:rsid w:val="00DA2981"/>
    <w:rsid w:val="00DA2B90"/>
    <w:rsid w:val="00DA2CBA"/>
    <w:rsid w:val="00DA3190"/>
    <w:rsid w:val="00DA345A"/>
    <w:rsid w:val="00DA34E4"/>
    <w:rsid w:val="00DA3522"/>
    <w:rsid w:val="00DA3C5C"/>
    <w:rsid w:val="00DA3CB3"/>
    <w:rsid w:val="00DA427D"/>
    <w:rsid w:val="00DA479A"/>
    <w:rsid w:val="00DA486E"/>
    <w:rsid w:val="00DA4C4E"/>
    <w:rsid w:val="00DA4F15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52E"/>
    <w:rsid w:val="00DB067F"/>
    <w:rsid w:val="00DB0900"/>
    <w:rsid w:val="00DB0F1F"/>
    <w:rsid w:val="00DB10D0"/>
    <w:rsid w:val="00DB14FA"/>
    <w:rsid w:val="00DB1624"/>
    <w:rsid w:val="00DB16BB"/>
    <w:rsid w:val="00DB1DCD"/>
    <w:rsid w:val="00DB201A"/>
    <w:rsid w:val="00DB26AB"/>
    <w:rsid w:val="00DB2874"/>
    <w:rsid w:val="00DB297E"/>
    <w:rsid w:val="00DB30C4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9E8"/>
    <w:rsid w:val="00DB5DA8"/>
    <w:rsid w:val="00DB5F30"/>
    <w:rsid w:val="00DB5FEF"/>
    <w:rsid w:val="00DB603D"/>
    <w:rsid w:val="00DB604F"/>
    <w:rsid w:val="00DB60B0"/>
    <w:rsid w:val="00DB63D8"/>
    <w:rsid w:val="00DB6516"/>
    <w:rsid w:val="00DB6611"/>
    <w:rsid w:val="00DB67FD"/>
    <w:rsid w:val="00DB69CF"/>
    <w:rsid w:val="00DB6FBE"/>
    <w:rsid w:val="00DB7531"/>
    <w:rsid w:val="00DB7819"/>
    <w:rsid w:val="00DC0239"/>
    <w:rsid w:val="00DC05D6"/>
    <w:rsid w:val="00DC0D6A"/>
    <w:rsid w:val="00DC119C"/>
    <w:rsid w:val="00DC14DC"/>
    <w:rsid w:val="00DC1A94"/>
    <w:rsid w:val="00DC1C36"/>
    <w:rsid w:val="00DC20F4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C82"/>
    <w:rsid w:val="00DC3FC8"/>
    <w:rsid w:val="00DC417D"/>
    <w:rsid w:val="00DC4257"/>
    <w:rsid w:val="00DC4341"/>
    <w:rsid w:val="00DC4580"/>
    <w:rsid w:val="00DC46DC"/>
    <w:rsid w:val="00DC4FFD"/>
    <w:rsid w:val="00DC5067"/>
    <w:rsid w:val="00DC50C9"/>
    <w:rsid w:val="00DC51CE"/>
    <w:rsid w:val="00DC534A"/>
    <w:rsid w:val="00DC5720"/>
    <w:rsid w:val="00DC5AB8"/>
    <w:rsid w:val="00DC5E22"/>
    <w:rsid w:val="00DC607C"/>
    <w:rsid w:val="00DC6368"/>
    <w:rsid w:val="00DC6442"/>
    <w:rsid w:val="00DC6AA7"/>
    <w:rsid w:val="00DC6B47"/>
    <w:rsid w:val="00DC6DA2"/>
    <w:rsid w:val="00DC7218"/>
    <w:rsid w:val="00DC7419"/>
    <w:rsid w:val="00DC75A2"/>
    <w:rsid w:val="00DC75D9"/>
    <w:rsid w:val="00DC79CC"/>
    <w:rsid w:val="00DC7B99"/>
    <w:rsid w:val="00DC7F65"/>
    <w:rsid w:val="00DD02C8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761"/>
    <w:rsid w:val="00DD38ED"/>
    <w:rsid w:val="00DD397C"/>
    <w:rsid w:val="00DD3CE9"/>
    <w:rsid w:val="00DD3FC9"/>
    <w:rsid w:val="00DD3FD1"/>
    <w:rsid w:val="00DD43EE"/>
    <w:rsid w:val="00DD4DC1"/>
    <w:rsid w:val="00DD4E2C"/>
    <w:rsid w:val="00DD5021"/>
    <w:rsid w:val="00DD590F"/>
    <w:rsid w:val="00DD5C3F"/>
    <w:rsid w:val="00DD5E23"/>
    <w:rsid w:val="00DD6092"/>
    <w:rsid w:val="00DD6395"/>
    <w:rsid w:val="00DD6BB9"/>
    <w:rsid w:val="00DD7142"/>
    <w:rsid w:val="00DD7688"/>
    <w:rsid w:val="00DD77DC"/>
    <w:rsid w:val="00DD7D33"/>
    <w:rsid w:val="00DE00FA"/>
    <w:rsid w:val="00DE064A"/>
    <w:rsid w:val="00DE06E4"/>
    <w:rsid w:val="00DE074E"/>
    <w:rsid w:val="00DE0811"/>
    <w:rsid w:val="00DE0D0D"/>
    <w:rsid w:val="00DE1648"/>
    <w:rsid w:val="00DE1749"/>
    <w:rsid w:val="00DE1F6C"/>
    <w:rsid w:val="00DE242D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A9A"/>
    <w:rsid w:val="00DE607D"/>
    <w:rsid w:val="00DE6321"/>
    <w:rsid w:val="00DE6795"/>
    <w:rsid w:val="00DE68E6"/>
    <w:rsid w:val="00DE6F3C"/>
    <w:rsid w:val="00DE6F6E"/>
    <w:rsid w:val="00DE713F"/>
    <w:rsid w:val="00DE7968"/>
    <w:rsid w:val="00DF0122"/>
    <w:rsid w:val="00DF0514"/>
    <w:rsid w:val="00DF1665"/>
    <w:rsid w:val="00DF22D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405"/>
    <w:rsid w:val="00DF75E1"/>
    <w:rsid w:val="00DF75F0"/>
    <w:rsid w:val="00DF78C6"/>
    <w:rsid w:val="00E005DE"/>
    <w:rsid w:val="00E0094A"/>
    <w:rsid w:val="00E013A5"/>
    <w:rsid w:val="00E0185F"/>
    <w:rsid w:val="00E01D33"/>
    <w:rsid w:val="00E01F0B"/>
    <w:rsid w:val="00E01F0E"/>
    <w:rsid w:val="00E02646"/>
    <w:rsid w:val="00E02927"/>
    <w:rsid w:val="00E02A1F"/>
    <w:rsid w:val="00E02B36"/>
    <w:rsid w:val="00E033CE"/>
    <w:rsid w:val="00E0345C"/>
    <w:rsid w:val="00E03CA8"/>
    <w:rsid w:val="00E03F23"/>
    <w:rsid w:val="00E04384"/>
    <w:rsid w:val="00E052F6"/>
    <w:rsid w:val="00E05456"/>
    <w:rsid w:val="00E05815"/>
    <w:rsid w:val="00E058FA"/>
    <w:rsid w:val="00E05B49"/>
    <w:rsid w:val="00E05F2D"/>
    <w:rsid w:val="00E06537"/>
    <w:rsid w:val="00E06A78"/>
    <w:rsid w:val="00E07072"/>
    <w:rsid w:val="00E07205"/>
    <w:rsid w:val="00E07437"/>
    <w:rsid w:val="00E0751F"/>
    <w:rsid w:val="00E07541"/>
    <w:rsid w:val="00E075D2"/>
    <w:rsid w:val="00E07C16"/>
    <w:rsid w:val="00E07D76"/>
    <w:rsid w:val="00E10303"/>
    <w:rsid w:val="00E106E1"/>
    <w:rsid w:val="00E10ADA"/>
    <w:rsid w:val="00E10BBF"/>
    <w:rsid w:val="00E1170E"/>
    <w:rsid w:val="00E11ADE"/>
    <w:rsid w:val="00E11E57"/>
    <w:rsid w:val="00E1205A"/>
    <w:rsid w:val="00E12247"/>
    <w:rsid w:val="00E12268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BC"/>
    <w:rsid w:val="00E14BD9"/>
    <w:rsid w:val="00E14D6F"/>
    <w:rsid w:val="00E1511B"/>
    <w:rsid w:val="00E15480"/>
    <w:rsid w:val="00E155E5"/>
    <w:rsid w:val="00E1574B"/>
    <w:rsid w:val="00E15E9B"/>
    <w:rsid w:val="00E16123"/>
    <w:rsid w:val="00E169A9"/>
    <w:rsid w:val="00E16F65"/>
    <w:rsid w:val="00E17153"/>
    <w:rsid w:val="00E1718A"/>
    <w:rsid w:val="00E17201"/>
    <w:rsid w:val="00E1769D"/>
    <w:rsid w:val="00E1792E"/>
    <w:rsid w:val="00E17AC2"/>
    <w:rsid w:val="00E17FF6"/>
    <w:rsid w:val="00E20137"/>
    <w:rsid w:val="00E20302"/>
    <w:rsid w:val="00E204BA"/>
    <w:rsid w:val="00E20813"/>
    <w:rsid w:val="00E20B3D"/>
    <w:rsid w:val="00E20E9C"/>
    <w:rsid w:val="00E2100F"/>
    <w:rsid w:val="00E21014"/>
    <w:rsid w:val="00E211E4"/>
    <w:rsid w:val="00E21537"/>
    <w:rsid w:val="00E21631"/>
    <w:rsid w:val="00E21F8A"/>
    <w:rsid w:val="00E221AF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A42"/>
    <w:rsid w:val="00E24B1C"/>
    <w:rsid w:val="00E24BAD"/>
    <w:rsid w:val="00E2544C"/>
    <w:rsid w:val="00E2598A"/>
    <w:rsid w:val="00E268D1"/>
    <w:rsid w:val="00E26916"/>
    <w:rsid w:val="00E272F8"/>
    <w:rsid w:val="00E27312"/>
    <w:rsid w:val="00E2735D"/>
    <w:rsid w:val="00E27516"/>
    <w:rsid w:val="00E27922"/>
    <w:rsid w:val="00E27DD4"/>
    <w:rsid w:val="00E27E0B"/>
    <w:rsid w:val="00E311C5"/>
    <w:rsid w:val="00E3188D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66"/>
    <w:rsid w:val="00E32AD8"/>
    <w:rsid w:val="00E32DAC"/>
    <w:rsid w:val="00E334E9"/>
    <w:rsid w:val="00E3354A"/>
    <w:rsid w:val="00E336FD"/>
    <w:rsid w:val="00E339A6"/>
    <w:rsid w:val="00E3463E"/>
    <w:rsid w:val="00E34C07"/>
    <w:rsid w:val="00E350C8"/>
    <w:rsid w:val="00E357E4"/>
    <w:rsid w:val="00E35B85"/>
    <w:rsid w:val="00E35D1C"/>
    <w:rsid w:val="00E361D7"/>
    <w:rsid w:val="00E365BF"/>
    <w:rsid w:val="00E3664F"/>
    <w:rsid w:val="00E36AAA"/>
    <w:rsid w:val="00E37659"/>
    <w:rsid w:val="00E377BD"/>
    <w:rsid w:val="00E37822"/>
    <w:rsid w:val="00E37835"/>
    <w:rsid w:val="00E37A79"/>
    <w:rsid w:val="00E37F3F"/>
    <w:rsid w:val="00E37F74"/>
    <w:rsid w:val="00E40534"/>
    <w:rsid w:val="00E40686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A33"/>
    <w:rsid w:val="00E43012"/>
    <w:rsid w:val="00E43224"/>
    <w:rsid w:val="00E4340A"/>
    <w:rsid w:val="00E43AA8"/>
    <w:rsid w:val="00E43F51"/>
    <w:rsid w:val="00E44061"/>
    <w:rsid w:val="00E441B9"/>
    <w:rsid w:val="00E441FE"/>
    <w:rsid w:val="00E445AB"/>
    <w:rsid w:val="00E4473D"/>
    <w:rsid w:val="00E449D9"/>
    <w:rsid w:val="00E44ECD"/>
    <w:rsid w:val="00E45070"/>
    <w:rsid w:val="00E454B0"/>
    <w:rsid w:val="00E45C3D"/>
    <w:rsid w:val="00E46165"/>
    <w:rsid w:val="00E46189"/>
    <w:rsid w:val="00E4636F"/>
    <w:rsid w:val="00E469BF"/>
    <w:rsid w:val="00E46B1D"/>
    <w:rsid w:val="00E46B51"/>
    <w:rsid w:val="00E46C02"/>
    <w:rsid w:val="00E47901"/>
    <w:rsid w:val="00E47AD8"/>
    <w:rsid w:val="00E47AF7"/>
    <w:rsid w:val="00E47D01"/>
    <w:rsid w:val="00E47D02"/>
    <w:rsid w:val="00E47EE3"/>
    <w:rsid w:val="00E47F22"/>
    <w:rsid w:val="00E5060A"/>
    <w:rsid w:val="00E5094D"/>
    <w:rsid w:val="00E50F69"/>
    <w:rsid w:val="00E50FB4"/>
    <w:rsid w:val="00E512F3"/>
    <w:rsid w:val="00E51745"/>
    <w:rsid w:val="00E51A10"/>
    <w:rsid w:val="00E51FEF"/>
    <w:rsid w:val="00E52593"/>
    <w:rsid w:val="00E5298D"/>
    <w:rsid w:val="00E52AA4"/>
    <w:rsid w:val="00E5365A"/>
    <w:rsid w:val="00E53791"/>
    <w:rsid w:val="00E5394E"/>
    <w:rsid w:val="00E53CD2"/>
    <w:rsid w:val="00E53CED"/>
    <w:rsid w:val="00E5407C"/>
    <w:rsid w:val="00E541B4"/>
    <w:rsid w:val="00E542EF"/>
    <w:rsid w:val="00E54443"/>
    <w:rsid w:val="00E5459C"/>
    <w:rsid w:val="00E54660"/>
    <w:rsid w:val="00E54A7E"/>
    <w:rsid w:val="00E54F53"/>
    <w:rsid w:val="00E5509E"/>
    <w:rsid w:val="00E5510A"/>
    <w:rsid w:val="00E555EB"/>
    <w:rsid w:val="00E55D64"/>
    <w:rsid w:val="00E55F51"/>
    <w:rsid w:val="00E56302"/>
    <w:rsid w:val="00E5646E"/>
    <w:rsid w:val="00E575D0"/>
    <w:rsid w:val="00E578DC"/>
    <w:rsid w:val="00E57EF5"/>
    <w:rsid w:val="00E60034"/>
    <w:rsid w:val="00E600D2"/>
    <w:rsid w:val="00E609C0"/>
    <w:rsid w:val="00E60B08"/>
    <w:rsid w:val="00E60B4C"/>
    <w:rsid w:val="00E60B8E"/>
    <w:rsid w:val="00E60BA3"/>
    <w:rsid w:val="00E60D6C"/>
    <w:rsid w:val="00E60FE8"/>
    <w:rsid w:val="00E619DD"/>
    <w:rsid w:val="00E61B17"/>
    <w:rsid w:val="00E61B1A"/>
    <w:rsid w:val="00E61CEF"/>
    <w:rsid w:val="00E61DC9"/>
    <w:rsid w:val="00E61F64"/>
    <w:rsid w:val="00E61F69"/>
    <w:rsid w:val="00E61FB6"/>
    <w:rsid w:val="00E6210A"/>
    <w:rsid w:val="00E6232A"/>
    <w:rsid w:val="00E62A54"/>
    <w:rsid w:val="00E62C20"/>
    <w:rsid w:val="00E6384D"/>
    <w:rsid w:val="00E640EB"/>
    <w:rsid w:val="00E64308"/>
    <w:rsid w:val="00E6446F"/>
    <w:rsid w:val="00E646CB"/>
    <w:rsid w:val="00E64765"/>
    <w:rsid w:val="00E6527D"/>
    <w:rsid w:val="00E65527"/>
    <w:rsid w:val="00E658AF"/>
    <w:rsid w:val="00E65CB0"/>
    <w:rsid w:val="00E65E81"/>
    <w:rsid w:val="00E663E2"/>
    <w:rsid w:val="00E6663E"/>
    <w:rsid w:val="00E66EB9"/>
    <w:rsid w:val="00E67012"/>
    <w:rsid w:val="00E6730B"/>
    <w:rsid w:val="00E674F9"/>
    <w:rsid w:val="00E676E1"/>
    <w:rsid w:val="00E67D9F"/>
    <w:rsid w:val="00E700F0"/>
    <w:rsid w:val="00E70846"/>
    <w:rsid w:val="00E70AEF"/>
    <w:rsid w:val="00E70CEB"/>
    <w:rsid w:val="00E70FE8"/>
    <w:rsid w:val="00E7111E"/>
    <w:rsid w:val="00E713D5"/>
    <w:rsid w:val="00E7153A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34"/>
    <w:rsid w:val="00E730D5"/>
    <w:rsid w:val="00E73763"/>
    <w:rsid w:val="00E739FD"/>
    <w:rsid w:val="00E73A7F"/>
    <w:rsid w:val="00E73B6C"/>
    <w:rsid w:val="00E74330"/>
    <w:rsid w:val="00E757CA"/>
    <w:rsid w:val="00E7585B"/>
    <w:rsid w:val="00E75979"/>
    <w:rsid w:val="00E75DB8"/>
    <w:rsid w:val="00E75EB2"/>
    <w:rsid w:val="00E763DA"/>
    <w:rsid w:val="00E7658C"/>
    <w:rsid w:val="00E7660C"/>
    <w:rsid w:val="00E768F6"/>
    <w:rsid w:val="00E769EE"/>
    <w:rsid w:val="00E76A85"/>
    <w:rsid w:val="00E77047"/>
    <w:rsid w:val="00E77990"/>
    <w:rsid w:val="00E77F8F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9D7"/>
    <w:rsid w:val="00E84B20"/>
    <w:rsid w:val="00E84FED"/>
    <w:rsid w:val="00E85141"/>
    <w:rsid w:val="00E85E51"/>
    <w:rsid w:val="00E85FB6"/>
    <w:rsid w:val="00E86035"/>
    <w:rsid w:val="00E873D0"/>
    <w:rsid w:val="00E8798A"/>
    <w:rsid w:val="00E87B5A"/>
    <w:rsid w:val="00E87D85"/>
    <w:rsid w:val="00E901BA"/>
    <w:rsid w:val="00E903E6"/>
    <w:rsid w:val="00E90726"/>
    <w:rsid w:val="00E90D27"/>
    <w:rsid w:val="00E913EE"/>
    <w:rsid w:val="00E91E3B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4"/>
    <w:rsid w:val="00E95C72"/>
    <w:rsid w:val="00E95CC3"/>
    <w:rsid w:val="00E96112"/>
    <w:rsid w:val="00E96A9F"/>
    <w:rsid w:val="00E9740F"/>
    <w:rsid w:val="00E9742C"/>
    <w:rsid w:val="00E978CC"/>
    <w:rsid w:val="00E97AEF"/>
    <w:rsid w:val="00E97E56"/>
    <w:rsid w:val="00E97FD6"/>
    <w:rsid w:val="00EA00D8"/>
    <w:rsid w:val="00EA0170"/>
    <w:rsid w:val="00EA0421"/>
    <w:rsid w:val="00EA0851"/>
    <w:rsid w:val="00EA11C9"/>
    <w:rsid w:val="00EA11E8"/>
    <w:rsid w:val="00EA190E"/>
    <w:rsid w:val="00EA194D"/>
    <w:rsid w:val="00EA19FC"/>
    <w:rsid w:val="00EA1C72"/>
    <w:rsid w:val="00EA1C7D"/>
    <w:rsid w:val="00EA1E43"/>
    <w:rsid w:val="00EA25F5"/>
    <w:rsid w:val="00EA26BD"/>
    <w:rsid w:val="00EA26F0"/>
    <w:rsid w:val="00EA2801"/>
    <w:rsid w:val="00EA2C40"/>
    <w:rsid w:val="00EA2EBF"/>
    <w:rsid w:val="00EA310C"/>
    <w:rsid w:val="00EA32C2"/>
    <w:rsid w:val="00EA3619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7377"/>
    <w:rsid w:val="00EA7B1F"/>
    <w:rsid w:val="00EA7C41"/>
    <w:rsid w:val="00EA7D13"/>
    <w:rsid w:val="00EB0090"/>
    <w:rsid w:val="00EB017A"/>
    <w:rsid w:val="00EB04DA"/>
    <w:rsid w:val="00EB0716"/>
    <w:rsid w:val="00EB0725"/>
    <w:rsid w:val="00EB0737"/>
    <w:rsid w:val="00EB0DA8"/>
    <w:rsid w:val="00EB102D"/>
    <w:rsid w:val="00EB157F"/>
    <w:rsid w:val="00EB1718"/>
    <w:rsid w:val="00EB18A7"/>
    <w:rsid w:val="00EB1BB2"/>
    <w:rsid w:val="00EB1BFA"/>
    <w:rsid w:val="00EB2051"/>
    <w:rsid w:val="00EB2240"/>
    <w:rsid w:val="00EB25FD"/>
    <w:rsid w:val="00EB28DA"/>
    <w:rsid w:val="00EB28FB"/>
    <w:rsid w:val="00EB2DCE"/>
    <w:rsid w:val="00EB34A8"/>
    <w:rsid w:val="00EB3A92"/>
    <w:rsid w:val="00EB415E"/>
    <w:rsid w:val="00EB49FD"/>
    <w:rsid w:val="00EB4D75"/>
    <w:rsid w:val="00EB4F51"/>
    <w:rsid w:val="00EB5375"/>
    <w:rsid w:val="00EB54D7"/>
    <w:rsid w:val="00EB55EB"/>
    <w:rsid w:val="00EB585D"/>
    <w:rsid w:val="00EB5E8D"/>
    <w:rsid w:val="00EB606A"/>
    <w:rsid w:val="00EB606D"/>
    <w:rsid w:val="00EB62B2"/>
    <w:rsid w:val="00EB6312"/>
    <w:rsid w:val="00EB66E3"/>
    <w:rsid w:val="00EB6846"/>
    <w:rsid w:val="00EB6913"/>
    <w:rsid w:val="00EB773B"/>
    <w:rsid w:val="00EB78F3"/>
    <w:rsid w:val="00EB7999"/>
    <w:rsid w:val="00EB7A1D"/>
    <w:rsid w:val="00EB7FDE"/>
    <w:rsid w:val="00EC0015"/>
    <w:rsid w:val="00EC0090"/>
    <w:rsid w:val="00EC03D4"/>
    <w:rsid w:val="00EC0678"/>
    <w:rsid w:val="00EC0CF6"/>
    <w:rsid w:val="00EC0D21"/>
    <w:rsid w:val="00EC0E14"/>
    <w:rsid w:val="00EC1014"/>
    <w:rsid w:val="00EC10A5"/>
    <w:rsid w:val="00EC1899"/>
    <w:rsid w:val="00EC1D33"/>
    <w:rsid w:val="00EC1F04"/>
    <w:rsid w:val="00EC1F87"/>
    <w:rsid w:val="00EC2601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3C42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F60"/>
    <w:rsid w:val="00ED07CD"/>
    <w:rsid w:val="00ED0A48"/>
    <w:rsid w:val="00ED0AA6"/>
    <w:rsid w:val="00ED0EC6"/>
    <w:rsid w:val="00ED110B"/>
    <w:rsid w:val="00ED132D"/>
    <w:rsid w:val="00ED134D"/>
    <w:rsid w:val="00ED13A8"/>
    <w:rsid w:val="00ED13D2"/>
    <w:rsid w:val="00ED1827"/>
    <w:rsid w:val="00ED1921"/>
    <w:rsid w:val="00ED22E2"/>
    <w:rsid w:val="00ED2B1A"/>
    <w:rsid w:val="00ED32AC"/>
    <w:rsid w:val="00ED338C"/>
    <w:rsid w:val="00ED3733"/>
    <w:rsid w:val="00ED37FD"/>
    <w:rsid w:val="00ED3A74"/>
    <w:rsid w:val="00ED3CBE"/>
    <w:rsid w:val="00ED3CC3"/>
    <w:rsid w:val="00ED3D35"/>
    <w:rsid w:val="00ED445C"/>
    <w:rsid w:val="00ED454C"/>
    <w:rsid w:val="00ED47F9"/>
    <w:rsid w:val="00ED4B7F"/>
    <w:rsid w:val="00ED4E27"/>
    <w:rsid w:val="00ED4F47"/>
    <w:rsid w:val="00ED5751"/>
    <w:rsid w:val="00ED5A9A"/>
    <w:rsid w:val="00ED5C14"/>
    <w:rsid w:val="00ED64F5"/>
    <w:rsid w:val="00ED655F"/>
    <w:rsid w:val="00ED769E"/>
    <w:rsid w:val="00ED77B0"/>
    <w:rsid w:val="00ED79EB"/>
    <w:rsid w:val="00ED7BE0"/>
    <w:rsid w:val="00EE0047"/>
    <w:rsid w:val="00EE0195"/>
    <w:rsid w:val="00EE0210"/>
    <w:rsid w:val="00EE02A2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A19"/>
    <w:rsid w:val="00EE3EAF"/>
    <w:rsid w:val="00EE47B9"/>
    <w:rsid w:val="00EE4AB3"/>
    <w:rsid w:val="00EE4BB0"/>
    <w:rsid w:val="00EE4F75"/>
    <w:rsid w:val="00EE5587"/>
    <w:rsid w:val="00EE5646"/>
    <w:rsid w:val="00EE5DE8"/>
    <w:rsid w:val="00EE5F24"/>
    <w:rsid w:val="00EE680D"/>
    <w:rsid w:val="00EE6CF7"/>
    <w:rsid w:val="00EE73AF"/>
    <w:rsid w:val="00EE7668"/>
    <w:rsid w:val="00EE7CB6"/>
    <w:rsid w:val="00EF0136"/>
    <w:rsid w:val="00EF05A1"/>
    <w:rsid w:val="00EF05D2"/>
    <w:rsid w:val="00EF08CA"/>
    <w:rsid w:val="00EF0D86"/>
    <w:rsid w:val="00EF0EFA"/>
    <w:rsid w:val="00EF0F62"/>
    <w:rsid w:val="00EF13DB"/>
    <w:rsid w:val="00EF14FE"/>
    <w:rsid w:val="00EF15FA"/>
    <w:rsid w:val="00EF1DEA"/>
    <w:rsid w:val="00EF1FF7"/>
    <w:rsid w:val="00EF2541"/>
    <w:rsid w:val="00EF2B34"/>
    <w:rsid w:val="00EF31FA"/>
    <w:rsid w:val="00EF3422"/>
    <w:rsid w:val="00EF354B"/>
    <w:rsid w:val="00EF3719"/>
    <w:rsid w:val="00EF3897"/>
    <w:rsid w:val="00EF38FE"/>
    <w:rsid w:val="00EF427E"/>
    <w:rsid w:val="00EF4512"/>
    <w:rsid w:val="00EF486F"/>
    <w:rsid w:val="00EF4A7D"/>
    <w:rsid w:val="00EF4F3F"/>
    <w:rsid w:val="00EF52C1"/>
    <w:rsid w:val="00EF52D5"/>
    <w:rsid w:val="00EF5C92"/>
    <w:rsid w:val="00EF67E0"/>
    <w:rsid w:val="00EF681B"/>
    <w:rsid w:val="00EF6F7D"/>
    <w:rsid w:val="00EF7350"/>
    <w:rsid w:val="00F006A4"/>
    <w:rsid w:val="00F00B01"/>
    <w:rsid w:val="00F00BE0"/>
    <w:rsid w:val="00F00EE8"/>
    <w:rsid w:val="00F0137A"/>
    <w:rsid w:val="00F013B8"/>
    <w:rsid w:val="00F01607"/>
    <w:rsid w:val="00F01797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862"/>
    <w:rsid w:val="00F059B7"/>
    <w:rsid w:val="00F05D12"/>
    <w:rsid w:val="00F05F8B"/>
    <w:rsid w:val="00F0607C"/>
    <w:rsid w:val="00F06506"/>
    <w:rsid w:val="00F06E77"/>
    <w:rsid w:val="00F0781A"/>
    <w:rsid w:val="00F07C0F"/>
    <w:rsid w:val="00F101BA"/>
    <w:rsid w:val="00F109A4"/>
    <w:rsid w:val="00F10BA1"/>
    <w:rsid w:val="00F10BD7"/>
    <w:rsid w:val="00F10E32"/>
    <w:rsid w:val="00F10F4E"/>
    <w:rsid w:val="00F1108C"/>
    <w:rsid w:val="00F11250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A8C"/>
    <w:rsid w:val="00F12F57"/>
    <w:rsid w:val="00F1339C"/>
    <w:rsid w:val="00F135F1"/>
    <w:rsid w:val="00F1378C"/>
    <w:rsid w:val="00F13A40"/>
    <w:rsid w:val="00F13C4F"/>
    <w:rsid w:val="00F13C97"/>
    <w:rsid w:val="00F145B3"/>
    <w:rsid w:val="00F14B28"/>
    <w:rsid w:val="00F14C7A"/>
    <w:rsid w:val="00F14D00"/>
    <w:rsid w:val="00F1508C"/>
    <w:rsid w:val="00F15A6F"/>
    <w:rsid w:val="00F15B11"/>
    <w:rsid w:val="00F15CBF"/>
    <w:rsid w:val="00F15F1C"/>
    <w:rsid w:val="00F1698E"/>
    <w:rsid w:val="00F16D52"/>
    <w:rsid w:val="00F17415"/>
    <w:rsid w:val="00F17BE3"/>
    <w:rsid w:val="00F17FE4"/>
    <w:rsid w:val="00F201A1"/>
    <w:rsid w:val="00F2037D"/>
    <w:rsid w:val="00F2049F"/>
    <w:rsid w:val="00F20512"/>
    <w:rsid w:val="00F206E8"/>
    <w:rsid w:val="00F206F1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99F"/>
    <w:rsid w:val="00F23D5E"/>
    <w:rsid w:val="00F23DD9"/>
    <w:rsid w:val="00F242AD"/>
    <w:rsid w:val="00F24303"/>
    <w:rsid w:val="00F2443D"/>
    <w:rsid w:val="00F248E4"/>
    <w:rsid w:val="00F24E92"/>
    <w:rsid w:val="00F25214"/>
    <w:rsid w:val="00F25668"/>
    <w:rsid w:val="00F259D2"/>
    <w:rsid w:val="00F25F0F"/>
    <w:rsid w:val="00F2608F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3F0C"/>
    <w:rsid w:val="00F34277"/>
    <w:rsid w:val="00F3499A"/>
    <w:rsid w:val="00F34D94"/>
    <w:rsid w:val="00F34E3D"/>
    <w:rsid w:val="00F34ED7"/>
    <w:rsid w:val="00F34F2E"/>
    <w:rsid w:val="00F3596B"/>
    <w:rsid w:val="00F35A3B"/>
    <w:rsid w:val="00F35D84"/>
    <w:rsid w:val="00F35DB5"/>
    <w:rsid w:val="00F36004"/>
    <w:rsid w:val="00F3693C"/>
    <w:rsid w:val="00F369A0"/>
    <w:rsid w:val="00F37141"/>
    <w:rsid w:val="00F3777C"/>
    <w:rsid w:val="00F37BB0"/>
    <w:rsid w:val="00F37DFE"/>
    <w:rsid w:val="00F402D3"/>
    <w:rsid w:val="00F4039B"/>
    <w:rsid w:val="00F406CE"/>
    <w:rsid w:val="00F407F6"/>
    <w:rsid w:val="00F40C84"/>
    <w:rsid w:val="00F40E21"/>
    <w:rsid w:val="00F417DC"/>
    <w:rsid w:val="00F41BB9"/>
    <w:rsid w:val="00F41EE7"/>
    <w:rsid w:val="00F41F71"/>
    <w:rsid w:val="00F426B6"/>
    <w:rsid w:val="00F426D7"/>
    <w:rsid w:val="00F429A9"/>
    <w:rsid w:val="00F42C6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5B33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B5"/>
    <w:rsid w:val="00F500E5"/>
    <w:rsid w:val="00F50593"/>
    <w:rsid w:val="00F50951"/>
    <w:rsid w:val="00F50D8F"/>
    <w:rsid w:val="00F51165"/>
    <w:rsid w:val="00F512B6"/>
    <w:rsid w:val="00F51332"/>
    <w:rsid w:val="00F5180C"/>
    <w:rsid w:val="00F51BF9"/>
    <w:rsid w:val="00F520CD"/>
    <w:rsid w:val="00F52297"/>
    <w:rsid w:val="00F522E1"/>
    <w:rsid w:val="00F5293D"/>
    <w:rsid w:val="00F52C80"/>
    <w:rsid w:val="00F53793"/>
    <w:rsid w:val="00F53A2F"/>
    <w:rsid w:val="00F54349"/>
    <w:rsid w:val="00F543E7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892"/>
    <w:rsid w:val="00F56ADB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10DE"/>
    <w:rsid w:val="00F6154B"/>
    <w:rsid w:val="00F616CE"/>
    <w:rsid w:val="00F6191D"/>
    <w:rsid w:val="00F61DAF"/>
    <w:rsid w:val="00F62734"/>
    <w:rsid w:val="00F62D52"/>
    <w:rsid w:val="00F633CF"/>
    <w:rsid w:val="00F6385D"/>
    <w:rsid w:val="00F63CB2"/>
    <w:rsid w:val="00F63D81"/>
    <w:rsid w:val="00F642D3"/>
    <w:rsid w:val="00F646D3"/>
    <w:rsid w:val="00F649A2"/>
    <w:rsid w:val="00F64B20"/>
    <w:rsid w:val="00F64CF7"/>
    <w:rsid w:val="00F65569"/>
    <w:rsid w:val="00F659E3"/>
    <w:rsid w:val="00F65CB9"/>
    <w:rsid w:val="00F65E99"/>
    <w:rsid w:val="00F6673F"/>
    <w:rsid w:val="00F669D6"/>
    <w:rsid w:val="00F66C35"/>
    <w:rsid w:val="00F66C91"/>
    <w:rsid w:val="00F66EF6"/>
    <w:rsid w:val="00F67036"/>
    <w:rsid w:val="00F6735D"/>
    <w:rsid w:val="00F678F5"/>
    <w:rsid w:val="00F67CD0"/>
    <w:rsid w:val="00F7001C"/>
    <w:rsid w:val="00F70AB9"/>
    <w:rsid w:val="00F70EFE"/>
    <w:rsid w:val="00F71051"/>
    <w:rsid w:val="00F71575"/>
    <w:rsid w:val="00F7234E"/>
    <w:rsid w:val="00F72548"/>
    <w:rsid w:val="00F728A4"/>
    <w:rsid w:val="00F73960"/>
    <w:rsid w:val="00F73CEF"/>
    <w:rsid w:val="00F73D9D"/>
    <w:rsid w:val="00F74114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6D4F"/>
    <w:rsid w:val="00F77812"/>
    <w:rsid w:val="00F77FE8"/>
    <w:rsid w:val="00F803C2"/>
    <w:rsid w:val="00F80877"/>
    <w:rsid w:val="00F80A0E"/>
    <w:rsid w:val="00F80B08"/>
    <w:rsid w:val="00F80B10"/>
    <w:rsid w:val="00F80B1C"/>
    <w:rsid w:val="00F812CE"/>
    <w:rsid w:val="00F81512"/>
    <w:rsid w:val="00F81A99"/>
    <w:rsid w:val="00F81CE3"/>
    <w:rsid w:val="00F82120"/>
    <w:rsid w:val="00F82501"/>
    <w:rsid w:val="00F8311E"/>
    <w:rsid w:val="00F839C4"/>
    <w:rsid w:val="00F83A9E"/>
    <w:rsid w:val="00F841C3"/>
    <w:rsid w:val="00F84202"/>
    <w:rsid w:val="00F84524"/>
    <w:rsid w:val="00F84A7D"/>
    <w:rsid w:val="00F8515C"/>
    <w:rsid w:val="00F85762"/>
    <w:rsid w:val="00F85AF5"/>
    <w:rsid w:val="00F85BFA"/>
    <w:rsid w:val="00F85CB0"/>
    <w:rsid w:val="00F85E1C"/>
    <w:rsid w:val="00F86301"/>
    <w:rsid w:val="00F8649F"/>
    <w:rsid w:val="00F86E03"/>
    <w:rsid w:val="00F87262"/>
    <w:rsid w:val="00F87310"/>
    <w:rsid w:val="00F87482"/>
    <w:rsid w:val="00F8774B"/>
    <w:rsid w:val="00F87994"/>
    <w:rsid w:val="00F879F6"/>
    <w:rsid w:val="00F87C52"/>
    <w:rsid w:val="00F87DA2"/>
    <w:rsid w:val="00F903C9"/>
    <w:rsid w:val="00F9046E"/>
    <w:rsid w:val="00F9059E"/>
    <w:rsid w:val="00F90EB2"/>
    <w:rsid w:val="00F9133B"/>
    <w:rsid w:val="00F91850"/>
    <w:rsid w:val="00F92734"/>
    <w:rsid w:val="00F93795"/>
    <w:rsid w:val="00F9380D"/>
    <w:rsid w:val="00F93A23"/>
    <w:rsid w:val="00F93D2C"/>
    <w:rsid w:val="00F93D6E"/>
    <w:rsid w:val="00F93EB5"/>
    <w:rsid w:val="00F93F93"/>
    <w:rsid w:val="00F947A0"/>
    <w:rsid w:val="00F94A65"/>
    <w:rsid w:val="00F94AD4"/>
    <w:rsid w:val="00F94D78"/>
    <w:rsid w:val="00F954FE"/>
    <w:rsid w:val="00F96129"/>
    <w:rsid w:val="00F96296"/>
    <w:rsid w:val="00F96341"/>
    <w:rsid w:val="00F96588"/>
    <w:rsid w:val="00F96A41"/>
    <w:rsid w:val="00F9706F"/>
    <w:rsid w:val="00F97154"/>
    <w:rsid w:val="00F97182"/>
    <w:rsid w:val="00F9739E"/>
    <w:rsid w:val="00F97648"/>
    <w:rsid w:val="00FA0B8C"/>
    <w:rsid w:val="00FA13BC"/>
    <w:rsid w:val="00FA1462"/>
    <w:rsid w:val="00FA1587"/>
    <w:rsid w:val="00FA15E3"/>
    <w:rsid w:val="00FA1AEF"/>
    <w:rsid w:val="00FA1CCC"/>
    <w:rsid w:val="00FA1D58"/>
    <w:rsid w:val="00FA1EA4"/>
    <w:rsid w:val="00FA2259"/>
    <w:rsid w:val="00FA2376"/>
    <w:rsid w:val="00FA23BB"/>
    <w:rsid w:val="00FA25ED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558"/>
    <w:rsid w:val="00FA5055"/>
    <w:rsid w:val="00FA613E"/>
    <w:rsid w:val="00FA631B"/>
    <w:rsid w:val="00FA6505"/>
    <w:rsid w:val="00FA65F1"/>
    <w:rsid w:val="00FA670F"/>
    <w:rsid w:val="00FA699A"/>
    <w:rsid w:val="00FA69DA"/>
    <w:rsid w:val="00FA6D6F"/>
    <w:rsid w:val="00FA6E88"/>
    <w:rsid w:val="00FA712A"/>
    <w:rsid w:val="00FA7333"/>
    <w:rsid w:val="00FA7689"/>
    <w:rsid w:val="00FA7BAB"/>
    <w:rsid w:val="00FA7FAC"/>
    <w:rsid w:val="00FA7FD9"/>
    <w:rsid w:val="00FB041D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D44"/>
    <w:rsid w:val="00FB2E99"/>
    <w:rsid w:val="00FB3138"/>
    <w:rsid w:val="00FB340D"/>
    <w:rsid w:val="00FB35DB"/>
    <w:rsid w:val="00FB3A25"/>
    <w:rsid w:val="00FB3AA4"/>
    <w:rsid w:val="00FB413C"/>
    <w:rsid w:val="00FB48EF"/>
    <w:rsid w:val="00FB48F1"/>
    <w:rsid w:val="00FB4926"/>
    <w:rsid w:val="00FB4B39"/>
    <w:rsid w:val="00FB6061"/>
    <w:rsid w:val="00FB6AC2"/>
    <w:rsid w:val="00FB6E8C"/>
    <w:rsid w:val="00FB7460"/>
    <w:rsid w:val="00FB746F"/>
    <w:rsid w:val="00FB7541"/>
    <w:rsid w:val="00FB7AF2"/>
    <w:rsid w:val="00FC0631"/>
    <w:rsid w:val="00FC0740"/>
    <w:rsid w:val="00FC10D0"/>
    <w:rsid w:val="00FC1136"/>
    <w:rsid w:val="00FC1337"/>
    <w:rsid w:val="00FC1395"/>
    <w:rsid w:val="00FC1891"/>
    <w:rsid w:val="00FC1A56"/>
    <w:rsid w:val="00FC1B0A"/>
    <w:rsid w:val="00FC1B6A"/>
    <w:rsid w:val="00FC1DF1"/>
    <w:rsid w:val="00FC2790"/>
    <w:rsid w:val="00FC2BDA"/>
    <w:rsid w:val="00FC3266"/>
    <w:rsid w:val="00FC37D3"/>
    <w:rsid w:val="00FC3BED"/>
    <w:rsid w:val="00FC3C2C"/>
    <w:rsid w:val="00FC3FB5"/>
    <w:rsid w:val="00FC4022"/>
    <w:rsid w:val="00FC4147"/>
    <w:rsid w:val="00FC414E"/>
    <w:rsid w:val="00FC43A8"/>
    <w:rsid w:val="00FC4536"/>
    <w:rsid w:val="00FC490F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7395"/>
    <w:rsid w:val="00FC75C0"/>
    <w:rsid w:val="00FC78BA"/>
    <w:rsid w:val="00FC7C96"/>
    <w:rsid w:val="00FC7FE3"/>
    <w:rsid w:val="00FD0D86"/>
    <w:rsid w:val="00FD1522"/>
    <w:rsid w:val="00FD1F1D"/>
    <w:rsid w:val="00FD2193"/>
    <w:rsid w:val="00FD21DC"/>
    <w:rsid w:val="00FD269D"/>
    <w:rsid w:val="00FD2C7A"/>
    <w:rsid w:val="00FD3642"/>
    <w:rsid w:val="00FD392B"/>
    <w:rsid w:val="00FD3A5A"/>
    <w:rsid w:val="00FD3CB8"/>
    <w:rsid w:val="00FD3DF1"/>
    <w:rsid w:val="00FD41D1"/>
    <w:rsid w:val="00FD46E7"/>
    <w:rsid w:val="00FD47DB"/>
    <w:rsid w:val="00FD486D"/>
    <w:rsid w:val="00FD4A01"/>
    <w:rsid w:val="00FD4B85"/>
    <w:rsid w:val="00FD51EE"/>
    <w:rsid w:val="00FD52B4"/>
    <w:rsid w:val="00FD5645"/>
    <w:rsid w:val="00FD5AD1"/>
    <w:rsid w:val="00FD5C77"/>
    <w:rsid w:val="00FD6393"/>
    <w:rsid w:val="00FD6533"/>
    <w:rsid w:val="00FD6806"/>
    <w:rsid w:val="00FD6B7E"/>
    <w:rsid w:val="00FD6C78"/>
    <w:rsid w:val="00FD6E76"/>
    <w:rsid w:val="00FD6EBE"/>
    <w:rsid w:val="00FD72A1"/>
    <w:rsid w:val="00FD72DB"/>
    <w:rsid w:val="00FD7539"/>
    <w:rsid w:val="00FD77A0"/>
    <w:rsid w:val="00FD77B5"/>
    <w:rsid w:val="00FD7A7B"/>
    <w:rsid w:val="00FE00A9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377"/>
    <w:rsid w:val="00FE2A3F"/>
    <w:rsid w:val="00FE2C3D"/>
    <w:rsid w:val="00FE3246"/>
    <w:rsid w:val="00FE35F5"/>
    <w:rsid w:val="00FE38B3"/>
    <w:rsid w:val="00FE3A06"/>
    <w:rsid w:val="00FE3C05"/>
    <w:rsid w:val="00FE3D0C"/>
    <w:rsid w:val="00FE4701"/>
    <w:rsid w:val="00FE4ABF"/>
    <w:rsid w:val="00FE4C9D"/>
    <w:rsid w:val="00FE5091"/>
    <w:rsid w:val="00FE5169"/>
    <w:rsid w:val="00FE53E0"/>
    <w:rsid w:val="00FE5CE4"/>
    <w:rsid w:val="00FE6248"/>
    <w:rsid w:val="00FE6FA1"/>
    <w:rsid w:val="00FE70EC"/>
    <w:rsid w:val="00FE7227"/>
    <w:rsid w:val="00FE7384"/>
    <w:rsid w:val="00FE7E91"/>
    <w:rsid w:val="00FE7FAF"/>
    <w:rsid w:val="00FF0D45"/>
    <w:rsid w:val="00FF16AF"/>
    <w:rsid w:val="00FF1C12"/>
    <w:rsid w:val="00FF1CE0"/>
    <w:rsid w:val="00FF1E47"/>
    <w:rsid w:val="00FF1F56"/>
    <w:rsid w:val="00FF2187"/>
    <w:rsid w:val="00FF24CA"/>
    <w:rsid w:val="00FF2BA0"/>
    <w:rsid w:val="00FF31EA"/>
    <w:rsid w:val="00FF428F"/>
    <w:rsid w:val="00FF42ED"/>
    <w:rsid w:val="00FF4C6E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0886F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A6AF8E13816272B76F02D9D765E62E4C080754D1975C13DF558CB85E43102408CD3E13D5977B4FEC30B36B1DNCN1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Жалобы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54911145000157E-2"/>
          <c:y val="0.20063563356145203"/>
          <c:w val="0.47500252871059101"/>
          <c:h val="0.654560880814507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47-46AB-9CD1-793E3CBB0EA2}"/>
                </c:ext>
              </c:extLst>
            </c:dLbl>
            <c:dLbl>
              <c:idx val="1"/>
              <c:layout>
                <c:manualLayout>
                  <c:x val="-0.12938054975114052"/>
                  <c:y val="-0.16399956255468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AE-4AE3-AEDC-01457E0C8B18}"/>
                </c:ext>
              </c:extLst>
            </c:dLbl>
            <c:dLbl>
              <c:idx val="3"/>
              <c:layout>
                <c:manualLayout>
                  <c:x val="2.284005834292421E-2"/>
                  <c:y val="-0.113676394095385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47-46AB-9CD1-793E3CBB0E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1">
                  <c:v>признаны необоснованными 81,82%</c:v>
                </c:pt>
                <c:pt idx="2">
                  <c:v>признаны обоснованными 9,09%</c:v>
                </c:pt>
                <c:pt idx="3">
                  <c:v>отозваны заявителем 9,09%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1">
                  <c:v>0.81820000000000004</c:v>
                </c:pt>
                <c:pt idx="2">
                  <c:v>9.0899999999999995E-2</c:v>
                </c:pt>
                <c:pt idx="3">
                  <c:v>9.0899999999999995E-2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AE-4AE3-AEDC-01457E0C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6237944931268544"/>
          <c:y val="0.28709815316365639"/>
          <c:w val="0.28047801441988424"/>
          <c:h val="0.4854568811809916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BD2B48-90EC-495A-8C39-3BC81023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14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за 1 квартал 2021 года</vt:lpstr>
    </vt:vector>
  </TitlesOfParts>
  <Company>Минэкономразвития Сахалинской области</Company>
  <LinksUpToDate>false</LinksUpToDate>
  <CharactersWithSpaces>26617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за 1 квартал 2021 года</dc:title>
  <dc:creator>Баранов</dc:creator>
  <cp:lastModifiedBy>Петрук Юлия Анатольевна</cp:lastModifiedBy>
  <cp:revision>115</cp:revision>
  <cp:lastPrinted>2021-04-20T02:30:00Z</cp:lastPrinted>
  <dcterms:created xsi:type="dcterms:W3CDTF">2021-04-06T01:15:00Z</dcterms:created>
  <dcterms:modified xsi:type="dcterms:W3CDTF">2021-04-27T07:44:00Z</dcterms:modified>
</cp:coreProperties>
</file>