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92E" w:rsidRDefault="00E2730D" w:rsidP="00E27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  <w:r w:rsidRPr="00254F37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Информация </w:t>
      </w:r>
    </w:p>
    <w:p w:rsidR="00E2730D" w:rsidRDefault="00E2730D" w:rsidP="002A29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  <w:proofErr w:type="gramStart"/>
      <w:r w:rsidRPr="00254F37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о</w:t>
      </w:r>
      <w:proofErr w:type="gramEnd"/>
      <w:r w:rsidRPr="00254F37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результатах проверок государственных учреждениях</w:t>
      </w:r>
      <w:r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, подведомственных</w:t>
      </w:r>
      <w:r w:rsidR="002A292E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Министерству</w:t>
      </w:r>
      <w:r w:rsidRPr="00254F37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природных ресурсов и экологии Забайкальского края,</w:t>
      </w:r>
      <w:r w:rsidR="002A292E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="003F70AA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за</w:t>
      </w:r>
      <w:r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="003F70AA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4 квартал 2025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года</w:t>
      </w:r>
    </w:p>
    <w:p w:rsidR="00E2730D" w:rsidRPr="00254F37" w:rsidRDefault="00E2730D" w:rsidP="00E273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2280"/>
        <w:gridCol w:w="2410"/>
        <w:gridCol w:w="3396"/>
      </w:tblGrid>
      <w:tr w:rsidR="002878F5" w:rsidRPr="00254F37" w:rsidTr="002A292E">
        <w:tc>
          <w:tcPr>
            <w:tcW w:w="1259" w:type="dxa"/>
            <w:shd w:val="clear" w:color="auto" w:fill="auto"/>
          </w:tcPr>
          <w:p w:rsidR="002878F5" w:rsidRPr="00254F37" w:rsidRDefault="002878F5" w:rsidP="00287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F37">
              <w:rPr>
                <w:rStyle w:val="a3"/>
                <w:rFonts w:ascii="Times New Roman" w:hAnsi="Times New Roman"/>
                <w:color w:val="000000"/>
              </w:rPr>
              <w:t>Дата акта</w:t>
            </w:r>
          </w:p>
        </w:tc>
        <w:tc>
          <w:tcPr>
            <w:tcW w:w="2280" w:type="dxa"/>
            <w:shd w:val="clear" w:color="auto" w:fill="auto"/>
          </w:tcPr>
          <w:p w:rsidR="002878F5" w:rsidRPr="00254F37" w:rsidRDefault="002878F5" w:rsidP="00287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F37">
              <w:rPr>
                <w:rStyle w:val="a3"/>
                <w:rFonts w:ascii="Times New Roman" w:hAnsi="Times New Roman"/>
                <w:color w:val="000000"/>
              </w:rPr>
              <w:t>Наименование учреждения</w:t>
            </w:r>
          </w:p>
        </w:tc>
        <w:tc>
          <w:tcPr>
            <w:tcW w:w="2410" w:type="dxa"/>
            <w:shd w:val="clear" w:color="auto" w:fill="auto"/>
          </w:tcPr>
          <w:p w:rsidR="002878F5" w:rsidRPr="002878F5" w:rsidRDefault="002878F5" w:rsidP="002878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8F5">
              <w:rPr>
                <w:rFonts w:ascii="Times New Roman" w:hAnsi="Times New Roman"/>
                <w:b/>
              </w:rPr>
              <w:t>Тема проверки</w:t>
            </w:r>
          </w:p>
        </w:tc>
        <w:tc>
          <w:tcPr>
            <w:tcW w:w="3396" w:type="dxa"/>
          </w:tcPr>
          <w:p w:rsidR="002878F5" w:rsidRPr="00254F37" w:rsidRDefault="002878F5" w:rsidP="00287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54F37">
              <w:rPr>
                <w:rStyle w:val="a3"/>
                <w:rFonts w:ascii="Times New Roman" w:hAnsi="Times New Roman"/>
                <w:color w:val="000000"/>
              </w:rPr>
              <w:t>Результат проверки</w:t>
            </w:r>
          </w:p>
        </w:tc>
      </w:tr>
      <w:tr w:rsidR="002878F5" w:rsidRPr="00254F37" w:rsidTr="002A292E">
        <w:tc>
          <w:tcPr>
            <w:tcW w:w="1259" w:type="dxa"/>
            <w:shd w:val="clear" w:color="auto" w:fill="auto"/>
          </w:tcPr>
          <w:p w:rsidR="002878F5" w:rsidRPr="002A292E" w:rsidRDefault="002878F5" w:rsidP="002878F5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</w:rPr>
            </w:pPr>
            <w:r w:rsidRPr="002A292E">
              <w:rPr>
                <w:rStyle w:val="a3"/>
                <w:rFonts w:ascii="Times New Roman" w:hAnsi="Times New Roman"/>
                <w:b w:val="0"/>
                <w:color w:val="000000"/>
              </w:rPr>
              <w:t xml:space="preserve">3.10.2025 </w:t>
            </w:r>
          </w:p>
        </w:tc>
        <w:tc>
          <w:tcPr>
            <w:tcW w:w="2280" w:type="dxa"/>
            <w:shd w:val="clear" w:color="auto" w:fill="auto"/>
          </w:tcPr>
          <w:p w:rsidR="002878F5" w:rsidRPr="002A292E" w:rsidRDefault="002A292E" w:rsidP="002A292E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</w:rPr>
            </w:pPr>
            <w:r w:rsidRPr="002A292E">
              <w:rPr>
                <w:rStyle w:val="a3"/>
                <w:rFonts w:ascii="Times New Roman" w:hAnsi="Times New Roman"/>
                <w:b w:val="0"/>
                <w:color w:val="000000"/>
              </w:rPr>
              <w:t>Читинской участок КГСАУ «</w:t>
            </w:r>
            <w:proofErr w:type="spellStart"/>
            <w:r w:rsidRPr="002A292E">
              <w:rPr>
                <w:rStyle w:val="a3"/>
                <w:rFonts w:ascii="Times New Roman" w:hAnsi="Times New Roman"/>
                <w:b w:val="0"/>
                <w:color w:val="000000"/>
              </w:rPr>
              <w:t>Забайкаллесхоз</w:t>
            </w:r>
            <w:proofErr w:type="spellEnd"/>
            <w:r w:rsidRPr="002A292E">
              <w:rPr>
                <w:rStyle w:val="a3"/>
                <w:rFonts w:ascii="Times New Roman" w:hAnsi="Times New Roman"/>
                <w:b w:val="0"/>
                <w:color w:val="000000"/>
              </w:rPr>
              <w:t xml:space="preserve">» </w:t>
            </w:r>
          </w:p>
        </w:tc>
        <w:tc>
          <w:tcPr>
            <w:tcW w:w="2410" w:type="dxa"/>
            <w:shd w:val="clear" w:color="auto" w:fill="auto"/>
          </w:tcPr>
          <w:p w:rsidR="002878F5" w:rsidRPr="002A292E" w:rsidRDefault="002A292E" w:rsidP="002878F5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color w:val="000000"/>
              </w:rPr>
            </w:pPr>
            <w:r>
              <w:rPr>
                <w:rStyle w:val="a3"/>
                <w:rFonts w:ascii="Times New Roman" w:hAnsi="Times New Roman"/>
                <w:b w:val="0"/>
                <w:color w:val="000000"/>
              </w:rPr>
              <w:t>Внеплановая инвентаризация нефинансовых активов</w:t>
            </w:r>
          </w:p>
        </w:tc>
        <w:tc>
          <w:tcPr>
            <w:tcW w:w="3396" w:type="dxa"/>
          </w:tcPr>
          <w:p w:rsidR="002A292E" w:rsidRPr="002A292E" w:rsidRDefault="002A292E" w:rsidP="002A292E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</w:rPr>
            </w:pPr>
            <w:r w:rsidRPr="002A292E">
              <w:rPr>
                <w:rStyle w:val="a3"/>
                <w:rFonts w:ascii="Times New Roman" w:hAnsi="Times New Roman"/>
                <w:b w:val="0"/>
                <w:color w:val="000000"/>
              </w:rPr>
              <w:t>Директору Учреждения необходимо устранить нарушения, выявленные в ходе проверки.</w:t>
            </w:r>
          </w:p>
          <w:p w:rsidR="002878F5" w:rsidRPr="002A292E" w:rsidRDefault="002A292E" w:rsidP="002A292E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b w:val="0"/>
                <w:color w:val="000000"/>
              </w:rPr>
            </w:pPr>
            <w:r w:rsidRPr="002A292E">
              <w:rPr>
                <w:rStyle w:val="a3"/>
                <w:rFonts w:ascii="Times New Roman" w:hAnsi="Times New Roman"/>
                <w:b w:val="0"/>
                <w:color w:val="000000"/>
              </w:rPr>
              <w:t>Информацию по устранению нарушений представить в Министерство лесного хозяйства Забайкальского края.</w:t>
            </w:r>
          </w:p>
        </w:tc>
      </w:tr>
      <w:tr w:rsidR="002878F5" w:rsidRPr="00254F37" w:rsidTr="002A292E">
        <w:tc>
          <w:tcPr>
            <w:tcW w:w="1259" w:type="dxa"/>
            <w:shd w:val="clear" w:color="auto" w:fill="auto"/>
            <w:vAlign w:val="center"/>
          </w:tcPr>
          <w:p w:rsidR="002878F5" w:rsidRDefault="002878F5" w:rsidP="00287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24.10.2025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878F5" w:rsidRDefault="002A292E" w:rsidP="002A2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Читинской участок </w:t>
            </w:r>
            <w:r w:rsidR="0028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КГСАУ</w:t>
            </w:r>
            <w:r w:rsidR="002878F5" w:rsidRPr="00420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28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Забайкаллесхоз</w:t>
            </w:r>
            <w:proofErr w:type="spellEnd"/>
            <w:r w:rsidR="002878F5" w:rsidRPr="00420B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2878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78F5" w:rsidRDefault="002A292E" w:rsidP="0028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Внеплановая документарная проверка </w:t>
            </w:r>
            <w:r w:rsidRPr="002A292E">
              <w:rPr>
                <w:rFonts w:ascii="Times New Roman" w:hAnsi="Times New Roman"/>
              </w:rPr>
              <w:t>финансово-хозяйственной деятельности</w:t>
            </w:r>
          </w:p>
        </w:tc>
        <w:tc>
          <w:tcPr>
            <w:tcW w:w="3396" w:type="dxa"/>
            <w:vAlign w:val="center"/>
          </w:tcPr>
          <w:p w:rsidR="002878F5" w:rsidRPr="00C7482D" w:rsidRDefault="002878F5" w:rsidP="002A2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Директору Учреждения необходимо</w:t>
            </w:r>
            <w:r w:rsidRPr="00C748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</w:t>
            </w:r>
            <w:r w:rsidRPr="00C7482D">
              <w:rPr>
                <w:rFonts w:ascii="Times New Roman" w:hAnsi="Times New Roman"/>
              </w:rPr>
              <w:t xml:space="preserve">странить нарушения, выявленные в ходе </w:t>
            </w:r>
            <w:r>
              <w:rPr>
                <w:rFonts w:ascii="Times New Roman" w:hAnsi="Times New Roman"/>
              </w:rPr>
              <w:t>проверки</w:t>
            </w:r>
            <w:r w:rsidRPr="00C7482D">
              <w:rPr>
                <w:rFonts w:ascii="Times New Roman" w:hAnsi="Times New Roman"/>
              </w:rPr>
              <w:t>.</w:t>
            </w:r>
          </w:p>
          <w:p w:rsidR="002878F5" w:rsidRDefault="002878F5" w:rsidP="002A2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Информацию по устранению нарушений</w:t>
            </w:r>
            <w:r w:rsidRPr="00C7482D">
              <w:rPr>
                <w:rFonts w:ascii="Times New Roman" w:hAnsi="Times New Roman"/>
              </w:rPr>
              <w:t xml:space="preserve"> представить в Министерство </w:t>
            </w:r>
            <w:r>
              <w:rPr>
                <w:rFonts w:ascii="Times New Roman" w:hAnsi="Times New Roman"/>
              </w:rPr>
              <w:t xml:space="preserve">лесного хозяйства </w:t>
            </w:r>
            <w:r w:rsidRPr="00C7482D">
              <w:rPr>
                <w:rFonts w:ascii="Times New Roman" w:hAnsi="Times New Roman"/>
              </w:rPr>
              <w:t>Забайкальского</w:t>
            </w:r>
            <w:r>
              <w:rPr>
                <w:rFonts w:ascii="Times New Roman" w:hAnsi="Times New Roman"/>
              </w:rPr>
              <w:t xml:space="preserve"> края.</w:t>
            </w:r>
          </w:p>
        </w:tc>
      </w:tr>
      <w:tr w:rsidR="002A292E" w:rsidRPr="00254F37" w:rsidTr="00822295">
        <w:tc>
          <w:tcPr>
            <w:tcW w:w="1259" w:type="dxa"/>
            <w:shd w:val="clear" w:color="auto" w:fill="auto"/>
            <w:vAlign w:val="center"/>
          </w:tcPr>
          <w:p w:rsidR="002A292E" w:rsidRDefault="002A292E" w:rsidP="002A2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A292E" w:rsidRDefault="002A292E" w:rsidP="002A2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Ингодинский</w:t>
            </w:r>
            <w:proofErr w:type="spellEnd"/>
            <w:r>
              <w:rPr>
                <w:rFonts w:ascii="Times New Roman" w:hAnsi="Times New Roman"/>
              </w:rPr>
              <w:t xml:space="preserve"> участок</w:t>
            </w:r>
            <w:r w:rsidRPr="00DD2B0D">
              <w:rPr>
                <w:rFonts w:ascii="Times New Roman" w:hAnsi="Times New Roman"/>
              </w:rPr>
              <w:t xml:space="preserve"> КГСАУ «</w:t>
            </w:r>
            <w:proofErr w:type="spellStart"/>
            <w:r w:rsidRPr="00DD2B0D">
              <w:rPr>
                <w:rFonts w:ascii="Times New Roman" w:hAnsi="Times New Roman"/>
              </w:rPr>
              <w:t>Забайкаллесхоз</w:t>
            </w:r>
            <w:proofErr w:type="spellEnd"/>
            <w:r w:rsidRPr="00DD2B0D">
              <w:rPr>
                <w:rFonts w:ascii="Times New Roman" w:hAnsi="Times New Roman"/>
              </w:rPr>
              <w:t>»</w:t>
            </w:r>
          </w:p>
          <w:p w:rsidR="002A292E" w:rsidRDefault="002A292E" w:rsidP="002A2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A292E" w:rsidRDefault="002A292E" w:rsidP="002A292E">
            <w:r w:rsidRPr="00D228D8">
              <w:rPr>
                <w:rFonts w:ascii="Times New Roman" w:hAnsi="Times New Roman"/>
              </w:rPr>
              <w:t>Внеплановая документарная проверка финансово-хозяйственной деятельности</w:t>
            </w:r>
          </w:p>
        </w:tc>
        <w:tc>
          <w:tcPr>
            <w:tcW w:w="3396" w:type="dxa"/>
            <w:vAlign w:val="center"/>
          </w:tcPr>
          <w:p w:rsidR="002A292E" w:rsidRPr="00DD2B0D" w:rsidRDefault="002A292E" w:rsidP="002A2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2B0D">
              <w:rPr>
                <w:rFonts w:ascii="Times New Roman" w:hAnsi="Times New Roman"/>
              </w:rPr>
              <w:t>Директору Учреждения необходимо устранить нарушения, выявленные в ходе проверки.</w:t>
            </w:r>
          </w:p>
          <w:p w:rsidR="002A292E" w:rsidRDefault="002A292E" w:rsidP="002A2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2B0D">
              <w:rPr>
                <w:rFonts w:ascii="Times New Roman" w:hAnsi="Times New Roman"/>
              </w:rPr>
              <w:t>Информацию по устранению нарушений представить в Министерство лесного хозяйства Забайкальского края.</w:t>
            </w:r>
          </w:p>
        </w:tc>
      </w:tr>
      <w:tr w:rsidR="002A292E" w:rsidRPr="00254F37" w:rsidTr="00822295">
        <w:tc>
          <w:tcPr>
            <w:tcW w:w="1259" w:type="dxa"/>
            <w:shd w:val="clear" w:color="auto" w:fill="auto"/>
            <w:vAlign w:val="center"/>
          </w:tcPr>
          <w:p w:rsidR="002A292E" w:rsidRDefault="002A292E" w:rsidP="002A292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21.11.2025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A292E" w:rsidRPr="00B10104" w:rsidRDefault="002A292E" w:rsidP="002A29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Хилокский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  <w:r w:rsidRPr="00DD2B0D">
              <w:rPr>
                <w:rFonts w:ascii="Times New Roman" w:hAnsi="Times New Roman"/>
                <w:sz w:val="24"/>
                <w:szCs w:val="24"/>
              </w:rPr>
              <w:t xml:space="preserve"> КГСАУ «</w:t>
            </w:r>
            <w:proofErr w:type="spellStart"/>
            <w:r w:rsidRPr="00DD2B0D">
              <w:rPr>
                <w:rFonts w:ascii="Times New Roman" w:hAnsi="Times New Roman"/>
                <w:sz w:val="24"/>
                <w:szCs w:val="24"/>
              </w:rPr>
              <w:t>Забайкаллесхоз</w:t>
            </w:r>
            <w:proofErr w:type="spellEnd"/>
            <w:r w:rsidRPr="00DD2B0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2A292E" w:rsidRDefault="002A292E" w:rsidP="002A292E">
            <w:r w:rsidRPr="00D228D8">
              <w:rPr>
                <w:rFonts w:ascii="Times New Roman" w:hAnsi="Times New Roman"/>
              </w:rPr>
              <w:t>Внеплановая документарная проверка финансово-хозяйственной деятельности</w:t>
            </w:r>
          </w:p>
        </w:tc>
        <w:tc>
          <w:tcPr>
            <w:tcW w:w="3396" w:type="dxa"/>
            <w:vAlign w:val="center"/>
          </w:tcPr>
          <w:p w:rsidR="002A292E" w:rsidRPr="00DD2B0D" w:rsidRDefault="002A292E" w:rsidP="002A2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2B0D">
              <w:rPr>
                <w:rFonts w:ascii="Times New Roman" w:hAnsi="Times New Roman"/>
              </w:rPr>
              <w:t>Директору Учреждения необходимо устранить нарушения, выявленные в ходе проверки.</w:t>
            </w:r>
          </w:p>
          <w:p w:rsidR="002A292E" w:rsidRDefault="002A292E" w:rsidP="002A29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D2B0D">
              <w:rPr>
                <w:rFonts w:ascii="Times New Roman" w:hAnsi="Times New Roman"/>
              </w:rPr>
              <w:t>Информацию по устранению нарушений представить в Министерство лесного хозяйства Забайкальского края.</w:t>
            </w:r>
          </w:p>
        </w:tc>
      </w:tr>
      <w:tr w:rsidR="002878F5" w:rsidRPr="00254F37" w:rsidTr="002A292E">
        <w:tc>
          <w:tcPr>
            <w:tcW w:w="1259" w:type="dxa"/>
            <w:shd w:val="clear" w:color="auto" w:fill="auto"/>
            <w:vAlign w:val="center"/>
          </w:tcPr>
          <w:p w:rsidR="002878F5" w:rsidRDefault="002A292E" w:rsidP="002878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18.12.2025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2878F5" w:rsidRPr="00DD2B0D" w:rsidRDefault="002A292E" w:rsidP="002878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«Дирекция природного парка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78F5" w:rsidRPr="00DD2B0D" w:rsidRDefault="002A292E" w:rsidP="0028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организации ведения бюджетного учета и достоверности бюджетной отчетности</w:t>
            </w:r>
          </w:p>
        </w:tc>
        <w:tc>
          <w:tcPr>
            <w:tcW w:w="3396" w:type="dxa"/>
          </w:tcPr>
          <w:p w:rsidR="002878F5" w:rsidRPr="00DD2B0D" w:rsidRDefault="002A292E" w:rsidP="002878F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Дирекции рекомендовано провести мероприятия по снижению текущей дебиторской и кредиторской задолженности</w:t>
            </w:r>
          </w:p>
        </w:tc>
      </w:tr>
    </w:tbl>
    <w:p w:rsidR="002322E3" w:rsidRDefault="003F70AA"/>
    <w:sectPr w:rsidR="002322E3" w:rsidSect="006F2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0D"/>
    <w:rsid w:val="002878F5"/>
    <w:rsid w:val="002A292E"/>
    <w:rsid w:val="003F70AA"/>
    <w:rsid w:val="007550B2"/>
    <w:rsid w:val="00D1367F"/>
    <w:rsid w:val="00DD2B0D"/>
    <w:rsid w:val="00E2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DF929-8D69-412F-92F1-B9EFED52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3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2730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F70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0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ПКфин</dc:creator>
  <cp:keywords/>
  <dc:description/>
  <cp:lastModifiedBy>ПКфин</cp:lastModifiedBy>
  <cp:revision>4</cp:revision>
  <cp:lastPrinted>2026-01-13T01:21:00Z</cp:lastPrinted>
  <dcterms:created xsi:type="dcterms:W3CDTF">2026-01-11T05:01:00Z</dcterms:created>
  <dcterms:modified xsi:type="dcterms:W3CDTF">2026-01-13T01:25:00Z</dcterms:modified>
</cp:coreProperties>
</file>