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C0" w:rsidRDefault="008D5AC0" w:rsidP="008D5A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D5AC0" w:rsidRDefault="008D5AC0" w:rsidP="008D5A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«Документарная выездная проверка в Комитете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Управлении образования Администрации </w:t>
      </w:r>
      <w:r w:rsidR="005F09B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09BE">
        <w:rPr>
          <w:rFonts w:ascii="Times New Roman" w:hAnsi="Times New Roman" w:cs="Times New Roman"/>
          <w:sz w:val="28"/>
          <w:szCs w:val="28"/>
        </w:rPr>
        <w:t>Забайкальский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5AC0" w:rsidRDefault="008D5AC0" w:rsidP="008D5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01.01.2020г.-31.12.2020г</w:t>
      </w:r>
    </w:p>
    <w:p w:rsidR="008D5AC0" w:rsidRDefault="008D5AC0" w:rsidP="008D5A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05.10.2021г.-28.10.2021г, 08.12.2021г.-13.12.2021г.</w:t>
      </w:r>
    </w:p>
    <w:p w:rsidR="008D5AC0" w:rsidRDefault="008D5AC0" w:rsidP="008D5A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8D5AC0" w:rsidRDefault="008D5AC0" w:rsidP="008D5A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превышение  </w:t>
      </w:r>
      <w:r w:rsidR="003E445A">
        <w:rPr>
          <w:rFonts w:ascii="Times New Roman" w:hAnsi="Times New Roman" w:cs="Times New Roman"/>
          <w:sz w:val="28"/>
          <w:szCs w:val="28"/>
        </w:rPr>
        <w:t xml:space="preserve">предельных окладов административно-управленческого персонала, установленных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02.03.2017г. № 81</w:t>
      </w:r>
      <w:r w:rsidR="003E445A">
        <w:rPr>
          <w:rFonts w:ascii="Times New Roman" w:hAnsi="Times New Roman" w:cs="Times New Roman"/>
          <w:sz w:val="28"/>
          <w:szCs w:val="28"/>
        </w:rPr>
        <w:t>, по МАОУ «</w:t>
      </w:r>
      <w:proofErr w:type="gramStart"/>
      <w:r w:rsidR="003E445A">
        <w:rPr>
          <w:rFonts w:ascii="Times New Roman" w:hAnsi="Times New Roman" w:cs="Times New Roman"/>
          <w:sz w:val="28"/>
          <w:szCs w:val="28"/>
        </w:rPr>
        <w:t>Забайкальская</w:t>
      </w:r>
      <w:proofErr w:type="gramEnd"/>
      <w:r w:rsidR="003E445A">
        <w:rPr>
          <w:rFonts w:ascii="Times New Roman" w:hAnsi="Times New Roman" w:cs="Times New Roman"/>
          <w:sz w:val="28"/>
          <w:szCs w:val="28"/>
        </w:rPr>
        <w:t xml:space="preserve"> СОШ </w:t>
      </w:r>
      <w:r w:rsidR="005F09BE">
        <w:rPr>
          <w:rFonts w:ascii="Times New Roman" w:hAnsi="Times New Roman" w:cs="Times New Roman"/>
          <w:sz w:val="28"/>
          <w:szCs w:val="28"/>
        </w:rPr>
        <w:t>№1»</w:t>
      </w:r>
      <w:r w:rsidR="003E4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неправомерные расходы </w:t>
      </w:r>
      <w:r w:rsidR="003E445A">
        <w:rPr>
          <w:rFonts w:ascii="Times New Roman" w:hAnsi="Times New Roman" w:cs="Times New Roman"/>
          <w:sz w:val="28"/>
          <w:szCs w:val="28"/>
        </w:rPr>
        <w:t>составили 464 195,47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AC0" w:rsidRDefault="008D5AC0" w:rsidP="008D5A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45A">
        <w:rPr>
          <w:rFonts w:ascii="Times New Roman" w:hAnsi="Times New Roman" w:cs="Times New Roman"/>
          <w:sz w:val="28"/>
          <w:szCs w:val="28"/>
        </w:rPr>
        <w:t xml:space="preserve">в питании </w:t>
      </w:r>
      <w:proofErr w:type="gramStart"/>
      <w:r w:rsidR="003E44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E445A">
        <w:rPr>
          <w:rFonts w:ascii="Times New Roman" w:hAnsi="Times New Roman" w:cs="Times New Roman"/>
          <w:sz w:val="28"/>
          <w:szCs w:val="28"/>
        </w:rPr>
        <w:t xml:space="preserve"> использованы продукты, </w:t>
      </w:r>
      <w:r w:rsidR="003E445A">
        <w:rPr>
          <w:rFonts w:ascii="Times New Roman" w:hAnsi="Times New Roman" w:cs="Times New Roman"/>
          <w:sz w:val="28"/>
          <w:szCs w:val="28"/>
        </w:rPr>
        <w:t xml:space="preserve">запрещенные  </w:t>
      </w:r>
      <w:proofErr w:type="spellStart"/>
      <w:r w:rsidR="003E44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E445A">
        <w:rPr>
          <w:rFonts w:ascii="Times New Roman" w:hAnsi="Times New Roman" w:cs="Times New Roman"/>
          <w:sz w:val="28"/>
          <w:szCs w:val="28"/>
        </w:rPr>
        <w:t>, на сумму 475 277,45 руб.;</w:t>
      </w:r>
    </w:p>
    <w:p w:rsidR="008D5AC0" w:rsidRDefault="008D5AC0" w:rsidP="008D5A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45A">
        <w:rPr>
          <w:rFonts w:ascii="Times New Roman" w:hAnsi="Times New Roman" w:cs="Times New Roman"/>
          <w:sz w:val="28"/>
          <w:szCs w:val="28"/>
        </w:rPr>
        <w:t xml:space="preserve">имеются признаки недостачи или порчи продуктов питания учащихся, связанные с неизменностью остатков в течение 2020 года, имеются нарушения в применении плана счетов при применении аналитического учета на </w:t>
      </w:r>
      <w:proofErr w:type="spellStart"/>
      <w:r w:rsidR="003E445A">
        <w:rPr>
          <w:rFonts w:ascii="Times New Roman" w:hAnsi="Times New Roman" w:cs="Times New Roman"/>
          <w:sz w:val="28"/>
          <w:szCs w:val="28"/>
        </w:rPr>
        <w:t>субсчете</w:t>
      </w:r>
      <w:proofErr w:type="spellEnd"/>
      <w:r w:rsidR="003E445A">
        <w:rPr>
          <w:rFonts w:ascii="Times New Roman" w:hAnsi="Times New Roman" w:cs="Times New Roman"/>
          <w:sz w:val="28"/>
          <w:szCs w:val="28"/>
        </w:rPr>
        <w:t xml:space="preserve"> 105.32;</w:t>
      </w:r>
    </w:p>
    <w:p w:rsidR="003E445A" w:rsidRDefault="003E445A" w:rsidP="008D5A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сверки перечислений заработной платы на лицевые счета работников с реестрами банков установлены признаки мошенничества на сумму 290 458,86 руб.</w:t>
      </w:r>
    </w:p>
    <w:p w:rsidR="008D5AC0" w:rsidRDefault="008D5AC0" w:rsidP="008D5AC0"/>
    <w:p w:rsidR="008D5AC0" w:rsidRDefault="008D5AC0" w:rsidP="008D5AC0"/>
    <w:p w:rsidR="00184F06" w:rsidRDefault="00184F06"/>
    <w:sectPr w:rsidR="0018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C0"/>
    <w:rsid w:val="00184F06"/>
    <w:rsid w:val="003E445A"/>
    <w:rsid w:val="005F09BE"/>
    <w:rsid w:val="008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2021-12-22T04:26:00Z</dcterms:created>
  <dcterms:modified xsi:type="dcterms:W3CDTF">2021-12-22T05:48:00Z</dcterms:modified>
</cp:coreProperties>
</file>