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C2" w:rsidRDefault="00D158C2" w:rsidP="00D1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6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ЗВЕЩЕНИЕ </w:t>
      </w:r>
    </w:p>
    <w:p w:rsidR="00D158C2" w:rsidRDefault="00D158C2" w:rsidP="00D1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58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 конкурса на включение в кадровый резерв для замещения должности руководителя государственной или муниципальной образовательной организации Забайкальского края</w:t>
      </w:r>
    </w:p>
    <w:p w:rsidR="00D158C2" w:rsidRDefault="00D158C2" w:rsidP="00D1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«СИЛА ОБРАЗОВАНИЯ»</w:t>
      </w:r>
    </w:p>
    <w:p w:rsidR="00D158C2" w:rsidRPr="00E1495E" w:rsidRDefault="00D158C2" w:rsidP="00D15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DF" w:rsidRDefault="000372DF" w:rsidP="00037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6B">
        <w:rPr>
          <w:rFonts w:ascii="Times New Roman" w:hAnsi="Times New Roman" w:cs="Times New Roman"/>
          <w:b/>
          <w:sz w:val="28"/>
          <w:szCs w:val="28"/>
        </w:rPr>
        <w:t xml:space="preserve">Информация о месте, дате и времени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58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этапа конкурса:</w:t>
      </w:r>
    </w:p>
    <w:p w:rsidR="000372DF" w:rsidRPr="00A7156B" w:rsidRDefault="000372DF" w:rsidP="00037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2DF" w:rsidRDefault="000372DF" w:rsidP="000372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2023 года с 9.00 часов на площадке Центра опережающей профессиональной подготовки по адресу: г. Чита, ул. 9-го Января, д. 43. </w:t>
      </w:r>
    </w:p>
    <w:p w:rsidR="000372DF" w:rsidRDefault="000372DF" w:rsidP="00037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C4" w:rsidRPr="00FE69C4" w:rsidRDefault="000372DF" w:rsidP="0003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 второму этапу конкурса допущены следующие кандидаты:</w:t>
      </w:r>
      <w:r w:rsidR="00FE69C4" w:rsidRPr="00FE69C4">
        <w:rPr>
          <w:rFonts w:ascii="Times New Roman" w:hAnsi="Times New Roman" w:cs="Times New Roman"/>
          <w:sz w:val="24"/>
          <w:szCs w:val="24"/>
        </w:rPr>
        <w:t xml:space="preserve"> </w:t>
      </w:r>
      <w:r w:rsidR="00FE69C4" w:rsidRPr="00FE69C4">
        <w:rPr>
          <w:rFonts w:ascii="Times New Roman" w:hAnsi="Times New Roman" w:cs="Times New Roman"/>
          <w:sz w:val="28"/>
          <w:szCs w:val="28"/>
        </w:rPr>
        <w:t>Козырев Алексей Сергеевич,</w:t>
      </w:r>
      <w:r w:rsidR="00FE69C4">
        <w:rPr>
          <w:rFonts w:ascii="Times New Roman" w:hAnsi="Times New Roman" w:cs="Times New Roman"/>
          <w:sz w:val="28"/>
          <w:szCs w:val="28"/>
        </w:rPr>
        <w:t xml:space="preserve"> </w:t>
      </w:r>
      <w:r w:rsidR="00FE69C4" w:rsidRPr="00FE69C4">
        <w:rPr>
          <w:rFonts w:ascii="Times New Roman" w:hAnsi="Times New Roman" w:cs="Times New Roman"/>
          <w:sz w:val="28"/>
          <w:szCs w:val="28"/>
        </w:rPr>
        <w:t>Лобанов Сергей Николаевич</w:t>
      </w:r>
      <w:r w:rsidR="00FE6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9C4" w:rsidRPr="00FE69C4">
        <w:rPr>
          <w:rFonts w:ascii="Times New Roman" w:hAnsi="Times New Roman" w:cs="Times New Roman"/>
          <w:sz w:val="28"/>
          <w:szCs w:val="28"/>
        </w:rPr>
        <w:t>Мижитдоржиев</w:t>
      </w:r>
      <w:proofErr w:type="spellEnd"/>
      <w:r w:rsidR="00FE69C4" w:rsidRPr="00FE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9C4" w:rsidRPr="00FE69C4">
        <w:rPr>
          <w:rFonts w:ascii="Times New Roman" w:hAnsi="Times New Roman" w:cs="Times New Roman"/>
          <w:sz w:val="28"/>
          <w:szCs w:val="28"/>
        </w:rPr>
        <w:t>Дамдин</w:t>
      </w:r>
      <w:proofErr w:type="spellEnd"/>
      <w:r w:rsidR="00FE69C4" w:rsidRPr="00FE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9C4" w:rsidRPr="00FE69C4">
        <w:rPr>
          <w:rFonts w:ascii="Times New Roman" w:hAnsi="Times New Roman" w:cs="Times New Roman"/>
          <w:sz w:val="28"/>
          <w:szCs w:val="28"/>
        </w:rPr>
        <w:t>Дондокович</w:t>
      </w:r>
      <w:proofErr w:type="spellEnd"/>
      <w:r w:rsidR="00FE69C4" w:rsidRPr="00FE69C4">
        <w:rPr>
          <w:rFonts w:ascii="Times New Roman" w:hAnsi="Times New Roman" w:cs="Times New Roman"/>
          <w:sz w:val="28"/>
          <w:szCs w:val="28"/>
        </w:rPr>
        <w:t>,</w:t>
      </w:r>
      <w:r w:rsidR="00FE69C4" w:rsidRPr="00FE69C4">
        <w:rPr>
          <w:rFonts w:ascii="Times New Roman" w:hAnsi="Times New Roman" w:cs="Times New Roman"/>
          <w:sz w:val="28"/>
          <w:szCs w:val="28"/>
        </w:rPr>
        <w:t xml:space="preserve"> </w:t>
      </w:r>
      <w:r w:rsidR="00FE69C4" w:rsidRPr="00FE69C4">
        <w:rPr>
          <w:rFonts w:ascii="Times New Roman" w:hAnsi="Times New Roman" w:cs="Times New Roman"/>
          <w:sz w:val="28"/>
          <w:szCs w:val="28"/>
        </w:rPr>
        <w:t>Косяков Александр Алексеевич,</w:t>
      </w:r>
      <w:r w:rsidR="00FE69C4">
        <w:rPr>
          <w:rFonts w:ascii="Times New Roman" w:hAnsi="Times New Roman" w:cs="Times New Roman"/>
          <w:sz w:val="28"/>
          <w:szCs w:val="28"/>
        </w:rPr>
        <w:t xml:space="preserve"> </w:t>
      </w:r>
      <w:r w:rsidR="00FE69C4" w:rsidRPr="00FE69C4">
        <w:rPr>
          <w:rFonts w:ascii="Times New Roman" w:hAnsi="Times New Roman" w:cs="Times New Roman"/>
          <w:sz w:val="28"/>
          <w:szCs w:val="28"/>
        </w:rPr>
        <w:t>Нефедов Андрей Петрович,</w:t>
      </w:r>
      <w:r w:rsidR="00FE69C4">
        <w:rPr>
          <w:rFonts w:ascii="Times New Roman" w:hAnsi="Times New Roman" w:cs="Times New Roman"/>
          <w:sz w:val="28"/>
          <w:szCs w:val="28"/>
        </w:rPr>
        <w:t xml:space="preserve"> </w:t>
      </w:r>
      <w:r w:rsidR="00FE69C4" w:rsidRPr="00FE69C4">
        <w:rPr>
          <w:rFonts w:ascii="Times New Roman" w:hAnsi="Times New Roman" w:cs="Times New Roman"/>
          <w:sz w:val="28"/>
          <w:szCs w:val="28"/>
        </w:rPr>
        <w:t>Сапожникова Анна Георгиевна,</w:t>
      </w:r>
      <w:r w:rsidR="00FE69C4">
        <w:rPr>
          <w:rFonts w:ascii="Times New Roman" w:hAnsi="Times New Roman" w:cs="Times New Roman"/>
          <w:sz w:val="28"/>
          <w:szCs w:val="28"/>
        </w:rPr>
        <w:t xml:space="preserve"> </w:t>
      </w:r>
      <w:r w:rsidR="00FE69C4" w:rsidRPr="00FE69C4">
        <w:rPr>
          <w:rFonts w:ascii="Times New Roman" w:hAnsi="Times New Roman" w:cs="Times New Roman"/>
          <w:sz w:val="28"/>
          <w:szCs w:val="28"/>
        </w:rPr>
        <w:t>Суздальцев Кирилл Андреевич,</w:t>
      </w:r>
      <w:r w:rsidR="00FE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9C4" w:rsidRPr="00FE69C4"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 w:rsidR="00FE69C4" w:rsidRPr="00FE69C4">
        <w:rPr>
          <w:rFonts w:ascii="Times New Roman" w:hAnsi="Times New Roman" w:cs="Times New Roman"/>
          <w:sz w:val="28"/>
          <w:szCs w:val="28"/>
        </w:rPr>
        <w:t xml:space="preserve"> Галина Владимировна,</w:t>
      </w:r>
      <w:r w:rsidR="00FE69C4" w:rsidRPr="00FE69C4">
        <w:rPr>
          <w:rFonts w:ascii="Times New Roman" w:hAnsi="Times New Roman" w:cs="Times New Roman"/>
          <w:sz w:val="28"/>
          <w:szCs w:val="28"/>
        </w:rPr>
        <w:t xml:space="preserve"> </w:t>
      </w:r>
      <w:r w:rsidR="00FE69C4" w:rsidRPr="00FE69C4">
        <w:rPr>
          <w:rFonts w:ascii="Times New Roman" w:hAnsi="Times New Roman" w:cs="Times New Roman"/>
          <w:sz w:val="28"/>
          <w:szCs w:val="28"/>
        </w:rPr>
        <w:t>Гладких Светлана Геннадьевна</w:t>
      </w:r>
      <w:r w:rsidR="00FE69C4" w:rsidRPr="00FE69C4">
        <w:rPr>
          <w:rFonts w:ascii="Times New Roman" w:hAnsi="Times New Roman" w:cs="Times New Roman"/>
          <w:sz w:val="28"/>
          <w:szCs w:val="28"/>
        </w:rPr>
        <w:t>.</w:t>
      </w:r>
    </w:p>
    <w:p w:rsidR="000372DF" w:rsidRDefault="000372DF" w:rsidP="000372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8C2" w:rsidRDefault="00D158C2" w:rsidP="000372D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6C4">
        <w:rPr>
          <w:rFonts w:ascii="Times New Roman" w:hAnsi="Times New Roman" w:cs="Times New Roman"/>
          <w:sz w:val="28"/>
          <w:szCs w:val="28"/>
        </w:rPr>
        <w:t xml:space="preserve"> </w:t>
      </w:r>
      <w:r w:rsidR="000372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72DF" w:rsidRPr="000372DF">
        <w:rPr>
          <w:rFonts w:ascii="Times New Roman" w:hAnsi="Times New Roman" w:cs="Times New Roman"/>
          <w:sz w:val="28"/>
          <w:szCs w:val="28"/>
        </w:rPr>
        <w:t xml:space="preserve"> </w:t>
      </w:r>
      <w:r w:rsidR="000372DF">
        <w:rPr>
          <w:rFonts w:ascii="Times New Roman" w:hAnsi="Times New Roman" w:cs="Times New Roman"/>
          <w:sz w:val="28"/>
          <w:szCs w:val="28"/>
        </w:rPr>
        <w:t xml:space="preserve">этап подразумевает под собой конкурсной испытание «Стратегическое решение» (решение кейса, работа в группе) и индивидуальное собеседование. </w:t>
      </w:r>
    </w:p>
    <w:p w:rsidR="000372DF" w:rsidRPr="009E06C4" w:rsidRDefault="000372DF" w:rsidP="000372D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58C2" w:rsidRPr="00D158C2" w:rsidRDefault="00D158C2" w:rsidP="000372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56B">
        <w:rPr>
          <w:rFonts w:ascii="Times New Roman" w:hAnsi="Times New Roman" w:cs="Times New Roman"/>
          <w:sz w:val="28"/>
          <w:szCs w:val="28"/>
        </w:rPr>
        <w:t xml:space="preserve">По возникающим вопросам Вы можете обратиться к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A7156B">
        <w:rPr>
          <w:rFonts w:ascii="Times New Roman" w:hAnsi="Times New Roman" w:cs="Times New Roman"/>
          <w:sz w:val="28"/>
          <w:szCs w:val="28"/>
        </w:rPr>
        <w:t xml:space="preserve"> отдела правового и кадрового обеспечения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Юрьевне</w:t>
      </w:r>
      <w:r w:rsidRPr="00A7156B">
        <w:rPr>
          <w:rFonts w:ascii="Times New Roman" w:hAnsi="Times New Roman" w:cs="Times New Roman"/>
          <w:sz w:val="28"/>
          <w:szCs w:val="28"/>
        </w:rPr>
        <w:t>. Теле</w:t>
      </w:r>
      <w:r>
        <w:rPr>
          <w:rFonts w:ascii="Times New Roman" w:hAnsi="Times New Roman" w:cs="Times New Roman"/>
          <w:sz w:val="28"/>
          <w:szCs w:val="28"/>
        </w:rPr>
        <w:t>фон: 8(3022) 28-52-46</w:t>
      </w:r>
      <w:r w:rsidR="000372DF">
        <w:rPr>
          <w:rFonts w:ascii="Times New Roman" w:hAnsi="Times New Roman" w:cs="Times New Roman"/>
          <w:sz w:val="28"/>
          <w:szCs w:val="28"/>
        </w:rPr>
        <w:t>.</w:t>
      </w:r>
    </w:p>
    <w:sectPr w:rsidR="00D158C2" w:rsidRPr="00D1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D158C2"/>
    <w:rsid w:val="000372DF"/>
    <w:rsid w:val="00D158C2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8C2"/>
    <w:rPr>
      <w:color w:val="0000FF" w:themeColor="hyperlink"/>
      <w:u w:val="single"/>
    </w:rPr>
  </w:style>
  <w:style w:type="paragraph" w:customStyle="1" w:styleId="ConsPlusNormal">
    <w:name w:val="ConsPlusNormal"/>
    <w:rsid w:val="00D158C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037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2023-05-11T06:31:00Z</dcterms:created>
  <dcterms:modified xsi:type="dcterms:W3CDTF">2023-05-11T06:54:00Z</dcterms:modified>
</cp:coreProperties>
</file>