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197" w:rsidRDefault="00130197" w:rsidP="00130197">
      <w:pPr>
        <w:spacing w:after="0" w:line="240" w:lineRule="auto"/>
        <w:jc w:val="center"/>
        <w:rPr>
          <w:rFonts w:ascii="Times New Roman" w:hAnsi="Times New Roman" w:cs="Times New Roman"/>
          <w:b/>
          <w:color w:val="333333"/>
          <w:sz w:val="28"/>
          <w:szCs w:val="28"/>
          <w:shd w:val="clear" w:color="auto" w:fill="FFFFFF"/>
        </w:rPr>
      </w:pPr>
      <w:r w:rsidRPr="00BF4689">
        <w:rPr>
          <w:rFonts w:ascii="Times New Roman" w:hAnsi="Times New Roman" w:cs="Times New Roman"/>
          <w:b/>
          <w:color w:val="333333"/>
          <w:sz w:val="28"/>
          <w:szCs w:val="28"/>
          <w:shd w:val="clear" w:color="auto" w:fill="FFFFFF"/>
        </w:rPr>
        <w:t>О порядке и случаях оказания бесплатной юридической помощи на территории Забайкальского края</w:t>
      </w:r>
    </w:p>
    <w:p w:rsidR="00130197" w:rsidRPr="008B5B5C" w:rsidRDefault="00130197" w:rsidP="00130197">
      <w:pPr>
        <w:spacing w:after="0" w:line="240" w:lineRule="auto"/>
        <w:ind w:firstLine="709"/>
        <w:jc w:val="both"/>
        <w:rPr>
          <w:rFonts w:ascii="Times New Roman" w:hAnsi="Times New Roman" w:cs="Times New Roman"/>
          <w:b/>
          <w:color w:val="000000" w:themeColor="text1"/>
          <w:sz w:val="28"/>
          <w:szCs w:val="28"/>
          <w:shd w:val="clear" w:color="auto" w:fill="FFFFFF"/>
        </w:rPr>
      </w:pPr>
    </w:p>
    <w:p w:rsidR="00130197" w:rsidRPr="008B5B5C" w:rsidRDefault="00130197" w:rsidP="00130197">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8B5B5C">
        <w:rPr>
          <w:rFonts w:ascii="Times New Roman" w:eastAsia="Times New Roman" w:hAnsi="Times New Roman" w:cs="Times New Roman"/>
          <w:bCs/>
          <w:color w:val="000000" w:themeColor="text1"/>
          <w:sz w:val="24"/>
          <w:szCs w:val="24"/>
        </w:rPr>
        <w:t>Бесплатная юридическая помощь</w:t>
      </w:r>
      <w:r w:rsidRPr="008B5B5C">
        <w:rPr>
          <w:rFonts w:ascii="Times New Roman" w:eastAsia="Times New Roman" w:hAnsi="Times New Roman" w:cs="Times New Roman"/>
          <w:color w:val="000000" w:themeColor="text1"/>
          <w:sz w:val="24"/>
          <w:szCs w:val="24"/>
        </w:rPr>
        <w:t> — это </w:t>
      </w:r>
      <w:r w:rsidRPr="008B5B5C">
        <w:rPr>
          <w:rFonts w:ascii="Times New Roman" w:eastAsia="Times New Roman" w:hAnsi="Times New Roman" w:cs="Times New Roman"/>
          <w:bCs/>
          <w:color w:val="000000" w:themeColor="text1"/>
          <w:sz w:val="24"/>
          <w:szCs w:val="24"/>
        </w:rPr>
        <w:t>квалифицированная юридическая помощь, оказываемая бесплатно в случаях, предусмотренных Федеральным законом от 21.11.2011</w:t>
      </w:r>
      <w:r w:rsidR="008B5B5C">
        <w:rPr>
          <w:rFonts w:ascii="Times New Roman" w:eastAsia="Times New Roman" w:hAnsi="Times New Roman" w:cs="Times New Roman"/>
          <w:bCs/>
          <w:color w:val="000000" w:themeColor="text1"/>
          <w:sz w:val="24"/>
          <w:szCs w:val="24"/>
        </w:rPr>
        <w:t xml:space="preserve"> года</w:t>
      </w:r>
      <w:r w:rsidRPr="008B5B5C">
        <w:rPr>
          <w:rFonts w:ascii="Times New Roman" w:eastAsia="Times New Roman" w:hAnsi="Times New Roman" w:cs="Times New Roman"/>
          <w:bCs/>
          <w:color w:val="000000" w:themeColor="text1"/>
          <w:sz w:val="24"/>
          <w:szCs w:val="24"/>
        </w:rPr>
        <w:t xml:space="preserve"> №324-ФЗ «О бесплатной юридической помощи в Российской Федерации»</w:t>
      </w:r>
      <w:r w:rsidRPr="008B5B5C">
        <w:rPr>
          <w:rFonts w:ascii="Times New Roman" w:eastAsia="Times New Roman" w:hAnsi="Times New Roman" w:cs="Times New Roman"/>
          <w:color w:val="000000" w:themeColor="text1"/>
          <w:sz w:val="24"/>
          <w:szCs w:val="24"/>
        </w:rPr>
        <w:t>. </w:t>
      </w:r>
    </w:p>
    <w:p w:rsidR="00130197" w:rsidRPr="008B5B5C" w:rsidRDefault="00130197" w:rsidP="00130197">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8B5B5C">
        <w:rPr>
          <w:rFonts w:ascii="Times New Roman" w:eastAsia="Times New Roman" w:hAnsi="Times New Roman" w:cs="Times New Roman"/>
          <w:color w:val="000000" w:themeColor="text1"/>
          <w:sz w:val="24"/>
          <w:szCs w:val="24"/>
        </w:rPr>
        <w:t xml:space="preserve"> </w:t>
      </w:r>
    </w:p>
    <w:p w:rsidR="00130197" w:rsidRDefault="00130197" w:rsidP="00130197">
      <w:pPr>
        <w:pStyle w:val="a3"/>
        <w:spacing w:before="0" w:beforeAutospacing="0" w:after="0" w:afterAutospacing="0"/>
        <w:ind w:firstLine="709"/>
        <w:jc w:val="both"/>
      </w:pPr>
      <w:r>
        <w:t xml:space="preserve"> Бесплатная юридическая помощь оказывается в виде:</w:t>
      </w:r>
    </w:p>
    <w:p w:rsidR="00130197" w:rsidRDefault="00130197" w:rsidP="00130197">
      <w:pPr>
        <w:pStyle w:val="a3"/>
        <w:spacing w:before="0" w:beforeAutospacing="0" w:after="0" w:afterAutospacing="0"/>
        <w:ind w:firstLine="709"/>
        <w:jc w:val="both"/>
      </w:pPr>
      <w:r>
        <w:t xml:space="preserve">1) правового консультирования в устной и письменной форме; </w:t>
      </w:r>
    </w:p>
    <w:p w:rsidR="00130197" w:rsidRDefault="00130197" w:rsidP="00130197">
      <w:pPr>
        <w:pStyle w:val="a3"/>
        <w:spacing w:before="0" w:beforeAutospacing="0" w:after="0" w:afterAutospacing="0"/>
        <w:ind w:firstLine="709"/>
        <w:jc w:val="both"/>
      </w:pPr>
      <w:r>
        <w:t xml:space="preserve">2) составления заявлений, жалоб, ходатайств и других документов правового характера; </w:t>
      </w:r>
    </w:p>
    <w:p w:rsidR="00130197" w:rsidRDefault="00130197" w:rsidP="00130197">
      <w:pPr>
        <w:pStyle w:val="a3"/>
        <w:spacing w:before="0" w:beforeAutospacing="0" w:after="0" w:afterAutospacing="0"/>
        <w:ind w:firstLine="709"/>
        <w:jc w:val="both"/>
      </w:pPr>
      <w:r>
        <w:t xml:space="preserve">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 </w:t>
      </w:r>
    </w:p>
    <w:p w:rsidR="00130197" w:rsidRDefault="00130197" w:rsidP="00130197">
      <w:pPr>
        <w:pStyle w:val="a3"/>
        <w:spacing w:before="0" w:beforeAutospacing="0" w:after="0" w:afterAutospacing="0"/>
        <w:ind w:firstLine="709"/>
        <w:jc w:val="both"/>
      </w:pPr>
    </w:p>
    <w:p w:rsidR="00130197" w:rsidRDefault="00130197" w:rsidP="00130197">
      <w:pPr>
        <w:pStyle w:val="a3"/>
        <w:spacing w:before="0" w:beforeAutospacing="0" w:after="0" w:afterAutospacing="0"/>
        <w:ind w:firstLine="567"/>
        <w:jc w:val="both"/>
      </w:pPr>
      <w:r>
        <w:t>Оказание бесплатной юридической помощи осуществляется:</w:t>
      </w:r>
    </w:p>
    <w:p w:rsidR="00130197" w:rsidRDefault="00130197" w:rsidP="00130197">
      <w:pPr>
        <w:pStyle w:val="a3"/>
        <w:spacing w:before="0" w:beforeAutospacing="0" w:after="0" w:afterAutospacing="0"/>
        <w:ind w:firstLine="567"/>
        <w:jc w:val="both"/>
      </w:pPr>
      <w:r>
        <w:t xml:space="preserve">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 </w:t>
      </w:r>
    </w:p>
    <w:p w:rsidR="00130197" w:rsidRDefault="00130197" w:rsidP="00130197">
      <w:pPr>
        <w:pStyle w:val="a3"/>
        <w:spacing w:before="0" w:beforeAutospacing="0" w:after="0" w:afterAutospacing="0"/>
        <w:ind w:firstLine="567"/>
        <w:jc w:val="both"/>
      </w:pPr>
      <w:r>
        <w:t xml:space="preserve">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 </w:t>
      </w:r>
    </w:p>
    <w:p w:rsidR="00130197" w:rsidRDefault="00130197" w:rsidP="00130197">
      <w:pPr>
        <w:pStyle w:val="a3"/>
        <w:spacing w:before="0" w:beforeAutospacing="0" w:after="0" w:afterAutospacing="0"/>
        <w:ind w:firstLine="567"/>
        <w:jc w:val="both"/>
      </w:pPr>
      <w:r>
        <w:t xml:space="preserve">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 </w:t>
      </w:r>
    </w:p>
    <w:p w:rsidR="00130197" w:rsidRDefault="00130197" w:rsidP="00130197">
      <w:pPr>
        <w:pStyle w:val="a3"/>
        <w:spacing w:before="0" w:beforeAutospacing="0" w:after="0" w:afterAutospacing="0"/>
        <w:ind w:firstLine="567"/>
        <w:jc w:val="both"/>
      </w:pPr>
      <w:r>
        <w:t xml:space="preserve"> Все виды бесплатной юридической помощи, могут оказывать лица, имеющие высшее юридическое образование, если иное не предусмотрено федеральными законами. </w:t>
      </w:r>
    </w:p>
    <w:p w:rsidR="00130197" w:rsidRDefault="00130197" w:rsidP="00130197">
      <w:pPr>
        <w:pStyle w:val="a3"/>
        <w:spacing w:before="0" w:beforeAutospacing="0" w:after="0" w:afterAutospacing="0"/>
        <w:ind w:firstLine="567"/>
        <w:jc w:val="both"/>
      </w:pPr>
    </w:p>
    <w:p w:rsidR="00130197" w:rsidRPr="0038449D" w:rsidRDefault="00130197" w:rsidP="00130197">
      <w:pPr>
        <w:spacing w:after="0" w:line="240" w:lineRule="auto"/>
        <w:ind w:firstLine="709"/>
        <w:jc w:val="both"/>
        <w:rPr>
          <w:rFonts w:ascii="Times New Roman" w:eastAsia="Times New Roman" w:hAnsi="Times New Roman" w:cs="Times New Roman"/>
          <w:sz w:val="24"/>
          <w:szCs w:val="24"/>
        </w:rPr>
      </w:pPr>
      <w:r w:rsidRPr="0038449D">
        <w:rPr>
          <w:rFonts w:ascii="Times New Roman" w:eastAsia="Times New Roman" w:hAnsi="Times New Roman" w:cs="Times New Roman"/>
          <w:sz w:val="24"/>
          <w:szCs w:val="24"/>
        </w:rPr>
        <w:t>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w:t>
      </w:r>
    </w:p>
    <w:p w:rsidR="00130197" w:rsidRPr="0038449D" w:rsidRDefault="00130197" w:rsidP="00130197">
      <w:pPr>
        <w:spacing w:after="0" w:line="240" w:lineRule="auto"/>
        <w:ind w:firstLine="709"/>
        <w:jc w:val="both"/>
        <w:rPr>
          <w:rFonts w:ascii="Times New Roman" w:eastAsia="Times New Roman" w:hAnsi="Times New Roman" w:cs="Times New Roman"/>
          <w:sz w:val="24"/>
          <w:szCs w:val="24"/>
        </w:rPr>
      </w:pPr>
      <w:r w:rsidRPr="0038449D">
        <w:rPr>
          <w:rFonts w:ascii="Times New Roman" w:eastAsia="Times New Roman" w:hAnsi="Times New Roman" w:cs="Times New Roman"/>
          <w:sz w:val="24"/>
          <w:szCs w:val="24"/>
        </w:rPr>
        <w:t xml:space="preserve">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 </w:t>
      </w:r>
    </w:p>
    <w:p w:rsidR="00130197" w:rsidRPr="0038449D" w:rsidRDefault="00130197" w:rsidP="00130197">
      <w:pPr>
        <w:spacing w:after="0" w:line="240" w:lineRule="auto"/>
        <w:ind w:firstLine="709"/>
        <w:jc w:val="both"/>
        <w:rPr>
          <w:rFonts w:ascii="Times New Roman" w:eastAsia="Times New Roman" w:hAnsi="Times New Roman" w:cs="Times New Roman"/>
          <w:sz w:val="24"/>
          <w:szCs w:val="24"/>
        </w:rPr>
      </w:pPr>
      <w:r w:rsidRPr="0038449D">
        <w:rPr>
          <w:rFonts w:ascii="Times New Roman" w:eastAsia="Times New Roman" w:hAnsi="Times New Roman" w:cs="Times New Roman"/>
          <w:sz w:val="24"/>
          <w:szCs w:val="24"/>
        </w:rPr>
        <w:t xml:space="preserve">2) инвалиды </w:t>
      </w:r>
      <w:proofErr w:type="spellStart"/>
      <w:r w:rsidRPr="0038449D">
        <w:rPr>
          <w:rFonts w:ascii="Times New Roman" w:eastAsia="Times New Roman" w:hAnsi="Times New Roman" w:cs="Times New Roman"/>
          <w:sz w:val="24"/>
          <w:szCs w:val="24"/>
        </w:rPr>
        <w:t>I</w:t>
      </w:r>
      <w:proofErr w:type="spellEnd"/>
      <w:r w:rsidRPr="0038449D">
        <w:rPr>
          <w:rFonts w:ascii="Times New Roman" w:eastAsia="Times New Roman" w:hAnsi="Times New Roman" w:cs="Times New Roman"/>
          <w:sz w:val="24"/>
          <w:szCs w:val="24"/>
        </w:rPr>
        <w:t xml:space="preserve"> и </w:t>
      </w:r>
      <w:proofErr w:type="spellStart"/>
      <w:r w:rsidRPr="0038449D">
        <w:rPr>
          <w:rFonts w:ascii="Times New Roman" w:eastAsia="Times New Roman" w:hAnsi="Times New Roman" w:cs="Times New Roman"/>
          <w:sz w:val="24"/>
          <w:szCs w:val="24"/>
        </w:rPr>
        <w:t>II</w:t>
      </w:r>
      <w:proofErr w:type="spellEnd"/>
      <w:r w:rsidRPr="0038449D">
        <w:rPr>
          <w:rFonts w:ascii="Times New Roman" w:eastAsia="Times New Roman" w:hAnsi="Times New Roman" w:cs="Times New Roman"/>
          <w:sz w:val="24"/>
          <w:szCs w:val="24"/>
        </w:rPr>
        <w:t xml:space="preserve"> группы; </w:t>
      </w:r>
    </w:p>
    <w:p w:rsidR="00130197" w:rsidRPr="0038449D" w:rsidRDefault="00130197" w:rsidP="00130197">
      <w:pPr>
        <w:spacing w:after="0" w:line="240" w:lineRule="auto"/>
        <w:ind w:firstLine="709"/>
        <w:jc w:val="both"/>
        <w:rPr>
          <w:rFonts w:ascii="Times New Roman" w:eastAsia="Times New Roman" w:hAnsi="Times New Roman" w:cs="Times New Roman"/>
          <w:sz w:val="24"/>
          <w:szCs w:val="24"/>
        </w:rPr>
      </w:pPr>
      <w:r w:rsidRPr="0038449D">
        <w:rPr>
          <w:rFonts w:ascii="Times New Roman" w:eastAsia="Times New Roman" w:hAnsi="Times New Roman" w:cs="Times New Roman"/>
          <w:sz w:val="24"/>
          <w:szCs w:val="24"/>
        </w:rPr>
        <w:t xml:space="preserve">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w:t>
      </w:r>
    </w:p>
    <w:p w:rsidR="00130197" w:rsidRPr="0038449D" w:rsidRDefault="00130197" w:rsidP="00130197">
      <w:pPr>
        <w:spacing w:after="0" w:line="240" w:lineRule="auto"/>
        <w:ind w:firstLine="709"/>
        <w:jc w:val="both"/>
        <w:rPr>
          <w:rFonts w:ascii="Times New Roman" w:eastAsia="Times New Roman" w:hAnsi="Times New Roman" w:cs="Times New Roman"/>
          <w:sz w:val="24"/>
          <w:szCs w:val="24"/>
        </w:rPr>
      </w:pPr>
      <w:r w:rsidRPr="0038449D">
        <w:rPr>
          <w:rFonts w:ascii="Times New Roman" w:eastAsia="Times New Roman" w:hAnsi="Times New Roman" w:cs="Times New Roman"/>
          <w:sz w:val="24"/>
          <w:szCs w:val="24"/>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4" w:history="1">
        <w:r w:rsidRPr="00711B54">
          <w:rPr>
            <w:rFonts w:ascii="Times New Roman" w:eastAsia="Times New Roman" w:hAnsi="Times New Roman" w:cs="Times New Roman"/>
            <w:sz w:val="24"/>
            <w:szCs w:val="24"/>
          </w:rPr>
          <w:t>пункте 6 статьи 1</w:t>
        </w:r>
      </w:hyperlink>
      <w:r w:rsidRPr="0038449D">
        <w:rPr>
          <w:rFonts w:ascii="Times New Roman" w:eastAsia="Times New Roman" w:hAnsi="Times New Roman" w:cs="Times New Roman"/>
          <w:sz w:val="24"/>
          <w:szCs w:val="24"/>
        </w:rPr>
        <w:t xml:space="preserve"> Федерального закона от 31 мая 1996 года </w:t>
      </w:r>
      <w:proofErr w:type="spellStart"/>
      <w:r w:rsidRPr="0038449D">
        <w:rPr>
          <w:rFonts w:ascii="Times New Roman" w:eastAsia="Times New Roman" w:hAnsi="Times New Roman" w:cs="Times New Roman"/>
          <w:sz w:val="24"/>
          <w:szCs w:val="24"/>
        </w:rPr>
        <w:t>N</w:t>
      </w:r>
      <w:proofErr w:type="spellEnd"/>
      <w:r w:rsidRPr="0038449D">
        <w:rPr>
          <w:rFonts w:ascii="Times New Roman" w:eastAsia="Times New Roman" w:hAnsi="Times New Roman" w:cs="Times New Roman"/>
          <w:sz w:val="24"/>
          <w:szCs w:val="24"/>
        </w:rPr>
        <w:t xml:space="preserve">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w:t>
      </w:r>
      <w:r w:rsidRPr="0038449D">
        <w:rPr>
          <w:rFonts w:ascii="Times New Roman" w:eastAsia="Times New Roman" w:hAnsi="Times New Roman" w:cs="Times New Roman"/>
          <w:sz w:val="24"/>
          <w:szCs w:val="24"/>
        </w:rPr>
        <w:lastRenderedPageBreak/>
        <w:t xml:space="preserve">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 </w:t>
      </w:r>
    </w:p>
    <w:p w:rsidR="00130197" w:rsidRPr="0038449D" w:rsidRDefault="00130197" w:rsidP="00130197">
      <w:pPr>
        <w:spacing w:after="0" w:line="240" w:lineRule="auto"/>
        <w:ind w:firstLine="709"/>
        <w:jc w:val="both"/>
        <w:rPr>
          <w:rFonts w:ascii="Times New Roman" w:eastAsia="Times New Roman" w:hAnsi="Times New Roman" w:cs="Times New Roman"/>
          <w:sz w:val="24"/>
          <w:szCs w:val="24"/>
        </w:rPr>
      </w:pPr>
      <w:r w:rsidRPr="0038449D">
        <w:rPr>
          <w:rFonts w:ascii="Times New Roman" w:eastAsia="Times New Roman" w:hAnsi="Times New Roman" w:cs="Times New Roman"/>
          <w:sz w:val="24"/>
          <w:szCs w:val="24"/>
        </w:rP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 </w:t>
      </w:r>
    </w:p>
    <w:p w:rsidR="00130197" w:rsidRPr="0038449D" w:rsidRDefault="00130197" w:rsidP="00130197">
      <w:pPr>
        <w:spacing w:after="0" w:line="240" w:lineRule="auto"/>
        <w:ind w:firstLine="709"/>
        <w:jc w:val="both"/>
        <w:rPr>
          <w:rFonts w:ascii="Times New Roman" w:eastAsia="Times New Roman" w:hAnsi="Times New Roman" w:cs="Times New Roman"/>
          <w:sz w:val="24"/>
          <w:szCs w:val="24"/>
        </w:rPr>
      </w:pPr>
      <w:r w:rsidRPr="0038449D">
        <w:rPr>
          <w:rFonts w:ascii="Times New Roman" w:eastAsia="Times New Roman" w:hAnsi="Times New Roman" w:cs="Times New Roman"/>
          <w:sz w:val="24"/>
          <w:szCs w:val="24"/>
        </w:rPr>
        <w:t xml:space="preserve">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w:t>
      </w:r>
    </w:p>
    <w:p w:rsidR="00130197" w:rsidRPr="0038449D" w:rsidRDefault="00130197" w:rsidP="00130197">
      <w:pPr>
        <w:spacing w:after="0" w:line="240" w:lineRule="auto"/>
        <w:ind w:firstLine="709"/>
        <w:jc w:val="both"/>
        <w:rPr>
          <w:rFonts w:ascii="Times New Roman" w:eastAsia="Times New Roman" w:hAnsi="Times New Roman" w:cs="Times New Roman"/>
          <w:sz w:val="24"/>
          <w:szCs w:val="24"/>
        </w:rPr>
      </w:pPr>
      <w:r w:rsidRPr="0038449D">
        <w:rPr>
          <w:rFonts w:ascii="Times New Roman" w:eastAsia="Times New Roman" w:hAnsi="Times New Roman" w:cs="Times New Roman"/>
          <w:sz w:val="24"/>
          <w:szCs w:val="24"/>
        </w:rPr>
        <w:t xml:space="preserve">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 </w:t>
      </w:r>
    </w:p>
    <w:p w:rsidR="00130197" w:rsidRPr="0038449D" w:rsidRDefault="00130197" w:rsidP="00130197">
      <w:pPr>
        <w:spacing w:after="0" w:line="240" w:lineRule="auto"/>
        <w:ind w:firstLine="709"/>
        <w:jc w:val="both"/>
        <w:rPr>
          <w:rFonts w:ascii="Times New Roman" w:eastAsia="Times New Roman" w:hAnsi="Times New Roman" w:cs="Times New Roman"/>
          <w:sz w:val="24"/>
          <w:szCs w:val="24"/>
        </w:rPr>
      </w:pPr>
      <w:r w:rsidRPr="0038449D">
        <w:rPr>
          <w:rFonts w:ascii="Times New Roman" w:eastAsia="Times New Roman" w:hAnsi="Times New Roman" w:cs="Times New Roman"/>
          <w:sz w:val="24"/>
          <w:szCs w:val="24"/>
        </w:rPr>
        <w:t xml:space="preserve">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w:t>
      </w:r>
    </w:p>
    <w:p w:rsidR="00130197" w:rsidRPr="0038449D" w:rsidRDefault="00130197" w:rsidP="00130197">
      <w:pPr>
        <w:spacing w:after="0" w:line="240" w:lineRule="auto"/>
        <w:ind w:firstLine="709"/>
        <w:jc w:val="both"/>
        <w:rPr>
          <w:rFonts w:ascii="Times New Roman" w:eastAsia="Times New Roman" w:hAnsi="Times New Roman" w:cs="Times New Roman"/>
          <w:sz w:val="24"/>
          <w:szCs w:val="24"/>
        </w:rPr>
      </w:pPr>
      <w:r w:rsidRPr="0038449D">
        <w:rPr>
          <w:rFonts w:ascii="Times New Roman" w:eastAsia="Times New Roman" w:hAnsi="Times New Roman" w:cs="Times New Roman"/>
          <w:sz w:val="24"/>
          <w:szCs w:val="24"/>
        </w:rPr>
        <w:t xml:space="preserve">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 </w:t>
      </w:r>
    </w:p>
    <w:p w:rsidR="00130197" w:rsidRPr="0038449D" w:rsidRDefault="00130197" w:rsidP="00130197">
      <w:pPr>
        <w:spacing w:after="0" w:line="240" w:lineRule="auto"/>
        <w:ind w:firstLine="709"/>
        <w:jc w:val="both"/>
        <w:rPr>
          <w:rFonts w:ascii="Times New Roman" w:eastAsia="Times New Roman" w:hAnsi="Times New Roman" w:cs="Times New Roman"/>
          <w:sz w:val="24"/>
          <w:szCs w:val="24"/>
        </w:rPr>
      </w:pPr>
      <w:r w:rsidRPr="0038449D">
        <w:rPr>
          <w:rFonts w:ascii="Times New Roman" w:eastAsia="Times New Roman" w:hAnsi="Times New Roman" w:cs="Times New Roman"/>
          <w:sz w:val="24"/>
          <w:szCs w:val="24"/>
        </w:rPr>
        <w:t xml:space="preserve">5) граждане пожилого возраста и инвалиды, проживающие в организациях социального обслуживания, предоставляющих социальные услуги в стационарной форме; </w:t>
      </w:r>
    </w:p>
    <w:p w:rsidR="00130197" w:rsidRPr="0038449D" w:rsidRDefault="00130197" w:rsidP="00130197">
      <w:pPr>
        <w:spacing w:after="0" w:line="240" w:lineRule="auto"/>
        <w:ind w:firstLine="709"/>
        <w:jc w:val="both"/>
        <w:rPr>
          <w:rFonts w:ascii="Times New Roman" w:eastAsia="Times New Roman" w:hAnsi="Times New Roman" w:cs="Times New Roman"/>
          <w:sz w:val="24"/>
          <w:szCs w:val="24"/>
        </w:rPr>
      </w:pPr>
      <w:r w:rsidRPr="0038449D">
        <w:rPr>
          <w:rFonts w:ascii="Times New Roman" w:eastAsia="Times New Roman" w:hAnsi="Times New Roman" w:cs="Times New Roman"/>
          <w:sz w:val="24"/>
          <w:szCs w:val="24"/>
        </w:rP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 </w:t>
      </w:r>
    </w:p>
    <w:p w:rsidR="00130197" w:rsidRPr="0038449D" w:rsidRDefault="00130197" w:rsidP="00130197">
      <w:pPr>
        <w:spacing w:after="0" w:line="240" w:lineRule="auto"/>
        <w:ind w:firstLine="709"/>
        <w:jc w:val="both"/>
        <w:rPr>
          <w:rFonts w:ascii="Times New Roman" w:eastAsia="Times New Roman" w:hAnsi="Times New Roman" w:cs="Times New Roman"/>
          <w:sz w:val="24"/>
          <w:szCs w:val="24"/>
        </w:rPr>
      </w:pPr>
      <w:r w:rsidRPr="0038449D">
        <w:rPr>
          <w:rFonts w:ascii="Times New Roman" w:eastAsia="Times New Roman" w:hAnsi="Times New Roman" w:cs="Times New Roman"/>
          <w:sz w:val="24"/>
          <w:szCs w:val="24"/>
        </w:rPr>
        <w:t xml:space="preserve">7) граждане, имеющие право на бесплатную юридическую помощь в соответствии с </w:t>
      </w:r>
      <w:hyperlink r:id="rId5" w:history="1">
        <w:r w:rsidRPr="00711B54">
          <w:rPr>
            <w:rFonts w:ascii="Times New Roman" w:eastAsia="Times New Roman" w:hAnsi="Times New Roman" w:cs="Times New Roman"/>
            <w:sz w:val="24"/>
            <w:szCs w:val="24"/>
          </w:rPr>
          <w:t>Законом</w:t>
        </w:r>
      </w:hyperlink>
      <w:r w:rsidRPr="0038449D">
        <w:rPr>
          <w:rFonts w:ascii="Times New Roman" w:eastAsia="Times New Roman" w:hAnsi="Times New Roman" w:cs="Times New Roman"/>
          <w:sz w:val="24"/>
          <w:szCs w:val="24"/>
        </w:rPr>
        <w:t xml:space="preserve"> Российской Федерации от 2 июля 1992 года </w:t>
      </w:r>
      <w:proofErr w:type="spellStart"/>
      <w:r w:rsidRPr="0038449D">
        <w:rPr>
          <w:rFonts w:ascii="Times New Roman" w:eastAsia="Times New Roman" w:hAnsi="Times New Roman" w:cs="Times New Roman"/>
          <w:sz w:val="24"/>
          <w:szCs w:val="24"/>
        </w:rPr>
        <w:t>N</w:t>
      </w:r>
      <w:proofErr w:type="spellEnd"/>
      <w:r w:rsidRPr="0038449D">
        <w:rPr>
          <w:rFonts w:ascii="Times New Roman" w:eastAsia="Times New Roman" w:hAnsi="Times New Roman" w:cs="Times New Roman"/>
          <w:sz w:val="24"/>
          <w:szCs w:val="24"/>
        </w:rPr>
        <w:t xml:space="preserve"> 3185-1 "О психиатрической помощи и гарантиях прав граждан при ее оказании"; </w:t>
      </w:r>
    </w:p>
    <w:p w:rsidR="00130197" w:rsidRPr="0038449D" w:rsidRDefault="00130197" w:rsidP="00130197">
      <w:pPr>
        <w:spacing w:after="0" w:line="240" w:lineRule="auto"/>
        <w:ind w:firstLine="709"/>
        <w:jc w:val="both"/>
        <w:rPr>
          <w:rFonts w:ascii="Times New Roman" w:eastAsia="Times New Roman" w:hAnsi="Times New Roman" w:cs="Times New Roman"/>
          <w:sz w:val="24"/>
          <w:szCs w:val="24"/>
        </w:rPr>
      </w:pPr>
      <w:r w:rsidRPr="0038449D">
        <w:rPr>
          <w:rFonts w:ascii="Times New Roman" w:eastAsia="Times New Roman" w:hAnsi="Times New Roman" w:cs="Times New Roman"/>
          <w:sz w:val="24"/>
          <w:szCs w:val="24"/>
        </w:rPr>
        <w:t xml:space="preserve">8) граждане, признанные судом недееспособными, а также их законные представители, если они обращаются за оказанием бесплатной юридической помощи по </w:t>
      </w:r>
      <w:r w:rsidRPr="0038449D">
        <w:rPr>
          <w:rFonts w:ascii="Times New Roman" w:eastAsia="Times New Roman" w:hAnsi="Times New Roman" w:cs="Times New Roman"/>
          <w:sz w:val="24"/>
          <w:szCs w:val="24"/>
        </w:rPr>
        <w:lastRenderedPageBreak/>
        <w:t xml:space="preserve">вопросам, связанным с обеспечением и защитой прав и законных интересов таких граждан; </w:t>
      </w:r>
    </w:p>
    <w:p w:rsidR="00130197" w:rsidRPr="0038449D" w:rsidRDefault="00130197" w:rsidP="00130197">
      <w:pPr>
        <w:spacing w:after="0" w:line="240" w:lineRule="auto"/>
        <w:ind w:firstLine="709"/>
        <w:jc w:val="both"/>
        <w:rPr>
          <w:rFonts w:ascii="Times New Roman" w:eastAsia="Times New Roman" w:hAnsi="Times New Roman" w:cs="Times New Roman"/>
          <w:sz w:val="24"/>
          <w:szCs w:val="24"/>
        </w:rPr>
      </w:pPr>
      <w:r w:rsidRPr="0038449D">
        <w:rPr>
          <w:rFonts w:ascii="Times New Roman" w:eastAsia="Times New Roman" w:hAnsi="Times New Roman" w:cs="Times New Roman"/>
          <w:sz w:val="24"/>
          <w:szCs w:val="24"/>
        </w:rPr>
        <w:t xml:space="preserve">8.1) граждане, пострадавшие в результате чрезвычайной ситуации: </w:t>
      </w:r>
    </w:p>
    <w:p w:rsidR="00130197" w:rsidRPr="0038449D" w:rsidRDefault="00130197" w:rsidP="00130197">
      <w:pPr>
        <w:spacing w:after="0" w:line="240" w:lineRule="auto"/>
        <w:ind w:firstLine="709"/>
        <w:jc w:val="both"/>
        <w:rPr>
          <w:rFonts w:ascii="Times New Roman" w:eastAsia="Times New Roman" w:hAnsi="Times New Roman" w:cs="Times New Roman"/>
          <w:sz w:val="24"/>
          <w:szCs w:val="24"/>
        </w:rPr>
      </w:pPr>
      <w:r w:rsidRPr="0038449D">
        <w:rPr>
          <w:rFonts w:ascii="Times New Roman" w:eastAsia="Times New Roman" w:hAnsi="Times New Roman" w:cs="Times New Roman"/>
          <w:sz w:val="24"/>
          <w:szCs w:val="24"/>
        </w:rPr>
        <w:t xml:space="preserve">а) супруг (супруга), состоявший (состоявшая) в зарегистрированном браке с погибшим (умершим) на день гибели (смерти) в результате чрезвычайной ситуации; </w:t>
      </w:r>
    </w:p>
    <w:p w:rsidR="00130197" w:rsidRPr="0038449D" w:rsidRDefault="00130197" w:rsidP="00130197">
      <w:pPr>
        <w:spacing w:after="0" w:line="240" w:lineRule="auto"/>
        <w:ind w:firstLine="709"/>
        <w:jc w:val="both"/>
        <w:rPr>
          <w:rFonts w:ascii="Times New Roman" w:eastAsia="Times New Roman" w:hAnsi="Times New Roman" w:cs="Times New Roman"/>
          <w:sz w:val="24"/>
          <w:szCs w:val="24"/>
        </w:rPr>
      </w:pPr>
      <w:r w:rsidRPr="0038449D">
        <w:rPr>
          <w:rFonts w:ascii="Times New Roman" w:eastAsia="Times New Roman" w:hAnsi="Times New Roman" w:cs="Times New Roman"/>
          <w:sz w:val="24"/>
          <w:szCs w:val="24"/>
        </w:rPr>
        <w:t xml:space="preserve">б) дети погибшего (умершего) в результате чрезвычайной ситуации; </w:t>
      </w:r>
    </w:p>
    <w:p w:rsidR="00130197" w:rsidRPr="0038449D" w:rsidRDefault="00130197" w:rsidP="00130197">
      <w:pPr>
        <w:spacing w:after="0" w:line="240" w:lineRule="auto"/>
        <w:ind w:firstLine="709"/>
        <w:jc w:val="both"/>
        <w:rPr>
          <w:rFonts w:ascii="Times New Roman" w:eastAsia="Times New Roman" w:hAnsi="Times New Roman" w:cs="Times New Roman"/>
          <w:sz w:val="24"/>
          <w:szCs w:val="24"/>
        </w:rPr>
      </w:pPr>
      <w:r w:rsidRPr="0038449D">
        <w:rPr>
          <w:rFonts w:ascii="Times New Roman" w:eastAsia="Times New Roman" w:hAnsi="Times New Roman" w:cs="Times New Roman"/>
          <w:sz w:val="24"/>
          <w:szCs w:val="24"/>
        </w:rPr>
        <w:t xml:space="preserve">в) родители погибшего (умершего) в результате чрезвычайной ситуации; </w:t>
      </w:r>
    </w:p>
    <w:p w:rsidR="00130197" w:rsidRPr="0038449D" w:rsidRDefault="00130197" w:rsidP="00130197">
      <w:pPr>
        <w:spacing w:after="0" w:line="240" w:lineRule="auto"/>
        <w:ind w:firstLine="709"/>
        <w:jc w:val="both"/>
        <w:rPr>
          <w:rFonts w:ascii="Times New Roman" w:eastAsia="Times New Roman" w:hAnsi="Times New Roman" w:cs="Times New Roman"/>
          <w:sz w:val="24"/>
          <w:szCs w:val="24"/>
        </w:rPr>
      </w:pPr>
      <w:r w:rsidRPr="0038449D">
        <w:rPr>
          <w:rFonts w:ascii="Times New Roman" w:eastAsia="Times New Roman" w:hAnsi="Times New Roman" w:cs="Times New Roman"/>
          <w:sz w:val="24"/>
          <w:szCs w:val="24"/>
        </w:rPr>
        <w:t xml:space="preserve">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 </w:t>
      </w:r>
    </w:p>
    <w:p w:rsidR="00130197" w:rsidRPr="0038449D" w:rsidRDefault="00130197" w:rsidP="00130197">
      <w:pPr>
        <w:spacing w:after="0" w:line="240" w:lineRule="auto"/>
        <w:ind w:firstLine="709"/>
        <w:jc w:val="both"/>
        <w:rPr>
          <w:rFonts w:ascii="Times New Roman" w:eastAsia="Times New Roman" w:hAnsi="Times New Roman" w:cs="Times New Roman"/>
          <w:sz w:val="24"/>
          <w:szCs w:val="24"/>
        </w:rPr>
      </w:pPr>
      <w:proofErr w:type="spellStart"/>
      <w:r w:rsidRPr="0038449D">
        <w:rPr>
          <w:rFonts w:ascii="Times New Roman" w:eastAsia="Times New Roman" w:hAnsi="Times New Roman" w:cs="Times New Roman"/>
          <w:sz w:val="24"/>
          <w:szCs w:val="24"/>
        </w:rPr>
        <w:t>д</w:t>
      </w:r>
      <w:proofErr w:type="spellEnd"/>
      <w:r w:rsidRPr="0038449D">
        <w:rPr>
          <w:rFonts w:ascii="Times New Roman" w:eastAsia="Times New Roman" w:hAnsi="Times New Roman" w:cs="Times New Roman"/>
          <w:sz w:val="24"/>
          <w:szCs w:val="24"/>
        </w:rPr>
        <w:t xml:space="preserve">) граждане, здоровью которых причинен вред в результате чрезвычайной ситуации; </w:t>
      </w:r>
    </w:p>
    <w:p w:rsidR="00130197" w:rsidRPr="0038449D" w:rsidRDefault="00130197" w:rsidP="00130197">
      <w:pPr>
        <w:spacing w:after="0" w:line="240" w:lineRule="auto"/>
        <w:ind w:firstLine="709"/>
        <w:jc w:val="both"/>
        <w:rPr>
          <w:rFonts w:ascii="Times New Roman" w:eastAsia="Times New Roman" w:hAnsi="Times New Roman" w:cs="Times New Roman"/>
          <w:sz w:val="24"/>
          <w:szCs w:val="24"/>
        </w:rPr>
      </w:pPr>
      <w:r w:rsidRPr="0038449D">
        <w:rPr>
          <w:rFonts w:ascii="Times New Roman" w:eastAsia="Times New Roman" w:hAnsi="Times New Roman" w:cs="Times New Roman"/>
          <w:sz w:val="24"/>
          <w:szCs w:val="24"/>
        </w:rPr>
        <w:t xml:space="preserve">е) граждане, лишившиеся жилого помещения либо утратившие полностью или частично иное имущество либо документы в результате чрезвычайной ситуации; </w:t>
      </w:r>
    </w:p>
    <w:p w:rsidR="00130197" w:rsidRPr="0038449D" w:rsidRDefault="00130197" w:rsidP="00130197">
      <w:pPr>
        <w:spacing w:after="0" w:line="240" w:lineRule="auto"/>
        <w:ind w:firstLine="709"/>
        <w:jc w:val="both"/>
        <w:rPr>
          <w:rFonts w:ascii="Times New Roman" w:eastAsia="Times New Roman" w:hAnsi="Times New Roman" w:cs="Times New Roman"/>
          <w:sz w:val="24"/>
          <w:szCs w:val="24"/>
        </w:rPr>
      </w:pPr>
      <w:r w:rsidRPr="0038449D">
        <w:rPr>
          <w:rFonts w:ascii="Times New Roman" w:eastAsia="Times New Roman" w:hAnsi="Times New Roman" w:cs="Times New Roman"/>
          <w:sz w:val="24"/>
          <w:szCs w:val="24"/>
        </w:rPr>
        <w:t xml:space="preserve">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 </w:t>
      </w:r>
    </w:p>
    <w:p w:rsidR="00680C3D" w:rsidRPr="0089346A" w:rsidRDefault="00680C3D" w:rsidP="00680C3D">
      <w:pPr>
        <w:pStyle w:val="a3"/>
        <w:spacing w:before="0" w:beforeAutospacing="0" w:after="0" w:afterAutospacing="0"/>
        <w:ind w:firstLine="709"/>
        <w:jc w:val="both"/>
      </w:pPr>
      <w:r w:rsidRPr="0089346A">
        <w:t>Отношения, связанные с оказанием бесплатной юридической помощи гражданам Российской Федерации на территории Забайкальского края в рамках государственной системы бесплатной юридической помощи регулируются Законом Забайкальского края от 10.10.2012 года № 701-ЗЗК «Об оказании бесплатной юридической помощи гражданам Российской Федерации на территории Забайкальского края».</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 Граждане Российской Федерации имеют право на получение бесплатной юридической помощи в случаях и порядке, которые предусмотрены Федеральным </w:t>
      </w:r>
      <w:hyperlink r:id="rId6" w:history="1">
        <w:r w:rsidRPr="0089346A">
          <w:rPr>
            <w:rFonts w:ascii="Times New Roman" w:eastAsia="Times New Roman" w:hAnsi="Times New Roman" w:cs="Times New Roman"/>
            <w:sz w:val="24"/>
            <w:szCs w:val="24"/>
          </w:rPr>
          <w:t>законом</w:t>
        </w:r>
      </w:hyperlink>
      <w:r w:rsidRPr="0089346A">
        <w:rPr>
          <w:rFonts w:ascii="Times New Roman" w:eastAsia="Times New Roman" w:hAnsi="Times New Roman" w:cs="Times New Roman"/>
          <w:sz w:val="24"/>
          <w:szCs w:val="24"/>
        </w:rPr>
        <w:t>, другими федеральными законами, настоящим Законом края и другими законами Забайкальского края.</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 Помимо граждан, предусмотренных </w:t>
      </w:r>
      <w:hyperlink r:id="rId7" w:history="1">
        <w:r w:rsidRPr="0089346A">
          <w:rPr>
            <w:rFonts w:ascii="Times New Roman" w:eastAsia="Times New Roman" w:hAnsi="Times New Roman" w:cs="Times New Roman"/>
            <w:sz w:val="24"/>
            <w:szCs w:val="24"/>
          </w:rPr>
          <w:t>частью 1 статьи 20</w:t>
        </w:r>
      </w:hyperlink>
      <w:r w:rsidRPr="0089346A">
        <w:rPr>
          <w:rFonts w:ascii="Times New Roman" w:eastAsia="Times New Roman" w:hAnsi="Times New Roman" w:cs="Times New Roman"/>
          <w:sz w:val="24"/>
          <w:szCs w:val="24"/>
        </w:rPr>
        <w:t xml:space="preserve"> Федерального закона, право на получение бесплатной юридической помощи имеют: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1) неработающие инвалиды </w:t>
      </w:r>
      <w:proofErr w:type="spellStart"/>
      <w:r w:rsidRPr="0089346A">
        <w:rPr>
          <w:rFonts w:ascii="Times New Roman" w:eastAsia="Times New Roman" w:hAnsi="Times New Roman" w:cs="Times New Roman"/>
          <w:sz w:val="24"/>
          <w:szCs w:val="24"/>
        </w:rPr>
        <w:t>III</w:t>
      </w:r>
      <w:proofErr w:type="spellEnd"/>
      <w:r w:rsidRPr="0089346A">
        <w:rPr>
          <w:rFonts w:ascii="Times New Roman" w:eastAsia="Times New Roman" w:hAnsi="Times New Roman" w:cs="Times New Roman"/>
          <w:sz w:val="24"/>
          <w:szCs w:val="24"/>
        </w:rPr>
        <w:t xml:space="preserve"> группы;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2) ветераны боевых действий;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3) граждане, воспитывающие трех и более детей (в том числе усыновленных) в возрасте до 18 лет, если они обращаются за оказанием бесплатной юридической помощи по вопросам, связанным с обеспечением и защитой прав и законных интересов детей;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4) граждане, пострадавшие вследствие радиационных аварий на Чернобыльской АЭС, производственном объединении "Маяк", ядерных испытаний на Семипалатинском и </w:t>
      </w:r>
      <w:proofErr w:type="spellStart"/>
      <w:r w:rsidRPr="0089346A">
        <w:rPr>
          <w:rFonts w:ascii="Times New Roman" w:eastAsia="Times New Roman" w:hAnsi="Times New Roman" w:cs="Times New Roman"/>
          <w:sz w:val="24"/>
          <w:szCs w:val="24"/>
        </w:rPr>
        <w:t>Новоземельском</w:t>
      </w:r>
      <w:proofErr w:type="spellEnd"/>
      <w:r w:rsidRPr="0089346A">
        <w:rPr>
          <w:rFonts w:ascii="Times New Roman" w:eastAsia="Times New Roman" w:hAnsi="Times New Roman" w:cs="Times New Roman"/>
          <w:sz w:val="24"/>
          <w:szCs w:val="24"/>
        </w:rPr>
        <w:t xml:space="preserve"> полигонах, принимавшие непосредственное участие в работах по ликвидации последствий сброса радиоактивных отходов в реку </w:t>
      </w:r>
      <w:proofErr w:type="spellStart"/>
      <w:r w:rsidRPr="0089346A">
        <w:rPr>
          <w:rFonts w:ascii="Times New Roman" w:eastAsia="Times New Roman" w:hAnsi="Times New Roman" w:cs="Times New Roman"/>
          <w:sz w:val="24"/>
          <w:szCs w:val="24"/>
        </w:rPr>
        <w:t>Теча</w:t>
      </w:r>
      <w:proofErr w:type="spellEnd"/>
      <w:r w:rsidRPr="0089346A">
        <w:rPr>
          <w:rFonts w:ascii="Times New Roman" w:eastAsia="Times New Roman" w:hAnsi="Times New Roman" w:cs="Times New Roman"/>
          <w:sz w:val="24"/>
          <w:szCs w:val="24"/>
        </w:rPr>
        <w:t xml:space="preserve">, а также в деятельности подразделений особого риска, или пострадавшие в других радиационных авариях и катастрофах;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5) граждане, оказавшиеся в трудной жизненной ситуации, которая возникла в результате экстренного случая - происшествий и обстоятельств, угрожающих жизни и (или) здоровью граждан и требующих немедленного оказания помощи (авария, катастрофа или пожар, возникшие в результате техногенного или природного явления, межнациональные конфликты и войны, стихийные или иные бедствия, которые повлекли за собой человеческие жертвы, ущерб здоровью, значительные материальные потери и нарушение условий жизнедеятельности);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6) супруга (супруг) погибшего (умершего) участника (инвалида) Великой Отечественной войны, не вступившая (не вступивший) в повторный брак;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lastRenderedPageBreak/>
        <w:t xml:space="preserve">7)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8) реабилитированные лица и лица, пострадавшие от политических репрессий, признанные таковыми в соответствии с </w:t>
      </w:r>
      <w:hyperlink r:id="rId8" w:history="1">
        <w:r w:rsidRPr="0089346A">
          <w:rPr>
            <w:rFonts w:ascii="Times New Roman" w:eastAsia="Times New Roman" w:hAnsi="Times New Roman" w:cs="Times New Roman"/>
            <w:sz w:val="24"/>
            <w:szCs w:val="24"/>
          </w:rPr>
          <w:t>Законом</w:t>
        </w:r>
      </w:hyperlink>
      <w:r w:rsidRPr="0089346A">
        <w:rPr>
          <w:rFonts w:ascii="Times New Roman" w:eastAsia="Times New Roman" w:hAnsi="Times New Roman" w:cs="Times New Roman"/>
          <w:sz w:val="24"/>
          <w:szCs w:val="24"/>
        </w:rPr>
        <w:t xml:space="preserve"> Российской Федерации от 18 октября 1991 года </w:t>
      </w:r>
      <w:proofErr w:type="spellStart"/>
      <w:r w:rsidRPr="0089346A">
        <w:rPr>
          <w:rFonts w:ascii="Times New Roman" w:eastAsia="Times New Roman" w:hAnsi="Times New Roman" w:cs="Times New Roman"/>
          <w:sz w:val="24"/>
          <w:szCs w:val="24"/>
        </w:rPr>
        <w:t>N</w:t>
      </w:r>
      <w:proofErr w:type="spellEnd"/>
      <w:r w:rsidRPr="0089346A">
        <w:rPr>
          <w:rFonts w:ascii="Times New Roman" w:eastAsia="Times New Roman" w:hAnsi="Times New Roman" w:cs="Times New Roman"/>
          <w:sz w:val="24"/>
          <w:szCs w:val="24"/>
        </w:rPr>
        <w:t xml:space="preserve"> 1761-1 "О реабилитации жертв политических репрессий" (далее - Закон Российской Федерации "О реабилитации жертв политических репрессий");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9) 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повлекшим нарушение гарантий, установленных Трудовым </w:t>
      </w:r>
      <w:hyperlink r:id="rId9" w:history="1">
        <w:r w:rsidRPr="0089346A">
          <w:rPr>
            <w:rFonts w:ascii="Times New Roman" w:eastAsia="Times New Roman" w:hAnsi="Times New Roman" w:cs="Times New Roman"/>
            <w:sz w:val="24"/>
            <w:szCs w:val="24"/>
          </w:rPr>
          <w:t>кодексом</w:t>
        </w:r>
      </w:hyperlink>
      <w:r w:rsidRPr="0089346A">
        <w:rPr>
          <w:rFonts w:ascii="Times New Roman" w:eastAsia="Times New Roman" w:hAnsi="Times New Roman" w:cs="Times New Roman"/>
          <w:sz w:val="24"/>
          <w:szCs w:val="24"/>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 отказом в предоставлении места в дошкольных образовательных организациях;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10) неработающие единственные родители, воспитывающие несовершеннолетнего ребенка, иные неработающие лица, воспитывающие несовершеннолетнего ребенка без родителей, если они обращаются за оказанием бесплатной юридической помощи по вопросам, связанным с обеспечением и защитой прав и законных интересов таких детей;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11) граждане, признанные в установленном порядке безработными, если они обращаются за оказанием бесплатной юридической помощи по вопросам, связанным с отказом работодателя в заключении трудового договора, повлекшим нарушение гарантий, установленных Трудовым </w:t>
      </w:r>
      <w:hyperlink r:id="rId10" w:history="1">
        <w:r w:rsidRPr="0089346A">
          <w:rPr>
            <w:rFonts w:ascii="Times New Roman" w:eastAsia="Times New Roman" w:hAnsi="Times New Roman" w:cs="Times New Roman"/>
            <w:sz w:val="24"/>
            <w:szCs w:val="24"/>
          </w:rPr>
          <w:t>кодексом</w:t>
        </w:r>
      </w:hyperlink>
      <w:r w:rsidRPr="0089346A">
        <w:rPr>
          <w:rFonts w:ascii="Times New Roman" w:eastAsia="Times New Roman" w:hAnsi="Times New Roman" w:cs="Times New Roman"/>
          <w:sz w:val="24"/>
          <w:szCs w:val="24"/>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установлением и взысканием пособия по безработице;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12) нетрудоспособные члены семьи погибшего (умершего) ветерана (инвалида)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том числе нетрудоспособные родители погибшего (умершего) ветерана (инвалида) боевых действий, а также нетрудоспособные супруга или супруг погибшего (умершего) ветерана (инвалида) боевых действий, не вступившие в повторный брак;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13) неработающие пенсионеры, получающие страховую пенсию по старости в соответствии с Федеральным </w:t>
      </w:r>
      <w:hyperlink r:id="rId11" w:history="1">
        <w:r w:rsidRPr="0089346A">
          <w:rPr>
            <w:rFonts w:ascii="Times New Roman" w:eastAsia="Times New Roman" w:hAnsi="Times New Roman" w:cs="Times New Roman"/>
            <w:sz w:val="24"/>
            <w:szCs w:val="24"/>
          </w:rPr>
          <w:t>законом</w:t>
        </w:r>
      </w:hyperlink>
      <w:r w:rsidRPr="0089346A">
        <w:rPr>
          <w:rFonts w:ascii="Times New Roman" w:eastAsia="Times New Roman" w:hAnsi="Times New Roman" w:cs="Times New Roman"/>
          <w:sz w:val="24"/>
          <w:szCs w:val="24"/>
        </w:rPr>
        <w:t xml:space="preserve"> от 28 декабря 2013 года </w:t>
      </w:r>
      <w:proofErr w:type="spellStart"/>
      <w:r w:rsidRPr="0089346A">
        <w:rPr>
          <w:rFonts w:ascii="Times New Roman" w:eastAsia="Times New Roman" w:hAnsi="Times New Roman" w:cs="Times New Roman"/>
          <w:sz w:val="24"/>
          <w:szCs w:val="24"/>
        </w:rPr>
        <w:t>N</w:t>
      </w:r>
      <w:proofErr w:type="spellEnd"/>
      <w:r w:rsidRPr="0089346A">
        <w:rPr>
          <w:rFonts w:ascii="Times New Roman" w:eastAsia="Times New Roman" w:hAnsi="Times New Roman" w:cs="Times New Roman"/>
          <w:sz w:val="24"/>
          <w:szCs w:val="24"/>
        </w:rPr>
        <w:t xml:space="preserve"> 400-ФЗ "О страховых пенсиях", пенсию по старости или социальную пенсию по старости в соответствии с Федеральным </w:t>
      </w:r>
      <w:hyperlink r:id="rId12" w:history="1">
        <w:r w:rsidRPr="0089346A">
          <w:rPr>
            <w:rFonts w:ascii="Times New Roman" w:eastAsia="Times New Roman" w:hAnsi="Times New Roman" w:cs="Times New Roman"/>
            <w:sz w:val="24"/>
            <w:szCs w:val="24"/>
          </w:rPr>
          <w:t>законом</w:t>
        </w:r>
      </w:hyperlink>
      <w:r w:rsidRPr="0089346A">
        <w:rPr>
          <w:rFonts w:ascii="Times New Roman" w:eastAsia="Times New Roman" w:hAnsi="Times New Roman" w:cs="Times New Roman"/>
          <w:sz w:val="24"/>
          <w:szCs w:val="24"/>
        </w:rPr>
        <w:t xml:space="preserve"> от 15 декабря 2001 года </w:t>
      </w:r>
      <w:proofErr w:type="spellStart"/>
      <w:r w:rsidRPr="0089346A">
        <w:rPr>
          <w:rFonts w:ascii="Times New Roman" w:eastAsia="Times New Roman" w:hAnsi="Times New Roman" w:cs="Times New Roman"/>
          <w:sz w:val="24"/>
          <w:szCs w:val="24"/>
        </w:rPr>
        <w:t>N</w:t>
      </w:r>
      <w:proofErr w:type="spellEnd"/>
      <w:r w:rsidRPr="0089346A">
        <w:rPr>
          <w:rFonts w:ascii="Times New Roman" w:eastAsia="Times New Roman" w:hAnsi="Times New Roman" w:cs="Times New Roman"/>
          <w:sz w:val="24"/>
          <w:szCs w:val="24"/>
        </w:rPr>
        <w:t xml:space="preserve"> 166-ФЗ "О государственном пенсионном обеспечении в Российской Федерации", размер которой не превышает двукратной величины прожиточного минимума на душу населения, установленной в Забайкальском крае;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89346A">
        <w:rPr>
          <w:rFonts w:ascii="Times New Roman" w:eastAsia="Times New Roman" w:hAnsi="Times New Roman" w:cs="Times New Roman"/>
          <w:sz w:val="24"/>
          <w:szCs w:val="24"/>
        </w:rPr>
        <w:t xml:space="preserve">) неработающие граждане, достигшие возраста 60 и 55 лет (соответственно мужчины и женщины), не являющиеся получателями ни одного из видов пенсии или ежемесячного пожизненного содержания, предусмотренных законодательством Российской Федерации;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89346A">
        <w:rPr>
          <w:rFonts w:ascii="Times New Roman" w:eastAsia="Times New Roman" w:hAnsi="Times New Roman" w:cs="Times New Roman"/>
          <w:sz w:val="24"/>
          <w:szCs w:val="24"/>
        </w:rPr>
        <w:t xml:space="preserve">) граждане, достигшие возраста 60 и 55 лет (соответственно мужчины и женщины), не являющиеся получателями ни одного из видов пенсии или ежемесячного пожизненного содержания, предусмотренных законодательством Российской Федерации, размер среднемесячной заработной платы которых за три последних месяца, предшествующих месяцу обращения за бесплатной юридической помощью, не превышает </w:t>
      </w:r>
      <w:r w:rsidRPr="0089346A">
        <w:rPr>
          <w:rFonts w:ascii="Times New Roman" w:eastAsia="Times New Roman" w:hAnsi="Times New Roman" w:cs="Times New Roman"/>
          <w:sz w:val="24"/>
          <w:szCs w:val="24"/>
        </w:rPr>
        <w:lastRenderedPageBreak/>
        <w:t xml:space="preserve">двукратной величины прожиточного минимума для трудоспособного населения, установленной в Забайкальском крае;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89346A">
        <w:rPr>
          <w:rFonts w:ascii="Times New Roman" w:eastAsia="Times New Roman" w:hAnsi="Times New Roman" w:cs="Times New Roman"/>
          <w:sz w:val="24"/>
          <w:szCs w:val="24"/>
        </w:rPr>
        <w:t xml:space="preserve">) лица, освобожденные из мест лишения свободы, в течение двух месяцев со дня освобождения, если они обращаются за оказанием бесплатной юридической помощи по вопросам, связанным с трудоустройством;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Pr="0089346A">
        <w:rPr>
          <w:rFonts w:ascii="Times New Roman" w:eastAsia="Times New Roman" w:hAnsi="Times New Roman" w:cs="Times New Roman"/>
          <w:sz w:val="24"/>
          <w:szCs w:val="24"/>
        </w:rPr>
        <w:t xml:space="preserve">) несовершеннолетние, осужденные к наказанию и (или) мерам уголовно-правового характера без изоляции от общества,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 </w:t>
      </w:r>
    </w:p>
    <w:p w:rsidR="00680C3D"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89346A">
        <w:rPr>
          <w:rFonts w:ascii="Times New Roman" w:eastAsia="Times New Roman" w:hAnsi="Times New Roman" w:cs="Times New Roman"/>
          <w:sz w:val="24"/>
          <w:szCs w:val="24"/>
        </w:rPr>
        <w:t xml:space="preserve">) граждане, чьи денежные средства привлечены для строительства многоквартирных домов, расположенных на территории Забайкальского края, включенных в единый реестр проблемных объектов, предусмотренный </w:t>
      </w:r>
      <w:hyperlink r:id="rId13" w:history="1">
        <w:r w:rsidRPr="0089346A">
          <w:rPr>
            <w:rFonts w:ascii="Times New Roman" w:eastAsia="Times New Roman" w:hAnsi="Times New Roman" w:cs="Times New Roman"/>
            <w:sz w:val="24"/>
            <w:szCs w:val="24"/>
          </w:rPr>
          <w:t>частью 1.1 статьи 23.1</w:t>
        </w:r>
      </w:hyperlink>
      <w:r w:rsidRPr="0089346A">
        <w:rPr>
          <w:rFonts w:ascii="Times New Roman" w:eastAsia="Times New Roman" w:hAnsi="Times New Roman" w:cs="Times New Roman"/>
          <w:sz w:val="24"/>
          <w:szCs w:val="24"/>
        </w:rPr>
        <w:t xml:space="preserve"> Федерального закона от 30 декабря 2004 года </w:t>
      </w:r>
      <w:proofErr w:type="spellStart"/>
      <w:r w:rsidRPr="0089346A">
        <w:rPr>
          <w:rFonts w:ascii="Times New Roman" w:eastAsia="Times New Roman" w:hAnsi="Times New Roman" w:cs="Times New Roman"/>
          <w:sz w:val="24"/>
          <w:szCs w:val="24"/>
        </w:rPr>
        <w:t>N</w:t>
      </w:r>
      <w:proofErr w:type="spellEnd"/>
      <w:r w:rsidRPr="0089346A">
        <w:rPr>
          <w:rFonts w:ascii="Times New Roman" w:eastAsia="Times New Roman" w:hAnsi="Times New Roman" w:cs="Times New Roman"/>
          <w:sz w:val="24"/>
          <w:szCs w:val="24"/>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они обращаются за оказанием бесплатной юридической помощи по вопросам, связанным с защитой своих прав и законных интересов как граждан - участников долевого с</w:t>
      </w:r>
      <w:r>
        <w:rPr>
          <w:rFonts w:ascii="Times New Roman" w:eastAsia="Times New Roman" w:hAnsi="Times New Roman" w:cs="Times New Roman"/>
          <w:sz w:val="24"/>
          <w:szCs w:val="24"/>
        </w:rPr>
        <w:t>троительства указанных объектов.</w:t>
      </w:r>
    </w:p>
    <w:p w:rsidR="00680C3D" w:rsidRDefault="00680C3D" w:rsidP="00680C3D">
      <w:pPr>
        <w:pStyle w:val="a3"/>
        <w:spacing w:before="0" w:beforeAutospacing="0" w:after="0" w:afterAutospacing="0"/>
        <w:ind w:firstLine="709"/>
        <w:jc w:val="both"/>
      </w:pPr>
      <w:r>
        <w:t xml:space="preserve">Гражданам, имеющим право на получение бесплатной юридической помощи в рамках государственной системы бесплатной юридической помощи, помимо случаев, предусмотренных Федеральным </w:t>
      </w:r>
      <w:hyperlink r:id="rId14" w:history="1">
        <w:r w:rsidRPr="0089346A">
          <w:rPr>
            <w:rStyle w:val="a4"/>
          </w:rPr>
          <w:t>законом</w:t>
        </w:r>
      </w:hyperlink>
      <w:r w:rsidRPr="0089346A">
        <w:t>,</w:t>
      </w:r>
      <w:r>
        <w:t xml:space="preserve"> оказывается правовое консультирование в устной и письменной форме и составляются заявления, жалобы, ходатайства и другие документы правового характера в следующих случаях:</w:t>
      </w:r>
    </w:p>
    <w:p w:rsidR="00680C3D" w:rsidRDefault="00680C3D" w:rsidP="00680C3D">
      <w:pPr>
        <w:pStyle w:val="a3"/>
        <w:spacing w:before="0" w:beforeAutospacing="0" w:after="0" w:afterAutospacing="0"/>
        <w:ind w:firstLine="709"/>
        <w:jc w:val="both"/>
      </w:pPr>
      <w:r>
        <w:t xml:space="preserve">1) решение вопросов, связанных с получением пенсий, пособий, льгот; </w:t>
      </w:r>
    </w:p>
    <w:p w:rsidR="00680C3D" w:rsidRDefault="00680C3D" w:rsidP="00680C3D">
      <w:pPr>
        <w:pStyle w:val="a3"/>
        <w:spacing w:before="0" w:beforeAutospacing="0" w:after="0" w:afterAutospacing="0"/>
        <w:ind w:firstLine="709"/>
        <w:jc w:val="both"/>
      </w:pPr>
      <w:r>
        <w:t xml:space="preserve">2) защита жилищных прав и наследование жилья; </w:t>
      </w:r>
    </w:p>
    <w:p w:rsidR="00680C3D" w:rsidRDefault="00680C3D" w:rsidP="00680C3D">
      <w:pPr>
        <w:pStyle w:val="a3"/>
        <w:spacing w:before="0" w:beforeAutospacing="0" w:after="0" w:afterAutospacing="0"/>
        <w:ind w:firstLine="709"/>
        <w:jc w:val="both"/>
      </w:pPr>
      <w:r>
        <w:t xml:space="preserve">3) защита прав потребителей в части оказания услуг ненадлежащего качества; </w:t>
      </w:r>
    </w:p>
    <w:p w:rsidR="00680C3D" w:rsidRDefault="00680C3D" w:rsidP="00680C3D">
      <w:pPr>
        <w:pStyle w:val="a3"/>
        <w:spacing w:before="0" w:beforeAutospacing="0" w:after="0" w:afterAutospacing="0"/>
        <w:ind w:firstLine="709"/>
        <w:jc w:val="both"/>
      </w:pPr>
      <w:r>
        <w:t xml:space="preserve">4) расторжение брака и раздел совместно нажитого имущества; </w:t>
      </w:r>
    </w:p>
    <w:p w:rsidR="00680C3D" w:rsidRDefault="00680C3D" w:rsidP="00680C3D">
      <w:pPr>
        <w:pStyle w:val="a3"/>
        <w:spacing w:before="0" w:beforeAutospacing="0" w:after="0" w:afterAutospacing="0"/>
        <w:ind w:firstLine="709"/>
        <w:jc w:val="both"/>
      </w:pPr>
      <w:r>
        <w:t xml:space="preserve">5) отказ в предоставлении места в дошкольных образовательных организациях. </w:t>
      </w:r>
    </w:p>
    <w:p w:rsidR="00680C3D" w:rsidRDefault="00680C3D" w:rsidP="00680C3D">
      <w:pPr>
        <w:pStyle w:val="a3"/>
        <w:spacing w:before="0" w:beforeAutospacing="0" w:after="0" w:afterAutospacing="0" w:line="204" w:lineRule="atLeast"/>
        <w:jc w:val="both"/>
      </w:pPr>
      <w:r>
        <w:t xml:space="preserve">  </w:t>
      </w:r>
    </w:p>
    <w:p w:rsidR="00680C3D" w:rsidRPr="00680C3D" w:rsidRDefault="00680C3D" w:rsidP="00680C3D">
      <w:pPr>
        <w:pStyle w:val="a3"/>
        <w:spacing w:before="0" w:beforeAutospacing="0" w:after="0" w:afterAutospacing="0" w:line="204" w:lineRule="atLeast"/>
        <w:ind w:firstLine="387"/>
        <w:jc w:val="center"/>
        <w:rPr>
          <w:b/>
        </w:rPr>
      </w:pPr>
      <w:r w:rsidRPr="00680C3D">
        <w:rPr>
          <w:b/>
          <w:bCs/>
        </w:rPr>
        <w:t>Полномочия органов государственной власти Забайкальского края в области обеспечения граждан бесплатной юридической помощью:</w:t>
      </w:r>
    </w:p>
    <w:p w:rsidR="00680C3D" w:rsidRPr="0089346A" w:rsidRDefault="00680C3D" w:rsidP="00680C3D">
      <w:pPr>
        <w:spacing w:after="0" w:line="204" w:lineRule="atLeast"/>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  </w:t>
      </w:r>
    </w:p>
    <w:p w:rsidR="00680C3D" w:rsidRPr="0089346A" w:rsidRDefault="00680C3D" w:rsidP="00680C3D">
      <w:pPr>
        <w:spacing w:after="0" w:line="204" w:lineRule="atLeast"/>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1. Законодательное Собрание Забайкальского края: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1) осуществляет принятие законов,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2) оказывает в пределах своих полномочий содействие развитию негосударственной системы бесплатной юридической помощи и обеспечивает ее поддержку.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2. Правительство Забайкальского края: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1) осуществляет разработку и принятие иных нормативных правовых актов Забайкальского края, в том числе определяет порядок принятия решений об оказании в экстренных случаях бесплатной юридической помощи гражданам, оказавшимся в трудной жизненной ситуации, и обеспечивает исполнение законов и иных нормативных правовых актов;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2) определяет исполнительный орган Забайкальского края, уполномоченный в области обеспечения граждан бесплатной юридической помощью (далее - уполномоченный орган);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lastRenderedPageBreak/>
        <w:t xml:space="preserve">3) определяет порядок взаимодействия участников государственной и негосударственной систем бесплатной юридической помощи в пределах полномочий, установленных Федеральным законом (в том числе в части взаимодействия государственного юридического бюро с иными участниками этих систем бесплатной юридической помощи);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4) определяет размер и порядок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5) оказывает в пределах своих полномочий содействие развитию негосударственной системы бесплатной юридической помощи и обеспечивает ее поддержку.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3. Уполномоченный орган: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1) привлекает адвокатов к участию в государственной системе бесплатной юридической помощи;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2) заключает с Палатой адвокатов Забайкальского края соглашение об оказании бесплатной юридической помощи адвокатами, являющимися участниками государственной системы бесплатной юридической помощи;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3) осуществляет сбор, изучение и анализ информации, содержащейся в материалах, получаемых от исполнительных органов Забайкальского края, органов местного самоуправления по вопросам реализации Федерального </w:t>
      </w:r>
      <w:hyperlink r:id="rId15" w:history="1">
        <w:r w:rsidRPr="0089346A">
          <w:rPr>
            <w:rFonts w:ascii="Times New Roman" w:eastAsia="Times New Roman" w:hAnsi="Times New Roman" w:cs="Times New Roman"/>
            <w:sz w:val="24"/>
            <w:szCs w:val="24"/>
          </w:rPr>
          <w:t>закона</w:t>
        </w:r>
      </w:hyperlink>
      <w:r w:rsidRPr="0089346A">
        <w:rPr>
          <w:rFonts w:ascii="Times New Roman" w:eastAsia="Times New Roman" w:hAnsi="Times New Roman" w:cs="Times New Roman"/>
          <w:sz w:val="24"/>
          <w:szCs w:val="24"/>
        </w:rPr>
        <w:t xml:space="preserve">, а также в обращениях граждан, общественных и иных организаций, в сообщениях средств массовой информации;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4) организует взаимодействие участников государственной системы бесплатной юридической помощи в пределах полномочий, установленных Федеральным </w:t>
      </w:r>
      <w:hyperlink r:id="rId16" w:history="1">
        <w:r w:rsidRPr="0089346A">
          <w:rPr>
            <w:rFonts w:ascii="Times New Roman" w:eastAsia="Times New Roman" w:hAnsi="Times New Roman" w:cs="Times New Roman"/>
            <w:color w:val="0000FF"/>
            <w:sz w:val="24"/>
            <w:szCs w:val="24"/>
            <w:u w:val="single"/>
          </w:rPr>
          <w:t>законом</w:t>
        </w:r>
      </w:hyperlink>
      <w:r w:rsidRPr="0089346A">
        <w:rPr>
          <w:rFonts w:ascii="Times New Roman" w:eastAsia="Times New Roman" w:hAnsi="Times New Roman" w:cs="Times New Roman"/>
          <w:sz w:val="24"/>
          <w:szCs w:val="24"/>
        </w:rPr>
        <w:t xml:space="preserve">, настоящим Законом края;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5) осуществляет иные полномочия, установленные федеральными законами.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1. Бесплатная юридическая помощь оказывается: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1) исполнительными органами Забайкальского края и подведомственными им учреждениями;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2) Уполномоченным по правам человека в Забайкальском крае;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3) Уполномоченным по правам ребенка в Забайкальском крае;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4) органами управления государственных внебюджетных фондов Забайкальского края;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5) адвокатами, являющимися участниками государственной системы бесплатной юридической помощи;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6) нотариусами.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Исполнительные органы Забайкальского края, подведомственные им учреждения, Уполномоченный по правам человека в Забайкальском крае, Уполномоченный по правам ребенка в Забайкальском крае, органы управления государственных внебюджетных фондов Забайкальского края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bookmarkStart w:id="0" w:name="p39"/>
      <w:bookmarkEnd w:id="0"/>
      <w:r w:rsidRPr="0089346A">
        <w:rPr>
          <w:rFonts w:ascii="Times New Roman" w:eastAsia="Times New Roman" w:hAnsi="Times New Roman" w:cs="Times New Roman"/>
          <w:sz w:val="24"/>
          <w:szCs w:val="24"/>
        </w:rPr>
        <w:t xml:space="preserve">1. Для получения бесплатной юридической помощи гражданами представляются следующие документы: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1) паспорт гражданина Российской Федерации или иной документ, удостоверяющий его личность;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9346A">
        <w:rPr>
          <w:rFonts w:ascii="Times New Roman" w:eastAsia="Times New Roman" w:hAnsi="Times New Roman" w:cs="Times New Roman"/>
          <w:sz w:val="24"/>
          <w:szCs w:val="24"/>
        </w:rPr>
        <w:t xml:space="preserve">) документы, обосновывающие требования гражданина об оказании бесплатной юридической помощи, в случаях, предусмотренных </w:t>
      </w:r>
      <w:hyperlink r:id="rId17" w:history="1">
        <w:r w:rsidRPr="0089346A">
          <w:rPr>
            <w:rFonts w:ascii="Times New Roman" w:eastAsia="Times New Roman" w:hAnsi="Times New Roman" w:cs="Times New Roman"/>
            <w:sz w:val="24"/>
            <w:szCs w:val="24"/>
          </w:rPr>
          <w:t>статьей 20</w:t>
        </w:r>
      </w:hyperlink>
      <w:r w:rsidRPr="0089346A">
        <w:rPr>
          <w:rFonts w:ascii="Times New Roman" w:eastAsia="Times New Roman" w:hAnsi="Times New Roman" w:cs="Times New Roman"/>
          <w:sz w:val="24"/>
          <w:szCs w:val="24"/>
        </w:rPr>
        <w:t xml:space="preserve"> Федерального закона.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lastRenderedPageBreak/>
        <w:t>2. Для получения бесплатной юридической помощи помимо</w:t>
      </w:r>
      <w:r>
        <w:rPr>
          <w:rFonts w:ascii="Times New Roman" w:eastAsia="Times New Roman" w:hAnsi="Times New Roman" w:cs="Times New Roman"/>
          <w:sz w:val="24"/>
          <w:szCs w:val="24"/>
        </w:rPr>
        <w:t xml:space="preserve"> указанных выше </w:t>
      </w:r>
      <w:r w:rsidRPr="0089346A">
        <w:rPr>
          <w:rFonts w:ascii="Times New Roman" w:eastAsia="Times New Roman" w:hAnsi="Times New Roman" w:cs="Times New Roman"/>
          <w:sz w:val="24"/>
          <w:szCs w:val="24"/>
        </w:rPr>
        <w:t xml:space="preserve"> документов</w:t>
      </w:r>
      <w:r>
        <w:rPr>
          <w:rFonts w:ascii="Times New Roman" w:eastAsia="Times New Roman" w:hAnsi="Times New Roman" w:cs="Times New Roman"/>
          <w:sz w:val="24"/>
          <w:szCs w:val="24"/>
        </w:rPr>
        <w:t xml:space="preserve"> </w:t>
      </w:r>
      <w:r w:rsidRPr="0089346A">
        <w:rPr>
          <w:rFonts w:ascii="Times New Roman" w:eastAsia="Times New Roman" w:hAnsi="Times New Roman" w:cs="Times New Roman"/>
          <w:sz w:val="24"/>
          <w:szCs w:val="24"/>
        </w:rPr>
        <w:t xml:space="preserve">дополнительно представляются: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1) малоимущими гражданами - документ, выданный органом социальной защиты населения, о признании гражданина малоимущим;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bookmarkStart w:id="1" w:name="p46"/>
      <w:bookmarkEnd w:id="1"/>
      <w:r w:rsidRPr="0089346A">
        <w:rPr>
          <w:rFonts w:ascii="Times New Roman" w:eastAsia="Times New Roman" w:hAnsi="Times New Roman" w:cs="Times New Roman"/>
          <w:sz w:val="24"/>
          <w:szCs w:val="24"/>
        </w:rPr>
        <w:t xml:space="preserve">2) инвалидами </w:t>
      </w:r>
      <w:proofErr w:type="spellStart"/>
      <w:r w:rsidRPr="0089346A">
        <w:rPr>
          <w:rFonts w:ascii="Times New Roman" w:eastAsia="Times New Roman" w:hAnsi="Times New Roman" w:cs="Times New Roman"/>
          <w:sz w:val="24"/>
          <w:szCs w:val="24"/>
        </w:rPr>
        <w:t>I</w:t>
      </w:r>
      <w:proofErr w:type="spellEnd"/>
      <w:r w:rsidRPr="0089346A">
        <w:rPr>
          <w:rFonts w:ascii="Times New Roman" w:eastAsia="Times New Roman" w:hAnsi="Times New Roman" w:cs="Times New Roman"/>
          <w:sz w:val="24"/>
          <w:szCs w:val="24"/>
        </w:rPr>
        <w:t xml:space="preserve"> и </w:t>
      </w:r>
      <w:proofErr w:type="spellStart"/>
      <w:r w:rsidRPr="0089346A">
        <w:rPr>
          <w:rFonts w:ascii="Times New Roman" w:eastAsia="Times New Roman" w:hAnsi="Times New Roman" w:cs="Times New Roman"/>
          <w:sz w:val="24"/>
          <w:szCs w:val="24"/>
        </w:rPr>
        <w:t>II</w:t>
      </w:r>
      <w:proofErr w:type="spellEnd"/>
      <w:r w:rsidRPr="0089346A">
        <w:rPr>
          <w:rFonts w:ascii="Times New Roman" w:eastAsia="Times New Roman" w:hAnsi="Times New Roman" w:cs="Times New Roman"/>
          <w:sz w:val="24"/>
          <w:szCs w:val="24"/>
        </w:rPr>
        <w:t xml:space="preserve"> группы, детьми-инвалидами - документ, подтверждающий факт установления инвалидности;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3) ветеранами Великой Отечественной войны, Героями Российской Федерации, Героями Советского Союза, Героями Социалистического Труда, Героями Труда Российской Федерации - удостоверение, подтверждающее их принадлежность к указанным категориям;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4) детьми-сиротами, детьми, оставшимися без попечения родителей, лицами из числа детей-сирот и детей, оставшихся без попечения родителей, их законными представителями, представителями - свидетельство о смерти единственного или обоих родителей, решение (решения) суда о лишении единственного или обоих родителей родительских прав, об ограничении единственного или обоих родителей в родительских правах, о признании единственного или обоих родителей безвестно отсутствующими, недееспособными (ограниченно дееспособными), об объявлении их умершими, справка о розыске единственного или обоих родителей, свидетельство о рождении ребенка-сироты, ребенка, оставшегося без попечения родителей, лица из числа детей-сирот и детей, оставшихся без попечения родителей;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9346A">
        <w:rPr>
          <w:rFonts w:ascii="Times New Roman" w:eastAsia="Times New Roman" w:hAnsi="Times New Roman" w:cs="Times New Roman"/>
          <w:sz w:val="24"/>
          <w:szCs w:val="24"/>
        </w:rPr>
        <w:t xml:space="preserve">) лицами, желающими принять на воспитание в свою семью ребенка, оставшегося без попечения родителей, - заключение органа опеки и попечительства о возможности гражданина быть опекуном или попечителем, заключение органа опеки и попечительства о возможности гражданина быть усыновителем;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89346A">
        <w:rPr>
          <w:rFonts w:ascii="Times New Roman" w:eastAsia="Times New Roman" w:hAnsi="Times New Roman" w:cs="Times New Roman"/>
          <w:sz w:val="24"/>
          <w:szCs w:val="24"/>
        </w:rPr>
        <w:t xml:space="preserve">) усыновителями - решение суда об усыновлении ребенка;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89346A">
        <w:rPr>
          <w:rFonts w:ascii="Times New Roman" w:eastAsia="Times New Roman" w:hAnsi="Times New Roman" w:cs="Times New Roman"/>
          <w:sz w:val="24"/>
          <w:szCs w:val="24"/>
        </w:rPr>
        <w:t xml:space="preserve">) гражданами пожилого возраста и инвалидами (детьми-инвалидами), проживающими в организациях социального обслуживания, предоставляющих социальные услуги в стационарной форме, - справка, выданная администрацией организации о нахождении гражданина в данной организации с указанием статуса гражданина;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89346A">
        <w:rPr>
          <w:rFonts w:ascii="Times New Roman" w:eastAsia="Times New Roman" w:hAnsi="Times New Roman" w:cs="Times New Roman"/>
          <w:sz w:val="24"/>
          <w:szCs w:val="24"/>
        </w:rPr>
        <w:t xml:space="preserve">) несовершеннолетними, содержащимися в учреждениях системы профилактики безнадзорности и правонарушений несовершеннолетних, и несовершеннолетними, отбывающими наказание в местах лишения свободы, а также их законными представителями и представителями - справка, выданная администрацией учреждения, о нахождении несовершеннолетнего в данном учреждении;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89346A">
        <w:rPr>
          <w:rFonts w:ascii="Times New Roman" w:eastAsia="Times New Roman" w:hAnsi="Times New Roman" w:cs="Times New Roman"/>
          <w:sz w:val="24"/>
          <w:szCs w:val="24"/>
        </w:rPr>
        <w:t xml:space="preserve">) лицами, страдающими психическими расстройствами, их представителями - справка, выданная медицинской организацией, о нахождении гражданина на учете в данной организации;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89346A">
        <w:rPr>
          <w:rFonts w:ascii="Times New Roman" w:eastAsia="Times New Roman" w:hAnsi="Times New Roman" w:cs="Times New Roman"/>
          <w:sz w:val="24"/>
          <w:szCs w:val="24"/>
        </w:rPr>
        <w:t xml:space="preserve">) гражданами, признанными судом недееспособными, их законными представителями - решение суда о признании гражданина недееспособным;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bookmarkStart w:id="2" w:name="p63"/>
      <w:bookmarkEnd w:id="2"/>
      <w:r>
        <w:rPr>
          <w:rFonts w:ascii="Times New Roman" w:eastAsia="Times New Roman" w:hAnsi="Times New Roman" w:cs="Times New Roman"/>
          <w:sz w:val="24"/>
          <w:szCs w:val="24"/>
        </w:rPr>
        <w:t>11</w:t>
      </w:r>
      <w:r w:rsidRPr="0089346A">
        <w:rPr>
          <w:rFonts w:ascii="Times New Roman" w:eastAsia="Times New Roman" w:hAnsi="Times New Roman" w:cs="Times New Roman"/>
          <w:sz w:val="24"/>
          <w:szCs w:val="24"/>
        </w:rPr>
        <w:t xml:space="preserve">) неработающими инвалидами </w:t>
      </w:r>
      <w:proofErr w:type="spellStart"/>
      <w:r w:rsidRPr="0089346A">
        <w:rPr>
          <w:rFonts w:ascii="Times New Roman" w:eastAsia="Times New Roman" w:hAnsi="Times New Roman" w:cs="Times New Roman"/>
          <w:sz w:val="24"/>
          <w:szCs w:val="24"/>
        </w:rPr>
        <w:t>III</w:t>
      </w:r>
      <w:proofErr w:type="spellEnd"/>
      <w:r w:rsidRPr="0089346A">
        <w:rPr>
          <w:rFonts w:ascii="Times New Roman" w:eastAsia="Times New Roman" w:hAnsi="Times New Roman" w:cs="Times New Roman"/>
          <w:sz w:val="24"/>
          <w:szCs w:val="24"/>
        </w:rPr>
        <w:t xml:space="preserve"> группы - документ, подтверждающий факт установления инвалидности, трудовая книжка и (или) сведения о трудовой деятельности, оформленные в установленном законодательством порядке;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89346A">
        <w:rPr>
          <w:rFonts w:ascii="Times New Roman" w:eastAsia="Times New Roman" w:hAnsi="Times New Roman" w:cs="Times New Roman"/>
          <w:sz w:val="24"/>
          <w:szCs w:val="24"/>
        </w:rPr>
        <w:t xml:space="preserve">) ветеранами боевых действий - документ, подтверждающий их принадлежность к указанной категории;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89346A">
        <w:rPr>
          <w:rFonts w:ascii="Times New Roman" w:eastAsia="Times New Roman" w:hAnsi="Times New Roman" w:cs="Times New Roman"/>
          <w:sz w:val="24"/>
          <w:szCs w:val="24"/>
        </w:rPr>
        <w:t xml:space="preserve">) гражданами, воспитывающими трех и более детей (в том числе усыновленных) в возрасте до 18 лет, - свидетельство о рождении (усыновлении) каждого из детей;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89346A">
        <w:rPr>
          <w:rFonts w:ascii="Times New Roman" w:eastAsia="Times New Roman" w:hAnsi="Times New Roman" w:cs="Times New Roman"/>
          <w:sz w:val="24"/>
          <w:szCs w:val="24"/>
        </w:rPr>
        <w:t xml:space="preserve">) гражданами, пострадавшими вследствие радиационных аварий на Чернобыльской АЭС, производственном объединении "Маяк", ядерных испытаний на Семипалатинском и </w:t>
      </w:r>
      <w:proofErr w:type="spellStart"/>
      <w:r w:rsidRPr="0089346A">
        <w:rPr>
          <w:rFonts w:ascii="Times New Roman" w:eastAsia="Times New Roman" w:hAnsi="Times New Roman" w:cs="Times New Roman"/>
          <w:sz w:val="24"/>
          <w:szCs w:val="24"/>
        </w:rPr>
        <w:t>Новоземельском</w:t>
      </w:r>
      <w:proofErr w:type="spellEnd"/>
      <w:r w:rsidRPr="0089346A">
        <w:rPr>
          <w:rFonts w:ascii="Times New Roman" w:eastAsia="Times New Roman" w:hAnsi="Times New Roman" w:cs="Times New Roman"/>
          <w:sz w:val="24"/>
          <w:szCs w:val="24"/>
        </w:rPr>
        <w:t xml:space="preserve"> полигонах, принимавшими непосредственное участие в работах по ликвидации последствий сброса радиоактивных отходов в реку </w:t>
      </w:r>
      <w:proofErr w:type="spellStart"/>
      <w:r w:rsidRPr="0089346A">
        <w:rPr>
          <w:rFonts w:ascii="Times New Roman" w:eastAsia="Times New Roman" w:hAnsi="Times New Roman" w:cs="Times New Roman"/>
          <w:sz w:val="24"/>
          <w:szCs w:val="24"/>
        </w:rPr>
        <w:t>Теча</w:t>
      </w:r>
      <w:proofErr w:type="spellEnd"/>
      <w:r w:rsidRPr="0089346A">
        <w:rPr>
          <w:rFonts w:ascii="Times New Roman" w:eastAsia="Times New Roman" w:hAnsi="Times New Roman" w:cs="Times New Roman"/>
          <w:sz w:val="24"/>
          <w:szCs w:val="24"/>
        </w:rPr>
        <w:t xml:space="preserve">, а также в деятельности подразделений особого риска, или пострадавшими в других </w:t>
      </w:r>
      <w:r w:rsidRPr="0089346A">
        <w:rPr>
          <w:rFonts w:ascii="Times New Roman" w:eastAsia="Times New Roman" w:hAnsi="Times New Roman" w:cs="Times New Roman"/>
          <w:sz w:val="24"/>
          <w:szCs w:val="24"/>
        </w:rPr>
        <w:lastRenderedPageBreak/>
        <w:t xml:space="preserve">радиационных авариях и катастрофах, - удостоверение, подтверждающее их принадлежность к указанной категории;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89346A">
        <w:rPr>
          <w:rFonts w:ascii="Times New Roman" w:eastAsia="Times New Roman" w:hAnsi="Times New Roman" w:cs="Times New Roman"/>
          <w:sz w:val="24"/>
          <w:szCs w:val="24"/>
        </w:rPr>
        <w:t xml:space="preserve">) гражданами, оказавшимися в трудной жизненной ситуации, которая возникла в результате экстренного случая, - документ, подтверждающий экстренный случай;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89346A">
        <w:rPr>
          <w:rFonts w:ascii="Times New Roman" w:eastAsia="Times New Roman" w:hAnsi="Times New Roman" w:cs="Times New Roman"/>
          <w:sz w:val="24"/>
          <w:szCs w:val="24"/>
        </w:rPr>
        <w:t xml:space="preserve">) супругой (супругом) погибшего (умершего) участника (инвалида) Великой Отечественной войны, не вступившей (не вступившим) в повторный брак, - удостоверение участника (инвалида) Великой Отечественной войны, подтверждающее статус погибшего (умершего), свидетельство о заключении брака, свидетельство о смерти погибшего (умершего) участника (инвалида) Великой Отечественной войны;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Pr="0089346A">
        <w:rPr>
          <w:rFonts w:ascii="Times New Roman" w:eastAsia="Times New Roman" w:hAnsi="Times New Roman" w:cs="Times New Roman"/>
          <w:sz w:val="24"/>
          <w:szCs w:val="24"/>
        </w:rPr>
        <w:t xml:space="preserve">) бывшими несовершеннолетними узниками концлагерей, гетто и других мест принудительного содержания, созданных фашистами и их союзниками в период Второй мировой войны, - удостоверение, подтверждающее их принадлежность к указанной категории;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89346A">
        <w:rPr>
          <w:rFonts w:ascii="Times New Roman" w:eastAsia="Times New Roman" w:hAnsi="Times New Roman" w:cs="Times New Roman"/>
          <w:sz w:val="24"/>
          <w:szCs w:val="24"/>
        </w:rPr>
        <w:t xml:space="preserve">) реабилитированными лицами и лицами, пострадавшими от политических репрессий, признанными таковыми в соответствии с </w:t>
      </w:r>
      <w:hyperlink r:id="rId18" w:history="1">
        <w:r w:rsidRPr="00C47F23">
          <w:rPr>
            <w:rFonts w:ascii="Times New Roman" w:eastAsia="Times New Roman" w:hAnsi="Times New Roman" w:cs="Times New Roman"/>
            <w:sz w:val="24"/>
            <w:szCs w:val="24"/>
          </w:rPr>
          <w:t>Законом</w:t>
        </w:r>
      </w:hyperlink>
      <w:r w:rsidRPr="0089346A">
        <w:rPr>
          <w:rFonts w:ascii="Times New Roman" w:eastAsia="Times New Roman" w:hAnsi="Times New Roman" w:cs="Times New Roman"/>
          <w:sz w:val="24"/>
          <w:szCs w:val="24"/>
        </w:rPr>
        <w:t xml:space="preserve"> Российской Федерации "О реабилитации жертв политических репрессий", - документ, подтверждающий их принадлежность к указанной категории;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89346A">
        <w:rPr>
          <w:rFonts w:ascii="Times New Roman" w:eastAsia="Times New Roman" w:hAnsi="Times New Roman" w:cs="Times New Roman"/>
          <w:sz w:val="24"/>
          <w:szCs w:val="24"/>
        </w:rPr>
        <w:t xml:space="preserve">) беременными женщинами и женщинами, имеющими детей в возрасте до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повлекшим нарушение гарантий, установленных Трудовым </w:t>
      </w:r>
      <w:hyperlink r:id="rId19" w:history="1">
        <w:r w:rsidRPr="00C47F23">
          <w:rPr>
            <w:rFonts w:ascii="Times New Roman" w:eastAsia="Times New Roman" w:hAnsi="Times New Roman" w:cs="Times New Roman"/>
            <w:sz w:val="24"/>
            <w:szCs w:val="24"/>
          </w:rPr>
          <w:t>кодексом</w:t>
        </w:r>
      </w:hyperlink>
      <w:r w:rsidRPr="0089346A">
        <w:rPr>
          <w:rFonts w:ascii="Times New Roman" w:eastAsia="Times New Roman" w:hAnsi="Times New Roman" w:cs="Times New Roman"/>
          <w:sz w:val="24"/>
          <w:szCs w:val="24"/>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 - справка о постановке на учет по беременности в женской консультации, свидетельство о рождении ребенка;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89346A">
        <w:rPr>
          <w:rFonts w:ascii="Times New Roman" w:eastAsia="Times New Roman" w:hAnsi="Times New Roman" w:cs="Times New Roman"/>
          <w:sz w:val="24"/>
          <w:szCs w:val="24"/>
        </w:rPr>
        <w:t xml:space="preserve">) неработающими единственными родителями, воспитывающими несовершеннолетнего ребенка, иными неработающими лицами, воспитывающими несовершеннолетнего ребенка без родителей, - свидетельство о рождении (усыновлении) ребенка, документ, подтверждающий статус одинокого родителя, решение органа местного самоуправления об установлении над ребенком опеки (попечительства), трудовая книжка (пенсионное удостоверение) и (или) сведения о трудовой деятельности, оформленные в установленном законодательством порядке;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89346A">
        <w:rPr>
          <w:rFonts w:ascii="Times New Roman" w:eastAsia="Times New Roman" w:hAnsi="Times New Roman" w:cs="Times New Roman"/>
          <w:sz w:val="24"/>
          <w:szCs w:val="24"/>
        </w:rPr>
        <w:t xml:space="preserve">) гражданами, признанными в установленном порядке безработными, - приказ службы занятости о признании гражданина безработным;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89346A">
        <w:rPr>
          <w:rFonts w:ascii="Times New Roman" w:eastAsia="Times New Roman" w:hAnsi="Times New Roman" w:cs="Times New Roman"/>
          <w:sz w:val="24"/>
          <w:szCs w:val="24"/>
        </w:rPr>
        <w:t xml:space="preserve">) нетрудоспособными членами семьи погибшего (умершего) ветерана (инвалида) боевых действий, состоявшими на его иждивении и получающими пенсию по случаю потери кормильца (имеющими право на ее получение) в соответствии с пенсионным законодательством Российской Федерации, в том числе нетрудоспособными родителями погибшего (умершего) ветерана (инвалида) боевых действий, а также нетрудоспособными супругой или супругом погибшего (умершего) ветерана (инвалида) боевых действий, не вступившими в повторный брак, - справка о получении пенсии в связи с потерей кормильца, удостоверение ветерана (инвалида) боевых действий (в случае его отсутствия - подтверждение о его выдачи), документ, подтверждающий статус члена семьи погибшего (умершего) ветерана (инвалида) боевых действий, свидетельство о смерти ветерана (инвалида) боевых действий;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89346A">
        <w:rPr>
          <w:rFonts w:ascii="Times New Roman" w:eastAsia="Times New Roman" w:hAnsi="Times New Roman" w:cs="Times New Roman"/>
          <w:sz w:val="24"/>
          <w:szCs w:val="24"/>
        </w:rPr>
        <w:t xml:space="preserve">) неработающими пенсионерами, получающими страховую пенсию по старости в соответствии с Федеральным </w:t>
      </w:r>
      <w:hyperlink r:id="rId20" w:history="1">
        <w:r w:rsidRPr="00C47F23">
          <w:rPr>
            <w:rFonts w:ascii="Times New Roman" w:eastAsia="Times New Roman" w:hAnsi="Times New Roman" w:cs="Times New Roman"/>
            <w:sz w:val="24"/>
            <w:szCs w:val="24"/>
          </w:rPr>
          <w:t>законом</w:t>
        </w:r>
      </w:hyperlink>
      <w:r w:rsidRPr="0089346A">
        <w:rPr>
          <w:rFonts w:ascii="Times New Roman" w:eastAsia="Times New Roman" w:hAnsi="Times New Roman" w:cs="Times New Roman"/>
          <w:sz w:val="24"/>
          <w:szCs w:val="24"/>
        </w:rPr>
        <w:t xml:space="preserve"> от 28 декабря 2013 года </w:t>
      </w:r>
      <w:proofErr w:type="spellStart"/>
      <w:r w:rsidRPr="0089346A">
        <w:rPr>
          <w:rFonts w:ascii="Times New Roman" w:eastAsia="Times New Roman" w:hAnsi="Times New Roman" w:cs="Times New Roman"/>
          <w:sz w:val="24"/>
          <w:szCs w:val="24"/>
        </w:rPr>
        <w:t>N</w:t>
      </w:r>
      <w:proofErr w:type="spellEnd"/>
      <w:r w:rsidRPr="0089346A">
        <w:rPr>
          <w:rFonts w:ascii="Times New Roman" w:eastAsia="Times New Roman" w:hAnsi="Times New Roman" w:cs="Times New Roman"/>
          <w:sz w:val="24"/>
          <w:szCs w:val="24"/>
        </w:rPr>
        <w:t xml:space="preserve"> 400-ФЗ "О страховых пенсиях", пенсию по старости или социальную пенсию по старости в соответствии с Федеральным </w:t>
      </w:r>
      <w:hyperlink r:id="rId21" w:history="1">
        <w:r w:rsidRPr="00C47F23">
          <w:rPr>
            <w:rFonts w:ascii="Times New Roman" w:eastAsia="Times New Roman" w:hAnsi="Times New Roman" w:cs="Times New Roman"/>
            <w:sz w:val="24"/>
            <w:szCs w:val="24"/>
          </w:rPr>
          <w:t>законом</w:t>
        </w:r>
      </w:hyperlink>
      <w:r w:rsidRPr="0089346A">
        <w:rPr>
          <w:rFonts w:ascii="Times New Roman" w:eastAsia="Times New Roman" w:hAnsi="Times New Roman" w:cs="Times New Roman"/>
          <w:sz w:val="24"/>
          <w:szCs w:val="24"/>
        </w:rPr>
        <w:t xml:space="preserve"> от 15 декабря 2001 года </w:t>
      </w:r>
      <w:proofErr w:type="spellStart"/>
      <w:r w:rsidRPr="0089346A">
        <w:rPr>
          <w:rFonts w:ascii="Times New Roman" w:eastAsia="Times New Roman" w:hAnsi="Times New Roman" w:cs="Times New Roman"/>
          <w:sz w:val="24"/>
          <w:szCs w:val="24"/>
        </w:rPr>
        <w:t>N</w:t>
      </w:r>
      <w:proofErr w:type="spellEnd"/>
      <w:r w:rsidRPr="0089346A">
        <w:rPr>
          <w:rFonts w:ascii="Times New Roman" w:eastAsia="Times New Roman" w:hAnsi="Times New Roman" w:cs="Times New Roman"/>
          <w:sz w:val="24"/>
          <w:szCs w:val="24"/>
        </w:rPr>
        <w:t xml:space="preserve"> 166-ФЗ "О государственном пенсионном </w:t>
      </w:r>
      <w:r w:rsidRPr="0089346A">
        <w:rPr>
          <w:rFonts w:ascii="Times New Roman" w:eastAsia="Times New Roman" w:hAnsi="Times New Roman" w:cs="Times New Roman"/>
          <w:sz w:val="24"/>
          <w:szCs w:val="24"/>
        </w:rPr>
        <w:lastRenderedPageBreak/>
        <w:t xml:space="preserve">обеспечении в Российской Федерации", размер которой не превышает двукратной величины прожиточного минимума на душу населения, установленной в Забайкальском крае, - пенсионное удостоверение или справка, подтверждающая получение пенсии по старости, трудовая книжка и (или) сведения о трудовой деятельности, оформленные в установленном законодательством порядке, справка о размере пенсии по старости;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89346A">
        <w:rPr>
          <w:rFonts w:ascii="Times New Roman" w:eastAsia="Times New Roman" w:hAnsi="Times New Roman" w:cs="Times New Roman"/>
          <w:sz w:val="24"/>
          <w:szCs w:val="24"/>
        </w:rPr>
        <w:t xml:space="preserve">) неработающими гражданами, достигшими возраста 60 и 55 лет (соответственно мужчинами и женщинами), не являющимися получателями ни одного из видов пенсии или ежемесячного денежного содержания, предусмотренных законодательством Российской Федерации, - трудовая книжка и (или) сведения о трудовой деятельности, оформленные в установленном законодательством порядке, справка, подтверждающая неполучение пенсии или ежемесячного пожизненного содержания;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89346A">
        <w:rPr>
          <w:rFonts w:ascii="Times New Roman" w:eastAsia="Times New Roman" w:hAnsi="Times New Roman" w:cs="Times New Roman"/>
          <w:sz w:val="24"/>
          <w:szCs w:val="24"/>
        </w:rPr>
        <w:t xml:space="preserve">) гражданами, достигшими возраста 60 и 55 лет (соответственно мужчинами и женщинами), не являющимися получателями ни одного из видов пенсии или ежемесячного пожизненного содержания, предусмотренных законодательством Российской Федерации, размер среднемесячной заработной платы которых за три последних месяца, предшествующих месяцу обращения за бесплатной юридической помощью, не превышает двукратной величины прожиточного минимума для трудоспособного населения, установленной в Забайкальском крае, - копия трудовой книжки, заверенная в установленном порядке, и (или) сведения о трудовой деятельности, оформленные в установленном законодательством порядке, справка, подтверждающая неполучение пенсии или ежемесячного пожизненного содержания, справка о размере среднемесячной заработной платы за три последних месяца, предшествующих месяцу обращения за бесплатной юридической помощью;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Pr="0089346A">
        <w:rPr>
          <w:rFonts w:ascii="Times New Roman" w:eastAsia="Times New Roman" w:hAnsi="Times New Roman" w:cs="Times New Roman"/>
          <w:sz w:val="24"/>
          <w:szCs w:val="24"/>
        </w:rPr>
        <w:t xml:space="preserve">) лицами, освобожденными из мест лишения свободы, в течение двух месяцев со дня освобождения, если они обращаются за оказанием бесплатной юридической помощи по вопросам, связанным с трудоустройством, - справка об освобождении из мест лишения свободы;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Pr="0089346A">
        <w:rPr>
          <w:rFonts w:ascii="Times New Roman" w:eastAsia="Times New Roman" w:hAnsi="Times New Roman" w:cs="Times New Roman"/>
          <w:sz w:val="24"/>
          <w:szCs w:val="24"/>
        </w:rPr>
        <w:t xml:space="preserve">) гражданами, пострадавшими в результате чрезвычайной ситуации: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а) супругом (супругой), состоявшим (состоявшей) в зарегистрированном браке с погибшим (умершим) на день гибели (смерти) в результате чрезвычайной ситуации, - свидетельство о заключении брака, свидетельство о смерти гражданина, погибшего (умершего) в результате чрезвычайной ситуации, документ, подтверждающий смерть гражданина в результате чрезвычайной ситуации;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б) детьми погибшего (умершего) в результате чрезвычайной ситуации - свидетельство о рождении для лиц, не достигших 14-летнего возраста, свидетельство о смерти гражданина, погибшего (умершего) в результате чрезвычайной ситуации, документ, подтверждающий смерть гражданина в результате чрезвычайной ситуации;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в) родителями погибшего (умершего) в результате чрезвычайной ситуации - свидетельство о смерти гражданина, погибшего (умершего) в результате чрезвычайной ситуации, документ, подтверждающий факт и степень родства, документ, подтверждающий смерть гражданина в результате чрезвычайной ситуации;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г) лицами, находившимися на полном содержании погибшего (умершего) в результате чрезвычайной ситуации или получавшими от него помощь, которая была для них постоянным и основным источником средств к существованию, а также иными лицами, признанными иждивенцами в порядке, установленном законодательством Российской Федерации, - справка о получении пенсии в связи с потерей кормильца, свидетельство о смерти гражданина, погибшего (умершего) в результате чрезвычайной ситуации, документ, подтверждающий смерть гражданина в результате чрезвычайной ситуации, документы о признании гражданина иждивенцем в установленном законодательством Российской Федерации порядке или иные документы, подтверждающие нахождение на иждивении;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proofErr w:type="spellStart"/>
      <w:r w:rsidRPr="0089346A">
        <w:rPr>
          <w:rFonts w:ascii="Times New Roman" w:eastAsia="Times New Roman" w:hAnsi="Times New Roman" w:cs="Times New Roman"/>
          <w:sz w:val="24"/>
          <w:szCs w:val="24"/>
        </w:rPr>
        <w:lastRenderedPageBreak/>
        <w:t>д</w:t>
      </w:r>
      <w:proofErr w:type="spellEnd"/>
      <w:r w:rsidRPr="0089346A">
        <w:rPr>
          <w:rFonts w:ascii="Times New Roman" w:eastAsia="Times New Roman" w:hAnsi="Times New Roman" w:cs="Times New Roman"/>
          <w:sz w:val="24"/>
          <w:szCs w:val="24"/>
        </w:rPr>
        <w:t xml:space="preserve">) гражданами, здоровью которых причинен вред в результате чрезвычайной ситуации, - документ, выданный медицинской организацией, подтверждающий причиненный вред здоровью в результате чрезвычайной ситуации, документы, подтверждающие причинение вреда здоровью в результате чрезвычайной ситуации;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е) гражданами, лишившимися жилого помещения либо утратившими полностью или частично иное имущество или документы в результате чрезвычайной ситуации, - документы, подтверждающие право собственности на жилое помещение (дом, квартиру) или право на проживание в жилом помещении (доме, квартире), а также акт (заключение) межведомственной (уполномоченной) комиссии об обследовании жилого помещения или технического состояния жилого помещения (дома, квартиры) и (или) акт (заключение) межведомственной (уполномоченной) комиссии о частичной (полной) утрате имущества;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Pr="0089346A">
        <w:rPr>
          <w:rFonts w:ascii="Times New Roman" w:eastAsia="Times New Roman" w:hAnsi="Times New Roman" w:cs="Times New Roman"/>
          <w:sz w:val="24"/>
          <w:szCs w:val="24"/>
        </w:rPr>
        <w:t xml:space="preserve">) несовершеннолетними, осужденными к наказанию и (или) мерам уголовно-правового характера без изоляции от общества, - справка, выданная администрацией учреждения уголовно-исполнительной системы, подтверждающая факт нахождения несовершеннолетнего на учете в уголовно-исполнительной инспекции, либо решение суда, подтверждающее факт осуждения несовершеннолетнего;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89346A">
        <w:rPr>
          <w:rFonts w:ascii="Times New Roman" w:eastAsia="Times New Roman" w:hAnsi="Times New Roman" w:cs="Times New Roman"/>
          <w:sz w:val="24"/>
          <w:szCs w:val="24"/>
        </w:rPr>
        <w:t xml:space="preserve">) гражданами, чьи денежные средства привлечены для строительства многоквартирных домов, расположенных на территории Забайкальского края, включенных в единый реестр проблемных объектов, предусмотренный </w:t>
      </w:r>
      <w:hyperlink r:id="rId22" w:history="1">
        <w:r w:rsidRPr="00C47F23">
          <w:rPr>
            <w:rFonts w:ascii="Times New Roman" w:eastAsia="Times New Roman" w:hAnsi="Times New Roman" w:cs="Times New Roman"/>
            <w:sz w:val="24"/>
            <w:szCs w:val="24"/>
          </w:rPr>
          <w:t>частью 1.1 статьи 23.1</w:t>
        </w:r>
      </w:hyperlink>
      <w:r w:rsidRPr="0089346A">
        <w:rPr>
          <w:rFonts w:ascii="Times New Roman" w:eastAsia="Times New Roman" w:hAnsi="Times New Roman" w:cs="Times New Roman"/>
          <w:sz w:val="24"/>
          <w:szCs w:val="24"/>
        </w:rPr>
        <w:t xml:space="preserve"> Федерального закона от 30 декабря 2004 года </w:t>
      </w:r>
      <w:proofErr w:type="spellStart"/>
      <w:r w:rsidRPr="0089346A">
        <w:rPr>
          <w:rFonts w:ascii="Times New Roman" w:eastAsia="Times New Roman" w:hAnsi="Times New Roman" w:cs="Times New Roman"/>
          <w:sz w:val="24"/>
          <w:szCs w:val="24"/>
        </w:rPr>
        <w:t>N</w:t>
      </w:r>
      <w:proofErr w:type="spellEnd"/>
      <w:r w:rsidRPr="0089346A">
        <w:rPr>
          <w:rFonts w:ascii="Times New Roman" w:eastAsia="Times New Roman" w:hAnsi="Times New Roman" w:cs="Times New Roman"/>
          <w:sz w:val="24"/>
          <w:szCs w:val="24"/>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договор участия в долевом строительстве или иной документ, подтверждающий участие в долевом строительстве указанного многоквартирного дома;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Исполнительные органы Забайкальского края, подведомственные им учреждения, Уполномоченный по правам человека в Забайкальском крае, Уполномоченный по правам ребенка в Забайкальском крае, органы управления государственных внебюджетных фондов Забайкальского края запрашивают в рамках межведомственного информационного взаимодействия сведения об инвалидности, содержащиеся в государственной информационной системе "Единая централизованная цифровая платформа в социальной сфере", если заявителем по собственной инициативе не были представлены документы, подтверждающие факт установления инвалидности, указанные в </w:t>
      </w:r>
      <w:hyperlink r:id="rId23" w:anchor="p46" w:history="1">
        <w:r w:rsidRPr="00C47F23">
          <w:rPr>
            <w:rFonts w:ascii="Times New Roman" w:eastAsia="Times New Roman" w:hAnsi="Times New Roman" w:cs="Times New Roman"/>
            <w:sz w:val="24"/>
            <w:szCs w:val="24"/>
          </w:rPr>
          <w:t>пунктах 2</w:t>
        </w:r>
      </w:hyperlink>
      <w:r w:rsidRPr="0089346A">
        <w:rPr>
          <w:rFonts w:ascii="Times New Roman" w:eastAsia="Times New Roman" w:hAnsi="Times New Roman" w:cs="Times New Roman"/>
          <w:sz w:val="24"/>
          <w:szCs w:val="24"/>
        </w:rPr>
        <w:t xml:space="preserve"> и </w:t>
      </w:r>
      <w:hyperlink r:id="rId24" w:anchor="p63" w:history="1">
        <w:r w:rsidRPr="00C47F23">
          <w:rPr>
            <w:rFonts w:ascii="Times New Roman" w:eastAsia="Times New Roman" w:hAnsi="Times New Roman" w:cs="Times New Roman"/>
            <w:sz w:val="24"/>
            <w:szCs w:val="24"/>
          </w:rPr>
          <w:t>9 части 2</w:t>
        </w:r>
      </w:hyperlink>
      <w:r w:rsidRPr="0089346A">
        <w:rPr>
          <w:rFonts w:ascii="Times New Roman" w:eastAsia="Times New Roman" w:hAnsi="Times New Roman" w:cs="Times New Roman"/>
          <w:sz w:val="24"/>
          <w:szCs w:val="24"/>
        </w:rPr>
        <w:t xml:space="preserve"> настоящей статьи.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Документы </w:t>
      </w:r>
      <w:r w:rsidRPr="0089346A">
        <w:rPr>
          <w:rFonts w:ascii="Times New Roman" w:eastAsia="Times New Roman" w:hAnsi="Times New Roman" w:cs="Times New Roman"/>
          <w:sz w:val="24"/>
          <w:szCs w:val="24"/>
        </w:rPr>
        <w:t xml:space="preserve">могут быть представлены по просьбе гражданина, имеющего право на получение бесплатной юридической помощи, другим лицом, если гражданин не имеет возможности лично обратиться за получением бесплатной юридической помощи. В этом случае представитель гражданина помимо указанных в настоящей статье документов представляет документ, удостоверяющий личность, доверенность или документ, подтверждающий права законного представителя.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Для получения бесплатной юридической помощи гражданами представляются подлинники документов и их копии, которые заверяются: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1) при обращении в государственные органы Забайкальского края и подведомственные им учреждения - уполномоченными должностными лицами;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2) при обращении в Палату адвокатов Забайкальского края - адвокатами, являющимися участниками государственной системы бесплатной юридической помощи.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Подлинники указанных документов возвращаются гражданам.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Адвокаты, являющиеся участниками государственной системы бесплатной юридической помощи, оказывают бесплатную юридическую помощь гражданам в соответствии с федеральным законодательством, настоящим Законом края и другими законами Забайкальского края.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lastRenderedPageBreak/>
        <w:t xml:space="preserve">Организация участия адвокатов в деятельности государственной системы бесплатной юридической помощи в Забайкальском крае осуществляется Палатой адвокатов Забайкальского края.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   </w:t>
      </w:r>
    </w:p>
    <w:p w:rsidR="00680C3D" w:rsidRPr="0089346A" w:rsidRDefault="00680C3D" w:rsidP="00680C3D">
      <w:pPr>
        <w:spacing w:after="0" w:line="240" w:lineRule="auto"/>
        <w:ind w:firstLine="709"/>
        <w:jc w:val="both"/>
        <w:rPr>
          <w:rFonts w:ascii="Times New Roman" w:eastAsia="Times New Roman" w:hAnsi="Times New Roman" w:cs="Times New Roman"/>
          <w:sz w:val="24"/>
          <w:szCs w:val="24"/>
        </w:rPr>
      </w:pPr>
      <w:r w:rsidRPr="0089346A">
        <w:rPr>
          <w:rFonts w:ascii="Times New Roman" w:eastAsia="Times New Roman" w:hAnsi="Times New Roman" w:cs="Times New Roman"/>
          <w:sz w:val="24"/>
          <w:szCs w:val="24"/>
        </w:rPr>
        <w:t xml:space="preserve">Нотариусы в рамках государственной системы бесплатной юридической помощи исходя из своих полномочий оказывают гражданам бесплатную юридическую помощь в соответствии со </w:t>
      </w:r>
      <w:hyperlink r:id="rId25" w:history="1">
        <w:r w:rsidRPr="00C47F23">
          <w:rPr>
            <w:rFonts w:ascii="Times New Roman" w:eastAsia="Times New Roman" w:hAnsi="Times New Roman" w:cs="Times New Roman"/>
            <w:sz w:val="24"/>
            <w:szCs w:val="24"/>
          </w:rPr>
          <w:t>статьей 19</w:t>
        </w:r>
      </w:hyperlink>
      <w:r w:rsidRPr="0089346A">
        <w:rPr>
          <w:rFonts w:ascii="Times New Roman" w:eastAsia="Times New Roman" w:hAnsi="Times New Roman" w:cs="Times New Roman"/>
          <w:sz w:val="24"/>
          <w:szCs w:val="24"/>
        </w:rPr>
        <w:t xml:space="preserve"> Федерального закона. </w:t>
      </w:r>
    </w:p>
    <w:p w:rsidR="00680C3D" w:rsidRPr="00BF4689" w:rsidRDefault="00680C3D" w:rsidP="00680C3D">
      <w:pPr>
        <w:ind w:firstLine="709"/>
        <w:jc w:val="both"/>
        <w:rPr>
          <w:rFonts w:ascii="Times New Roman" w:hAnsi="Times New Roman" w:cs="Times New Roman"/>
          <w:b/>
          <w:color w:val="333333"/>
          <w:sz w:val="28"/>
          <w:szCs w:val="28"/>
          <w:shd w:val="clear" w:color="auto" w:fill="FFFFFF"/>
        </w:rPr>
      </w:pPr>
    </w:p>
    <w:p w:rsidR="00680C3D" w:rsidRDefault="00680C3D" w:rsidP="00680C3D"/>
    <w:p w:rsidR="0014021C" w:rsidRDefault="0014021C"/>
    <w:sectPr w:rsidR="0014021C" w:rsidSect="00785A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130197"/>
    <w:rsid w:val="00130197"/>
    <w:rsid w:val="0014021C"/>
    <w:rsid w:val="00680C3D"/>
    <w:rsid w:val="00785AC9"/>
    <w:rsid w:val="008B5B5C"/>
    <w:rsid w:val="00D82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A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019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80C3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07&amp;date=11.11.2024" TargetMode="External"/><Relationship Id="rId13" Type="http://schemas.openxmlformats.org/officeDocument/2006/relationships/hyperlink" Target="https://login.consultant.ru/link/?req=doc&amp;base=LAW&amp;n=483074&amp;dst=100982&amp;field=134&amp;date=11.11.2024" TargetMode="External"/><Relationship Id="rId18" Type="http://schemas.openxmlformats.org/officeDocument/2006/relationships/hyperlink" Target="https://login.consultant.ru/link/?req=doc&amp;base=LAW&amp;n=465507&amp;date=11.11.2024"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80800&amp;date=11.11.2024" TargetMode="External"/><Relationship Id="rId7" Type="http://schemas.openxmlformats.org/officeDocument/2006/relationships/hyperlink" Target="https://login.consultant.ru/link/?req=doc&amp;base=LAW&amp;n=451733&amp;dst=100122&amp;field=134&amp;date=11.11.2024" TargetMode="External"/><Relationship Id="rId12" Type="http://schemas.openxmlformats.org/officeDocument/2006/relationships/hyperlink" Target="https://login.consultant.ru/link/?req=doc&amp;base=LAW&amp;n=480800&amp;date=11.11.2024" TargetMode="External"/><Relationship Id="rId17" Type="http://schemas.openxmlformats.org/officeDocument/2006/relationships/hyperlink" Target="https://login.consultant.ru/link/?req=doc&amp;base=LAW&amp;n=451733&amp;dst=100121&amp;field=134&amp;date=11.11.2024" TargetMode="External"/><Relationship Id="rId25" Type="http://schemas.openxmlformats.org/officeDocument/2006/relationships/hyperlink" Target="https://login.consultant.ru/link/?req=doc&amp;base=LAW&amp;n=451733&amp;dst=100119&amp;field=134&amp;date=11.11.2024" TargetMode="External"/><Relationship Id="rId2" Type="http://schemas.openxmlformats.org/officeDocument/2006/relationships/settings" Target="settings.xml"/><Relationship Id="rId16" Type="http://schemas.openxmlformats.org/officeDocument/2006/relationships/hyperlink" Target="https://login.consultant.ru/link/?req=doc&amp;base=LAW&amp;n=451733&amp;date=11.11.2024" TargetMode="External"/><Relationship Id="rId20" Type="http://schemas.openxmlformats.org/officeDocument/2006/relationships/hyperlink" Target="https://login.consultant.ru/link/?req=doc&amp;base=LAW&amp;n=477406&amp;date=11.11.2024" TargetMode="External"/><Relationship Id="rId1" Type="http://schemas.openxmlformats.org/officeDocument/2006/relationships/styles" Target="styles.xml"/><Relationship Id="rId6" Type="http://schemas.openxmlformats.org/officeDocument/2006/relationships/hyperlink" Target="https://login.consultant.ru/link/?req=doc&amp;base=LAW&amp;n=451733&amp;dst=100016&amp;field=134&amp;date=11.11.2024" TargetMode="External"/><Relationship Id="rId11" Type="http://schemas.openxmlformats.org/officeDocument/2006/relationships/hyperlink" Target="https://login.consultant.ru/link/?req=doc&amp;base=LAW&amp;n=477406&amp;date=11.11.2024" TargetMode="External"/><Relationship Id="rId24" Type="http://schemas.openxmlformats.org/officeDocument/2006/relationships/hyperlink" Target="https://ovmf2.consultant.ru/static4024_00_30_718330/empty.html" TargetMode="External"/><Relationship Id="rId5" Type="http://schemas.openxmlformats.org/officeDocument/2006/relationships/hyperlink" Target="https://login.consultant.ru/link/?req=doc&amp;base=LAW&amp;n=461828&amp;dst=44&amp;field=134&amp;date=11.11.2024" TargetMode="External"/><Relationship Id="rId15" Type="http://schemas.openxmlformats.org/officeDocument/2006/relationships/hyperlink" Target="https://login.consultant.ru/link/?req=doc&amp;base=LAW&amp;n=451733&amp;date=11.11.2024" TargetMode="External"/><Relationship Id="rId23" Type="http://schemas.openxmlformats.org/officeDocument/2006/relationships/hyperlink" Target="https://ovmf2.consultant.ru/static4024_00_30_718330/empty.html" TargetMode="External"/><Relationship Id="rId10" Type="http://schemas.openxmlformats.org/officeDocument/2006/relationships/hyperlink" Target="https://login.consultant.ru/link/?req=doc&amp;base=LAW&amp;n=475114&amp;date=11.11.2024" TargetMode="External"/><Relationship Id="rId19" Type="http://schemas.openxmlformats.org/officeDocument/2006/relationships/hyperlink" Target="https://login.consultant.ru/link/?req=doc&amp;base=LAW&amp;n=475114&amp;date=11.11.2024" TargetMode="External"/><Relationship Id="rId4" Type="http://schemas.openxmlformats.org/officeDocument/2006/relationships/hyperlink" Target="https://login.consultant.ru/link/?req=doc&amp;base=LAW&amp;n=470723&amp;dst=100339&amp;field=134&amp;date=11.11.2024" TargetMode="External"/><Relationship Id="rId9" Type="http://schemas.openxmlformats.org/officeDocument/2006/relationships/hyperlink" Target="https://login.consultant.ru/link/?req=doc&amp;base=LAW&amp;n=475114&amp;date=11.11.2024" TargetMode="External"/><Relationship Id="rId14" Type="http://schemas.openxmlformats.org/officeDocument/2006/relationships/hyperlink" Target="https://login.consultant.ru/link/?req=doc&amp;base=LAW&amp;n=451733&amp;date=11.11.2024" TargetMode="External"/><Relationship Id="rId22" Type="http://schemas.openxmlformats.org/officeDocument/2006/relationships/hyperlink" Target="https://login.consultant.ru/link/?req=doc&amp;base=LAW&amp;n=483074&amp;dst=100982&amp;field=134&amp;date=11.11.202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5528</Words>
  <Characters>31511</Characters>
  <Application>Microsoft Office Word</Application>
  <DocSecurity>0</DocSecurity>
  <Lines>262</Lines>
  <Paragraphs>73</Paragraphs>
  <ScaleCrop>false</ScaleCrop>
  <Company>Reanimator Extreme Edition</Company>
  <LinksUpToDate>false</LinksUpToDate>
  <CharactersWithSpaces>36966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dcterms:created xsi:type="dcterms:W3CDTF">2024-11-11T22:41:00Z</dcterms:created>
  <dcterms:modified xsi:type="dcterms:W3CDTF">2024-11-11T23:29:00Z</dcterms:modified>
</cp:coreProperties>
</file>