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CD" w:rsidRPr="00594137" w:rsidRDefault="00FD44FB" w:rsidP="00F41A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Заместитель министра образования и науки Забайкальского края </w:t>
      </w:r>
    </w:p>
    <w:p w:rsidR="0098009F" w:rsidRDefault="0098009F" w:rsidP="00F41A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41ACD" w:rsidRPr="002558B3" w:rsidRDefault="00F41ACD" w:rsidP="00F41A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558B3">
        <w:rPr>
          <w:rFonts w:ascii="Times New Roman" w:hAnsi="Times New Roman" w:cs="Times New Roman"/>
          <w:b/>
          <w:sz w:val="27"/>
          <w:szCs w:val="27"/>
        </w:rPr>
        <w:t>Требования:</w:t>
      </w:r>
    </w:p>
    <w:p w:rsidR="00FD44FB" w:rsidRPr="00124F1F" w:rsidRDefault="0098009F" w:rsidP="00F4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4F1F">
        <w:rPr>
          <w:rFonts w:ascii="Times New Roman" w:hAnsi="Times New Roman" w:cs="Times New Roman"/>
          <w:sz w:val="27"/>
          <w:szCs w:val="27"/>
        </w:rPr>
        <w:t>- </w:t>
      </w:r>
      <w:r w:rsidR="00F41ACD" w:rsidRPr="00124F1F">
        <w:rPr>
          <w:rFonts w:ascii="Times New Roman" w:hAnsi="Times New Roman" w:cs="Times New Roman"/>
          <w:sz w:val="27"/>
          <w:szCs w:val="27"/>
        </w:rPr>
        <w:t xml:space="preserve">наличие высшего образования не ниже уровня </w:t>
      </w:r>
      <w:proofErr w:type="spellStart"/>
      <w:r w:rsidR="00F41ACD" w:rsidRPr="00124F1F">
        <w:rPr>
          <w:rFonts w:ascii="Times New Roman" w:hAnsi="Times New Roman" w:cs="Times New Roman"/>
          <w:sz w:val="27"/>
          <w:szCs w:val="27"/>
        </w:rPr>
        <w:t>специалитета</w:t>
      </w:r>
      <w:proofErr w:type="spellEnd"/>
      <w:r w:rsidR="00F41ACD" w:rsidRPr="00124F1F">
        <w:rPr>
          <w:rFonts w:ascii="Times New Roman" w:hAnsi="Times New Roman" w:cs="Times New Roman"/>
          <w:sz w:val="27"/>
          <w:szCs w:val="27"/>
        </w:rPr>
        <w:t>, магистратуры по специальностям, направлениям подготовки</w:t>
      </w:r>
      <w:r w:rsidR="00124F1F" w:rsidRPr="00124F1F">
        <w:rPr>
          <w:rFonts w:ascii="Times New Roman" w:hAnsi="Times New Roman" w:cs="Times New Roman"/>
          <w:sz w:val="27"/>
          <w:szCs w:val="27"/>
        </w:rPr>
        <w:t xml:space="preserve"> </w:t>
      </w:r>
      <w:r w:rsidR="00124F1F" w:rsidRPr="00124F1F">
        <w:rPr>
          <w:rFonts w:ascii="Times New Roman" w:hAnsi="Times New Roman" w:cs="Times New Roman"/>
          <w:color w:val="000000"/>
          <w:sz w:val="27"/>
          <w:szCs w:val="27"/>
        </w:rPr>
        <w:t xml:space="preserve">«Юриспруденция», «Экономика и управление», «Государственное и муниципальное управление», «Архитектура и строительство», «Градостроительство», «Теплоэнергетика и теплотехника», «Электроэнергетика и электротехника», «Техника и технологии строительства», «Строительство», «Менеджмент организации», «Промышленное и гражданское строительство», «Проектирование зданий», «Ландшафтная архитектура», </w:t>
      </w:r>
      <w:r w:rsidR="00124F1F" w:rsidRPr="00124F1F">
        <w:rPr>
          <w:rFonts w:ascii="Times New Roman" w:hAnsi="Times New Roman" w:cs="Times New Roman"/>
          <w:sz w:val="27"/>
          <w:szCs w:val="27"/>
        </w:rPr>
        <w:t>«Жилищное хозяйство и коммунальная инфраструктура», «Управление городской инфраструктурой и развитием территорий», др.</w:t>
      </w:r>
    </w:p>
    <w:p w:rsidR="00F41ACD" w:rsidRPr="002558B3" w:rsidRDefault="0098009F" w:rsidP="00F4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8B3">
        <w:rPr>
          <w:rFonts w:ascii="Times New Roman" w:hAnsi="Times New Roman" w:cs="Times New Roman"/>
          <w:sz w:val="27"/>
          <w:szCs w:val="27"/>
        </w:rPr>
        <w:t>- </w:t>
      </w:r>
      <w:r w:rsidR="00EF77AE" w:rsidRPr="002558B3">
        <w:rPr>
          <w:rFonts w:ascii="Times New Roman" w:hAnsi="Times New Roman" w:cs="Times New Roman"/>
          <w:sz w:val="27"/>
          <w:szCs w:val="27"/>
        </w:rPr>
        <w:t xml:space="preserve">наличие </w:t>
      </w:r>
      <w:r w:rsidR="00F41ACD" w:rsidRPr="002558B3">
        <w:rPr>
          <w:rFonts w:ascii="Times New Roman" w:hAnsi="Times New Roman" w:cs="Times New Roman"/>
          <w:sz w:val="27"/>
          <w:szCs w:val="27"/>
        </w:rPr>
        <w:t xml:space="preserve">не менее </w:t>
      </w:r>
      <w:r w:rsidR="00124F1F">
        <w:rPr>
          <w:rFonts w:ascii="Times New Roman" w:hAnsi="Times New Roman" w:cs="Times New Roman"/>
          <w:sz w:val="27"/>
          <w:szCs w:val="27"/>
        </w:rPr>
        <w:t>4</w:t>
      </w:r>
      <w:r w:rsidR="00F41ACD" w:rsidRPr="002558B3">
        <w:rPr>
          <w:rFonts w:ascii="Times New Roman" w:hAnsi="Times New Roman" w:cs="Times New Roman"/>
          <w:sz w:val="27"/>
          <w:szCs w:val="27"/>
        </w:rPr>
        <w:t xml:space="preserve"> лет стажа гражданской службы или стажа работы по специальности, направлению подготовки</w:t>
      </w:r>
      <w:r w:rsidR="00EF77AE">
        <w:rPr>
          <w:rFonts w:ascii="Times New Roman" w:hAnsi="Times New Roman" w:cs="Times New Roman"/>
          <w:sz w:val="27"/>
          <w:szCs w:val="27"/>
        </w:rPr>
        <w:t>.</w:t>
      </w:r>
    </w:p>
    <w:p w:rsidR="00F41ACD" w:rsidRDefault="00F41ACD" w:rsidP="00EF77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41ACD" w:rsidRPr="00DF5FF5" w:rsidRDefault="00F41ACD" w:rsidP="00F41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5FF5">
        <w:rPr>
          <w:rFonts w:ascii="Times New Roman" w:hAnsi="Times New Roman" w:cs="Times New Roman"/>
          <w:b/>
          <w:sz w:val="27"/>
          <w:szCs w:val="27"/>
        </w:rPr>
        <w:t>Обязанности:</w:t>
      </w:r>
    </w:p>
    <w:p w:rsidR="00124F1F" w:rsidRPr="00124F1F" w:rsidRDefault="00124F1F" w:rsidP="00124F1F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4F1F">
        <w:rPr>
          <w:rFonts w:ascii="Times New Roman" w:hAnsi="Times New Roman" w:cs="Times New Roman"/>
          <w:sz w:val="27"/>
          <w:szCs w:val="27"/>
        </w:rPr>
        <w:t>организация и контроль работы по согласованию и защите в органах исполнительной власти перечня строек и объектов по разделу «образование» для включения их в соответствующие инвестиционные краевые программы или разделы программ по капитальным вложениям с последующей подготовкой предложений по включению объектов строительства и реконструкции в разделы федеральных целевых программ;</w:t>
      </w:r>
    </w:p>
    <w:p w:rsidR="00124F1F" w:rsidRPr="00124F1F" w:rsidRDefault="00124F1F" w:rsidP="00124F1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4F1F">
        <w:rPr>
          <w:rFonts w:ascii="Times New Roman" w:hAnsi="Times New Roman" w:cs="Times New Roman"/>
          <w:sz w:val="27"/>
          <w:szCs w:val="27"/>
        </w:rPr>
        <w:t>организация работы по подготовке предложений при разработке и участии в реализации краевых и федеральных целевых программ (проектов) по разделам, направленным на укрепление и развитие инфраструктуры и инвестиционно-ресурсной деятельности, имущественного комплекса и обеспечения безопасности образовательных организаций Забайкальского края;</w:t>
      </w:r>
    </w:p>
    <w:p w:rsidR="00124F1F" w:rsidRPr="00124F1F" w:rsidRDefault="00124F1F" w:rsidP="00124F1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4F1F">
        <w:rPr>
          <w:rFonts w:ascii="Times New Roman" w:hAnsi="Times New Roman" w:cs="Times New Roman"/>
          <w:sz w:val="27"/>
          <w:szCs w:val="27"/>
        </w:rPr>
        <w:t>организация и контроль работы по проведению анализа и планированию объемов капитальных вложений по заявкам администраций районов и муниципальных органов управления образованием края, объемов капитальных ремонтов объектов краевых образовательных организаций, их выборочного и текущего ремонтов;</w:t>
      </w:r>
    </w:p>
    <w:p w:rsidR="00124F1F" w:rsidRPr="00124F1F" w:rsidRDefault="00124F1F" w:rsidP="00124F1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4F1F">
        <w:rPr>
          <w:rFonts w:ascii="Times New Roman" w:hAnsi="Times New Roman" w:cs="Times New Roman"/>
          <w:sz w:val="27"/>
          <w:szCs w:val="27"/>
        </w:rPr>
        <w:t xml:space="preserve">организация и контроль работы по проведению анализа и планированию годовых лимитов (объемов) </w:t>
      </w:r>
      <w:proofErr w:type="spellStart"/>
      <w:r w:rsidRPr="00124F1F">
        <w:rPr>
          <w:rFonts w:ascii="Times New Roman" w:hAnsi="Times New Roman" w:cs="Times New Roman"/>
          <w:sz w:val="27"/>
          <w:szCs w:val="27"/>
        </w:rPr>
        <w:t>тепло-энергоресурсов</w:t>
      </w:r>
      <w:proofErr w:type="spellEnd"/>
      <w:r w:rsidRPr="00124F1F">
        <w:rPr>
          <w:rFonts w:ascii="Times New Roman" w:hAnsi="Times New Roman" w:cs="Times New Roman"/>
          <w:sz w:val="27"/>
          <w:szCs w:val="27"/>
        </w:rPr>
        <w:t xml:space="preserve"> (в т.ч. угля), водоснабжения и водоотведения краевыми образовательными организациями;</w:t>
      </w:r>
    </w:p>
    <w:p w:rsidR="00124F1F" w:rsidRPr="00124F1F" w:rsidRDefault="00124F1F" w:rsidP="00124F1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4F1F">
        <w:rPr>
          <w:rFonts w:ascii="Times New Roman" w:hAnsi="Times New Roman" w:cs="Times New Roman"/>
          <w:sz w:val="27"/>
          <w:szCs w:val="27"/>
        </w:rPr>
        <w:t>организация работы по обеспечению и контролю реализации мероприятий по информационной, антитеррористической безопасности Министерства, образовательных организаций;</w:t>
      </w:r>
    </w:p>
    <w:p w:rsidR="00124F1F" w:rsidRPr="00124F1F" w:rsidRDefault="00124F1F" w:rsidP="0012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124F1F">
        <w:rPr>
          <w:rFonts w:ascii="Times New Roman" w:hAnsi="Times New Roman" w:cs="Times New Roman"/>
          <w:sz w:val="27"/>
          <w:szCs w:val="27"/>
        </w:rPr>
        <w:t>организация работы по рассмотрению и корректировке смет на содержание подведомственных Министерству организаций при формировании бюджета и распределении лимитов бюджетных обязательств по ресурсному обеспечению (коммунальным услугам, ремонту, приобретению материалов, оборудования и инвентаря, мероприятий по безопасности образовательных организаций);</w:t>
      </w:r>
    </w:p>
    <w:p w:rsidR="00EF77AE" w:rsidRPr="00DF5FF5" w:rsidRDefault="00EF77AE" w:rsidP="00F41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F41ACD" w:rsidRPr="00DF5FF5" w:rsidRDefault="00F41ACD" w:rsidP="00F41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DF5FF5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Условия:</w:t>
      </w:r>
    </w:p>
    <w:p w:rsidR="00F41ACD" w:rsidRPr="00DF5FF5" w:rsidRDefault="0098009F" w:rsidP="00F41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F5FF5">
        <w:rPr>
          <w:rFonts w:ascii="Times New Roman" w:eastAsia="Calibri" w:hAnsi="Times New Roman" w:cs="Times New Roman"/>
          <w:sz w:val="27"/>
          <w:szCs w:val="27"/>
          <w:lang w:eastAsia="ru-RU"/>
        </w:rPr>
        <w:t>- </w:t>
      </w:r>
      <w:r w:rsidR="00F41ACD" w:rsidRPr="00DF5FF5">
        <w:rPr>
          <w:rFonts w:ascii="Times New Roman" w:eastAsia="Calibri" w:hAnsi="Times New Roman" w:cs="Times New Roman"/>
          <w:sz w:val="27"/>
          <w:szCs w:val="27"/>
          <w:lang w:eastAsia="ru-RU"/>
        </w:rPr>
        <w:t>оформление в соо</w:t>
      </w:r>
      <w:r w:rsidR="00DF5F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тветствии с федеральным законом </w:t>
      </w:r>
      <w:r w:rsidR="00F41ACD" w:rsidRPr="00DF5FF5">
        <w:rPr>
          <w:rFonts w:ascii="Times New Roman" w:eastAsia="Calibri" w:hAnsi="Times New Roman" w:cs="Times New Roman"/>
          <w:sz w:val="27"/>
          <w:szCs w:val="27"/>
          <w:lang w:eastAsia="ru-RU"/>
        </w:rPr>
        <w:t>«О государственной гражданской службе РФ»;</w:t>
      </w:r>
    </w:p>
    <w:p w:rsidR="00F41ACD" w:rsidRPr="00DF5FF5" w:rsidRDefault="00F41ACD" w:rsidP="00F41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F5FF5">
        <w:rPr>
          <w:rFonts w:ascii="Times New Roman" w:eastAsia="Calibri" w:hAnsi="Times New Roman" w:cs="Times New Roman"/>
          <w:sz w:val="27"/>
          <w:szCs w:val="27"/>
          <w:lang w:eastAsia="ru-RU"/>
        </w:rPr>
        <w:t>- ежегодный оплачиваемый отпуск;</w:t>
      </w:r>
    </w:p>
    <w:p w:rsidR="00F41ACD" w:rsidRPr="00DF5FF5" w:rsidRDefault="00F41ACD" w:rsidP="00F41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F5FF5">
        <w:rPr>
          <w:rFonts w:ascii="Times New Roman" w:eastAsia="Calibri" w:hAnsi="Times New Roman" w:cs="Times New Roman"/>
          <w:sz w:val="27"/>
          <w:szCs w:val="27"/>
          <w:lang w:eastAsia="ru-RU"/>
        </w:rPr>
        <w:t>- медицинское страхование;</w:t>
      </w:r>
    </w:p>
    <w:p w:rsidR="00F41ACD" w:rsidRDefault="00F41ACD" w:rsidP="00F41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F5FF5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- непрерывное профессиональное развитие;</w:t>
      </w:r>
    </w:p>
    <w:p w:rsidR="00594137" w:rsidRDefault="00594137" w:rsidP="00F41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- санаторно-курортное лечение;</w:t>
      </w:r>
    </w:p>
    <w:p w:rsidR="00F41ACD" w:rsidRDefault="0098009F" w:rsidP="00D70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F5FF5">
        <w:rPr>
          <w:rFonts w:ascii="Times New Roman" w:eastAsia="Calibri" w:hAnsi="Times New Roman" w:cs="Times New Roman"/>
          <w:sz w:val="27"/>
          <w:szCs w:val="27"/>
          <w:lang w:eastAsia="ru-RU"/>
        </w:rPr>
        <w:t>- </w:t>
      </w:r>
      <w:r w:rsidR="00F41ACD" w:rsidRPr="00DF5FF5">
        <w:rPr>
          <w:rFonts w:ascii="Times New Roman" w:eastAsia="Calibri" w:hAnsi="Times New Roman" w:cs="Times New Roman"/>
          <w:sz w:val="27"/>
          <w:szCs w:val="27"/>
          <w:lang w:eastAsia="ru-RU"/>
        </w:rPr>
        <w:t>совокупный примерный годовой доход по должности</w:t>
      </w:r>
      <w:r w:rsidR="00124F1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1 836 000 </w:t>
      </w:r>
      <w:r w:rsidR="00C96024" w:rsidRPr="002558B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млн </w:t>
      </w:r>
      <w:r w:rsidRPr="002558B3">
        <w:rPr>
          <w:rFonts w:ascii="Times New Roman" w:eastAsia="Calibri" w:hAnsi="Times New Roman" w:cs="Times New Roman"/>
          <w:sz w:val="27"/>
          <w:szCs w:val="27"/>
          <w:lang w:eastAsia="ru-RU"/>
        </w:rPr>
        <w:t>руб.</w:t>
      </w:r>
    </w:p>
    <w:p w:rsidR="00DF5FF5" w:rsidRDefault="00DF5FF5" w:rsidP="00D70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457DF" w:rsidRPr="0056518A" w:rsidRDefault="00DF5FF5" w:rsidP="00565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7"/>
          <w:szCs w:val="27"/>
        </w:rPr>
      </w:pPr>
      <w:r w:rsidRPr="00594137">
        <w:rPr>
          <w:rFonts w:ascii="Times New Roman" w:eastAsia="Calibri" w:hAnsi="Times New Roman" w:cs="Times New Roman"/>
          <w:b/>
          <w:spacing w:val="-6"/>
          <w:sz w:val="27"/>
          <w:szCs w:val="27"/>
          <w:lang w:eastAsia="ru-RU"/>
        </w:rPr>
        <w:t>Контактное лицо</w:t>
      </w:r>
      <w:r>
        <w:rPr>
          <w:rFonts w:ascii="Times New Roman" w:eastAsia="Calibri" w:hAnsi="Times New Roman" w:cs="Times New Roman"/>
          <w:spacing w:val="-6"/>
          <w:sz w:val="27"/>
          <w:szCs w:val="27"/>
          <w:lang w:eastAsia="ru-RU"/>
        </w:rPr>
        <w:t>: Наумова Виктория Владимировна, Администрация Губернатора Забайкальского края, 8 </w:t>
      </w:r>
      <w:r w:rsidR="00594137">
        <w:rPr>
          <w:rFonts w:ascii="Times New Roman" w:eastAsia="Calibri" w:hAnsi="Times New Roman" w:cs="Times New Roman"/>
          <w:spacing w:val="-6"/>
          <w:sz w:val="27"/>
          <w:szCs w:val="27"/>
          <w:lang w:eastAsia="ru-RU"/>
        </w:rPr>
        <w:t xml:space="preserve">3022 23 37 96, </w:t>
      </w:r>
      <w:r w:rsidR="00594137" w:rsidRPr="00594137">
        <w:rPr>
          <w:rFonts w:ascii="Times New Roman" w:eastAsia="Calibri" w:hAnsi="Times New Roman" w:cs="Times New Roman"/>
          <w:spacing w:val="-6"/>
          <w:sz w:val="27"/>
          <w:szCs w:val="27"/>
          <w:lang w:eastAsia="ru-RU"/>
        </w:rPr>
        <w:t>orgzabpriz@adm.e-zab.ru</w:t>
      </w:r>
      <w:r>
        <w:rPr>
          <w:rFonts w:ascii="Times New Roman" w:eastAsia="Calibri" w:hAnsi="Times New Roman" w:cs="Times New Roman"/>
          <w:spacing w:val="-6"/>
          <w:sz w:val="27"/>
          <w:szCs w:val="27"/>
          <w:lang w:eastAsia="ru-RU"/>
        </w:rPr>
        <w:t>.</w:t>
      </w:r>
      <w:bookmarkStart w:id="0" w:name="_GoBack"/>
      <w:bookmarkEnd w:id="0"/>
    </w:p>
    <w:sectPr w:rsidR="006457DF" w:rsidRPr="0056518A" w:rsidSect="00DF5FF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62496"/>
    <w:multiLevelType w:val="hybridMultilevel"/>
    <w:tmpl w:val="EAF43498"/>
    <w:lvl w:ilvl="0" w:tplc="066E1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66E1478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FC61DC"/>
    <w:multiLevelType w:val="hybridMultilevel"/>
    <w:tmpl w:val="50121B1E"/>
    <w:lvl w:ilvl="0" w:tplc="066E1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8D11CA"/>
    <w:rsid w:val="00031C15"/>
    <w:rsid w:val="00032899"/>
    <w:rsid w:val="00045D5F"/>
    <w:rsid w:val="00107847"/>
    <w:rsid w:val="00124F1F"/>
    <w:rsid w:val="0012616B"/>
    <w:rsid w:val="00136E5F"/>
    <w:rsid w:val="0018701E"/>
    <w:rsid w:val="00222DBE"/>
    <w:rsid w:val="002558B3"/>
    <w:rsid w:val="002F7F68"/>
    <w:rsid w:val="00311F5B"/>
    <w:rsid w:val="00466BE4"/>
    <w:rsid w:val="00470E6A"/>
    <w:rsid w:val="00476A3F"/>
    <w:rsid w:val="004962FF"/>
    <w:rsid w:val="004D17D4"/>
    <w:rsid w:val="0056518A"/>
    <w:rsid w:val="00594137"/>
    <w:rsid w:val="005F5C0D"/>
    <w:rsid w:val="006457DF"/>
    <w:rsid w:val="006B2CDC"/>
    <w:rsid w:val="006C72D5"/>
    <w:rsid w:val="0070509B"/>
    <w:rsid w:val="007474F4"/>
    <w:rsid w:val="008D11CA"/>
    <w:rsid w:val="00977A47"/>
    <w:rsid w:val="0098009F"/>
    <w:rsid w:val="00A54D2D"/>
    <w:rsid w:val="00AB67C1"/>
    <w:rsid w:val="00C3227E"/>
    <w:rsid w:val="00C96024"/>
    <w:rsid w:val="00D70D82"/>
    <w:rsid w:val="00D75692"/>
    <w:rsid w:val="00D76275"/>
    <w:rsid w:val="00DF5FF5"/>
    <w:rsid w:val="00E509C9"/>
    <w:rsid w:val="00E5300A"/>
    <w:rsid w:val="00EF77AE"/>
    <w:rsid w:val="00F41ACD"/>
    <w:rsid w:val="00FD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1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ACD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A5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54D2D"/>
  </w:style>
  <w:style w:type="character" w:styleId="a6">
    <w:name w:val="Hyperlink"/>
    <w:basedOn w:val="a0"/>
    <w:uiPriority w:val="99"/>
    <w:semiHidden/>
    <w:unhideWhenUsed/>
    <w:rsid w:val="00A54D2D"/>
    <w:rPr>
      <w:color w:val="0000FF"/>
      <w:u w:val="single"/>
    </w:rPr>
  </w:style>
  <w:style w:type="paragraph" w:customStyle="1" w:styleId="msolistparagraphcxspfirstmrcssattr">
    <w:name w:val="msolistparagraphcxspfirst_mr_css_attr"/>
    <w:basedOn w:val="a"/>
    <w:rsid w:val="00A5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A5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A5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Т.В</dc:creator>
  <cp:lastModifiedBy>123</cp:lastModifiedBy>
  <cp:revision>4</cp:revision>
  <cp:lastPrinted>2023-12-15T03:21:00Z</cp:lastPrinted>
  <dcterms:created xsi:type="dcterms:W3CDTF">2025-02-03T03:04:00Z</dcterms:created>
  <dcterms:modified xsi:type="dcterms:W3CDTF">2025-02-03T03:17:00Z</dcterms:modified>
</cp:coreProperties>
</file>