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B5" w:rsidRDefault="00143CB5" w:rsidP="00143CB5">
      <w:pPr>
        <w:widowControl w:val="0"/>
        <w:autoSpaceDE w:val="0"/>
        <w:autoSpaceDN w:val="0"/>
        <w:spacing w:before="90" w:after="0" w:line="240" w:lineRule="auto"/>
        <w:ind w:right="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A6C51" w:rsidRPr="00AA6C51" w:rsidRDefault="00AA6C51" w:rsidP="00AA6C51">
      <w:pPr>
        <w:widowControl w:val="0"/>
        <w:autoSpaceDE w:val="0"/>
        <w:autoSpaceDN w:val="0"/>
        <w:spacing w:before="90" w:after="0" w:line="240" w:lineRule="auto"/>
        <w:ind w:right="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ПОЛОЖЕНИЕ</w:t>
      </w:r>
    </w:p>
    <w:p w:rsidR="00AA6C51" w:rsidRPr="00AA6C51" w:rsidRDefault="00AA6C51" w:rsidP="00AA6C51">
      <w:pPr>
        <w:widowControl w:val="0"/>
        <w:autoSpaceDE w:val="0"/>
        <w:autoSpaceDN w:val="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6F40CD" w:rsidRDefault="00B110F5" w:rsidP="00AA6C51">
      <w:pPr>
        <w:widowControl w:val="0"/>
        <w:autoSpaceDE w:val="0"/>
        <w:autoSpaceDN w:val="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К</w:t>
      </w:r>
      <w:r w:rsidR="006F40C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раевого этапа </w:t>
      </w:r>
      <w:r w:rsidR="006F40CD" w:rsidRPr="006F40CD">
        <w:rPr>
          <w:rFonts w:ascii="Times New Roman" w:eastAsia="Times New Roman" w:hAnsi="Times New Roman" w:cs="Times New Roman"/>
          <w:b/>
          <w:sz w:val="24"/>
          <w:lang w:eastAsia="ru-RU" w:bidi="ru-RU"/>
        </w:rPr>
        <w:t>Всероссийск</w:t>
      </w:r>
      <w:r w:rsidR="006F40CD">
        <w:rPr>
          <w:rFonts w:ascii="Times New Roman" w:eastAsia="Times New Roman" w:hAnsi="Times New Roman" w:cs="Times New Roman"/>
          <w:b/>
          <w:sz w:val="24"/>
          <w:lang w:eastAsia="ru-RU" w:bidi="ru-RU"/>
        </w:rPr>
        <w:t>ого</w:t>
      </w:r>
      <w:r w:rsidR="006F40CD" w:rsidRPr="006F40C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конкурс</w:t>
      </w:r>
      <w:r w:rsidR="006F40CD">
        <w:rPr>
          <w:rFonts w:ascii="Times New Roman" w:eastAsia="Times New Roman" w:hAnsi="Times New Roman" w:cs="Times New Roman"/>
          <w:b/>
          <w:sz w:val="24"/>
          <w:lang w:eastAsia="ru-RU" w:bidi="ru-RU"/>
        </w:rPr>
        <w:t>а</w:t>
      </w:r>
      <w:r w:rsidR="006F40CD" w:rsidRPr="006F40C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сочинений «Без срока давности», приуроченн</w:t>
      </w:r>
      <w:r w:rsidR="006F40CD">
        <w:rPr>
          <w:rFonts w:ascii="Times New Roman" w:eastAsia="Times New Roman" w:hAnsi="Times New Roman" w:cs="Times New Roman"/>
          <w:b/>
          <w:sz w:val="24"/>
          <w:lang w:eastAsia="ru-RU" w:bidi="ru-RU"/>
        </w:rPr>
        <w:t>ого</w:t>
      </w:r>
      <w:r w:rsidR="006F40CD" w:rsidRPr="006F40C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к проведению в Российской Федерации в 2020 году </w:t>
      </w:r>
    </w:p>
    <w:p w:rsidR="006F40CD" w:rsidRDefault="006F40CD" w:rsidP="00AA6C51">
      <w:pPr>
        <w:widowControl w:val="0"/>
        <w:autoSpaceDE w:val="0"/>
        <w:autoSpaceDN w:val="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Года памяти и славы</w:t>
      </w:r>
      <w:r w:rsidRPr="006F40C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:rsidR="006F40CD" w:rsidRDefault="00AA6C51" w:rsidP="006F40CD">
      <w:pPr>
        <w:widowControl w:val="0"/>
        <w:autoSpaceDE w:val="0"/>
        <w:autoSpaceDN w:val="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среди </w:t>
      </w:r>
      <w:r w:rsidR="006F40CD" w:rsidRPr="006F40C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обучающихся </w:t>
      </w:r>
      <w:r w:rsidR="006F40CD">
        <w:rPr>
          <w:rFonts w:ascii="Times New Roman" w:eastAsia="Times New Roman" w:hAnsi="Times New Roman" w:cs="Times New Roman"/>
          <w:b/>
          <w:sz w:val="24"/>
          <w:lang w:eastAsia="ru-RU" w:bidi="ru-RU"/>
        </w:rPr>
        <w:t>5</w:t>
      </w:r>
      <w:r w:rsidR="006F40CD" w:rsidRPr="00AA6C5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-11 классов </w:t>
      </w:r>
    </w:p>
    <w:p w:rsidR="006F40CD" w:rsidRPr="00AA6C51" w:rsidRDefault="006F40CD" w:rsidP="006F40CD">
      <w:pPr>
        <w:widowControl w:val="0"/>
        <w:autoSpaceDE w:val="0"/>
        <w:autoSpaceDN w:val="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6F40C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общеобразовательных организаций </w:t>
      </w:r>
    </w:p>
    <w:p w:rsidR="00AA6C51" w:rsidRPr="00AA6C51" w:rsidRDefault="00AA6C51" w:rsidP="00AA6C51">
      <w:pPr>
        <w:widowControl w:val="0"/>
        <w:autoSpaceDE w:val="0"/>
        <w:autoSpaceDN w:val="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b/>
          <w:sz w:val="24"/>
          <w:lang w:eastAsia="ru-RU" w:bidi="ru-RU"/>
        </w:rPr>
        <w:t>Забайкальского края</w:t>
      </w:r>
    </w:p>
    <w:p w:rsidR="00AA6C51" w:rsidRPr="00AA6C51" w:rsidRDefault="00AA6C51" w:rsidP="00AA6C51">
      <w:pPr>
        <w:widowControl w:val="0"/>
        <w:autoSpaceDE w:val="0"/>
        <w:autoSpaceDN w:val="0"/>
        <w:spacing w:before="140" w:after="0" w:line="240" w:lineRule="auto"/>
        <w:ind w:right="6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:rsidR="00AA6C51" w:rsidRPr="00AA6C51" w:rsidRDefault="00AA6C51" w:rsidP="00095CC1">
      <w:pPr>
        <w:widowControl w:val="0"/>
        <w:numPr>
          <w:ilvl w:val="0"/>
          <w:numId w:val="7"/>
        </w:numPr>
        <w:tabs>
          <w:tab w:val="left" w:pos="1560"/>
          <w:tab w:val="left" w:pos="1843"/>
        </w:tabs>
        <w:autoSpaceDE w:val="0"/>
        <w:autoSpaceDN w:val="0"/>
        <w:spacing w:after="0" w:line="240" w:lineRule="auto"/>
        <w:ind w:left="1418" w:right="68" w:firstLine="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Общие</w:t>
      </w:r>
      <w:r w:rsidRPr="00AA6C51">
        <w:rPr>
          <w:rFonts w:ascii="Times New Roman" w:eastAsia="Times New Roman" w:hAnsi="Times New Roman" w:cs="Times New Roman"/>
          <w:b/>
          <w:spacing w:val="-2"/>
          <w:sz w:val="24"/>
          <w:lang w:eastAsia="ru-RU" w:bidi="ru-RU"/>
        </w:rPr>
        <w:t xml:space="preserve"> </w:t>
      </w:r>
      <w:r w:rsidRPr="00AA6C51">
        <w:rPr>
          <w:rFonts w:ascii="Times New Roman" w:eastAsia="Times New Roman" w:hAnsi="Times New Roman" w:cs="Times New Roman"/>
          <w:b/>
          <w:sz w:val="24"/>
          <w:lang w:eastAsia="ru-RU" w:bidi="ru-RU"/>
        </w:rPr>
        <w:t>положения</w:t>
      </w:r>
    </w:p>
    <w:p w:rsidR="006F40CD" w:rsidRDefault="006F40CD" w:rsidP="00697BF7">
      <w:pPr>
        <w:widowControl w:val="0"/>
        <w:tabs>
          <w:tab w:val="left" w:pos="1134"/>
          <w:tab w:val="left" w:pos="1701"/>
          <w:tab w:val="left" w:pos="2127"/>
        </w:tabs>
        <w:autoSpaceDE w:val="0"/>
        <w:autoSpaceDN w:val="0"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1.1. 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Положение утверждает порядок организации и проведения краевого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этапа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F40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Всероссийского конкурса сочинений «Без срока давности»</w:t>
      </w:r>
      <w:r w:rsidR="00B110F5" w:rsidRPr="00B1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1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(далее – Конкурс)</w:t>
      </w:r>
      <w:r w:rsidRPr="006F40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приуроченного к проведению в Российской Федерации в 2020 году</w:t>
      </w:r>
      <w:r w:rsidR="00B1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участия в </w:t>
      </w:r>
      <w:r w:rsidRPr="006F40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краево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 </w:t>
      </w:r>
      <w:r w:rsidRPr="006F40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6F40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</w:t>
      </w:r>
      <w:r w:rsidR="00B1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определения победителей </w:t>
      </w:r>
      <w:r w:rsidRPr="006F40C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краевого этапа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Конкурса.</w:t>
      </w:r>
    </w:p>
    <w:p w:rsidR="00AA6C51" w:rsidRPr="00B77970" w:rsidRDefault="006F40CD" w:rsidP="00697BF7">
      <w:pPr>
        <w:widowControl w:val="0"/>
        <w:tabs>
          <w:tab w:val="left" w:pos="1134"/>
          <w:tab w:val="left" w:pos="1701"/>
          <w:tab w:val="left" w:pos="2127"/>
        </w:tabs>
        <w:autoSpaceDE w:val="0"/>
        <w:autoSpaceDN w:val="0"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1.2 </w:t>
      </w:r>
      <w:r w:rsidR="004F6276" w:rsidRPr="004F62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Ответственным за проведение регионального этапа Конкурса является орган исполнительной власти субъекта РФ, осуществляющий государственное управление в сфере образования.</w:t>
      </w:r>
      <w:r w:rsidR="00AA6C51" w:rsidRPr="004F62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A6C51" w:rsidRPr="00AA6C51" w:rsidRDefault="00AA6C51" w:rsidP="00697BF7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right="10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Организационно-техническое и информационное сопровождение Конкурса осуществляет </w:t>
      </w:r>
      <w:r w:rsidR="00B1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 ДПО «ИРО Забайкальского края»</w:t>
      </w: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том числе</w:t>
      </w:r>
      <w:r w:rsidR="00E714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странице блога</w:t>
      </w: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Ассоциации учителей русского языка и литературы (</w:t>
      </w:r>
      <w:hyperlink r:id="rId8" w:history="1">
        <w:r w:rsidRPr="00AA6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http://blog.zabedu.ru/slovo/</w:t>
        </w:r>
      </w:hyperlink>
      <w:r w:rsidR="002262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  <w:r w:rsidR="007242E8" w:rsidRPr="007242E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  <w:t xml:space="preserve"> </w:t>
      </w:r>
    </w:p>
    <w:p w:rsidR="00AA6C51" w:rsidRPr="001A6146" w:rsidRDefault="00AA6C51" w:rsidP="00697BF7">
      <w:pPr>
        <w:widowControl w:val="0"/>
        <w:numPr>
          <w:ilvl w:val="1"/>
          <w:numId w:val="6"/>
        </w:numPr>
        <w:tabs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</w:t>
      </w:r>
      <w:r w:rsidR="00C3297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ь</w:t>
      </w:r>
      <w:r w:rsidRPr="00AA6C5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C329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Конкурса: </w:t>
      </w:r>
      <w:r w:rsidR="00BF72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противодействие фальсификации истории, </w:t>
      </w:r>
      <w:r w:rsidR="002262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сохранение исторической памяти о </w:t>
      </w:r>
      <w:r w:rsidR="00BF72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защитниках Отечества </w:t>
      </w:r>
      <w:r w:rsidR="00B1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связи </w:t>
      </w:r>
      <w:r w:rsidR="00226214" w:rsidRPr="002262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праздновани</w:t>
      </w:r>
      <w:r w:rsidR="00B1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ем в 2020 году </w:t>
      </w:r>
      <w:r w:rsidR="00226214" w:rsidRPr="002262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75-летия Победы в Великой Отечественной </w:t>
      </w:r>
      <w:r w:rsidR="00B1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войне;</w:t>
      </w:r>
      <w:r w:rsidR="002262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F78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создание предпосылок для </w:t>
      </w:r>
      <w:r w:rsidR="007F7852" w:rsidRPr="000450E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активизаци</w:t>
      </w:r>
      <w:r w:rsidR="007F78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7F7852" w:rsidRPr="000450E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</w:t>
      </w:r>
      <w:r w:rsidR="007F78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ворческой деятельности обучающихся; выявление, развитие и поддержка литературно одарённых детей</w:t>
      </w:r>
      <w:r w:rsidR="001A6146" w:rsidRPr="000450E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1A6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A6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A6C51" w:rsidRPr="00AA6C51" w:rsidRDefault="00AA6C51" w:rsidP="00697BF7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Задачи </w:t>
      </w: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Конкурса:</w:t>
      </w:r>
    </w:p>
    <w:p w:rsidR="00AA6C51" w:rsidRPr="00AA6C51" w:rsidRDefault="00BF72D1" w:rsidP="00697BF7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способствовать осмыслению подрастающим поколением </w:t>
      </w:r>
      <w:r w:rsidR="00B215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военного и трудового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подвига народа в годы Великой отечественной войны</w:t>
      </w:r>
      <w:r w:rsidR="00B21560" w:rsidRPr="00B215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215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нравственного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значения Победы </w:t>
      </w:r>
      <w:r w:rsidR="00B215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над фашизмом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A6C51" w:rsidRPr="00AA6C51" w:rsidRDefault="00AA6C51" w:rsidP="00697BF7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создать условия для самореализации обучающихся, повышения их социальной и творческой активности; </w:t>
      </w:r>
    </w:p>
    <w:p w:rsidR="00AA6C51" w:rsidRPr="00BF72D1" w:rsidRDefault="00AA6C51" w:rsidP="00697BF7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выявить литературно одаренных обучающихся, стимулировать их к </w:t>
      </w:r>
      <w:proofErr w:type="spellStart"/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текстотворчеству</w:t>
      </w:r>
      <w:proofErr w:type="spellEnd"/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целью получения нового личностного</w:t>
      </w:r>
      <w:r w:rsidRPr="00AA6C51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="00BF72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опыта</w:t>
      </w:r>
      <w:r w:rsidRPr="00BF72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A6C51" w:rsidRPr="00AA6C51" w:rsidRDefault="00AA6C51" w:rsidP="00697BF7">
      <w:pPr>
        <w:widowControl w:val="0"/>
        <w:numPr>
          <w:ilvl w:val="1"/>
          <w:numId w:val="6"/>
        </w:numPr>
        <w:tabs>
          <w:tab w:val="left" w:pos="1134"/>
          <w:tab w:val="left" w:pos="1233"/>
        </w:tabs>
        <w:autoSpaceDE w:val="0"/>
        <w:autoSpaceDN w:val="0"/>
        <w:spacing w:after="0" w:line="240" w:lineRule="auto"/>
        <w:ind w:left="0"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Участниками Конкурса являются обучающиеся государственных, муниципальных и негосударственных общеобразовательных организаций, реализующих программы общего образования, в том числе дети-инвалиды и обучающиеся с ограниченными возможностями</w:t>
      </w:r>
      <w:r w:rsidRPr="00AA6C51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здоровья.</w:t>
      </w:r>
    </w:p>
    <w:p w:rsidR="00697BF7" w:rsidRDefault="00AA6C51" w:rsidP="00697B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697B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Конкурс</w:t>
      </w:r>
      <w:r w:rsidR="00B1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проводится среди обучающихся</w:t>
      </w:r>
      <w:r w:rsidR="00B215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5</w:t>
      </w:r>
      <w:r w:rsidRPr="00AA6C51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>-</w:t>
      </w: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</w:t>
      </w:r>
      <w:r w:rsidRPr="00AA6C51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классов</w:t>
      </w:r>
      <w:r w:rsidR="00B1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образовательных организаций</w:t>
      </w: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97BF7" w:rsidRDefault="00697BF7" w:rsidP="00697B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1.6. </w:t>
      </w:r>
      <w:r w:rsidR="00AA6C51" w:rsidRPr="00697B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в Конкурсе</w:t>
      </w:r>
      <w:r w:rsidR="00AA6C51" w:rsidRPr="00697BF7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="00AA6C51" w:rsidRPr="00697BF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добровольное.</w:t>
      </w:r>
    </w:p>
    <w:p w:rsidR="00697BF7" w:rsidRDefault="00697BF7" w:rsidP="00697B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1.7. 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Рабочим языком Конкурса является русский язык – государственный язык Российской</w:t>
      </w:r>
      <w:r w:rsidR="00AA6C51" w:rsidRPr="00AA6C5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A6C51" w:rsidRPr="00AA6C51" w:rsidRDefault="00697BF7" w:rsidP="00697B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1.8. </w:t>
      </w:r>
      <w:r w:rsidR="00AA6C51" w:rsidRPr="00825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825D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рганизатор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Конкурса оставляет за собой право использовать конкурсные материалы в некоммерческих целях (в методических и информационных изданиях, для освещения в средствах массовой информации, в учебных целях) на основе согласия конкурсантов</w:t>
      </w:r>
      <w:r w:rsidR="00FD79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(Приложение </w:t>
      </w:r>
      <w:r w:rsidR="00D65C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FD79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Конкурсанты соглашаются с безвозмездной публикацией их работ или фрагментов работ любым способом и на любых носителях по усмотрению </w:t>
      </w:r>
      <w:r w:rsidR="004141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Организатор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с обязательным указанием авторства работ.</w:t>
      </w:r>
    </w:p>
    <w:p w:rsidR="00AA6C51" w:rsidRPr="00AA6C51" w:rsidRDefault="00697BF7" w:rsidP="00697BF7">
      <w:pPr>
        <w:widowControl w:val="0"/>
        <w:tabs>
          <w:tab w:val="left" w:pos="1134"/>
          <w:tab w:val="left" w:pos="1381"/>
        </w:tabs>
        <w:autoSpaceDE w:val="0"/>
        <w:autoSpaceDN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1.9</w:t>
      </w:r>
      <w:r w:rsidR="001623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 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Информация о проведении Конкурса размещается в новостной ленте официального сайта ГУ ДПО «Институт развития образования Забайкальского края» </w:t>
      </w:r>
      <w:r w:rsidR="00E64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(</w:t>
      </w:r>
      <w:hyperlink r:id="rId9" w:history="1">
        <w:r w:rsidR="00E64394" w:rsidRPr="00356274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http://eset.zabedu.ru/</w:t>
        </w:r>
      </w:hyperlink>
      <w:r w:rsidR="00E643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A6C51" w:rsidRPr="00AA6C51" w:rsidRDefault="00AA6C51" w:rsidP="00F4174F">
      <w:pPr>
        <w:widowControl w:val="0"/>
        <w:numPr>
          <w:ilvl w:val="0"/>
          <w:numId w:val="7"/>
        </w:numPr>
        <w:tabs>
          <w:tab w:val="left" w:pos="567"/>
          <w:tab w:val="left" w:pos="851"/>
          <w:tab w:val="left" w:pos="1276"/>
        </w:tabs>
        <w:autoSpaceDE w:val="0"/>
        <w:autoSpaceDN w:val="0"/>
        <w:spacing w:after="0" w:line="240" w:lineRule="auto"/>
        <w:ind w:left="851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Тематические направления Конкурса и жанры конкурсных</w:t>
      </w:r>
      <w:r w:rsidRPr="00AA6C5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 w:bidi="ru-RU"/>
        </w:rPr>
        <w:t xml:space="preserve"> </w:t>
      </w:r>
      <w:r w:rsidRPr="00AA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работ</w:t>
      </w:r>
      <w:r w:rsidR="00B11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:rsidR="00AA6C51" w:rsidRDefault="004F6276" w:rsidP="00F02B88">
      <w:pPr>
        <w:widowControl w:val="0"/>
        <w:numPr>
          <w:ilvl w:val="1"/>
          <w:numId w:val="3"/>
        </w:numPr>
        <w:tabs>
          <w:tab w:val="left" w:pos="1230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Тема</w:t>
      </w:r>
      <w:r w:rsidR="00B1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="00B1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«Без срока давности».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конкурсных сочинениях участники рассматривают по своему выбору следующие вопросы, связанные с сохранением и увековечением памяти о Великой Отечественной войне 1941-1945 годов (далее – ВОВ):</w:t>
      </w:r>
    </w:p>
    <w:p w:rsidR="004F6276" w:rsidRDefault="004F6276" w:rsidP="004F6276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отражение событий ВОВ в истории субъекта, города или населённого пункта Российской Федерации;</w:t>
      </w:r>
    </w:p>
    <w:p w:rsidR="004F6276" w:rsidRDefault="004F6276" w:rsidP="004F6276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история создания мемориала или музея ВОВ;</w:t>
      </w:r>
    </w:p>
    <w:p w:rsidR="004F6276" w:rsidRDefault="004F6276" w:rsidP="004F6276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ВОВ в истории семьи участника Конкурса;</w:t>
      </w:r>
    </w:p>
    <w:p w:rsidR="004F6276" w:rsidRDefault="004F6276" w:rsidP="004F6276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биографии участников боевых действий ВОВ или работников тыла в годы ВОВ;</w:t>
      </w:r>
    </w:p>
    <w:p w:rsidR="004F6276" w:rsidRDefault="004F6276" w:rsidP="004F6276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творчество писателей-фронтовиков ВОВ и поэтов-фронтовиков ВОВ;</w:t>
      </w:r>
    </w:p>
    <w:p w:rsidR="004F6276" w:rsidRDefault="004F6276" w:rsidP="004F6276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музыкальные произведения, книги, документальные и художественные фильмы, созданные в годы ВОВ или посвящённые ВОВ;</w:t>
      </w:r>
    </w:p>
    <w:p w:rsidR="004F6276" w:rsidRPr="004F6276" w:rsidRDefault="004F6276" w:rsidP="004F6276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деятельность поисковых отрядов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волонтёрскизх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организаций и участие молодёжи в мероприятиях по сохранению и увековечению памяти о ВОВ.</w:t>
      </w:r>
    </w:p>
    <w:p w:rsidR="00AA6C51" w:rsidRPr="00AA6C51" w:rsidRDefault="00AA6C51" w:rsidP="00F02B88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Тему конкурсной работы участник Конку</w:t>
      </w:r>
      <w:r w:rsidR="004F62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рса формулирует самостоятельно</w:t>
      </w: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A6C51" w:rsidRPr="00EC6B88" w:rsidRDefault="004F6276" w:rsidP="00F02B88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right="1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Прозаические ж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анры конкурсных работ: </w:t>
      </w:r>
      <w:r w:rsidR="00EC6B88" w:rsidRPr="00EC6B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рассказ, письмо, заочная</w:t>
      </w:r>
      <w:r w:rsidR="00EC6B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экскурсия, очерк, репортаж</w:t>
      </w:r>
      <w:r w:rsidR="00AA6C51" w:rsidRPr="00EC6B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6276" w:rsidRPr="00095CC1" w:rsidRDefault="004F6276" w:rsidP="004F6276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Поэтические тексты конкурсных сочинений не рассматриваются.</w:t>
      </w:r>
    </w:p>
    <w:p w:rsidR="00A91D91" w:rsidRDefault="00AA6C51" w:rsidP="00F02B88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жанра конкурсной работы участник Конкурса осуществляет самостоятельно.</w:t>
      </w:r>
      <w:r w:rsidR="00123221" w:rsidRPr="001232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A6C51" w:rsidRPr="00AA6C51" w:rsidRDefault="00095CC1" w:rsidP="00095CC1">
      <w:pPr>
        <w:widowControl w:val="0"/>
        <w:tabs>
          <w:tab w:val="left" w:pos="993"/>
          <w:tab w:val="left" w:pos="1985"/>
          <w:tab w:val="left" w:pos="2410"/>
          <w:tab w:val="left" w:pos="2552"/>
        </w:tabs>
        <w:autoSpaceDE w:val="0"/>
        <w:autoSpaceDN w:val="0"/>
        <w:spacing w:before="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3. </w:t>
      </w:r>
      <w:r w:rsidR="00502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Сроки </w:t>
      </w:r>
      <w:r w:rsidR="00CB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и </w:t>
      </w:r>
      <w:r w:rsidR="004F6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организация проведения</w:t>
      </w:r>
      <w:r w:rsidR="00AA6C51" w:rsidRPr="00AA6C5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t xml:space="preserve"> </w:t>
      </w:r>
      <w:r w:rsidR="004F627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t xml:space="preserve">краевого этапа </w:t>
      </w:r>
      <w:r w:rsidR="00AA6C51" w:rsidRPr="00AA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Конкурса</w:t>
      </w:r>
    </w:p>
    <w:p w:rsidR="0043335A" w:rsidRDefault="00AA6C51" w:rsidP="00162358">
      <w:pPr>
        <w:widowControl w:val="0"/>
        <w:tabs>
          <w:tab w:val="left" w:pos="851"/>
          <w:tab w:val="left" w:pos="1276"/>
          <w:tab w:val="left" w:pos="1418"/>
          <w:tab w:val="left" w:pos="9072"/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3.1. К</w:t>
      </w:r>
      <w:r w:rsidR="004F62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онкурс проводится в два этапа:</w:t>
      </w:r>
      <w:r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DE652A" w:rsidRDefault="0043335A" w:rsidP="00040093">
      <w:pPr>
        <w:widowControl w:val="0"/>
        <w:tabs>
          <w:tab w:val="left" w:pos="851"/>
          <w:tab w:val="left" w:pos="9072"/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</w:t>
      </w:r>
      <w:r w:rsidRPr="004333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040093" w:rsidRPr="00040093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I</w:t>
      </w:r>
      <w:r w:rsidR="00040093" w:rsidRPr="0004009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этап </w:t>
      </w:r>
      <w:r w:rsidR="00040093" w:rsidRP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(региональный) пройдёт в образовательных организациях края с </w:t>
      </w:r>
      <w:r w:rsidR="00040093" w:rsidRPr="004F627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09 декабря 2019 года по 31 января 2020 года</w:t>
      </w:r>
      <w:r w:rsidR="00040093" w:rsidRP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Он предполагает определение работ-победителей регионального этапа и направление </w:t>
      </w:r>
      <w:r w:rsidR="00040093" w:rsidRPr="0096517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одного</w:t>
      </w:r>
      <w:r w:rsidR="00040093" w:rsidRP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конкурсного сочинения, набравшего максимальное количество баллов, на следующ</w:t>
      </w:r>
      <w:r w:rsid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ий (федеральный) этап Конкурса. </w:t>
      </w:r>
      <w:r w:rsidR="00040093" w:rsidRP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Количество призеров </w:t>
      </w:r>
      <w:r w:rsidR="00040093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="00040093" w:rsidRP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040093" w:rsidRP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регионального</w:t>
      </w:r>
      <w:r w:rsid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040093" w:rsidRP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этапа устанавлива</w:t>
      </w:r>
      <w:r w:rsid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040093" w:rsidRP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тся </w:t>
      </w:r>
      <w:r w:rsid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Организатором регионального этапа Конкурса. </w:t>
      </w:r>
      <w:r w:rsidR="00040093" w:rsidRP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(Положение об организации конкурса размещено на сайте Ассоциации учителей русского языка и литературы, выслано на электронный адрес корпоративной почты учителей-словесников края).</w:t>
      </w:r>
      <w:r w:rsidR="00040093" w:rsidRPr="0004009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040093" w:rsidRPr="00040093" w:rsidRDefault="00DE652A" w:rsidP="00040093">
      <w:pPr>
        <w:widowControl w:val="0"/>
        <w:tabs>
          <w:tab w:val="left" w:pos="851"/>
          <w:tab w:val="left" w:pos="9072"/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E65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сопроводительные документы </w:t>
      </w:r>
      <w:r w:rsidRPr="00DE65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участников регионального этапа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отправляются по адресу: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hyperlink r:id="rId10" w:history="1">
        <w:r w:rsidRPr="00F83F08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 w:bidi="ru-RU"/>
          </w:rPr>
          <w:t>vksiro@mail.ru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040093" w:rsidRDefault="002C07DA" w:rsidP="00040093">
      <w:pPr>
        <w:widowControl w:val="0"/>
        <w:tabs>
          <w:tab w:val="left" w:pos="851"/>
          <w:tab w:val="left" w:pos="9072"/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040093" w:rsidRPr="00040093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II</w:t>
      </w:r>
      <w:r w:rsidR="00040093" w:rsidRPr="0004009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этап (федеральный) состоится с 01 февраля по 28 февраля 2020 года. </w:t>
      </w:r>
    </w:p>
    <w:p w:rsidR="00040093" w:rsidRPr="00CC1226" w:rsidRDefault="00040093" w:rsidP="00965177">
      <w:pPr>
        <w:widowControl w:val="0"/>
        <w:tabs>
          <w:tab w:val="left" w:pos="1230"/>
          <w:tab w:val="left" w:pos="9072"/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(ф</w:t>
      </w:r>
      <w:r w:rsidR="009651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едеральном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этапе</w:t>
      </w:r>
      <w:r w:rsidR="00C635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Конкурса участву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C635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 </w:t>
      </w:r>
      <w:r w:rsidR="00782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работы-</w:t>
      </w:r>
      <w:r w:rsidR="00C635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победители </w:t>
      </w:r>
      <w:r w:rsidR="00782444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="00782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(регионального) </w:t>
      </w:r>
      <w:r w:rsidR="007824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этапа </w:t>
      </w:r>
      <w:r w:rsidR="007824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Конкурса</w:t>
      </w:r>
      <w:r w:rsidR="00C635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414171" w:rsidRPr="00CC12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оценки работ участников</w:t>
      </w:r>
      <w:r w:rsidR="00B779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14171" w:rsidRPr="00CC12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определения победителей </w:t>
      </w:r>
      <w:r w:rsidR="009651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федерального</w:t>
      </w:r>
      <w:r w:rsidR="007824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этапа</w:t>
      </w:r>
      <w:r w:rsidR="00782495" w:rsidRPr="00CC12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Конкурса </w:t>
      </w:r>
      <w:r w:rsidR="00414171" w:rsidRPr="00CC12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создается жюри</w:t>
      </w:r>
      <w:r w:rsidR="004141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состав которого формируется организаторами Конкурса</w:t>
      </w:r>
      <w:r w:rsidR="00221D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A6C51" w:rsidRPr="0043335A" w:rsidRDefault="00D959CC" w:rsidP="005E3230">
      <w:pPr>
        <w:pStyle w:val="a8"/>
        <w:widowControl w:val="0"/>
        <w:tabs>
          <w:tab w:val="left" w:pos="1278"/>
          <w:tab w:val="left" w:pos="2552"/>
        </w:tabs>
        <w:autoSpaceDE w:val="0"/>
        <w:autoSpaceDN w:val="0"/>
        <w:spacing w:after="0" w:line="240" w:lineRule="auto"/>
        <w:ind w:left="0" w:right="1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4. </w:t>
      </w:r>
      <w:r w:rsidR="00AA6C51" w:rsidRPr="0043335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Критерии и порядок оценивания конкурсных работ</w:t>
      </w:r>
    </w:p>
    <w:p w:rsidR="00EC27A8" w:rsidRPr="00EC27A8" w:rsidRDefault="00EC27A8" w:rsidP="00221D6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AA6C51" w:rsidRPr="00EC27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.1.</w:t>
      </w:r>
      <w:r w:rsidR="00AA6C51" w:rsidRPr="00EC27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Оценивание работ </w:t>
      </w:r>
      <w:r w:rsidR="00221D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регионального этапа Конкурса </w:t>
      </w:r>
      <w:r w:rsidR="00AA6C51" w:rsidRPr="00EC27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осуществляется по </w:t>
      </w:r>
      <w:r w:rsidR="00CA16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следующим </w:t>
      </w:r>
      <w:r w:rsidR="00AA6C51" w:rsidRPr="00EC27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критериям</w:t>
      </w:r>
      <w:r w:rsidR="00CA16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каждому показателю из которых соответствует 0-3 балла</w:t>
      </w:r>
      <w:r w:rsidR="00AA6C51" w:rsidRPr="00EC27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CA162C" w:rsidRDefault="00DD3F48" w:rsidP="00CA162C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56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1D6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 сочинения</w:t>
      </w:r>
      <w:r w:rsidR="00221D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proofErr w:type="spellStart"/>
      <w:r w:rsidR="00221D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соотвествие</w:t>
      </w:r>
      <w:proofErr w:type="spellEnd"/>
      <w:r w:rsidR="00221D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сочинения выбранному тематическому направлению; формулировка темы сочинения (уместность, самостоятельность, оригинальность)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="00221D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соответствие содержания конкурсного сочинения выбранной теме); оригинальность авторского замысла; корректное использование литературного, исторического, фактического (в том числе биографического), научного и др. материала; соответствие содержания конкурсного сочинения выбранному жанру; воплощённость идейного замысла);</w:t>
      </w:r>
    </w:p>
    <w:p w:rsidR="00B77970" w:rsidRPr="00CA162C" w:rsidRDefault="00DD3F48" w:rsidP="00CA162C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56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162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жанровое и языковое своеобразие сочинения</w:t>
      </w:r>
      <w:r w:rsidR="00221D64" w:rsidRPr="00CA16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(наличие в сочинении признаков выбранного жанра; цельность, логичность и соразмерность композиции</w:t>
      </w:r>
      <w:r w:rsidR="00CA162C" w:rsidRPr="00CA16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сочинения; богатство лексики и разнообразие синтаксических конструкций; точность, ясность  и</w:t>
      </w:r>
      <w:r w:rsidR="00CA16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A162C" w:rsidRPr="00CA16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выразительность речи; целесообразность использования языковых средств; стилевое единство</w:t>
      </w:r>
      <w:r w:rsidRPr="00CA16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C27A8" w:rsidRPr="00B77970" w:rsidRDefault="00DD3F48" w:rsidP="00CA162C">
      <w:pPr>
        <w:pStyle w:val="a8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79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грамотность сочинения</w:t>
      </w:r>
      <w:r w:rsidR="00CA16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(соблюдение орфографических норм русского языка; соблюдение пунктуационных норм русского языка; соблюдение языковых норм (правил употребления слов, грамматических форм и стилистических ресурсов).</w:t>
      </w:r>
    </w:p>
    <w:p w:rsidR="0018492F" w:rsidRPr="00AA6C51" w:rsidRDefault="00EC27A8" w:rsidP="0096517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1849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Оценка конкурсных работ на всех этапах Конкурса проводится членами жюри </w:t>
      </w:r>
      <w:r w:rsidR="00C444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Листе оценивания работы участника </w:t>
      </w:r>
      <w:r w:rsidR="009651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="0024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онкурса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Каждая работа оценивается не менее чем двумя членами жюри.</w:t>
      </w:r>
      <w:r w:rsidR="00562B5D" w:rsidRPr="00562B5D">
        <w:t xml:space="preserve"> </w:t>
      </w:r>
      <w:r w:rsidR="00562B5D" w:rsidRPr="00562B5D">
        <w:rPr>
          <w:rFonts w:ascii="Times New Roman" w:hAnsi="Times New Roman" w:cs="Times New Roman"/>
        </w:rPr>
        <w:t xml:space="preserve">Результаты вносятся в </w:t>
      </w:r>
      <w:r w:rsidR="00562B5D" w:rsidRPr="00562B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Протокол оценивания работ</w:t>
      </w:r>
      <w:r w:rsidR="00562B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по итогам которого составляется Рейтинговый </w:t>
      </w:r>
      <w:r w:rsidR="005930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лист</w:t>
      </w:r>
      <w:r w:rsidR="007824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A1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участников</w:t>
      </w:r>
      <w:r w:rsidR="005A12E5" w:rsidRPr="005A1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21D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регионального</w:t>
      </w:r>
      <w:r w:rsidR="005A12E5" w:rsidRPr="00562B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этапа Конкурса</w:t>
      </w:r>
      <w:r w:rsidR="005A1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A6C51" w:rsidRPr="00AA6C51" w:rsidRDefault="00D959CC" w:rsidP="00095CC1">
      <w:pPr>
        <w:widowControl w:val="0"/>
        <w:tabs>
          <w:tab w:val="left" w:pos="1418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5. </w:t>
      </w:r>
      <w:r w:rsidR="00AA6C51" w:rsidRPr="00AA6C5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Определение победителей и подведение итогов </w:t>
      </w:r>
      <w:r w:rsidR="00221D6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регионального этапа </w:t>
      </w:r>
      <w:r w:rsidR="00AA6C51" w:rsidRPr="00AA6C5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Конкурса</w:t>
      </w:r>
    </w:p>
    <w:p w:rsidR="007B42D4" w:rsidRDefault="00D878F2" w:rsidP="00965177">
      <w:pPr>
        <w:widowControl w:val="0"/>
        <w:tabs>
          <w:tab w:val="left" w:pos="1230"/>
          <w:tab w:val="left" w:pos="9072"/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5A4B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.1. 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B42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ризёры и победитель регионального этапа К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онкурса </w:t>
      </w:r>
      <w:r w:rsidR="007B42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определяются на основании результатов оценивания конкурсных сочинений жюри регионального этапа Конкурса. </w:t>
      </w:r>
    </w:p>
    <w:p w:rsidR="007B42D4" w:rsidRDefault="007B42D4" w:rsidP="00965177">
      <w:pPr>
        <w:widowControl w:val="0"/>
        <w:tabs>
          <w:tab w:val="left" w:pos="1230"/>
          <w:tab w:val="left" w:pos="9072"/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Результаты оценивания оформляются в виде рейтингового списка участников регионального этапа Конкурса. </w:t>
      </w:r>
    </w:p>
    <w:p w:rsidR="00965177" w:rsidRPr="00040093" w:rsidRDefault="007B42D4" w:rsidP="00965177">
      <w:pPr>
        <w:widowControl w:val="0"/>
        <w:tabs>
          <w:tab w:val="left" w:pos="1230"/>
          <w:tab w:val="left" w:pos="9072"/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Призёрами </w:t>
      </w:r>
      <w:r w:rsidR="00965177" w:rsidRP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Конкурса являются </w:t>
      </w:r>
      <w:r w:rsidRPr="007B42D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участника, набравших наибольшее количество баллов. </w:t>
      </w:r>
    </w:p>
    <w:p w:rsidR="00965177" w:rsidRPr="00040093" w:rsidRDefault="00965177" w:rsidP="00965177">
      <w:pPr>
        <w:widowControl w:val="0"/>
        <w:tabs>
          <w:tab w:val="left" w:pos="1230"/>
          <w:tab w:val="left" w:pos="9072"/>
          <w:tab w:val="left" w:pos="9356"/>
          <w:tab w:val="left" w:pos="9639"/>
          <w:tab w:val="left" w:pos="9781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Победител</w:t>
      </w:r>
      <w:r w:rsidR="007B42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ем Конкурса становится </w:t>
      </w:r>
      <w:r w:rsidR="007B42D4" w:rsidRPr="007B42D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один</w:t>
      </w:r>
      <w:r w:rsidRPr="007B42D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участников </w:t>
      </w:r>
      <w:r w:rsidR="007B42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регионального</w:t>
      </w:r>
      <w:r w:rsidRPr="000400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этапа</w:t>
      </w:r>
      <w:r w:rsidR="007B42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набравший наибольшее количество балов в рейтинговом списке участников Конкурса.</w:t>
      </w:r>
    </w:p>
    <w:p w:rsidR="00AA6C51" w:rsidRPr="00AA6C51" w:rsidRDefault="00D878F2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5A4B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 </w:t>
      </w:r>
      <w:r w:rsidR="000342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7824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ейтинговый </w:t>
      </w:r>
      <w:r w:rsidR="000117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лист</w:t>
      </w:r>
      <w:r w:rsidR="007824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писки победителей Конкурса размещаются </w:t>
      </w:r>
      <w:r w:rsidR="00D03B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официальном сайте ГУ ДПО «ИРО Забайкальского края» </w:t>
      </w:r>
      <w:r w:rsidR="005D66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 позднее </w:t>
      </w:r>
      <w:r w:rsidR="00D03B81" w:rsidRPr="00D03B8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0</w:t>
      </w:r>
      <w:r w:rsidR="00D03B8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</w:t>
      </w:r>
      <w:r w:rsidR="005D66FF" w:rsidRPr="005D66F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февраля 2020 года</w:t>
      </w:r>
      <w:r w:rsidR="005D66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03B81" w:rsidRDefault="00D878F2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5A4B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.3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 </w:t>
      </w:r>
      <w:r w:rsidR="00D03B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участники регионального этапа</w:t>
      </w:r>
      <w:r w:rsidR="009B33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Конкурса награждаются </w:t>
      </w:r>
      <w:r w:rsidR="00D03B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сертификатами участника Конкурса;</w:t>
      </w:r>
    </w:p>
    <w:p w:rsidR="00D03B81" w:rsidRDefault="00D03B81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5.4. Призёры регионального этапа Конкурса награждаются </w:t>
      </w:r>
      <w:r w:rsidR="009B33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C44979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ипломами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финалистов</w:t>
      </w:r>
      <w:r w:rsidR="00C44979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Конкурса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A6C51" w:rsidRDefault="00D03B81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5.5. Конкурсное сочинение победителя регионального этапа Конкурса направляется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 w:rsidRPr="00D03B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(федеральный) этап Конкурса.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C44979" w:rsidRPr="00AA6C51" w:rsidRDefault="00D878F2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5A4B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.4</w:t>
      </w:r>
      <w:r w:rsidR="00C449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Учителя, подготовившие </w:t>
      </w:r>
      <w:r w:rsidR="00D03B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призёров</w:t>
      </w:r>
      <w:r w:rsidR="00C449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конкурса, награждаются Благодарственными письмами ГУ ДПО «Институт развития образования Забайкальского края».  </w:t>
      </w:r>
    </w:p>
    <w:p w:rsidR="00AA6C51" w:rsidRDefault="005A4B15" w:rsidP="00D03B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14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5.5</w:t>
      </w:r>
      <w:r w:rsidR="00AA6C51" w:rsidRPr="00E714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 Награждение </w:t>
      </w:r>
      <w:r w:rsidR="00D03B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призёров регионального этапа К</w:t>
      </w:r>
      <w:r w:rsidR="00AA6C51" w:rsidRPr="00E714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онкурса сочинений </w:t>
      </w:r>
      <w:r w:rsidR="00D03B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«Без срока давности», </w:t>
      </w:r>
      <w:r w:rsidR="00D03B81" w:rsidRPr="00D03B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приуроченного к проведению в Российской Федерации в 2020 году</w:t>
      </w:r>
      <w:r w:rsidR="00D03B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03B81" w:rsidRPr="00D03B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памяти и славы</w:t>
      </w:r>
      <w:r w:rsidR="00D03B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D03B81" w:rsidRPr="00D03B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A6C51" w:rsidRPr="00E714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осуществляется на торжественном мероприятии в г. </w:t>
      </w:r>
      <w:r w:rsidR="00E96C92" w:rsidRPr="00E714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Чите</w:t>
      </w:r>
      <w:r w:rsidR="00AA6C51" w:rsidRPr="00AA6C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97BF7" w:rsidRDefault="00697BF7" w:rsidP="00D03B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97BF7" w:rsidRDefault="00697BF7" w:rsidP="00697BF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</w:t>
      </w:r>
    </w:p>
    <w:p w:rsidR="000709B8" w:rsidRDefault="000709B8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2495" w:rsidRDefault="00782495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2495" w:rsidRDefault="00782495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2495" w:rsidRDefault="00782495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2495" w:rsidRDefault="00782495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2495" w:rsidRDefault="00782495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2495" w:rsidRDefault="00782495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2495" w:rsidRDefault="00782495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2495" w:rsidRDefault="00782495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2495" w:rsidRDefault="00782495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23147" w:rsidRDefault="00B23147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23147" w:rsidRDefault="00B23147" w:rsidP="00D921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2495" w:rsidRDefault="00782495" w:rsidP="004E5F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78249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AE" w:rsidRDefault="000D62AE" w:rsidP="00384C91">
      <w:pPr>
        <w:spacing w:after="0" w:line="240" w:lineRule="auto"/>
      </w:pPr>
      <w:r>
        <w:separator/>
      </w:r>
    </w:p>
  </w:endnote>
  <w:endnote w:type="continuationSeparator" w:id="0">
    <w:p w:rsidR="000D62AE" w:rsidRDefault="000D62AE" w:rsidP="0038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D4" w:rsidRDefault="007B42D4">
    <w:pPr>
      <w:pStyle w:val="a5"/>
      <w:jc w:val="center"/>
    </w:pPr>
  </w:p>
  <w:p w:rsidR="007B42D4" w:rsidRDefault="007B4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AE" w:rsidRDefault="000D62AE" w:rsidP="00384C91">
      <w:pPr>
        <w:spacing w:after="0" w:line="240" w:lineRule="auto"/>
      </w:pPr>
      <w:r>
        <w:separator/>
      </w:r>
    </w:p>
  </w:footnote>
  <w:footnote w:type="continuationSeparator" w:id="0">
    <w:p w:rsidR="000D62AE" w:rsidRDefault="000D62AE" w:rsidP="0038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C3"/>
    <w:multiLevelType w:val="hybridMultilevel"/>
    <w:tmpl w:val="90720BBC"/>
    <w:lvl w:ilvl="0" w:tplc="6A1C3E48">
      <w:start w:val="1"/>
      <w:numFmt w:val="decimal"/>
      <w:lvlText w:val="%1)"/>
      <w:lvlJc w:val="left"/>
      <w:pPr>
        <w:ind w:left="125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53E22AA">
      <w:numFmt w:val="bullet"/>
      <w:lvlText w:val="•"/>
      <w:lvlJc w:val="left"/>
      <w:pPr>
        <w:ind w:left="2225" w:hanging="260"/>
      </w:pPr>
      <w:rPr>
        <w:rFonts w:hint="default"/>
        <w:lang w:val="ru-RU" w:eastAsia="ru-RU" w:bidi="ru-RU"/>
      </w:rPr>
    </w:lvl>
    <w:lvl w:ilvl="2" w:tplc="16D2C11A">
      <w:numFmt w:val="bullet"/>
      <w:lvlText w:val="•"/>
      <w:lvlJc w:val="left"/>
      <w:pPr>
        <w:ind w:left="3200" w:hanging="260"/>
      </w:pPr>
      <w:rPr>
        <w:rFonts w:hint="default"/>
        <w:lang w:val="ru-RU" w:eastAsia="ru-RU" w:bidi="ru-RU"/>
      </w:rPr>
    </w:lvl>
    <w:lvl w:ilvl="3" w:tplc="9630339E">
      <w:numFmt w:val="bullet"/>
      <w:lvlText w:val="•"/>
      <w:lvlJc w:val="left"/>
      <w:pPr>
        <w:ind w:left="4174" w:hanging="260"/>
      </w:pPr>
      <w:rPr>
        <w:rFonts w:hint="default"/>
        <w:lang w:val="ru-RU" w:eastAsia="ru-RU" w:bidi="ru-RU"/>
      </w:rPr>
    </w:lvl>
    <w:lvl w:ilvl="4" w:tplc="838C2DC6">
      <w:numFmt w:val="bullet"/>
      <w:lvlText w:val="•"/>
      <w:lvlJc w:val="left"/>
      <w:pPr>
        <w:ind w:left="5149" w:hanging="260"/>
      </w:pPr>
      <w:rPr>
        <w:rFonts w:hint="default"/>
        <w:lang w:val="ru-RU" w:eastAsia="ru-RU" w:bidi="ru-RU"/>
      </w:rPr>
    </w:lvl>
    <w:lvl w:ilvl="5" w:tplc="76FC0EBE">
      <w:numFmt w:val="bullet"/>
      <w:lvlText w:val="•"/>
      <w:lvlJc w:val="left"/>
      <w:pPr>
        <w:ind w:left="6124" w:hanging="260"/>
      </w:pPr>
      <w:rPr>
        <w:rFonts w:hint="default"/>
        <w:lang w:val="ru-RU" w:eastAsia="ru-RU" w:bidi="ru-RU"/>
      </w:rPr>
    </w:lvl>
    <w:lvl w:ilvl="6" w:tplc="05365E2C">
      <w:numFmt w:val="bullet"/>
      <w:lvlText w:val="•"/>
      <w:lvlJc w:val="left"/>
      <w:pPr>
        <w:ind w:left="7098" w:hanging="260"/>
      </w:pPr>
      <w:rPr>
        <w:rFonts w:hint="default"/>
        <w:lang w:val="ru-RU" w:eastAsia="ru-RU" w:bidi="ru-RU"/>
      </w:rPr>
    </w:lvl>
    <w:lvl w:ilvl="7" w:tplc="5B541F3C">
      <w:numFmt w:val="bullet"/>
      <w:lvlText w:val="•"/>
      <w:lvlJc w:val="left"/>
      <w:pPr>
        <w:ind w:left="8073" w:hanging="260"/>
      </w:pPr>
      <w:rPr>
        <w:rFonts w:hint="default"/>
        <w:lang w:val="ru-RU" w:eastAsia="ru-RU" w:bidi="ru-RU"/>
      </w:rPr>
    </w:lvl>
    <w:lvl w:ilvl="8" w:tplc="95DA496A">
      <w:numFmt w:val="bullet"/>
      <w:lvlText w:val="•"/>
      <w:lvlJc w:val="left"/>
      <w:pPr>
        <w:ind w:left="9048" w:hanging="260"/>
      </w:pPr>
      <w:rPr>
        <w:rFonts w:hint="default"/>
        <w:lang w:val="ru-RU" w:eastAsia="ru-RU" w:bidi="ru-RU"/>
      </w:rPr>
    </w:lvl>
  </w:abstractNum>
  <w:abstractNum w:abstractNumId="1">
    <w:nsid w:val="08085B8F"/>
    <w:multiLevelType w:val="hybridMultilevel"/>
    <w:tmpl w:val="2A4C2642"/>
    <w:lvl w:ilvl="0" w:tplc="FDA689E4">
      <w:start w:val="1"/>
      <w:numFmt w:val="decimal"/>
      <w:lvlText w:val="%1."/>
      <w:lvlJc w:val="left"/>
      <w:pPr>
        <w:ind w:left="213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17EF623D"/>
    <w:multiLevelType w:val="multilevel"/>
    <w:tmpl w:val="0C766EC6"/>
    <w:lvl w:ilvl="0">
      <w:start w:val="1"/>
      <w:numFmt w:val="decimal"/>
      <w:lvlText w:val="%1"/>
      <w:lvlJc w:val="left"/>
      <w:pPr>
        <w:ind w:left="102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6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9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600"/>
      </w:pPr>
      <w:rPr>
        <w:rFonts w:hint="default"/>
        <w:lang w:val="ru-RU" w:eastAsia="ru-RU" w:bidi="ru-RU"/>
      </w:rPr>
    </w:lvl>
  </w:abstractNum>
  <w:abstractNum w:abstractNumId="3">
    <w:nsid w:val="1F984D18"/>
    <w:multiLevelType w:val="multilevel"/>
    <w:tmpl w:val="18889D24"/>
    <w:lvl w:ilvl="0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5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0" w:hanging="1800"/>
      </w:pPr>
      <w:rPr>
        <w:rFonts w:hint="default"/>
      </w:rPr>
    </w:lvl>
  </w:abstractNum>
  <w:abstractNum w:abstractNumId="4">
    <w:nsid w:val="2AE71D85"/>
    <w:multiLevelType w:val="hybridMultilevel"/>
    <w:tmpl w:val="262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45D07"/>
    <w:multiLevelType w:val="multilevel"/>
    <w:tmpl w:val="6B5874EA"/>
    <w:lvl w:ilvl="0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988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420"/>
      </w:pPr>
      <w:rPr>
        <w:rFonts w:hint="default"/>
        <w:lang w:val="ru-RU" w:eastAsia="ru-RU" w:bidi="ru-RU"/>
      </w:rPr>
    </w:lvl>
  </w:abstractNum>
  <w:abstractNum w:abstractNumId="6">
    <w:nsid w:val="472A558F"/>
    <w:multiLevelType w:val="multilevel"/>
    <w:tmpl w:val="F37C9FF8"/>
    <w:lvl w:ilvl="0">
      <w:start w:val="3"/>
      <w:numFmt w:val="decimal"/>
      <w:lvlText w:val="%1"/>
      <w:lvlJc w:val="left"/>
      <w:pPr>
        <w:ind w:left="10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423"/>
      </w:pPr>
      <w:rPr>
        <w:rFonts w:hint="default"/>
        <w:lang w:val="ru-RU" w:eastAsia="ru-RU" w:bidi="ru-RU"/>
      </w:rPr>
    </w:lvl>
  </w:abstractNum>
  <w:abstractNum w:abstractNumId="7">
    <w:nsid w:val="4C8D0BDC"/>
    <w:multiLevelType w:val="hybridMultilevel"/>
    <w:tmpl w:val="5EDA6540"/>
    <w:lvl w:ilvl="0" w:tplc="FEEC4F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77473"/>
    <w:multiLevelType w:val="hybridMultilevel"/>
    <w:tmpl w:val="D482032A"/>
    <w:lvl w:ilvl="0" w:tplc="FEEC4F8A">
      <w:numFmt w:val="bullet"/>
      <w:lvlText w:val="–"/>
      <w:lvlJc w:val="left"/>
      <w:pPr>
        <w:ind w:left="813" w:hanging="245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3DD818FA">
      <w:numFmt w:val="bullet"/>
      <w:lvlText w:val="•"/>
      <w:lvlJc w:val="left"/>
      <w:pPr>
        <w:ind w:left="1785" w:hanging="245"/>
      </w:pPr>
      <w:rPr>
        <w:rFonts w:hint="default"/>
        <w:lang w:val="ru-RU" w:eastAsia="ru-RU" w:bidi="ru-RU"/>
      </w:rPr>
    </w:lvl>
    <w:lvl w:ilvl="2" w:tplc="A60ED6E8">
      <w:numFmt w:val="bullet"/>
      <w:lvlText w:val="•"/>
      <w:lvlJc w:val="left"/>
      <w:pPr>
        <w:ind w:left="2760" w:hanging="245"/>
      </w:pPr>
      <w:rPr>
        <w:rFonts w:hint="default"/>
        <w:lang w:val="ru-RU" w:eastAsia="ru-RU" w:bidi="ru-RU"/>
      </w:rPr>
    </w:lvl>
    <w:lvl w:ilvl="3" w:tplc="0A3285C0">
      <w:numFmt w:val="bullet"/>
      <w:lvlText w:val="•"/>
      <w:lvlJc w:val="left"/>
      <w:pPr>
        <w:ind w:left="3734" w:hanging="245"/>
      </w:pPr>
      <w:rPr>
        <w:rFonts w:hint="default"/>
        <w:lang w:val="ru-RU" w:eastAsia="ru-RU" w:bidi="ru-RU"/>
      </w:rPr>
    </w:lvl>
    <w:lvl w:ilvl="4" w:tplc="9D30CD0E">
      <w:numFmt w:val="bullet"/>
      <w:lvlText w:val="•"/>
      <w:lvlJc w:val="left"/>
      <w:pPr>
        <w:ind w:left="4709" w:hanging="245"/>
      </w:pPr>
      <w:rPr>
        <w:rFonts w:hint="default"/>
        <w:lang w:val="ru-RU" w:eastAsia="ru-RU" w:bidi="ru-RU"/>
      </w:rPr>
    </w:lvl>
    <w:lvl w:ilvl="5" w:tplc="4E3012D6">
      <w:numFmt w:val="bullet"/>
      <w:lvlText w:val="•"/>
      <w:lvlJc w:val="left"/>
      <w:pPr>
        <w:ind w:left="5684" w:hanging="245"/>
      </w:pPr>
      <w:rPr>
        <w:rFonts w:hint="default"/>
        <w:lang w:val="ru-RU" w:eastAsia="ru-RU" w:bidi="ru-RU"/>
      </w:rPr>
    </w:lvl>
    <w:lvl w:ilvl="6" w:tplc="0F045B18">
      <w:numFmt w:val="bullet"/>
      <w:lvlText w:val="•"/>
      <w:lvlJc w:val="left"/>
      <w:pPr>
        <w:ind w:left="6658" w:hanging="245"/>
      </w:pPr>
      <w:rPr>
        <w:rFonts w:hint="default"/>
        <w:lang w:val="ru-RU" w:eastAsia="ru-RU" w:bidi="ru-RU"/>
      </w:rPr>
    </w:lvl>
    <w:lvl w:ilvl="7" w:tplc="0F1CFA2A">
      <w:numFmt w:val="bullet"/>
      <w:lvlText w:val="•"/>
      <w:lvlJc w:val="left"/>
      <w:pPr>
        <w:ind w:left="7633" w:hanging="245"/>
      </w:pPr>
      <w:rPr>
        <w:rFonts w:hint="default"/>
        <w:lang w:val="ru-RU" w:eastAsia="ru-RU" w:bidi="ru-RU"/>
      </w:rPr>
    </w:lvl>
    <w:lvl w:ilvl="8" w:tplc="C58AE524">
      <w:numFmt w:val="bullet"/>
      <w:lvlText w:val="•"/>
      <w:lvlJc w:val="left"/>
      <w:pPr>
        <w:ind w:left="8608" w:hanging="245"/>
      </w:pPr>
      <w:rPr>
        <w:rFonts w:hint="default"/>
        <w:lang w:val="ru-RU" w:eastAsia="ru-RU" w:bidi="ru-RU"/>
      </w:rPr>
    </w:lvl>
  </w:abstractNum>
  <w:abstractNum w:abstractNumId="10">
    <w:nsid w:val="62301B27"/>
    <w:multiLevelType w:val="hybridMultilevel"/>
    <w:tmpl w:val="A15E43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B5D0A28"/>
    <w:multiLevelType w:val="multilevel"/>
    <w:tmpl w:val="6E24CF3A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420"/>
      </w:pPr>
      <w:rPr>
        <w:rFonts w:hint="default"/>
        <w:lang w:val="ru-RU" w:eastAsia="ru-RU" w:bidi="ru-RU"/>
      </w:rPr>
    </w:lvl>
  </w:abstractNum>
  <w:abstractNum w:abstractNumId="12">
    <w:nsid w:val="72CA7B8E"/>
    <w:multiLevelType w:val="hybridMultilevel"/>
    <w:tmpl w:val="7C96FA26"/>
    <w:lvl w:ilvl="0" w:tplc="FC724C4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51"/>
    <w:rsid w:val="00003AC8"/>
    <w:rsid w:val="00011799"/>
    <w:rsid w:val="00020946"/>
    <w:rsid w:val="00033E5D"/>
    <w:rsid w:val="000342BD"/>
    <w:rsid w:val="00040093"/>
    <w:rsid w:val="000450EC"/>
    <w:rsid w:val="00055D81"/>
    <w:rsid w:val="000709B8"/>
    <w:rsid w:val="000844BB"/>
    <w:rsid w:val="00094ED7"/>
    <w:rsid w:val="00095CC1"/>
    <w:rsid w:val="000979BF"/>
    <w:rsid w:val="000A4DC2"/>
    <w:rsid w:val="000B74FB"/>
    <w:rsid w:val="000C1A43"/>
    <w:rsid w:val="000D2C35"/>
    <w:rsid w:val="000D62AE"/>
    <w:rsid w:val="001177F5"/>
    <w:rsid w:val="00123221"/>
    <w:rsid w:val="00143CB5"/>
    <w:rsid w:val="00157218"/>
    <w:rsid w:val="00162358"/>
    <w:rsid w:val="0018492F"/>
    <w:rsid w:val="0019601A"/>
    <w:rsid w:val="001A560C"/>
    <w:rsid w:val="001A581A"/>
    <w:rsid w:val="001A6146"/>
    <w:rsid w:val="001D12BB"/>
    <w:rsid w:val="001F74B1"/>
    <w:rsid w:val="00221D64"/>
    <w:rsid w:val="00226214"/>
    <w:rsid w:val="00233603"/>
    <w:rsid w:val="00234390"/>
    <w:rsid w:val="00246735"/>
    <w:rsid w:val="00262A71"/>
    <w:rsid w:val="002764FF"/>
    <w:rsid w:val="002852BE"/>
    <w:rsid w:val="002C07DA"/>
    <w:rsid w:val="002C10A4"/>
    <w:rsid w:val="002D64F8"/>
    <w:rsid w:val="002E09DB"/>
    <w:rsid w:val="002E58EA"/>
    <w:rsid w:val="002F050B"/>
    <w:rsid w:val="00300125"/>
    <w:rsid w:val="00320E20"/>
    <w:rsid w:val="00355528"/>
    <w:rsid w:val="003620CB"/>
    <w:rsid w:val="00362699"/>
    <w:rsid w:val="0037053E"/>
    <w:rsid w:val="00384C91"/>
    <w:rsid w:val="003950BD"/>
    <w:rsid w:val="003957D6"/>
    <w:rsid w:val="003F446D"/>
    <w:rsid w:val="003F5456"/>
    <w:rsid w:val="00405D93"/>
    <w:rsid w:val="00411BD1"/>
    <w:rsid w:val="00414171"/>
    <w:rsid w:val="0041498F"/>
    <w:rsid w:val="004165F2"/>
    <w:rsid w:val="004179A3"/>
    <w:rsid w:val="0043335A"/>
    <w:rsid w:val="004402AE"/>
    <w:rsid w:val="00474E6C"/>
    <w:rsid w:val="00492838"/>
    <w:rsid w:val="0049533A"/>
    <w:rsid w:val="004B00FE"/>
    <w:rsid w:val="004C48A8"/>
    <w:rsid w:val="004D6527"/>
    <w:rsid w:val="004E2716"/>
    <w:rsid w:val="004E5FEB"/>
    <w:rsid w:val="004F6276"/>
    <w:rsid w:val="005028D8"/>
    <w:rsid w:val="00522AF6"/>
    <w:rsid w:val="00562B5D"/>
    <w:rsid w:val="005728AC"/>
    <w:rsid w:val="0059309A"/>
    <w:rsid w:val="005A12E5"/>
    <w:rsid w:val="005A38B8"/>
    <w:rsid w:val="005A390A"/>
    <w:rsid w:val="005A4B15"/>
    <w:rsid w:val="005D66FF"/>
    <w:rsid w:val="005E3230"/>
    <w:rsid w:val="00634AFB"/>
    <w:rsid w:val="00645702"/>
    <w:rsid w:val="00660DA4"/>
    <w:rsid w:val="0069022E"/>
    <w:rsid w:val="00697BF7"/>
    <w:rsid w:val="006C08A8"/>
    <w:rsid w:val="006F40CD"/>
    <w:rsid w:val="006F6FF4"/>
    <w:rsid w:val="007144E5"/>
    <w:rsid w:val="00715E01"/>
    <w:rsid w:val="0072119D"/>
    <w:rsid w:val="00721F15"/>
    <w:rsid w:val="007242E8"/>
    <w:rsid w:val="00752325"/>
    <w:rsid w:val="00782444"/>
    <w:rsid w:val="00782495"/>
    <w:rsid w:val="00784F0A"/>
    <w:rsid w:val="007A70B3"/>
    <w:rsid w:val="007B1B7D"/>
    <w:rsid w:val="007B42D4"/>
    <w:rsid w:val="007C3BA0"/>
    <w:rsid w:val="007E38B9"/>
    <w:rsid w:val="007E5CCC"/>
    <w:rsid w:val="007F7852"/>
    <w:rsid w:val="00825D74"/>
    <w:rsid w:val="008346CB"/>
    <w:rsid w:val="0084382B"/>
    <w:rsid w:val="0085435E"/>
    <w:rsid w:val="00874595"/>
    <w:rsid w:val="0087562C"/>
    <w:rsid w:val="00880A82"/>
    <w:rsid w:val="008B446B"/>
    <w:rsid w:val="008D0274"/>
    <w:rsid w:val="008D6886"/>
    <w:rsid w:val="008F2007"/>
    <w:rsid w:val="0090295D"/>
    <w:rsid w:val="00907CCF"/>
    <w:rsid w:val="009221B4"/>
    <w:rsid w:val="00961D31"/>
    <w:rsid w:val="00965177"/>
    <w:rsid w:val="00970824"/>
    <w:rsid w:val="009A6B3A"/>
    <w:rsid w:val="009B335A"/>
    <w:rsid w:val="009B6336"/>
    <w:rsid w:val="009B6836"/>
    <w:rsid w:val="009E3563"/>
    <w:rsid w:val="00A121B6"/>
    <w:rsid w:val="00A462E4"/>
    <w:rsid w:val="00A528D8"/>
    <w:rsid w:val="00A73729"/>
    <w:rsid w:val="00A90A94"/>
    <w:rsid w:val="00A91D91"/>
    <w:rsid w:val="00AA6C51"/>
    <w:rsid w:val="00AB05F1"/>
    <w:rsid w:val="00AE0594"/>
    <w:rsid w:val="00AE1474"/>
    <w:rsid w:val="00AE5150"/>
    <w:rsid w:val="00B02640"/>
    <w:rsid w:val="00B110F5"/>
    <w:rsid w:val="00B129BC"/>
    <w:rsid w:val="00B21560"/>
    <w:rsid w:val="00B23147"/>
    <w:rsid w:val="00B30B0E"/>
    <w:rsid w:val="00B33F48"/>
    <w:rsid w:val="00B54C62"/>
    <w:rsid w:val="00B7429D"/>
    <w:rsid w:val="00B77970"/>
    <w:rsid w:val="00B97F86"/>
    <w:rsid w:val="00BB3A76"/>
    <w:rsid w:val="00BE06D7"/>
    <w:rsid w:val="00BF72D1"/>
    <w:rsid w:val="00C03E3E"/>
    <w:rsid w:val="00C07008"/>
    <w:rsid w:val="00C23292"/>
    <w:rsid w:val="00C313DA"/>
    <w:rsid w:val="00C32978"/>
    <w:rsid w:val="00C4443E"/>
    <w:rsid w:val="00C44979"/>
    <w:rsid w:val="00C635C7"/>
    <w:rsid w:val="00C82750"/>
    <w:rsid w:val="00CA162C"/>
    <w:rsid w:val="00CB0A61"/>
    <w:rsid w:val="00CC1226"/>
    <w:rsid w:val="00CC2257"/>
    <w:rsid w:val="00CE15F2"/>
    <w:rsid w:val="00CE1A11"/>
    <w:rsid w:val="00CE3EF4"/>
    <w:rsid w:val="00CF0B58"/>
    <w:rsid w:val="00D03B81"/>
    <w:rsid w:val="00D3198D"/>
    <w:rsid w:val="00D56B41"/>
    <w:rsid w:val="00D65C80"/>
    <w:rsid w:val="00D878F2"/>
    <w:rsid w:val="00D90D27"/>
    <w:rsid w:val="00D92184"/>
    <w:rsid w:val="00D959CC"/>
    <w:rsid w:val="00D9693B"/>
    <w:rsid w:val="00DC740D"/>
    <w:rsid w:val="00DD3F48"/>
    <w:rsid w:val="00DE652A"/>
    <w:rsid w:val="00E06989"/>
    <w:rsid w:val="00E17A82"/>
    <w:rsid w:val="00E64394"/>
    <w:rsid w:val="00E71477"/>
    <w:rsid w:val="00E775AB"/>
    <w:rsid w:val="00E96C92"/>
    <w:rsid w:val="00EC254E"/>
    <w:rsid w:val="00EC27A8"/>
    <w:rsid w:val="00EC6B88"/>
    <w:rsid w:val="00F02B88"/>
    <w:rsid w:val="00F1643E"/>
    <w:rsid w:val="00F4174F"/>
    <w:rsid w:val="00F51AE9"/>
    <w:rsid w:val="00F6343E"/>
    <w:rsid w:val="00F812D6"/>
    <w:rsid w:val="00F97ABD"/>
    <w:rsid w:val="00FB360E"/>
    <w:rsid w:val="00FB4979"/>
    <w:rsid w:val="00FD4FFF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C91"/>
  </w:style>
  <w:style w:type="paragraph" w:styleId="a5">
    <w:name w:val="footer"/>
    <w:basedOn w:val="a"/>
    <w:link w:val="a6"/>
    <w:uiPriority w:val="99"/>
    <w:unhideWhenUsed/>
    <w:rsid w:val="0038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C91"/>
  </w:style>
  <w:style w:type="table" w:styleId="a7">
    <w:name w:val="Table Grid"/>
    <w:basedOn w:val="a1"/>
    <w:uiPriority w:val="59"/>
    <w:rsid w:val="005A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446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3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54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62A71"/>
    <w:rPr>
      <w:rFonts w:ascii="Calibri" w:eastAsia="Calibri" w:hAnsi="Calibri" w:cs="Calibri"/>
      <w:lang w:eastAsia="ru-RU"/>
    </w:rPr>
  </w:style>
  <w:style w:type="paragraph" w:styleId="ac">
    <w:name w:val="No Spacing"/>
    <w:uiPriority w:val="1"/>
    <w:qFormat/>
    <w:rsid w:val="00262A71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D96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C91"/>
  </w:style>
  <w:style w:type="paragraph" w:styleId="a5">
    <w:name w:val="footer"/>
    <w:basedOn w:val="a"/>
    <w:link w:val="a6"/>
    <w:uiPriority w:val="99"/>
    <w:unhideWhenUsed/>
    <w:rsid w:val="0038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C91"/>
  </w:style>
  <w:style w:type="table" w:styleId="a7">
    <w:name w:val="Table Grid"/>
    <w:basedOn w:val="a1"/>
    <w:uiPriority w:val="59"/>
    <w:rsid w:val="005A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446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3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54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62A71"/>
    <w:rPr>
      <w:rFonts w:ascii="Calibri" w:eastAsia="Calibri" w:hAnsi="Calibri" w:cs="Calibri"/>
      <w:lang w:eastAsia="ru-RU"/>
    </w:rPr>
  </w:style>
  <w:style w:type="paragraph" w:styleId="ac">
    <w:name w:val="No Spacing"/>
    <w:uiPriority w:val="1"/>
    <w:qFormat/>
    <w:rsid w:val="00262A71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D96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zabedu.ru/slov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ksir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et.zab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Дробная Елена Валериановна</dc:creator>
  <cp:lastModifiedBy>Доржиева</cp:lastModifiedBy>
  <cp:revision>2</cp:revision>
  <dcterms:created xsi:type="dcterms:W3CDTF">2020-01-22T07:49:00Z</dcterms:created>
  <dcterms:modified xsi:type="dcterms:W3CDTF">2020-01-22T07:49:00Z</dcterms:modified>
</cp:coreProperties>
</file>