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DD5" w:rsidRPr="003B170B" w:rsidRDefault="00814DD5" w:rsidP="00814DD5">
      <w:pPr>
        <w:jc w:val="center"/>
        <w:rPr>
          <w:b/>
          <w:caps/>
          <w:sz w:val="28"/>
          <w:szCs w:val="28"/>
        </w:rPr>
      </w:pPr>
      <w:r w:rsidRPr="003B170B">
        <w:rPr>
          <w:b/>
          <w:caps/>
          <w:sz w:val="28"/>
          <w:szCs w:val="28"/>
        </w:rPr>
        <w:t>Доклад</w:t>
      </w:r>
    </w:p>
    <w:p w:rsidR="00814DD5" w:rsidRPr="003B170B" w:rsidRDefault="00814DD5" w:rsidP="00814DD5">
      <w:pPr>
        <w:jc w:val="center"/>
        <w:rPr>
          <w:b/>
          <w:sz w:val="28"/>
          <w:szCs w:val="28"/>
        </w:rPr>
      </w:pPr>
      <w:proofErr w:type="gramStart"/>
      <w:r w:rsidRPr="003B170B">
        <w:rPr>
          <w:b/>
          <w:sz w:val="28"/>
          <w:szCs w:val="28"/>
        </w:rPr>
        <w:t>о</w:t>
      </w:r>
      <w:proofErr w:type="gramEnd"/>
      <w:r w:rsidRPr="003B170B">
        <w:rPr>
          <w:b/>
          <w:sz w:val="28"/>
          <w:szCs w:val="28"/>
        </w:rPr>
        <w:t xml:space="preserve"> результатах обобщения правоприменительной практики </w:t>
      </w:r>
    </w:p>
    <w:p w:rsidR="00814DD5" w:rsidRPr="003B170B" w:rsidRDefault="00814DD5" w:rsidP="00814DD5">
      <w:pPr>
        <w:jc w:val="center"/>
        <w:rPr>
          <w:b/>
          <w:sz w:val="28"/>
          <w:szCs w:val="28"/>
        </w:rPr>
      </w:pPr>
      <w:proofErr w:type="gramStart"/>
      <w:r w:rsidRPr="003B170B">
        <w:rPr>
          <w:b/>
          <w:sz w:val="28"/>
          <w:szCs w:val="28"/>
        </w:rPr>
        <w:t>осуществления</w:t>
      </w:r>
      <w:proofErr w:type="gramEnd"/>
      <w:r w:rsidRPr="003B170B">
        <w:rPr>
          <w:b/>
          <w:sz w:val="28"/>
          <w:szCs w:val="28"/>
        </w:rPr>
        <w:t xml:space="preserve"> Министерством природных ресурсов </w:t>
      </w:r>
    </w:p>
    <w:p w:rsidR="00814DD5" w:rsidRPr="003B170B" w:rsidRDefault="00814DD5" w:rsidP="00814DD5">
      <w:pPr>
        <w:jc w:val="center"/>
        <w:rPr>
          <w:b/>
          <w:sz w:val="28"/>
          <w:szCs w:val="28"/>
        </w:rPr>
      </w:pPr>
      <w:r w:rsidRPr="003B170B">
        <w:rPr>
          <w:b/>
          <w:sz w:val="28"/>
          <w:szCs w:val="28"/>
        </w:rPr>
        <w:t xml:space="preserve">Забайкальского края регионального государственного </w:t>
      </w:r>
    </w:p>
    <w:p w:rsidR="00814DD5" w:rsidRPr="003B170B" w:rsidRDefault="009B7838" w:rsidP="00814DD5">
      <w:pPr>
        <w:jc w:val="center"/>
        <w:rPr>
          <w:b/>
          <w:sz w:val="28"/>
          <w:szCs w:val="28"/>
        </w:rPr>
      </w:pPr>
      <w:proofErr w:type="gramStart"/>
      <w:r w:rsidRPr="003B170B">
        <w:rPr>
          <w:b/>
          <w:sz w:val="28"/>
          <w:szCs w:val="28"/>
        </w:rPr>
        <w:t>геологического</w:t>
      </w:r>
      <w:proofErr w:type="gramEnd"/>
      <w:r w:rsidR="00814DD5" w:rsidRPr="003B170B">
        <w:rPr>
          <w:b/>
          <w:sz w:val="28"/>
          <w:szCs w:val="28"/>
        </w:rPr>
        <w:t xml:space="preserve"> контроля (надзора) </w:t>
      </w:r>
    </w:p>
    <w:p w:rsidR="00814DD5" w:rsidRPr="003B170B" w:rsidRDefault="00814DD5" w:rsidP="00814DD5">
      <w:pPr>
        <w:jc w:val="center"/>
        <w:rPr>
          <w:b/>
          <w:sz w:val="28"/>
          <w:szCs w:val="28"/>
        </w:rPr>
      </w:pPr>
    </w:p>
    <w:p w:rsidR="00814DD5" w:rsidRPr="003B170B" w:rsidRDefault="00814DD5" w:rsidP="00C748D1">
      <w:pPr>
        <w:jc w:val="center"/>
        <w:rPr>
          <w:b/>
          <w:sz w:val="28"/>
          <w:szCs w:val="28"/>
        </w:rPr>
      </w:pPr>
      <w:proofErr w:type="gramStart"/>
      <w:r w:rsidRPr="003B170B">
        <w:rPr>
          <w:b/>
          <w:sz w:val="28"/>
          <w:szCs w:val="28"/>
        </w:rPr>
        <w:t>за</w:t>
      </w:r>
      <w:proofErr w:type="gramEnd"/>
      <w:r w:rsidRPr="003B170B">
        <w:rPr>
          <w:b/>
          <w:sz w:val="28"/>
          <w:szCs w:val="28"/>
        </w:rPr>
        <w:t xml:space="preserve"> 2022 год</w:t>
      </w:r>
    </w:p>
    <w:p w:rsidR="00814DD5" w:rsidRPr="003B170B" w:rsidRDefault="00814DD5" w:rsidP="00814DD5">
      <w:pPr>
        <w:ind w:firstLine="567"/>
        <w:jc w:val="both"/>
        <w:rPr>
          <w:sz w:val="28"/>
          <w:szCs w:val="28"/>
        </w:rPr>
      </w:pPr>
    </w:p>
    <w:p w:rsidR="00814DD5" w:rsidRPr="003B170B" w:rsidRDefault="00814DD5" w:rsidP="00814DD5">
      <w:pPr>
        <w:ind w:firstLine="567"/>
        <w:jc w:val="both"/>
        <w:rPr>
          <w:sz w:val="28"/>
          <w:szCs w:val="28"/>
        </w:rPr>
      </w:pPr>
      <w:r w:rsidRPr="003B170B">
        <w:rPr>
          <w:sz w:val="28"/>
          <w:szCs w:val="28"/>
        </w:rPr>
        <w:t xml:space="preserve">1. </w:t>
      </w:r>
      <w:r w:rsidR="00246B4C" w:rsidRPr="003B170B">
        <w:rPr>
          <w:sz w:val="28"/>
          <w:szCs w:val="28"/>
        </w:rPr>
        <w:t xml:space="preserve">Региональный </w:t>
      </w:r>
      <w:r w:rsidRPr="003B170B">
        <w:rPr>
          <w:sz w:val="28"/>
          <w:szCs w:val="28"/>
        </w:rPr>
        <w:t xml:space="preserve">государственный </w:t>
      </w:r>
      <w:r w:rsidR="009B7838" w:rsidRPr="003B170B">
        <w:rPr>
          <w:sz w:val="28"/>
          <w:szCs w:val="28"/>
        </w:rPr>
        <w:t>геологический</w:t>
      </w:r>
      <w:r w:rsidR="00246B4C" w:rsidRPr="003B170B">
        <w:rPr>
          <w:sz w:val="28"/>
          <w:szCs w:val="28"/>
        </w:rPr>
        <w:t xml:space="preserve"> </w:t>
      </w:r>
      <w:r w:rsidRPr="003B170B">
        <w:rPr>
          <w:sz w:val="28"/>
          <w:szCs w:val="28"/>
        </w:rPr>
        <w:t xml:space="preserve">контроль (надзор) осуществляется </w:t>
      </w:r>
      <w:r w:rsidR="00246B4C" w:rsidRPr="003B170B">
        <w:rPr>
          <w:sz w:val="28"/>
          <w:szCs w:val="28"/>
        </w:rPr>
        <w:t xml:space="preserve">отделом экологического надзорам Министерства природных ресурсов Забайкальского края </w:t>
      </w:r>
      <w:r w:rsidRPr="003B170B">
        <w:rPr>
          <w:sz w:val="28"/>
          <w:szCs w:val="28"/>
        </w:rPr>
        <w:t>на основании следующих законов и нормативных правовых актов:</w:t>
      </w:r>
    </w:p>
    <w:p w:rsidR="00246B4C" w:rsidRPr="003B170B" w:rsidRDefault="003B170B" w:rsidP="00246B4C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hyperlink r:id="rId7" w:tgtFrame="_blank" w:history="1">
        <w:r w:rsidR="00246B4C" w:rsidRPr="003B170B">
          <w:rPr>
            <w:sz w:val="28"/>
            <w:szCs w:val="28"/>
          </w:rPr>
          <w:t>Федеральный закон от 10.01.2002 № 7-ФЗ «Об охране окружающей среды»</w:t>
        </w:r>
      </w:hyperlink>
      <w:r w:rsidR="00246B4C" w:rsidRPr="003B170B">
        <w:rPr>
          <w:sz w:val="28"/>
          <w:szCs w:val="28"/>
        </w:rPr>
        <w:t>;</w:t>
      </w:r>
    </w:p>
    <w:p w:rsidR="009B7838" w:rsidRPr="003B170B" w:rsidRDefault="00C748D1" w:rsidP="00C748D1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3B170B">
        <w:rPr>
          <w:sz w:val="28"/>
          <w:szCs w:val="28"/>
        </w:rPr>
        <w:t>Закон РФ от 21.02.1992 № 2395-1 «О недрах»;</w:t>
      </w:r>
    </w:p>
    <w:p w:rsidR="00814DD5" w:rsidRPr="003B170B" w:rsidRDefault="009B7838" w:rsidP="00246B4C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3B170B">
        <w:rPr>
          <w:sz w:val="28"/>
          <w:szCs w:val="28"/>
        </w:rPr>
        <w:t>Федеральный закон</w:t>
      </w:r>
      <w:r w:rsidR="00814DD5" w:rsidRPr="003B170B">
        <w:rPr>
          <w:sz w:val="28"/>
          <w:szCs w:val="28"/>
        </w:rPr>
        <w:t xml:space="preserve"> от 31 июля 2020 года № 248-ФЗ «О государственном контроле (надзоре) и муниципальном контроле в Российской Федерации»;</w:t>
      </w:r>
    </w:p>
    <w:p w:rsidR="00246B4C" w:rsidRPr="003B170B" w:rsidRDefault="006A1318" w:rsidP="00246B4C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3B170B">
        <w:rPr>
          <w:sz w:val="28"/>
          <w:szCs w:val="28"/>
        </w:rPr>
        <w:t>Постановление</w:t>
      </w:r>
      <w:r w:rsidR="00814DD5" w:rsidRPr="003B170B">
        <w:rPr>
          <w:sz w:val="28"/>
          <w:szCs w:val="28"/>
        </w:rPr>
        <w:t xml:space="preserve"> Правительства РФ от 10 марта 2022 года № 336 «Об особенностях организации и осуществления государственного контроля (надзора), муниципального контроля»;</w:t>
      </w:r>
    </w:p>
    <w:p w:rsidR="0015525A" w:rsidRPr="003B170B" w:rsidRDefault="0015525A" w:rsidP="0015525A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3B170B">
        <w:rPr>
          <w:sz w:val="28"/>
          <w:szCs w:val="28"/>
        </w:rPr>
        <w:t>Постановление Правительства РФ от 11.02.2016 N 94 «Об утверждении Правил охраны подземных водных объектов»;</w:t>
      </w:r>
    </w:p>
    <w:p w:rsidR="0015525A" w:rsidRPr="003B170B" w:rsidRDefault="0015525A" w:rsidP="0015525A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3B170B">
        <w:rPr>
          <w:sz w:val="28"/>
          <w:szCs w:val="28"/>
        </w:rPr>
        <w:t>Постановление Правительства РФ от 29.12.2001 N 921 «Об утверждении Правил утверждения нормативов потерь полезных ископаемых при добыче, технологически связанных с принятой схемой и технологией разработки месторождения»;</w:t>
      </w:r>
    </w:p>
    <w:p w:rsidR="0015525A" w:rsidRPr="003B170B" w:rsidRDefault="0015525A" w:rsidP="0015525A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3B170B">
        <w:rPr>
          <w:sz w:val="28"/>
          <w:szCs w:val="28"/>
        </w:rPr>
        <w:t xml:space="preserve">Закон Забайкальского края от 24.12.2010 № 460-ЗЗК «О порядке предоставления в пользование </w:t>
      </w:r>
      <w:r w:rsidRPr="003B170B">
        <w:rPr>
          <w:sz w:val="28"/>
          <w:szCs w:val="28"/>
        </w:rPr>
        <w:t>участков недр местного значения»;</w:t>
      </w:r>
    </w:p>
    <w:p w:rsidR="0015525A" w:rsidRPr="003B170B" w:rsidRDefault="0015525A" w:rsidP="0015525A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3B170B">
        <w:rPr>
          <w:sz w:val="28"/>
          <w:szCs w:val="28"/>
        </w:rPr>
        <w:t>Закон Забайкальского края от 29.03.2016 N 1316-ЗЗК «О порядке использования для собственных нужд общераспространенных полезных ископаемых, подземных вод и строительства подземных сооружений собственниками земельных участков, землепользователями, землевладельцами, арендаторами земельных участков на территории Забайкальского края»</w:t>
      </w:r>
      <w:r w:rsidRPr="003B170B">
        <w:rPr>
          <w:sz w:val="28"/>
          <w:szCs w:val="28"/>
        </w:rPr>
        <w:t>;</w:t>
      </w:r>
    </w:p>
    <w:p w:rsidR="0015525A" w:rsidRPr="003B170B" w:rsidRDefault="0015525A" w:rsidP="003B170B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3B170B">
        <w:rPr>
          <w:sz w:val="28"/>
          <w:szCs w:val="28"/>
        </w:rPr>
        <w:t xml:space="preserve">Порядок пользования участками недр местного значения, утв. приказом Министерства природных ресурсов Забайкальского края от 01.08.2018 </w:t>
      </w:r>
      <w:r w:rsidRPr="003B170B">
        <w:rPr>
          <w:sz w:val="28"/>
          <w:szCs w:val="28"/>
        </w:rPr>
        <w:br/>
        <w:t>№ 36-н/п</w:t>
      </w:r>
    </w:p>
    <w:p w:rsidR="00246B4C" w:rsidRPr="003B170B" w:rsidRDefault="00814DD5" w:rsidP="00246B4C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3B170B">
        <w:rPr>
          <w:sz w:val="28"/>
          <w:szCs w:val="28"/>
        </w:rPr>
        <w:t>Постановление Правите</w:t>
      </w:r>
      <w:r w:rsidR="009B7838" w:rsidRPr="003B170B">
        <w:rPr>
          <w:sz w:val="28"/>
          <w:szCs w:val="28"/>
        </w:rPr>
        <w:t>льства Забайкальского края от 27</w:t>
      </w:r>
      <w:r w:rsidRPr="003B170B">
        <w:rPr>
          <w:sz w:val="28"/>
          <w:szCs w:val="28"/>
        </w:rPr>
        <w:t xml:space="preserve">.12.2021 № </w:t>
      </w:r>
      <w:r w:rsidR="009B7838" w:rsidRPr="003B170B">
        <w:rPr>
          <w:sz w:val="28"/>
          <w:szCs w:val="28"/>
        </w:rPr>
        <w:t>546</w:t>
      </w:r>
      <w:r w:rsidRPr="003B170B">
        <w:rPr>
          <w:sz w:val="28"/>
          <w:szCs w:val="28"/>
        </w:rPr>
        <w:t xml:space="preserve"> «О региональном государственном </w:t>
      </w:r>
      <w:r w:rsidR="009B7838" w:rsidRPr="003B170B">
        <w:rPr>
          <w:sz w:val="28"/>
          <w:szCs w:val="28"/>
        </w:rPr>
        <w:t>геологическом</w:t>
      </w:r>
      <w:r w:rsidRPr="003B170B">
        <w:rPr>
          <w:sz w:val="28"/>
          <w:szCs w:val="28"/>
        </w:rPr>
        <w:t xml:space="preserve"> контроле (надзоре) на территории Забайкальского края» (вместе с «Положением о региональном государственном </w:t>
      </w:r>
      <w:r w:rsidR="009B7838" w:rsidRPr="003B170B">
        <w:rPr>
          <w:sz w:val="28"/>
          <w:szCs w:val="28"/>
        </w:rPr>
        <w:t>геологическом</w:t>
      </w:r>
      <w:r w:rsidRPr="003B170B">
        <w:rPr>
          <w:sz w:val="28"/>
          <w:szCs w:val="28"/>
        </w:rPr>
        <w:t xml:space="preserve"> контроле (надзоре) на территории Забайкальского края»</w:t>
      </w:r>
      <w:r w:rsidR="000A3E27" w:rsidRPr="003B170B">
        <w:rPr>
          <w:sz w:val="28"/>
          <w:szCs w:val="28"/>
        </w:rPr>
        <w:t>);</w:t>
      </w:r>
    </w:p>
    <w:p w:rsidR="00814DD5" w:rsidRPr="003B170B" w:rsidRDefault="006A1318" w:rsidP="00246B4C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3B170B">
        <w:rPr>
          <w:sz w:val="28"/>
          <w:szCs w:val="28"/>
        </w:rPr>
        <w:lastRenderedPageBreak/>
        <w:t>Положение</w:t>
      </w:r>
      <w:r w:rsidR="00814DD5" w:rsidRPr="003B170B">
        <w:rPr>
          <w:sz w:val="28"/>
          <w:szCs w:val="28"/>
        </w:rPr>
        <w:t xml:space="preserve"> о Министерстве природных ресурсов Забайкальского края, утвержденное постановлением Правительства Забайкальского края от 27 декабря 2016 года № 503.</w:t>
      </w:r>
      <w:r w:rsidR="009053D9" w:rsidRPr="003B170B">
        <w:rPr>
          <w:sz w:val="28"/>
          <w:szCs w:val="28"/>
        </w:rPr>
        <w:t xml:space="preserve"> </w:t>
      </w:r>
    </w:p>
    <w:p w:rsidR="004B5A10" w:rsidRPr="003B170B" w:rsidRDefault="00814DD5" w:rsidP="00C748D1">
      <w:pPr>
        <w:ind w:firstLine="567"/>
        <w:jc w:val="both"/>
        <w:rPr>
          <w:sz w:val="28"/>
          <w:szCs w:val="28"/>
        </w:rPr>
      </w:pPr>
      <w:r w:rsidRPr="003B170B">
        <w:rPr>
          <w:sz w:val="28"/>
          <w:szCs w:val="28"/>
        </w:rPr>
        <w:t xml:space="preserve">2. При осуществлении </w:t>
      </w:r>
      <w:r w:rsidR="000A3E27" w:rsidRPr="003B170B">
        <w:rPr>
          <w:sz w:val="28"/>
          <w:szCs w:val="28"/>
        </w:rPr>
        <w:t xml:space="preserve">Регионального государственного </w:t>
      </w:r>
      <w:r w:rsidR="004B5A10" w:rsidRPr="003B170B">
        <w:rPr>
          <w:sz w:val="28"/>
          <w:szCs w:val="28"/>
        </w:rPr>
        <w:t>геологического</w:t>
      </w:r>
      <w:r w:rsidR="000A3E27" w:rsidRPr="003B170B">
        <w:rPr>
          <w:sz w:val="28"/>
          <w:szCs w:val="28"/>
        </w:rPr>
        <w:t xml:space="preserve"> </w:t>
      </w:r>
      <w:r w:rsidRPr="003B170B">
        <w:rPr>
          <w:sz w:val="28"/>
          <w:szCs w:val="28"/>
        </w:rPr>
        <w:t xml:space="preserve">надзора Министерством проверяется соблюдение юридическими лицами, индивидуальными предпринимателями и гражданами требований, установленных </w:t>
      </w:r>
      <w:r w:rsidR="006A1318" w:rsidRPr="003B170B">
        <w:rPr>
          <w:sz w:val="28"/>
          <w:szCs w:val="28"/>
        </w:rPr>
        <w:t>Закон РФ от 21.02.1992 № 2395-1 «О недрах»</w:t>
      </w:r>
      <w:r w:rsidR="000A3E27" w:rsidRPr="003B170B">
        <w:rPr>
          <w:sz w:val="28"/>
          <w:szCs w:val="28"/>
        </w:rPr>
        <w:t xml:space="preserve"> и</w:t>
      </w:r>
      <w:r w:rsidRPr="003B170B">
        <w:rPr>
          <w:sz w:val="28"/>
          <w:szCs w:val="28"/>
        </w:rPr>
        <w:t xml:space="preserve">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Забайкальского края в области </w:t>
      </w:r>
      <w:r w:rsidR="00BE0B4B" w:rsidRPr="003B170B">
        <w:rPr>
          <w:sz w:val="28"/>
          <w:szCs w:val="28"/>
        </w:rPr>
        <w:t>охраны окружающей среды и природопользования</w:t>
      </w:r>
      <w:r w:rsidRPr="003B170B">
        <w:rPr>
          <w:sz w:val="28"/>
          <w:szCs w:val="28"/>
        </w:rPr>
        <w:t xml:space="preserve"> (далее – обязательные требования).</w:t>
      </w:r>
    </w:p>
    <w:p w:rsidR="00814DD5" w:rsidRPr="003B170B" w:rsidRDefault="00814DD5" w:rsidP="00814DD5">
      <w:pPr>
        <w:ind w:firstLine="567"/>
        <w:jc w:val="both"/>
        <w:rPr>
          <w:sz w:val="28"/>
          <w:szCs w:val="28"/>
        </w:rPr>
      </w:pPr>
      <w:r w:rsidRPr="003B170B">
        <w:rPr>
          <w:sz w:val="28"/>
          <w:szCs w:val="28"/>
        </w:rPr>
        <w:t xml:space="preserve">3. </w:t>
      </w:r>
      <w:r w:rsidR="00BE0B4B" w:rsidRPr="003B170B">
        <w:rPr>
          <w:sz w:val="28"/>
          <w:szCs w:val="28"/>
        </w:rPr>
        <w:t xml:space="preserve">Министерством </w:t>
      </w:r>
      <w:r w:rsidRPr="003B170B">
        <w:rPr>
          <w:sz w:val="28"/>
          <w:szCs w:val="28"/>
        </w:rPr>
        <w:t>плановые проверки</w:t>
      </w:r>
      <w:r w:rsidR="00BE0B4B" w:rsidRPr="003B170B">
        <w:rPr>
          <w:sz w:val="28"/>
          <w:szCs w:val="28"/>
        </w:rPr>
        <w:t xml:space="preserve"> </w:t>
      </w:r>
      <w:r w:rsidRPr="003B170B">
        <w:rPr>
          <w:sz w:val="28"/>
          <w:szCs w:val="28"/>
        </w:rPr>
        <w:t>не проводились.</w:t>
      </w:r>
      <w:r w:rsidR="006A1318" w:rsidRPr="003B170B">
        <w:rPr>
          <w:sz w:val="28"/>
          <w:szCs w:val="28"/>
        </w:rPr>
        <w:t xml:space="preserve"> </w:t>
      </w:r>
    </w:p>
    <w:p w:rsidR="00BE0B4B" w:rsidRPr="003B170B" w:rsidRDefault="00BE0B4B" w:rsidP="00D31CA1">
      <w:pPr>
        <w:ind w:firstLine="709"/>
        <w:jc w:val="both"/>
        <w:rPr>
          <w:sz w:val="28"/>
          <w:szCs w:val="28"/>
        </w:rPr>
      </w:pPr>
      <w:r w:rsidRPr="003B170B">
        <w:rPr>
          <w:sz w:val="28"/>
          <w:szCs w:val="28"/>
        </w:rPr>
        <w:t>В 2022 году было объявляло</w:t>
      </w:r>
      <w:r w:rsidR="00814DD5" w:rsidRPr="003B170B">
        <w:rPr>
          <w:sz w:val="28"/>
          <w:szCs w:val="28"/>
        </w:rPr>
        <w:t xml:space="preserve"> </w:t>
      </w:r>
      <w:r w:rsidRPr="003B170B">
        <w:rPr>
          <w:sz w:val="28"/>
          <w:szCs w:val="28"/>
        </w:rPr>
        <w:t xml:space="preserve">6 </w:t>
      </w:r>
      <w:r w:rsidR="005A3753" w:rsidRPr="003B170B">
        <w:rPr>
          <w:sz w:val="28"/>
          <w:szCs w:val="28"/>
        </w:rPr>
        <w:t>П</w:t>
      </w:r>
      <w:r w:rsidR="00814DD5" w:rsidRPr="003B170B">
        <w:rPr>
          <w:sz w:val="28"/>
          <w:szCs w:val="28"/>
        </w:rPr>
        <w:t>редостережения о недопустимости нарушения обязательных требований.</w:t>
      </w:r>
    </w:p>
    <w:p w:rsidR="005A3753" w:rsidRPr="003B170B" w:rsidRDefault="00841941" w:rsidP="00D31CA1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B170B">
        <w:rPr>
          <w:sz w:val="28"/>
          <w:szCs w:val="28"/>
        </w:rPr>
        <w:t xml:space="preserve">Также в соответствии со ст. 29.13 КоАП РФ </w:t>
      </w:r>
      <w:r w:rsidR="005A3753" w:rsidRPr="003B170B">
        <w:rPr>
          <w:sz w:val="28"/>
          <w:szCs w:val="28"/>
        </w:rPr>
        <w:t xml:space="preserve">привлекаемым к административной ответственности лицам было выдано </w:t>
      </w:r>
      <w:r w:rsidR="00694FEB" w:rsidRPr="003B170B">
        <w:rPr>
          <w:sz w:val="28"/>
          <w:szCs w:val="28"/>
        </w:rPr>
        <w:t>4 Представления</w:t>
      </w:r>
      <w:r w:rsidR="005A3753" w:rsidRPr="003B170B">
        <w:rPr>
          <w:sz w:val="28"/>
          <w:szCs w:val="28"/>
        </w:rPr>
        <w:t xml:space="preserve"> </w:t>
      </w:r>
      <w:r w:rsidR="005A3753" w:rsidRPr="003B170B">
        <w:rPr>
          <w:bCs/>
          <w:sz w:val="28"/>
          <w:szCs w:val="28"/>
        </w:rPr>
        <w:t xml:space="preserve">об устранении причин и условий, способствовавших совершению административного правонарушения. </w:t>
      </w:r>
    </w:p>
    <w:p w:rsidR="00D31CA1" w:rsidRPr="003B170B" w:rsidRDefault="00D31CA1" w:rsidP="00D31CA1">
      <w:pPr>
        <w:ind w:firstLine="708"/>
        <w:jc w:val="both"/>
        <w:rPr>
          <w:sz w:val="28"/>
          <w:szCs w:val="28"/>
        </w:rPr>
      </w:pPr>
      <w:r w:rsidRPr="003B170B">
        <w:rPr>
          <w:sz w:val="28"/>
          <w:szCs w:val="28"/>
        </w:rPr>
        <w:t>Также</w:t>
      </w:r>
      <w:r w:rsidR="00694FEB" w:rsidRPr="003B170B">
        <w:rPr>
          <w:sz w:val="28"/>
          <w:szCs w:val="28"/>
        </w:rPr>
        <w:t>, Министерством было возбужден и передан</w:t>
      </w:r>
      <w:r w:rsidRPr="003B170B">
        <w:rPr>
          <w:sz w:val="28"/>
          <w:szCs w:val="28"/>
        </w:rPr>
        <w:t xml:space="preserve"> в суд </w:t>
      </w:r>
      <w:r w:rsidR="00694FEB" w:rsidRPr="003B170B">
        <w:rPr>
          <w:sz w:val="28"/>
          <w:szCs w:val="28"/>
        </w:rPr>
        <w:t>1 протокол</w:t>
      </w:r>
      <w:r w:rsidRPr="003B170B">
        <w:rPr>
          <w:sz w:val="28"/>
          <w:szCs w:val="28"/>
        </w:rPr>
        <w:t xml:space="preserve"> по части 1 статьи 20.25 КоАП РФ за не уплату назначенных штрафов в установленный законом срок.</w:t>
      </w:r>
    </w:p>
    <w:p w:rsidR="00C748D1" w:rsidRPr="003B170B" w:rsidRDefault="00C748D1" w:rsidP="00C748D1">
      <w:pPr>
        <w:ind w:firstLine="708"/>
        <w:jc w:val="both"/>
        <w:rPr>
          <w:sz w:val="28"/>
          <w:szCs w:val="28"/>
        </w:rPr>
      </w:pPr>
      <w:r w:rsidRPr="003B170B">
        <w:rPr>
          <w:sz w:val="28"/>
          <w:szCs w:val="28"/>
        </w:rPr>
        <w:t xml:space="preserve">В адрес Министерства от контролируемых лиц и их представителей не поступали обращения об осуществлении консультирования (дачи разъяснений по вопросам, связанным с организацией и осуществлением регионального государственного экологического надзора </w:t>
      </w:r>
    </w:p>
    <w:p w:rsidR="00C748D1" w:rsidRPr="003B170B" w:rsidRDefault="00C748D1" w:rsidP="00C748D1">
      <w:pPr>
        <w:ind w:firstLine="708"/>
        <w:jc w:val="both"/>
        <w:rPr>
          <w:sz w:val="28"/>
          <w:szCs w:val="28"/>
        </w:rPr>
      </w:pPr>
      <w:r w:rsidRPr="003B170B">
        <w:rPr>
          <w:sz w:val="28"/>
          <w:szCs w:val="28"/>
        </w:rPr>
        <w:t xml:space="preserve">Профилактические визиты, инспекционные визиты, рейдовые осмотры, также не проводились. </w:t>
      </w:r>
    </w:p>
    <w:p w:rsidR="000E6E2C" w:rsidRPr="003B170B" w:rsidRDefault="00694FEB" w:rsidP="000E6E2C">
      <w:pPr>
        <w:spacing w:line="259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B170B">
        <w:rPr>
          <w:rFonts w:eastAsia="Calibri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74F1F" wp14:editId="520324FD">
                <wp:simplePos x="0" y="0"/>
                <wp:positionH relativeFrom="column">
                  <wp:posOffset>1078865</wp:posOffset>
                </wp:positionH>
                <wp:positionV relativeFrom="paragraph">
                  <wp:posOffset>1270</wp:posOffset>
                </wp:positionV>
                <wp:extent cx="4176464" cy="338554"/>
                <wp:effectExtent l="0" t="0" r="14605" b="23495"/>
                <wp:wrapNone/>
                <wp:docPr id="8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6464" cy="33855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4FEB" w:rsidRDefault="00694FEB" w:rsidP="00694FEB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Контроль в сфере недропользования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D74F1F" id="Прямоугольник 7" o:spid="_x0000_s1026" style="position:absolute;left:0;text-align:left;margin-left:84.95pt;margin-top:.1pt;width:328.85pt;height:2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" fillcolor="#ffd966 [1943]" strokecolor="#1f4d78 [1604]" strokeweight="1pt">
                <v:textbox style="mso-fit-shape-to-text:t">
                  <w:txbxContent>
                    <w:p w:rsidR="00694FEB" w:rsidRDefault="00694FEB" w:rsidP="00694FEB">
                      <w:pPr>
                        <w:pStyle w:val="a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Контроль в сфере недропользования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694FEB" w:rsidRPr="003B170B" w:rsidRDefault="00694FEB" w:rsidP="003A795D">
      <w:pPr>
        <w:spacing w:line="259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94FEB" w:rsidRPr="003B170B" w:rsidRDefault="00694FEB" w:rsidP="00694FEB">
      <w:pPr>
        <w:tabs>
          <w:tab w:val="left" w:pos="1960"/>
        </w:tabs>
        <w:ind w:firstLine="851"/>
        <w:jc w:val="both"/>
        <w:rPr>
          <w:sz w:val="28"/>
          <w:szCs w:val="28"/>
        </w:rPr>
      </w:pPr>
      <w:r w:rsidRPr="003B170B">
        <w:rPr>
          <w:rFonts w:eastAsia="Calibri"/>
          <w:sz w:val="28"/>
          <w:szCs w:val="28"/>
          <w:lang w:eastAsia="en-US"/>
        </w:rPr>
        <w:t>В 2022 году</w:t>
      </w:r>
      <w:r w:rsidRPr="003B170B">
        <w:rPr>
          <w:sz w:val="28"/>
          <w:szCs w:val="28"/>
        </w:rPr>
        <w:t xml:space="preserve"> в</w:t>
      </w:r>
      <w:r w:rsidRPr="003B170B">
        <w:rPr>
          <w:sz w:val="28"/>
          <w:szCs w:val="28"/>
        </w:rPr>
        <w:t xml:space="preserve"> сфере охраны недр государственными инспекторами в области охраны окружающей среды выявлено 12 правонарушений</w:t>
      </w:r>
      <w:r w:rsidRPr="003B170B">
        <w:rPr>
          <w:sz w:val="28"/>
          <w:szCs w:val="28"/>
        </w:rPr>
        <w:t>, предусмотренных</w:t>
      </w:r>
      <w:r w:rsidRPr="003B170B">
        <w:rPr>
          <w:sz w:val="28"/>
          <w:szCs w:val="28"/>
        </w:rPr>
        <w:t xml:space="preserve"> ст.7.3 КоАП РФ (Пользование недрами без лицензии на пользование недрами либо нарушение условий, предусмотренных лицензией на пользование недрами, и (или) требований утвержденных в установленном порядке технических проектов). </w:t>
      </w:r>
    </w:p>
    <w:p w:rsidR="00694FEB" w:rsidRPr="003B170B" w:rsidRDefault="00694FEB" w:rsidP="00694FEB">
      <w:pPr>
        <w:tabs>
          <w:tab w:val="left" w:pos="1960"/>
        </w:tabs>
        <w:ind w:firstLine="851"/>
        <w:jc w:val="both"/>
        <w:rPr>
          <w:sz w:val="28"/>
          <w:szCs w:val="28"/>
        </w:rPr>
      </w:pPr>
      <w:r w:rsidRPr="003B170B">
        <w:rPr>
          <w:sz w:val="28"/>
          <w:szCs w:val="28"/>
        </w:rPr>
        <w:t xml:space="preserve">Из которых 4 административных дела возбуждено в отношении должностных лиц организаций различных форм собственности, 1 дело в отношении ИП и 3 дела в отношении юридических лиц. </w:t>
      </w:r>
    </w:p>
    <w:p w:rsidR="00694FEB" w:rsidRPr="003B170B" w:rsidRDefault="00694FEB" w:rsidP="00694FEB">
      <w:pPr>
        <w:tabs>
          <w:tab w:val="left" w:pos="1960"/>
        </w:tabs>
        <w:ind w:firstLine="851"/>
        <w:jc w:val="both"/>
        <w:rPr>
          <w:sz w:val="28"/>
          <w:szCs w:val="28"/>
        </w:rPr>
      </w:pPr>
      <w:r w:rsidRPr="003B170B">
        <w:rPr>
          <w:sz w:val="28"/>
          <w:szCs w:val="28"/>
        </w:rPr>
        <w:t xml:space="preserve">Наложена 4 единицы штрафов (АППГ – 16) на сумму 1 233 тыс. рублей (АППГ – 1 429 тыс. руб.), из которых взыскано 433 тыс. рублей (АППГ – 239 тыс. руб.). </w:t>
      </w:r>
      <w:proofErr w:type="spellStart"/>
      <w:r w:rsidRPr="003B170B">
        <w:rPr>
          <w:sz w:val="28"/>
          <w:szCs w:val="28"/>
        </w:rPr>
        <w:t>Взыскаемость</w:t>
      </w:r>
      <w:proofErr w:type="spellEnd"/>
      <w:r w:rsidRPr="003B170B">
        <w:rPr>
          <w:sz w:val="28"/>
          <w:szCs w:val="28"/>
        </w:rPr>
        <w:t xml:space="preserve"> отчетного периода составила 35,1 % (АППГ – 16,7%).</w:t>
      </w:r>
    </w:p>
    <w:p w:rsidR="00694FEB" w:rsidRPr="003B170B" w:rsidRDefault="00694FEB" w:rsidP="00694FEB">
      <w:pPr>
        <w:tabs>
          <w:tab w:val="left" w:pos="1960"/>
        </w:tabs>
        <w:ind w:firstLine="851"/>
        <w:jc w:val="both"/>
        <w:rPr>
          <w:sz w:val="28"/>
          <w:szCs w:val="28"/>
        </w:rPr>
      </w:pPr>
      <w:r w:rsidRPr="003B170B">
        <w:rPr>
          <w:sz w:val="28"/>
          <w:szCs w:val="28"/>
        </w:rPr>
        <w:t>Вынесено 4 предупреждения в силу ст.4.1.1 КоАП РФ. Передано по подведомственности 1 дело об административном правонарушении.</w:t>
      </w:r>
    </w:p>
    <w:p w:rsidR="00694FEB" w:rsidRPr="003B170B" w:rsidRDefault="00C748D1" w:rsidP="00C748D1">
      <w:pPr>
        <w:tabs>
          <w:tab w:val="left" w:pos="1960"/>
        </w:tabs>
        <w:spacing w:line="259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B170B">
        <w:rPr>
          <w:rFonts w:eastAsia="Calibri"/>
          <w:sz w:val="28"/>
          <w:szCs w:val="28"/>
          <w:lang w:eastAsia="en-US"/>
        </w:rPr>
        <w:lastRenderedPageBreak/>
        <w:t>27 раз сотрудники Минприроды привлекались к участию в проведении внеплановых проверок прокуратуры, выявлено 9 нарушений в области охраны и использования недр.</w:t>
      </w:r>
    </w:p>
    <w:p w:rsidR="00C748D1" w:rsidRPr="003B170B" w:rsidRDefault="00694FEB" w:rsidP="00C748D1">
      <w:pPr>
        <w:tabs>
          <w:tab w:val="left" w:pos="851"/>
          <w:tab w:val="left" w:pos="1960"/>
        </w:tabs>
        <w:spacing w:line="259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B170B">
        <w:rPr>
          <w:rFonts w:eastAsia="Calibri"/>
          <w:sz w:val="28"/>
          <w:szCs w:val="28"/>
          <w:lang w:eastAsia="en-US"/>
        </w:rPr>
        <w:t xml:space="preserve">По итогам проведенных мероприятий введена практика расчета ущерба, причиненного недрам. В 2022 году ущерб причиненный недрам составил 7 039 333 руб. </w:t>
      </w:r>
    </w:p>
    <w:tbl>
      <w:tblPr>
        <w:tblW w:w="962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11"/>
        <w:gridCol w:w="1701"/>
        <w:gridCol w:w="1417"/>
      </w:tblGrid>
      <w:tr w:rsidR="00C748D1" w:rsidRPr="003B170B" w:rsidTr="00C748D1">
        <w:trPr>
          <w:trHeight w:val="307"/>
        </w:trPr>
        <w:tc>
          <w:tcPr>
            <w:tcW w:w="6511" w:type="dxa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48D1" w:rsidRPr="003B170B" w:rsidRDefault="00C748D1" w:rsidP="00C748D1">
            <w:pPr>
              <w:tabs>
                <w:tab w:val="left" w:pos="851"/>
                <w:tab w:val="left" w:pos="1960"/>
              </w:tabs>
              <w:spacing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48D1" w:rsidRPr="003B170B" w:rsidRDefault="00C748D1" w:rsidP="00C748D1">
            <w:pPr>
              <w:tabs>
                <w:tab w:val="left" w:pos="851"/>
                <w:tab w:val="left" w:pos="1960"/>
              </w:tabs>
              <w:spacing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170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2021 г.</w:t>
            </w:r>
          </w:p>
        </w:tc>
        <w:tc>
          <w:tcPr>
            <w:tcW w:w="1417" w:type="dxa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48D1" w:rsidRPr="003B170B" w:rsidRDefault="00C748D1" w:rsidP="00C748D1">
            <w:pPr>
              <w:tabs>
                <w:tab w:val="left" w:pos="851"/>
                <w:tab w:val="left" w:pos="1960"/>
              </w:tabs>
              <w:spacing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170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2022 г.</w:t>
            </w:r>
          </w:p>
        </w:tc>
      </w:tr>
      <w:tr w:rsidR="00C748D1" w:rsidRPr="003B170B" w:rsidTr="00C748D1">
        <w:trPr>
          <w:trHeight w:val="432"/>
        </w:trPr>
        <w:tc>
          <w:tcPr>
            <w:tcW w:w="6511" w:type="dxa"/>
            <w:tcBorders>
              <w:top w:val="single" w:sz="1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48D1" w:rsidRPr="003B170B" w:rsidRDefault="00C748D1" w:rsidP="00C748D1">
            <w:pPr>
              <w:tabs>
                <w:tab w:val="left" w:pos="851"/>
                <w:tab w:val="left" w:pos="1960"/>
              </w:tabs>
              <w:spacing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170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Выездных обследований</w:t>
            </w:r>
          </w:p>
        </w:tc>
        <w:tc>
          <w:tcPr>
            <w:tcW w:w="1701" w:type="dxa"/>
            <w:tcBorders>
              <w:top w:val="single" w:sz="1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48D1" w:rsidRPr="003B170B" w:rsidRDefault="00C748D1" w:rsidP="00C748D1">
            <w:pPr>
              <w:tabs>
                <w:tab w:val="left" w:pos="851"/>
                <w:tab w:val="left" w:pos="1960"/>
              </w:tabs>
              <w:spacing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170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1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48D1" w:rsidRPr="003B170B" w:rsidRDefault="00C748D1" w:rsidP="00C748D1">
            <w:pPr>
              <w:tabs>
                <w:tab w:val="left" w:pos="851"/>
                <w:tab w:val="left" w:pos="1960"/>
              </w:tabs>
              <w:spacing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170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14</w:t>
            </w:r>
          </w:p>
        </w:tc>
      </w:tr>
      <w:tr w:rsidR="00C748D1" w:rsidRPr="003B170B" w:rsidTr="00C748D1">
        <w:trPr>
          <w:trHeight w:val="18"/>
        </w:trPr>
        <w:tc>
          <w:tcPr>
            <w:tcW w:w="651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48D1" w:rsidRPr="003B170B" w:rsidRDefault="00C748D1" w:rsidP="00C748D1">
            <w:pPr>
              <w:tabs>
                <w:tab w:val="left" w:pos="851"/>
                <w:tab w:val="left" w:pos="1960"/>
              </w:tabs>
              <w:spacing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170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Участие в проверках прокуратуры</w:t>
            </w:r>
          </w:p>
        </w:tc>
        <w:tc>
          <w:tcPr>
            <w:tcW w:w="170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48D1" w:rsidRPr="003B170B" w:rsidRDefault="00C748D1" w:rsidP="00C748D1">
            <w:pPr>
              <w:tabs>
                <w:tab w:val="left" w:pos="851"/>
                <w:tab w:val="left" w:pos="1960"/>
              </w:tabs>
              <w:spacing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170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48D1" w:rsidRPr="003B170B" w:rsidRDefault="00C748D1" w:rsidP="00C748D1">
            <w:pPr>
              <w:tabs>
                <w:tab w:val="left" w:pos="851"/>
                <w:tab w:val="left" w:pos="1960"/>
              </w:tabs>
              <w:spacing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170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27</w:t>
            </w:r>
          </w:p>
        </w:tc>
      </w:tr>
      <w:tr w:rsidR="00C748D1" w:rsidRPr="003B170B" w:rsidTr="00C748D1">
        <w:trPr>
          <w:trHeight w:val="190"/>
        </w:trPr>
        <w:tc>
          <w:tcPr>
            <w:tcW w:w="651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48D1" w:rsidRPr="003B170B" w:rsidRDefault="00C748D1" w:rsidP="00C748D1">
            <w:pPr>
              <w:tabs>
                <w:tab w:val="left" w:pos="851"/>
                <w:tab w:val="left" w:pos="1960"/>
              </w:tabs>
              <w:spacing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170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Выявлено нарушений</w:t>
            </w:r>
          </w:p>
        </w:tc>
        <w:tc>
          <w:tcPr>
            <w:tcW w:w="170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48D1" w:rsidRPr="003B170B" w:rsidRDefault="00C748D1" w:rsidP="00C748D1">
            <w:pPr>
              <w:tabs>
                <w:tab w:val="left" w:pos="851"/>
                <w:tab w:val="left" w:pos="1960"/>
              </w:tabs>
              <w:spacing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170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48D1" w:rsidRPr="003B170B" w:rsidRDefault="00C748D1" w:rsidP="00C748D1">
            <w:pPr>
              <w:tabs>
                <w:tab w:val="left" w:pos="851"/>
                <w:tab w:val="left" w:pos="1960"/>
              </w:tabs>
              <w:spacing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170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12</w:t>
            </w:r>
          </w:p>
        </w:tc>
      </w:tr>
      <w:tr w:rsidR="00C748D1" w:rsidRPr="003B170B" w:rsidTr="00C748D1">
        <w:trPr>
          <w:trHeight w:val="615"/>
        </w:trPr>
        <w:tc>
          <w:tcPr>
            <w:tcW w:w="651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48D1" w:rsidRPr="003B170B" w:rsidRDefault="00C748D1" w:rsidP="00C748D1">
            <w:pPr>
              <w:tabs>
                <w:tab w:val="left" w:pos="851"/>
                <w:tab w:val="left" w:pos="1960"/>
              </w:tabs>
              <w:spacing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170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Рассмотрено дел об административных правонарушениях</w:t>
            </w:r>
          </w:p>
        </w:tc>
        <w:tc>
          <w:tcPr>
            <w:tcW w:w="170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48D1" w:rsidRPr="003B170B" w:rsidRDefault="00C748D1" w:rsidP="00C748D1">
            <w:pPr>
              <w:tabs>
                <w:tab w:val="left" w:pos="851"/>
                <w:tab w:val="left" w:pos="1960"/>
              </w:tabs>
              <w:spacing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170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41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48D1" w:rsidRPr="003B170B" w:rsidRDefault="00C748D1" w:rsidP="00C748D1">
            <w:pPr>
              <w:tabs>
                <w:tab w:val="left" w:pos="851"/>
                <w:tab w:val="left" w:pos="1960"/>
              </w:tabs>
              <w:spacing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170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8</w:t>
            </w:r>
          </w:p>
        </w:tc>
      </w:tr>
      <w:tr w:rsidR="00C748D1" w:rsidRPr="003B170B" w:rsidTr="00C748D1">
        <w:trPr>
          <w:trHeight w:val="374"/>
        </w:trPr>
        <w:tc>
          <w:tcPr>
            <w:tcW w:w="651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48D1" w:rsidRPr="003B170B" w:rsidRDefault="00C748D1" w:rsidP="00C748D1">
            <w:pPr>
              <w:tabs>
                <w:tab w:val="left" w:pos="851"/>
                <w:tab w:val="left" w:pos="1960"/>
              </w:tabs>
              <w:spacing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170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Вынесено предупреждений</w:t>
            </w:r>
          </w:p>
        </w:tc>
        <w:tc>
          <w:tcPr>
            <w:tcW w:w="170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48D1" w:rsidRPr="003B170B" w:rsidRDefault="00C748D1" w:rsidP="00C748D1">
            <w:pPr>
              <w:tabs>
                <w:tab w:val="left" w:pos="851"/>
                <w:tab w:val="left" w:pos="1960"/>
              </w:tabs>
              <w:spacing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170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48D1" w:rsidRPr="003B170B" w:rsidRDefault="00C748D1" w:rsidP="00C748D1">
            <w:pPr>
              <w:tabs>
                <w:tab w:val="left" w:pos="851"/>
                <w:tab w:val="left" w:pos="1960"/>
              </w:tabs>
              <w:spacing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170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C748D1" w:rsidRPr="003B170B" w:rsidTr="00C748D1">
        <w:trPr>
          <w:trHeight w:val="381"/>
        </w:trPr>
        <w:tc>
          <w:tcPr>
            <w:tcW w:w="651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48D1" w:rsidRPr="003B170B" w:rsidRDefault="00C748D1" w:rsidP="00C748D1">
            <w:pPr>
              <w:tabs>
                <w:tab w:val="left" w:pos="851"/>
                <w:tab w:val="left" w:pos="1960"/>
              </w:tabs>
              <w:spacing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170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Наложено штрафов/на сумму (тыс. руб.)</w:t>
            </w:r>
          </w:p>
        </w:tc>
        <w:tc>
          <w:tcPr>
            <w:tcW w:w="170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48D1" w:rsidRPr="003B170B" w:rsidRDefault="00C748D1" w:rsidP="00C748D1">
            <w:pPr>
              <w:tabs>
                <w:tab w:val="left" w:pos="851"/>
                <w:tab w:val="left" w:pos="1960"/>
              </w:tabs>
              <w:spacing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170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16/1429</w:t>
            </w:r>
          </w:p>
        </w:tc>
        <w:tc>
          <w:tcPr>
            <w:tcW w:w="141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48D1" w:rsidRPr="003B170B" w:rsidRDefault="00C748D1" w:rsidP="00C748D1">
            <w:pPr>
              <w:tabs>
                <w:tab w:val="left" w:pos="851"/>
                <w:tab w:val="left" w:pos="1960"/>
              </w:tabs>
              <w:spacing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170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4/1233</w:t>
            </w:r>
          </w:p>
        </w:tc>
      </w:tr>
      <w:tr w:rsidR="00C748D1" w:rsidRPr="003B170B" w:rsidTr="00C748D1">
        <w:trPr>
          <w:trHeight w:val="247"/>
        </w:trPr>
        <w:tc>
          <w:tcPr>
            <w:tcW w:w="651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48D1" w:rsidRPr="003B170B" w:rsidRDefault="00C748D1" w:rsidP="00C748D1">
            <w:pPr>
              <w:tabs>
                <w:tab w:val="left" w:pos="851"/>
                <w:tab w:val="left" w:pos="1960"/>
              </w:tabs>
              <w:spacing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170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Взыскано штрафов на сумму (тыс. руб.)</w:t>
            </w:r>
          </w:p>
        </w:tc>
        <w:tc>
          <w:tcPr>
            <w:tcW w:w="170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48D1" w:rsidRPr="003B170B" w:rsidRDefault="00C748D1" w:rsidP="00C748D1">
            <w:pPr>
              <w:tabs>
                <w:tab w:val="left" w:pos="851"/>
                <w:tab w:val="left" w:pos="1960"/>
              </w:tabs>
              <w:spacing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170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239</w:t>
            </w:r>
          </w:p>
        </w:tc>
        <w:tc>
          <w:tcPr>
            <w:tcW w:w="141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48D1" w:rsidRPr="003B170B" w:rsidRDefault="00C748D1" w:rsidP="00C748D1">
            <w:pPr>
              <w:tabs>
                <w:tab w:val="left" w:pos="851"/>
                <w:tab w:val="left" w:pos="1960"/>
              </w:tabs>
              <w:spacing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170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433</w:t>
            </w:r>
          </w:p>
        </w:tc>
      </w:tr>
    </w:tbl>
    <w:p w:rsidR="00BE0B4B" w:rsidRPr="003B170B" w:rsidRDefault="00BE0B4B" w:rsidP="00C748D1">
      <w:pPr>
        <w:ind w:firstLine="567"/>
        <w:jc w:val="both"/>
        <w:rPr>
          <w:sz w:val="28"/>
          <w:szCs w:val="28"/>
        </w:rPr>
      </w:pPr>
      <w:r w:rsidRPr="003B170B">
        <w:rPr>
          <w:sz w:val="28"/>
          <w:szCs w:val="28"/>
        </w:rPr>
        <w:t xml:space="preserve">4. Выявленными типичными нарушениями обязательных требований являются: </w:t>
      </w:r>
    </w:p>
    <w:p w:rsidR="00633F85" w:rsidRPr="003B170B" w:rsidRDefault="00C748D1" w:rsidP="00C748D1">
      <w:pPr>
        <w:ind w:firstLine="708"/>
        <w:jc w:val="both"/>
        <w:rPr>
          <w:sz w:val="28"/>
          <w:szCs w:val="28"/>
        </w:rPr>
      </w:pPr>
      <w:r w:rsidRPr="003B170B">
        <w:rPr>
          <w:sz w:val="28"/>
          <w:szCs w:val="28"/>
        </w:rPr>
        <w:t>Пользование недрами без лицензии, в том числе при строительстве и реконструкции автомобильных дорог.</w:t>
      </w:r>
    </w:p>
    <w:p w:rsidR="00C25A6B" w:rsidRPr="003B170B" w:rsidRDefault="00BE0B4B" w:rsidP="00C25A6B">
      <w:pPr>
        <w:pStyle w:val="1"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 w:rsidRPr="003B170B">
        <w:rPr>
          <w:sz w:val="28"/>
          <w:szCs w:val="28"/>
        </w:rPr>
        <w:t xml:space="preserve">5. В результате анализа случаев причинения вреда (ущерба) охраняемым законом ценностям, установлено, что </w:t>
      </w:r>
      <w:r w:rsidR="00C25A6B" w:rsidRPr="003B170B">
        <w:rPr>
          <w:sz w:val="28"/>
          <w:szCs w:val="28"/>
        </w:rPr>
        <w:t xml:space="preserve">основным фактором причинения вреда является </w:t>
      </w:r>
      <w:r w:rsidR="00447CAB" w:rsidRPr="003B170B">
        <w:rPr>
          <w:sz w:val="28"/>
          <w:szCs w:val="28"/>
        </w:rPr>
        <w:t>пренебрежительное</w:t>
      </w:r>
      <w:r w:rsidR="00EE4FBB" w:rsidRPr="003B170B">
        <w:rPr>
          <w:sz w:val="28"/>
          <w:szCs w:val="28"/>
        </w:rPr>
        <w:t xml:space="preserve"> отношение </w:t>
      </w:r>
      <w:proofErr w:type="spellStart"/>
      <w:r w:rsidR="0015525A" w:rsidRPr="003B170B">
        <w:rPr>
          <w:sz w:val="28"/>
          <w:szCs w:val="28"/>
        </w:rPr>
        <w:t>недропользователей</w:t>
      </w:r>
      <w:proofErr w:type="spellEnd"/>
      <w:r w:rsidR="00C25A6B" w:rsidRPr="003B170B">
        <w:rPr>
          <w:sz w:val="28"/>
          <w:szCs w:val="28"/>
        </w:rPr>
        <w:t xml:space="preserve"> к требованиям законодательства, а также недостаточный уровень правовой осведомленности о действующим нормативном правовом регулировании в соответствующей сфере общественных отношений.</w:t>
      </w:r>
    </w:p>
    <w:p w:rsidR="00BE0B4B" w:rsidRPr="003B170B" w:rsidRDefault="00594450" w:rsidP="00BE0B4B">
      <w:pPr>
        <w:ind w:firstLine="567"/>
        <w:jc w:val="both"/>
        <w:rPr>
          <w:sz w:val="28"/>
          <w:szCs w:val="28"/>
        </w:rPr>
      </w:pPr>
      <w:r w:rsidRPr="003B170B">
        <w:rPr>
          <w:sz w:val="28"/>
          <w:szCs w:val="28"/>
        </w:rPr>
        <w:t xml:space="preserve">6. </w:t>
      </w:r>
      <w:r w:rsidR="00BE0B4B" w:rsidRPr="003B170B">
        <w:rPr>
          <w:sz w:val="28"/>
          <w:szCs w:val="28"/>
        </w:rPr>
        <w:t>Источников и факторов риска причинения вреда (ущерба) не выявлено.</w:t>
      </w:r>
    </w:p>
    <w:p w:rsidR="00BE0B4B" w:rsidRPr="003B170B" w:rsidRDefault="00594450" w:rsidP="00BE0B4B">
      <w:pPr>
        <w:ind w:firstLine="567"/>
        <w:jc w:val="both"/>
        <w:rPr>
          <w:sz w:val="28"/>
          <w:szCs w:val="28"/>
        </w:rPr>
      </w:pPr>
      <w:r w:rsidRPr="003B170B">
        <w:rPr>
          <w:sz w:val="28"/>
          <w:szCs w:val="28"/>
        </w:rPr>
        <w:t xml:space="preserve">7. </w:t>
      </w:r>
      <w:r w:rsidR="00BE0B4B" w:rsidRPr="003B170B">
        <w:rPr>
          <w:sz w:val="28"/>
          <w:szCs w:val="28"/>
        </w:rPr>
        <w:t>Предложений об актуализации обязательных требований нет.</w:t>
      </w:r>
    </w:p>
    <w:p w:rsidR="00BE0B4B" w:rsidRPr="003B170B" w:rsidRDefault="00594450" w:rsidP="00BE0B4B">
      <w:pPr>
        <w:ind w:firstLine="567"/>
        <w:jc w:val="both"/>
        <w:rPr>
          <w:sz w:val="28"/>
          <w:szCs w:val="28"/>
        </w:rPr>
      </w:pPr>
      <w:r w:rsidRPr="003B170B">
        <w:rPr>
          <w:sz w:val="28"/>
          <w:szCs w:val="28"/>
        </w:rPr>
        <w:t>8</w:t>
      </w:r>
      <w:r w:rsidR="00BE0B4B" w:rsidRPr="003B170B">
        <w:rPr>
          <w:sz w:val="28"/>
          <w:szCs w:val="28"/>
        </w:rPr>
        <w:t>.</w:t>
      </w:r>
      <w:r w:rsidRPr="003B170B">
        <w:rPr>
          <w:sz w:val="28"/>
          <w:szCs w:val="28"/>
        </w:rPr>
        <w:t xml:space="preserve"> </w:t>
      </w:r>
      <w:r w:rsidR="00BE0B4B" w:rsidRPr="003B170B">
        <w:rPr>
          <w:sz w:val="28"/>
          <w:szCs w:val="28"/>
        </w:rPr>
        <w:t>Предложений о внесении изменений в законодательство Российской Федерации о государственном контроле (надзоре) нет.</w:t>
      </w:r>
    </w:p>
    <w:p w:rsidR="00814DD5" w:rsidRPr="003B170B" w:rsidRDefault="00814DD5" w:rsidP="00814DD5">
      <w:pPr>
        <w:ind w:firstLine="567"/>
        <w:jc w:val="both"/>
        <w:rPr>
          <w:sz w:val="28"/>
          <w:szCs w:val="28"/>
        </w:rPr>
      </w:pPr>
    </w:p>
    <w:p w:rsidR="00814DD5" w:rsidRPr="003B170B" w:rsidRDefault="00814DD5" w:rsidP="00814DD5">
      <w:pPr>
        <w:ind w:firstLine="567"/>
        <w:jc w:val="both"/>
        <w:rPr>
          <w:bCs/>
          <w:sz w:val="28"/>
          <w:szCs w:val="28"/>
        </w:rPr>
      </w:pPr>
    </w:p>
    <w:p w:rsidR="00814DD5" w:rsidRPr="003B170B" w:rsidRDefault="00814DD5" w:rsidP="00814DD5">
      <w:pPr>
        <w:ind w:firstLine="567"/>
        <w:jc w:val="both"/>
        <w:rPr>
          <w:bCs/>
          <w:sz w:val="28"/>
          <w:szCs w:val="28"/>
        </w:rPr>
      </w:pPr>
    </w:p>
    <w:p w:rsidR="00684EE1" w:rsidRPr="003B170B" w:rsidRDefault="00684EE1">
      <w:pPr>
        <w:rPr>
          <w:sz w:val="28"/>
          <w:szCs w:val="28"/>
        </w:rPr>
      </w:pPr>
      <w:bookmarkStart w:id="0" w:name="_GoBack"/>
      <w:bookmarkEnd w:id="0"/>
    </w:p>
    <w:sectPr w:rsidR="00684EE1" w:rsidRPr="003B170B" w:rsidSect="00CF7AD4">
      <w:headerReference w:type="even" r:id="rId8"/>
      <w:headerReference w:type="default" r:id="rId9"/>
      <w:footerReference w:type="even" r:id="rId10"/>
      <w:pgSz w:w="11906" w:h="16838"/>
      <w:pgMar w:top="1134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B170B">
      <w:r>
        <w:separator/>
      </w:r>
    </w:p>
  </w:endnote>
  <w:endnote w:type="continuationSeparator" w:id="0">
    <w:p w:rsidR="00000000" w:rsidRDefault="003B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9AB" w:rsidRDefault="003B170B" w:rsidP="00DE07B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19AB" w:rsidRDefault="003B17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B170B">
      <w:r>
        <w:separator/>
      </w:r>
    </w:p>
  </w:footnote>
  <w:footnote w:type="continuationSeparator" w:id="0">
    <w:p w:rsidR="00000000" w:rsidRDefault="003B1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9AB" w:rsidRDefault="003B170B" w:rsidP="00131A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19AB" w:rsidRDefault="003B17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9AB" w:rsidRPr="00961734" w:rsidRDefault="003B170B" w:rsidP="0096173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328BA"/>
    <w:multiLevelType w:val="hybridMultilevel"/>
    <w:tmpl w:val="62C6CA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C064884"/>
    <w:multiLevelType w:val="hybridMultilevel"/>
    <w:tmpl w:val="703290C0"/>
    <w:lvl w:ilvl="0" w:tplc="5284EDB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0022D8F"/>
    <w:multiLevelType w:val="hybridMultilevel"/>
    <w:tmpl w:val="6EBA5B2E"/>
    <w:lvl w:ilvl="0" w:tplc="5284ED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C2614A"/>
    <w:multiLevelType w:val="hybridMultilevel"/>
    <w:tmpl w:val="682A8372"/>
    <w:lvl w:ilvl="0" w:tplc="5284ED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5F"/>
    <w:rsid w:val="000A3E27"/>
    <w:rsid w:val="000E6E2C"/>
    <w:rsid w:val="0015525A"/>
    <w:rsid w:val="00246B4C"/>
    <w:rsid w:val="00344545"/>
    <w:rsid w:val="003A795D"/>
    <w:rsid w:val="003B170B"/>
    <w:rsid w:val="00447CAB"/>
    <w:rsid w:val="004B2513"/>
    <w:rsid w:val="004B5A10"/>
    <w:rsid w:val="00594450"/>
    <w:rsid w:val="005A3753"/>
    <w:rsid w:val="00633F85"/>
    <w:rsid w:val="00684EE1"/>
    <w:rsid w:val="00694FEB"/>
    <w:rsid w:val="006A1318"/>
    <w:rsid w:val="006D2E05"/>
    <w:rsid w:val="00814DD5"/>
    <w:rsid w:val="00841941"/>
    <w:rsid w:val="009053D9"/>
    <w:rsid w:val="009B7838"/>
    <w:rsid w:val="00AC675F"/>
    <w:rsid w:val="00BE0B4B"/>
    <w:rsid w:val="00C25A6B"/>
    <w:rsid w:val="00C748D1"/>
    <w:rsid w:val="00D31CA1"/>
    <w:rsid w:val="00DD7E29"/>
    <w:rsid w:val="00E94696"/>
    <w:rsid w:val="00EE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8BB58-9B4D-42EA-AD87-B6EC2709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4D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14D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814DD5"/>
  </w:style>
  <w:style w:type="paragraph" w:styleId="a6">
    <w:name w:val="footer"/>
    <w:basedOn w:val="a"/>
    <w:link w:val="a7"/>
    <w:uiPriority w:val="99"/>
    <w:rsid w:val="00814D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814D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814DD5"/>
  </w:style>
  <w:style w:type="paragraph" w:styleId="a8">
    <w:name w:val="List Paragraph"/>
    <w:basedOn w:val="a"/>
    <w:uiPriority w:val="34"/>
    <w:qFormat/>
    <w:rsid w:val="00246B4C"/>
    <w:pPr>
      <w:ind w:left="720"/>
      <w:contextualSpacing/>
    </w:pPr>
  </w:style>
  <w:style w:type="character" w:styleId="a9">
    <w:name w:val="Hyperlink"/>
    <w:rsid w:val="009053D9"/>
    <w:rPr>
      <w:color w:val="0000FF"/>
      <w:u w:val="single"/>
    </w:rPr>
  </w:style>
  <w:style w:type="character" w:customStyle="1" w:styleId="aa">
    <w:name w:val="Основной текст_"/>
    <w:basedOn w:val="a0"/>
    <w:link w:val="1"/>
    <w:rsid w:val="00C25A6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a"/>
    <w:rsid w:val="00C25A6B"/>
    <w:pPr>
      <w:shd w:val="clear" w:color="auto" w:fill="FFFFFF"/>
      <w:spacing w:before="360" w:line="319" w:lineRule="exact"/>
      <w:jc w:val="center"/>
    </w:pPr>
    <w:rPr>
      <w:sz w:val="30"/>
      <w:szCs w:val="30"/>
      <w:lang w:eastAsia="en-US"/>
    </w:rPr>
  </w:style>
  <w:style w:type="paragraph" w:styleId="ab">
    <w:name w:val="Normal (Web)"/>
    <w:basedOn w:val="a"/>
    <w:uiPriority w:val="99"/>
    <w:semiHidden/>
    <w:unhideWhenUsed/>
    <w:rsid w:val="00694FE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0743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Днепровский Артем Анатольевич</dc:creator>
  <cp:keywords/>
  <dc:description/>
  <cp:lastModifiedBy>Днепровский Артем Анатольевич</cp:lastModifiedBy>
  <cp:revision>8</cp:revision>
  <dcterms:created xsi:type="dcterms:W3CDTF">2023-03-24T05:59:00Z</dcterms:created>
  <dcterms:modified xsi:type="dcterms:W3CDTF">2023-03-24T11:11:00Z</dcterms:modified>
</cp:coreProperties>
</file>