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98" w:rsidRDefault="00D25898" w:rsidP="00D25898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FB7A1CF" wp14:editId="42C78D7E">
            <wp:simplePos x="0" y="0"/>
            <wp:positionH relativeFrom="column">
              <wp:posOffset>2541270</wp:posOffset>
            </wp:positionH>
            <wp:positionV relativeFrom="paragraph">
              <wp:posOffset>-106680</wp:posOffset>
            </wp:positionV>
            <wp:extent cx="790575" cy="933450"/>
            <wp:effectExtent l="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898" w:rsidRDefault="00D25898" w:rsidP="00D25898">
      <w:pPr>
        <w:rPr>
          <w:b/>
          <w:bCs/>
          <w:sz w:val="32"/>
          <w:szCs w:val="32"/>
        </w:rPr>
      </w:pPr>
    </w:p>
    <w:p w:rsidR="00D25898" w:rsidRDefault="00D25898" w:rsidP="00D25898">
      <w:pPr>
        <w:rPr>
          <w:b/>
          <w:bCs/>
          <w:sz w:val="32"/>
          <w:szCs w:val="32"/>
        </w:rPr>
      </w:pPr>
    </w:p>
    <w:p w:rsidR="00D25898" w:rsidRDefault="00D25898" w:rsidP="00D25898">
      <w:pPr>
        <w:rPr>
          <w:b/>
          <w:bCs/>
          <w:sz w:val="32"/>
          <w:szCs w:val="32"/>
        </w:rPr>
      </w:pPr>
    </w:p>
    <w:tbl>
      <w:tblPr>
        <w:tblStyle w:val="a4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D25898" w:rsidTr="00D25898">
        <w:tc>
          <w:tcPr>
            <w:tcW w:w="9356" w:type="dxa"/>
          </w:tcPr>
          <w:p w:rsidR="00D25898" w:rsidRDefault="00D25898">
            <w:pPr>
              <w:tabs>
                <w:tab w:val="left" w:pos="8280"/>
                <w:tab w:val="left" w:pos="84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МИНИСТЕРСТВО ПРИРОДНЫХ РЕСУРСОВ</w:t>
            </w:r>
          </w:p>
          <w:p w:rsidR="00D25898" w:rsidRDefault="00D2589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ЗАБАЙКАЛЬСКОГО КРАЯ</w:t>
            </w:r>
          </w:p>
          <w:p w:rsidR="00D25898" w:rsidRDefault="00D25898">
            <w:pPr>
              <w:jc w:val="center"/>
              <w:rPr>
                <w:b/>
                <w:bCs/>
              </w:rPr>
            </w:pPr>
          </w:p>
          <w:p w:rsidR="00D25898" w:rsidRDefault="00D258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ПРИКАЗ</w:t>
            </w:r>
          </w:p>
          <w:p w:rsidR="00D25898" w:rsidRDefault="00D25898">
            <w:pPr>
              <w:jc w:val="center"/>
              <w:rPr>
                <w:sz w:val="32"/>
                <w:szCs w:val="32"/>
              </w:rPr>
            </w:pPr>
          </w:p>
          <w:p w:rsidR="00D25898" w:rsidRDefault="00D258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Чита</w:t>
            </w:r>
          </w:p>
          <w:p w:rsidR="00D25898" w:rsidRDefault="00D25898">
            <w:pPr>
              <w:jc w:val="center"/>
              <w:rPr>
                <w:sz w:val="32"/>
                <w:szCs w:val="32"/>
              </w:rPr>
            </w:pPr>
          </w:p>
        </w:tc>
      </w:tr>
    </w:tbl>
    <w:p w:rsidR="00D25898" w:rsidRDefault="00D25898" w:rsidP="00D25898">
      <w:pPr>
        <w:jc w:val="both"/>
        <w:rPr>
          <w:b/>
          <w:bCs/>
          <w:sz w:val="28"/>
          <w:szCs w:val="28"/>
        </w:rPr>
      </w:pPr>
    </w:p>
    <w:p w:rsidR="00D25898" w:rsidRDefault="00D25898" w:rsidP="00D25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Комиссии по установлению факта открытия месторождений общераспространенных полезных </w:t>
      </w:r>
    </w:p>
    <w:p w:rsidR="00D25898" w:rsidRDefault="00D25898" w:rsidP="00D25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ископаемых на территории Забайкальского края</w:t>
      </w:r>
    </w:p>
    <w:p w:rsidR="00D25898" w:rsidRDefault="00D25898" w:rsidP="00D25898">
      <w:pPr>
        <w:jc w:val="both"/>
        <w:rPr>
          <w:sz w:val="28"/>
          <w:szCs w:val="28"/>
        </w:rPr>
      </w:pPr>
    </w:p>
    <w:p w:rsidR="00D25898" w:rsidRDefault="00D25898" w:rsidP="00D2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33.1 Закона Российской Федерации от 21 февраля 1992 года № 2395-1 «О недрах», Положением о Министерстве природных ресурсов Забайкальского края, утвержденным постановлением Правительства Забайкальского края от 27 декабря 2016 года N 503,</w:t>
      </w:r>
    </w:p>
    <w:p w:rsidR="00D25898" w:rsidRDefault="00D25898" w:rsidP="00D25898">
      <w:pPr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D25898" w:rsidRDefault="00D25898" w:rsidP="00D25898">
      <w:pPr>
        <w:jc w:val="both"/>
        <w:rPr>
          <w:sz w:val="28"/>
          <w:szCs w:val="28"/>
        </w:rPr>
      </w:pPr>
    </w:p>
    <w:p w:rsidR="00D25898" w:rsidRDefault="00D25898" w:rsidP="00D25898">
      <w:pPr>
        <w:numPr>
          <w:ilvl w:val="0"/>
          <w:numId w:val="1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в состав Комиссии по установлению факта открытия месторождений общераспространенных полезных ископаемых на территории Забайкальского края, утвержденный приказом от 11 мая 2022 года № 31-н/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«О создании комиссии по установлению факта открытия месторождения общераспространенных полезных ископаемых на территории Забайкальского края», следующие изменения:</w:t>
      </w:r>
    </w:p>
    <w:p w:rsidR="006A09F2" w:rsidRDefault="006A09F2" w:rsidP="006A09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из состава комиссии Дзасохова К.В.</w:t>
      </w:r>
    </w:p>
    <w:p w:rsidR="00D25898" w:rsidRDefault="007F0D6F" w:rsidP="006A09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 комиссии</w:t>
      </w:r>
      <w:r w:rsidR="00D25898" w:rsidRPr="006A09F2">
        <w:rPr>
          <w:sz w:val="28"/>
          <w:szCs w:val="28"/>
        </w:rPr>
        <w:t>:</w:t>
      </w:r>
    </w:p>
    <w:p w:rsidR="007F0D6F" w:rsidRDefault="007F0D6F" w:rsidP="006623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06234" w:rsidRPr="00606234">
        <w:rPr>
          <w:sz w:val="28"/>
          <w:szCs w:val="28"/>
        </w:rPr>
        <w:t xml:space="preserve"> </w:t>
      </w:r>
      <w:r w:rsidR="00606234">
        <w:rPr>
          <w:sz w:val="28"/>
          <w:szCs w:val="28"/>
        </w:rPr>
        <w:t xml:space="preserve">Минина </w:t>
      </w:r>
      <w:r w:rsidR="00606234" w:rsidRPr="00606234">
        <w:rPr>
          <w:sz w:val="28"/>
          <w:szCs w:val="28"/>
        </w:rPr>
        <w:t>Михаил</w:t>
      </w:r>
      <w:r w:rsidR="00606234">
        <w:rPr>
          <w:sz w:val="28"/>
          <w:szCs w:val="28"/>
        </w:rPr>
        <w:t>а</w:t>
      </w:r>
      <w:r w:rsidR="00606234" w:rsidRPr="00606234">
        <w:rPr>
          <w:sz w:val="28"/>
          <w:szCs w:val="28"/>
        </w:rPr>
        <w:t xml:space="preserve"> Владимирович</w:t>
      </w:r>
      <w:r w:rsidR="00606234">
        <w:rPr>
          <w:sz w:val="28"/>
          <w:szCs w:val="28"/>
        </w:rPr>
        <w:t>а – консультанта отдела геологии и недропользования Министерства природных ресурсов Забайка</w:t>
      </w:r>
      <w:r w:rsidR="00E50167">
        <w:rPr>
          <w:sz w:val="28"/>
          <w:szCs w:val="28"/>
        </w:rPr>
        <w:t>льского края</w:t>
      </w:r>
      <w:r w:rsidR="00606234">
        <w:rPr>
          <w:sz w:val="28"/>
          <w:szCs w:val="28"/>
        </w:rPr>
        <w:t>;</w:t>
      </w:r>
    </w:p>
    <w:p w:rsidR="00E50167" w:rsidRPr="00606234" w:rsidRDefault="00E50167" w:rsidP="006623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Колесникова Олега Александровича – </w:t>
      </w:r>
      <w:r w:rsidR="00C456EC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</w:t>
      </w:r>
      <w:r w:rsidR="00C456EC">
        <w:rPr>
          <w:sz w:val="28"/>
          <w:szCs w:val="28"/>
        </w:rPr>
        <w:t>а</w:t>
      </w:r>
      <w:r>
        <w:rPr>
          <w:sz w:val="28"/>
          <w:szCs w:val="28"/>
        </w:rPr>
        <w:t>-эксперт</w:t>
      </w:r>
      <w:r w:rsidR="00C456EC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геологии и недропользования Министерства природных ресурсов Забайкальского края</w:t>
      </w:r>
      <w:r w:rsidR="00FB001D">
        <w:rPr>
          <w:sz w:val="28"/>
          <w:szCs w:val="28"/>
        </w:rPr>
        <w:t>;</w:t>
      </w:r>
    </w:p>
    <w:p w:rsidR="00D25898" w:rsidRDefault="00526F65" w:rsidP="006623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="00845DA8">
        <w:rPr>
          <w:sz w:val="28"/>
          <w:szCs w:val="28"/>
        </w:rPr>
        <w:t>аименование должности</w:t>
      </w:r>
      <w:r w:rsidR="00845DA8" w:rsidRPr="00845DA8">
        <w:rPr>
          <w:sz w:val="28"/>
          <w:szCs w:val="28"/>
        </w:rPr>
        <w:t xml:space="preserve"> </w:t>
      </w:r>
      <w:r w:rsidR="00845DA8">
        <w:rPr>
          <w:sz w:val="28"/>
          <w:szCs w:val="28"/>
        </w:rPr>
        <w:t>Захарова Алексея Федоровича изложить в следующей редакции</w:t>
      </w:r>
      <w:r w:rsidR="00FB001D">
        <w:rPr>
          <w:sz w:val="28"/>
          <w:szCs w:val="28"/>
        </w:rPr>
        <w:t>: «- начальник отдела геологии и недропользования Министерства природных ресурсов Забайкальского края, председатель комиссии</w:t>
      </w:r>
      <w:proofErr w:type="gramStart"/>
      <w:r w:rsidR="00FB001D">
        <w:rPr>
          <w:sz w:val="28"/>
          <w:szCs w:val="28"/>
        </w:rPr>
        <w:t>;»</w:t>
      </w:r>
      <w:proofErr w:type="gramEnd"/>
      <w:r w:rsidR="00FB001D">
        <w:rPr>
          <w:sz w:val="28"/>
          <w:szCs w:val="28"/>
        </w:rPr>
        <w:t>;</w:t>
      </w:r>
    </w:p>
    <w:p w:rsidR="00FB001D" w:rsidRDefault="00FB001D" w:rsidP="002309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26F65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аименование должности </w:t>
      </w:r>
      <w:proofErr w:type="spellStart"/>
      <w:r w:rsidR="003D1D5E">
        <w:rPr>
          <w:sz w:val="28"/>
          <w:szCs w:val="28"/>
        </w:rPr>
        <w:t>Ямоловой</w:t>
      </w:r>
      <w:proofErr w:type="spellEnd"/>
      <w:r w:rsidR="003D1D5E">
        <w:rPr>
          <w:sz w:val="28"/>
          <w:szCs w:val="28"/>
        </w:rPr>
        <w:t xml:space="preserve"> Юлии Андреевны изложить в следующей редакции</w:t>
      </w:r>
      <w:r w:rsidR="00567692">
        <w:rPr>
          <w:sz w:val="28"/>
          <w:szCs w:val="28"/>
        </w:rPr>
        <w:t>: «-</w:t>
      </w:r>
      <w:r w:rsidR="00567692" w:rsidRPr="00567692">
        <w:rPr>
          <w:sz w:val="28"/>
          <w:szCs w:val="28"/>
        </w:rPr>
        <w:t xml:space="preserve"> заместитель начальника отдела геологии и </w:t>
      </w:r>
      <w:r w:rsidR="00567692" w:rsidRPr="00567692">
        <w:rPr>
          <w:sz w:val="28"/>
          <w:szCs w:val="28"/>
        </w:rPr>
        <w:lastRenderedPageBreak/>
        <w:t>недропользования Министерства природных ресурсов Забайкальского края, заместитель председателя комиссии</w:t>
      </w:r>
      <w:proofErr w:type="gramStart"/>
      <w:r w:rsidR="00567692" w:rsidRPr="00567692">
        <w:rPr>
          <w:sz w:val="28"/>
          <w:szCs w:val="28"/>
        </w:rPr>
        <w:t>;</w:t>
      </w:r>
      <w:r w:rsidR="0066238E">
        <w:rPr>
          <w:sz w:val="28"/>
          <w:szCs w:val="28"/>
        </w:rPr>
        <w:t>»</w:t>
      </w:r>
      <w:proofErr w:type="gramEnd"/>
      <w:r w:rsidR="0066238E">
        <w:rPr>
          <w:sz w:val="28"/>
          <w:szCs w:val="28"/>
        </w:rPr>
        <w:t>.</w:t>
      </w:r>
    </w:p>
    <w:p w:rsidR="00D25898" w:rsidRDefault="00D25898" w:rsidP="00D25898">
      <w:pPr>
        <w:pStyle w:val="a3"/>
        <w:numPr>
          <w:ilvl w:val="0"/>
          <w:numId w:val="1"/>
        </w:numPr>
        <w:tabs>
          <w:tab w:val="clear" w:pos="68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(http://право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абайкальскийкрай.рф).</w:t>
      </w:r>
    </w:p>
    <w:p w:rsidR="00D25898" w:rsidRDefault="00D25898" w:rsidP="00D25898">
      <w:pPr>
        <w:tabs>
          <w:tab w:val="left" w:pos="1080"/>
        </w:tabs>
        <w:jc w:val="both"/>
        <w:rPr>
          <w:sz w:val="28"/>
          <w:szCs w:val="28"/>
        </w:rPr>
      </w:pPr>
    </w:p>
    <w:p w:rsidR="00D25898" w:rsidRDefault="00D25898" w:rsidP="00D25898">
      <w:pPr>
        <w:jc w:val="both"/>
        <w:rPr>
          <w:sz w:val="28"/>
          <w:szCs w:val="28"/>
        </w:rPr>
      </w:pPr>
    </w:p>
    <w:p w:rsidR="00D25898" w:rsidRDefault="00D25898" w:rsidP="00D25898">
      <w:pPr>
        <w:jc w:val="both"/>
        <w:rPr>
          <w:sz w:val="28"/>
          <w:szCs w:val="28"/>
        </w:rPr>
      </w:pPr>
    </w:p>
    <w:p w:rsidR="00D25898" w:rsidRDefault="00D25898" w:rsidP="00D2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природных</w:t>
      </w:r>
      <w:proofErr w:type="gramEnd"/>
      <w:r>
        <w:rPr>
          <w:sz w:val="28"/>
          <w:szCs w:val="28"/>
        </w:rPr>
        <w:t xml:space="preserve"> </w:t>
      </w:r>
    </w:p>
    <w:p w:rsidR="00D25898" w:rsidRDefault="00D25898" w:rsidP="00D25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ресурсов Забайкальского края                                                             </w:t>
      </w:r>
      <w:proofErr w:type="spellStart"/>
      <w:r>
        <w:rPr>
          <w:sz w:val="28"/>
          <w:szCs w:val="28"/>
        </w:rPr>
        <w:t>С.И.Немков</w:t>
      </w:r>
      <w:proofErr w:type="spellEnd"/>
    </w:p>
    <w:p w:rsidR="00D25898" w:rsidRDefault="00D25898" w:rsidP="00D25898">
      <w:pPr>
        <w:jc w:val="both"/>
        <w:rPr>
          <w:sz w:val="28"/>
          <w:szCs w:val="28"/>
        </w:rPr>
      </w:pPr>
    </w:p>
    <w:p w:rsidR="00D25898" w:rsidRDefault="00D25898" w:rsidP="00D25898">
      <w:pPr>
        <w:jc w:val="both"/>
        <w:rPr>
          <w:sz w:val="28"/>
          <w:szCs w:val="28"/>
        </w:rPr>
      </w:pPr>
    </w:p>
    <w:p w:rsidR="00D24D71" w:rsidRDefault="00D24D71"/>
    <w:sectPr w:rsidR="00D24D71" w:rsidSect="0023094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42F"/>
    <w:multiLevelType w:val="hybridMultilevel"/>
    <w:tmpl w:val="AC0E18BE"/>
    <w:lvl w:ilvl="0" w:tplc="8F46D6C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cs="Times New Roman"/>
        <w:b w:val="0"/>
        <w:bCs w:val="0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">
    <w:nsid w:val="3FB309A1"/>
    <w:multiLevelType w:val="hybridMultilevel"/>
    <w:tmpl w:val="AFDC2360"/>
    <w:lvl w:ilvl="0" w:tplc="2342E86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4C"/>
    <w:rsid w:val="001A0286"/>
    <w:rsid w:val="00230945"/>
    <w:rsid w:val="003D1D5E"/>
    <w:rsid w:val="00526F65"/>
    <w:rsid w:val="00567692"/>
    <w:rsid w:val="00606234"/>
    <w:rsid w:val="0066238E"/>
    <w:rsid w:val="006A09F2"/>
    <w:rsid w:val="007E394C"/>
    <w:rsid w:val="007F0D6F"/>
    <w:rsid w:val="00845DA8"/>
    <w:rsid w:val="00B43C5F"/>
    <w:rsid w:val="00C456EC"/>
    <w:rsid w:val="00D24D71"/>
    <w:rsid w:val="00D25898"/>
    <w:rsid w:val="00E50167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98"/>
    <w:pPr>
      <w:ind w:left="720"/>
      <w:contextualSpacing/>
    </w:pPr>
  </w:style>
  <w:style w:type="table" w:styleId="a4">
    <w:name w:val="Table Grid"/>
    <w:basedOn w:val="a1"/>
    <w:uiPriority w:val="99"/>
    <w:rsid w:val="00D2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98"/>
    <w:pPr>
      <w:ind w:left="720"/>
      <w:contextualSpacing/>
    </w:pPr>
  </w:style>
  <w:style w:type="table" w:styleId="a4">
    <w:name w:val="Table Grid"/>
    <w:basedOn w:val="a1"/>
    <w:uiPriority w:val="99"/>
    <w:rsid w:val="00D25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Ирина Викторовна</dc:creator>
  <cp:lastModifiedBy>Дьякова Ирина Викторовна</cp:lastModifiedBy>
  <cp:revision>2</cp:revision>
  <cp:lastPrinted>2023-09-12T05:49:00Z</cp:lastPrinted>
  <dcterms:created xsi:type="dcterms:W3CDTF">2023-09-13T00:11:00Z</dcterms:created>
  <dcterms:modified xsi:type="dcterms:W3CDTF">2023-09-13T00:11:00Z</dcterms:modified>
</cp:coreProperties>
</file>