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C8" w:rsidRDefault="002D3A5F" w:rsidP="00F2151A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 в общедоступных охотничьих угодьях</w:t>
      </w:r>
      <w:r w:rsidR="002C0FE0">
        <w:rPr>
          <w:sz w:val="28"/>
          <w:szCs w:val="28"/>
        </w:rPr>
        <w:t xml:space="preserve">, высвободившихся </w:t>
      </w:r>
      <w:r w:rsidR="003B38C4">
        <w:rPr>
          <w:sz w:val="28"/>
          <w:szCs w:val="28"/>
        </w:rPr>
        <w:t>с</w:t>
      </w:r>
      <w:r w:rsidR="002C0FE0">
        <w:rPr>
          <w:sz w:val="28"/>
          <w:szCs w:val="28"/>
        </w:rPr>
        <w:t xml:space="preserve"> </w:t>
      </w:r>
      <w:r w:rsidR="00F2151A">
        <w:rPr>
          <w:sz w:val="28"/>
          <w:szCs w:val="28"/>
        </w:rPr>
        <w:t>14</w:t>
      </w:r>
      <w:r w:rsidR="002C0FE0">
        <w:rPr>
          <w:sz w:val="28"/>
          <w:szCs w:val="28"/>
        </w:rPr>
        <w:t>.</w:t>
      </w:r>
      <w:r w:rsidR="00F2151A">
        <w:rPr>
          <w:sz w:val="28"/>
          <w:szCs w:val="28"/>
        </w:rPr>
        <w:t>11</w:t>
      </w:r>
      <w:r w:rsidR="002C0FE0">
        <w:rPr>
          <w:sz w:val="28"/>
          <w:szCs w:val="28"/>
        </w:rPr>
        <w:t>.2023 г.</w:t>
      </w:r>
      <w:r w:rsidRPr="002D3A5F">
        <w:rPr>
          <w:sz w:val="28"/>
          <w:szCs w:val="28"/>
        </w:rPr>
        <w:t>, приведены в таблице:</w:t>
      </w: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07"/>
        <w:gridCol w:w="1682"/>
        <w:gridCol w:w="2053"/>
        <w:gridCol w:w="1682"/>
        <w:gridCol w:w="1817"/>
      </w:tblGrid>
      <w:tr w:rsidR="00F504C8" w:rsidRPr="00F504C8" w:rsidTr="00F96C95">
        <w:tc>
          <w:tcPr>
            <w:tcW w:w="2307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Охотничье угодье</w:t>
            </w:r>
          </w:p>
        </w:tc>
        <w:tc>
          <w:tcPr>
            <w:tcW w:w="1682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Вид животного</w:t>
            </w:r>
          </w:p>
        </w:tc>
        <w:tc>
          <w:tcPr>
            <w:tcW w:w="2053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Пол животного</w:t>
            </w:r>
          </w:p>
        </w:tc>
        <w:tc>
          <w:tcPr>
            <w:tcW w:w="1682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Возраст животного</w:t>
            </w:r>
          </w:p>
        </w:tc>
        <w:tc>
          <w:tcPr>
            <w:tcW w:w="1817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Количество</w:t>
            </w:r>
          </w:p>
        </w:tc>
      </w:tr>
      <w:tr w:rsidR="00F96C95" w:rsidRPr="00F504C8" w:rsidTr="00F96C95">
        <w:tc>
          <w:tcPr>
            <w:tcW w:w="2307" w:type="dxa"/>
          </w:tcPr>
          <w:p w:rsidR="00F96C95" w:rsidRPr="00F504C8" w:rsidRDefault="00F96C95" w:rsidP="00F2151A">
            <w:pPr>
              <w:jc w:val="center"/>
              <w:rPr>
                <w:sz w:val="28"/>
                <w:szCs w:val="28"/>
              </w:rPr>
            </w:pPr>
            <w:r w:rsidRPr="00F504C8">
              <w:rPr>
                <w:sz w:val="28"/>
                <w:szCs w:val="28"/>
              </w:rPr>
              <w:t xml:space="preserve">Общедоступные охотничьи </w:t>
            </w:r>
            <w:r w:rsidRPr="005A7A44">
              <w:rPr>
                <w:sz w:val="28"/>
                <w:szCs w:val="28"/>
              </w:rPr>
              <w:t xml:space="preserve">угодья </w:t>
            </w:r>
            <w:r w:rsidR="00F2151A">
              <w:rPr>
                <w:sz w:val="28"/>
                <w:szCs w:val="28"/>
              </w:rPr>
              <w:t>Шилкин</w:t>
            </w:r>
            <w:r w:rsidR="00CE07BA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682" w:type="dxa"/>
          </w:tcPr>
          <w:p w:rsidR="00F96C95" w:rsidRPr="00F504C8" w:rsidRDefault="00F96C95" w:rsidP="00F96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Рысь</w:t>
            </w:r>
          </w:p>
        </w:tc>
        <w:tc>
          <w:tcPr>
            <w:tcW w:w="2053" w:type="dxa"/>
          </w:tcPr>
          <w:p w:rsidR="00F96C95" w:rsidRPr="00BE313C" w:rsidRDefault="00F96C95" w:rsidP="00F96C95">
            <w:pPr>
              <w:jc w:val="center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5F5F5"/>
              </w:rPr>
              <w:t>Без подразделения</w:t>
            </w:r>
            <w:r w:rsidRPr="00BE313C">
              <w:rPr>
                <w:color w:val="333333"/>
                <w:sz w:val="28"/>
                <w:szCs w:val="28"/>
                <w:shd w:val="clear" w:color="auto" w:fill="F5F5F5"/>
              </w:rPr>
              <w:t> </w:t>
            </w:r>
          </w:p>
        </w:tc>
        <w:tc>
          <w:tcPr>
            <w:tcW w:w="1682" w:type="dxa"/>
          </w:tcPr>
          <w:p w:rsidR="00F96C95" w:rsidRPr="00F504C8" w:rsidRDefault="00F96C95" w:rsidP="00F96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Любой возраст</w:t>
            </w:r>
          </w:p>
        </w:tc>
        <w:tc>
          <w:tcPr>
            <w:tcW w:w="1817" w:type="dxa"/>
          </w:tcPr>
          <w:p w:rsidR="00F96C95" w:rsidRPr="00F504C8" w:rsidRDefault="00CE07BA" w:rsidP="00F96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7E0D" w:rsidRPr="00F504C8" w:rsidTr="00F96C95">
        <w:trPr>
          <w:trHeight w:val="452"/>
        </w:trPr>
        <w:tc>
          <w:tcPr>
            <w:tcW w:w="2307" w:type="dxa"/>
          </w:tcPr>
          <w:p w:rsidR="00287E0D" w:rsidRPr="00F504C8" w:rsidRDefault="00287E0D" w:rsidP="00287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</w:tcPr>
          <w:p w:rsidR="00287E0D" w:rsidRPr="00F504C8" w:rsidRDefault="00287E0D" w:rsidP="00287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287E0D" w:rsidRPr="00F504C8" w:rsidRDefault="00287E0D" w:rsidP="00BE3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</w:tcPr>
          <w:p w:rsidR="00287E0D" w:rsidRPr="00F504C8" w:rsidRDefault="00287E0D" w:rsidP="00BE3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287E0D" w:rsidRPr="00F504C8" w:rsidRDefault="00287E0D" w:rsidP="00287E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04C8" w:rsidRPr="00F504C8" w:rsidRDefault="00F504C8" w:rsidP="00F504C8">
      <w:pPr>
        <w:jc w:val="center"/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3A1E40" w:rsidRPr="00F504C8" w:rsidRDefault="003A1E40" w:rsidP="00F504C8">
      <w:pPr>
        <w:rPr>
          <w:sz w:val="28"/>
          <w:szCs w:val="28"/>
        </w:rPr>
      </w:pPr>
    </w:p>
    <w:sectPr w:rsidR="003A1E40" w:rsidRPr="00F504C8" w:rsidSect="00CA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8C4" w:rsidRDefault="00D678C4" w:rsidP="002D3A5F">
      <w:r>
        <w:separator/>
      </w:r>
    </w:p>
  </w:endnote>
  <w:endnote w:type="continuationSeparator" w:id="0">
    <w:p w:rsidR="00D678C4" w:rsidRDefault="00D678C4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8C4" w:rsidRDefault="00D678C4" w:rsidP="002D3A5F">
      <w:r>
        <w:separator/>
      </w:r>
    </w:p>
  </w:footnote>
  <w:footnote w:type="continuationSeparator" w:id="0">
    <w:p w:rsidR="00D678C4" w:rsidRDefault="00D678C4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F4"/>
    <w:rsid w:val="00033F7C"/>
    <w:rsid w:val="00076EF6"/>
    <w:rsid w:val="00077226"/>
    <w:rsid w:val="000B6D61"/>
    <w:rsid w:val="002868F4"/>
    <w:rsid w:val="00287E0D"/>
    <w:rsid w:val="002C0FE0"/>
    <w:rsid w:val="002D3A5F"/>
    <w:rsid w:val="002F43F4"/>
    <w:rsid w:val="003A1E40"/>
    <w:rsid w:val="003A7633"/>
    <w:rsid w:val="003B38C4"/>
    <w:rsid w:val="003C534F"/>
    <w:rsid w:val="005711D2"/>
    <w:rsid w:val="005A7A44"/>
    <w:rsid w:val="005E746A"/>
    <w:rsid w:val="00690831"/>
    <w:rsid w:val="006C0452"/>
    <w:rsid w:val="00801EFE"/>
    <w:rsid w:val="00831C94"/>
    <w:rsid w:val="00861A72"/>
    <w:rsid w:val="00873344"/>
    <w:rsid w:val="009253F5"/>
    <w:rsid w:val="009B0B63"/>
    <w:rsid w:val="00B32F0E"/>
    <w:rsid w:val="00B620DA"/>
    <w:rsid w:val="00BE313C"/>
    <w:rsid w:val="00C60B99"/>
    <w:rsid w:val="00CA615A"/>
    <w:rsid w:val="00CE07BA"/>
    <w:rsid w:val="00D12123"/>
    <w:rsid w:val="00D34E66"/>
    <w:rsid w:val="00D678C4"/>
    <w:rsid w:val="00F2151A"/>
    <w:rsid w:val="00F504C8"/>
    <w:rsid w:val="00F9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24A2B-CD09-4958-80DE-EF3AC77B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50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2</cp:revision>
  <dcterms:created xsi:type="dcterms:W3CDTF">2023-11-14T05:51:00Z</dcterms:created>
  <dcterms:modified xsi:type="dcterms:W3CDTF">2023-11-14T05:51:00Z</dcterms:modified>
</cp:coreProperties>
</file>