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ED663" w14:textId="77777777" w:rsidR="00AE7ACD" w:rsidRPr="005121D4" w:rsidRDefault="00AE7ACD" w:rsidP="00AE7ACD">
      <w:pPr>
        <w:pStyle w:val="a4"/>
        <w:jc w:val="center"/>
        <w:rPr>
          <w:b/>
          <w:bCs/>
          <w:sz w:val="32"/>
          <w:szCs w:val="32"/>
        </w:rPr>
      </w:pPr>
      <w:r w:rsidRPr="005121D4">
        <w:rPr>
          <w:b/>
          <w:spacing w:val="-12"/>
          <w:sz w:val="32"/>
          <w:szCs w:val="32"/>
        </w:rPr>
        <w:t>Министерство природных ресурсов Забайкальского края</w:t>
      </w:r>
    </w:p>
    <w:p w14:paraId="2FA38781" w14:textId="77777777" w:rsidR="00AE7ACD" w:rsidRPr="00986F46" w:rsidRDefault="00AE7ACD" w:rsidP="00AE7ACD">
      <w:pPr>
        <w:pStyle w:val="12"/>
        <w:widowControl/>
        <w:rPr>
          <w:bCs/>
          <w:szCs w:val="24"/>
        </w:rPr>
      </w:pPr>
    </w:p>
    <w:p w14:paraId="2F923D26" w14:textId="77777777" w:rsidR="00AE7ACD" w:rsidRPr="00986F46" w:rsidRDefault="00AE7ACD" w:rsidP="00AE7ACD">
      <w:pPr>
        <w:pStyle w:val="12"/>
        <w:widowControl/>
        <w:rPr>
          <w:bCs/>
          <w:szCs w:val="24"/>
        </w:rPr>
      </w:pPr>
    </w:p>
    <w:p w14:paraId="1840BA1E" w14:textId="77777777" w:rsidR="00AE7ACD" w:rsidRPr="00986F46" w:rsidRDefault="00AE7ACD" w:rsidP="00AE7ACD">
      <w:pPr>
        <w:pStyle w:val="12"/>
        <w:widowControl/>
        <w:rPr>
          <w:bCs/>
          <w:szCs w:val="24"/>
        </w:rPr>
      </w:pPr>
    </w:p>
    <w:p w14:paraId="0630C62D" w14:textId="77777777" w:rsidR="00AE7ACD" w:rsidRPr="00986F46" w:rsidRDefault="00AE7ACD" w:rsidP="00AE7ACD">
      <w:pPr>
        <w:jc w:val="center"/>
        <w:rPr>
          <w:b/>
        </w:rPr>
      </w:pPr>
    </w:p>
    <w:p w14:paraId="182F6572" w14:textId="77777777" w:rsidR="00AE7ACD" w:rsidRPr="00986F46" w:rsidRDefault="00AE7ACD" w:rsidP="00AE7ACD">
      <w:pPr>
        <w:pStyle w:val="a4"/>
        <w:jc w:val="center"/>
        <w:rPr>
          <w:b/>
          <w:sz w:val="40"/>
          <w:szCs w:val="40"/>
        </w:rPr>
      </w:pPr>
    </w:p>
    <w:p w14:paraId="6D53899F" w14:textId="77777777" w:rsidR="00AE7ACD" w:rsidRPr="00986F46" w:rsidRDefault="00AE7ACD" w:rsidP="00AE7ACD">
      <w:pPr>
        <w:pStyle w:val="a4"/>
        <w:jc w:val="center"/>
        <w:rPr>
          <w:b/>
          <w:sz w:val="40"/>
          <w:szCs w:val="40"/>
        </w:rPr>
      </w:pPr>
    </w:p>
    <w:p w14:paraId="38D39658" w14:textId="77777777" w:rsidR="00AE7ACD" w:rsidRPr="00986F46" w:rsidRDefault="00AE7ACD" w:rsidP="00AE7ACD">
      <w:pPr>
        <w:pStyle w:val="a4"/>
        <w:jc w:val="center"/>
        <w:rPr>
          <w:b/>
          <w:sz w:val="40"/>
          <w:szCs w:val="40"/>
        </w:rPr>
      </w:pPr>
    </w:p>
    <w:p w14:paraId="283B71EE" w14:textId="77777777" w:rsidR="00AE7ACD" w:rsidRPr="00986F46" w:rsidRDefault="00AE7ACD" w:rsidP="00AE7ACD">
      <w:pPr>
        <w:pStyle w:val="a4"/>
        <w:jc w:val="center"/>
        <w:rPr>
          <w:b/>
          <w:sz w:val="40"/>
          <w:szCs w:val="40"/>
        </w:rPr>
      </w:pPr>
    </w:p>
    <w:p w14:paraId="0B8E87A3" w14:textId="77777777" w:rsidR="00AE7ACD" w:rsidRPr="00986F46" w:rsidRDefault="00AE7ACD" w:rsidP="00AE7ACD">
      <w:pPr>
        <w:pStyle w:val="a4"/>
        <w:jc w:val="center"/>
        <w:rPr>
          <w:b/>
          <w:sz w:val="40"/>
          <w:szCs w:val="40"/>
        </w:rPr>
      </w:pPr>
    </w:p>
    <w:p w14:paraId="75F63953" w14:textId="77777777" w:rsidR="00AE7ACD" w:rsidRDefault="00AE7ACD" w:rsidP="00AE7ACD">
      <w:pPr>
        <w:pStyle w:val="a4"/>
        <w:jc w:val="center"/>
        <w:rPr>
          <w:b/>
          <w:sz w:val="40"/>
          <w:szCs w:val="40"/>
        </w:rPr>
      </w:pPr>
    </w:p>
    <w:p w14:paraId="02021F70" w14:textId="77777777" w:rsidR="00AE7ACD" w:rsidRDefault="00AE7ACD" w:rsidP="00AE7ACD">
      <w:pPr>
        <w:pStyle w:val="a4"/>
        <w:jc w:val="center"/>
        <w:rPr>
          <w:b/>
          <w:sz w:val="40"/>
          <w:szCs w:val="40"/>
        </w:rPr>
      </w:pPr>
    </w:p>
    <w:p w14:paraId="267CCFF3" w14:textId="77777777" w:rsidR="00AE7ACD" w:rsidRDefault="00AE7ACD" w:rsidP="00AE7ACD">
      <w:pPr>
        <w:pStyle w:val="a4"/>
        <w:jc w:val="center"/>
        <w:rPr>
          <w:b/>
          <w:sz w:val="40"/>
          <w:szCs w:val="40"/>
        </w:rPr>
      </w:pPr>
    </w:p>
    <w:p w14:paraId="1D4262F7" w14:textId="77777777" w:rsidR="00AE7ACD" w:rsidRPr="00986F46" w:rsidRDefault="00AE7ACD" w:rsidP="00AE7ACD">
      <w:pPr>
        <w:pStyle w:val="a4"/>
        <w:jc w:val="center"/>
        <w:rPr>
          <w:b/>
          <w:sz w:val="40"/>
          <w:szCs w:val="40"/>
        </w:rPr>
      </w:pPr>
    </w:p>
    <w:p w14:paraId="16DB655D" w14:textId="77777777" w:rsidR="00AE7ACD" w:rsidRPr="00986F46" w:rsidRDefault="00AE7ACD" w:rsidP="00AE7ACD">
      <w:pPr>
        <w:pStyle w:val="a4"/>
        <w:jc w:val="center"/>
        <w:rPr>
          <w:b/>
          <w:sz w:val="40"/>
          <w:szCs w:val="40"/>
        </w:rPr>
      </w:pPr>
    </w:p>
    <w:p w14:paraId="79CC6D22" w14:textId="77777777" w:rsidR="00AE7ACD" w:rsidRPr="008C59FD" w:rsidRDefault="00AE7ACD" w:rsidP="00AE7ACD">
      <w:pPr>
        <w:pStyle w:val="a4"/>
        <w:jc w:val="center"/>
        <w:rPr>
          <w:b/>
          <w:sz w:val="40"/>
        </w:rPr>
      </w:pPr>
      <w:r w:rsidRPr="008C59FD">
        <w:rPr>
          <w:b/>
          <w:sz w:val="40"/>
        </w:rPr>
        <w:t>ЛЕСО</w:t>
      </w:r>
      <w:r>
        <w:rPr>
          <w:b/>
          <w:sz w:val="40"/>
        </w:rPr>
        <w:t xml:space="preserve">ХОЗЯЙСТВЕННЫЙ РЕГЛАМЕНТ </w:t>
      </w:r>
    </w:p>
    <w:p w14:paraId="3283B514" w14:textId="77777777" w:rsidR="00AE7ACD" w:rsidRPr="00E86B31" w:rsidRDefault="00AE7ACD" w:rsidP="00AE7ACD">
      <w:pPr>
        <w:pStyle w:val="a4"/>
        <w:jc w:val="center"/>
        <w:rPr>
          <w:b/>
          <w:sz w:val="28"/>
          <w:szCs w:val="28"/>
        </w:rPr>
      </w:pPr>
    </w:p>
    <w:p w14:paraId="01C68055" w14:textId="77777777" w:rsidR="00AE7ACD" w:rsidRPr="00E86B31" w:rsidRDefault="00AE7ACD" w:rsidP="00AE7ACD">
      <w:pPr>
        <w:pStyle w:val="a4"/>
        <w:jc w:val="center"/>
        <w:rPr>
          <w:b/>
          <w:sz w:val="40"/>
        </w:rPr>
      </w:pPr>
      <w:r>
        <w:rPr>
          <w:b/>
          <w:sz w:val="40"/>
        </w:rPr>
        <w:t>БЕКЛЕМИШЕВСКОГО</w:t>
      </w:r>
      <w:r w:rsidRPr="00E86B31">
        <w:rPr>
          <w:b/>
          <w:sz w:val="40"/>
        </w:rPr>
        <w:t xml:space="preserve"> ЛЕСНИЧЕСТВА</w:t>
      </w:r>
    </w:p>
    <w:p w14:paraId="3735FBF8" w14:textId="77777777" w:rsidR="00AE7ACD" w:rsidRPr="00E86B31" w:rsidRDefault="00AE7ACD" w:rsidP="00AE7ACD">
      <w:pPr>
        <w:pStyle w:val="a4"/>
        <w:jc w:val="center"/>
        <w:rPr>
          <w:b/>
          <w:sz w:val="32"/>
        </w:rPr>
      </w:pPr>
    </w:p>
    <w:p w14:paraId="2D1030B0" w14:textId="77777777" w:rsidR="00AE7ACD" w:rsidRPr="00E86B31" w:rsidRDefault="00AE7ACD" w:rsidP="00AE7ACD">
      <w:pPr>
        <w:pStyle w:val="a4"/>
        <w:jc w:val="center"/>
        <w:rPr>
          <w:b/>
          <w:sz w:val="32"/>
        </w:rPr>
      </w:pPr>
    </w:p>
    <w:p w14:paraId="6128A761" w14:textId="77777777" w:rsidR="00AE7ACD" w:rsidRPr="00E86B31" w:rsidRDefault="00AE7ACD" w:rsidP="00AE7ACD">
      <w:pPr>
        <w:pStyle w:val="a4"/>
        <w:jc w:val="center"/>
        <w:rPr>
          <w:b/>
          <w:sz w:val="32"/>
        </w:rPr>
      </w:pPr>
    </w:p>
    <w:p w14:paraId="6FAA0D1A" w14:textId="77777777" w:rsidR="00AE7ACD" w:rsidRPr="00E86B31" w:rsidRDefault="00AE7ACD" w:rsidP="00AE7ACD">
      <w:pPr>
        <w:pStyle w:val="a4"/>
        <w:jc w:val="center"/>
        <w:rPr>
          <w:b/>
          <w:sz w:val="32"/>
        </w:rPr>
      </w:pPr>
    </w:p>
    <w:p w14:paraId="69C5889E" w14:textId="77777777" w:rsidR="00AE7ACD" w:rsidRPr="00E86B31" w:rsidRDefault="00AE7ACD" w:rsidP="00AE7ACD">
      <w:pPr>
        <w:pStyle w:val="a4"/>
        <w:jc w:val="center"/>
        <w:rPr>
          <w:b/>
          <w:sz w:val="32"/>
        </w:rPr>
      </w:pPr>
    </w:p>
    <w:p w14:paraId="5A16FE12" w14:textId="77777777" w:rsidR="00AE7ACD" w:rsidRPr="00E86B31" w:rsidRDefault="00AE7ACD" w:rsidP="00AE7ACD">
      <w:pPr>
        <w:pStyle w:val="a4"/>
        <w:jc w:val="center"/>
        <w:rPr>
          <w:b/>
          <w:sz w:val="32"/>
        </w:rPr>
      </w:pPr>
    </w:p>
    <w:p w14:paraId="3F1DEF3A" w14:textId="77777777" w:rsidR="00AE7ACD" w:rsidRPr="00E86B31" w:rsidRDefault="00AE7ACD" w:rsidP="00AE7ACD">
      <w:pPr>
        <w:pStyle w:val="a4"/>
        <w:jc w:val="center"/>
        <w:rPr>
          <w:b/>
          <w:sz w:val="32"/>
        </w:rPr>
      </w:pPr>
    </w:p>
    <w:p w14:paraId="7A6F531E" w14:textId="77777777" w:rsidR="00AE7ACD" w:rsidRPr="00E86B31" w:rsidRDefault="00AE7ACD" w:rsidP="00AE7ACD">
      <w:pPr>
        <w:pStyle w:val="a4"/>
        <w:jc w:val="center"/>
        <w:rPr>
          <w:b/>
          <w:sz w:val="32"/>
        </w:rPr>
      </w:pPr>
    </w:p>
    <w:p w14:paraId="1BD497F1" w14:textId="77777777" w:rsidR="00AE7ACD" w:rsidRPr="00E86B31" w:rsidRDefault="00AE7ACD" w:rsidP="00AE7ACD">
      <w:pPr>
        <w:pStyle w:val="a4"/>
        <w:jc w:val="center"/>
        <w:rPr>
          <w:b/>
          <w:sz w:val="32"/>
        </w:rPr>
      </w:pPr>
    </w:p>
    <w:p w14:paraId="45D5BDB6" w14:textId="77777777" w:rsidR="00AE7ACD" w:rsidRPr="00E86B31" w:rsidRDefault="00AE7ACD" w:rsidP="00AE7ACD">
      <w:pPr>
        <w:pStyle w:val="a4"/>
        <w:jc w:val="center"/>
        <w:rPr>
          <w:b/>
          <w:sz w:val="32"/>
        </w:rPr>
      </w:pPr>
    </w:p>
    <w:p w14:paraId="33DBBBB2" w14:textId="77777777" w:rsidR="00AE7ACD" w:rsidRPr="00E86B31" w:rsidRDefault="00AE7ACD" w:rsidP="00AE7ACD">
      <w:pPr>
        <w:pStyle w:val="a4"/>
        <w:jc w:val="center"/>
        <w:rPr>
          <w:b/>
          <w:sz w:val="32"/>
        </w:rPr>
      </w:pPr>
    </w:p>
    <w:p w14:paraId="0FBC6792" w14:textId="77777777" w:rsidR="00AE7ACD" w:rsidRPr="00E86B31" w:rsidRDefault="00AE7ACD" w:rsidP="00AE7ACD">
      <w:pPr>
        <w:pStyle w:val="a4"/>
        <w:jc w:val="center"/>
        <w:rPr>
          <w:b/>
          <w:sz w:val="32"/>
        </w:rPr>
      </w:pPr>
    </w:p>
    <w:p w14:paraId="49DDFF97" w14:textId="77777777" w:rsidR="00AE7ACD" w:rsidRPr="00E86B31" w:rsidRDefault="00AE7ACD" w:rsidP="00AE7ACD">
      <w:pPr>
        <w:pStyle w:val="a4"/>
        <w:jc w:val="center"/>
        <w:rPr>
          <w:b/>
          <w:sz w:val="32"/>
        </w:rPr>
      </w:pPr>
    </w:p>
    <w:p w14:paraId="64A31C7E" w14:textId="77777777" w:rsidR="00AE7ACD" w:rsidRPr="00E86B31" w:rsidRDefault="00AE7ACD" w:rsidP="00AE7ACD">
      <w:pPr>
        <w:pStyle w:val="a4"/>
        <w:jc w:val="center"/>
        <w:rPr>
          <w:b/>
          <w:sz w:val="32"/>
        </w:rPr>
      </w:pPr>
    </w:p>
    <w:p w14:paraId="175C9D58" w14:textId="77777777" w:rsidR="00D554F8" w:rsidRDefault="00D554F8" w:rsidP="00D554F8">
      <w:pPr>
        <w:pStyle w:val="aff8"/>
        <w:ind w:firstLine="0"/>
        <w:jc w:val="center"/>
        <w:outlineLvl w:val="0"/>
      </w:pPr>
      <w:bookmarkStart w:id="0" w:name="_Toc209238878"/>
      <w:bookmarkStart w:id="1" w:name="_Toc417368251"/>
      <w:bookmarkStart w:id="2" w:name="_Toc418849635"/>
      <w:bookmarkStart w:id="3" w:name="_Toc433532028"/>
      <w:bookmarkStart w:id="4" w:name="_Toc528312210"/>
      <w:bookmarkStart w:id="5" w:name="_Toc101279420"/>
    </w:p>
    <w:p w14:paraId="570CF968" w14:textId="77777777" w:rsidR="00D554F8" w:rsidRDefault="00D554F8" w:rsidP="00D554F8">
      <w:pPr>
        <w:pStyle w:val="aff8"/>
        <w:ind w:firstLine="0"/>
        <w:jc w:val="center"/>
      </w:pPr>
    </w:p>
    <w:p w14:paraId="27C8ECB7" w14:textId="77777777" w:rsidR="00D554F8" w:rsidRDefault="00D554F8" w:rsidP="00D554F8">
      <w:pPr>
        <w:pStyle w:val="aff8"/>
        <w:ind w:firstLine="0"/>
        <w:jc w:val="center"/>
      </w:pPr>
    </w:p>
    <w:p w14:paraId="622DEB77" w14:textId="77777777" w:rsidR="00D554F8" w:rsidRDefault="00D554F8" w:rsidP="00D554F8">
      <w:pPr>
        <w:pStyle w:val="aff8"/>
        <w:ind w:firstLine="0"/>
        <w:jc w:val="center"/>
      </w:pPr>
    </w:p>
    <w:p w14:paraId="16AF1CE8" w14:textId="77777777" w:rsidR="00D554F8" w:rsidRPr="007A2A36" w:rsidRDefault="00D554F8" w:rsidP="00D554F8">
      <w:pPr>
        <w:pStyle w:val="aff8"/>
        <w:ind w:firstLine="0"/>
        <w:jc w:val="center"/>
        <w:rPr>
          <w:sz w:val="28"/>
        </w:rPr>
      </w:pPr>
      <w:r w:rsidRPr="009525B7">
        <w:rPr>
          <w:color w:val="FF0000"/>
        </w:rPr>
        <w:t>2024</w:t>
      </w:r>
      <w:r w:rsidRPr="007A2A36">
        <w:rPr>
          <w:sz w:val="28"/>
        </w:rPr>
        <w:br w:type="page"/>
      </w:r>
    </w:p>
    <w:sdt>
      <w:sdtPr>
        <w:rPr>
          <w:smallCaps/>
        </w:rPr>
        <w:id w:val="-57713503"/>
        <w:docPartObj>
          <w:docPartGallery w:val="Table of Contents"/>
          <w:docPartUnique/>
        </w:docPartObj>
      </w:sdtPr>
      <w:sdtEndPr>
        <w:rPr>
          <w:bCs/>
          <w:smallCaps w:val="0"/>
        </w:rPr>
      </w:sdtEndPr>
      <w:sdtContent>
        <w:bookmarkStart w:id="6" w:name="_Toc101265421" w:displacedByCustomXml="prev"/>
        <w:p w14:paraId="56F4C09A" w14:textId="77777777" w:rsidR="00D554F8" w:rsidRPr="00EB3EAC" w:rsidRDefault="00D554F8" w:rsidP="00D554F8">
          <w:pPr>
            <w:jc w:val="center"/>
            <w:rPr>
              <w:b/>
              <w:bCs/>
              <w:sz w:val="28"/>
              <w:szCs w:val="28"/>
            </w:rPr>
          </w:pPr>
          <w:r w:rsidRPr="00EB3EAC">
            <w:rPr>
              <w:b/>
              <w:bCs/>
              <w:sz w:val="28"/>
              <w:szCs w:val="28"/>
            </w:rPr>
            <w:t>Оглавление</w:t>
          </w:r>
          <w:bookmarkEnd w:id="6"/>
        </w:p>
        <w:p w14:paraId="73FA2DE7" w14:textId="2B4BC245" w:rsidR="00EB3EAC" w:rsidRPr="00EB3EAC" w:rsidRDefault="00D554F8" w:rsidP="00EB3EAC">
          <w:pPr>
            <w:pStyle w:val="11"/>
            <w:jc w:val="both"/>
            <w:rPr>
              <w:rFonts w:eastAsiaTheme="minorEastAsia"/>
              <w:kern w:val="2"/>
              <w:szCs w:val="28"/>
              <w:lang w:val="ru-RU"/>
              <w14:ligatures w14:val="standardContextual"/>
            </w:rPr>
          </w:pPr>
          <w:r w:rsidRPr="007A2A36">
            <w:rPr>
              <w:szCs w:val="28"/>
            </w:rPr>
            <w:fldChar w:fldCharType="begin"/>
          </w:r>
          <w:r w:rsidRPr="007A2A36">
            <w:rPr>
              <w:szCs w:val="28"/>
            </w:rPr>
            <w:instrText xml:space="preserve"> TOC \o "1-3" \h \z \u </w:instrText>
          </w:r>
          <w:r w:rsidRPr="007A2A36">
            <w:rPr>
              <w:szCs w:val="28"/>
            </w:rPr>
            <w:fldChar w:fldCharType="separate"/>
          </w:r>
          <w:hyperlink w:anchor="_Toc174012269" w:history="1">
            <w:r w:rsidR="00EB3EAC" w:rsidRPr="00EB3EAC">
              <w:rPr>
                <w:rStyle w:val="a6"/>
                <w:szCs w:val="28"/>
              </w:rPr>
              <w:t>ВВЕДЕНИЕ</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_Toc174012269 \h </w:instrText>
            </w:r>
            <w:r w:rsidR="00EB3EAC" w:rsidRPr="00EB3EAC">
              <w:rPr>
                <w:webHidden/>
                <w:szCs w:val="28"/>
              </w:rPr>
            </w:r>
            <w:r w:rsidR="00EB3EAC" w:rsidRPr="00EB3EAC">
              <w:rPr>
                <w:webHidden/>
                <w:szCs w:val="28"/>
              </w:rPr>
              <w:fldChar w:fldCharType="separate"/>
            </w:r>
            <w:r w:rsidR="00EB3EAC" w:rsidRPr="00EB3EAC">
              <w:rPr>
                <w:webHidden/>
                <w:szCs w:val="28"/>
              </w:rPr>
              <w:t>6</w:t>
            </w:r>
            <w:r w:rsidR="00EB3EAC" w:rsidRPr="00EB3EAC">
              <w:rPr>
                <w:webHidden/>
                <w:szCs w:val="28"/>
              </w:rPr>
              <w:fldChar w:fldCharType="end"/>
            </w:r>
          </w:hyperlink>
        </w:p>
        <w:p w14:paraId="5FBFFCF7" w14:textId="76CFF02B" w:rsidR="00EB3EAC" w:rsidRPr="00EB3EAC" w:rsidRDefault="002C6F9A" w:rsidP="00EB3EAC">
          <w:pPr>
            <w:pStyle w:val="11"/>
            <w:jc w:val="both"/>
            <w:rPr>
              <w:rFonts w:eastAsiaTheme="minorEastAsia"/>
              <w:kern w:val="2"/>
              <w:szCs w:val="28"/>
              <w:lang w:val="ru-RU"/>
              <w14:ligatures w14:val="standardContextual"/>
            </w:rPr>
          </w:pPr>
          <w:hyperlink w:anchor="_Toc174012270" w:history="1">
            <w:r w:rsidR="00EB3EAC" w:rsidRPr="00EB3EAC">
              <w:rPr>
                <w:rStyle w:val="a6"/>
                <w:kern w:val="28"/>
                <w:szCs w:val="28"/>
              </w:rPr>
              <w:t>ГЛАВА 1. ОБЩИЕ СВЕДЕНИЯ</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_Toc174012270 \h </w:instrText>
            </w:r>
            <w:r w:rsidR="00EB3EAC" w:rsidRPr="00EB3EAC">
              <w:rPr>
                <w:webHidden/>
                <w:szCs w:val="28"/>
              </w:rPr>
            </w:r>
            <w:r w:rsidR="00EB3EAC" w:rsidRPr="00EB3EAC">
              <w:rPr>
                <w:webHidden/>
                <w:szCs w:val="28"/>
              </w:rPr>
              <w:fldChar w:fldCharType="separate"/>
            </w:r>
            <w:r w:rsidR="00EB3EAC" w:rsidRPr="00EB3EAC">
              <w:rPr>
                <w:webHidden/>
                <w:szCs w:val="28"/>
              </w:rPr>
              <w:t>16</w:t>
            </w:r>
            <w:r w:rsidR="00EB3EAC" w:rsidRPr="00EB3EAC">
              <w:rPr>
                <w:webHidden/>
                <w:szCs w:val="28"/>
              </w:rPr>
              <w:fldChar w:fldCharType="end"/>
            </w:r>
          </w:hyperlink>
        </w:p>
        <w:p w14:paraId="635867EB" w14:textId="7278BD05" w:rsidR="00EB3EAC" w:rsidRPr="00EB3EAC" w:rsidRDefault="002C6F9A" w:rsidP="00EB3EAC">
          <w:pPr>
            <w:pStyle w:val="21"/>
            <w:jc w:val="both"/>
            <w:rPr>
              <w:rFonts w:eastAsiaTheme="minorEastAsia"/>
              <w:kern w:val="2"/>
              <w:szCs w:val="28"/>
              <w14:ligatures w14:val="standardContextual"/>
            </w:rPr>
          </w:pPr>
          <w:hyperlink w:anchor="_Toc174012271" w:history="1">
            <w:r w:rsidR="00EB3EAC" w:rsidRPr="00EB3EAC">
              <w:rPr>
                <w:rStyle w:val="a6"/>
                <w:szCs w:val="28"/>
              </w:rPr>
              <w:t>1.1. Краткая характеристика лесничества</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_Toc174012271 \h </w:instrText>
            </w:r>
            <w:r w:rsidR="00EB3EAC" w:rsidRPr="00EB3EAC">
              <w:rPr>
                <w:webHidden/>
                <w:szCs w:val="28"/>
              </w:rPr>
            </w:r>
            <w:r w:rsidR="00EB3EAC" w:rsidRPr="00EB3EAC">
              <w:rPr>
                <w:webHidden/>
                <w:szCs w:val="28"/>
              </w:rPr>
              <w:fldChar w:fldCharType="separate"/>
            </w:r>
            <w:r w:rsidR="00EB3EAC" w:rsidRPr="00EB3EAC">
              <w:rPr>
                <w:webHidden/>
                <w:szCs w:val="28"/>
              </w:rPr>
              <w:t>16</w:t>
            </w:r>
            <w:r w:rsidR="00EB3EAC" w:rsidRPr="00EB3EAC">
              <w:rPr>
                <w:webHidden/>
                <w:szCs w:val="28"/>
              </w:rPr>
              <w:fldChar w:fldCharType="end"/>
            </w:r>
          </w:hyperlink>
        </w:p>
        <w:p w14:paraId="51979A8E" w14:textId="12153352" w:rsidR="00EB3EAC" w:rsidRPr="00EB3EAC" w:rsidRDefault="002C6F9A" w:rsidP="00EB3EAC">
          <w:pPr>
            <w:pStyle w:val="38"/>
            <w:rPr>
              <w:rFonts w:eastAsiaTheme="minorEastAsia"/>
              <w:kern w:val="2"/>
              <w14:ligatures w14:val="standardContextual"/>
            </w:rPr>
          </w:pPr>
          <w:hyperlink w:anchor="_Toc174012272" w:history="1">
            <w:r w:rsidR="00EB3EAC" w:rsidRPr="00EB3EAC">
              <w:rPr>
                <w:rStyle w:val="a6"/>
              </w:rPr>
              <w:t>1.1.1. Наименование и местоположение лесничества</w:t>
            </w:r>
            <w:r w:rsidR="00EB3EAC" w:rsidRPr="00EB3EAC">
              <w:rPr>
                <w:webHidden/>
              </w:rPr>
              <w:tab/>
            </w:r>
            <w:r w:rsidR="00EB3EAC" w:rsidRPr="00EB3EAC">
              <w:rPr>
                <w:webHidden/>
              </w:rPr>
              <w:fldChar w:fldCharType="begin"/>
            </w:r>
            <w:r w:rsidR="00EB3EAC" w:rsidRPr="00EB3EAC">
              <w:rPr>
                <w:webHidden/>
              </w:rPr>
              <w:instrText xml:space="preserve"> PAGEREF _Toc174012272 \h </w:instrText>
            </w:r>
            <w:r w:rsidR="00EB3EAC" w:rsidRPr="00EB3EAC">
              <w:rPr>
                <w:webHidden/>
              </w:rPr>
            </w:r>
            <w:r w:rsidR="00EB3EAC" w:rsidRPr="00EB3EAC">
              <w:rPr>
                <w:webHidden/>
              </w:rPr>
              <w:fldChar w:fldCharType="separate"/>
            </w:r>
            <w:r w:rsidR="00EB3EAC" w:rsidRPr="00EB3EAC">
              <w:rPr>
                <w:webHidden/>
              </w:rPr>
              <w:t>16</w:t>
            </w:r>
            <w:r w:rsidR="00EB3EAC" w:rsidRPr="00EB3EAC">
              <w:rPr>
                <w:webHidden/>
              </w:rPr>
              <w:fldChar w:fldCharType="end"/>
            </w:r>
          </w:hyperlink>
        </w:p>
        <w:p w14:paraId="401120EA" w14:textId="30D33884" w:rsidR="00EB3EAC" w:rsidRPr="00EB3EAC" w:rsidRDefault="002C6F9A" w:rsidP="00EB3EAC">
          <w:pPr>
            <w:pStyle w:val="38"/>
            <w:rPr>
              <w:rFonts w:eastAsiaTheme="minorEastAsia"/>
              <w:kern w:val="2"/>
              <w14:ligatures w14:val="standardContextual"/>
            </w:rPr>
          </w:pPr>
          <w:hyperlink w:anchor="_Toc174012273" w:history="1">
            <w:r w:rsidR="00EB3EAC" w:rsidRPr="00EB3EAC">
              <w:rPr>
                <w:rStyle w:val="a6"/>
              </w:rPr>
              <w:t>1.1.2. Общая площадь лесничества и участковых лесничеств</w:t>
            </w:r>
            <w:r w:rsidR="00EB3EAC" w:rsidRPr="00EB3EAC">
              <w:rPr>
                <w:webHidden/>
              </w:rPr>
              <w:tab/>
            </w:r>
            <w:r w:rsidR="00EB3EAC" w:rsidRPr="00EB3EAC">
              <w:rPr>
                <w:webHidden/>
              </w:rPr>
              <w:fldChar w:fldCharType="begin"/>
            </w:r>
            <w:r w:rsidR="00EB3EAC" w:rsidRPr="00EB3EAC">
              <w:rPr>
                <w:webHidden/>
              </w:rPr>
              <w:instrText xml:space="preserve"> PAGEREF _Toc174012273 \h </w:instrText>
            </w:r>
            <w:r w:rsidR="00EB3EAC" w:rsidRPr="00EB3EAC">
              <w:rPr>
                <w:webHidden/>
              </w:rPr>
            </w:r>
            <w:r w:rsidR="00EB3EAC" w:rsidRPr="00EB3EAC">
              <w:rPr>
                <w:webHidden/>
              </w:rPr>
              <w:fldChar w:fldCharType="separate"/>
            </w:r>
            <w:r w:rsidR="00EB3EAC" w:rsidRPr="00EB3EAC">
              <w:rPr>
                <w:webHidden/>
              </w:rPr>
              <w:t>16</w:t>
            </w:r>
            <w:r w:rsidR="00EB3EAC" w:rsidRPr="00EB3EAC">
              <w:rPr>
                <w:webHidden/>
              </w:rPr>
              <w:fldChar w:fldCharType="end"/>
            </w:r>
          </w:hyperlink>
        </w:p>
        <w:p w14:paraId="6C2876FD" w14:textId="389A8676" w:rsidR="00EB3EAC" w:rsidRPr="00EB3EAC" w:rsidRDefault="002C6F9A" w:rsidP="00EB3EAC">
          <w:pPr>
            <w:pStyle w:val="38"/>
            <w:rPr>
              <w:rFonts w:eastAsiaTheme="minorEastAsia"/>
              <w:kern w:val="2"/>
              <w14:ligatures w14:val="standardContextual"/>
            </w:rPr>
          </w:pPr>
          <w:hyperlink w:anchor="_Toc174012274" w:history="1">
            <w:r w:rsidR="00EB3EAC" w:rsidRPr="00EB3EAC">
              <w:rPr>
                <w:rStyle w:val="a6"/>
              </w:rPr>
              <w:t>1.1.3. Распределение территории лесничества по муниципальным образованиям</w:t>
            </w:r>
            <w:r w:rsidR="00EB3EAC" w:rsidRPr="00EB3EAC">
              <w:rPr>
                <w:webHidden/>
              </w:rPr>
              <w:tab/>
            </w:r>
            <w:r w:rsidR="00EB3EAC" w:rsidRPr="00EB3EAC">
              <w:rPr>
                <w:webHidden/>
              </w:rPr>
              <w:fldChar w:fldCharType="begin"/>
            </w:r>
            <w:r w:rsidR="00EB3EAC" w:rsidRPr="00EB3EAC">
              <w:rPr>
                <w:webHidden/>
              </w:rPr>
              <w:instrText xml:space="preserve"> PAGEREF _Toc174012274 \h </w:instrText>
            </w:r>
            <w:r w:rsidR="00EB3EAC" w:rsidRPr="00EB3EAC">
              <w:rPr>
                <w:webHidden/>
              </w:rPr>
            </w:r>
            <w:r w:rsidR="00EB3EAC" w:rsidRPr="00EB3EAC">
              <w:rPr>
                <w:webHidden/>
              </w:rPr>
              <w:fldChar w:fldCharType="separate"/>
            </w:r>
            <w:r w:rsidR="00EB3EAC" w:rsidRPr="00EB3EAC">
              <w:rPr>
                <w:webHidden/>
              </w:rPr>
              <w:t>16</w:t>
            </w:r>
            <w:r w:rsidR="00EB3EAC" w:rsidRPr="00EB3EAC">
              <w:rPr>
                <w:webHidden/>
              </w:rPr>
              <w:fldChar w:fldCharType="end"/>
            </w:r>
          </w:hyperlink>
        </w:p>
        <w:p w14:paraId="6769BAC6" w14:textId="3887AFF5" w:rsidR="00EB3EAC" w:rsidRPr="00EB3EAC" w:rsidRDefault="002C6F9A" w:rsidP="00EB3EAC">
          <w:pPr>
            <w:pStyle w:val="38"/>
            <w:rPr>
              <w:rFonts w:eastAsiaTheme="minorEastAsia"/>
              <w:kern w:val="2"/>
              <w14:ligatures w14:val="standardContextual"/>
            </w:rPr>
          </w:pPr>
          <w:hyperlink w:anchor="_Toc174012275" w:history="1">
            <w:r w:rsidR="00EB3EAC" w:rsidRPr="00EB3EAC">
              <w:rPr>
                <w:rStyle w:val="a6"/>
              </w:rPr>
              <w:t>1.1.4. Карта-схема Забайкальского края с выделением территории Беклемишевского лесничества</w:t>
            </w:r>
            <w:r w:rsidR="00EB3EAC" w:rsidRPr="00EB3EAC">
              <w:rPr>
                <w:webHidden/>
              </w:rPr>
              <w:tab/>
            </w:r>
            <w:r w:rsidR="00EB3EAC" w:rsidRPr="00EB3EAC">
              <w:rPr>
                <w:webHidden/>
              </w:rPr>
              <w:fldChar w:fldCharType="begin"/>
            </w:r>
            <w:r w:rsidR="00EB3EAC" w:rsidRPr="00EB3EAC">
              <w:rPr>
                <w:webHidden/>
              </w:rPr>
              <w:instrText xml:space="preserve"> PAGEREF _Toc174012275 \h </w:instrText>
            </w:r>
            <w:r w:rsidR="00EB3EAC" w:rsidRPr="00EB3EAC">
              <w:rPr>
                <w:webHidden/>
              </w:rPr>
            </w:r>
            <w:r w:rsidR="00EB3EAC" w:rsidRPr="00EB3EAC">
              <w:rPr>
                <w:webHidden/>
              </w:rPr>
              <w:fldChar w:fldCharType="separate"/>
            </w:r>
            <w:r w:rsidR="00EB3EAC" w:rsidRPr="00EB3EAC">
              <w:rPr>
                <w:webHidden/>
              </w:rPr>
              <w:t>17</w:t>
            </w:r>
            <w:r w:rsidR="00EB3EAC" w:rsidRPr="00EB3EAC">
              <w:rPr>
                <w:webHidden/>
              </w:rPr>
              <w:fldChar w:fldCharType="end"/>
            </w:r>
          </w:hyperlink>
        </w:p>
        <w:p w14:paraId="5E2F294D" w14:textId="4E183C25" w:rsidR="00EB3EAC" w:rsidRPr="00EB3EAC" w:rsidRDefault="002C6F9A" w:rsidP="00EB3EAC">
          <w:pPr>
            <w:pStyle w:val="38"/>
            <w:rPr>
              <w:rFonts w:eastAsiaTheme="minorEastAsia"/>
              <w:kern w:val="2"/>
              <w14:ligatures w14:val="standardContextual"/>
            </w:rPr>
          </w:pPr>
          <w:hyperlink w:anchor="_Toc174012276" w:history="1">
            <w:r w:rsidR="00EB3EAC" w:rsidRPr="00EB3EAC">
              <w:rPr>
                <w:rStyle w:val="a6"/>
              </w:rPr>
              <w:t>1.1.5. Распределение лесов лесничества по лесорастительным зонам, лесным районам и зонам лесозащитного и лесосеменного районирования</w:t>
            </w:r>
            <w:r w:rsidR="00EB3EAC" w:rsidRPr="00EB3EAC">
              <w:rPr>
                <w:webHidden/>
              </w:rPr>
              <w:tab/>
            </w:r>
            <w:r w:rsidR="00EB3EAC" w:rsidRPr="00EB3EAC">
              <w:rPr>
                <w:webHidden/>
              </w:rPr>
              <w:fldChar w:fldCharType="begin"/>
            </w:r>
            <w:r w:rsidR="00EB3EAC" w:rsidRPr="00EB3EAC">
              <w:rPr>
                <w:webHidden/>
              </w:rPr>
              <w:instrText xml:space="preserve"> PAGEREF _Toc174012276 \h </w:instrText>
            </w:r>
            <w:r w:rsidR="00EB3EAC" w:rsidRPr="00EB3EAC">
              <w:rPr>
                <w:webHidden/>
              </w:rPr>
            </w:r>
            <w:r w:rsidR="00EB3EAC" w:rsidRPr="00EB3EAC">
              <w:rPr>
                <w:webHidden/>
              </w:rPr>
              <w:fldChar w:fldCharType="separate"/>
            </w:r>
            <w:r w:rsidR="00EB3EAC" w:rsidRPr="00EB3EAC">
              <w:rPr>
                <w:webHidden/>
              </w:rPr>
              <w:t>17</w:t>
            </w:r>
            <w:r w:rsidR="00EB3EAC" w:rsidRPr="00EB3EAC">
              <w:rPr>
                <w:webHidden/>
              </w:rPr>
              <w:fldChar w:fldCharType="end"/>
            </w:r>
          </w:hyperlink>
        </w:p>
        <w:p w14:paraId="525053FA" w14:textId="56AC68B1" w:rsidR="00EB3EAC" w:rsidRPr="00EB3EAC" w:rsidRDefault="002C6F9A" w:rsidP="00EB3EAC">
          <w:pPr>
            <w:pStyle w:val="38"/>
            <w:rPr>
              <w:rFonts w:eastAsiaTheme="minorEastAsia"/>
              <w:kern w:val="2"/>
              <w14:ligatures w14:val="standardContextual"/>
            </w:rPr>
          </w:pPr>
          <w:hyperlink w:anchor="_Toc174012277" w:history="1">
            <w:r w:rsidR="00EB3EAC" w:rsidRPr="00EB3EAC">
              <w:rPr>
                <w:rStyle w:val="a6"/>
              </w:rPr>
              <w:t>1.1.6.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EB3EAC" w:rsidRPr="00EB3EAC">
              <w:rPr>
                <w:webHidden/>
              </w:rPr>
              <w:tab/>
            </w:r>
            <w:r w:rsidR="00EB3EAC" w:rsidRPr="00EB3EAC">
              <w:rPr>
                <w:webHidden/>
              </w:rPr>
              <w:fldChar w:fldCharType="begin"/>
            </w:r>
            <w:r w:rsidR="00EB3EAC" w:rsidRPr="00EB3EAC">
              <w:rPr>
                <w:webHidden/>
              </w:rPr>
              <w:instrText xml:space="preserve"> PAGEREF _Toc174012277 \h </w:instrText>
            </w:r>
            <w:r w:rsidR="00EB3EAC" w:rsidRPr="00EB3EAC">
              <w:rPr>
                <w:webHidden/>
              </w:rPr>
            </w:r>
            <w:r w:rsidR="00EB3EAC" w:rsidRPr="00EB3EAC">
              <w:rPr>
                <w:webHidden/>
              </w:rPr>
              <w:fldChar w:fldCharType="separate"/>
            </w:r>
            <w:r w:rsidR="00EB3EAC" w:rsidRPr="00EB3EAC">
              <w:rPr>
                <w:webHidden/>
              </w:rPr>
              <w:t>20</w:t>
            </w:r>
            <w:r w:rsidR="00EB3EAC" w:rsidRPr="00EB3EAC">
              <w:rPr>
                <w:webHidden/>
              </w:rPr>
              <w:fldChar w:fldCharType="end"/>
            </w:r>
          </w:hyperlink>
        </w:p>
        <w:p w14:paraId="6EB271F6" w14:textId="5C88CB81" w:rsidR="00EB3EAC" w:rsidRPr="00EB3EAC" w:rsidRDefault="002C6F9A" w:rsidP="00EB3EAC">
          <w:pPr>
            <w:pStyle w:val="38"/>
            <w:rPr>
              <w:rFonts w:eastAsiaTheme="minorEastAsia"/>
              <w:kern w:val="2"/>
              <w14:ligatures w14:val="standardContextual"/>
            </w:rPr>
          </w:pPr>
          <w:hyperlink w:anchor="_Toc174012278" w:history="1">
            <w:r w:rsidR="00EB3EAC" w:rsidRPr="00EB3EAC">
              <w:rPr>
                <w:rStyle w:val="a6"/>
              </w:rPr>
              <w:t>1.1.7. Характеристика лесных и нелесных земель из состава земель лесного фонда на территории лесничества</w:t>
            </w:r>
            <w:r w:rsidR="00EB3EAC" w:rsidRPr="00EB3EAC">
              <w:rPr>
                <w:webHidden/>
              </w:rPr>
              <w:tab/>
            </w:r>
            <w:r w:rsidR="00EB3EAC" w:rsidRPr="00EB3EAC">
              <w:rPr>
                <w:webHidden/>
              </w:rPr>
              <w:fldChar w:fldCharType="begin"/>
            </w:r>
            <w:r w:rsidR="00EB3EAC" w:rsidRPr="00EB3EAC">
              <w:rPr>
                <w:webHidden/>
              </w:rPr>
              <w:instrText xml:space="preserve"> PAGEREF _Toc174012278 \h </w:instrText>
            </w:r>
            <w:r w:rsidR="00EB3EAC" w:rsidRPr="00EB3EAC">
              <w:rPr>
                <w:webHidden/>
              </w:rPr>
            </w:r>
            <w:r w:rsidR="00EB3EAC" w:rsidRPr="00EB3EAC">
              <w:rPr>
                <w:webHidden/>
              </w:rPr>
              <w:fldChar w:fldCharType="separate"/>
            </w:r>
            <w:r w:rsidR="00EB3EAC" w:rsidRPr="00EB3EAC">
              <w:rPr>
                <w:webHidden/>
              </w:rPr>
              <w:t>24</w:t>
            </w:r>
            <w:r w:rsidR="00EB3EAC" w:rsidRPr="00EB3EAC">
              <w:rPr>
                <w:webHidden/>
              </w:rPr>
              <w:fldChar w:fldCharType="end"/>
            </w:r>
          </w:hyperlink>
        </w:p>
        <w:p w14:paraId="4ECAE9E5" w14:textId="6C57EDF4" w:rsidR="00EB3EAC" w:rsidRPr="00EB3EAC" w:rsidRDefault="002C6F9A" w:rsidP="00EB3EAC">
          <w:pPr>
            <w:pStyle w:val="38"/>
            <w:rPr>
              <w:rFonts w:eastAsiaTheme="minorEastAsia"/>
              <w:kern w:val="2"/>
              <w14:ligatures w14:val="standardContextual"/>
            </w:rPr>
          </w:pPr>
          <w:hyperlink w:anchor="_Toc174012279" w:history="1">
            <w:r w:rsidR="00EB3EAC" w:rsidRPr="00EB3EAC">
              <w:rPr>
                <w:rStyle w:val="a6"/>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EB3EAC" w:rsidRPr="00EB3EAC">
              <w:rPr>
                <w:webHidden/>
              </w:rPr>
              <w:tab/>
            </w:r>
            <w:r w:rsidR="00EB3EAC" w:rsidRPr="00EB3EAC">
              <w:rPr>
                <w:webHidden/>
              </w:rPr>
              <w:fldChar w:fldCharType="begin"/>
            </w:r>
            <w:r w:rsidR="00EB3EAC" w:rsidRPr="00EB3EAC">
              <w:rPr>
                <w:webHidden/>
              </w:rPr>
              <w:instrText xml:space="preserve"> PAGEREF _Toc174012279 \h </w:instrText>
            </w:r>
            <w:r w:rsidR="00EB3EAC" w:rsidRPr="00EB3EAC">
              <w:rPr>
                <w:webHidden/>
              </w:rPr>
            </w:r>
            <w:r w:rsidR="00EB3EAC" w:rsidRPr="00EB3EAC">
              <w:rPr>
                <w:webHidden/>
              </w:rPr>
              <w:fldChar w:fldCharType="separate"/>
            </w:r>
            <w:r w:rsidR="00EB3EAC" w:rsidRPr="00EB3EAC">
              <w:rPr>
                <w:webHidden/>
              </w:rPr>
              <w:t>24</w:t>
            </w:r>
            <w:r w:rsidR="00EB3EAC" w:rsidRPr="00EB3EAC">
              <w:rPr>
                <w:webHidden/>
              </w:rPr>
              <w:fldChar w:fldCharType="end"/>
            </w:r>
          </w:hyperlink>
        </w:p>
        <w:p w14:paraId="597BD606" w14:textId="4743C027" w:rsidR="00EB3EAC" w:rsidRPr="00EB3EAC" w:rsidRDefault="002C6F9A" w:rsidP="00EB3EAC">
          <w:pPr>
            <w:pStyle w:val="38"/>
            <w:rPr>
              <w:rFonts w:eastAsiaTheme="minorEastAsia"/>
              <w:kern w:val="2"/>
              <w14:ligatures w14:val="standardContextual"/>
            </w:rPr>
          </w:pPr>
          <w:hyperlink w:anchor="_Toc174012280" w:history="1">
            <w:r w:rsidR="00EB3EAC" w:rsidRPr="00EB3EAC">
              <w:rPr>
                <w:rStyle w:val="a6"/>
              </w:rPr>
              <w:t>1.1.9. Характеристика проектируемых лесов национального наследия</w:t>
            </w:r>
            <w:r w:rsidR="00EB3EAC" w:rsidRPr="00EB3EAC">
              <w:rPr>
                <w:webHidden/>
              </w:rPr>
              <w:tab/>
            </w:r>
            <w:r w:rsidR="00EB3EAC" w:rsidRPr="00EB3EAC">
              <w:rPr>
                <w:webHidden/>
              </w:rPr>
              <w:fldChar w:fldCharType="begin"/>
            </w:r>
            <w:r w:rsidR="00EB3EAC" w:rsidRPr="00EB3EAC">
              <w:rPr>
                <w:webHidden/>
              </w:rPr>
              <w:instrText xml:space="preserve"> PAGEREF _Toc174012280 \h </w:instrText>
            </w:r>
            <w:r w:rsidR="00EB3EAC" w:rsidRPr="00EB3EAC">
              <w:rPr>
                <w:webHidden/>
              </w:rPr>
            </w:r>
            <w:r w:rsidR="00EB3EAC" w:rsidRPr="00EB3EAC">
              <w:rPr>
                <w:webHidden/>
              </w:rPr>
              <w:fldChar w:fldCharType="separate"/>
            </w:r>
            <w:r w:rsidR="00EB3EAC" w:rsidRPr="00EB3EAC">
              <w:rPr>
                <w:webHidden/>
              </w:rPr>
              <w:t>28</w:t>
            </w:r>
            <w:r w:rsidR="00EB3EAC" w:rsidRPr="00EB3EAC">
              <w:rPr>
                <w:webHidden/>
              </w:rPr>
              <w:fldChar w:fldCharType="end"/>
            </w:r>
          </w:hyperlink>
        </w:p>
        <w:p w14:paraId="7ECE8A3A" w14:textId="1F0238ED" w:rsidR="00EB3EAC" w:rsidRPr="00EB3EAC" w:rsidRDefault="002C6F9A" w:rsidP="00EB3EAC">
          <w:pPr>
            <w:pStyle w:val="38"/>
            <w:rPr>
              <w:rFonts w:eastAsiaTheme="minorEastAsia"/>
              <w:kern w:val="2"/>
              <w14:ligatures w14:val="standardContextual"/>
            </w:rPr>
          </w:pPr>
          <w:hyperlink w:anchor="_Toc174012281" w:history="1">
            <w:r w:rsidR="00EB3EAC" w:rsidRPr="00EB3EAC">
              <w:rPr>
                <w:rStyle w:val="a6"/>
              </w:rPr>
              <w:t>1.1.10. Перечень видов биологического разнообразия и размеров буферных зон, подлежащих сохранению при осуществлении лесосечных работ</w:t>
            </w:r>
            <w:r w:rsidR="00EB3EAC" w:rsidRPr="00EB3EAC">
              <w:rPr>
                <w:webHidden/>
              </w:rPr>
              <w:tab/>
            </w:r>
            <w:r w:rsidR="00EB3EAC" w:rsidRPr="00EB3EAC">
              <w:rPr>
                <w:webHidden/>
              </w:rPr>
              <w:fldChar w:fldCharType="begin"/>
            </w:r>
            <w:r w:rsidR="00EB3EAC" w:rsidRPr="00EB3EAC">
              <w:rPr>
                <w:webHidden/>
              </w:rPr>
              <w:instrText xml:space="preserve"> PAGEREF _Toc174012281 \h </w:instrText>
            </w:r>
            <w:r w:rsidR="00EB3EAC" w:rsidRPr="00EB3EAC">
              <w:rPr>
                <w:webHidden/>
              </w:rPr>
            </w:r>
            <w:r w:rsidR="00EB3EAC" w:rsidRPr="00EB3EAC">
              <w:rPr>
                <w:webHidden/>
              </w:rPr>
              <w:fldChar w:fldCharType="separate"/>
            </w:r>
            <w:r w:rsidR="00EB3EAC" w:rsidRPr="00EB3EAC">
              <w:rPr>
                <w:webHidden/>
              </w:rPr>
              <w:t>28</w:t>
            </w:r>
            <w:r w:rsidR="00EB3EAC" w:rsidRPr="00EB3EAC">
              <w:rPr>
                <w:webHidden/>
              </w:rPr>
              <w:fldChar w:fldCharType="end"/>
            </w:r>
          </w:hyperlink>
        </w:p>
        <w:p w14:paraId="5499E268" w14:textId="337EF37D" w:rsidR="00EB3EAC" w:rsidRPr="00EB3EAC" w:rsidRDefault="002C6F9A" w:rsidP="00EB3EAC">
          <w:pPr>
            <w:pStyle w:val="38"/>
            <w:rPr>
              <w:rFonts w:eastAsiaTheme="minorEastAsia"/>
              <w:kern w:val="2"/>
              <w14:ligatures w14:val="standardContextual"/>
            </w:rPr>
          </w:pPr>
          <w:hyperlink w:anchor="_Toc174012282" w:history="1">
            <w:r w:rsidR="00EB3EAC" w:rsidRPr="00EB3EAC">
              <w:rPr>
                <w:rStyle w:val="a6"/>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EB3EAC" w:rsidRPr="00EB3EAC">
              <w:rPr>
                <w:webHidden/>
              </w:rPr>
              <w:tab/>
            </w:r>
            <w:r w:rsidR="00EB3EAC" w:rsidRPr="00EB3EAC">
              <w:rPr>
                <w:webHidden/>
              </w:rPr>
              <w:fldChar w:fldCharType="begin"/>
            </w:r>
            <w:r w:rsidR="00EB3EAC" w:rsidRPr="00EB3EAC">
              <w:rPr>
                <w:webHidden/>
              </w:rPr>
              <w:instrText xml:space="preserve"> PAGEREF _Toc174012282 \h </w:instrText>
            </w:r>
            <w:r w:rsidR="00EB3EAC" w:rsidRPr="00EB3EAC">
              <w:rPr>
                <w:webHidden/>
              </w:rPr>
            </w:r>
            <w:r w:rsidR="00EB3EAC" w:rsidRPr="00EB3EAC">
              <w:rPr>
                <w:webHidden/>
              </w:rPr>
              <w:fldChar w:fldCharType="separate"/>
            </w:r>
            <w:r w:rsidR="00EB3EAC" w:rsidRPr="00EB3EAC">
              <w:rPr>
                <w:webHidden/>
              </w:rPr>
              <w:t>33</w:t>
            </w:r>
            <w:r w:rsidR="00EB3EAC" w:rsidRPr="00EB3EAC">
              <w:rPr>
                <w:webHidden/>
              </w:rPr>
              <w:fldChar w:fldCharType="end"/>
            </w:r>
          </w:hyperlink>
        </w:p>
        <w:p w14:paraId="2E8F9C0E" w14:textId="1C25C801" w:rsidR="00EB3EAC" w:rsidRPr="00EB3EAC" w:rsidRDefault="002C6F9A" w:rsidP="00EB3EAC">
          <w:pPr>
            <w:pStyle w:val="38"/>
            <w:rPr>
              <w:rFonts w:eastAsiaTheme="minorEastAsia"/>
              <w:kern w:val="2"/>
              <w14:ligatures w14:val="standardContextual"/>
            </w:rPr>
          </w:pPr>
          <w:hyperlink w:anchor="_Toc174012283" w:history="1">
            <w:r w:rsidR="00EB3EAC" w:rsidRPr="00EB3EAC">
              <w:rPr>
                <w:rStyle w:val="a6"/>
              </w:rPr>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EB3EAC" w:rsidRPr="00EB3EAC">
              <w:rPr>
                <w:webHidden/>
              </w:rPr>
              <w:tab/>
            </w:r>
            <w:r w:rsidR="00EB3EAC" w:rsidRPr="00EB3EAC">
              <w:rPr>
                <w:webHidden/>
              </w:rPr>
              <w:fldChar w:fldCharType="begin"/>
            </w:r>
            <w:r w:rsidR="00EB3EAC" w:rsidRPr="00EB3EAC">
              <w:rPr>
                <w:webHidden/>
              </w:rPr>
              <w:instrText xml:space="preserve"> PAGEREF _Toc174012283 \h </w:instrText>
            </w:r>
            <w:r w:rsidR="00EB3EAC" w:rsidRPr="00EB3EAC">
              <w:rPr>
                <w:webHidden/>
              </w:rPr>
            </w:r>
            <w:r w:rsidR="00EB3EAC" w:rsidRPr="00EB3EAC">
              <w:rPr>
                <w:webHidden/>
              </w:rPr>
              <w:fldChar w:fldCharType="separate"/>
            </w:r>
            <w:r w:rsidR="00EB3EAC" w:rsidRPr="00EB3EAC">
              <w:rPr>
                <w:webHidden/>
              </w:rPr>
              <w:t>35</w:t>
            </w:r>
            <w:r w:rsidR="00EB3EAC" w:rsidRPr="00EB3EAC">
              <w:rPr>
                <w:webHidden/>
              </w:rPr>
              <w:fldChar w:fldCharType="end"/>
            </w:r>
          </w:hyperlink>
        </w:p>
        <w:p w14:paraId="56628A9E" w14:textId="111C7D1A" w:rsidR="00EB3EAC" w:rsidRPr="00EB3EAC" w:rsidRDefault="002C6F9A" w:rsidP="00EB3EAC">
          <w:pPr>
            <w:pStyle w:val="21"/>
            <w:jc w:val="both"/>
            <w:rPr>
              <w:rFonts w:eastAsiaTheme="minorEastAsia"/>
              <w:kern w:val="2"/>
              <w:szCs w:val="28"/>
              <w14:ligatures w14:val="standardContextual"/>
            </w:rPr>
          </w:pPr>
          <w:hyperlink w:anchor="_Toc174012284" w:history="1">
            <w:r w:rsidR="00EB3EAC" w:rsidRPr="00EB3EAC">
              <w:rPr>
                <w:rStyle w:val="a6"/>
                <w:szCs w:val="28"/>
              </w:rPr>
              <w:t>1.2. Виды разрешенного использования лесов на территории лесничества с распределением по кварталам</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_Toc174012284 \h </w:instrText>
            </w:r>
            <w:r w:rsidR="00EB3EAC" w:rsidRPr="00EB3EAC">
              <w:rPr>
                <w:webHidden/>
                <w:szCs w:val="28"/>
              </w:rPr>
            </w:r>
            <w:r w:rsidR="00EB3EAC" w:rsidRPr="00EB3EAC">
              <w:rPr>
                <w:webHidden/>
                <w:szCs w:val="28"/>
              </w:rPr>
              <w:fldChar w:fldCharType="separate"/>
            </w:r>
            <w:r w:rsidR="00EB3EAC" w:rsidRPr="00EB3EAC">
              <w:rPr>
                <w:webHidden/>
                <w:szCs w:val="28"/>
              </w:rPr>
              <w:t>35</w:t>
            </w:r>
            <w:r w:rsidR="00EB3EAC" w:rsidRPr="00EB3EAC">
              <w:rPr>
                <w:webHidden/>
                <w:szCs w:val="28"/>
              </w:rPr>
              <w:fldChar w:fldCharType="end"/>
            </w:r>
          </w:hyperlink>
        </w:p>
        <w:p w14:paraId="1D6CBED2" w14:textId="2097EF2B" w:rsidR="00EB3EAC" w:rsidRPr="00EB3EAC" w:rsidRDefault="002C6F9A" w:rsidP="00EB3EAC">
          <w:pPr>
            <w:pStyle w:val="11"/>
            <w:jc w:val="both"/>
            <w:rPr>
              <w:rFonts w:eastAsiaTheme="minorEastAsia"/>
              <w:kern w:val="2"/>
              <w:szCs w:val="28"/>
              <w:lang w:val="ru-RU"/>
              <w14:ligatures w14:val="standardContextual"/>
            </w:rPr>
          </w:pPr>
          <w:hyperlink w:anchor="_Toc174012285" w:history="1">
            <w:r w:rsidR="00EB3EAC" w:rsidRPr="00EB3EAC">
              <w:rPr>
                <w:rStyle w:val="a6"/>
                <w:szCs w:val="28"/>
              </w:rPr>
              <w:t>Г</w:t>
            </w:r>
            <w:r w:rsidR="00EB3EAC" w:rsidRPr="00EB3EAC">
              <w:rPr>
                <w:rStyle w:val="a6"/>
                <w:caps/>
                <w:szCs w:val="28"/>
              </w:rPr>
              <w:t>лава</w:t>
            </w:r>
            <w:r w:rsidR="00EB3EAC" w:rsidRPr="00EB3EAC">
              <w:rPr>
                <w:rStyle w:val="a6"/>
                <w:szCs w:val="28"/>
              </w:rPr>
              <w:t xml:space="preserve"> 2. Н</w:t>
            </w:r>
            <w:r w:rsidR="00EB3EAC" w:rsidRPr="00EB3EAC">
              <w:rPr>
                <w:rStyle w:val="a6"/>
                <w:caps/>
                <w:szCs w:val="28"/>
              </w:rPr>
              <w:t>ормативы, параметры и сроки разрешенного использования лесов</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_Toc174012285 \h </w:instrText>
            </w:r>
            <w:r w:rsidR="00EB3EAC" w:rsidRPr="00EB3EAC">
              <w:rPr>
                <w:webHidden/>
                <w:szCs w:val="28"/>
              </w:rPr>
            </w:r>
            <w:r w:rsidR="00EB3EAC" w:rsidRPr="00EB3EAC">
              <w:rPr>
                <w:webHidden/>
                <w:szCs w:val="28"/>
              </w:rPr>
              <w:fldChar w:fldCharType="separate"/>
            </w:r>
            <w:r w:rsidR="00EB3EAC" w:rsidRPr="00EB3EAC">
              <w:rPr>
                <w:webHidden/>
                <w:szCs w:val="28"/>
              </w:rPr>
              <w:t>46</w:t>
            </w:r>
            <w:r w:rsidR="00EB3EAC" w:rsidRPr="00EB3EAC">
              <w:rPr>
                <w:webHidden/>
                <w:szCs w:val="28"/>
              </w:rPr>
              <w:fldChar w:fldCharType="end"/>
            </w:r>
          </w:hyperlink>
        </w:p>
        <w:p w14:paraId="6FE13595" w14:textId="2F02548B" w:rsidR="00EB3EAC" w:rsidRPr="00EB3EAC" w:rsidRDefault="002C6F9A" w:rsidP="00EB3EAC">
          <w:pPr>
            <w:pStyle w:val="21"/>
            <w:jc w:val="both"/>
            <w:rPr>
              <w:rFonts w:eastAsiaTheme="minorEastAsia"/>
              <w:kern w:val="2"/>
              <w:szCs w:val="28"/>
              <w14:ligatures w14:val="standardContextual"/>
            </w:rPr>
          </w:pPr>
          <w:hyperlink w:anchor="_Toc174012286" w:history="1">
            <w:r w:rsidR="00EB3EAC" w:rsidRPr="00EB3EAC">
              <w:rPr>
                <w:rStyle w:val="a6"/>
                <w:szCs w:val="28"/>
              </w:rPr>
              <w:t>2.1. Нормативы, параметры и сроки разрешенного использования лесов для заготовки древесины</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_Toc174012286 \h </w:instrText>
            </w:r>
            <w:r w:rsidR="00EB3EAC" w:rsidRPr="00EB3EAC">
              <w:rPr>
                <w:webHidden/>
                <w:szCs w:val="28"/>
              </w:rPr>
            </w:r>
            <w:r w:rsidR="00EB3EAC" w:rsidRPr="00EB3EAC">
              <w:rPr>
                <w:webHidden/>
                <w:szCs w:val="28"/>
              </w:rPr>
              <w:fldChar w:fldCharType="separate"/>
            </w:r>
            <w:r w:rsidR="00EB3EAC" w:rsidRPr="00EB3EAC">
              <w:rPr>
                <w:webHidden/>
                <w:szCs w:val="28"/>
              </w:rPr>
              <w:t>46</w:t>
            </w:r>
            <w:r w:rsidR="00EB3EAC" w:rsidRPr="00EB3EAC">
              <w:rPr>
                <w:webHidden/>
                <w:szCs w:val="28"/>
              </w:rPr>
              <w:fldChar w:fldCharType="end"/>
            </w:r>
          </w:hyperlink>
        </w:p>
        <w:p w14:paraId="2DD19748" w14:textId="3622E561" w:rsidR="00EB3EAC" w:rsidRPr="00EB3EAC" w:rsidRDefault="002C6F9A" w:rsidP="00EB3EAC">
          <w:pPr>
            <w:pStyle w:val="38"/>
            <w:rPr>
              <w:rFonts w:eastAsiaTheme="minorEastAsia"/>
              <w:kern w:val="2"/>
              <w14:ligatures w14:val="standardContextual"/>
            </w:rPr>
          </w:pPr>
          <w:hyperlink w:anchor="_Toc174012287" w:history="1">
            <w:r w:rsidR="00EB3EAC" w:rsidRPr="00EB3EAC">
              <w:rPr>
                <w:rStyle w:val="a6"/>
              </w:rPr>
              <w:t>2.1.1. Расчетная лесосека для осуществления рубок спелых и перестойных лесных насаждений</w:t>
            </w:r>
            <w:r w:rsidR="00EB3EAC" w:rsidRPr="00EB3EAC">
              <w:rPr>
                <w:webHidden/>
              </w:rPr>
              <w:tab/>
            </w:r>
            <w:r w:rsidR="00EB3EAC" w:rsidRPr="00EB3EAC">
              <w:rPr>
                <w:webHidden/>
              </w:rPr>
              <w:fldChar w:fldCharType="begin"/>
            </w:r>
            <w:r w:rsidR="00EB3EAC" w:rsidRPr="00EB3EAC">
              <w:rPr>
                <w:webHidden/>
              </w:rPr>
              <w:instrText xml:space="preserve"> PAGEREF _Toc174012287 \h </w:instrText>
            </w:r>
            <w:r w:rsidR="00EB3EAC" w:rsidRPr="00EB3EAC">
              <w:rPr>
                <w:webHidden/>
              </w:rPr>
            </w:r>
            <w:r w:rsidR="00EB3EAC" w:rsidRPr="00EB3EAC">
              <w:rPr>
                <w:webHidden/>
              </w:rPr>
              <w:fldChar w:fldCharType="separate"/>
            </w:r>
            <w:r w:rsidR="00EB3EAC" w:rsidRPr="00EB3EAC">
              <w:rPr>
                <w:webHidden/>
              </w:rPr>
              <w:t>47</w:t>
            </w:r>
            <w:r w:rsidR="00EB3EAC" w:rsidRPr="00EB3EAC">
              <w:rPr>
                <w:webHidden/>
              </w:rPr>
              <w:fldChar w:fldCharType="end"/>
            </w:r>
          </w:hyperlink>
        </w:p>
        <w:p w14:paraId="5CA56C43" w14:textId="6CC5E896" w:rsidR="00EB3EAC" w:rsidRPr="00EB3EAC" w:rsidRDefault="002C6F9A" w:rsidP="00EB3EAC">
          <w:pPr>
            <w:pStyle w:val="38"/>
            <w:rPr>
              <w:rFonts w:eastAsiaTheme="minorEastAsia"/>
              <w:kern w:val="2"/>
              <w14:ligatures w14:val="standardContextual"/>
            </w:rPr>
          </w:pPr>
          <w:hyperlink w:anchor="_Toc174012288" w:history="1">
            <w:r w:rsidR="00EB3EAC" w:rsidRPr="00EB3EAC">
              <w:rPr>
                <w:rStyle w:val="a6"/>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EB3EAC" w:rsidRPr="00EB3EAC">
              <w:rPr>
                <w:webHidden/>
              </w:rPr>
              <w:tab/>
            </w:r>
            <w:r w:rsidR="00EB3EAC" w:rsidRPr="00EB3EAC">
              <w:rPr>
                <w:webHidden/>
              </w:rPr>
              <w:fldChar w:fldCharType="begin"/>
            </w:r>
            <w:r w:rsidR="00EB3EAC" w:rsidRPr="00EB3EAC">
              <w:rPr>
                <w:webHidden/>
              </w:rPr>
              <w:instrText xml:space="preserve"> PAGEREF _Toc174012288 \h </w:instrText>
            </w:r>
            <w:r w:rsidR="00EB3EAC" w:rsidRPr="00EB3EAC">
              <w:rPr>
                <w:webHidden/>
              </w:rPr>
            </w:r>
            <w:r w:rsidR="00EB3EAC" w:rsidRPr="00EB3EAC">
              <w:rPr>
                <w:webHidden/>
              </w:rPr>
              <w:fldChar w:fldCharType="separate"/>
            </w:r>
            <w:r w:rsidR="00EB3EAC" w:rsidRPr="00EB3EAC">
              <w:rPr>
                <w:webHidden/>
              </w:rPr>
              <w:t>55</w:t>
            </w:r>
            <w:r w:rsidR="00EB3EAC" w:rsidRPr="00EB3EAC">
              <w:rPr>
                <w:webHidden/>
              </w:rPr>
              <w:fldChar w:fldCharType="end"/>
            </w:r>
          </w:hyperlink>
        </w:p>
        <w:p w14:paraId="51372EA4" w14:textId="5E22626E" w:rsidR="00EB3EAC" w:rsidRPr="00EB3EAC" w:rsidRDefault="002C6F9A" w:rsidP="00EB3EAC">
          <w:pPr>
            <w:pStyle w:val="38"/>
            <w:rPr>
              <w:rFonts w:eastAsiaTheme="minorEastAsia"/>
              <w:kern w:val="2"/>
              <w14:ligatures w14:val="standardContextual"/>
            </w:rPr>
          </w:pPr>
          <w:hyperlink w:anchor="_Toc174012289" w:history="1">
            <w:r w:rsidR="00EB3EAC" w:rsidRPr="00EB3EAC">
              <w:rPr>
                <w:rStyle w:val="a6"/>
              </w:rPr>
              <w:t>2.1.3. Расчетная лесосека (ежегодный допустимый объем изъятия древесины) при всех видах рубок</w:t>
            </w:r>
            <w:r w:rsidR="00EB3EAC" w:rsidRPr="00EB3EAC">
              <w:rPr>
                <w:webHidden/>
              </w:rPr>
              <w:tab/>
            </w:r>
            <w:r w:rsidR="00EB3EAC" w:rsidRPr="00EB3EAC">
              <w:rPr>
                <w:webHidden/>
              </w:rPr>
              <w:fldChar w:fldCharType="begin"/>
            </w:r>
            <w:r w:rsidR="00EB3EAC" w:rsidRPr="00EB3EAC">
              <w:rPr>
                <w:webHidden/>
              </w:rPr>
              <w:instrText xml:space="preserve"> PAGEREF _Toc174012289 \h </w:instrText>
            </w:r>
            <w:r w:rsidR="00EB3EAC" w:rsidRPr="00EB3EAC">
              <w:rPr>
                <w:webHidden/>
              </w:rPr>
            </w:r>
            <w:r w:rsidR="00EB3EAC" w:rsidRPr="00EB3EAC">
              <w:rPr>
                <w:webHidden/>
              </w:rPr>
              <w:fldChar w:fldCharType="separate"/>
            </w:r>
            <w:r w:rsidR="00EB3EAC" w:rsidRPr="00EB3EAC">
              <w:rPr>
                <w:webHidden/>
              </w:rPr>
              <w:t>57</w:t>
            </w:r>
            <w:r w:rsidR="00EB3EAC" w:rsidRPr="00EB3EAC">
              <w:rPr>
                <w:webHidden/>
              </w:rPr>
              <w:fldChar w:fldCharType="end"/>
            </w:r>
          </w:hyperlink>
        </w:p>
        <w:p w14:paraId="4D051D6C" w14:textId="0183D692" w:rsidR="00EB3EAC" w:rsidRPr="00EB3EAC" w:rsidRDefault="002C6F9A" w:rsidP="00EB3EAC">
          <w:pPr>
            <w:pStyle w:val="38"/>
            <w:rPr>
              <w:rFonts w:eastAsiaTheme="minorEastAsia"/>
              <w:kern w:val="2"/>
              <w14:ligatures w14:val="standardContextual"/>
            </w:rPr>
          </w:pPr>
          <w:hyperlink w:anchor="_Toc174012290" w:history="1">
            <w:r w:rsidR="00EB3EAC" w:rsidRPr="00EB3EAC">
              <w:rPr>
                <w:rStyle w:val="a6"/>
              </w:rPr>
              <w:t>2.1.4. Возрасты рубок</w:t>
            </w:r>
            <w:r w:rsidR="00EB3EAC" w:rsidRPr="00EB3EAC">
              <w:rPr>
                <w:webHidden/>
              </w:rPr>
              <w:tab/>
            </w:r>
            <w:r w:rsidR="00EB3EAC" w:rsidRPr="00EB3EAC">
              <w:rPr>
                <w:webHidden/>
              </w:rPr>
              <w:fldChar w:fldCharType="begin"/>
            </w:r>
            <w:r w:rsidR="00EB3EAC" w:rsidRPr="00EB3EAC">
              <w:rPr>
                <w:webHidden/>
              </w:rPr>
              <w:instrText xml:space="preserve"> PAGEREF _Toc174012290 \h </w:instrText>
            </w:r>
            <w:r w:rsidR="00EB3EAC" w:rsidRPr="00EB3EAC">
              <w:rPr>
                <w:webHidden/>
              </w:rPr>
            </w:r>
            <w:r w:rsidR="00EB3EAC" w:rsidRPr="00EB3EAC">
              <w:rPr>
                <w:webHidden/>
              </w:rPr>
              <w:fldChar w:fldCharType="separate"/>
            </w:r>
            <w:r w:rsidR="00EB3EAC" w:rsidRPr="00EB3EAC">
              <w:rPr>
                <w:webHidden/>
              </w:rPr>
              <w:t>59</w:t>
            </w:r>
            <w:r w:rsidR="00EB3EAC" w:rsidRPr="00EB3EAC">
              <w:rPr>
                <w:webHidden/>
              </w:rPr>
              <w:fldChar w:fldCharType="end"/>
            </w:r>
          </w:hyperlink>
        </w:p>
        <w:p w14:paraId="58469BE3" w14:textId="59DC0497" w:rsidR="00EB3EAC" w:rsidRPr="00EB3EAC" w:rsidRDefault="002C6F9A" w:rsidP="00EB3EAC">
          <w:pPr>
            <w:pStyle w:val="38"/>
            <w:rPr>
              <w:rFonts w:eastAsiaTheme="minorEastAsia"/>
              <w:kern w:val="2"/>
              <w14:ligatures w14:val="standardContextual"/>
            </w:rPr>
          </w:pPr>
          <w:hyperlink w:anchor="_Toc174012291" w:history="1">
            <w:r w:rsidR="00EB3EAC" w:rsidRPr="00EB3EAC">
              <w:rPr>
                <w:rStyle w:val="a6"/>
              </w:rPr>
              <w:t>2.1.5. 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r w:rsidR="00EB3EAC" w:rsidRPr="00EB3EAC">
              <w:rPr>
                <w:webHidden/>
              </w:rPr>
              <w:tab/>
            </w:r>
            <w:r w:rsidR="00EB3EAC" w:rsidRPr="00EB3EAC">
              <w:rPr>
                <w:webHidden/>
              </w:rPr>
              <w:fldChar w:fldCharType="begin"/>
            </w:r>
            <w:r w:rsidR="00EB3EAC" w:rsidRPr="00EB3EAC">
              <w:rPr>
                <w:webHidden/>
              </w:rPr>
              <w:instrText xml:space="preserve"> PAGEREF _Toc174012291 \h </w:instrText>
            </w:r>
            <w:r w:rsidR="00EB3EAC" w:rsidRPr="00EB3EAC">
              <w:rPr>
                <w:webHidden/>
              </w:rPr>
            </w:r>
            <w:r w:rsidR="00EB3EAC" w:rsidRPr="00EB3EAC">
              <w:rPr>
                <w:webHidden/>
              </w:rPr>
              <w:fldChar w:fldCharType="separate"/>
            </w:r>
            <w:r w:rsidR="00EB3EAC" w:rsidRPr="00EB3EAC">
              <w:rPr>
                <w:webHidden/>
              </w:rPr>
              <w:t>60</w:t>
            </w:r>
            <w:r w:rsidR="00EB3EAC" w:rsidRPr="00EB3EAC">
              <w:rPr>
                <w:webHidden/>
              </w:rPr>
              <w:fldChar w:fldCharType="end"/>
            </w:r>
          </w:hyperlink>
        </w:p>
        <w:p w14:paraId="27D743A2" w14:textId="11AB0A6E" w:rsidR="00EB3EAC" w:rsidRPr="00EB3EAC" w:rsidRDefault="002C6F9A" w:rsidP="00EB3EAC">
          <w:pPr>
            <w:pStyle w:val="38"/>
            <w:rPr>
              <w:rFonts w:eastAsiaTheme="minorEastAsia"/>
              <w:kern w:val="2"/>
              <w14:ligatures w14:val="standardContextual"/>
            </w:rPr>
          </w:pPr>
          <w:hyperlink w:anchor="_Toc174012292" w:history="1">
            <w:r w:rsidR="00EB3EAC" w:rsidRPr="00EB3EAC">
              <w:rPr>
                <w:rStyle w:val="a6"/>
              </w:rPr>
              <w:t>2.1.6. Методы лесовосстановления</w:t>
            </w:r>
            <w:r w:rsidR="00EB3EAC" w:rsidRPr="00EB3EAC">
              <w:rPr>
                <w:webHidden/>
              </w:rPr>
              <w:tab/>
            </w:r>
            <w:r w:rsidR="00EB3EAC" w:rsidRPr="00EB3EAC">
              <w:rPr>
                <w:webHidden/>
              </w:rPr>
              <w:fldChar w:fldCharType="begin"/>
            </w:r>
            <w:r w:rsidR="00EB3EAC" w:rsidRPr="00EB3EAC">
              <w:rPr>
                <w:webHidden/>
              </w:rPr>
              <w:instrText xml:space="preserve"> PAGEREF _Toc174012292 \h </w:instrText>
            </w:r>
            <w:r w:rsidR="00EB3EAC" w:rsidRPr="00EB3EAC">
              <w:rPr>
                <w:webHidden/>
              </w:rPr>
            </w:r>
            <w:r w:rsidR="00EB3EAC" w:rsidRPr="00EB3EAC">
              <w:rPr>
                <w:webHidden/>
              </w:rPr>
              <w:fldChar w:fldCharType="separate"/>
            </w:r>
            <w:r w:rsidR="00EB3EAC" w:rsidRPr="00EB3EAC">
              <w:rPr>
                <w:webHidden/>
              </w:rPr>
              <w:t>62</w:t>
            </w:r>
            <w:r w:rsidR="00EB3EAC" w:rsidRPr="00EB3EAC">
              <w:rPr>
                <w:webHidden/>
              </w:rPr>
              <w:fldChar w:fldCharType="end"/>
            </w:r>
          </w:hyperlink>
        </w:p>
        <w:p w14:paraId="084A7479" w14:textId="6A3889AD" w:rsidR="00EB3EAC" w:rsidRPr="00EB3EAC" w:rsidRDefault="002C6F9A" w:rsidP="00EB3EAC">
          <w:pPr>
            <w:pStyle w:val="38"/>
            <w:rPr>
              <w:rFonts w:eastAsiaTheme="minorEastAsia"/>
              <w:kern w:val="2"/>
              <w14:ligatures w14:val="standardContextual"/>
            </w:rPr>
          </w:pPr>
          <w:hyperlink w:anchor="_Toc174012293" w:history="1">
            <w:r w:rsidR="00EB3EAC" w:rsidRPr="00EB3EAC">
              <w:rPr>
                <w:rStyle w:val="a6"/>
              </w:rPr>
              <w:t>2.1.7. Сроки использования лесов для заготовки древесины и другие сведения</w:t>
            </w:r>
            <w:r w:rsidR="00EB3EAC" w:rsidRPr="00EB3EAC">
              <w:rPr>
                <w:webHidden/>
              </w:rPr>
              <w:tab/>
            </w:r>
            <w:r w:rsidR="00EB3EAC" w:rsidRPr="00EB3EAC">
              <w:rPr>
                <w:webHidden/>
              </w:rPr>
              <w:fldChar w:fldCharType="begin"/>
            </w:r>
            <w:r w:rsidR="00EB3EAC" w:rsidRPr="00EB3EAC">
              <w:rPr>
                <w:webHidden/>
              </w:rPr>
              <w:instrText xml:space="preserve"> PAGEREF _Toc174012293 \h </w:instrText>
            </w:r>
            <w:r w:rsidR="00EB3EAC" w:rsidRPr="00EB3EAC">
              <w:rPr>
                <w:webHidden/>
              </w:rPr>
            </w:r>
            <w:r w:rsidR="00EB3EAC" w:rsidRPr="00EB3EAC">
              <w:rPr>
                <w:webHidden/>
              </w:rPr>
              <w:fldChar w:fldCharType="separate"/>
            </w:r>
            <w:r w:rsidR="00EB3EAC" w:rsidRPr="00EB3EAC">
              <w:rPr>
                <w:webHidden/>
              </w:rPr>
              <w:t>67</w:t>
            </w:r>
            <w:r w:rsidR="00EB3EAC" w:rsidRPr="00EB3EAC">
              <w:rPr>
                <w:webHidden/>
              </w:rPr>
              <w:fldChar w:fldCharType="end"/>
            </w:r>
          </w:hyperlink>
        </w:p>
        <w:p w14:paraId="2B62F889" w14:textId="0FA39056" w:rsidR="00EB3EAC" w:rsidRPr="00EB3EAC" w:rsidRDefault="002C6F9A" w:rsidP="00EB3EAC">
          <w:pPr>
            <w:pStyle w:val="21"/>
            <w:jc w:val="both"/>
            <w:rPr>
              <w:rFonts w:eastAsiaTheme="minorEastAsia"/>
              <w:kern w:val="2"/>
              <w:szCs w:val="28"/>
              <w14:ligatures w14:val="standardContextual"/>
            </w:rPr>
          </w:pPr>
          <w:hyperlink w:anchor="_Toc174012294" w:history="1">
            <w:r w:rsidR="00EB3EAC" w:rsidRPr="00EB3EAC">
              <w:rPr>
                <w:rStyle w:val="a6"/>
                <w:szCs w:val="28"/>
              </w:rPr>
              <w:t>2.2. Нормативы, параметры и сроки использования лесов для заготовки живицы</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_Toc174012294 \h </w:instrText>
            </w:r>
            <w:r w:rsidR="00EB3EAC" w:rsidRPr="00EB3EAC">
              <w:rPr>
                <w:webHidden/>
                <w:szCs w:val="28"/>
              </w:rPr>
            </w:r>
            <w:r w:rsidR="00EB3EAC" w:rsidRPr="00EB3EAC">
              <w:rPr>
                <w:webHidden/>
                <w:szCs w:val="28"/>
              </w:rPr>
              <w:fldChar w:fldCharType="separate"/>
            </w:r>
            <w:r w:rsidR="00EB3EAC" w:rsidRPr="00EB3EAC">
              <w:rPr>
                <w:webHidden/>
                <w:szCs w:val="28"/>
              </w:rPr>
              <w:t>68</w:t>
            </w:r>
            <w:r w:rsidR="00EB3EAC" w:rsidRPr="00EB3EAC">
              <w:rPr>
                <w:webHidden/>
                <w:szCs w:val="28"/>
              </w:rPr>
              <w:fldChar w:fldCharType="end"/>
            </w:r>
          </w:hyperlink>
        </w:p>
        <w:p w14:paraId="0EE56A8D" w14:textId="048A858C" w:rsidR="00EB3EAC" w:rsidRPr="00EB3EAC" w:rsidRDefault="002C6F9A" w:rsidP="00EB3EAC">
          <w:pPr>
            <w:pStyle w:val="21"/>
            <w:jc w:val="both"/>
            <w:rPr>
              <w:rFonts w:eastAsiaTheme="minorEastAsia"/>
              <w:kern w:val="2"/>
              <w:szCs w:val="28"/>
              <w14:ligatures w14:val="standardContextual"/>
            </w:rPr>
          </w:pPr>
          <w:hyperlink w:anchor="_Toc174012295" w:history="1">
            <w:r w:rsidR="00EB3EAC" w:rsidRPr="00EB3EAC">
              <w:rPr>
                <w:rStyle w:val="a6"/>
                <w:szCs w:val="28"/>
              </w:rPr>
              <w:t>2.3. Нормативы, параметры и сроки использования лесов для заготовки и сбора недревесных лесных ресурсов</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_Toc174012295 \h </w:instrText>
            </w:r>
            <w:r w:rsidR="00EB3EAC" w:rsidRPr="00EB3EAC">
              <w:rPr>
                <w:webHidden/>
                <w:szCs w:val="28"/>
              </w:rPr>
            </w:r>
            <w:r w:rsidR="00EB3EAC" w:rsidRPr="00EB3EAC">
              <w:rPr>
                <w:webHidden/>
                <w:szCs w:val="28"/>
              </w:rPr>
              <w:fldChar w:fldCharType="separate"/>
            </w:r>
            <w:r w:rsidR="00EB3EAC" w:rsidRPr="00EB3EAC">
              <w:rPr>
                <w:webHidden/>
                <w:szCs w:val="28"/>
              </w:rPr>
              <w:t>68</w:t>
            </w:r>
            <w:r w:rsidR="00EB3EAC" w:rsidRPr="00EB3EAC">
              <w:rPr>
                <w:webHidden/>
                <w:szCs w:val="28"/>
              </w:rPr>
              <w:fldChar w:fldCharType="end"/>
            </w:r>
          </w:hyperlink>
        </w:p>
        <w:p w14:paraId="12356157" w14:textId="6DCF135D" w:rsidR="00EB3EAC" w:rsidRPr="00EB3EAC" w:rsidRDefault="002C6F9A" w:rsidP="00EB3EAC">
          <w:pPr>
            <w:pStyle w:val="38"/>
            <w:rPr>
              <w:rFonts w:eastAsiaTheme="minorEastAsia"/>
              <w:kern w:val="2"/>
              <w14:ligatures w14:val="standardContextual"/>
            </w:rPr>
          </w:pPr>
          <w:hyperlink w:anchor="_Toc174012296" w:history="1">
            <w:r w:rsidR="00EB3EAC" w:rsidRPr="00EB3EAC">
              <w:rPr>
                <w:rStyle w:val="a6"/>
              </w:rPr>
              <w:t>2.3.1. Нормативы (ежегодные допустимые объемы) и параметры использования лесов для заготовки недревесных лесных ресурсов по их видам</w:t>
            </w:r>
            <w:r w:rsidR="00EB3EAC" w:rsidRPr="00EB3EAC">
              <w:rPr>
                <w:webHidden/>
              </w:rPr>
              <w:tab/>
            </w:r>
            <w:r w:rsidR="00EB3EAC" w:rsidRPr="00EB3EAC">
              <w:rPr>
                <w:webHidden/>
              </w:rPr>
              <w:fldChar w:fldCharType="begin"/>
            </w:r>
            <w:r w:rsidR="00EB3EAC" w:rsidRPr="00EB3EAC">
              <w:rPr>
                <w:webHidden/>
              </w:rPr>
              <w:instrText xml:space="preserve"> PAGEREF _Toc174012296 \h </w:instrText>
            </w:r>
            <w:r w:rsidR="00EB3EAC" w:rsidRPr="00EB3EAC">
              <w:rPr>
                <w:webHidden/>
              </w:rPr>
            </w:r>
            <w:r w:rsidR="00EB3EAC" w:rsidRPr="00EB3EAC">
              <w:rPr>
                <w:webHidden/>
              </w:rPr>
              <w:fldChar w:fldCharType="separate"/>
            </w:r>
            <w:r w:rsidR="00EB3EAC" w:rsidRPr="00EB3EAC">
              <w:rPr>
                <w:webHidden/>
              </w:rPr>
              <w:t>68</w:t>
            </w:r>
            <w:r w:rsidR="00EB3EAC" w:rsidRPr="00EB3EAC">
              <w:rPr>
                <w:webHidden/>
              </w:rPr>
              <w:fldChar w:fldCharType="end"/>
            </w:r>
          </w:hyperlink>
        </w:p>
        <w:p w14:paraId="24E41056" w14:textId="0B718B0D" w:rsidR="00EB3EAC" w:rsidRPr="00EB3EAC" w:rsidRDefault="002C6F9A" w:rsidP="00EB3EAC">
          <w:pPr>
            <w:pStyle w:val="38"/>
            <w:rPr>
              <w:rFonts w:eastAsiaTheme="minorEastAsia"/>
              <w:kern w:val="2"/>
              <w14:ligatures w14:val="standardContextual"/>
            </w:rPr>
          </w:pPr>
          <w:hyperlink w:anchor="_Toc174012297" w:history="1">
            <w:r w:rsidR="00EB3EAC" w:rsidRPr="00EB3EAC">
              <w:rPr>
                <w:rStyle w:val="a6"/>
              </w:rPr>
              <w:t>2.3.2. Сроки использования лесов для заготовки и сбора недревесных лесных ресурсов.</w:t>
            </w:r>
            <w:r w:rsidR="00EB3EAC" w:rsidRPr="00EB3EAC">
              <w:rPr>
                <w:webHidden/>
              </w:rPr>
              <w:tab/>
            </w:r>
            <w:r w:rsidR="00EB3EAC" w:rsidRPr="00EB3EAC">
              <w:rPr>
                <w:webHidden/>
              </w:rPr>
              <w:fldChar w:fldCharType="begin"/>
            </w:r>
            <w:r w:rsidR="00EB3EAC" w:rsidRPr="00EB3EAC">
              <w:rPr>
                <w:webHidden/>
              </w:rPr>
              <w:instrText xml:space="preserve"> PAGEREF _Toc174012297 \h </w:instrText>
            </w:r>
            <w:r w:rsidR="00EB3EAC" w:rsidRPr="00EB3EAC">
              <w:rPr>
                <w:webHidden/>
              </w:rPr>
            </w:r>
            <w:r w:rsidR="00EB3EAC" w:rsidRPr="00EB3EAC">
              <w:rPr>
                <w:webHidden/>
              </w:rPr>
              <w:fldChar w:fldCharType="separate"/>
            </w:r>
            <w:r w:rsidR="00EB3EAC" w:rsidRPr="00EB3EAC">
              <w:rPr>
                <w:webHidden/>
              </w:rPr>
              <w:t>72</w:t>
            </w:r>
            <w:r w:rsidR="00EB3EAC" w:rsidRPr="00EB3EAC">
              <w:rPr>
                <w:webHidden/>
              </w:rPr>
              <w:fldChar w:fldCharType="end"/>
            </w:r>
          </w:hyperlink>
        </w:p>
        <w:p w14:paraId="5C5382E4" w14:textId="338C6FE3" w:rsidR="00EB3EAC" w:rsidRPr="00EB3EAC" w:rsidRDefault="002C6F9A" w:rsidP="00EB3EAC">
          <w:pPr>
            <w:pStyle w:val="21"/>
            <w:jc w:val="both"/>
            <w:rPr>
              <w:rFonts w:eastAsiaTheme="minorEastAsia"/>
              <w:kern w:val="2"/>
              <w:szCs w:val="28"/>
              <w14:ligatures w14:val="standardContextual"/>
            </w:rPr>
          </w:pPr>
          <w:hyperlink w:anchor="_Toc174012298" w:history="1">
            <w:r w:rsidR="00EB3EAC" w:rsidRPr="00EB3EAC">
              <w:rPr>
                <w:rStyle w:val="a6"/>
                <w:szCs w:val="28"/>
              </w:rPr>
              <w:t>2.4. Нормативы, параметры и сроки использования лесов для заготовки пищевых лесных ресурсов и сбора лекарственных растений</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_Toc174012298 \h </w:instrText>
            </w:r>
            <w:r w:rsidR="00EB3EAC" w:rsidRPr="00EB3EAC">
              <w:rPr>
                <w:webHidden/>
                <w:szCs w:val="28"/>
              </w:rPr>
            </w:r>
            <w:r w:rsidR="00EB3EAC" w:rsidRPr="00EB3EAC">
              <w:rPr>
                <w:webHidden/>
                <w:szCs w:val="28"/>
              </w:rPr>
              <w:fldChar w:fldCharType="separate"/>
            </w:r>
            <w:r w:rsidR="00EB3EAC" w:rsidRPr="00EB3EAC">
              <w:rPr>
                <w:webHidden/>
                <w:szCs w:val="28"/>
              </w:rPr>
              <w:t>73</w:t>
            </w:r>
            <w:r w:rsidR="00EB3EAC" w:rsidRPr="00EB3EAC">
              <w:rPr>
                <w:webHidden/>
                <w:szCs w:val="28"/>
              </w:rPr>
              <w:fldChar w:fldCharType="end"/>
            </w:r>
          </w:hyperlink>
        </w:p>
        <w:p w14:paraId="0AD141E5" w14:textId="2E09DEEB" w:rsidR="00EB3EAC" w:rsidRPr="00EB3EAC" w:rsidRDefault="002C6F9A" w:rsidP="00EB3EAC">
          <w:pPr>
            <w:pStyle w:val="38"/>
            <w:rPr>
              <w:rFonts w:eastAsiaTheme="minorEastAsia"/>
              <w:kern w:val="2"/>
              <w14:ligatures w14:val="standardContextual"/>
            </w:rPr>
          </w:pPr>
          <w:hyperlink w:anchor="_Toc174012299" w:history="1">
            <w:r w:rsidR="00EB3EAC" w:rsidRPr="00EB3EAC">
              <w:rPr>
                <w:rStyle w:val="a6"/>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r w:rsidR="00EB3EAC" w:rsidRPr="00EB3EAC">
              <w:rPr>
                <w:webHidden/>
              </w:rPr>
              <w:tab/>
            </w:r>
            <w:r w:rsidR="00EB3EAC" w:rsidRPr="00EB3EAC">
              <w:rPr>
                <w:webHidden/>
              </w:rPr>
              <w:fldChar w:fldCharType="begin"/>
            </w:r>
            <w:r w:rsidR="00EB3EAC" w:rsidRPr="00EB3EAC">
              <w:rPr>
                <w:webHidden/>
              </w:rPr>
              <w:instrText xml:space="preserve"> PAGEREF _Toc174012299 \h </w:instrText>
            </w:r>
            <w:r w:rsidR="00EB3EAC" w:rsidRPr="00EB3EAC">
              <w:rPr>
                <w:webHidden/>
              </w:rPr>
            </w:r>
            <w:r w:rsidR="00EB3EAC" w:rsidRPr="00EB3EAC">
              <w:rPr>
                <w:webHidden/>
              </w:rPr>
              <w:fldChar w:fldCharType="separate"/>
            </w:r>
            <w:r w:rsidR="00EB3EAC" w:rsidRPr="00EB3EAC">
              <w:rPr>
                <w:webHidden/>
              </w:rPr>
              <w:t>74</w:t>
            </w:r>
            <w:r w:rsidR="00EB3EAC" w:rsidRPr="00EB3EAC">
              <w:rPr>
                <w:webHidden/>
              </w:rPr>
              <w:fldChar w:fldCharType="end"/>
            </w:r>
          </w:hyperlink>
        </w:p>
        <w:p w14:paraId="18D9923C" w14:textId="5DE17C32" w:rsidR="00EB3EAC" w:rsidRPr="00EB3EAC" w:rsidRDefault="002C6F9A" w:rsidP="00EB3EAC">
          <w:pPr>
            <w:pStyle w:val="38"/>
            <w:rPr>
              <w:rFonts w:eastAsiaTheme="minorEastAsia"/>
              <w:kern w:val="2"/>
              <w14:ligatures w14:val="standardContextual"/>
            </w:rPr>
          </w:pPr>
          <w:hyperlink w:anchor="_Toc174012300" w:history="1">
            <w:r w:rsidR="00EB3EAC" w:rsidRPr="00EB3EAC">
              <w:rPr>
                <w:rStyle w:val="a6"/>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r w:rsidR="00EB3EAC" w:rsidRPr="00EB3EAC">
              <w:rPr>
                <w:webHidden/>
              </w:rPr>
              <w:tab/>
            </w:r>
            <w:r w:rsidR="00EB3EAC" w:rsidRPr="00EB3EAC">
              <w:rPr>
                <w:webHidden/>
              </w:rPr>
              <w:fldChar w:fldCharType="begin"/>
            </w:r>
            <w:r w:rsidR="00EB3EAC" w:rsidRPr="00EB3EAC">
              <w:rPr>
                <w:webHidden/>
              </w:rPr>
              <w:instrText xml:space="preserve"> PAGEREF _Toc174012300 \h </w:instrText>
            </w:r>
            <w:r w:rsidR="00EB3EAC" w:rsidRPr="00EB3EAC">
              <w:rPr>
                <w:webHidden/>
              </w:rPr>
            </w:r>
            <w:r w:rsidR="00EB3EAC" w:rsidRPr="00EB3EAC">
              <w:rPr>
                <w:webHidden/>
              </w:rPr>
              <w:fldChar w:fldCharType="separate"/>
            </w:r>
            <w:r w:rsidR="00EB3EAC" w:rsidRPr="00EB3EAC">
              <w:rPr>
                <w:webHidden/>
              </w:rPr>
              <w:t>75</w:t>
            </w:r>
            <w:r w:rsidR="00EB3EAC" w:rsidRPr="00EB3EAC">
              <w:rPr>
                <w:webHidden/>
              </w:rPr>
              <w:fldChar w:fldCharType="end"/>
            </w:r>
          </w:hyperlink>
        </w:p>
        <w:p w14:paraId="6DCBC96E" w14:textId="02E5E952" w:rsidR="00EB3EAC" w:rsidRPr="00EB3EAC" w:rsidRDefault="002C6F9A" w:rsidP="00EB3EAC">
          <w:pPr>
            <w:pStyle w:val="38"/>
            <w:rPr>
              <w:rFonts w:eastAsiaTheme="minorEastAsia"/>
              <w:kern w:val="2"/>
              <w14:ligatures w14:val="standardContextual"/>
            </w:rPr>
          </w:pPr>
          <w:hyperlink w:anchor="_Toc174012301" w:history="1">
            <w:r w:rsidR="00EB3EAC" w:rsidRPr="00EB3EAC">
              <w:rPr>
                <w:rStyle w:val="a6"/>
              </w:rPr>
              <w:t>2.4.3. Сроки использования лесов для заготовки пищевых лесных ресурсов и сбора лекарственных растений</w:t>
            </w:r>
            <w:r w:rsidR="00EB3EAC" w:rsidRPr="00EB3EAC">
              <w:rPr>
                <w:webHidden/>
              </w:rPr>
              <w:tab/>
            </w:r>
            <w:r w:rsidR="00EB3EAC" w:rsidRPr="00EB3EAC">
              <w:rPr>
                <w:webHidden/>
              </w:rPr>
              <w:fldChar w:fldCharType="begin"/>
            </w:r>
            <w:r w:rsidR="00EB3EAC" w:rsidRPr="00EB3EAC">
              <w:rPr>
                <w:webHidden/>
              </w:rPr>
              <w:instrText xml:space="preserve"> PAGEREF _Toc174012301 \h </w:instrText>
            </w:r>
            <w:r w:rsidR="00EB3EAC" w:rsidRPr="00EB3EAC">
              <w:rPr>
                <w:webHidden/>
              </w:rPr>
            </w:r>
            <w:r w:rsidR="00EB3EAC" w:rsidRPr="00EB3EAC">
              <w:rPr>
                <w:webHidden/>
              </w:rPr>
              <w:fldChar w:fldCharType="separate"/>
            </w:r>
            <w:r w:rsidR="00EB3EAC" w:rsidRPr="00EB3EAC">
              <w:rPr>
                <w:webHidden/>
              </w:rPr>
              <w:t>76</w:t>
            </w:r>
            <w:r w:rsidR="00EB3EAC" w:rsidRPr="00EB3EAC">
              <w:rPr>
                <w:webHidden/>
              </w:rPr>
              <w:fldChar w:fldCharType="end"/>
            </w:r>
          </w:hyperlink>
        </w:p>
        <w:p w14:paraId="3DFB85A9" w14:textId="323C876C" w:rsidR="00EB3EAC" w:rsidRPr="00EB3EAC" w:rsidRDefault="002C6F9A" w:rsidP="00EB3EAC">
          <w:pPr>
            <w:pStyle w:val="21"/>
            <w:jc w:val="both"/>
            <w:rPr>
              <w:rFonts w:eastAsiaTheme="minorEastAsia"/>
              <w:kern w:val="2"/>
              <w:szCs w:val="28"/>
              <w14:ligatures w14:val="standardContextual"/>
            </w:rPr>
          </w:pPr>
          <w:hyperlink w:anchor="_Toc174012302" w:history="1">
            <w:r w:rsidR="00EB3EAC" w:rsidRPr="00EB3EAC">
              <w:rPr>
                <w:rStyle w:val="a6"/>
                <w:szCs w:val="28"/>
              </w:rPr>
              <w:t>2.5. Нормативы, параметры и сроки использования лесов для осуществления видов деятельности в сфере охотничьего хозяйства</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_Toc174012302 \h </w:instrText>
            </w:r>
            <w:r w:rsidR="00EB3EAC" w:rsidRPr="00EB3EAC">
              <w:rPr>
                <w:webHidden/>
                <w:szCs w:val="28"/>
              </w:rPr>
            </w:r>
            <w:r w:rsidR="00EB3EAC" w:rsidRPr="00EB3EAC">
              <w:rPr>
                <w:webHidden/>
                <w:szCs w:val="28"/>
              </w:rPr>
              <w:fldChar w:fldCharType="separate"/>
            </w:r>
            <w:r w:rsidR="00EB3EAC" w:rsidRPr="00EB3EAC">
              <w:rPr>
                <w:webHidden/>
                <w:szCs w:val="28"/>
              </w:rPr>
              <w:t>76</w:t>
            </w:r>
            <w:r w:rsidR="00EB3EAC" w:rsidRPr="00EB3EAC">
              <w:rPr>
                <w:webHidden/>
                <w:szCs w:val="28"/>
              </w:rPr>
              <w:fldChar w:fldCharType="end"/>
            </w:r>
          </w:hyperlink>
        </w:p>
        <w:p w14:paraId="7543723E" w14:textId="1140D610" w:rsidR="00EB3EAC" w:rsidRPr="00EB3EAC" w:rsidRDefault="002C6F9A" w:rsidP="00EB3EAC">
          <w:pPr>
            <w:pStyle w:val="38"/>
            <w:rPr>
              <w:rFonts w:eastAsiaTheme="minorEastAsia"/>
              <w:kern w:val="2"/>
              <w14:ligatures w14:val="standardContextual"/>
            </w:rPr>
          </w:pPr>
          <w:hyperlink w:anchor="_Toc174012303" w:history="1">
            <w:r w:rsidR="00EB3EAC" w:rsidRPr="00EB3EAC">
              <w:rPr>
                <w:rStyle w:val="a6"/>
              </w:rPr>
              <w:t>2.5.1 Перечень и нормы проведения биотехнических мероприятий</w:t>
            </w:r>
            <w:r w:rsidR="00EB3EAC" w:rsidRPr="00EB3EAC">
              <w:rPr>
                <w:webHidden/>
              </w:rPr>
              <w:tab/>
            </w:r>
            <w:r w:rsidR="00EB3EAC" w:rsidRPr="00EB3EAC">
              <w:rPr>
                <w:webHidden/>
              </w:rPr>
              <w:fldChar w:fldCharType="begin"/>
            </w:r>
            <w:r w:rsidR="00EB3EAC" w:rsidRPr="00EB3EAC">
              <w:rPr>
                <w:webHidden/>
              </w:rPr>
              <w:instrText xml:space="preserve"> PAGEREF _Toc174012303 \h </w:instrText>
            </w:r>
            <w:r w:rsidR="00EB3EAC" w:rsidRPr="00EB3EAC">
              <w:rPr>
                <w:webHidden/>
              </w:rPr>
            </w:r>
            <w:r w:rsidR="00EB3EAC" w:rsidRPr="00EB3EAC">
              <w:rPr>
                <w:webHidden/>
              </w:rPr>
              <w:fldChar w:fldCharType="separate"/>
            </w:r>
            <w:r w:rsidR="00EB3EAC" w:rsidRPr="00EB3EAC">
              <w:rPr>
                <w:webHidden/>
              </w:rPr>
              <w:t>78</w:t>
            </w:r>
            <w:r w:rsidR="00EB3EAC" w:rsidRPr="00EB3EAC">
              <w:rPr>
                <w:webHidden/>
              </w:rPr>
              <w:fldChar w:fldCharType="end"/>
            </w:r>
          </w:hyperlink>
        </w:p>
        <w:p w14:paraId="3782AA29" w14:textId="75ACCA92" w:rsidR="00EB3EAC" w:rsidRPr="00EB3EAC" w:rsidRDefault="002C6F9A" w:rsidP="00EB3EAC">
          <w:pPr>
            <w:pStyle w:val="38"/>
            <w:rPr>
              <w:rFonts w:eastAsiaTheme="minorEastAsia"/>
              <w:kern w:val="2"/>
              <w14:ligatures w14:val="standardContextual"/>
            </w:rPr>
          </w:pPr>
          <w:hyperlink w:anchor="_Toc174012304" w:history="1">
            <w:r w:rsidR="00EB3EAC" w:rsidRPr="00EB3EAC">
              <w:rPr>
                <w:rStyle w:val="a6"/>
              </w:rPr>
              <w:t>2.5.2. Перечень разрешенных для размещения объектов охотничьей инфраструктуры</w:t>
            </w:r>
            <w:r w:rsidR="00EB3EAC" w:rsidRPr="00EB3EAC">
              <w:rPr>
                <w:webHidden/>
              </w:rPr>
              <w:tab/>
            </w:r>
            <w:r w:rsidR="00EB3EAC" w:rsidRPr="00EB3EAC">
              <w:rPr>
                <w:webHidden/>
              </w:rPr>
              <w:fldChar w:fldCharType="begin"/>
            </w:r>
            <w:r w:rsidR="00EB3EAC" w:rsidRPr="00EB3EAC">
              <w:rPr>
                <w:webHidden/>
              </w:rPr>
              <w:instrText xml:space="preserve"> PAGEREF _Toc174012304 \h </w:instrText>
            </w:r>
            <w:r w:rsidR="00EB3EAC" w:rsidRPr="00EB3EAC">
              <w:rPr>
                <w:webHidden/>
              </w:rPr>
            </w:r>
            <w:r w:rsidR="00EB3EAC" w:rsidRPr="00EB3EAC">
              <w:rPr>
                <w:webHidden/>
              </w:rPr>
              <w:fldChar w:fldCharType="separate"/>
            </w:r>
            <w:r w:rsidR="00EB3EAC" w:rsidRPr="00EB3EAC">
              <w:rPr>
                <w:webHidden/>
              </w:rPr>
              <w:t>79</w:t>
            </w:r>
            <w:r w:rsidR="00EB3EAC" w:rsidRPr="00EB3EAC">
              <w:rPr>
                <w:webHidden/>
              </w:rPr>
              <w:fldChar w:fldCharType="end"/>
            </w:r>
          </w:hyperlink>
        </w:p>
        <w:p w14:paraId="2AC6C7A1" w14:textId="58C9D635" w:rsidR="00EB3EAC" w:rsidRPr="00EB3EAC" w:rsidRDefault="002C6F9A" w:rsidP="00EB3EAC">
          <w:pPr>
            <w:pStyle w:val="21"/>
            <w:jc w:val="both"/>
            <w:rPr>
              <w:rFonts w:eastAsiaTheme="minorEastAsia"/>
              <w:kern w:val="2"/>
              <w:szCs w:val="28"/>
              <w14:ligatures w14:val="standardContextual"/>
            </w:rPr>
          </w:pPr>
          <w:hyperlink w:anchor="_Toc174012305" w:history="1">
            <w:r w:rsidR="00EB3EAC" w:rsidRPr="00EB3EAC">
              <w:rPr>
                <w:rStyle w:val="a6"/>
                <w:szCs w:val="28"/>
              </w:rPr>
              <w:t>2.6. Нормативы, параметры и сроки использования лесов для ведения сельского хозяйства, осуществления рыболовства, за исключением любительского рыболовства</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_Toc174012305 \h </w:instrText>
            </w:r>
            <w:r w:rsidR="00EB3EAC" w:rsidRPr="00EB3EAC">
              <w:rPr>
                <w:webHidden/>
                <w:szCs w:val="28"/>
              </w:rPr>
            </w:r>
            <w:r w:rsidR="00EB3EAC" w:rsidRPr="00EB3EAC">
              <w:rPr>
                <w:webHidden/>
                <w:szCs w:val="28"/>
              </w:rPr>
              <w:fldChar w:fldCharType="separate"/>
            </w:r>
            <w:r w:rsidR="00EB3EAC" w:rsidRPr="00EB3EAC">
              <w:rPr>
                <w:webHidden/>
                <w:szCs w:val="28"/>
              </w:rPr>
              <w:t>80</w:t>
            </w:r>
            <w:r w:rsidR="00EB3EAC" w:rsidRPr="00EB3EAC">
              <w:rPr>
                <w:webHidden/>
                <w:szCs w:val="28"/>
              </w:rPr>
              <w:fldChar w:fldCharType="end"/>
            </w:r>
          </w:hyperlink>
        </w:p>
        <w:p w14:paraId="26E53213" w14:textId="32DEC496" w:rsidR="00EB3EAC" w:rsidRPr="00EB3EAC" w:rsidRDefault="002C6F9A" w:rsidP="00EB3EAC">
          <w:pPr>
            <w:pStyle w:val="38"/>
            <w:rPr>
              <w:rFonts w:eastAsiaTheme="minorEastAsia"/>
              <w:kern w:val="2"/>
              <w14:ligatures w14:val="standardContextual"/>
            </w:rPr>
          </w:pPr>
          <w:hyperlink w:anchor="_Toc174012306" w:history="1">
            <w:r w:rsidR="00EB3EAC" w:rsidRPr="00EB3EAC">
              <w:rPr>
                <w:rStyle w:val="a6"/>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EB3EAC" w:rsidRPr="00EB3EAC">
              <w:rPr>
                <w:webHidden/>
              </w:rPr>
              <w:tab/>
            </w:r>
            <w:r w:rsidR="00EB3EAC" w:rsidRPr="00EB3EAC">
              <w:rPr>
                <w:webHidden/>
              </w:rPr>
              <w:fldChar w:fldCharType="begin"/>
            </w:r>
            <w:r w:rsidR="00EB3EAC" w:rsidRPr="00EB3EAC">
              <w:rPr>
                <w:webHidden/>
              </w:rPr>
              <w:instrText xml:space="preserve"> PAGEREF _Toc174012306 \h </w:instrText>
            </w:r>
            <w:r w:rsidR="00EB3EAC" w:rsidRPr="00EB3EAC">
              <w:rPr>
                <w:webHidden/>
              </w:rPr>
            </w:r>
            <w:r w:rsidR="00EB3EAC" w:rsidRPr="00EB3EAC">
              <w:rPr>
                <w:webHidden/>
              </w:rPr>
              <w:fldChar w:fldCharType="separate"/>
            </w:r>
            <w:r w:rsidR="00EB3EAC" w:rsidRPr="00EB3EAC">
              <w:rPr>
                <w:webHidden/>
              </w:rPr>
              <w:t>81</w:t>
            </w:r>
            <w:r w:rsidR="00EB3EAC" w:rsidRPr="00EB3EAC">
              <w:rPr>
                <w:webHidden/>
              </w:rPr>
              <w:fldChar w:fldCharType="end"/>
            </w:r>
          </w:hyperlink>
        </w:p>
        <w:p w14:paraId="41BEBA6D" w14:textId="461FF6DD" w:rsidR="00EB3EAC" w:rsidRPr="00EB3EAC" w:rsidRDefault="002C6F9A" w:rsidP="00EB3EAC">
          <w:pPr>
            <w:pStyle w:val="38"/>
            <w:rPr>
              <w:rFonts w:eastAsiaTheme="minorEastAsia"/>
              <w:kern w:val="2"/>
              <w14:ligatures w14:val="standardContextual"/>
            </w:rPr>
          </w:pPr>
          <w:hyperlink w:anchor="_Toc174012307" w:history="1">
            <w:r w:rsidR="00EB3EAC" w:rsidRPr="00EB3EAC">
              <w:rPr>
                <w:rStyle w:val="a6"/>
              </w:rPr>
              <w:t>2.6.2. Параметры использования лесов для ведения сельского хозяйства</w:t>
            </w:r>
            <w:r w:rsidR="00EB3EAC" w:rsidRPr="00EB3EAC">
              <w:rPr>
                <w:webHidden/>
              </w:rPr>
              <w:tab/>
            </w:r>
            <w:r w:rsidR="00EB3EAC" w:rsidRPr="00EB3EAC">
              <w:rPr>
                <w:webHidden/>
              </w:rPr>
              <w:fldChar w:fldCharType="begin"/>
            </w:r>
            <w:r w:rsidR="00EB3EAC" w:rsidRPr="00EB3EAC">
              <w:rPr>
                <w:webHidden/>
              </w:rPr>
              <w:instrText xml:space="preserve"> PAGEREF _Toc174012307 \h </w:instrText>
            </w:r>
            <w:r w:rsidR="00EB3EAC" w:rsidRPr="00EB3EAC">
              <w:rPr>
                <w:webHidden/>
              </w:rPr>
            </w:r>
            <w:r w:rsidR="00EB3EAC" w:rsidRPr="00EB3EAC">
              <w:rPr>
                <w:webHidden/>
              </w:rPr>
              <w:fldChar w:fldCharType="separate"/>
            </w:r>
            <w:r w:rsidR="00EB3EAC" w:rsidRPr="00EB3EAC">
              <w:rPr>
                <w:webHidden/>
              </w:rPr>
              <w:t>83</w:t>
            </w:r>
            <w:r w:rsidR="00EB3EAC" w:rsidRPr="00EB3EAC">
              <w:rPr>
                <w:webHidden/>
              </w:rPr>
              <w:fldChar w:fldCharType="end"/>
            </w:r>
          </w:hyperlink>
        </w:p>
        <w:p w14:paraId="4D02B1ED" w14:textId="272AC633" w:rsidR="00EB3EAC" w:rsidRPr="00EB3EAC" w:rsidRDefault="002C6F9A" w:rsidP="00EB3EAC">
          <w:pPr>
            <w:pStyle w:val="21"/>
            <w:jc w:val="both"/>
            <w:rPr>
              <w:rFonts w:eastAsiaTheme="minorEastAsia"/>
              <w:kern w:val="2"/>
              <w:szCs w:val="28"/>
              <w14:ligatures w14:val="standardContextual"/>
            </w:rPr>
          </w:pPr>
          <w:hyperlink w:anchor="_Toc174012308" w:history="1">
            <w:r w:rsidR="00EB3EAC" w:rsidRPr="00EB3EAC">
              <w:rPr>
                <w:rStyle w:val="a6"/>
                <w:szCs w:val="28"/>
              </w:rPr>
              <w:t>2.7. Нормативы, параметры и сроки использования лесов для осуществления научно-исследовательской и образовательной деятельности</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_Toc174012308 \h </w:instrText>
            </w:r>
            <w:r w:rsidR="00EB3EAC" w:rsidRPr="00EB3EAC">
              <w:rPr>
                <w:webHidden/>
                <w:szCs w:val="28"/>
              </w:rPr>
            </w:r>
            <w:r w:rsidR="00EB3EAC" w:rsidRPr="00EB3EAC">
              <w:rPr>
                <w:webHidden/>
                <w:szCs w:val="28"/>
              </w:rPr>
              <w:fldChar w:fldCharType="separate"/>
            </w:r>
            <w:r w:rsidR="00EB3EAC" w:rsidRPr="00EB3EAC">
              <w:rPr>
                <w:webHidden/>
                <w:szCs w:val="28"/>
              </w:rPr>
              <w:t>83</w:t>
            </w:r>
            <w:r w:rsidR="00EB3EAC" w:rsidRPr="00EB3EAC">
              <w:rPr>
                <w:webHidden/>
                <w:szCs w:val="28"/>
              </w:rPr>
              <w:fldChar w:fldCharType="end"/>
            </w:r>
          </w:hyperlink>
        </w:p>
        <w:p w14:paraId="7B70B220" w14:textId="54786A6D" w:rsidR="00EB3EAC" w:rsidRPr="00EB3EAC" w:rsidRDefault="002C6F9A" w:rsidP="00EB3EAC">
          <w:pPr>
            <w:pStyle w:val="21"/>
            <w:jc w:val="both"/>
            <w:rPr>
              <w:rFonts w:eastAsiaTheme="minorEastAsia"/>
              <w:kern w:val="2"/>
              <w:szCs w:val="28"/>
              <w14:ligatures w14:val="standardContextual"/>
            </w:rPr>
          </w:pPr>
          <w:hyperlink w:anchor="_Toc174012309" w:history="1">
            <w:r w:rsidR="00EB3EAC" w:rsidRPr="00EB3EAC">
              <w:rPr>
                <w:rStyle w:val="a6"/>
                <w:szCs w:val="28"/>
              </w:rPr>
              <w:t>2.8. Нормативы, параметры и сроки использования лесов для осуществления рекреационной деятельности</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_Toc174012309 \h </w:instrText>
            </w:r>
            <w:r w:rsidR="00EB3EAC" w:rsidRPr="00EB3EAC">
              <w:rPr>
                <w:webHidden/>
                <w:szCs w:val="28"/>
              </w:rPr>
            </w:r>
            <w:r w:rsidR="00EB3EAC" w:rsidRPr="00EB3EAC">
              <w:rPr>
                <w:webHidden/>
                <w:szCs w:val="28"/>
              </w:rPr>
              <w:fldChar w:fldCharType="separate"/>
            </w:r>
            <w:r w:rsidR="00EB3EAC" w:rsidRPr="00EB3EAC">
              <w:rPr>
                <w:webHidden/>
                <w:szCs w:val="28"/>
              </w:rPr>
              <w:t>85</w:t>
            </w:r>
            <w:r w:rsidR="00EB3EAC" w:rsidRPr="00EB3EAC">
              <w:rPr>
                <w:webHidden/>
                <w:szCs w:val="28"/>
              </w:rPr>
              <w:fldChar w:fldCharType="end"/>
            </w:r>
          </w:hyperlink>
        </w:p>
        <w:p w14:paraId="2D6E7E72" w14:textId="29AF2187" w:rsidR="00EB3EAC" w:rsidRPr="00EB3EAC" w:rsidRDefault="002C6F9A" w:rsidP="00EB3EAC">
          <w:pPr>
            <w:pStyle w:val="38"/>
            <w:rPr>
              <w:rFonts w:eastAsiaTheme="minorEastAsia"/>
              <w:kern w:val="2"/>
              <w14:ligatures w14:val="standardContextual"/>
            </w:rPr>
          </w:pPr>
          <w:hyperlink w:anchor="_Toc174012310" w:history="1">
            <w:r w:rsidR="00EB3EAC" w:rsidRPr="00EB3EAC">
              <w:rPr>
                <w:rStyle w:val="a6"/>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EB3EAC" w:rsidRPr="00EB3EAC">
              <w:rPr>
                <w:webHidden/>
              </w:rPr>
              <w:tab/>
            </w:r>
            <w:r w:rsidR="00EB3EAC" w:rsidRPr="00EB3EAC">
              <w:rPr>
                <w:webHidden/>
              </w:rPr>
              <w:fldChar w:fldCharType="begin"/>
            </w:r>
            <w:r w:rsidR="00EB3EAC" w:rsidRPr="00EB3EAC">
              <w:rPr>
                <w:webHidden/>
              </w:rPr>
              <w:instrText xml:space="preserve"> PAGEREF _Toc174012310 \h </w:instrText>
            </w:r>
            <w:r w:rsidR="00EB3EAC" w:rsidRPr="00EB3EAC">
              <w:rPr>
                <w:webHidden/>
              </w:rPr>
            </w:r>
            <w:r w:rsidR="00EB3EAC" w:rsidRPr="00EB3EAC">
              <w:rPr>
                <w:webHidden/>
              </w:rPr>
              <w:fldChar w:fldCharType="separate"/>
            </w:r>
            <w:r w:rsidR="00EB3EAC" w:rsidRPr="00EB3EAC">
              <w:rPr>
                <w:webHidden/>
              </w:rPr>
              <w:t>85</w:t>
            </w:r>
            <w:r w:rsidR="00EB3EAC" w:rsidRPr="00EB3EAC">
              <w:rPr>
                <w:webHidden/>
              </w:rPr>
              <w:fldChar w:fldCharType="end"/>
            </w:r>
          </w:hyperlink>
        </w:p>
        <w:p w14:paraId="02F5A8F8" w14:textId="12DFDEC8" w:rsidR="00EB3EAC" w:rsidRPr="00EB3EAC" w:rsidRDefault="002C6F9A" w:rsidP="00EB3EAC">
          <w:pPr>
            <w:pStyle w:val="38"/>
            <w:rPr>
              <w:rFonts w:eastAsiaTheme="minorEastAsia"/>
              <w:kern w:val="2"/>
              <w14:ligatures w14:val="standardContextual"/>
            </w:rPr>
          </w:pPr>
          <w:hyperlink w:anchor="_Toc174012311" w:history="1">
            <w:r w:rsidR="00EB3EAC" w:rsidRPr="00EB3EAC">
              <w:rPr>
                <w:rStyle w:val="a6"/>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r w:rsidR="00EB3EAC" w:rsidRPr="00EB3EAC">
              <w:rPr>
                <w:webHidden/>
              </w:rPr>
              <w:tab/>
            </w:r>
            <w:r w:rsidR="00EB3EAC" w:rsidRPr="00EB3EAC">
              <w:rPr>
                <w:webHidden/>
              </w:rPr>
              <w:fldChar w:fldCharType="begin"/>
            </w:r>
            <w:r w:rsidR="00EB3EAC" w:rsidRPr="00EB3EAC">
              <w:rPr>
                <w:webHidden/>
              </w:rPr>
              <w:instrText xml:space="preserve"> PAGEREF _Toc174012311 \h </w:instrText>
            </w:r>
            <w:r w:rsidR="00EB3EAC" w:rsidRPr="00EB3EAC">
              <w:rPr>
                <w:webHidden/>
              </w:rPr>
            </w:r>
            <w:r w:rsidR="00EB3EAC" w:rsidRPr="00EB3EAC">
              <w:rPr>
                <w:webHidden/>
              </w:rPr>
              <w:fldChar w:fldCharType="separate"/>
            </w:r>
            <w:r w:rsidR="00EB3EAC" w:rsidRPr="00EB3EAC">
              <w:rPr>
                <w:webHidden/>
              </w:rPr>
              <w:t>90</w:t>
            </w:r>
            <w:r w:rsidR="00EB3EAC" w:rsidRPr="00EB3EAC">
              <w:rPr>
                <w:webHidden/>
              </w:rPr>
              <w:fldChar w:fldCharType="end"/>
            </w:r>
          </w:hyperlink>
        </w:p>
        <w:p w14:paraId="255FE57F" w14:textId="5355BE02" w:rsidR="00EB3EAC" w:rsidRPr="00EB3EAC" w:rsidRDefault="002C6F9A" w:rsidP="00EB3EAC">
          <w:pPr>
            <w:pStyle w:val="38"/>
            <w:rPr>
              <w:rFonts w:eastAsiaTheme="minorEastAsia"/>
              <w:kern w:val="2"/>
              <w14:ligatures w14:val="standardContextual"/>
            </w:rPr>
          </w:pPr>
          <w:hyperlink w:anchor="_Toc174012312" w:history="1">
            <w:r w:rsidR="00EB3EAC" w:rsidRPr="00EB3EAC">
              <w:rPr>
                <w:rStyle w:val="a6"/>
              </w:rPr>
              <w:t>2.8.3 Функциональное зонирование территории зоны рекреационной деятельности</w:t>
            </w:r>
            <w:r w:rsidR="00EB3EAC" w:rsidRPr="00EB3EAC">
              <w:rPr>
                <w:webHidden/>
              </w:rPr>
              <w:tab/>
            </w:r>
            <w:r w:rsidR="00EB3EAC" w:rsidRPr="00EB3EAC">
              <w:rPr>
                <w:webHidden/>
              </w:rPr>
              <w:fldChar w:fldCharType="begin"/>
            </w:r>
            <w:r w:rsidR="00EB3EAC" w:rsidRPr="00EB3EAC">
              <w:rPr>
                <w:webHidden/>
              </w:rPr>
              <w:instrText xml:space="preserve"> PAGEREF _Toc174012312 \h </w:instrText>
            </w:r>
            <w:r w:rsidR="00EB3EAC" w:rsidRPr="00EB3EAC">
              <w:rPr>
                <w:webHidden/>
              </w:rPr>
            </w:r>
            <w:r w:rsidR="00EB3EAC" w:rsidRPr="00EB3EAC">
              <w:rPr>
                <w:webHidden/>
              </w:rPr>
              <w:fldChar w:fldCharType="separate"/>
            </w:r>
            <w:r w:rsidR="00EB3EAC" w:rsidRPr="00EB3EAC">
              <w:rPr>
                <w:webHidden/>
              </w:rPr>
              <w:t>91</w:t>
            </w:r>
            <w:r w:rsidR="00EB3EAC" w:rsidRPr="00EB3EAC">
              <w:rPr>
                <w:webHidden/>
              </w:rPr>
              <w:fldChar w:fldCharType="end"/>
            </w:r>
          </w:hyperlink>
        </w:p>
        <w:p w14:paraId="6AF403D7" w14:textId="638C987F" w:rsidR="00EB3EAC" w:rsidRPr="00EB3EAC" w:rsidRDefault="002C6F9A" w:rsidP="00EB3EAC">
          <w:pPr>
            <w:pStyle w:val="38"/>
            <w:rPr>
              <w:rFonts w:eastAsiaTheme="minorEastAsia"/>
              <w:kern w:val="2"/>
              <w14:ligatures w14:val="standardContextual"/>
            </w:rPr>
          </w:pPr>
          <w:hyperlink w:anchor="_Toc174012313" w:history="1">
            <w:r w:rsidR="00EB3EAC" w:rsidRPr="00EB3EAC">
              <w:rPr>
                <w:rStyle w:val="a6"/>
              </w:rPr>
              <w:t xml:space="preserve">2.8.4. </w:t>
            </w:r>
            <w:r w:rsidR="00EB3EAC" w:rsidRPr="00EB3EAC">
              <w:rPr>
                <w:rStyle w:val="a6"/>
                <w:iCs/>
              </w:rPr>
              <w:t>Перечень объектов капитального строительства, некапитальных строений, сооружений, не связанных с созданием лесной инфраструктуры на лесных участках и нормативы их благоустройства</w:t>
            </w:r>
            <w:r w:rsidR="00EB3EAC" w:rsidRPr="00EB3EAC">
              <w:rPr>
                <w:webHidden/>
              </w:rPr>
              <w:tab/>
            </w:r>
            <w:r w:rsidR="00EB3EAC" w:rsidRPr="00EB3EAC">
              <w:rPr>
                <w:webHidden/>
              </w:rPr>
              <w:fldChar w:fldCharType="begin"/>
            </w:r>
            <w:r w:rsidR="00EB3EAC" w:rsidRPr="00EB3EAC">
              <w:rPr>
                <w:webHidden/>
              </w:rPr>
              <w:instrText xml:space="preserve"> PAGEREF _Toc174012313 \h </w:instrText>
            </w:r>
            <w:r w:rsidR="00EB3EAC" w:rsidRPr="00EB3EAC">
              <w:rPr>
                <w:webHidden/>
              </w:rPr>
            </w:r>
            <w:r w:rsidR="00EB3EAC" w:rsidRPr="00EB3EAC">
              <w:rPr>
                <w:webHidden/>
              </w:rPr>
              <w:fldChar w:fldCharType="separate"/>
            </w:r>
            <w:r w:rsidR="00EB3EAC" w:rsidRPr="00EB3EAC">
              <w:rPr>
                <w:webHidden/>
              </w:rPr>
              <w:t>91</w:t>
            </w:r>
            <w:r w:rsidR="00EB3EAC" w:rsidRPr="00EB3EAC">
              <w:rPr>
                <w:webHidden/>
              </w:rPr>
              <w:fldChar w:fldCharType="end"/>
            </w:r>
          </w:hyperlink>
        </w:p>
        <w:p w14:paraId="2E44439F" w14:textId="3F33F750" w:rsidR="00EB3EAC" w:rsidRPr="00EB3EAC" w:rsidRDefault="002C6F9A" w:rsidP="00EB3EAC">
          <w:pPr>
            <w:pStyle w:val="38"/>
            <w:rPr>
              <w:rFonts w:eastAsiaTheme="minorEastAsia"/>
              <w:kern w:val="2"/>
              <w14:ligatures w14:val="standardContextual"/>
            </w:rPr>
          </w:pPr>
          <w:hyperlink w:anchor="_Toc174012314" w:history="1">
            <w:r w:rsidR="00EB3EAC" w:rsidRPr="00EB3EAC">
              <w:rPr>
                <w:rStyle w:val="a6"/>
              </w:rPr>
              <w:t>2.8.5. Параметры и сроки использования лесов для осуществления рекреационной деятельности</w:t>
            </w:r>
            <w:r w:rsidR="00EB3EAC" w:rsidRPr="00EB3EAC">
              <w:rPr>
                <w:webHidden/>
              </w:rPr>
              <w:tab/>
            </w:r>
            <w:r w:rsidR="00EB3EAC" w:rsidRPr="00EB3EAC">
              <w:rPr>
                <w:webHidden/>
              </w:rPr>
              <w:fldChar w:fldCharType="begin"/>
            </w:r>
            <w:r w:rsidR="00EB3EAC" w:rsidRPr="00EB3EAC">
              <w:rPr>
                <w:webHidden/>
              </w:rPr>
              <w:instrText xml:space="preserve"> PAGEREF _Toc174012314 \h </w:instrText>
            </w:r>
            <w:r w:rsidR="00EB3EAC" w:rsidRPr="00EB3EAC">
              <w:rPr>
                <w:webHidden/>
              </w:rPr>
            </w:r>
            <w:r w:rsidR="00EB3EAC" w:rsidRPr="00EB3EAC">
              <w:rPr>
                <w:webHidden/>
              </w:rPr>
              <w:fldChar w:fldCharType="separate"/>
            </w:r>
            <w:r w:rsidR="00EB3EAC" w:rsidRPr="00EB3EAC">
              <w:rPr>
                <w:webHidden/>
              </w:rPr>
              <w:t>94</w:t>
            </w:r>
            <w:r w:rsidR="00EB3EAC" w:rsidRPr="00EB3EAC">
              <w:rPr>
                <w:webHidden/>
              </w:rPr>
              <w:fldChar w:fldCharType="end"/>
            </w:r>
          </w:hyperlink>
        </w:p>
        <w:p w14:paraId="0BE2EFA0" w14:textId="7D7738E5" w:rsidR="00EB3EAC" w:rsidRPr="00EB3EAC" w:rsidRDefault="002C6F9A" w:rsidP="00EB3EAC">
          <w:pPr>
            <w:pStyle w:val="21"/>
            <w:jc w:val="both"/>
            <w:rPr>
              <w:rFonts w:eastAsiaTheme="minorEastAsia"/>
              <w:kern w:val="2"/>
              <w:szCs w:val="28"/>
              <w14:ligatures w14:val="standardContextual"/>
            </w:rPr>
          </w:pPr>
          <w:hyperlink w:anchor="_Toc174012315" w:history="1">
            <w:r w:rsidR="00EB3EAC" w:rsidRPr="00EB3EAC">
              <w:rPr>
                <w:rStyle w:val="a6"/>
                <w:szCs w:val="28"/>
              </w:rPr>
              <w:t>2.9. Нормативы, параметры и сроки использования лесов для создания лесных плантаций и их эксплуатации</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_Toc174012315 \h </w:instrText>
            </w:r>
            <w:r w:rsidR="00EB3EAC" w:rsidRPr="00EB3EAC">
              <w:rPr>
                <w:webHidden/>
                <w:szCs w:val="28"/>
              </w:rPr>
            </w:r>
            <w:r w:rsidR="00EB3EAC" w:rsidRPr="00EB3EAC">
              <w:rPr>
                <w:webHidden/>
                <w:szCs w:val="28"/>
              </w:rPr>
              <w:fldChar w:fldCharType="separate"/>
            </w:r>
            <w:r w:rsidR="00EB3EAC" w:rsidRPr="00EB3EAC">
              <w:rPr>
                <w:webHidden/>
                <w:szCs w:val="28"/>
              </w:rPr>
              <w:t>95</w:t>
            </w:r>
            <w:r w:rsidR="00EB3EAC" w:rsidRPr="00EB3EAC">
              <w:rPr>
                <w:webHidden/>
                <w:szCs w:val="28"/>
              </w:rPr>
              <w:fldChar w:fldCharType="end"/>
            </w:r>
          </w:hyperlink>
        </w:p>
        <w:p w14:paraId="1C0F7DD5" w14:textId="3B706624" w:rsidR="00EB3EAC" w:rsidRPr="00EB3EAC" w:rsidRDefault="002C6F9A" w:rsidP="00EB3EAC">
          <w:pPr>
            <w:pStyle w:val="21"/>
            <w:jc w:val="both"/>
            <w:rPr>
              <w:rFonts w:eastAsiaTheme="minorEastAsia"/>
              <w:kern w:val="2"/>
              <w:szCs w:val="28"/>
              <w14:ligatures w14:val="standardContextual"/>
            </w:rPr>
          </w:pPr>
          <w:hyperlink w:anchor="_Toc174012316" w:history="1">
            <w:r w:rsidR="00EB3EAC" w:rsidRPr="00EB3EAC">
              <w:rPr>
                <w:rStyle w:val="a6"/>
                <w:szCs w:val="28"/>
              </w:rPr>
              <w:t>2.10. Нормативы, параметры и сроки использования лесов для выращивания лесных плодовых, ягодных, декоративных растений, лекарственных растений</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_Toc174012316 \h </w:instrText>
            </w:r>
            <w:r w:rsidR="00EB3EAC" w:rsidRPr="00EB3EAC">
              <w:rPr>
                <w:webHidden/>
                <w:szCs w:val="28"/>
              </w:rPr>
            </w:r>
            <w:r w:rsidR="00EB3EAC" w:rsidRPr="00EB3EAC">
              <w:rPr>
                <w:webHidden/>
                <w:szCs w:val="28"/>
              </w:rPr>
              <w:fldChar w:fldCharType="separate"/>
            </w:r>
            <w:r w:rsidR="00EB3EAC" w:rsidRPr="00EB3EAC">
              <w:rPr>
                <w:webHidden/>
                <w:szCs w:val="28"/>
              </w:rPr>
              <w:t>95</w:t>
            </w:r>
            <w:r w:rsidR="00EB3EAC" w:rsidRPr="00EB3EAC">
              <w:rPr>
                <w:webHidden/>
                <w:szCs w:val="28"/>
              </w:rPr>
              <w:fldChar w:fldCharType="end"/>
            </w:r>
          </w:hyperlink>
        </w:p>
        <w:p w14:paraId="195B0A68" w14:textId="7DF4D487" w:rsidR="00EB3EAC" w:rsidRPr="00EB3EAC" w:rsidRDefault="002C6F9A" w:rsidP="00EB3EAC">
          <w:pPr>
            <w:pStyle w:val="21"/>
            <w:jc w:val="both"/>
            <w:rPr>
              <w:rFonts w:eastAsiaTheme="minorEastAsia"/>
              <w:kern w:val="2"/>
              <w:szCs w:val="28"/>
              <w14:ligatures w14:val="standardContextual"/>
            </w:rPr>
          </w:pPr>
          <w:hyperlink w:anchor="_Toc174012317" w:history="1">
            <w:r w:rsidR="00EB3EAC" w:rsidRPr="00EB3EAC">
              <w:rPr>
                <w:rStyle w:val="a6"/>
                <w:iCs/>
                <w:szCs w:val="28"/>
              </w:rPr>
              <w:t>2.11. Нормативы, параметры и сроки использования лесов для создания лесных питомников и их эксплуатации</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_Toc174012317 \h </w:instrText>
            </w:r>
            <w:r w:rsidR="00EB3EAC" w:rsidRPr="00EB3EAC">
              <w:rPr>
                <w:webHidden/>
                <w:szCs w:val="28"/>
              </w:rPr>
            </w:r>
            <w:r w:rsidR="00EB3EAC" w:rsidRPr="00EB3EAC">
              <w:rPr>
                <w:webHidden/>
                <w:szCs w:val="28"/>
              </w:rPr>
              <w:fldChar w:fldCharType="separate"/>
            </w:r>
            <w:r w:rsidR="00EB3EAC" w:rsidRPr="00EB3EAC">
              <w:rPr>
                <w:webHidden/>
                <w:szCs w:val="28"/>
              </w:rPr>
              <w:t>96</w:t>
            </w:r>
            <w:r w:rsidR="00EB3EAC" w:rsidRPr="00EB3EAC">
              <w:rPr>
                <w:webHidden/>
                <w:szCs w:val="28"/>
              </w:rPr>
              <w:fldChar w:fldCharType="end"/>
            </w:r>
          </w:hyperlink>
        </w:p>
        <w:p w14:paraId="54AAE9D5" w14:textId="3B9DA7D0" w:rsidR="00EB3EAC" w:rsidRPr="00EB3EAC" w:rsidRDefault="002C6F9A" w:rsidP="00EB3EAC">
          <w:pPr>
            <w:pStyle w:val="21"/>
            <w:jc w:val="both"/>
            <w:rPr>
              <w:rFonts w:eastAsiaTheme="minorEastAsia"/>
              <w:kern w:val="2"/>
              <w:szCs w:val="28"/>
              <w14:ligatures w14:val="standardContextual"/>
            </w:rPr>
          </w:pPr>
          <w:hyperlink w:anchor="_Toc174012318" w:history="1">
            <w:r w:rsidR="00EB3EAC" w:rsidRPr="00EB3EAC">
              <w:rPr>
                <w:rStyle w:val="a6"/>
                <w:iCs/>
                <w:szCs w:val="28"/>
              </w:rPr>
              <w:t>2.12. Нормативы, параметры и сроки использования лесов в целях осуществления геологического изучения недр, разведки и добычи полезных ископаемых</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_Toc174012318 \h </w:instrText>
            </w:r>
            <w:r w:rsidR="00EB3EAC" w:rsidRPr="00EB3EAC">
              <w:rPr>
                <w:webHidden/>
                <w:szCs w:val="28"/>
              </w:rPr>
            </w:r>
            <w:r w:rsidR="00EB3EAC" w:rsidRPr="00EB3EAC">
              <w:rPr>
                <w:webHidden/>
                <w:szCs w:val="28"/>
              </w:rPr>
              <w:fldChar w:fldCharType="separate"/>
            </w:r>
            <w:r w:rsidR="00EB3EAC" w:rsidRPr="00EB3EAC">
              <w:rPr>
                <w:webHidden/>
                <w:szCs w:val="28"/>
              </w:rPr>
              <w:t>97</w:t>
            </w:r>
            <w:r w:rsidR="00EB3EAC" w:rsidRPr="00EB3EAC">
              <w:rPr>
                <w:webHidden/>
                <w:szCs w:val="28"/>
              </w:rPr>
              <w:fldChar w:fldCharType="end"/>
            </w:r>
          </w:hyperlink>
        </w:p>
        <w:p w14:paraId="3BD9771B" w14:textId="65513264" w:rsidR="00EB3EAC" w:rsidRPr="00EB3EAC" w:rsidRDefault="002C6F9A" w:rsidP="00EB3EAC">
          <w:pPr>
            <w:pStyle w:val="21"/>
            <w:jc w:val="both"/>
            <w:rPr>
              <w:rFonts w:eastAsiaTheme="minorEastAsia"/>
              <w:kern w:val="2"/>
              <w:szCs w:val="28"/>
              <w14:ligatures w14:val="standardContextual"/>
            </w:rPr>
          </w:pPr>
          <w:hyperlink w:anchor="_Toc174012319" w:history="1">
            <w:r w:rsidR="00EB3EAC" w:rsidRPr="00EB3EAC">
              <w:rPr>
                <w:rStyle w:val="a6"/>
                <w:iCs/>
                <w:szCs w:val="28"/>
              </w:rPr>
              <w:t xml:space="preserve">2.13. Нормативы, параметры и сроки использования лесов для строительства и эксплуатации </w:t>
            </w:r>
            <w:r w:rsidR="00EB3EAC" w:rsidRPr="00EB3EAC">
              <w:rPr>
                <w:rStyle w:val="a6"/>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_Toc174012319 \h </w:instrText>
            </w:r>
            <w:r w:rsidR="00EB3EAC" w:rsidRPr="00EB3EAC">
              <w:rPr>
                <w:webHidden/>
                <w:szCs w:val="28"/>
              </w:rPr>
            </w:r>
            <w:r w:rsidR="00EB3EAC" w:rsidRPr="00EB3EAC">
              <w:rPr>
                <w:webHidden/>
                <w:szCs w:val="28"/>
              </w:rPr>
              <w:fldChar w:fldCharType="separate"/>
            </w:r>
            <w:r w:rsidR="00EB3EAC" w:rsidRPr="00EB3EAC">
              <w:rPr>
                <w:webHidden/>
                <w:szCs w:val="28"/>
              </w:rPr>
              <w:t>100</w:t>
            </w:r>
            <w:r w:rsidR="00EB3EAC" w:rsidRPr="00EB3EAC">
              <w:rPr>
                <w:webHidden/>
                <w:szCs w:val="28"/>
              </w:rPr>
              <w:fldChar w:fldCharType="end"/>
            </w:r>
          </w:hyperlink>
        </w:p>
        <w:p w14:paraId="20BB21C6" w14:textId="5A1428F5" w:rsidR="00EB3EAC" w:rsidRPr="00EB3EAC" w:rsidRDefault="002C6F9A" w:rsidP="00EB3EAC">
          <w:pPr>
            <w:pStyle w:val="21"/>
            <w:jc w:val="both"/>
            <w:rPr>
              <w:rFonts w:eastAsiaTheme="minorEastAsia"/>
              <w:kern w:val="2"/>
              <w:szCs w:val="28"/>
              <w14:ligatures w14:val="standardContextual"/>
            </w:rPr>
          </w:pPr>
          <w:hyperlink w:anchor="_Toc174012320" w:history="1">
            <w:r w:rsidR="00EB3EAC" w:rsidRPr="00EB3EAC">
              <w:rPr>
                <w:rStyle w:val="a6"/>
                <w:szCs w:val="28"/>
              </w:rPr>
              <w:t>2.14. Нормативы, параметры и сроки использования лесов для строительства, реконструкции, эксплуатации линейных объектов</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_Toc174012320 \h </w:instrText>
            </w:r>
            <w:r w:rsidR="00EB3EAC" w:rsidRPr="00EB3EAC">
              <w:rPr>
                <w:webHidden/>
                <w:szCs w:val="28"/>
              </w:rPr>
            </w:r>
            <w:r w:rsidR="00EB3EAC" w:rsidRPr="00EB3EAC">
              <w:rPr>
                <w:webHidden/>
                <w:szCs w:val="28"/>
              </w:rPr>
              <w:fldChar w:fldCharType="separate"/>
            </w:r>
            <w:r w:rsidR="00EB3EAC" w:rsidRPr="00EB3EAC">
              <w:rPr>
                <w:webHidden/>
                <w:szCs w:val="28"/>
              </w:rPr>
              <w:t>101</w:t>
            </w:r>
            <w:r w:rsidR="00EB3EAC" w:rsidRPr="00EB3EAC">
              <w:rPr>
                <w:webHidden/>
                <w:szCs w:val="28"/>
              </w:rPr>
              <w:fldChar w:fldCharType="end"/>
            </w:r>
          </w:hyperlink>
        </w:p>
        <w:p w14:paraId="460B7009" w14:textId="52AD316F" w:rsidR="00EB3EAC" w:rsidRPr="00EB3EAC" w:rsidRDefault="002C6F9A" w:rsidP="00EB3EAC">
          <w:pPr>
            <w:pStyle w:val="21"/>
            <w:jc w:val="both"/>
            <w:rPr>
              <w:rFonts w:eastAsiaTheme="minorEastAsia"/>
              <w:kern w:val="2"/>
              <w:szCs w:val="28"/>
              <w14:ligatures w14:val="standardContextual"/>
            </w:rPr>
          </w:pPr>
          <w:hyperlink w:anchor="_Toc174012321" w:history="1">
            <w:r w:rsidR="00EB3EAC" w:rsidRPr="00EB3EAC">
              <w:rPr>
                <w:rStyle w:val="a6"/>
                <w:iCs/>
                <w:szCs w:val="28"/>
              </w:rPr>
              <w:t xml:space="preserve">2.15. Нормативы, параметры и сроки использования лесов для </w:t>
            </w:r>
            <w:r w:rsidR="00EB3EAC" w:rsidRPr="00EB3EAC">
              <w:rPr>
                <w:rStyle w:val="a6"/>
                <w:szCs w:val="28"/>
              </w:rPr>
              <w:t>создания и эксплуатации объектов лесоперерабатывающей инфраструктуры</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_Toc174012321 \h </w:instrText>
            </w:r>
            <w:r w:rsidR="00EB3EAC" w:rsidRPr="00EB3EAC">
              <w:rPr>
                <w:webHidden/>
                <w:szCs w:val="28"/>
              </w:rPr>
            </w:r>
            <w:r w:rsidR="00EB3EAC" w:rsidRPr="00EB3EAC">
              <w:rPr>
                <w:webHidden/>
                <w:szCs w:val="28"/>
              </w:rPr>
              <w:fldChar w:fldCharType="separate"/>
            </w:r>
            <w:r w:rsidR="00EB3EAC" w:rsidRPr="00EB3EAC">
              <w:rPr>
                <w:webHidden/>
                <w:szCs w:val="28"/>
              </w:rPr>
              <w:t>104</w:t>
            </w:r>
            <w:r w:rsidR="00EB3EAC" w:rsidRPr="00EB3EAC">
              <w:rPr>
                <w:webHidden/>
                <w:szCs w:val="28"/>
              </w:rPr>
              <w:fldChar w:fldCharType="end"/>
            </w:r>
          </w:hyperlink>
        </w:p>
        <w:p w14:paraId="3FD5F192" w14:textId="2680E293" w:rsidR="00EB3EAC" w:rsidRPr="00EB3EAC" w:rsidRDefault="002C6F9A" w:rsidP="00EB3EAC">
          <w:pPr>
            <w:pStyle w:val="21"/>
            <w:jc w:val="both"/>
            <w:rPr>
              <w:rFonts w:eastAsiaTheme="minorEastAsia"/>
              <w:kern w:val="2"/>
              <w:szCs w:val="28"/>
              <w14:ligatures w14:val="standardContextual"/>
            </w:rPr>
          </w:pPr>
          <w:hyperlink w:anchor="_Toc174012322" w:history="1">
            <w:r w:rsidR="00EB3EAC" w:rsidRPr="00EB3EAC">
              <w:rPr>
                <w:rStyle w:val="a6"/>
                <w:szCs w:val="28"/>
              </w:rPr>
              <w:t>2.16. Нормативы, параметры и сроки использования лесов для осуществления религиозной деятельности</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_Toc174012322 \h </w:instrText>
            </w:r>
            <w:r w:rsidR="00EB3EAC" w:rsidRPr="00EB3EAC">
              <w:rPr>
                <w:webHidden/>
                <w:szCs w:val="28"/>
              </w:rPr>
            </w:r>
            <w:r w:rsidR="00EB3EAC" w:rsidRPr="00EB3EAC">
              <w:rPr>
                <w:webHidden/>
                <w:szCs w:val="28"/>
              </w:rPr>
              <w:fldChar w:fldCharType="separate"/>
            </w:r>
            <w:r w:rsidR="00EB3EAC" w:rsidRPr="00EB3EAC">
              <w:rPr>
                <w:webHidden/>
                <w:szCs w:val="28"/>
              </w:rPr>
              <w:t>105</w:t>
            </w:r>
            <w:r w:rsidR="00EB3EAC" w:rsidRPr="00EB3EAC">
              <w:rPr>
                <w:webHidden/>
                <w:szCs w:val="28"/>
              </w:rPr>
              <w:fldChar w:fldCharType="end"/>
            </w:r>
          </w:hyperlink>
        </w:p>
        <w:p w14:paraId="0DA141E3" w14:textId="02A91A19" w:rsidR="00EB3EAC" w:rsidRPr="00EB3EAC" w:rsidRDefault="002C6F9A" w:rsidP="00EB3EAC">
          <w:pPr>
            <w:pStyle w:val="21"/>
            <w:jc w:val="both"/>
            <w:rPr>
              <w:rFonts w:eastAsiaTheme="minorEastAsia"/>
              <w:kern w:val="2"/>
              <w:szCs w:val="28"/>
              <w14:ligatures w14:val="standardContextual"/>
            </w:rPr>
          </w:pPr>
          <w:hyperlink w:anchor="_Toc174012323" w:history="1">
            <w:r w:rsidR="00EB3EAC" w:rsidRPr="00EB3EAC">
              <w:rPr>
                <w:rStyle w:val="a6"/>
                <w:szCs w:val="28"/>
              </w:rPr>
              <w:t>2.17. Требования к охране, защите и воспроизводству лесов</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_Toc174012323 \h </w:instrText>
            </w:r>
            <w:r w:rsidR="00EB3EAC" w:rsidRPr="00EB3EAC">
              <w:rPr>
                <w:webHidden/>
                <w:szCs w:val="28"/>
              </w:rPr>
            </w:r>
            <w:r w:rsidR="00EB3EAC" w:rsidRPr="00EB3EAC">
              <w:rPr>
                <w:webHidden/>
                <w:szCs w:val="28"/>
              </w:rPr>
              <w:fldChar w:fldCharType="separate"/>
            </w:r>
            <w:r w:rsidR="00EB3EAC" w:rsidRPr="00EB3EAC">
              <w:rPr>
                <w:webHidden/>
                <w:szCs w:val="28"/>
              </w:rPr>
              <w:t>105</w:t>
            </w:r>
            <w:r w:rsidR="00EB3EAC" w:rsidRPr="00EB3EAC">
              <w:rPr>
                <w:webHidden/>
                <w:szCs w:val="28"/>
              </w:rPr>
              <w:fldChar w:fldCharType="end"/>
            </w:r>
          </w:hyperlink>
        </w:p>
        <w:p w14:paraId="7E695EC1" w14:textId="1DB8AFD7" w:rsidR="00EB3EAC" w:rsidRPr="00EB3EAC" w:rsidRDefault="002C6F9A" w:rsidP="00EB3EAC">
          <w:pPr>
            <w:pStyle w:val="38"/>
            <w:rPr>
              <w:rFonts w:eastAsiaTheme="minorEastAsia"/>
              <w:kern w:val="2"/>
              <w14:ligatures w14:val="standardContextual"/>
            </w:rPr>
          </w:pPr>
          <w:hyperlink w:anchor="_Toc174012324" w:history="1">
            <w:r w:rsidR="00EB3EAC" w:rsidRPr="00EB3EAC">
              <w:rPr>
                <w:rStyle w:val="a6"/>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EB3EAC" w:rsidRPr="00EB3EAC">
              <w:rPr>
                <w:webHidden/>
              </w:rPr>
              <w:tab/>
            </w:r>
            <w:r w:rsidR="00EB3EAC" w:rsidRPr="00EB3EAC">
              <w:rPr>
                <w:webHidden/>
              </w:rPr>
              <w:fldChar w:fldCharType="begin"/>
            </w:r>
            <w:r w:rsidR="00EB3EAC" w:rsidRPr="00EB3EAC">
              <w:rPr>
                <w:webHidden/>
              </w:rPr>
              <w:instrText xml:space="preserve"> PAGEREF _Toc174012324 \h </w:instrText>
            </w:r>
            <w:r w:rsidR="00EB3EAC" w:rsidRPr="00EB3EAC">
              <w:rPr>
                <w:webHidden/>
              </w:rPr>
            </w:r>
            <w:r w:rsidR="00EB3EAC" w:rsidRPr="00EB3EAC">
              <w:rPr>
                <w:webHidden/>
              </w:rPr>
              <w:fldChar w:fldCharType="separate"/>
            </w:r>
            <w:r w:rsidR="00EB3EAC" w:rsidRPr="00EB3EAC">
              <w:rPr>
                <w:webHidden/>
              </w:rPr>
              <w:t>105</w:t>
            </w:r>
            <w:r w:rsidR="00EB3EAC" w:rsidRPr="00EB3EAC">
              <w:rPr>
                <w:webHidden/>
              </w:rPr>
              <w:fldChar w:fldCharType="end"/>
            </w:r>
          </w:hyperlink>
        </w:p>
        <w:p w14:paraId="2B650248" w14:textId="7BBA6E7D" w:rsidR="00EB3EAC" w:rsidRPr="00EB3EAC" w:rsidRDefault="002C6F9A" w:rsidP="00EB3EAC">
          <w:pPr>
            <w:pStyle w:val="38"/>
            <w:rPr>
              <w:rFonts w:eastAsiaTheme="minorEastAsia"/>
              <w:kern w:val="2"/>
              <w14:ligatures w14:val="standardContextual"/>
            </w:rPr>
          </w:pPr>
          <w:hyperlink w:anchor="_Toc174012325" w:history="1">
            <w:r w:rsidR="00EB3EAC" w:rsidRPr="00EB3EAC">
              <w:rPr>
                <w:rStyle w:val="a6"/>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r w:rsidR="00EB3EAC" w:rsidRPr="00EB3EAC">
              <w:rPr>
                <w:webHidden/>
              </w:rPr>
              <w:tab/>
            </w:r>
            <w:r w:rsidR="00EB3EAC" w:rsidRPr="00EB3EAC">
              <w:rPr>
                <w:webHidden/>
              </w:rPr>
              <w:fldChar w:fldCharType="begin"/>
            </w:r>
            <w:r w:rsidR="00EB3EAC" w:rsidRPr="00EB3EAC">
              <w:rPr>
                <w:webHidden/>
              </w:rPr>
              <w:instrText xml:space="preserve"> PAGEREF _Toc174012325 \h </w:instrText>
            </w:r>
            <w:r w:rsidR="00EB3EAC" w:rsidRPr="00EB3EAC">
              <w:rPr>
                <w:webHidden/>
              </w:rPr>
            </w:r>
            <w:r w:rsidR="00EB3EAC" w:rsidRPr="00EB3EAC">
              <w:rPr>
                <w:webHidden/>
              </w:rPr>
              <w:fldChar w:fldCharType="separate"/>
            </w:r>
            <w:r w:rsidR="00EB3EAC" w:rsidRPr="00EB3EAC">
              <w:rPr>
                <w:webHidden/>
              </w:rPr>
              <w:t>110</w:t>
            </w:r>
            <w:r w:rsidR="00EB3EAC" w:rsidRPr="00EB3EAC">
              <w:rPr>
                <w:webHidden/>
              </w:rPr>
              <w:fldChar w:fldCharType="end"/>
            </w:r>
          </w:hyperlink>
        </w:p>
        <w:p w14:paraId="5D155AD9" w14:textId="5A8E793A" w:rsidR="00EB3EAC" w:rsidRPr="00EB3EAC" w:rsidRDefault="002C6F9A" w:rsidP="00EB3EAC">
          <w:pPr>
            <w:pStyle w:val="38"/>
            <w:rPr>
              <w:rFonts w:eastAsiaTheme="minorEastAsia"/>
              <w:kern w:val="2"/>
              <w14:ligatures w14:val="standardContextual"/>
            </w:rPr>
          </w:pPr>
          <w:hyperlink w:anchor="_Toc174012326" w:history="1">
            <w:r w:rsidR="00EB3EAC" w:rsidRPr="00EB3EAC">
              <w:rPr>
                <w:rStyle w:val="a6"/>
              </w:rPr>
              <w:t>2.17.3. Требования к воспроизводству лесов (нормативы, параметры, сроки проведения мероприятий по лесовосстановлению, лесоразведению, уходу за лесами)</w:t>
            </w:r>
            <w:r w:rsidR="00EB3EAC" w:rsidRPr="00EB3EAC">
              <w:rPr>
                <w:webHidden/>
              </w:rPr>
              <w:tab/>
            </w:r>
            <w:r w:rsidR="00EB3EAC" w:rsidRPr="00EB3EAC">
              <w:rPr>
                <w:webHidden/>
              </w:rPr>
              <w:fldChar w:fldCharType="begin"/>
            </w:r>
            <w:r w:rsidR="00EB3EAC" w:rsidRPr="00EB3EAC">
              <w:rPr>
                <w:webHidden/>
              </w:rPr>
              <w:instrText xml:space="preserve"> PAGEREF _Toc174012326 \h </w:instrText>
            </w:r>
            <w:r w:rsidR="00EB3EAC" w:rsidRPr="00EB3EAC">
              <w:rPr>
                <w:webHidden/>
              </w:rPr>
            </w:r>
            <w:r w:rsidR="00EB3EAC" w:rsidRPr="00EB3EAC">
              <w:rPr>
                <w:webHidden/>
              </w:rPr>
              <w:fldChar w:fldCharType="separate"/>
            </w:r>
            <w:r w:rsidR="00EB3EAC" w:rsidRPr="00EB3EAC">
              <w:rPr>
                <w:webHidden/>
              </w:rPr>
              <w:t>122</w:t>
            </w:r>
            <w:r w:rsidR="00EB3EAC" w:rsidRPr="00EB3EAC">
              <w:rPr>
                <w:webHidden/>
              </w:rPr>
              <w:fldChar w:fldCharType="end"/>
            </w:r>
          </w:hyperlink>
        </w:p>
        <w:p w14:paraId="174B16BE" w14:textId="4AE9E62B" w:rsidR="00EB3EAC" w:rsidRPr="00EB3EAC" w:rsidRDefault="002C6F9A" w:rsidP="00EB3EAC">
          <w:pPr>
            <w:pStyle w:val="21"/>
            <w:jc w:val="both"/>
            <w:rPr>
              <w:rFonts w:eastAsiaTheme="minorEastAsia"/>
              <w:kern w:val="2"/>
              <w:szCs w:val="28"/>
              <w14:ligatures w14:val="standardContextual"/>
            </w:rPr>
          </w:pPr>
          <w:hyperlink w:anchor="_Toc174012327" w:history="1">
            <w:r w:rsidR="00EB3EAC" w:rsidRPr="00EB3EAC">
              <w:rPr>
                <w:rStyle w:val="a6"/>
                <w:szCs w:val="28"/>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_Toc174012327 \h </w:instrText>
            </w:r>
            <w:r w:rsidR="00EB3EAC" w:rsidRPr="00EB3EAC">
              <w:rPr>
                <w:webHidden/>
                <w:szCs w:val="28"/>
              </w:rPr>
            </w:r>
            <w:r w:rsidR="00EB3EAC" w:rsidRPr="00EB3EAC">
              <w:rPr>
                <w:webHidden/>
                <w:szCs w:val="28"/>
              </w:rPr>
              <w:fldChar w:fldCharType="separate"/>
            </w:r>
            <w:r w:rsidR="00EB3EAC" w:rsidRPr="00EB3EAC">
              <w:rPr>
                <w:webHidden/>
                <w:szCs w:val="28"/>
              </w:rPr>
              <w:t>126</w:t>
            </w:r>
            <w:r w:rsidR="00EB3EAC" w:rsidRPr="00EB3EAC">
              <w:rPr>
                <w:webHidden/>
                <w:szCs w:val="28"/>
              </w:rPr>
              <w:fldChar w:fldCharType="end"/>
            </w:r>
          </w:hyperlink>
        </w:p>
        <w:p w14:paraId="36B43DAF" w14:textId="4C003B30" w:rsidR="00EB3EAC" w:rsidRPr="00EB3EAC" w:rsidRDefault="002C6F9A" w:rsidP="00EB3EAC">
          <w:pPr>
            <w:pStyle w:val="11"/>
            <w:jc w:val="both"/>
            <w:rPr>
              <w:rFonts w:eastAsiaTheme="minorEastAsia"/>
              <w:kern w:val="2"/>
              <w:szCs w:val="28"/>
              <w:lang w:val="ru-RU"/>
              <w14:ligatures w14:val="standardContextual"/>
            </w:rPr>
          </w:pPr>
          <w:hyperlink w:anchor="_Toc174012328" w:history="1">
            <w:r w:rsidR="00EB3EAC" w:rsidRPr="00EB3EAC">
              <w:rPr>
                <w:rStyle w:val="a6"/>
                <w:szCs w:val="28"/>
              </w:rPr>
              <w:t>Г</w:t>
            </w:r>
            <w:r w:rsidR="00EB3EAC" w:rsidRPr="00EB3EAC">
              <w:rPr>
                <w:rStyle w:val="a6"/>
                <w:caps/>
                <w:szCs w:val="28"/>
              </w:rPr>
              <w:t>лава</w:t>
            </w:r>
            <w:r w:rsidR="00EB3EAC" w:rsidRPr="00EB3EAC">
              <w:rPr>
                <w:rStyle w:val="a6"/>
                <w:szCs w:val="28"/>
              </w:rPr>
              <w:t xml:space="preserve"> 3. </w:t>
            </w:r>
            <w:r w:rsidR="00EB3EAC" w:rsidRPr="00EB3EAC">
              <w:rPr>
                <w:rStyle w:val="a6"/>
                <w:caps/>
                <w:szCs w:val="28"/>
              </w:rPr>
              <w:t>Ограничения</w:t>
            </w:r>
            <w:r w:rsidR="00EB3EAC" w:rsidRPr="00EB3EAC">
              <w:rPr>
                <w:rStyle w:val="a6"/>
                <w:szCs w:val="28"/>
              </w:rPr>
              <w:t xml:space="preserve"> </w:t>
            </w:r>
            <w:r w:rsidR="00EB3EAC" w:rsidRPr="00EB3EAC">
              <w:rPr>
                <w:rStyle w:val="a6"/>
                <w:caps/>
                <w:szCs w:val="28"/>
              </w:rPr>
              <w:t>при использовании лесов</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_Toc174012328 \h </w:instrText>
            </w:r>
            <w:r w:rsidR="00EB3EAC" w:rsidRPr="00EB3EAC">
              <w:rPr>
                <w:webHidden/>
                <w:szCs w:val="28"/>
              </w:rPr>
            </w:r>
            <w:r w:rsidR="00EB3EAC" w:rsidRPr="00EB3EAC">
              <w:rPr>
                <w:webHidden/>
                <w:szCs w:val="28"/>
              </w:rPr>
              <w:fldChar w:fldCharType="separate"/>
            </w:r>
            <w:r w:rsidR="00EB3EAC" w:rsidRPr="00EB3EAC">
              <w:rPr>
                <w:webHidden/>
                <w:szCs w:val="28"/>
              </w:rPr>
              <w:t>127</w:t>
            </w:r>
            <w:r w:rsidR="00EB3EAC" w:rsidRPr="00EB3EAC">
              <w:rPr>
                <w:webHidden/>
                <w:szCs w:val="28"/>
              </w:rPr>
              <w:fldChar w:fldCharType="end"/>
            </w:r>
          </w:hyperlink>
        </w:p>
        <w:p w14:paraId="3BAF2111" w14:textId="400F89EE" w:rsidR="00EB3EAC" w:rsidRPr="00EB3EAC" w:rsidRDefault="002C6F9A" w:rsidP="00EB3EAC">
          <w:pPr>
            <w:pStyle w:val="21"/>
            <w:jc w:val="both"/>
            <w:rPr>
              <w:rFonts w:eastAsiaTheme="minorEastAsia"/>
              <w:kern w:val="2"/>
              <w:szCs w:val="28"/>
              <w14:ligatures w14:val="standardContextual"/>
            </w:rPr>
          </w:pPr>
          <w:hyperlink w:anchor="_Toc174012329" w:history="1">
            <w:r w:rsidR="00EB3EAC" w:rsidRPr="00EB3EAC">
              <w:rPr>
                <w:rStyle w:val="a6"/>
                <w:szCs w:val="28"/>
              </w:rPr>
              <w:t>3.1. Ограничения по видам целевого назначения лесов</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_Toc174012329 \h </w:instrText>
            </w:r>
            <w:r w:rsidR="00EB3EAC" w:rsidRPr="00EB3EAC">
              <w:rPr>
                <w:webHidden/>
                <w:szCs w:val="28"/>
              </w:rPr>
            </w:r>
            <w:r w:rsidR="00EB3EAC" w:rsidRPr="00EB3EAC">
              <w:rPr>
                <w:webHidden/>
                <w:szCs w:val="28"/>
              </w:rPr>
              <w:fldChar w:fldCharType="separate"/>
            </w:r>
            <w:r w:rsidR="00EB3EAC" w:rsidRPr="00EB3EAC">
              <w:rPr>
                <w:webHidden/>
                <w:szCs w:val="28"/>
              </w:rPr>
              <w:t>127</w:t>
            </w:r>
            <w:r w:rsidR="00EB3EAC" w:rsidRPr="00EB3EAC">
              <w:rPr>
                <w:webHidden/>
                <w:szCs w:val="28"/>
              </w:rPr>
              <w:fldChar w:fldCharType="end"/>
            </w:r>
          </w:hyperlink>
        </w:p>
        <w:p w14:paraId="48944F62" w14:textId="1D0E6FD9" w:rsidR="00EB3EAC" w:rsidRPr="00EB3EAC" w:rsidRDefault="002C6F9A" w:rsidP="00EB3EAC">
          <w:pPr>
            <w:pStyle w:val="21"/>
            <w:jc w:val="both"/>
            <w:rPr>
              <w:rFonts w:eastAsiaTheme="minorEastAsia"/>
              <w:kern w:val="2"/>
              <w:szCs w:val="28"/>
              <w14:ligatures w14:val="standardContextual"/>
            </w:rPr>
          </w:pPr>
          <w:hyperlink w:anchor="_Toc174012330" w:history="1">
            <w:r w:rsidR="00EB3EAC" w:rsidRPr="00EB3EAC">
              <w:rPr>
                <w:rStyle w:val="a6"/>
                <w:szCs w:val="28"/>
              </w:rPr>
              <w:t>3.2. Ограничения по видам особо защитных участков лесов</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_Toc174012330 \h </w:instrText>
            </w:r>
            <w:r w:rsidR="00EB3EAC" w:rsidRPr="00EB3EAC">
              <w:rPr>
                <w:webHidden/>
                <w:szCs w:val="28"/>
              </w:rPr>
            </w:r>
            <w:r w:rsidR="00EB3EAC" w:rsidRPr="00EB3EAC">
              <w:rPr>
                <w:webHidden/>
                <w:szCs w:val="28"/>
              </w:rPr>
              <w:fldChar w:fldCharType="separate"/>
            </w:r>
            <w:r w:rsidR="00EB3EAC" w:rsidRPr="00EB3EAC">
              <w:rPr>
                <w:webHidden/>
                <w:szCs w:val="28"/>
              </w:rPr>
              <w:t>129</w:t>
            </w:r>
            <w:r w:rsidR="00EB3EAC" w:rsidRPr="00EB3EAC">
              <w:rPr>
                <w:webHidden/>
                <w:szCs w:val="28"/>
              </w:rPr>
              <w:fldChar w:fldCharType="end"/>
            </w:r>
          </w:hyperlink>
        </w:p>
        <w:p w14:paraId="7CB64401" w14:textId="30695A71" w:rsidR="00EB3EAC" w:rsidRPr="00EB3EAC" w:rsidRDefault="002C6F9A" w:rsidP="00EB3EAC">
          <w:pPr>
            <w:pStyle w:val="21"/>
            <w:jc w:val="both"/>
            <w:rPr>
              <w:rFonts w:eastAsiaTheme="minorEastAsia"/>
              <w:kern w:val="2"/>
              <w:szCs w:val="28"/>
              <w14:ligatures w14:val="standardContextual"/>
            </w:rPr>
          </w:pPr>
          <w:hyperlink w:anchor="_Toc174012331" w:history="1">
            <w:r w:rsidR="00EB3EAC" w:rsidRPr="00EB3EAC">
              <w:rPr>
                <w:rStyle w:val="a6"/>
                <w:szCs w:val="28"/>
              </w:rPr>
              <w:t>3.3. Ограничения по видам использования лесов</w:t>
            </w:r>
            <w:r w:rsidR="00EB3EAC" w:rsidRPr="00EB3EAC">
              <w:rPr>
                <w:webHidden/>
                <w:szCs w:val="28"/>
              </w:rPr>
              <w:tab/>
            </w:r>
            <w:r w:rsidR="00EB3EAC" w:rsidRPr="00EB3EAC">
              <w:rPr>
                <w:webHidden/>
                <w:szCs w:val="28"/>
              </w:rPr>
              <w:fldChar w:fldCharType="begin"/>
            </w:r>
            <w:r w:rsidR="00EB3EAC" w:rsidRPr="00EB3EAC">
              <w:rPr>
                <w:webHidden/>
                <w:szCs w:val="28"/>
              </w:rPr>
              <w:instrText xml:space="preserve"> PAGEREF _Toc174012331 \h </w:instrText>
            </w:r>
            <w:r w:rsidR="00EB3EAC" w:rsidRPr="00EB3EAC">
              <w:rPr>
                <w:webHidden/>
                <w:szCs w:val="28"/>
              </w:rPr>
            </w:r>
            <w:r w:rsidR="00EB3EAC" w:rsidRPr="00EB3EAC">
              <w:rPr>
                <w:webHidden/>
                <w:szCs w:val="28"/>
              </w:rPr>
              <w:fldChar w:fldCharType="separate"/>
            </w:r>
            <w:r w:rsidR="00EB3EAC" w:rsidRPr="00EB3EAC">
              <w:rPr>
                <w:webHidden/>
                <w:szCs w:val="28"/>
              </w:rPr>
              <w:t>131</w:t>
            </w:r>
            <w:r w:rsidR="00EB3EAC" w:rsidRPr="00EB3EAC">
              <w:rPr>
                <w:webHidden/>
                <w:szCs w:val="28"/>
              </w:rPr>
              <w:fldChar w:fldCharType="end"/>
            </w:r>
          </w:hyperlink>
        </w:p>
        <w:p w14:paraId="54DBA841" w14:textId="775BDFA8" w:rsidR="00D554F8" w:rsidRPr="007A2A36" w:rsidRDefault="00D554F8" w:rsidP="00D554F8">
          <w:pPr>
            <w:jc w:val="both"/>
          </w:pPr>
          <w:r w:rsidRPr="007A2A36">
            <w:rPr>
              <w:bCs/>
              <w:sz w:val="28"/>
              <w:szCs w:val="28"/>
            </w:rPr>
            <w:fldChar w:fldCharType="end"/>
          </w:r>
        </w:p>
      </w:sdtContent>
    </w:sdt>
    <w:p w14:paraId="09D2B064" w14:textId="77777777" w:rsidR="00D554F8" w:rsidRPr="007A2A36" w:rsidRDefault="00D554F8" w:rsidP="00D554F8"/>
    <w:p w14:paraId="72C59995" w14:textId="77777777" w:rsidR="00D554F8" w:rsidRPr="007A2A36" w:rsidRDefault="00D554F8" w:rsidP="00D554F8">
      <w:pPr>
        <w:rPr>
          <w:b/>
          <w:sz w:val="28"/>
          <w:szCs w:val="20"/>
        </w:rPr>
      </w:pPr>
      <w:r w:rsidRPr="007A2A36">
        <w:br w:type="page"/>
      </w:r>
    </w:p>
    <w:p w14:paraId="2B4F3E63" w14:textId="5F5F5CA5" w:rsidR="0051658E" w:rsidRPr="007A2A36" w:rsidRDefault="0051658E" w:rsidP="00C062F2">
      <w:pPr>
        <w:pStyle w:val="1"/>
        <w:numPr>
          <w:ilvl w:val="0"/>
          <w:numId w:val="0"/>
        </w:numPr>
        <w:rPr>
          <w:szCs w:val="28"/>
        </w:rPr>
      </w:pPr>
      <w:bookmarkStart w:id="7" w:name="_Toc174012269"/>
      <w:r w:rsidRPr="007A2A36">
        <w:rPr>
          <w:szCs w:val="28"/>
        </w:rPr>
        <w:lastRenderedPageBreak/>
        <w:t>ВВЕДЕНИЕ</w:t>
      </w:r>
      <w:bookmarkEnd w:id="0"/>
      <w:bookmarkEnd w:id="1"/>
      <w:bookmarkEnd w:id="2"/>
      <w:bookmarkEnd w:id="3"/>
      <w:bookmarkEnd w:id="4"/>
      <w:bookmarkEnd w:id="5"/>
      <w:bookmarkEnd w:id="7"/>
    </w:p>
    <w:p w14:paraId="156F4A71" w14:textId="77777777" w:rsidR="007C60CF" w:rsidRPr="007A2A36" w:rsidRDefault="007C60CF" w:rsidP="007C60CF">
      <w:pPr>
        <w:pStyle w:val="a4"/>
        <w:ind w:firstLine="709"/>
        <w:jc w:val="both"/>
        <w:rPr>
          <w:sz w:val="28"/>
          <w:szCs w:val="28"/>
        </w:rPr>
      </w:pPr>
      <w:bookmarkStart w:id="8" w:name="_Toc514339959"/>
      <w:bookmarkStart w:id="9" w:name="_Toc514513055"/>
      <w:bookmarkStart w:id="10" w:name="_Toc514582887"/>
      <w:bookmarkStart w:id="11" w:name="_Toc514583299"/>
      <w:bookmarkStart w:id="12" w:name="_Toc514583444"/>
      <w:bookmarkStart w:id="13" w:name="_Hlk169773468"/>
      <w:r w:rsidRPr="007A2A36">
        <w:rPr>
          <w:sz w:val="28"/>
          <w:szCs w:val="28"/>
        </w:rPr>
        <w:t>Настоящий лесохозяйственный регламент – является основой для осуществления использования, охраны, защиты и воспроизводства лесов, расположенных в границах Беклемишевского лесничества. Разработан в соответствии с частью 7 статьи 87 Лесного кодекса Российской Федерации (далее - ЛК РФ), и приказом Министерства природных ресурсов и экологии Российской Федерации (далее – Минприроды России)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14:paraId="69879D07" w14:textId="77777777" w:rsidR="007C60CF" w:rsidRPr="007A2A36" w:rsidRDefault="007C60CF" w:rsidP="007C60CF">
      <w:pPr>
        <w:pStyle w:val="a4"/>
        <w:ind w:firstLine="709"/>
        <w:jc w:val="both"/>
        <w:rPr>
          <w:sz w:val="28"/>
          <w:szCs w:val="28"/>
        </w:rPr>
      </w:pPr>
      <w:r w:rsidRPr="007A2A36">
        <w:rPr>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14:paraId="129FF66E" w14:textId="77777777" w:rsidR="007C60CF" w:rsidRPr="007A2A36" w:rsidRDefault="007C60CF" w:rsidP="007C60CF">
      <w:pPr>
        <w:pStyle w:val="a4"/>
        <w:ind w:firstLine="709"/>
        <w:jc w:val="both"/>
        <w:rPr>
          <w:sz w:val="28"/>
          <w:szCs w:val="28"/>
        </w:rPr>
      </w:pPr>
      <w:r w:rsidRPr="007A2A36">
        <w:rPr>
          <w:sz w:val="28"/>
          <w:szCs w:val="28"/>
        </w:rPr>
        <w:t>Положения лесохозяйственного регламента, не соответствующие правовым актам Российской Федерации и Забайкальского края после его утверждения, не применяются; вместо них применяются соответствующие положения действующих правовых актов.</w:t>
      </w:r>
    </w:p>
    <w:p w14:paraId="1DBD881F" w14:textId="77777777" w:rsidR="007C60CF" w:rsidRPr="007A2A36" w:rsidRDefault="007C60CF" w:rsidP="007C60CF">
      <w:pPr>
        <w:pStyle w:val="a4"/>
        <w:ind w:firstLine="709"/>
        <w:jc w:val="both"/>
        <w:rPr>
          <w:sz w:val="28"/>
          <w:szCs w:val="28"/>
        </w:rPr>
      </w:pPr>
      <w:r w:rsidRPr="007A2A36">
        <w:rPr>
          <w:sz w:val="28"/>
          <w:szCs w:val="28"/>
        </w:rPr>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 (статья 87, пункт 6 ЛК РФ).</w:t>
      </w:r>
    </w:p>
    <w:p w14:paraId="0B1BBC8C" w14:textId="77777777" w:rsidR="007C60CF" w:rsidRDefault="007C60CF" w:rsidP="007C60CF">
      <w:pPr>
        <w:pStyle w:val="a4"/>
        <w:ind w:firstLine="709"/>
        <w:jc w:val="both"/>
        <w:rPr>
          <w:sz w:val="28"/>
          <w:szCs w:val="28"/>
        </w:rPr>
      </w:pPr>
      <w:r w:rsidRPr="007A2A36">
        <w:rPr>
          <w:sz w:val="28"/>
          <w:szCs w:val="28"/>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прекращения сервитута, публичного сервитута (статьи 24, 51, 60.1, 60.12, 61 ЛК РФ).</w:t>
      </w:r>
    </w:p>
    <w:p w14:paraId="350B085F" w14:textId="77777777" w:rsidR="007C60CF" w:rsidRPr="007A2A36" w:rsidRDefault="007C60CF" w:rsidP="007C60CF">
      <w:pPr>
        <w:pStyle w:val="a4"/>
        <w:ind w:firstLine="709"/>
        <w:jc w:val="both"/>
        <w:rPr>
          <w:sz w:val="28"/>
          <w:szCs w:val="28"/>
        </w:rPr>
      </w:pPr>
    </w:p>
    <w:bookmarkEnd w:id="8"/>
    <w:bookmarkEnd w:id="9"/>
    <w:bookmarkEnd w:id="10"/>
    <w:bookmarkEnd w:id="11"/>
    <w:bookmarkEnd w:id="12"/>
    <w:p w14:paraId="583D840E" w14:textId="45A9F13F" w:rsidR="00BE7951" w:rsidRDefault="00BE7951" w:rsidP="007C60CF">
      <w:pPr>
        <w:jc w:val="center"/>
        <w:rPr>
          <w:bCs/>
          <w:iCs/>
          <w:sz w:val="28"/>
          <w:szCs w:val="28"/>
        </w:rPr>
      </w:pPr>
      <w:r w:rsidRPr="009525B7">
        <w:rPr>
          <w:bCs/>
          <w:iCs/>
          <w:sz w:val="28"/>
          <w:szCs w:val="28"/>
        </w:rPr>
        <w:t>Основание для разработки лесохозяйственного регламента</w:t>
      </w:r>
    </w:p>
    <w:p w14:paraId="45464E06" w14:textId="77777777" w:rsidR="009525B7" w:rsidRPr="009525B7" w:rsidRDefault="009525B7" w:rsidP="00CC7484">
      <w:pPr>
        <w:jc w:val="both"/>
        <w:rPr>
          <w:bCs/>
          <w:iCs/>
          <w:sz w:val="28"/>
          <w:szCs w:val="28"/>
        </w:rPr>
      </w:pPr>
    </w:p>
    <w:p w14:paraId="08220710" w14:textId="77777777" w:rsidR="009525B7" w:rsidRPr="00200FF0" w:rsidRDefault="009525B7" w:rsidP="00CC7484">
      <w:pPr>
        <w:pStyle w:val="aff8"/>
        <w:spacing w:line="240" w:lineRule="auto"/>
        <w:rPr>
          <w:color w:val="FF0000"/>
          <w:sz w:val="28"/>
          <w:szCs w:val="28"/>
        </w:rPr>
      </w:pPr>
      <w:bookmarkStart w:id="14" w:name="_Toc209238879"/>
      <w:bookmarkStart w:id="15" w:name="_Toc514339960"/>
      <w:bookmarkStart w:id="16" w:name="_Toc514513056"/>
      <w:bookmarkStart w:id="17" w:name="_Toc514582888"/>
      <w:bookmarkStart w:id="18" w:name="_Toc514583300"/>
      <w:bookmarkStart w:id="19" w:name="_Toc514583445"/>
      <w:r w:rsidRPr="009525B7">
        <w:rPr>
          <w:color w:val="FF0000"/>
          <w:sz w:val="28"/>
          <w:szCs w:val="28"/>
        </w:rPr>
        <w:t xml:space="preserve">Лесохозяйственный регламент разработан в соответствии со статьей 87 Лесного </w:t>
      </w:r>
      <w:r w:rsidRPr="00200FF0">
        <w:rPr>
          <w:color w:val="FF0000"/>
          <w:sz w:val="28"/>
          <w:szCs w:val="28"/>
        </w:rPr>
        <w:t xml:space="preserve">Кодекса Российской Федерации на основании действующего лесного законодательства, нормативных правовых актов, лесоустроительной документации и обязателен для исполнения гражданами, юридическими лицами, осуществляющими использование, охрану, защиту и воспроизводство лесов в границах </w:t>
      </w:r>
      <w:bookmarkEnd w:id="14"/>
      <w:r w:rsidRPr="00200FF0">
        <w:rPr>
          <w:color w:val="FF0000"/>
          <w:sz w:val="28"/>
          <w:szCs w:val="28"/>
        </w:rPr>
        <w:t>лесничества.</w:t>
      </w:r>
    </w:p>
    <w:bookmarkEnd w:id="15"/>
    <w:bookmarkEnd w:id="16"/>
    <w:bookmarkEnd w:id="17"/>
    <w:bookmarkEnd w:id="18"/>
    <w:bookmarkEnd w:id="19"/>
    <w:p w14:paraId="3823E2E4" w14:textId="0F5791E4" w:rsidR="009525B7" w:rsidRPr="00FE3486" w:rsidRDefault="009525B7" w:rsidP="00CC7484">
      <w:pPr>
        <w:ind w:firstLine="709"/>
        <w:jc w:val="both"/>
        <w:rPr>
          <w:color w:val="FF0000"/>
          <w:sz w:val="28"/>
          <w:szCs w:val="28"/>
        </w:rPr>
      </w:pPr>
      <w:r w:rsidRPr="00200FF0">
        <w:rPr>
          <w:color w:val="FF0000"/>
          <w:sz w:val="28"/>
          <w:szCs w:val="28"/>
        </w:rPr>
        <w:t>Лесохозяйственный регламент разработан по материалам лесоустройства 199</w:t>
      </w:r>
      <w:r w:rsidR="007C60CF">
        <w:rPr>
          <w:color w:val="FF0000"/>
          <w:sz w:val="28"/>
          <w:szCs w:val="28"/>
        </w:rPr>
        <w:t>6</w:t>
      </w:r>
      <w:r w:rsidRPr="00200FF0">
        <w:rPr>
          <w:color w:val="FF0000"/>
          <w:sz w:val="28"/>
          <w:szCs w:val="28"/>
        </w:rPr>
        <w:t xml:space="preserve"> год</w:t>
      </w:r>
      <w:r w:rsidR="007C60CF">
        <w:rPr>
          <w:color w:val="FF0000"/>
          <w:sz w:val="28"/>
          <w:szCs w:val="28"/>
        </w:rPr>
        <w:t>а,</w:t>
      </w:r>
      <w:r w:rsidRPr="00200FF0">
        <w:rPr>
          <w:color w:val="FF0000"/>
          <w:sz w:val="28"/>
          <w:szCs w:val="28"/>
        </w:rPr>
        <w:t xml:space="preserve"> данным </w:t>
      </w:r>
      <w:r w:rsidRPr="00FE3486">
        <w:rPr>
          <w:color w:val="FF0000"/>
          <w:sz w:val="28"/>
          <w:szCs w:val="28"/>
        </w:rPr>
        <w:t>государственного лесного реестра по состоянию на 01 января 202</w:t>
      </w:r>
      <w:r w:rsidR="007C60CF" w:rsidRPr="00FE3486">
        <w:rPr>
          <w:color w:val="FF0000"/>
          <w:sz w:val="28"/>
          <w:szCs w:val="28"/>
        </w:rPr>
        <w:t>2</w:t>
      </w:r>
      <w:r w:rsidRPr="00FE3486">
        <w:rPr>
          <w:color w:val="FF0000"/>
          <w:sz w:val="28"/>
          <w:szCs w:val="28"/>
        </w:rPr>
        <w:t xml:space="preserve"> года.</w:t>
      </w:r>
    </w:p>
    <w:p w14:paraId="53C4044B" w14:textId="6179A807" w:rsidR="009525B7" w:rsidRPr="00200FF0" w:rsidRDefault="009525B7" w:rsidP="00CC7484">
      <w:pPr>
        <w:ind w:firstLine="708"/>
        <w:jc w:val="both"/>
        <w:rPr>
          <w:rFonts w:eastAsia="Calibri"/>
          <w:color w:val="FF0000"/>
          <w:sz w:val="28"/>
          <w:szCs w:val="28"/>
          <w:lang w:eastAsia="en-US"/>
        </w:rPr>
      </w:pPr>
      <w:r w:rsidRPr="00FE3486">
        <w:rPr>
          <w:sz w:val="28"/>
          <w:szCs w:val="28"/>
        </w:rPr>
        <w:t xml:space="preserve"> </w:t>
      </w:r>
      <w:r w:rsidRPr="00FE3486">
        <w:rPr>
          <w:rFonts w:eastAsia="Calibri"/>
          <w:color w:val="FF0000"/>
          <w:sz w:val="28"/>
          <w:szCs w:val="28"/>
          <w:lang w:eastAsia="en-US"/>
        </w:rPr>
        <w:t xml:space="preserve">Изменения в лесохозяйственный регламент подготовлены ООО «Леспроект» в рамках государственного контракта от </w:t>
      </w:r>
      <w:r w:rsidR="00FE3486" w:rsidRPr="00FE3486">
        <w:rPr>
          <w:rFonts w:eastAsia="Calibri"/>
          <w:color w:val="FF0000"/>
          <w:sz w:val="28"/>
          <w:szCs w:val="28"/>
          <w:lang w:eastAsia="en-US"/>
        </w:rPr>
        <w:t>18</w:t>
      </w:r>
      <w:r w:rsidRPr="00FE3486">
        <w:rPr>
          <w:rFonts w:eastAsia="Calibri"/>
          <w:color w:val="FF0000"/>
          <w:sz w:val="28"/>
          <w:szCs w:val="28"/>
          <w:lang w:eastAsia="en-US"/>
        </w:rPr>
        <w:t>.0</w:t>
      </w:r>
      <w:r w:rsidR="00FE3486" w:rsidRPr="00FE3486">
        <w:rPr>
          <w:rFonts w:eastAsia="Calibri"/>
          <w:color w:val="FF0000"/>
          <w:sz w:val="28"/>
          <w:szCs w:val="28"/>
          <w:lang w:eastAsia="en-US"/>
        </w:rPr>
        <w:t>6</w:t>
      </w:r>
      <w:r w:rsidRPr="00FE3486">
        <w:rPr>
          <w:rFonts w:eastAsia="Calibri"/>
          <w:color w:val="FF0000"/>
          <w:sz w:val="28"/>
          <w:szCs w:val="28"/>
          <w:lang w:eastAsia="en-US"/>
        </w:rPr>
        <w:t>.202</w:t>
      </w:r>
      <w:r w:rsidR="00FE3486" w:rsidRPr="00FE3486">
        <w:rPr>
          <w:rFonts w:eastAsia="Calibri"/>
          <w:color w:val="FF0000"/>
          <w:sz w:val="28"/>
          <w:szCs w:val="28"/>
          <w:lang w:eastAsia="en-US"/>
        </w:rPr>
        <w:t>4</w:t>
      </w:r>
      <w:r w:rsidRPr="00FE3486">
        <w:rPr>
          <w:rFonts w:eastAsia="Calibri"/>
          <w:color w:val="FF0000"/>
          <w:sz w:val="28"/>
          <w:szCs w:val="28"/>
          <w:lang w:eastAsia="en-US"/>
        </w:rPr>
        <w:t xml:space="preserve"> № 1</w:t>
      </w:r>
      <w:r w:rsidR="00FE3486" w:rsidRPr="00FE3486">
        <w:rPr>
          <w:rFonts w:eastAsia="Calibri"/>
          <w:color w:val="FF0000"/>
          <w:sz w:val="28"/>
          <w:szCs w:val="28"/>
          <w:lang w:eastAsia="en-US"/>
        </w:rPr>
        <w:t>6</w:t>
      </w:r>
      <w:r w:rsidRPr="00FE3486">
        <w:rPr>
          <w:rFonts w:eastAsia="Calibri"/>
          <w:color w:val="FF0000"/>
          <w:sz w:val="28"/>
          <w:szCs w:val="28"/>
          <w:lang w:eastAsia="en-US"/>
        </w:rPr>
        <w:t xml:space="preserve"> на выполнение работ по внесению изменений в Лесохозяйственные</w:t>
      </w:r>
      <w:r w:rsidRPr="00200FF0">
        <w:rPr>
          <w:rFonts w:eastAsia="Calibri"/>
          <w:color w:val="FF0000"/>
          <w:sz w:val="28"/>
          <w:szCs w:val="28"/>
          <w:lang w:eastAsia="en-US"/>
        </w:rPr>
        <w:t xml:space="preserve"> регламенты лесничеств Забайкальского края.</w:t>
      </w:r>
    </w:p>
    <w:p w14:paraId="21E58551" w14:textId="77777777" w:rsidR="009525B7" w:rsidRPr="00200FF0" w:rsidRDefault="009525B7" w:rsidP="00CC7484">
      <w:pPr>
        <w:ind w:firstLine="708"/>
        <w:jc w:val="both"/>
        <w:rPr>
          <w:rFonts w:eastAsia="Calibri"/>
          <w:color w:val="FF0000"/>
          <w:sz w:val="28"/>
          <w:szCs w:val="28"/>
          <w:lang w:eastAsia="en-US"/>
        </w:rPr>
      </w:pPr>
      <w:r w:rsidRPr="00200FF0">
        <w:rPr>
          <w:rFonts w:eastAsia="Calibri"/>
          <w:color w:val="FF0000"/>
          <w:sz w:val="28"/>
          <w:szCs w:val="28"/>
          <w:lang w:eastAsia="en-US"/>
        </w:rPr>
        <w:lastRenderedPageBreak/>
        <w:t>Юридический адрес: 426011, Удмуртская Республика, г.о. Город Ижевск, г. Ижевск, проезд им. Дерябина, д. 4, помещ. 39, ком. 1.</w:t>
      </w:r>
    </w:p>
    <w:p w14:paraId="7D38469E" w14:textId="77777777" w:rsidR="009525B7" w:rsidRPr="00200FF0" w:rsidRDefault="009525B7" w:rsidP="00CC7484">
      <w:pPr>
        <w:ind w:firstLine="708"/>
        <w:jc w:val="both"/>
        <w:rPr>
          <w:rFonts w:eastAsia="Calibri"/>
          <w:color w:val="FF0000"/>
          <w:sz w:val="28"/>
          <w:szCs w:val="28"/>
          <w:lang w:eastAsia="en-US"/>
        </w:rPr>
      </w:pPr>
      <w:r w:rsidRPr="00200FF0">
        <w:rPr>
          <w:rFonts w:eastAsia="Calibri"/>
          <w:color w:val="FF0000"/>
          <w:sz w:val="28"/>
          <w:szCs w:val="28"/>
          <w:lang w:eastAsia="en-US"/>
        </w:rPr>
        <w:t xml:space="preserve">В основу разработки документов по внесению изменений в лесохозяйственный регламент положены: </w:t>
      </w:r>
    </w:p>
    <w:p w14:paraId="72FA2590" w14:textId="0F45356C" w:rsidR="009525B7" w:rsidRPr="00200FF0" w:rsidRDefault="009525B7" w:rsidP="00CC7484">
      <w:pPr>
        <w:ind w:firstLine="708"/>
        <w:jc w:val="both"/>
        <w:rPr>
          <w:rFonts w:eastAsia="Calibri"/>
          <w:color w:val="FF0000"/>
          <w:sz w:val="28"/>
          <w:szCs w:val="28"/>
          <w:lang w:eastAsia="en-US"/>
        </w:rPr>
      </w:pPr>
      <w:r w:rsidRPr="00200FF0">
        <w:rPr>
          <w:rFonts w:eastAsia="Calibri"/>
          <w:color w:val="FF0000"/>
          <w:sz w:val="28"/>
          <w:szCs w:val="28"/>
          <w:lang w:eastAsia="en-US"/>
        </w:rPr>
        <w:t xml:space="preserve">- материалы лесоустройства </w:t>
      </w:r>
      <w:r w:rsidR="007C60CF">
        <w:rPr>
          <w:rFonts w:eastAsia="Calibri"/>
          <w:color w:val="FF0000"/>
          <w:sz w:val="28"/>
          <w:szCs w:val="28"/>
          <w:lang w:eastAsia="en-US"/>
        </w:rPr>
        <w:t>1996</w:t>
      </w:r>
      <w:r w:rsidRPr="00200FF0">
        <w:rPr>
          <w:rFonts w:eastAsia="Calibri"/>
          <w:color w:val="FF0000"/>
          <w:sz w:val="28"/>
          <w:szCs w:val="28"/>
          <w:lang w:eastAsia="en-US"/>
        </w:rPr>
        <w:t xml:space="preserve"> г.;</w:t>
      </w:r>
    </w:p>
    <w:p w14:paraId="0180036C" w14:textId="49E82691" w:rsidR="009525B7" w:rsidRPr="00200FF0" w:rsidRDefault="009525B7" w:rsidP="00CC7484">
      <w:pPr>
        <w:ind w:firstLine="708"/>
        <w:jc w:val="both"/>
        <w:rPr>
          <w:rFonts w:eastAsia="Calibri"/>
          <w:color w:val="FF0000"/>
          <w:sz w:val="28"/>
          <w:szCs w:val="28"/>
          <w:lang w:eastAsia="en-US"/>
        </w:rPr>
      </w:pPr>
      <w:r w:rsidRPr="00200FF0">
        <w:rPr>
          <w:rFonts w:eastAsia="Calibri"/>
          <w:color w:val="FF0000"/>
          <w:sz w:val="28"/>
          <w:szCs w:val="28"/>
          <w:lang w:eastAsia="en-US"/>
        </w:rPr>
        <w:t>- данные государственного лесного реестра на 01.01.202</w:t>
      </w:r>
      <w:r w:rsidR="00200FF0" w:rsidRPr="00200FF0">
        <w:rPr>
          <w:rFonts w:eastAsia="Calibri"/>
          <w:color w:val="FF0000"/>
          <w:sz w:val="28"/>
          <w:szCs w:val="28"/>
          <w:lang w:eastAsia="en-US"/>
        </w:rPr>
        <w:t>4</w:t>
      </w:r>
      <w:r w:rsidRPr="00200FF0">
        <w:rPr>
          <w:rFonts w:eastAsia="Calibri"/>
          <w:color w:val="FF0000"/>
          <w:sz w:val="28"/>
          <w:szCs w:val="28"/>
          <w:lang w:eastAsia="en-US"/>
        </w:rPr>
        <w:t>;</w:t>
      </w:r>
    </w:p>
    <w:p w14:paraId="270FEE53" w14:textId="77777777" w:rsidR="009525B7" w:rsidRPr="00200FF0" w:rsidRDefault="009525B7" w:rsidP="00CC7484">
      <w:pPr>
        <w:ind w:firstLine="708"/>
        <w:jc w:val="both"/>
        <w:rPr>
          <w:rFonts w:eastAsia="Calibri"/>
          <w:color w:val="FF0000"/>
          <w:sz w:val="28"/>
          <w:szCs w:val="28"/>
          <w:lang w:eastAsia="en-US"/>
        </w:rPr>
      </w:pPr>
      <w:r w:rsidRPr="00200FF0">
        <w:rPr>
          <w:rFonts w:eastAsia="Calibri"/>
          <w:color w:val="FF0000"/>
          <w:sz w:val="28"/>
          <w:szCs w:val="28"/>
          <w:lang w:eastAsia="en-US"/>
        </w:rPr>
        <w:t>- материалы лесопатологического обследования;</w:t>
      </w:r>
    </w:p>
    <w:p w14:paraId="2936A073" w14:textId="77777777" w:rsidR="009525B7" w:rsidRPr="00200FF0" w:rsidRDefault="009525B7" w:rsidP="00CC7484">
      <w:pPr>
        <w:ind w:firstLine="708"/>
        <w:jc w:val="both"/>
        <w:rPr>
          <w:rFonts w:eastAsia="Calibri"/>
          <w:color w:val="FF0000"/>
          <w:sz w:val="28"/>
          <w:szCs w:val="28"/>
          <w:lang w:eastAsia="en-US"/>
        </w:rPr>
      </w:pPr>
      <w:r w:rsidRPr="00200FF0">
        <w:rPr>
          <w:rFonts w:eastAsia="Calibri"/>
          <w:color w:val="FF0000"/>
          <w:sz w:val="28"/>
          <w:szCs w:val="28"/>
          <w:lang w:eastAsia="en-US"/>
        </w:rPr>
        <w:t>- законодательные и иные нормативно-правовые акты Российской Федерации и Забайкальского края.</w:t>
      </w:r>
    </w:p>
    <w:p w14:paraId="2FB626E5" w14:textId="77777777" w:rsidR="009525B7" w:rsidRPr="002E7A1C" w:rsidRDefault="009525B7" w:rsidP="00CC7484">
      <w:pPr>
        <w:ind w:firstLine="709"/>
        <w:jc w:val="both"/>
        <w:rPr>
          <w:color w:val="FF0000"/>
          <w:sz w:val="28"/>
          <w:szCs w:val="28"/>
        </w:rPr>
      </w:pPr>
      <w:r w:rsidRPr="00200FF0">
        <w:rPr>
          <w:color w:val="FF0000"/>
          <w:sz w:val="28"/>
          <w:szCs w:val="28"/>
        </w:rPr>
        <w:t>Законодательные, нормативно-правовые</w:t>
      </w:r>
      <w:r w:rsidRPr="009525B7">
        <w:rPr>
          <w:color w:val="FF0000"/>
          <w:sz w:val="28"/>
          <w:szCs w:val="28"/>
        </w:rPr>
        <w:t xml:space="preserve"> акты, нормативно-</w:t>
      </w:r>
      <w:r w:rsidRPr="002E7A1C">
        <w:rPr>
          <w:color w:val="FF0000"/>
          <w:sz w:val="28"/>
          <w:szCs w:val="28"/>
        </w:rPr>
        <w:t>технические, методические и проектные документы, на основе которых разрабатывался лесохозяйственный регламент:</w:t>
      </w:r>
    </w:p>
    <w:p w14:paraId="3F80B2A2" w14:textId="77777777" w:rsidR="007B1FBD" w:rsidRPr="00200FF0" w:rsidRDefault="007B1FBD" w:rsidP="00EB3EAC">
      <w:pPr>
        <w:numPr>
          <w:ilvl w:val="0"/>
          <w:numId w:val="6"/>
        </w:numPr>
        <w:tabs>
          <w:tab w:val="left" w:pos="1134"/>
        </w:tabs>
        <w:ind w:left="0" w:firstLine="709"/>
        <w:contextualSpacing/>
        <w:jc w:val="both"/>
        <w:rPr>
          <w:color w:val="000000"/>
          <w:sz w:val="28"/>
          <w:szCs w:val="28"/>
        </w:rPr>
      </w:pPr>
      <w:bookmarkStart w:id="20" w:name="_Hlk103001204"/>
      <w:r w:rsidRPr="00200FF0">
        <w:rPr>
          <w:color w:val="000000"/>
          <w:sz w:val="28"/>
          <w:szCs w:val="28"/>
        </w:rPr>
        <w:t>федеральных законов:</w:t>
      </w:r>
    </w:p>
    <w:p w14:paraId="35655117" w14:textId="5DC3B453" w:rsidR="002E7A1C" w:rsidRPr="00200FF0" w:rsidRDefault="002E7A1C" w:rsidP="00EB3EAC">
      <w:pPr>
        <w:pStyle w:val="afff0"/>
        <w:numPr>
          <w:ilvl w:val="0"/>
          <w:numId w:val="47"/>
        </w:numPr>
        <w:tabs>
          <w:tab w:val="left" w:pos="1134"/>
        </w:tabs>
        <w:spacing w:line="240" w:lineRule="auto"/>
        <w:ind w:left="0" w:firstLine="714"/>
        <w:jc w:val="both"/>
        <w:rPr>
          <w:rFonts w:ascii="Times New Roman" w:hAnsi="Times New Roman"/>
          <w:sz w:val="28"/>
          <w:szCs w:val="28"/>
          <w:lang w:val="ru-RU"/>
        </w:rPr>
      </w:pPr>
      <w:r w:rsidRPr="00200FF0">
        <w:rPr>
          <w:rFonts w:ascii="Times New Roman" w:hAnsi="Times New Roman"/>
          <w:sz w:val="28"/>
          <w:szCs w:val="28"/>
          <w:lang w:val="ru-RU"/>
        </w:rPr>
        <w:t>от 14 марта 1995 года № 33-ФЗ «Об особо охраняемых природных территориях»;</w:t>
      </w:r>
    </w:p>
    <w:p w14:paraId="0AE4A32B" w14:textId="77777777" w:rsidR="002E7A1C" w:rsidRPr="00200FF0" w:rsidRDefault="002E7A1C" w:rsidP="00EB3EAC">
      <w:pPr>
        <w:pStyle w:val="afff0"/>
        <w:numPr>
          <w:ilvl w:val="0"/>
          <w:numId w:val="47"/>
        </w:numPr>
        <w:tabs>
          <w:tab w:val="left" w:pos="1134"/>
        </w:tabs>
        <w:spacing w:line="240" w:lineRule="auto"/>
        <w:ind w:left="0" w:firstLine="714"/>
        <w:jc w:val="both"/>
        <w:rPr>
          <w:rFonts w:ascii="Times New Roman" w:hAnsi="Times New Roman"/>
          <w:sz w:val="28"/>
          <w:szCs w:val="28"/>
          <w:lang w:val="ru-RU"/>
        </w:rPr>
      </w:pPr>
      <w:r w:rsidRPr="00200FF0">
        <w:rPr>
          <w:rFonts w:ascii="Times New Roman" w:hAnsi="Times New Roman"/>
          <w:sz w:val="28"/>
          <w:szCs w:val="28"/>
          <w:lang w:val="ru-RU"/>
        </w:rPr>
        <w:t>от 24 апреля 1995 года № 52-ФЗ «О животном мире»;</w:t>
      </w:r>
    </w:p>
    <w:p w14:paraId="3B8D438D" w14:textId="12B28E7F" w:rsidR="002E7A1C" w:rsidRPr="00200FF0" w:rsidRDefault="002E7A1C" w:rsidP="00EB3EAC">
      <w:pPr>
        <w:pStyle w:val="afff0"/>
        <w:numPr>
          <w:ilvl w:val="0"/>
          <w:numId w:val="47"/>
        </w:numPr>
        <w:tabs>
          <w:tab w:val="left" w:pos="1134"/>
        </w:tabs>
        <w:spacing w:line="240" w:lineRule="auto"/>
        <w:ind w:left="0" w:firstLine="714"/>
        <w:jc w:val="both"/>
        <w:rPr>
          <w:rFonts w:ascii="Times New Roman" w:hAnsi="Times New Roman"/>
          <w:sz w:val="28"/>
          <w:szCs w:val="28"/>
          <w:lang w:val="ru-RU"/>
        </w:rPr>
      </w:pPr>
      <w:r w:rsidRPr="00200FF0">
        <w:rPr>
          <w:rFonts w:ascii="Times New Roman" w:hAnsi="Times New Roman"/>
          <w:sz w:val="28"/>
          <w:szCs w:val="28"/>
          <w:lang w:val="ru-RU"/>
        </w:rPr>
        <w:t>от 19 июля 1997 года № 109-ФЗ «О безопасном обращении с пестицидами и агрохимикатами»;</w:t>
      </w:r>
    </w:p>
    <w:p w14:paraId="45AE1C4E" w14:textId="00787852" w:rsidR="00E028B8" w:rsidRPr="00200FF0" w:rsidRDefault="00E028B8" w:rsidP="00EB3EAC">
      <w:pPr>
        <w:pStyle w:val="afff0"/>
        <w:numPr>
          <w:ilvl w:val="0"/>
          <w:numId w:val="47"/>
        </w:numPr>
        <w:tabs>
          <w:tab w:val="left" w:pos="1134"/>
        </w:tabs>
        <w:spacing w:line="240" w:lineRule="auto"/>
        <w:ind w:left="0" w:firstLine="714"/>
        <w:jc w:val="both"/>
        <w:rPr>
          <w:rFonts w:ascii="Times New Roman" w:hAnsi="Times New Roman"/>
          <w:sz w:val="28"/>
          <w:szCs w:val="28"/>
          <w:lang w:val="ru-RU"/>
        </w:rPr>
      </w:pPr>
      <w:r w:rsidRPr="00200FF0">
        <w:rPr>
          <w:rFonts w:ascii="Times New Roman" w:hAnsi="Times New Roman"/>
          <w:sz w:val="28"/>
          <w:szCs w:val="28"/>
          <w:lang w:val="ru-RU"/>
        </w:rPr>
        <w:t>от 08 января 1998 года № 3-ФЗ «О наркотических средствах и психотропных веществах»;</w:t>
      </w:r>
    </w:p>
    <w:p w14:paraId="1F345A76" w14:textId="367F1A0A" w:rsidR="00E028B8" w:rsidRPr="00200FF0" w:rsidRDefault="00E028B8" w:rsidP="00EB3EAC">
      <w:pPr>
        <w:pStyle w:val="afff0"/>
        <w:numPr>
          <w:ilvl w:val="0"/>
          <w:numId w:val="47"/>
        </w:numPr>
        <w:tabs>
          <w:tab w:val="left" w:pos="1134"/>
        </w:tabs>
        <w:spacing w:line="240" w:lineRule="auto"/>
        <w:ind w:left="0" w:firstLine="714"/>
        <w:jc w:val="both"/>
        <w:rPr>
          <w:rFonts w:ascii="Times New Roman" w:hAnsi="Times New Roman"/>
          <w:sz w:val="28"/>
          <w:szCs w:val="28"/>
          <w:lang w:val="ru-RU"/>
        </w:rPr>
      </w:pPr>
      <w:r w:rsidRPr="00200FF0">
        <w:rPr>
          <w:rFonts w:ascii="Times New Roman" w:hAnsi="Times New Roman"/>
          <w:sz w:val="28"/>
          <w:szCs w:val="28"/>
          <w:lang w:val="ru-RU"/>
        </w:rPr>
        <w:t>от 01 мая 1999 года № 94-ФЗ «Об охране озера Байкал»;</w:t>
      </w:r>
    </w:p>
    <w:p w14:paraId="4E1E475D" w14:textId="77777777" w:rsidR="00E028B8" w:rsidRPr="00200FF0" w:rsidRDefault="00E028B8" w:rsidP="00EB3EAC">
      <w:pPr>
        <w:pStyle w:val="afff0"/>
        <w:numPr>
          <w:ilvl w:val="0"/>
          <w:numId w:val="47"/>
        </w:numPr>
        <w:tabs>
          <w:tab w:val="left" w:pos="1134"/>
        </w:tabs>
        <w:spacing w:line="240" w:lineRule="auto"/>
        <w:ind w:left="0" w:firstLine="714"/>
        <w:jc w:val="both"/>
        <w:rPr>
          <w:rFonts w:ascii="Times New Roman" w:hAnsi="Times New Roman"/>
          <w:sz w:val="28"/>
          <w:szCs w:val="28"/>
          <w:lang w:val="ru-RU"/>
        </w:rPr>
      </w:pPr>
      <w:r w:rsidRPr="00200FF0">
        <w:rPr>
          <w:rFonts w:ascii="Times New Roman" w:hAnsi="Times New Roman"/>
          <w:sz w:val="28"/>
          <w:szCs w:val="28"/>
          <w:lang w:val="ru-RU"/>
        </w:rPr>
        <w:t xml:space="preserve">от 20 июля 2000 года № 104-ФЗ «Об общих принципах организации общин коренных малочисленных народов Севера, Сибири и Дальнего Востока Российской Федерации»; </w:t>
      </w:r>
    </w:p>
    <w:p w14:paraId="2E034296" w14:textId="7A157737" w:rsidR="00E028B8" w:rsidRPr="00200FF0" w:rsidRDefault="00E028B8" w:rsidP="00EB3EAC">
      <w:pPr>
        <w:pStyle w:val="afff0"/>
        <w:numPr>
          <w:ilvl w:val="0"/>
          <w:numId w:val="47"/>
        </w:numPr>
        <w:tabs>
          <w:tab w:val="left" w:pos="1134"/>
        </w:tabs>
        <w:spacing w:line="240" w:lineRule="auto"/>
        <w:ind w:left="0" w:firstLine="714"/>
        <w:jc w:val="both"/>
        <w:rPr>
          <w:rFonts w:ascii="Times New Roman" w:hAnsi="Times New Roman"/>
          <w:sz w:val="28"/>
          <w:szCs w:val="28"/>
          <w:lang w:val="ru-RU"/>
        </w:rPr>
      </w:pPr>
      <w:r w:rsidRPr="00200FF0">
        <w:rPr>
          <w:rFonts w:ascii="Times New Roman" w:hAnsi="Times New Roman"/>
          <w:sz w:val="28"/>
          <w:szCs w:val="28"/>
          <w:lang w:val="ru-RU"/>
        </w:rPr>
        <w:t>от 10 января 2002 года № 7-ФЗ «Об охране окружающей среды»;</w:t>
      </w:r>
    </w:p>
    <w:p w14:paraId="64D47E95" w14:textId="2D87049E" w:rsidR="00E028B8" w:rsidRPr="00200FF0" w:rsidRDefault="00E028B8" w:rsidP="00EB3EAC">
      <w:pPr>
        <w:pStyle w:val="afff0"/>
        <w:numPr>
          <w:ilvl w:val="0"/>
          <w:numId w:val="47"/>
        </w:numPr>
        <w:tabs>
          <w:tab w:val="left" w:pos="1134"/>
        </w:tabs>
        <w:spacing w:line="240" w:lineRule="auto"/>
        <w:ind w:left="0" w:firstLine="714"/>
        <w:jc w:val="both"/>
        <w:rPr>
          <w:rFonts w:ascii="Times New Roman" w:hAnsi="Times New Roman"/>
          <w:sz w:val="28"/>
          <w:szCs w:val="28"/>
          <w:lang w:val="ru-RU"/>
        </w:rPr>
      </w:pPr>
      <w:r w:rsidRPr="00200FF0">
        <w:rPr>
          <w:rFonts w:ascii="Times New Roman" w:hAnsi="Times New Roman"/>
          <w:sz w:val="28"/>
          <w:szCs w:val="28"/>
          <w:lang w:val="ru-RU"/>
        </w:rPr>
        <w:t>от 21 декабря 2004 года № 172-ФЗ «О переводе земель или земельных участков из одной категории в другую»;</w:t>
      </w:r>
    </w:p>
    <w:p w14:paraId="54E19819" w14:textId="77777777" w:rsidR="007B1FBD" w:rsidRPr="00200FF0" w:rsidRDefault="007B1FBD" w:rsidP="00EB3EAC">
      <w:pPr>
        <w:pStyle w:val="afff0"/>
        <w:numPr>
          <w:ilvl w:val="0"/>
          <w:numId w:val="47"/>
        </w:numPr>
        <w:tabs>
          <w:tab w:val="left" w:pos="1134"/>
        </w:tabs>
        <w:spacing w:line="240" w:lineRule="auto"/>
        <w:ind w:left="0" w:firstLine="714"/>
        <w:jc w:val="both"/>
        <w:rPr>
          <w:rFonts w:ascii="Times New Roman" w:hAnsi="Times New Roman"/>
          <w:sz w:val="28"/>
          <w:szCs w:val="28"/>
          <w:lang w:val="ru-RU"/>
        </w:rPr>
      </w:pPr>
      <w:r w:rsidRPr="00200FF0">
        <w:rPr>
          <w:rFonts w:ascii="Times New Roman" w:hAnsi="Times New Roman"/>
          <w:sz w:val="28"/>
          <w:szCs w:val="28"/>
          <w:lang w:val="ru-RU"/>
        </w:rPr>
        <w:t>от 04 декабря 2006 года № 201-ФЗ «О введении в действие Лесного кодекса Российской Федерации»;</w:t>
      </w:r>
    </w:p>
    <w:p w14:paraId="6D94E141" w14:textId="77777777" w:rsidR="007B1FBD" w:rsidRPr="00200FF0" w:rsidRDefault="007B1FBD" w:rsidP="00EB3EAC">
      <w:pPr>
        <w:pStyle w:val="afff0"/>
        <w:numPr>
          <w:ilvl w:val="0"/>
          <w:numId w:val="47"/>
        </w:numPr>
        <w:tabs>
          <w:tab w:val="left" w:pos="1134"/>
        </w:tabs>
        <w:spacing w:line="240" w:lineRule="auto"/>
        <w:ind w:left="0" w:firstLine="714"/>
        <w:jc w:val="both"/>
        <w:rPr>
          <w:rFonts w:ascii="Times New Roman" w:hAnsi="Times New Roman"/>
          <w:sz w:val="28"/>
          <w:szCs w:val="28"/>
          <w:lang w:val="ru-RU"/>
        </w:rPr>
      </w:pPr>
      <w:r w:rsidRPr="00200FF0">
        <w:rPr>
          <w:rFonts w:ascii="Times New Roman" w:hAnsi="Times New Roman"/>
          <w:sz w:val="28"/>
          <w:szCs w:val="28"/>
          <w:lang w:val="ru-RU"/>
        </w:rPr>
        <w:t>от 24 июля 2007 года № 221-ФЗ «О кадастровой деятельности»;</w:t>
      </w:r>
    </w:p>
    <w:p w14:paraId="400254E6" w14:textId="6C604524" w:rsidR="00D554F8" w:rsidRPr="00D554F8" w:rsidRDefault="007B1FBD" w:rsidP="00EB3EAC">
      <w:pPr>
        <w:pStyle w:val="afff0"/>
        <w:numPr>
          <w:ilvl w:val="0"/>
          <w:numId w:val="47"/>
        </w:numPr>
        <w:tabs>
          <w:tab w:val="left" w:pos="1134"/>
        </w:tabs>
        <w:spacing w:line="240" w:lineRule="auto"/>
        <w:ind w:left="0" w:firstLine="714"/>
        <w:jc w:val="both"/>
        <w:rPr>
          <w:rFonts w:ascii="Times New Roman" w:hAnsi="Times New Roman"/>
          <w:sz w:val="28"/>
          <w:szCs w:val="28"/>
          <w:lang w:val="ru-RU"/>
        </w:rPr>
      </w:pPr>
      <w:r w:rsidRPr="00200FF0">
        <w:rPr>
          <w:rFonts w:ascii="Times New Roman" w:hAnsi="Times New Roman"/>
          <w:sz w:val="28"/>
          <w:szCs w:val="28"/>
          <w:lang w:val="ru-RU"/>
        </w:rPr>
        <w:t>от 22 июля 2008 года № 123-ФЗ «Технический регламент о требованиях пожарной безопасности»;</w:t>
      </w:r>
    </w:p>
    <w:p w14:paraId="21F4FE56" w14:textId="77777777" w:rsidR="007B1FBD" w:rsidRPr="00200FF0" w:rsidRDefault="007B1FBD" w:rsidP="00EB3EAC">
      <w:pPr>
        <w:pStyle w:val="afff0"/>
        <w:numPr>
          <w:ilvl w:val="0"/>
          <w:numId w:val="47"/>
        </w:numPr>
        <w:tabs>
          <w:tab w:val="left" w:pos="1134"/>
        </w:tabs>
        <w:spacing w:line="240" w:lineRule="auto"/>
        <w:ind w:left="0" w:firstLine="714"/>
        <w:jc w:val="both"/>
        <w:rPr>
          <w:rFonts w:ascii="Times New Roman" w:hAnsi="Times New Roman"/>
          <w:sz w:val="28"/>
          <w:szCs w:val="28"/>
          <w:lang w:val="ru-RU"/>
        </w:rPr>
      </w:pPr>
      <w:r w:rsidRPr="00200FF0">
        <w:rPr>
          <w:rFonts w:ascii="Times New Roman" w:hAnsi="Times New Roman"/>
          <w:sz w:val="28"/>
          <w:szCs w:val="28"/>
          <w:lang w:val="ru-RU"/>
        </w:rPr>
        <w:t>от 24 июля 2009 года № 209-ФЗ «Об охоте и о сохранении охотничьих ресурсов, и о внесении изменений в отдельные законодательные акты Российской Федерации»;</w:t>
      </w:r>
    </w:p>
    <w:p w14:paraId="4ECDFC69" w14:textId="77777777" w:rsidR="007B1FBD" w:rsidRDefault="007B1FBD" w:rsidP="00EB3EAC">
      <w:pPr>
        <w:pStyle w:val="afff0"/>
        <w:numPr>
          <w:ilvl w:val="0"/>
          <w:numId w:val="47"/>
        </w:numPr>
        <w:tabs>
          <w:tab w:val="left" w:pos="1134"/>
        </w:tabs>
        <w:spacing w:line="240" w:lineRule="auto"/>
        <w:ind w:left="0" w:firstLine="714"/>
        <w:jc w:val="both"/>
        <w:rPr>
          <w:rFonts w:ascii="Times New Roman" w:hAnsi="Times New Roman"/>
          <w:sz w:val="28"/>
          <w:szCs w:val="28"/>
          <w:lang w:val="ru-RU"/>
        </w:rPr>
      </w:pPr>
      <w:r w:rsidRPr="00200FF0">
        <w:rPr>
          <w:rFonts w:ascii="Times New Roman" w:hAnsi="Times New Roman"/>
          <w:sz w:val="28"/>
          <w:szCs w:val="28"/>
          <w:lang w:val="ru-RU"/>
        </w:rPr>
        <w:t>от 21 июля 2014 года № 206-ФЗ «О карантине растений»;</w:t>
      </w:r>
    </w:p>
    <w:p w14:paraId="43A9F653" w14:textId="6FA291EB" w:rsidR="00D554F8" w:rsidRPr="00D554F8" w:rsidRDefault="00D554F8" w:rsidP="00EB3EAC">
      <w:pPr>
        <w:pStyle w:val="afff0"/>
        <w:numPr>
          <w:ilvl w:val="0"/>
          <w:numId w:val="47"/>
        </w:numPr>
        <w:tabs>
          <w:tab w:val="left" w:pos="1134"/>
        </w:tabs>
        <w:suppressAutoHyphens/>
        <w:spacing w:line="240" w:lineRule="auto"/>
        <w:ind w:left="0" w:firstLine="709"/>
        <w:jc w:val="both"/>
        <w:rPr>
          <w:rFonts w:ascii="Times New Roman" w:hAnsi="Times New Roman"/>
          <w:sz w:val="28"/>
          <w:szCs w:val="28"/>
          <w:lang w:val="ru-RU"/>
        </w:rPr>
      </w:pPr>
      <w:r w:rsidRPr="00A676D3">
        <w:rPr>
          <w:rFonts w:ascii="Times New Roman" w:hAnsi="Times New Roman"/>
          <w:color w:val="FF0000"/>
          <w:sz w:val="28"/>
          <w:szCs w:val="28"/>
          <w:lang w:val="ru-RU"/>
        </w:rPr>
        <w:t>от 30 декабря 2021 года № 454-ФЗ «О семеноводстве»;</w:t>
      </w:r>
    </w:p>
    <w:p w14:paraId="4F5939CF" w14:textId="77777777" w:rsidR="007B1FBD" w:rsidRPr="00200FF0" w:rsidRDefault="007B1FBD" w:rsidP="00EB3EAC">
      <w:pPr>
        <w:pStyle w:val="afff0"/>
        <w:numPr>
          <w:ilvl w:val="0"/>
          <w:numId w:val="6"/>
        </w:numPr>
        <w:tabs>
          <w:tab w:val="left" w:pos="1134"/>
        </w:tabs>
        <w:suppressAutoHyphens/>
        <w:spacing w:line="240" w:lineRule="auto"/>
        <w:ind w:left="0" w:firstLine="709"/>
        <w:jc w:val="both"/>
        <w:rPr>
          <w:rFonts w:ascii="Times New Roman" w:hAnsi="Times New Roman"/>
          <w:color w:val="000000"/>
          <w:sz w:val="28"/>
          <w:szCs w:val="28"/>
        </w:rPr>
      </w:pPr>
      <w:r w:rsidRPr="00200FF0">
        <w:rPr>
          <w:rFonts w:ascii="Times New Roman" w:hAnsi="Times New Roman"/>
          <w:color w:val="000000"/>
          <w:sz w:val="28"/>
          <w:szCs w:val="28"/>
        </w:rPr>
        <w:t>постановлени</w:t>
      </w:r>
      <w:r w:rsidRPr="00200FF0">
        <w:rPr>
          <w:rFonts w:ascii="Times New Roman" w:hAnsi="Times New Roman"/>
          <w:color w:val="000000"/>
          <w:sz w:val="28"/>
          <w:szCs w:val="28"/>
          <w:lang w:val="ru-RU"/>
        </w:rPr>
        <w:t>я</w:t>
      </w:r>
      <w:r w:rsidRPr="00200FF0">
        <w:rPr>
          <w:rFonts w:ascii="Times New Roman" w:hAnsi="Times New Roman"/>
          <w:color w:val="000000"/>
          <w:sz w:val="28"/>
          <w:szCs w:val="28"/>
        </w:rPr>
        <w:t xml:space="preserve"> Правительства РФ</w:t>
      </w:r>
      <w:r w:rsidRPr="00200FF0">
        <w:rPr>
          <w:rFonts w:ascii="Times New Roman" w:hAnsi="Times New Roman"/>
          <w:color w:val="000000"/>
          <w:sz w:val="28"/>
          <w:szCs w:val="28"/>
          <w:lang w:val="ru-RU"/>
        </w:rPr>
        <w:t>:</w:t>
      </w:r>
      <w:r w:rsidRPr="00200FF0">
        <w:rPr>
          <w:rFonts w:ascii="Times New Roman" w:hAnsi="Times New Roman"/>
          <w:color w:val="000000"/>
          <w:sz w:val="28"/>
          <w:szCs w:val="28"/>
        </w:rPr>
        <w:t xml:space="preserve"> </w:t>
      </w:r>
    </w:p>
    <w:p w14:paraId="691CD819" w14:textId="77777777" w:rsidR="00AA2ECF" w:rsidRPr="00FF2471" w:rsidRDefault="00AA2ECF" w:rsidP="00EB3EAC">
      <w:pPr>
        <w:pStyle w:val="afff0"/>
        <w:numPr>
          <w:ilvl w:val="0"/>
          <w:numId w:val="5"/>
        </w:numPr>
        <w:tabs>
          <w:tab w:val="left" w:pos="1134"/>
        </w:tabs>
        <w:suppressAutoHyphens/>
        <w:spacing w:line="240" w:lineRule="auto"/>
        <w:ind w:left="0" w:firstLine="709"/>
        <w:jc w:val="both"/>
        <w:rPr>
          <w:rFonts w:ascii="Times New Roman" w:eastAsiaTheme="minorHAnsi" w:hAnsi="Times New Roman" w:cstheme="minorBidi"/>
          <w:color w:val="FF0000"/>
          <w:sz w:val="28"/>
          <w:szCs w:val="28"/>
          <w:lang w:val="ru-RU"/>
        </w:rPr>
      </w:pPr>
      <w:bookmarkStart w:id="21" w:name="_Hlk172298233"/>
      <w:r w:rsidRPr="00FF2471">
        <w:rPr>
          <w:rFonts w:ascii="Times New Roman" w:hAnsi="Times New Roman"/>
          <w:color w:val="FF0000"/>
          <w:sz w:val="28"/>
          <w:szCs w:val="28"/>
          <w:lang w:val="ru-RU" w:eastAsia="ru-RU"/>
        </w:rPr>
        <w:t>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bookmarkEnd w:id="21"/>
    <w:p w14:paraId="5D60E422" w14:textId="2D10C232" w:rsidR="00AA2ECF" w:rsidRPr="00AA2ECF" w:rsidRDefault="00AA2ECF"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AA2ECF">
        <w:rPr>
          <w:rFonts w:ascii="Times New Roman" w:hAnsi="Times New Roman"/>
          <w:color w:val="000000"/>
          <w:sz w:val="28"/>
          <w:szCs w:val="28"/>
          <w:lang w:val="ru-RU"/>
        </w:rPr>
        <w:t>от 22 мая 2007 года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14:paraId="3362D0F7"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lastRenderedPageBreak/>
        <w:t>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0F76600"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24 февраля 2009 года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14:paraId="5E10F8C5"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4C2497A0"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03 февраля 2010 года № 47 «Об утверждении Правил хранения, ношения и применения специальных средств должностными лицами, осуществляющими федеральный государственный лесной контроль (надзор), и должностными лицами, осуществляющими лесную охрану»;</w:t>
      </w:r>
    </w:p>
    <w:p w14:paraId="32D9AAD8"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23 сентября 2010 года № 736 «О Федеральном агентстве лесного хозяйства»;</w:t>
      </w:r>
    </w:p>
    <w:p w14:paraId="637BF283"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16 апреля 2011 года № 281 «О мерах противопожарного обустройства лесов»;</w:t>
      </w:r>
    </w:p>
    <w:p w14:paraId="251387D3"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17 мая 2011 года № 377 «Об утверждении Правил разработки и утверждения плана тушения лесных пожаров и его формы»;</w:t>
      </w:r>
    </w:p>
    <w:p w14:paraId="794E6345"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18 мая 2011 года № 378 «Об утверждении Правил разработки сводного плана тушения лесных пожаров на территории субъекта Российской Федерации»;</w:t>
      </w:r>
    </w:p>
    <w:p w14:paraId="4F43420E"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18 августа 2011 года № 687 «Об утверждении Правил осуществления контроля за достоверностью сведений о пожарной опасности в лесах и лесных пожарах»;</w:t>
      </w:r>
    </w:p>
    <w:p w14:paraId="6249F3D1"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06 марта 2012 года № 194 «Об утверждении критериев оценки эффективности деятельности органов государственной власти субъектов Российской Федерации по осуществлению переданных полномочий Российской Федерации в области лесных отношений»;</w:t>
      </w:r>
    </w:p>
    <w:p w14:paraId="4A1B85DF"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23 апреля 2013 года № 366 «Об утверждении перечня должностных лиц, осуществляющих федеральный государственный лесной контроль (надзор), и должностных лиц, осуществляющих лесную охрану,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14:paraId="1CEB99E6"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05 июня 2013 года № 476 «О вопросах государственного контроля (надзора) и признании утратившими силу некоторых актов Правительства Российской Федерации»;</w:t>
      </w:r>
    </w:p>
    <w:p w14:paraId="157BD6E3" w14:textId="77777777" w:rsidR="007B1FBD"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13 июня 2013 года № 495 «Об обеспечении служебным оружием, разрешенным в качестве служебного оружия гражданским оружием самообороны и охотничьим огнестрельным оружием должностных лиц, осуществляющих федеральный государственный лесной контроль (надзор), и должностных лиц, осуществляющих лесную охрану»;</w:t>
      </w:r>
    </w:p>
    <w:p w14:paraId="29E9B891" w14:textId="6DE9FE50" w:rsidR="00211E76" w:rsidRPr="00211E76" w:rsidRDefault="00211E76"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lastRenderedPageBreak/>
        <w:t>от 15 апреля 2014 года № 318 «Об утверждении государственной программы Российской Федерации «Развитие лесного хозяйства»;</w:t>
      </w:r>
    </w:p>
    <w:p w14:paraId="4AEF7D22"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60A063CE"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02 декабря 2017 года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0421C99B"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23 февраля 2018 года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14:paraId="1F3FE4C6"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10 июля 2018 года № 800 «О проведении рекультивации и консервации земель»;</w:t>
      </w:r>
    </w:p>
    <w:p w14:paraId="713852DF"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29 декабря 2018 года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07066BC3" w14:textId="77777777" w:rsidR="007B1FBD"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21 декабря 2019 года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36136658" w14:textId="214A114B" w:rsidR="003A46D0" w:rsidRPr="003A46D0" w:rsidRDefault="003A46D0" w:rsidP="00EB3EAC">
      <w:pPr>
        <w:pStyle w:val="afff0"/>
        <w:numPr>
          <w:ilvl w:val="0"/>
          <w:numId w:val="5"/>
        </w:numPr>
        <w:tabs>
          <w:tab w:val="left" w:pos="1134"/>
        </w:tabs>
        <w:suppressAutoHyphens/>
        <w:spacing w:line="240" w:lineRule="auto"/>
        <w:ind w:left="0" w:firstLine="709"/>
        <w:jc w:val="both"/>
        <w:rPr>
          <w:rFonts w:ascii="Times New Roman" w:hAnsi="Times New Roman"/>
          <w:color w:val="FF0000"/>
          <w:sz w:val="28"/>
          <w:szCs w:val="28"/>
          <w:lang w:val="ru-RU"/>
        </w:rPr>
      </w:pPr>
      <w:r w:rsidRPr="003A46D0">
        <w:rPr>
          <w:rFonts w:ascii="Times New Roman" w:hAnsi="Times New Roman"/>
          <w:color w:val="FF0000"/>
          <w:sz w:val="28"/>
          <w:szCs w:val="28"/>
          <w:lang w:val="ru-RU"/>
        </w:rPr>
        <w:t>от 24 марта 2020 года № 162 «Об утверждении Перечня объектов животного мира, занесенных в Красную книгу Российской Федерации»</w:t>
      </w:r>
    </w:p>
    <w:p w14:paraId="1C60D18A" w14:textId="31CEAD71"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21 сентября 2020 года № 1508 «О реорганизации Совета по развитию лесного комплекса при Правительстве Российской Федерации и об образовании Правительственной комиссии по вопросам развития лесного комплекса»</w:t>
      </w:r>
      <w:r w:rsidR="00E028B8" w:rsidRPr="00200FF0">
        <w:rPr>
          <w:rFonts w:ascii="Times New Roman" w:hAnsi="Times New Roman"/>
          <w:color w:val="FF0000"/>
          <w:sz w:val="28"/>
          <w:szCs w:val="28"/>
          <w:lang w:val="ru-RU"/>
        </w:rPr>
        <w:t xml:space="preserve"> (вместе с «Положением о Правительственной комиссии по вопросам развития лесного комплекса»)</w:t>
      </w:r>
      <w:r w:rsidR="00E028B8" w:rsidRPr="00200FF0">
        <w:rPr>
          <w:rFonts w:ascii="Times New Roman" w:hAnsi="Times New Roman"/>
          <w:color w:val="000000"/>
          <w:sz w:val="28"/>
          <w:szCs w:val="28"/>
          <w:lang w:val="ru-RU"/>
        </w:rPr>
        <w:t>;</w:t>
      </w:r>
    </w:p>
    <w:p w14:paraId="4953495D"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07 октября 2020 года № 1614 «Об утверждении Правил пожарной безопасности в лесах»;</w:t>
      </w:r>
    </w:p>
    <w:p w14:paraId="1B325166"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09 декабря 2020 года № 2047 «Об утверждении Правил санитарной безопасности в лесах»;</w:t>
      </w:r>
    </w:p>
    <w:p w14:paraId="74697D02" w14:textId="73008521"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30 июня 2021 года № 1098 «О федеральном государственном лесном контроле (надзоре)»</w:t>
      </w:r>
      <w:r w:rsidR="00E028B8" w:rsidRPr="00200FF0">
        <w:rPr>
          <w:rFonts w:ascii="Times New Roman" w:hAnsi="Times New Roman"/>
          <w:color w:val="FF0000"/>
          <w:sz w:val="28"/>
          <w:szCs w:val="28"/>
          <w:lang w:val="ru-RU"/>
        </w:rPr>
        <w:t xml:space="preserve"> (вместе с «Положением о федеральном государственном лесном контроле (надзоре)»)</w:t>
      </w:r>
      <w:r w:rsidR="00E028B8" w:rsidRPr="00200FF0">
        <w:rPr>
          <w:rFonts w:ascii="Times New Roman" w:hAnsi="Times New Roman"/>
          <w:color w:val="000000"/>
          <w:sz w:val="28"/>
          <w:szCs w:val="28"/>
          <w:lang w:val="ru-RU"/>
        </w:rPr>
        <w:t>;</w:t>
      </w:r>
    </w:p>
    <w:p w14:paraId="0DEDB675" w14:textId="77777777" w:rsidR="007B1FBD" w:rsidRPr="00200FF0" w:rsidRDefault="007B1FBD" w:rsidP="00EB3EAC">
      <w:pPr>
        <w:pStyle w:val="afff0"/>
        <w:numPr>
          <w:ilvl w:val="0"/>
          <w:numId w:val="6"/>
        </w:numPr>
        <w:tabs>
          <w:tab w:val="left" w:pos="1134"/>
        </w:tabs>
        <w:suppressAutoHyphens/>
        <w:spacing w:line="240" w:lineRule="auto"/>
        <w:ind w:left="0" w:firstLine="709"/>
        <w:jc w:val="both"/>
        <w:rPr>
          <w:rFonts w:ascii="Times New Roman" w:hAnsi="Times New Roman"/>
          <w:color w:val="000000"/>
          <w:sz w:val="28"/>
          <w:szCs w:val="28"/>
        </w:rPr>
      </w:pPr>
      <w:r w:rsidRPr="00200FF0">
        <w:rPr>
          <w:rFonts w:ascii="Times New Roman" w:hAnsi="Times New Roman"/>
          <w:color w:val="000000"/>
          <w:sz w:val="28"/>
          <w:szCs w:val="28"/>
        </w:rPr>
        <w:t>распоряжений Правительства РФ:</w:t>
      </w:r>
    </w:p>
    <w:p w14:paraId="737D5C60"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27 ноября 2006 года № 1641-р «Об утверждении границ Байкальской природной территории и ее экологических зон»;</w:t>
      </w:r>
    </w:p>
    <w:p w14:paraId="2B4DBFB8"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17 июля 2012 года № 1283-р «Об утверждении перечня объектов лесной инфраструктуры для защитных лесов, эксплуатационных лесов и резервных лесов»;</w:t>
      </w:r>
    </w:p>
    <w:p w14:paraId="5D5CDBBB"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11 июля 2017 года № 1469-р «Об утверждении перечня объектов, относящихся к охотничьей инфраструктуре»;</w:t>
      </w:r>
    </w:p>
    <w:p w14:paraId="4E668134"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lastRenderedPageBreak/>
        <w:t>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4D7793C9"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7F6D756F" w14:textId="77777777" w:rsidR="007B1FBD" w:rsidRPr="00200FF0" w:rsidRDefault="007B1FBD" w:rsidP="00EB3EAC">
      <w:pPr>
        <w:pStyle w:val="afff0"/>
        <w:numPr>
          <w:ilvl w:val="0"/>
          <w:numId w:val="6"/>
        </w:numPr>
        <w:tabs>
          <w:tab w:val="left" w:pos="1134"/>
        </w:tabs>
        <w:suppressAutoHyphens/>
        <w:spacing w:line="240" w:lineRule="auto"/>
        <w:ind w:left="0" w:firstLine="709"/>
        <w:jc w:val="both"/>
        <w:rPr>
          <w:rFonts w:ascii="Times New Roman" w:hAnsi="Times New Roman"/>
          <w:color w:val="000000"/>
          <w:sz w:val="28"/>
          <w:szCs w:val="28"/>
        </w:rPr>
      </w:pPr>
      <w:r w:rsidRPr="00200FF0">
        <w:rPr>
          <w:rFonts w:ascii="Times New Roman" w:hAnsi="Times New Roman"/>
          <w:color w:val="000000"/>
          <w:sz w:val="28"/>
          <w:szCs w:val="28"/>
        </w:rPr>
        <w:t>приказов Минприроды РФ:</w:t>
      </w:r>
    </w:p>
    <w:p w14:paraId="704C3109" w14:textId="77777777" w:rsidR="00AA2ECF" w:rsidRPr="00FF2471" w:rsidRDefault="00AA2ECF" w:rsidP="00EB3EAC">
      <w:pPr>
        <w:pStyle w:val="afff0"/>
        <w:numPr>
          <w:ilvl w:val="0"/>
          <w:numId w:val="5"/>
        </w:numPr>
        <w:tabs>
          <w:tab w:val="left" w:pos="1134"/>
        </w:tabs>
        <w:suppressAutoHyphens/>
        <w:spacing w:line="240" w:lineRule="auto"/>
        <w:ind w:left="0" w:firstLine="709"/>
        <w:jc w:val="both"/>
        <w:rPr>
          <w:rFonts w:ascii="Times New Roman" w:eastAsiaTheme="minorHAnsi" w:hAnsi="Times New Roman" w:cstheme="minorBidi"/>
          <w:color w:val="FF0000"/>
          <w:sz w:val="28"/>
          <w:szCs w:val="28"/>
          <w:lang w:val="ru-RU"/>
        </w:rPr>
      </w:pPr>
      <w:bookmarkStart w:id="22" w:name="_Hlk172298300"/>
      <w:r w:rsidRPr="00FF2471">
        <w:rPr>
          <w:rFonts w:ascii="Times New Roman" w:hAnsi="Times New Roman"/>
          <w:color w:val="FF0000"/>
          <w:sz w:val="28"/>
          <w:szCs w:val="28"/>
          <w:lang w:val="ru-RU"/>
        </w:rPr>
        <w:t>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p w14:paraId="7526E5D6" w14:textId="4387DDCB" w:rsidR="00AA2ECF" w:rsidRPr="00AA2ECF" w:rsidRDefault="00AA2ECF"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AA2ECF">
        <w:rPr>
          <w:rFonts w:ascii="Times New Roman" w:hAnsi="Times New Roman"/>
          <w:color w:val="000000"/>
          <w:sz w:val="28"/>
          <w:szCs w:val="28"/>
          <w:lang w:val="ru-RU"/>
        </w:rPr>
        <w:t>от 08 декабря 2011 года № 948 «Об утверждении Методики исчисления размера вреда, причиненного охотничьим ресурсам»;</w:t>
      </w:r>
      <w:bookmarkEnd w:id="22"/>
    </w:p>
    <w:p w14:paraId="02D55D46"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30 октября 2013 года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4E67F509"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11 ноября 2013 года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0530335E"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16 декабря 2013 года № 591 «Об утверждении Методических указаний по заполнению формы плана тушения лесных пожаров»;</w:t>
      </w:r>
    </w:p>
    <w:p w14:paraId="252F4024"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795DFA8D"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18 августа 2014 года № 367 «Об утверждении Перечня лесорастительных зон Российской Федерации и Перечня лесных районов Российской Федерации»;</w:t>
      </w:r>
    </w:p>
    <w:p w14:paraId="2561E21E"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14:paraId="372C6C25"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5C3EC5E3"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11 ноября 2016 года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14:paraId="6F3A8F72"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lastRenderedPageBreak/>
        <w:t>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14:paraId="349DFD87"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05 апреля 2017 года № 156 «Об утверждении Порядка осуществления государственного лесопатологического мониторинга»;</w:t>
      </w:r>
    </w:p>
    <w:p w14:paraId="2C13FA49"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29 мая 2017 года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14:paraId="15759EFC" w14:textId="77777777" w:rsidR="007B1FBD" w:rsidRPr="00536FA9"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 xml:space="preserve">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w:t>
      </w:r>
      <w:r w:rsidRPr="00536FA9">
        <w:rPr>
          <w:rFonts w:ascii="Times New Roman" w:hAnsi="Times New Roman"/>
          <w:color w:val="000000"/>
          <w:sz w:val="28"/>
          <w:szCs w:val="28"/>
          <w:lang w:val="ru-RU"/>
        </w:rPr>
        <w:t>осуществления видов деятельности в сфере охотничьего хозяйства без предоставления лесных участков»;</w:t>
      </w:r>
    </w:p>
    <w:p w14:paraId="3B356796" w14:textId="77146F42" w:rsidR="00536FA9" w:rsidRPr="00536FA9" w:rsidRDefault="00536FA9" w:rsidP="00EB3EAC">
      <w:pPr>
        <w:pStyle w:val="afff0"/>
        <w:numPr>
          <w:ilvl w:val="0"/>
          <w:numId w:val="5"/>
        </w:numPr>
        <w:tabs>
          <w:tab w:val="left" w:pos="1134"/>
        </w:tabs>
        <w:suppressAutoHyphens/>
        <w:spacing w:line="240" w:lineRule="auto"/>
        <w:ind w:left="0" w:firstLine="709"/>
        <w:jc w:val="both"/>
        <w:rPr>
          <w:rFonts w:ascii="Times New Roman" w:hAnsi="Times New Roman"/>
          <w:color w:val="FF0000"/>
          <w:sz w:val="28"/>
          <w:szCs w:val="28"/>
          <w:lang w:val="ru-RU"/>
        </w:rPr>
      </w:pPr>
      <w:r w:rsidRPr="00536FA9">
        <w:rPr>
          <w:rFonts w:ascii="Times New Roman" w:hAnsi="Times New Roman"/>
          <w:color w:val="FF0000"/>
          <w:sz w:val="28"/>
          <w:szCs w:val="28"/>
          <w:lang w:val="ru-RU"/>
        </w:rPr>
        <w:t>от 20 декабря 2017 года № 692 «Об утверждении типовой формы и состава лесного плана субъекта Российской Федерации, порядка его подготовки и внесения в него изменений»;</w:t>
      </w:r>
    </w:p>
    <w:p w14:paraId="0BE0B749"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536FA9">
        <w:rPr>
          <w:rFonts w:ascii="Times New Roman" w:hAnsi="Times New Roman"/>
          <w:color w:val="000000"/>
          <w:sz w:val="28"/>
          <w:szCs w:val="28"/>
          <w:lang w:val="ru-RU"/>
        </w:rPr>
        <w:t>от 15 января 2019 года № 10 «Об утверждении Порядка ведения государственного лесного реестра</w:t>
      </w:r>
      <w:r w:rsidRPr="00200FF0">
        <w:rPr>
          <w:rFonts w:ascii="Times New Roman" w:hAnsi="Times New Roman"/>
          <w:color w:val="000000"/>
          <w:sz w:val="28"/>
          <w:szCs w:val="28"/>
          <w:lang w:val="ru-RU"/>
        </w:rPr>
        <w:t xml:space="preserve">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14:paraId="46E4207E"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38BF6BB9"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22946BE7"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32FC52A3"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24 июля 2020 года № 477 «Об утверждении Правил охоты»;</w:t>
      </w:r>
    </w:p>
    <w:p w14:paraId="14FB0944"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7D9F2534"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27 июля 2020 года № 488 «Об утверждении типового договора купли-продажи лесных насаждений»;</w:t>
      </w:r>
    </w:p>
    <w:p w14:paraId="5D63423C"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lastRenderedPageBreak/>
        <w:t>от 27 июля 2020 года № 491 «Об утверждении Порядка ведения государственного лесного реестра»;</w:t>
      </w:r>
    </w:p>
    <w:p w14:paraId="43F0EBDC"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28 июля 2020 года № 494 «Об утверждении правил заготовки пищевых лесных ресурсов и сбора лекарственных растений»;</w:t>
      </w:r>
    </w:p>
    <w:p w14:paraId="0C953EA0"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28 июля 2020 года № 496 «Об утверждении Правил заготовки и сбора недревесных лесных ресурсов»;</w:t>
      </w:r>
    </w:p>
    <w:p w14:paraId="54904296" w14:textId="77777777" w:rsidR="007B1FBD"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314E1D3B" w14:textId="0D8E1A39" w:rsidR="00AA2ECF" w:rsidRPr="00FF2471" w:rsidRDefault="00AA2ECF" w:rsidP="00EB3EAC">
      <w:pPr>
        <w:pStyle w:val="afff0"/>
        <w:numPr>
          <w:ilvl w:val="0"/>
          <w:numId w:val="5"/>
        </w:numPr>
        <w:tabs>
          <w:tab w:val="left" w:pos="1134"/>
        </w:tabs>
        <w:suppressAutoHyphens/>
        <w:spacing w:line="240" w:lineRule="auto"/>
        <w:ind w:left="0" w:firstLine="709"/>
        <w:jc w:val="both"/>
        <w:rPr>
          <w:rFonts w:ascii="Times New Roman" w:hAnsi="Times New Roman"/>
          <w:color w:val="FF0000"/>
          <w:sz w:val="28"/>
          <w:szCs w:val="28"/>
          <w:lang w:val="ru-RU"/>
        </w:rPr>
      </w:pPr>
      <w:bookmarkStart w:id="23" w:name="_Hlk172298355"/>
      <w:r w:rsidRPr="00FF2471">
        <w:rPr>
          <w:rFonts w:ascii="Times New Roman" w:hAnsi="Times New Roman"/>
          <w:color w:val="FF0000"/>
          <w:sz w:val="28"/>
          <w:szCs w:val="28"/>
          <w:lang w:val="ru-RU" w:eastAsia="ru-RU"/>
        </w:rPr>
        <w:t>от 30 июля 2020 года № 514 «</w:t>
      </w:r>
      <w:r w:rsidRPr="00FF2471">
        <w:rPr>
          <w:rFonts w:ascii="Times New Roman" w:hAnsi="Times New Roman"/>
          <w:color w:val="FF0000"/>
          <w:spacing w:val="-2"/>
          <w:sz w:val="28"/>
          <w:szCs w:val="28"/>
          <w:lang w:val="ru-RU" w:eastAsia="ru-RU"/>
        </w:rPr>
        <w:t xml:space="preserve">Об </w:t>
      </w:r>
      <w:r w:rsidRPr="00FF2471">
        <w:rPr>
          <w:rFonts w:ascii="Times New Roman" w:hAnsi="Times New Roman"/>
          <w:color w:val="FF0000"/>
          <w:sz w:val="28"/>
          <w:szCs w:val="28"/>
          <w:lang w:val="ru-RU" w:eastAsia="ru-RU"/>
        </w:rPr>
        <w:t>утверждении Порядка производства семян отдельных категорий лесных растений»;</w:t>
      </w:r>
      <w:bookmarkEnd w:id="23"/>
    </w:p>
    <w:p w14:paraId="5A0E7CEB"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30 июля 2020 года № 534 «Об утверждении Правил ухода за лесами»;</w:t>
      </w:r>
    </w:p>
    <w:p w14:paraId="78DB3628" w14:textId="77777777" w:rsidR="007B1FBD"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30 июля 2020 года № 535 «Об утверждении Порядка заготовки, обработки, хранения и использования семян лесных растений»;</w:t>
      </w:r>
    </w:p>
    <w:p w14:paraId="19EF9651" w14:textId="6D8ABBE6" w:rsidR="00536FA9" w:rsidRPr="00536FA9" w:rsidRDefault="00536FA9"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30 июля 2020 года № 542 «Об утверждении типовых договоров аренды лесных участков»;</w:t>
      </w:r>
    </w:p>
    <w:p w14:paraId="0CB9A73A"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09 ноября 2020 года № 908 «Об утверждении Правил использования лесов для осуществления рекреационной деятельности»;</w:t>
      </w:r>
    </w:p>
    <w:p w14:paraId="495117F0"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09 ноября 2020 года № 909 «Об утверждении Порядка использования районированных семян лесных растений основных лесных древесных пород»;</w:t>
      </w:r>
    </w:p>
    <w:p w14:paraId="4710310C"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09 ноября 2020 года № 910 «Об утверждении Порядка проведения лесопатологических обследований и формы акта лесопатологического обследования»;</w:t>
      </w:r>
    </w:p>
    <w:p w14:paraId="5336718D"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09 ноября 2020 года № 911 «Об утверждении Правил заготовки живицы»;</w:t>
      </w:r>
    </w:p>
    <w:p w14:paraId="6AAF000B"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09 ноября 2020 года № 912 «Об утверждении Правил осуществления мероприятий по предупреждению распространения вредных организмов»;</w:t>
      </w:r>
    </w:p>
    <w:p w14:paraId="56A18D52"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09 ноября 2020 года № 913 «Об утверждении Правил ликвидации очагов вредных организмов»;</w:t>
      </w:r>
    </w:p>
    <w:p w14:paraId="0EB76F24"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2E2F5E38"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12 августа 2021 года № 558 «Об утверждении Особенностей использования, охраны, защиты, воспроизводства лесов, расположенных на особо охраняемых природных территориях»;</w:t>
      </w:r>
    </w:p>
    <w:p w14:paraId="6A3E4F47"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27 сентября 2021 года № 686 «Об утверждении Порядка проведения государственной инвентаризаций лесов»;</w:t>
      </w:r>
    </w:p>
    <w:p w14:paraId="0D5F3E9B" w14:textId="5A9D7E6B" w:rsidR="006E77B8" w:rsidRDefault="006E77B8" w:rsidP="00EB3EAC">
      <w:pPr>
        <w:pStyle w:val="afff0"/>
        <w:numPr>
          <w:ilvl w:val="0"/>
          <w:numId w:val="48"/>
        </w:numPr>
        <w:tabs>
          <w:tab w:val="left" w:pos="1134"/>
        </w:tabs>
        <w:spacing w:line="240" w:lineRule="auto"/>
        <w:ind w:left="0" w:firstLine="709"/>
        <w:jc w:val="both"/>
        <w:rPr>
          <w:rFonts w:ascii="Times New Roman" w:hAnsi="Times New Roman"/>
          <w:color w:val="FF0000"/>
          <w:sz w:val="28"/>
          <w:szCs w:val="28"/>
          <w:lang w:val="ru-RU"/>
        </w:rPr>
      </w:pPr>
      <w:r w:rsidRPr="00200FF0">
        <w:rPr>
          <w:rFonts w:ascii="Times New Roman" w:hAnsi="Times New Roman"/>
          <w:color w:val="FF0000"/>
          <w:sz w:val="28"/>
          <w:szCs w:val="28"/>
          <w:lang w:val="ru-RU"/>
        </w:rPr>
        <w:t>от 12 октября 2021 года № 737 «Об утверждении Правил создания лесных питомников и их эксплуатации»;</w:t>
      </w:r>
    </w:p>
    <w:p w14:paraId="67B2C5EF" w14:textId="4FEBCB00" w:rsidR="00AA2ECF" w:rsidRPr="00FF2471" w:rsidRDefault="00AA2ECF" w:rsidP="00EB3EAC">
      <w:pPr>
        <w:pStyle w:val="afff0"/>
        <w:numPr>
          <w:ilvl w:val="0"/>
          <w:numId w:val="48"/>
        </w:numPr>
        <w:tabs>
          <w:tab w:val="left" w:pos="1134"/>
        </w:tabs>
        <w:spacing w:line="240" w:lineRule="auto"/>
        <w:ind w:left="0" w:firstLine="709"/>
        <w:jc w:val="both"/>
        <w:rPr>
          <w:rFonts w:ascii="Times New Roman" w:hAnsi="Times New Roman"/>
          <w:color w:val="FF0000"/>
          <w:sz w:val="28"/>
          <w:szCs w:val="28"/>
          <w:lang w:val="ru-RU"/>
        </w:rPr>
      </w:pPr>
      <w:bookmarkStart w:id="24" w:name="_Hlk172298386"/>
      <w:r w:rsidRPr="00FF2471">
        <w:rPr>
          <w:rFonts w:ascii="Times New Roman" w:hAnsi="Times New Roman"/>
          <w:color w:val="FF0000"/>
          <w:sz w:val="28"/>
          <w:szCs w:val="28"/>
          <w:lang w:val="ru-RU"/>
        </w:rPr>
        <w:t>от 13 октября 2021 года № 742 «Об утверждении Правил использования лесов для осуществления рыболовства»;</w:t>
      </w:r>
      <w:bookmarkEnd w:id="24"/>
    </w:p>
    <w:p w14:paraId="737434D3"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lastRenderedPageBreak/>
        <w:t>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14:paraId="62F160CE" w14:textId="77777777" w:rsidR="006E77B8" w:rsidRPr="00200FF0" w:rsidRDefault="006E77B8" w:rsidP="00EB3EAC">
      <w:pPr>
        <w:pStyle w:val="afff0"/>
        <w:numPr>
          <w:ilvl w:val="0"/>
          <w:numId w:val="5"/>
        </w:numPr>
        <w:tabs>
          <w:tab w:val="left" w:pos="1134"/>
        </w:tabs>
        <w:spacing w:line="240" w:lineRule="auto"/>
        <w:ind w:left="0" w:firstLine="709"/>
        <w:jc w:val="both"/>
        <w:rPr>
          <w:rFonts w:ascii="Times New Roman" w:hAnsi="Times New Roman"/>
          <w:color w:val="FF0000"/>
          <w:sz w:val="28"/>
          <w:szCs w:val="28"/>
          <w:lang w:val="ru-RU"/>
        </w:rPr>
      </w:pPr>
      <w:r w:rsidRPr="00200FF0">
        <w:rPr>
          <w:rFonts w:ascii="Times New Roman" w:hAnsi="Times New Roman"/>
          <w:color w:val="FF0000"/>
          <w:sz w:val="28"/>
          <w:szCs w:val="28"/>
          <w:lang w:val="ru-RU"/>
        </w:rPr>
        <w:t>от 24 декабря 2021 года № 1007 «Об утверждении форм ведения государственного лесного реестра»;</w:t>
      </w:r>
    </w:p>
    <w:p w14:paraId="7D2968D7" w14:textId="5CF62400" w:rsidR="006E77B8" w:rsidRPr="00200FF0" w:rsidRDefault="006E77B8" w:rsidP="00EB3EAC">
      <w:pPr>
        <w:pStyle w:val="afff0"/>
        <w:numPr>
          <w:ilvl w:val="0"/>
          <w:numId w:val="5"/>
        </w:numPr>
        <w:tabs>
          <w:tab w:val="left" w:pos="1134"/>
        </w:tabs>
        <w:spacing w:line="240" w:lineRule="auto"/>
        <w:ind w:left="0" w:firstLine="709"/>
        <w:jc w:val="both"/>
        <w:rPr>
          <w:rFonts w:ascii="Times New Roman" w:hAnsi="Times New Roman"/>
          <w:color w:val="000000"/>
          <w:sz w:val="28"/>
          <w:szCs w:val="28"/>
          <w:lang w:val="ru-RU"/>
        </w:rPr>
      </w:pPr>
      <w:r w:rsidRPr="00200FF0">
        <w:rPr>
          <w:rFonts w:ascii="Times New Roman" w:hAnsi="Times New Roman"/>
          <w:sz w:val="28"/>
          <w:szCs w:val="28"/>
          <w:lang w:val="ru-RU"/>
        </w:rPr>
        <w:t>от 29 декабря 2021 года № 1024 «</w:t>
      </w:r>
      <w:r w:rsidRPr="00200FF0">
        <w:rPr>
          <w:rFonts w:ascii="Times New Roman" w:hAnsi="Times New Roman"/>
          <w:color w:val="000000"/>
          <w:sz w:val="28"/>
          <w:szCs w:val="28"/>
          <w:lang w:val="ru-RU"/>
        </w:rP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563B8018"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43AE09DC"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w:t>
      </w:r>
      <w:r w:rsidRPr="00200FF0">
        <w:rPr>
          <w:rFonts w:ascii="Times New Roman" w:hAnsi="Times New Roman"/>
          <w:color w:val="000000"/>
          <w:sz w:val="28"/>
          <w:szCs w:val="28"/>
        </w:rPr>
        <w:t> </w:t>
      </w:r>
      <w:r w:rsidRPr="00200FF0">
        <w:rPr>
          <w:rFonts w:ascii="Times New Roman" w:hAnsi="Times New Roman"/>
          <w:color w:val="000000"/>
          <w:sz w:val="28"/>
          <w:szCs w:val="28"/>
          <w:lang w:val="ru-RU"/>
        </w:rPr>
        <w:t>г. № 965»;</w:t>
      </w:r>
    </w:p>
    <w:p w14:paraId="06BD2168"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31 января 2022 года № 54 «Об утверждении Правил использования лесов для создания и эксплуатации объектов лесоперерабатывающей инфраструктуры»;</w:t>
      </w:r>
    </w:p>
    <w:p w14:paraId="7CFD2A33" w14:textId="58F502F9" w:rsidR="00FE7F0C" w:rsidRPr="00200FF0" w:rsidRDefault="00FE7F0C"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FF0000"/>
          <w:sz w:val="28"/>
          <w:szCs w:val="28"/>
          <w:lang w:val="ru-RU"/>
        </w:rPr>
        <w:t>от 01 апреля 2022 года № 244 «Об утверждении Правил тушения лесных пожаров»;</w:t>
      </w:r>
    </w:p>
    <w:p w14:paraId="1999B7FE" w14:textId="74AE2CAE" w:rsidR="00FE7F0C" w:rsidRPr="00200FF0" w:rsidRDefault="00FE7F0C"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FF0000"/>
          <w:sz w:val="28"/>
          <w:szCs w:val="28"/>
          <w:lang w:val="ru-RU"/>
        </w:rPr>
        <w:t>от 05 августа 2022 года № 510 «Об утверждении Лесоустроительной инструкции»;</w:t>
      </w:r>
    </w:p>
    <w:p w14:paraId="20B73626" w14:textId="77777777" w:rsidR="007B1FBD" w:rsidRPr="00200FF0" w:rsidRDefault="007B1FBD" w:rsidP="00EB3EAC">
      <w:pPr>
        <w:pStyle w:val="afff0"/>
        <w:numPr>
          <w:ilvl w:val="0"/>
          <w:numId w:val="6"/>
        </w:numPr>
        <w:tabs>
          <w:tab w:val="left" w:pos="1134"/>
        </w:tabs>
        <w:suppressAutoHyphens/>
        <w:spacing w:line="240" w:lineRule="auto"/>
        <w:ind w:left="0" w:firstLine="709"/>
        <w:jc w:val="both"/>
        <w:rPr>
          <w:rFonts w:ascii="Times New Roman" w:hAnsi="Times New Roman"/>
          <w:color w:val="000000"/>
          <w:sz w:val="28"/>
          <w:szCs w:val="28"/>
          <w:lang w:val="ru-RU"/>
        </w:rPr>
      </w:pPr>
      <w:bookmarkStart w:id="25" w:name="_Hlk103001054"/>
      <w:r w:rsidRPr="00200FF0">
        <w:rPr>
          <w:rFonts w:ascii="Times New Roman" w:hAnsi="Times New Roman"/>
          <w:color w:val="000000"/>
          <w:sz w:val="28"/>
          <w:szCs w:val="28"/>
          <w:lang w:val="ru-RU"/>
        </w:rPr>
        <w:t>приказов Федерального агентства лесного хозяйства:</w:t>
      </w:r>
    </w:p>
    <w:p w14:paraId="2FA51F74"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26 августа 2008 года № 237 «Об утверждении Временных указаний по отнесению лесов к ценным лесам, эксплуатационным лесам, резервным лесам»;</w:t>
      </w:r>
    </w:p>
    <w:p w14:paraId="6CB48233"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 xml:space="preserve">от 16 октября 2008 года № 309 </w:t>
      </w:r>
      <w:r w:rsidRPr="00200FF0">
        <w:rPr>
          <w:rFonts w:ascii="Times New Roman" w:hAnsi="Times New Roman"/>
          <w:sz w:val="28"/>
          <w:szCs w:val="28"/>
          <w:lang w:val="ru-RU"/>
        </w:rPr>
        <w:t>«Об определении количества лесничеств на территории Забайкальского края и установлении их границ»;</w:t>
      </w:r>
    </w:p>
    <w:p w14:paraId="63F3CF4B"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29 октября 2008 года № 329 ««Об отнесении лесов к эксплуатационным лесам, резервным лесам и установлении их границ»;</w:t>
      </w:r>
    </w:p>
    <w:p w14:paraId="739D2717"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04 мая 2010 года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14:paraId="6EF18D5F"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27 мая 2011 года № 191 «Об утверждении Порядка исчисления расчетной лесосеки»;</w:t>
      </w:r>
    </w:p>
    <w:p w14:paraId="43C964A1"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20265CB7"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 xml:space="preserve">от 27 апреля 2012 года № 174 </w:t>
      </w:r>
      <w:r w:rsidRPr="00200FF0">
        <w:rPr>
          <w:rFonts w:ascii="Times New Roman" w:hAnsi="Times New Roman"/>
          <w:sz w:val="28"/>
          <w:szCs w:val="28"/>
          <w:lang w:val="ru-RU"/>
        </w:rPr>
        <w:t>«Об утверждении Нормативов противопожарного обустройства лесов»;</w:t>
      </w:r>
    </w:p>
    <w:p w14:paraId="7ABFA55B"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sz w:val="28"/>
          <w:szCs w:val="28"/>
          <w:lang w:val="ru-RU"/>
        </w:rPr>
        <w:lastRenderedPageBreak/>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14:paraId="25377BD6"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09 апреля 2015 года № 105 «Об установлении возрастов рубки»;</w:t>
      </w:r>
    </w:p>
    <w:p w14:paraId="5C968A3F" w14:textId="42E20F11"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26 декабря 2018 года № 1067 «Об установлении лесозащитного районирования в лесах, расположенных на землях лесного фонда, и признании утратившим силу приказа Рослесхоза от 25.04.2017 года № 179»;</w:t>
      </w:r>
    </w:p>
    <w:p w14:paraId="7568DABC" w14:textId="20DEB48B" w:rsidR="00F5039D" w:rsidRPr="00211E76" w:rsidRDefault="00F5039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0C485A">
        <w:rPr>
          <w:rFonts w:ascii="Times New Roman" w:hAnsi="Times New Roman"/>
          <w:sz w:val="28"/>
          <w:szCs w:val="28"/>
          <w:lang w:val="ru-RU"/>
        </w:rPr>
        <w:t xml:space="preserve">от 12 февраля 2019 года № 144 «Об установлении границ </w:t>
      </w:r>
      <w:r w:rsidRPr="00211E76">
        <w:rPr>
          <w:rFonts w:ascii="Times New Roman" w:hAnsi="Times New Roman"/>
          <w:sz w:val="28"/>
          <w:szCs w:val="28"/>
          <w:lang w:val="ru-RU"/>
        </w:rPr>
        <w:t>Беклемишевского лесничества в Забайкальском крае»;</w:t>
      </w:r>
    </w:p>
    <w:p w14:paraId="0965E448" w14:textId="3FE04737" w:rsidR="00211E76" w:rsidRPr="00211E76" w:rsidRDefault="00211E76" w:rsidP="00EB3EAC">
      <w:pPr>
        <w:pStyle w:val="afff0"/>
        <w:numPr>
          <w:ilvl w:val="0"/>
          <w:numId w:val="5"/>
        </w:numPr>
        <w:tabs>
          <w:tab w:val="left" w:pos="1134"/>
        </w:tabs>
        <w:suppressAutoHyphens/>
        <w:spacing w:line="240" w:lineRule="auto"/>
        <w:ind w:left="0" w:firstLine="709"/>
        <w:jc w:val="both"/>
        <w:rPr>
          <w:rFonts w:ascii="Times New Roman" w:hAnsi="Times New Roman"/>
          <w:color w:val="FF0000"/>
          <w:sz w:val="28"/>
          <w:szCs w:val="28"/>
          <w:lang w:val="ru-RU"/>
        </w:rPr>
      </w:pPr>
      <w:r w:rsidRPr="00211E76">
        <w:rPr>
          <w:rFonts w:ascii="Times New Roman" w:hAnsi="Times New Roman"/>
          <w:color w:val="FF0000"/>
          <w:sz w:val="28"/>
          <w:szCs w:val="28"/>
          <w:lang w:val="ru-RU"/>
        </w:rPr>
        <w:t>от 19 декабря 2022 года №</w:t>
      </w:r>
      <w:r w:rsidRPr="00211E76">
        <w:rPr>
          <w:rFonts w:ascii="Times New Roman" w:hAnsi="Times New Roman"/>
          <w:color w:val="FF0000"/>
          <w:sz w:val="28"/>
          <w:szCs w:val="28"/>
        </w:rPr>
        <w:t> </w:t>
      </w:r>
      <w:r w:rsidRPr="00211E76">
        <w:rPr>
          <w:rFonts w:ascii="Times New Roman" w:hAnsi="Times New Roman"/>
          <w:color w:val="FF0000"/>
          <w:sz w:val="28"/>
          <w:szCs w:val="28"/>
          <w:lang w:val="ru-RU"/>
        </w:rPr>
        <w:t>1032 «Об установлении лесосеменного районирования»</w:t>
      </w:r>
      <w:r>
        <w:rPr>
          <w:rFonts w:ascii="Times New Roman" w:hAnsi="Times New Roman"/>
          <w:color w:val="FF0000"/>
          <w:sz w:val="28"/>
          <w:szCs w:val="28"/>
          <w:lang w:val="ru-RU"/>
        </w:rPr>
        <w:t>;</w:t>
      </w:r>
    </w:p>
    <w:p w14:paraId="422365BD" w14:textId="4E67ABDC" w:rsidR="0023373C" w:rsidRPr="000C485A" w:rsidRDefault="0023373C"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0C485A">
        <w:rPr>
          <w:rFonts w:ascii="Times New Roman" w:hAnsi="Times New Roman"/>
          <w:color w:val="FF0000"/>
          <w:sz w:val="28"/>
          <w:szCs w:val="28"/>
          <w:lang w:val="ru-RU"/>
        </w:rPr>
        <w:t xml:space="preserve">от 27 февраля 2023 года №175 «Об отнесении лесов к защитным лесам и установлении их границ, о выделении особо защитных участков лесов и установлении их границ на территории Беклемишевского и Озерного </w:t>
      </w:r>
      <w:r w:rsidR="00200FF0" w:rsidRPr="000C485A">
        <w:rPr>
          <w:rFonts w:ascii="Times New Roman" w:hAnsi="Times New Roman"/>
          <w:color w:val="FF0000"/>
          <w:sz w:val="28"/>
          <w:szCs w:val="28"/>
          <w:lang w:val="ru-RU"/>
        </w:rPr>
        <w:t>у</w:t>
      </w:r>
      <w:r w:rsidRPr="000C485A">
        <w:rPr>
          <w:rFonts w:ascii="Times New Roman" w:hAnsi="Times New Roman"/>
          <w:color w:val="FF0000"/>
          <w:sz w:val="28"/>
          <w:szCs w:val="28"/>
          <w:lang w:val="ru-RU"/>
        </w:rPr>
        <w:t>частковых лесничеств Беклемишевского лесничества Забайкальского края и о внесении изменения в приказ Федерального агент</w:t>
      </w:r>
      <w:r w:rsidR="00200FF0" w:rsidRPr="000C485A">
        <w:rPr>
          <w:rFonts w:ascii="Times New Roman" w:hAnsi="Times New Roman"/>
          <w:color w:val="FF0000"/>
          <w:sz w:val="28"/>
          <w:szCs w:val="28"/>
          <w:lang w:val="ru-RU"/>
        </w:rPr>
        <w:t>ст</w:t>
      </w:r>
      <w:r w:rsidRPr="000C485A">
        <w:rPr>
          <w:rFonts w:ascii="Times New Roman" w:hAnsi="Times New Roman"/>
          <w:color w:val="FF0000"/>
          <w:sz w:val="28"/>
          <w:szCs w:val="28"/>
          <w:lang w:val="ru-RU"/>
        </w:rPr>
        <w:t>ва лесного хозяйства от 01 марта 2013 года №52»</w:t>
      </w:r>
      <w:r w:rsidR="00536FA9" w:rsidRPr="000C485A">
        <w:rPr>
          <w:rFonts w:ascii="Times New Roman" w:hAnsi="Times New Roman"/>
          <w:color w:val="FF0000"/>
          <w:sz w:val="28"/>
          <w:szCs w:val="28"/>
          <w:lang w:val="ru-RU"/>
        </w:rPr>
        <w:t>.</w:t>
      </w:r>
    </w:p>
    <w:p w14:paraId="164273FF" w14:textId="77777777" w:rsidR="007B1FBD" w:rsidRPr="00200FF0" w:rsidRDefault="007B1FBD" w:rsidP="00EB3EAC">
      <w:pPr>
        <w:pStyle w:val="afff0"/>
        <w:numPr>
          <w:ilvl w:val="0"/>
          <w:numId w:val="6"/>
        </w:numPr>
        <w:tabs>
          <w:tab w:val="left" w:pos="1134"/>
        </w:tabs>
        <w:suppressAutoHyphens/>
        <w:spacing w:line="240" w:lineRule="auto"/>
        <w:ind w:left="0" w:firstLine="709"/>
        <w:jc w:val="both"/>
        <w:rPr>
          <w:rFonts w:ascii="Times New Roman" w:hAnsi="Times New Roman"/>
          <w:color w:val="000000"/>
          <w:sz w:val="28"/>
          <w:szCs w:val="28"/>
        </w:rPr>
      </w:pPr>
      <w:bookmarkStart w:id="26" w:name="_Hlk103001107"/>
      <w:bookmarkEnd w:id="25"/>
      <w:r w:rsidRPr="00200FF0">
        <w:rPr>
          <w:rFonts w:ascii="Times New Roman" w:hAnsi="Times New Roman"/>
          <w:color w:val="000000"/>
          <w:sz w:val="28"/>
          <w:szCs w:val="28"/>
        </w:rPr>
        <w:t>законов Забайкальского края:</w:t>
      </w:r>
    </w:p>
    <w:p w14:paraId="0E68C0B3"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26 сентября 2008 года № 59-ЗЗК «О реализации на территории Забайкальского края отдельных положений Лесного Кодекса Российской Федерации»;</w:t>
      </w:r>
    </w:p>
    <w:p w14:paraId="63B55C4E" w14:textId="77777777" w:rsidR="007B1FBD" w:rsidRPr="007A2A36"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от 24 декабря 2008 года № 115-ЗЗК «О Красной книге Забайкальского края»;</w:t>
      </w:r>
    </w:p>
    <w:p w14:paraId="3FA30EE7"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 xml:space="preserve">от 24 июня 2009 года № 198-ЗЗК «Об административных </w:t>
      </w:r>
      <w:r w:rsidRPr="00200FF0">
        <w:rPr>
          <w:rFonts w:ascii="Times New Roman" w:hAnsi="Times New Roman"/>
          <w:color w:val="000000"/>
          <w:sz w:val="28"/>
          <w:szCs w:val="28"/>
          <w:lang w:val="ru-RU"/>
        </w:rPr>
        <w:t>правонарушениях»;</w:t>
      </w:r>
    </w:p>
    <w:p w14:paraId="6D7F8357"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09 марта 2010 года № 338-ЗЗК «Об особо охраняемых природных территориях в Забайкальском крае»;</w:t>
      </w:r>
    </w:p>
    <w:p w14:paraId="4FDE8F20"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14 июля 2010 года № 396-ЗЗК «Об охоте и сохранении охотничьих ресурсов»;</w:t>
      </w:r>
    </w:p>
    <w:p w14:paraId="28259578" w14:textId="77777777" w:rsidR="007B1FBD" w:rsidRPr="00200FF0" w:rsidRDefault="007B1FBD" w:rsidP="00EB3EAC">
      <w:pPr>
        <w:pStyle w:val="afff0"/>
        <w:numPr>
          <w:ilvl w:val="0"/>
          <w:numId w:val="6"/>
        </w:numPr>
        <w:tabs>
          <w:tab w:val="left" w:pos="1134"/>
        </w:tabs>
        <w:suppressAutoHyphens/>
        <w:spacing w:line="240" w:lineRule="auto"/>
        <w:ind w:left="0" w:firstLine="709"/>
        <w:jc w:val="both"/>
        <w:rPr>
          <w:rFonts w:ascii="Times New Roman" w:hAnsi="Times New Roman"/>
          <w:color w:val="000000"/>
          <w:sz w:val="28"/>
          <w:szCs w:val="28"/>
        </w:rPr>
      </w:pPr>
      <w:bookmarkStart w:id="27" w:name="_Hlk103001158"/>
      <w:bookmarkEnd w:id="26"/>
      <w:r w:rsidRPr="00200FF0">
        <w:rPr>
          <w:rFonts w:ascii="Times New Roman" w:hAnsi="Times New Roman"/>
          <w:color w:val="000000"/>
          <w:sz w:val="28"/>
          <w:szCs w:val="28"/>
        </w:rPr>
        <w:t>постановлений Правительства Забайкальского края</w:t>
      </w:r>
      <w:r w:rsidRPr="00200FF0">
        <w:rPr>
          <w:rFonts w:ascii="Times New Roman" w:hAnsi="Times New Roman"/>
          <w:color w:val="000000"/>
          <w:sz w:val="28"/>
          <w:szCs w:val="28"/>
          <w:lang w:val="ru-RU"/>
        </w:rPr>
        <w:t>:</w:t>
      </w:r>
    </w:p>
    <w:p w14:paraId="44E3E413"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16 февраля 2010 года № 51 «Об утверждении Перечня объектов животного мира, занесенных в Красную книгу Забайкальского края»;</w:t>
      </w:r>
    </w:p>
    <w:p w14:paraId="75B191AE" w14:textId="77777777" w:rsidR="007B1FBD" w:rsidRPr="00200FF0"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16 февраля 2010 года № 52 «Об утверждении Перечня объектов растительного мира, занесенных в Красную книгу Забайкальского края»;</w:t>
      </w:r>
    </w:p>
    <w:p w14:paraId="382EA5D1" w14:textId="77777777" w:rsidR="007B1FBD"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10 апреля 2014 года № 188 «Об утверждении государственной программы Забайкальского края «Охрана окружающей среды»»;</w:t>
      </w:r>
    </w:p>
    <w:p w14:paraId="190014F0" w14:textId="2D651FA3" w:rsidR="00C0369F" w:rsidRPr="00C0369F" w:rsidRDefault="00C0369F" w:rsidP="00EB3EAC">
      <w:pPr>
        <w:pStyle w:val="afff0"/>
        <w:numPr>
          <w:ilvl w:val="0"/>
          <w:numId w:val="5"/>
        </w:numPr>
        <w:tabs>
          <w:tab w:val="left" w:pos="1134"/>
        </w:tabs>
        <w:suppressAutoHyphens/>
        <w:spacing w:line="240" w:lineRule="auto"/>
        <w:ind w:left="0" w:firstLine="709"/>
        <w:jc w:val="both"/>
        <w:rPr>
          <w:rFonts w:ascii="Times New Roman" w:hAnsi="Times New Roman"/>
          <w:color w:val="FF0000"/>
          <w:sz w:val="28"/>
          <w:szCs w:val="28"/>
          <w:lang w:val="ru-RU"/>
        </w:rPr>
      </w:pPr>
      <w:r w:rsidRPr="00C0369F">
        <w:rPr>
          <w:rFonts w:ascii="Times New Roman" w:hAnsi="Times New Roman"/>
          <w:color w:val="FF0000"/>
          <w:sz w:val="28"/>
          <w:szCs w:val="28"/>
          <w:lang w:val="ru-RU"/>
        </w:rPr>
        <w:t>от 09 декабря 2014 года № 673 «Об образовании природного парка «Ивано-Арахлейский»</w:t>
      </w:r>
      <w:r>
        <w:rPr>
          <w:rFonts w:ascii="Times New Roman" w:hAnsi="Times New Roman"/>
          <w:color w:val="FF0000"/>
          <w:sz w:val="28"/>
          <w:szCs w:val="28"/>
          <w:lang w:val="ru-RU"/>
        </w:rPr>
        <w:t>;</w:t>
      </w:r>
    </w:p>
    <w:p w14:paraId="709C0216" w14:textId="77777777" w:rsidR="007B1FBD" w:rsidRPr="007A2A36"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200FF0">
        <w:rPr>
          <w:rFonts w:ascii="Times New Roman" w:hAnsi="Times New Roman"/>
          <w:color w:val="000000"/>
          <w:sz w:val="28"/>
          <w:szCs w:val="28"/>
          <w:lang w:val="ru-RU"/>
        </w:rPr>
        <w:t>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r w:rsidRPr="007A2A36">
        <w:rPr>
          <w:rFonts w:ascii="Times New Roman" w:hAnsi="Times New Roman"/>
          <w:color w:val="000000"/>
          <w:sz w:val="28"/>
          <w:szCs w:val="28"/>
          <w:lang w:val="ru-RU"/>
        </w:rPr>
        <w:t>»;</w:t>
      </w:r>
    </w:p>
    <w:p w14:paraId="2C090AEB" w14:textId="77777777" w:rsidR="007B1FBD"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от 27 декабря 2016 года № 503 «Об утверждении Положения о Министерстве природных ресурсов Забайкальского края»;</w:t>
      </w:r>
    </w:p>
    <w:p w14:paraId="491991B3" w14:textId="46962686" w:rsidR="00AA2ECF" w:rsidRPr="00FF2471" w:rsidRDefault="00AA2ECF" w:rsidP="00EB3EAC">
      <w:pPr>
        <w:numPr>
          <w:ilvl w:val="0"/>
          <w:numId w:val="5"/>
        </w:numPr>
        <w:tabs>
          <w:tab w:val="left" w:pos="1134"/>
        </w:tabs>
        <w:suppressAutoHyphens/>
        <w:ind w:left="0" w:firstLine="709"/>
        <w:contextualSpacing/>
        <w:jc w:val="both"/>
        <w:rPr>
          <w:color w:val="FF0000"/>
          <w:sz w:val="28"/>
          <w:szCs w:val="28"/>
        </w:rPr>
      </w:pPr>
      <w:bookmarkStart w:id="28" w:name="_Hlk172298571"/>
      <w:r w:rsidRPr="00FF2471">
        <w:rPr>
          <w:color w:val="FF0000"/>
          <w:sz w:val="28"/>
          <w:szCs w:val="28"/>
        </w:rPr>
        <w:t xml:space="preserve">от 26 июля 2021 года № 62 «Об определении видов разрешенной охоты в охотничьих угодьях на территории Забайкальского края, за </w:t>
      </w:r>
      <w:r w:rsidRPr="00FF2471">
        <w:rPr>
          <w:color w:val="FF0000"/>
          <w:sz w:val="28"/>
          <w:szCs w:val="28"/>
        </w:rPr>
        <w:lastRenderedPageBreak/>
        <w:t>исключением особо охраняемых природных территорий федерального значения»</w:t>
      </w:r>
      <w:bookmarkEnd w:id="28"/>
      <w:r w:rsidRPr="00FF2471">
        <w:rPr>
          <w:color w:val="FF0000"/>
          <w:sz w:val="28"/>
          <w:szCs w:val="28"/>
        </w:rPr>
        <w:t>;</w:t>
      </w:r>
    </w:p>
    <w:bookmarkEnd w:id="27"/>
    <w:p w14:paraId="4F2522FC" w14:textId="77777777" w:rsidR="007B1FBD" w:rsidRPr="007A2A36" w:rsidRDefault="007B1FBD" w:rsidP="00EB3EAC">
      <w:pPr>
        <w:pStyle w:val="afff0"/>
        <w:keepNext/>
        <w:keepLines/>
        <w:numPr>
          <w:ilvl w:val="0"/>
          <w:numId w:val="6"/>
        </w:numPr>
        <w:tabs>
          <w:tab w:val="left" w:pos="1134"/>
        </w:tabs>
        <w:spacing w:line="240" w:lineRule="auto"/>
        <w:ind w:left="0" w:firstLine="709"/>
        <w:jc w:val="both"/>
        <w:rPr>
          <w:rFonts w:ascii="Times New Roman" w:hAnsi="Times New Roman"/>
          <w:color w:val="000000"/>
          <w:sz w:val="28"/>
          <w:szCs w:val="28"/>
        </w:rPr>
      </w:pPr>
      <w:r w:rsidRPr="007A2A36">
        <w:rPr>
          <w:rFonts w:ascii="Times New Roman" w:hAnsi="Times New Roman"/>
          <w:color w:val="000000"/>
          <w:sz w:val="28"/>
          <w:szCs w:val="28"/>
        </w:rPr>
        <w:t>распоряжения Губернатора Забайкальского края:</w:t>
      </w:r>
    </w:p>
    <w:p w14:paraId="5EBBFB48" w14:textId="77777777" w:rsidR="007B1FBD" w:rsidRPr="007A2A36" w:rsidRDefault="007B1FBD"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от 29 апреля 2008 года № 165-р «О Межведомственной комиссии по борьбе с незаконной заготовкой, транспортировкой, переработкой, реализацией и экспортом незаконно заготовленной древесины»;</w:t>
      </w:r>
    </w:p>
    <w:p w14:paraId="3D887F00" w14:textId="77777777" w:rsidR="00B702F1" w:rsidRPr="007A2A36" w:rsidRDefault="00B702F1" w:rsidP="00EB3EAC">
      <w:pPr>
        <w:pStyle w:val="afff0"/>
        <w:numPr>
          <w:ilvl w:val="0"/>
          <w:numId w:val="6"/>
        </w:numPr>
        <w:tabs>
          <w:tab w:val="left" w:pos="1134"/>
        </w:tabs>
        <w:spacing w:line="240" w:lineRule="auto"/>
        <w:ind w:left="0" w:firstLine="709"/>
        <w:jc w:val="both"/>
        <w:rPr>
          <w:rFonts w:ascii="Times New Roman" w:hAnsi="Times New Roman"/>
          <w:color w:val="000000"/>
          <w:sz w:val="28"/>
          <w:szCs w:val="28"/>
        </w:rPr>
      </w:pPr>
      <w:bookmarkStart w:id="29" w:name="_Hlk103001229"/>
      <w:bookmarkEnd w:id="20"/>
      <w:r w:rsidRPr="007A2A36">
        <w:rPr>
          <w:rFonts w:ascii="Times New Roman" w:hAnsi="Times New Roman"/>
          <w:color w:val="000000"/>
          <w:sz w:val="28"/>
          <w:szCs w:val="28"/>
        </w:rPr>
        <w:t>отраслевых стандартов:</w:t>
      </w:r>
    </w:p>
    <w:p w14:paraId="387CF3D9" w14:textId="77240657" w:rsidR="00B702F1" w:rsidRPr="007A2A36" w:rsidRDefault="00013070"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eastAsia="ru-RU"/>
        </w:rPr>
        <w:t>ОСТ 56-99-93 «Культуры Лесные. Оценка качества»;</w:t>
      </w:r>
    </w:p>
    <w:p w14:paraId="2CA3A54C" w14:textId="77777777" w:rsidR="00B702F1" w:rsidRPr="007A2A36" w:rsidRDefault="00B702F1"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rPr>
      </w:pPr>
      <w:r w:rsidRPr="007A2A36">
        <w:rPr>
          <w:rFonts w:ascii="Times New Roman" w:hAnsi="Times New Roman"/>
          <w:color w:val="000000"/>
          <w:sz w:val="28"/>
          <w:szCs w:val="28"/>
          <w:lang w:val="ru-RU"/>
        </w:rPr>
        <w:t xml:space="preserve">ОСТ 56-97-93 «Рубки ухода за лесом. </w:t>
      </w:r>
      <w:r w:rsidRPr="007A2A36">
        <w:rPr>
          <w:rFonts w:ascii="Times New Roman" w:hAnsi="Times New Roman"/>
          <w:color w:val="000000"/>
          <w:sz w:val="28"/>
          <w:szCs w:val="28"/>
        </w:rPr>
        <w:t>Оценка качества»;</w:t>
      </w:r>
    </w:p>
    <w:p w14:paraId="1D0929CE" w14:textId="77777777" w:rsidR="00B702F1" w:rsidRPr="007A2A36" w:rsidRDefault="00B702F1" w:rsidP="00EB3EAC">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rPr>
      </w:pPr>
      <w:r w:rsidRPr="007A2A36">
        <w:rPr>
          <w:rFonts w:ascii="Times New Roman" w:hAnsi="Times New Roman"/>
          <w:color w:val="000000"/>
          <w:sz w:val="28"/>
          <w:szCs w:val="28"/>
          <w:lang w:val="ru-RU"/>
        </w:rPr>
        <w:t xml:space="preserve">ОСТ 56-44-80 «Знаки натурные лесоустроительные и лесохозяйственные. </w:t>
      </w:r>
      <w:r w:rsidRPr="007A2A36">
        <w:rPr>
          <w:rFonts w:ascii="Times New Roman" w:hAnsi="Times New Roman"/>
          <w:color w:val="000000"/>
          <w:sz w:val="28"/>
          <w:szCs w:val="28"/>
        </w:rPr>
        <w:t>Типы, размеры и общие технические требования»;</w:t>
      </w:r>
    </w:p>
    <w:p w14:paraId="03958B79" w14:textId="134F6799" w:rsidR="00B702F1" w:rsidRPr="007A2A36" w:rsidRDefault="00B702F1" w:rsidP="00EB3EAC">
      <w:pPr>
        <w:pStyle w:val="afff0"/>
        <w:numPr>
          <w:ilvl w:val="0"/>
          <w:numId w:val="6"/>
        </w:numPr>
        <w:tabs>
          <w:tab w:val="left" w:pos="1134"/>
        </w:tabs>
        <w:suppressAutoHyphens/>
        <w:spacing w:line="240" w:lineRule="auto"/>
        <w:ind w:left="0" w:firstLine="709"/>
        <w:jc w:val="both"/>
        <w:rPr>
          <w:rFonts w:ascii="Times New Roman" w:hAnsi="Times New Roman"/>
          <w:color w:val="000000"/>
          <w:sz w:val="28"/>
          <w:szCs w:val="28"/>
        </w:rPr>
      </w:pPr>
      <w:r w:rsidRPr="007A2A36">
        <w:rPr>
          <w:rFonts w:ascii="Times New Roman" w:hAnsi="Times New Roman"/>
          <w:color w:val="000000"/>
          <w:sz w:val="28"/>
          <w:szCs w:val="28"/>
        </w:rPr>
        <w:t>материалов лесоустройства Беклемишевско</w:t>
      </w:r>
      <w:r w:rsidRPr="007A2A36">
        <w:rPr>
          <w:rFonts w:ascii="Times New Roman" w:hAnsi="Times New Roman"/>
          <w:color w:val="000000"/>
          <w:sz w:val="28"/>
          <w:szCs w:val="28"/>
          <w:lang w:val="ru-RU"/>
        </w:rPr>
        <w:t>го</w:t>
      </w:r>
      <w:r w:rsidRPr="007A2A36">
        <w:rPr>
          <w:rFonts w:ascii="Times New Roman" w:hAnsi="Times New Roman"/>
          <w:color w:val="000000"/>
          <w:sz w:val="28"/>
          <w:szCs w:val="28"/>
        </w:rPr>
        <w:t xml:space="preserve"> лесничества;</w:t>
      </w:r>
    </w:p>
    <w:p w14:paraId="1B1446F3" w14:textId="77777777" w:rsidR="00B702F1" w:rsidRPr="007A2A36" w:rsidRDefault="00B702F1" w:rsidP="00EB3EAC">
      <w:pPr>
        <w:pStyle w:val="afff0"/>
        <w:numPr>
          <w:ilvl w:val="0"/>
          <w:numId w:val="6"/>
        </w:numPr>
        <w:tabs>
          <w:tab w:val="left" w:pos="1134"/>
        </w:tabs>
        <w:suppressAutoHyphens/>
        <w:spacing w:line="240" w:lineRule="auto"/>
        <w:ind w:left="0" w:firstLine="709"/>
        <w:jc w:val="both"/>
        <w:rPr>
          <w:rFonts w:ascii="Times New Roman" w:hAnsi="Times New Roman"/>
          <w:color w:val="000000"/>
          <w:sz w:val="28"/>
          <w:szCs w:val="28"/>
        </w:rPr>
      </w:pPr>
      <w:r w:rsidRPr="007A2A36">
        <w:rPr>
          <w:rFonts w:ascii="Times New Roman" w:hAnsi="Times New Roman"/>
          <w:color w:val="000000"/>
          <w:sz w:val="28"/>
          <w:szCs w:val="28"/>
        </w:rPr>
        <w:t>материалов государственного лесного реестра;</w:t>
      </w:r>
    </w:p>
    <w:p w14:paraId="73F28F46" w14:textId="27227985" w:rsidR="00B702F1" w:rsidRPr="007A2A36" w:rsidRDefault="00B702F1" w:rsidP="00EB3EAC">
      <w:pPr>
        <w:pStyle w:val="afff0"/>
        <w:numPr>
          <w:ilvl w:val="0"/>
          <w:numId w:val="6"/>
        </w:numPr>
        <w:tabs>
          <w:tab w:val="left" w:pos="1134"/>
        </w:tabs>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отчетных данных Беклемишевского лесничества за анализируемый период</w:t>
      </w:r>
      <w:r w:rsidR="00F72639" w:rsidRPr="007A2A36">
        <w:rPr>
          <w:rFonts w:ascii="Times New Roman" w:hAnsi="Times New Roman"/>
          <w:color w:val="000000"/>
          <w:sz w:val="28"/>
          <w:szCs w:val="28"/>
          <w:lang w:val="ru-RU"/>
        </w:rPr>
        <w:t>;</w:t>
      </w:r>
    </w:p>
    <w:p w14:paraId="3B6F56B5" w14:textId="77777777" w:rsidR="00B702F1" w:rsidRPr="007A2A36" w:rsidRDefault="00B702F1" w:rsidP="00200FF0">
      <w:pPr>
        <w:pStyle w:val="afff0"/>
        <w:tabs>
          <w:tab w:val="left" w:pos="1134"/>
        </w:tabs>
        <w:suppressAutoHyphens/>
        <w:spacing w:line="240" w:lineRule="auto"/>
        <w:ind w:left="0" w:firstLine="709"/>
        <w:jc w:val="both"/>
        <w:rPr>
          <w:rFonts w:ascii="Times New Roman" w:hAnsi="Times New Roman"/>
          <w:color w:val="000000"/>
          <w:sz w:val="28"/>
          <w:szCs w:val="28"/>
          <w:lang w:val="ru-RU"/>
        </w:rPr>
      </w:pPr>
      <w:bookmarkStart w:id="30" w:name="_Hlk103001382"/>
      <w:bookmarkEnd w:id="29"/>
      <w:r w:rsidRPr="007A2A36">
        <w:rPr>
          <w:rFonts w:ascii="Times New Roman" w:hAnsi="Times New Roman"/>
          <w:color w:val="000000"/>
          <w:sz w:val="28"/>
          <w:szCs w:val="28"/>
          <w:lang w:val="ru-RU"/>
        </w:rPr>
        <w:t>Приложения к настоящему лесохозяйственному регламенту:</w:t>
      </w:r>
    </w:p>
    <w:p w14:paraId="395E3559" w14:textId="0BAB593E" w:rsidR="00B702F1" w:rsidRPr="007A2A36" w:rsidRDefault="00B702F1" w:rsidP="00200FF0">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 xml:space="preserve">карта-схема Забайкальского края с выделением территории Беклемишевского лесничества; </w:t>
      </w:r>
    </w:p>
    <w:p w14:paraId="6E3157C5" w14:textId="4A768CEE" w:rsidR="00B702F1" w:rsidRPr="007A2A36" w:rsidRDefault="006E77B8" w:rsidP="00200FF0">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6E77B8">
        <w:rPr>
          <w:rFonts w:ascii="Times New Roman" w:hAnsi="Times New Roman"/>
          <w:color w:val="FF0000"/>
          <w:sz w:val="28"/>
          <w:szCs w:val="28"/>
          <w:lang w:val="ru-RU"/>
        </w:rPr>
        <w:t xml:space="preserve">карта-схема </w:t>
      </w:r>
      <w:r w:rsidR="00B702F1" w:rsidRPr="007A2A36">
        <w:rPr>
          <w:rFonts w:ascii="Times New Roman" w:hAnsi="Times New Roman"/>
          <w:color w:val="000000"/>
          <w:sz w:val="28"/>
          <w:szCs w:val="28"/>
          <w:lang w:val="ru-RU"/>
        </w:rPr>
        <w:t>распределения территории Беклемишевского лесничества и участковых лесничеств по лесорастительным зонам и лесным районам;</w:t>
      </w:r>
    </w:p>
    <w:p w14:paraId="7601027F" w14:textId="372AE996" w:rsidR="00B702F1" w:rsidRPr="007A2A36" w:rsidRDefault="006E77B8" w:rsidP="00200FF0">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6E77B8">
        <w:rPr>
          <w:rFonts w:ascii="Times New Roman" w:hAnsi="Times New Roman"/>
          <w:color w:val="FF0000"/>
          <w:sz w:val="28"/>
          <w:szCs w:val="28"/>
          <w:lang w:val="ru-RU"/>
        </w:rPr>
        <w:t xml:space="preserve">карта-схема </w:t>
      </w:r>
      <w:r w:rsidR="00B702F1" w:rsidRPr="007A2A36">
        <w:rPr>
          <w:rFonts w:ascii="Times New Roman" w:hAnsi="Times New Roman"/>
          <w:color w:val="000000"/>
          <w:sz w:val="28"/>
          <w:szCs w:val="28"/>
          <w:lang w:val="ru-RU"/>
        </w:rPr>
        <w:t>распределения территории Беклемишевского лесничества и участковых лесничеств по зонам лесозащитного районирования;</w:t>
      </w:r>
    </w:p>
    <w:p w14:paraId="1FC9AB90" w14:textId="07710DD8" w:rsidR="00B702F1" w:rsidRPr="007A2A36" w:rsidRDefault="006E77B8" w:rsidP="00200FF0">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6E77B8">
        <w:rPr>
          <w:rFonts w:ascii="Times New Roman" w:hAnsi="Times New Roman"/>
          <w:color w:val="FF0000"/>
          <w:sz w:val="28"/>
          <w:szCs w:val="28"/>
          <w:lang w:val="ru-RU"/>
        </w:rPr>
        <w:t xml:space="preserve">карта-схема </w:t>
      </w:r>
      <w:r w:rsidR="00B702F1" w:rsidRPr="007A2A36">
        <w:rPr>
          <w:rFonts w:ascii="Times New Roman" w:hAnsi="Times New Roman"/>
          <w:color w:val="000000"/>
          <w:sz w:val="28"/>
          <w:szCs w:val="28"/>
          <w:lang w:val="ru-RU"/>
        </w:rPr>
        <w:t>распределения территории Беклемишевского лесничества и участковых лесничеств по зонам лесосеменного районирования;</w:t>
      </w:r>
    </w:p>
    <w:p w14:paraId="055E840B" w14:textId="2D1C0FF5" w:rsidR="005D67C4" w:rsidRPr="007A2A36" w:rsidRDefault="006E77B8" w:rsidP="00200FF0">
      <w:pPr>
        <w:pStyle w:val="afff0"/>
        <w:numPr>
          <w:ilvl w:val="0"/>
          <w:numId w:val="5"/>
        </w:numPr>
        <w:tabs>
          <w:tab w:val="left" w:pos="1134"/>
        </w:tabs>
        <w:suppressAutoHyphens/>
        <w:spacing w:line="240" w:lineRule="auto"/>
        <w:ind w:left="0" w:firstLine="709"/>
        <w:jc w:val="both"/>
        <w:rPr>
          <w:rFonts w:ascii="Times New Roman" w:hAnsi="Times New Roman"/>
          <w:color w:val="000000"/>
          <w:sz w:val="28"/>
          <w:szCs w:val="28"/>
          <w:lang w:val="ru-RU"/>
        </w:rPr>
      </w:pPr>
      <w:r w:rsidRPr="006E77B8">
        <w:rPr>
          <w:rFonts w:ascii="Times New Roman" w:hAnsi="Times New Roman"/>
          <w:color w:val="FF0000"/>
          <w:sz w:val="28"/>
          <w:szCs w:val="28"/>
          <w:lang w:val="ru-RU"/>
        </w:rPr>
        <w:t xml:space="preserve">карта-схема </w:t>
      </w:r>
      <w:r w:rsidR="005D67C4" w:rsidRPr="007A2A36">
        <w:rPr>
          <w:rFonts w:ascii="Times New Roman" w:hAnsi="Times New Roman"/>
          <w:color w:val="000000"/>
          <w:sz w:val="28"/>
          <w:szCs w:val="28"/>
          <w:lang w:val="ru-RU"/>
        </w:rPr>
        <w:t>Беклемишевского лесничества с нанесением границы буферной зоны Байкальской природной территории;</w:t>
      </w:r>
    </w:p>
    <w:p w14:paraId="73BD0814" w14:textId="13CB134E" w:rsidR="00230FBE" w:rsidRPr="007A2A36" w:rsidRDefault="00B702F1" w:rsidP="005D67C4">
      <w:pPr>
        <w:pStyle w:val="afff0"/>
        <w:numPr>
          <w:ilvl w:val="0"/>
          <w:numId w:val="5"/>
        </w:numPr>
        <w:tabs>
          <w:tab w:val="left" w:pos="1134"/>
        </w:tabs>
        <w:suppressAutoHyphens/>
        <w:spacing w:line="240" w:lineRule="auto"/>
        <w:ind w:left="0" w:firstLine="709"/>
        <w:jc w:val="both"/>
        <w:rPr>
          <w:color w:val="000000"/>
          <w:sz w:val="28"/>
          <w:szCs w:val="28"/>
          <w:lang w:val="ru-RU"/>
        </w:rPr>
      </w:pPr>
      <w:r w:rsidRPr="007A2A36">
        <w:rPr>
          <w:rFonts w:ascii="Times New Roman" w:hAnsi="Times New Roman"/>
          <w:color w:val="000000"/>
          <w:sz w:val="28"/>
          <w:szCs w:val="28"/>
          <w:lang w:val="ru-RU"/>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bookmarkEnd w:id="30"/>
    </w:p>
    <w:bookmarkEnd w:id="13"/>
    <w:p w14:paraId="56FF0A64" w14:textId="77777777" w:rsidR="0051658E" w:rsidRPr="007A2A36" w:rsidRDefault="0051658E" w:rsidP="008C59FD">
      <w:pPr>
        <w:jc w:val="center"/>
        <w:rPr>
          <w:b/>
          <w:sz w:val="28"/>
          <w:szCs w:val="28"/>
        </w:rPr>
        <w:sectPr w:rsidR="0051658E" w:rsidRPr="007A2A36" w:rsidSect="0030125A">
          <w:headerReference w:type="even" r:id="rId8"/>
          <w:headerReference w:type="default" r:id="rId9"/>
          <w:headerReference w:type="first" r:id="rId10"/>
          <w:pgSz w:w="11906" w:h="16838"/>
          <w:pgMar w:top="1134" w:right="567" w:bottom="1134" w:left="1985" w:header="567" w:footer="567" w:gutter="0"/>
          <w:cols w:space="708"/>
          <w:titlePg/>
          <w:docGrid w:linePitch="360"/>
        </w:sectPr>
      </w:pPr>
    </w:p>
    <w:p w14:paraId="2E32FE21" w14:textId="77777777" w:rsidR="00F60AC2" w:rsidRPr="007A2A36" w:rsidRDefault="00F60AC2" w:rsidP="00F60AC2">
      <w:pPr>
        <w:keepNext/>
        <w:suppressAutoHyphens/>
        <w:spacing w:before="120" w:after="120"/>
        <w:jc w:val="center"/>
        <w:outlineLvl w:val="0"/>
        <w:rPr>
          <w:b/>
          <w:bCs/>
          <w:kern w:val="28"/>
          <w:sz w:val="28"/>
          <w:szCs w:val="28"/>
        </w:rPr>
      </w:pPr>
      <w:bookmarkStart w:id="31" w:name="_Toc101366860"/>
      <w:bookmarkStart w:id="32" w:name="_Toc105240799"/>
      <w:bookmarkStart w:id="33" w:name="_Toc174012270"/>
      <w:r w:rsidRPr="007A2A36">
        <w:rPr>
          <w:b/>
          <w:bCs/>
          <w:kern w:val="28"/>
          <w:sz w:val="28"/>
          <w:szCs w:val="28"/>
        </w:rPr>
        <w:lastRenderedPageBreak/>
        <w:t>ГЛАВА 1. ОБЩИЕ СВЕДЕНИЯ</w:t>
      </w:r>
      <w:bookmarkEnd w:id="31"/>
      <w:bookmarkEnd w:id="32"/>
      <w:bookmarkEnd w:id="33"/>
    </w:p>
    <w:p w14:paraId="112F02B4" w14:textId="0D6DF2D3" w:rsidR="0051658E" w:rsidRPr="007A2A36" w:rsidRDefault="00A705F1" w:rsidP="00C062F2">
      <w:pPr>
        <w:pStyle w:val="2"/>
        <w:numPr>
          <w:ilvl w:val="0"/>
          <w:numId w:val="0"/>
        </w:numPr>
        <w:spacing w:before="120" w:after="120"/>
        <w:jc w:val="center"/>
        <w:rPr>
          <w:rFonts w:ascii="Times New Roman" w:hAnsi="Times New Roman"/>
          <w:i w:val="0"/>
        </w:rPr>
      </w:pPr>
      <w:bookmarkStart w:id="34" w:name="_Toc209238914"/>
      <w:bookmarkStart w:id="35" w:name="_Toc417368253"/>
      <w:bookmarkStart w:id="36" w:name="_Toc418849637"/>
      <w:bookmarkStart w:id="37" w:name="_Toc423424145"/>
      <w:bookmarkStart w:id="38" w:name="_Toc101279422"/>
      <w:bookmarkStart w:id="39" w:name="_Toc174012271"/>
      <w:bookmarkStart w:id="40" w:name="_Toc310629506"/>
      <w:r w:rsidRPr="007A2A36">
        <w:rPr>
          <w:rFonts w:ascii="Times New Roman" w:hAnsi="Times New Roman"/>
          <w:i w:val="0"/>
        </w:rPr>
        <w:t>1.1</w:t>
      </w:r>
      <w:r w:rsidR="00B77C91" w:rsidRPr="007A2A36">
        <w:rPr>
          <w:rFonts w:ascii="Times New Roman" w:hAnsi="Times New Roman"/>
          <w:i w:val="0"/>
        </w:rPr>
        <w:t>.</w:t>
      </w:r>
      <w:r w:rsidRPr="007A2A36">
        <w:rPr>
          <w:rFonts w:ascii="Times New Roman" w:hAnsi="Times New Roman"/>
          <w:i w:val="0"/>
        </w:rPr>
        <w:t xml:space="preserve"> </w:t>
      </w:r>
      <w:r w:rsidR="0051658E" w:rsidRPr="007A2A36">
        <w:rPr>
          <w:rFonts w:ascii="Times New Roman" w:hAnsi="Times New Roman"/>
          <w:i w:val="0"/>
        </w:rPr>
        <w:t>Краткая характеристика лесничества</w:t>
      </w:r>
      <w:bookmarkEnd w:id="34"/>
      <w:bookmarkEnd w:id="35"/>
      <w:bookmarkEnd w:id="36"/>
      <w:bookmarkEnd w:id="37"/>
      <w:bookmarkEnd w:id="38"/>
      <w:bookmarkEnd w:id="39"/>
    </w:p>
    <w:p w14:paraId="1061D7B5" w14:textId="496F509D" w:rsidR="0051658E" w:rsidRPr="007A2A36" w:rsidRDefault="00A705F1" w:rsidP="00C062F2">
      <w:pPr>
        <w:pStyle w:val="3"/>
        <w:numPr>
          <w:ilvl w:val="0"/>
          <w:numId w:val="0"/>
        </w:numPr>
        <w:spacing w:before="120" w:after="120" w:line="240" w:lineRule="auto"/>
        <w:jc w:val="center"/>
        <w:rPr>
          <w:b/>
          <w:sz w:val="28"/>
          <w:szCs w:val="28"/>
        </w:rPr>
      </w:pPr>
      <w:bookmarkStart w:id="41" w:name="_Toc101279423"/>
      <w:bookmarkStart w:id="42" w:name="_Toc174012272"/>
      <w:r w:rsidRPr="007A2A36">
        <w:rPr>
          <w:b/>
          <w:sz w:val="28"/>
          <w:szCs w:val="28"/>
        </w:rPr>
        <w:t>1.1.1</w:t>
      </w:r>
      <w:r w:rsidR="00B77C91" w:rsidRPr="007A2A36">
        <w:rPr>
          <w:b/>
          <w:sz w:val="28"/>
          <w:szCs w:val="28"/>
        </w:rPr>
        <w:t>.</w:t>
      </w:r>
      <w:r w:rsidRPr="007A2A36">
        <w:rPr>
          <w:b/>
          <w:sz w:val="28"/>
          <w:szCs w:val="28"/>
        </w:rPr>
        <w:t xml:space="preserve"> </w:t>
      </w:r>
      <w:r w:rsidR="0051658E" w:rsidRPr="007A2A36">
        <w:rPr>
          <w:b/>
          <w:sz w:val="28"/>
          <w:szCs w:val="28"/>
        </w:rPr>
        <w:t>Наименование и местоположение лесничества</w:t>
      </w:r>
      <w:bookmarkEnd w:id="40"/>
      <w:bookmarkEnd w:id="41"/>
      <w:bookmarkEnd w:id="42"/>
    </w:p>
    <w:p w14:paraId="6301C3E4" w14:textId="42026DB1" w:rsidR="0051658E" w:rsidRPr="00200FF0" w:rsidRDefault="0051658E" w:rsidP="009937C2">
      <w:pPr>
        <w:ind w:firstLine="709"/>
        <w:jc w:val="both"/>
        <w:rPr>
          <w:sz w:val="28"/>
          <w:szCs w:val="28"/>
        </w:rPr>
      </w:pPr>
      <w:bookmarkStart w:id="43" w:name="_Hlk169773541"/>
      <w:bookmarkStart w:id="44" w:name="_Toc417368255"/>
      <w:bookmarkStart w:id="45" w:name="_Toc418849639"/>
      <w:bookmarkStart w:id="46" w:name="_Toc423424147"/>
      <w:bookmarkStart w:id="47" w:name="_Toc310629507"/>
      <w:r w:rsidRPr="00200FF0">
        <w:rPr>
          <w:sz w:val="28"/>
          <w:szCs w:val="28"/>
        </w:rPr>
        <w:t xml:space="preserve">Беклемишевское лесничество организовано приказом </w:t>
      </w:r>
      <w:r w:rsidR="00402178" w:rsidRPr="00200FF0">
        <w:rPr>
          <w:sz w:val="28"/>
          <w:szCs w:val="28"/>
        </w:rPr>
        <w:t xml:space="preserve">Рослесхоза </w:t>
      </w:r>
      <w:r w:rsidRPr="00200FF0">
        <w:rPr>
          <w:sz w:val="28"/>
          <w:szCs w:val="28"/>
        </w:rPr>
        <w:t>от 16 октября 2008 года № 309 «Об определении количества лесничеств на территории Забайкальского края и установлении их границ» в границах бывшего Беклемишевского лесхоза и лесов, ранее находившихся во владении сельскохозяйственных предприятий. Лесничество расположено в центральной части Забайкальского края в границах муниципального образования «Читинский район».</w:t>
      </w:r>
    </w:p>
    <w:p w14:paraId="0CF19E00" w14:textId="2F23BBF1" w:rsidR="00A705F1" w:rsidRPr="00200FF0" w:rsidRDefault="00A705F1" w:rsidP="00A705F1">
      <w:pPr>
        <w:ind w:firstLine="709"/>
        <w:jc w:val="both"/>
        <w:rPr>
          <w:sz w:val="28"/>
          <w:szCs w:val="28"/>
        </w:rPr>
      </w:pPr>
      <w:r w:rsidRPr="00200FF0">
        <w:rPr>
          <w:sz w:val="28"/>
          <w:szCs w:val="28"/>
        </w:rPr>
        <w:t>Почтовый адрес: 672516 Забайкальский край, Читинский район, с. Беклемишево, ул. Лесхозная, 6</w:t>
      </w:r>
    </w:p>
    <w:p w14:paraId="55C4DA3E" w14:textId="22B2FD96" w:rsidR="0051658E" w:rsidRPr="00200FF0" w:rsidRDefault="00A705F1" w:rsidP="00A705F1">
      <w:pPr>
        <w:ind w:firstLine="709"/>
        <w:jc w:val="both"/>
        <w:rPr>
          <w:sz w:val="28"/>
          <w:szCs w:val="28"/>
        </w:rPr>
      </w:pPr>
      <w:r w:rsidRPr="00200FF0">
        <w:rPr>
          <w:sz w:val="28"/>
          <w:szCs w:val="28"/>
        </w:rPr>
        <w:t>Тел.</w:t>
      </w:r>
      <w:r w:rsidR="003A19F6" w:rsidRPr="00200FF0">
        <w:rPr>
          <w:sz w:val="28"/>
          <w:szCs w:val="28"/>
        </w:rPr>
        <w:t>:</w:t>
      </w:r>
      <w:r w:rsidRPr="00200FF0">
        <w:rPr>
          <w:sz w:val="28"/>
          <w:szCs w:val="28"/>
        </w:rPr>
        <w:t xml:space="preserve"> +7(3022)37-41-02</w:t>
      </w:r>
    </w:p>
    <w:p w14:paraId="0FED6937" w14:textId="0F5E4888" w:rsidR="0051658E" w:rsidRPr="00200FF0" w:rsidRDefault="00A705F1" w:rsidP="00C062F2">
      <w:pPr>
        <w:pStyle w:val="3"/>
        <w:numPr>
          <w:ilvl w:val="0"/>
          <w:numId w:val="0"/>
        </w:numPr>
        <w:spacing w:before="120" w:after="120" w:line="240" w:lineRule="auto"/>
        <w:jc w:val="center"/>
        <w:rPr>
          <w:b/>
          <w:sz w:val="28"/>
          <w:szCs w:val="28"/>
        </w:rPr>
      </w:pPr>
      <w:bookmarkStart w:id="48" w:name="_Toc101279424"/>
      <w:bookmarkStart w:id="49" w:name="_Toc174012273"/>
      <w:bookmarkEnd w:id="43"/>
      <w:r w:rsidRPr="00200FF0">
        <w:rPr>
          <w:b/>
          <w:sz w:val="28"/>
          <w:szCs w:val="28"/>
        </w:rPr>
        <w:t>1.1.2</w:t>
      </w:r>
      <w:r w:rsidR="00B77C91" w:rsidRPr="00200FF0">
        <w:rPr>
          <w:b/>
          <w:sz w:val="28"/>
          <w:szCs w:val="28"/>
        </w:rPr>
        <w:t>.</w:t>
      </w:r>
      <w:r w:rsidRPr="00200FF0">
        <w:rPr>
          <w:b/>
          <w:sz w:val="28"/>
          <w:szCs w:val="28"/>
        </w:rPr>
        <w:t xml:space="preserve"> </w:t>
      </w:r>
      <w:r w:rsidR="0051658E" w:rsidRPr="00200FF0">
        <w:rPr>
          <w:b/>
          <w:sz w:val="28"/>
          <w:szCs w:val="28"/>
        </w:rPr>
        <w:t>Общая площадь лесничества и участковых лесничеств</w:t>
      </w:r>
      <w:bookmarkEnd w:id="44"/>
      <w:bookmarkEnd w:id="45"/>
      <w:bookmarkEnd w:id="46"/>
      <w:bookmarkEnd w:id="48"/>
      <w:bookmarkEnd w:id="49"/>
    </w:p>
    <w:p w14:paraId="2F633609" w14:textId="1848CCAC" w:rsidR="0051658E" w:rsidRPr="007A2A36" w:rsidRDefault="0051658E" w:rsidP="003020F5">
      <w:pPr>
        <w:ind w:firstLine="709"/>
        <w:jc w:val="both"/>
        <w:rPr>
          <w:sz w:val="28"/>
          <w:szCs w:val="28"/>
        </w:rPr>
      </w:pPr>
      <w:bookmarkStart w:id="50" w:name="_Hlk169773551"/>
      <w:bookmarkStart w:id="51" w:name="_Toc209238917"/>
      <w:bookmarkStart w:id="52" w:name="_Toc417368256"/>
      <w:bookmarkStart w:id="53" w:name="_Toc418849640"/>
      <w:bookmarkStart w:id="54" w:name="_Toc423424148"/>
      <w:r w:rsidRPr="00200FF0">
        <w:rPr>
          <w:sz w:val="28"/>
          <w:szCs w:val="28"/>
        </w:rPr>
        <w:t xml:space="preserve">Общая площадь Беклемишевского лесничества </w:t>
      </w:r>
      <w:r w:rsidR="00DA45FD" w:rsidRPr="00200FF0">
        <w:rPr>
          <w:color w:val="FF0000"/>
          <w:sz w:val="28"/>
          <w:szCs w:val="28"/>
        </w:rPr>
        <w:t xml:space="preserve">по материалам </w:t>
      </w:r>
      <w:r w:rsidR="00982631">
        <w:rPr>
          <w:color w:val="FF0000"/>
          <w:sz w:val="28"/>
          <w:szCs w:val="28"/>
        </w:rPr>
        <w:t>государственного лесного реестра</w:t>
      </w:r>
      <w:r w:rsidR="00DA45FD" w:rsidRPr="00200FF0">
        <w:rPr>
          <w:color w:val="FF0000"/>
          <w:sz w:val="28"/>
          <w:szCs w:val="28"/>
        </w:rPr>
        <w:t xml:space="preserve"> (</w:t>
      </w:r>
      <w:r w:rsidRPr="00200FF0">
        <w:rPr>
          <w:color w:val="FF0000"/>
          <w:sz w:val="28"/>
          <w:szCs w:val="28"/>
        </w:rPr>
        <w:t>по состоянию на 01 января 20</w:t>
      </w:r>
      <w:r w:rsidR="000026E2" w:rsidRPr="00200FF0">
        <w:rPr>
          <w:color w:val="FF0000"/>
          <w:sz w:val="28"/>
          <w:szCs w:val="28"/>
        </w:rPr>
        <w:t>2</w:t>
      </w:r>
      <w:r w:rsidR="00C35446" w:rsidRPr="00200FF0">
        <w:rPr>
          <w:color w:val="FF0000"/>
          <w:sz w:val="28"/>
          <w:szCs w:val="28"/>
        </w:rPr>
        <w:t>4</w:t>
      </w:r>
      <w:r w:rsidRPr="00200FF0">
        <w:rPr>
          <w:color w:val="FF0000"/>
          <w:sz w:val="28"/>
          <w:szCs w:val="28"/>
        </w:rPr>
        <w:t xml:space="preserve"> года</w:t>
      </w:r>
      <w:r w:rsidR="00DA45FD" w:rsidRPr="00200FF0">
        <w:rPr>
          <w:color w:val="FF0000"/>
          <w:sz w:val="28"/>
          <w:szCs w:val="28"/>
        </w:rPr>
        <w:t>)</w:t>
      </w:r>
      <w:r w:rsidRPr="00200FF0">
        <w:rPr>
          <w:color w:val="FF0000"/>
          <w:sz w:val="28"/>
          <w:szCs w:val="28"/>
        </w:rPr>
        <w:t xml:space="preserve"> </w:t>
      </w:r>
      <w:r w:rsidRPr="00200FF0">
        <w:rPr>
          <w:sz w:val="28"/>
          <w:szCs w:val="28"/>
        </w:rPr>
        <w:t xml:space="preserve">составляет </w:t>
      </w:r>
      <w:smartTag w:uri="urn:schemas-microsoft-com:office:smarttags" w:element="metricconverter">
        <w:smartTagPr>
          <w:attr w:name="ProductID" w:val="246996,0 га"/>
        </w:smartTagPr>
        <w:r w:rsidRPr="00200FF0">
          <w:rPr>
            <w:sz w:val="28"/>
            <w:szCs w:val="28"/>
          </w:rPr>
          <w:t>246996,0 га</w:t>
        </w:r>
      </w:smartTag>
      <w:r w:rsidRPr="00200FF0">
        <w:rPr>
          <w:sz w:val="28"/>
          <w:szCs w:val="28"/>
        </w:rPr>
        <w:t xml:space="preserve">. В состав Беклемишевского лесничества входят 4 участковых лесничества: Беклемишевское – </w:t>
      </w:r>
      <w:smartTag w:uri="urn:schemas-microsoft-com:office:smarttags" w:element="metricconverter">
        <w:smartTagPr>
          <w:attr w:name="ProductID" w:val="91381,0 га"/>
        </w:smartTagPr>
        <w:r w:rsidRPr="00200FF0">
          <w:rPr>
            <w:sz w:val="28"/>
            <w:szCs w:val="28"/>
          </w:rPr>
          <w:t>91381,0 га</w:t>
        </w:r>
      </w:smartTag>
      <w:r w:rsidRPr="00200FF0">
        <w:rPr>
          <w:sz w:val="28"/>
          <w:szCs w:val="28"/>
        </w:rPr>
        <w:t xml:space="preserve">; Озерное – 50677,0 га; Сохондинское – </w:t>
      </w:r>
      <w:smartTag w:uri="urn:schemas-microsoft-com:office:smarttags" w:element="metricconverter">
        <w:smartTagPr>
          <w:attr w:name="ProductID" w:val="49295,0 га"/>
        </w:smartTagPr>
        <w:r w:rsidRPr="00200FF0">
          <w:rPr>
            <w:sz w:val="28"/>
            <w:szCs w:val="28"/>
          </w:rPr>
          <w:t>49295,0 га</w:t>
        </w:r>
      </w:smartTag>
      <w:r w:rsidRPr="00200FF0">
        <w:rPr>
          <w:sz w:val="28"/>
          <w:szCs w:val="28"/>
        </w:rPr>
        <w:t xml:space="preserve">; Яблоновское – </w:t>
      </w:r>
      <w:smartTag w:uri="urn:schemas-microsoft-com:office:smarttags" w:element="metricconverter">
        <w:smartTagPr>
          <w:attr w:name="ProductID" w:val="55643,0 га"/>
        </w:smartTagPr>
        <w:r w:rsidRPr="00200FF0">
          <w:rPr>
            <w:sz w:val="28"/>
            <w:szCs w:val="28"/>
          </w:rPr>
          <w:t>55643,0 га</w:t>
        </w:r>
      </w:smartTag>
      <w:r w:rsidRPr="00200FF0">
        <w:rPr>
          <w:sz w:val="28"/>
          <w:szCs w:val="28"/>
        </w:rPr>
        <w:t>.</w:t>
      </w:r>
      <w:r w:rsidR="000026E2" w:rsidRPr="00200FF0">
        <w:rPr>
          <w:sz w:val="28"/>
          <w:szCs w:val="28"/>
        </w:rPr>
        <w:t xml:space="preserve"> </w:t>
      </w:r>
      <w:r w:rsidR="00F5039D" w:rsidRPr="00200FF0">
        <w:rPr>
          <w:sz w:val="28"/>
          <w:szCs w:val="28"/>
        </w:rPr>
        <w:t>Границы установлены приказом Рослесхоза от 12 февраля 2019 года № 144 «Об установлении границ Беклемишевского лесничества в Забайкальском крае».</w:t>
      </w:r>
    </w:p>
    <w:p w14:paraId="5F89D6EE" w14:textId="7FC76E87" w:rsidR="00C154FD" w:rsidRPr="007A2A36" w:rsidRDefault="00C154FD" w:rsidP="00C062F2">
      <w:pPr>
        <w:pStyle w:val="3"/>
        <w:numPr>
          <w:ilvl w:val="0"/>
          <w:numId w:val="0"/>
        </w:numPr>
        <w:tabs>
          <w:tab w:val="left" w:pos="1134"/>
        </w:tabs>
        <w:suppressAutoHyphens/>
        <w:spacing w:before="120" w:after="120" w:line="240" w:lineRule="auto"/>
        <w:jc w:val="center"/>
        <w:rPr>
          <w:b/>
          <w:sz w:val="28"/>
          <w:szCs w:val="28"/>
        </w:rPr>
      </w:pPr>
      <w:bookmarkStart w:id="55" w:name="_Toc101279425"/>
      <w:bookmarkStart w:id="56" w:name="_Toc174012274"/>
      <w:bookmarkEnd w:id="50"/>
      <w:r w:rsidRPr="007A2A36">
        <w:rPr>
          <w:b/>
          <w:sz w:val="28"/>
          <w:szCs w:val="28"/>
        </w:rPr>
        <w:t>1.1.3</w:t>
      </w:r>
      <w:r w:rsidR="00B77C91" w:rsidRPr="007A2A36">
        <w:rPr>
          <w:b/>
          <w:sz w:val="28"/>
          <w:szCs w:val="28"/>
        </w:rPr>
        <w:t>.</w:t>
      </w:r>
      <w:r w:rsidRPr="007A2A36">
        <w:rPr>
          <w:b/>
          <w:sz w:val="28"/>
          <w:szCs w:val="28"/>
        </w:rPr>
        <w:t xml:space="preserve"> </w:t>
      </w:r>
      <w:r w:rsidR="0051658E" w:rsidRPr="007A2A36">
        <w:rPr>
          <w:b/>
          <w:sz w:val="28"/>
          <w:szCs w:val="28"/>
        </w:rPr>
        <w:t>Распределение территории лесничества</w:t>
      </w:r>
      <w:r w:rsidRPr="007A2A36">
        <w:rPr>
          <w:b/>
          <w:sz w:val="28"/>
          <w:szCs w:val="28"/>
        </w:rPr>
        <w:t xml:space="preserve"> </w:t>
      </w:r>
      <w:r w:rsidR="0051658E" w:rsidRPr="007A2A36">
        <w:rPr>
          <w:b/>
          <w:sz w:val="28"/>
          <w:szCs w:val="28"/>
        </w:rPr>
        <w:t>по муниципальным образованиям</w:t>
      </w:r>
      <w:bookmarkEnd w:id="51"/>
      <w:bookmarkEnd w:id="52"/>
      <w:bookmarkEnd w:id="53"/>
      <w:bookmarkEnd w:id="54"/>
      <w:bookmarkEnd w:id="55"/>
      <w:bookmarkEnd w:id="56"/>
    </w:p>
    <w:p w14:paraId="51429ACC" w14:textId="15523FBC" w:rsidR="00B1128B" w:rsidRPr="00200FF0" w:rsidRDefault="00B1128B" w:rsidP="00B1128B">
      <w:pPr>
        <w:pStyle w:val="a4"/>
        <w:widowControl w:val="0"/>
        <w:ind w:firstLine="709"/>
        <w:jc w:val="both"/>
        <w:rPr>
          <w:sz w:val="28"/>
          <w:szCs w:val="28"/>
        </w:rPr>
      </w:pPr>
      <w:bookmarkStart w:id="57" w:name="_Toc514513066"/>
      <w:bookmarkStart w:id="58" w:name="_Toc514582898"/>
      <w:bookmarkStart w:id="59" w:name="_Toc514583310"/>
      <w:bookmarkStart w:id="60" w:name="_Toc514583455"/>
      <w:bookmarkStart w:id="61" w:name="_Hlk169773574"/>
      <w:r w:rsidRPr="00200FF0">
        <w:rPr>
          <w:sz w:val="28"/>
          <w:szCs w:val="28"/>
        </w:rPr>
        <w:t>Разделение на участковые лесничества произведено в соответствии с приказом Рослесхоз</w:t>
      </w:r>
      <w:r w:rsidR="00955C87" w:rsidRPr="00200FF0">
        <w:rPr>
          <w:sz w:val="28"/>
          <w:szCs w:val="28"/>
        </w:rPr>
        <w:t>а</w:t>
      </w:r>
      <w:r w:rsidRPr="00200FF0">
        <w:rPr>
          <w:sz w:val="28"/>
          <w:szCs w:val="28"/>
        </w:rPr>
        <w:t xml:space="preserve"> от 16 октября 2008 года № 309 «Об определении количества лесничеств на территории Забайкальского края и установлении их границ».</w:t>
      </w:r>
      <w:bookmarkEnd w:id="57"/>
      <w:bookmarkEnd w:id="58"/>
      <w:bookmarkEnd w:id="59"/>
      <w:bookmarkEnd w:id="60"/>
    </w:p>
    <w:p w14:paraId="3EBC73B4" w14:textId="782D8FA7" w:rsidR="0051658E" w:rsidRPr="007A2A36" w:rsidRDefault="00B1128B" w:rsidP="00B1128B">
      <w:pPr>
        <w:pStyle w:val="aff8"/>
        <w:spacing w:after="120" w:line="240" w:lineRule="auto"/>
        <w:rPr>
          <w:sz w:val="28"/>
          <w:szCs w:val="28"/>
        </w:rPr>
      </w:pPr>
      <w:r w:rsidRPr="00200FF0">
        <w:rPr>
          <w:sz w:val="28"/>
          <w:szCs w:val="28"/>
        </w:rPr>
        <w:t>Распределение территории лесничества по муниципальным образованиям представлено в таблице 1</w:t>
      </w:r>
      <w:r w:rsidR="00F5039D" w:rsidRPr="00200FF0">
        <w:rPr>
          <w:sz w:val="28"/>
          <w:szCs w:val="28"/>
        </w:rPr>
        <w:t>.</w:t>
      </w:r>
      <w:r w:rsidRPr="00200FF0">
        <w:rPr>
          <w:vanish/>
          <w:sz w:val="28"/>
          <w:szCs w:val="28"/>
        </w:rPr>
        <w:t>.</w:t>
      </w:r>
    </w:p>
    <w:bookmarkEnd w:id="61"/>
    <w:p w14:paraId="5EAF96A2" w14:textId="515CD211" w:rsidR="0051658E" w:rsidRPr="007A2A36" w:rsidRDefault="00B702F1" w:rsidP="00D86422">
      <w:pPr>
        <w:pStyle w:val="aff8"/>
        <w:spacing w:line="240" w:lineRule="auto"/>
        <w:jc w:val="right"/>
        <w:rPr>
          <w:sz w:val="28"/>
          <w:szCs w:val="28"/>
        </w:rPr>
      </w:pPr>
      <w:r w:rsidRPr="007A2A36">
        <w:rPr>
          <w:sz w:val="28"/>
          <w:szCs w:val="28"/>
        </w:rPr>
        <w:t>Т</w:t>
      </w:r>
      <w:r w:rsidR="006045DB" w:rsidRPr="007A2A36">
        <w:rPr>
          <w:sz w:val="28"/>
          <w:szCs w:val="28"/>
        </w:rPr>
        <w:t>аблица 1</w:t>
      </w:r>
    </w:p>
    <w:p w14:paraId="61D5D1BE" w14:textId="2C74BF97" w:rsidR="0051658E" w:rsidRPr="007A2A36" w:rsidRDefault="0051658E" w:rsidP="00AD46C0">
      <w:pPr>
        <w:pStyle w:val="a4"/>
        <w:keepNext/>
        <w:keepLines/>
        <w:spacing w:before="120" w:after="120"/>
        <w:ind w:firstLine="709"/>
        <w:rPr>
          <w:sz w:val="28"/>
          <w:szCs w:val="28"/>
        </w:rPr>
      </w:pPr>
      <w:r w:rsidRPr="007A2A36">
        <w:rPr>
          <w:sz w:val="28"/>
          <w:szCs w:val="28"/>
        </w:rPr>
        <w:t>Структура Беклемишевского лесничества</w:t>
      </w:r>
      <w:bookmarkStart w:id="62" w:name="_Toc209238918"/>
      <w:bookmarkStart w:id="63" w:name="_Toc417368257"/>
      <w:bookmarkStart w:id="64" w:name="_Toc418849641"/>
      <w:bookmarkStart w:id="65" w:name="_Toc423424149"/>
      <w:bookmarkEnd w:id="47"/>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5192"/>
        <w:gridCol w:w="2282"/>
        <w:gridCol w:w="1329"/>
      </w:tblGrid>
      <w:tr w:rsidR="00B702F1" w:rsidRPr="007A2A36" w14:paraId="4802B6DF" w14:textId="77777777" w:rsidTr="00EB3EAC">
        <w:trPr>
          <w:tblHeader/>
          <w:jc w:val="center"/>
        </w:trPr>
        <w:tc>
          <w:tcPr>
            <w:tcW w:w="562" w:type="dxa"/>
            <w:vAlign w:val="center"/>
          </w:tcPr>
          <w:p w14:paraId="56984569" w14:textId="77777777" w:rsidR="00B702F1" w:rsidRPr="007A2A36" w:rsidRDefault="00B702F1" w:rsidP="00EE4BC3">
            <w:pPr>
              <w:jc w:val="center"/>
              <w:rPr>
                <w:color w:val="000000"/>
              </w:rPr>
            </w:pPr>
            <w:r w:rsidRPr="007A2A36">
              <w:rPr>
                <w:color w:val="000000"/>
              </w:rPr>
              <w:t>№ п/п</w:t>
            </w:r>
          </w:p>
        </w:tc>
        <w:tc>
          <w:tcPr>
            <w:tcW w:w="5192" w:type="dxa"/>
            <w:vAlign w:val="center"/>
          </w:tcPr>
          <w:p w14:paraId="2AABB5E5" w14:textId="77777777" w:rsidR="00B702F1" w:rsidRPr="007A2A36" w:rsidRDefault="00B702F1" w:rsidP="00EE4BC3">
            <w:pPr>
              <w:jc w:val="center"/>
              <w:rPr>
                <w:color w:val="000000"/>
              </w:rPr>
            </w:pPr>
            <w:r w:rsidRPr="007A2A36">
              <w:rPr>
                <w:color w:val="000000"/>
              </w:rPr>
              <w:t>Наименование участковых лесничеств</w:t>
            </w:r>
          </w:p>
        </w:tc>
        <w:tc>
          <w:tcPr>
            <w:tcW w:w="2282" w:type="dxa"/>
            <w:vAlign w:val="center"/>
          </w:tcPr>
          <w:p w14:paraId="186DE97C" w14:textId="77777777" w:rsidR="00B702F1" w:rsidRPr="007A2A36" w:rsidRDefault="00B702F1" w:rsidP="00EE4BC3">
            <w:pPr>
              <w:jc w:val="center"/>
              <w:rPr>
                <w:color w:val="000000"/>
              </w:rPr>
            </w:pPr>
            <w:r w:rsidRPr="007A2A36">
              <w:rPr>
                <w:color w:val="000000"/>
              </w:rPr>
              <w:t>Административный район (муниципальное образование)</w:t>
            </w:r>
          </w:p>
        </w:tc>
        <w:tc>
          <w:tcPr>
            <w:tcW w:w="1329" w:type="dxa"/>
            <w:vAlign w:val="center"/>
          </w:tcPr>
          <w:p w14:paraId="4BA304FA" w14:textId="77777777" w:rsidR="00B702F1" w:rsidRPr="007A2A36" w:rsidRDefault="00B702F1" w:rsidP="00EE4BC3">
            <w:pPr>
              <w:jc w:val="center"/>
              <w:rPr>
                <w:color w:val="000000"/>
              </w:rPr>
            </w:pPr>
            <w:r w:rsidRPr="007A2A36">
              <w:rPr>
                <w:color w:val="000000"/>
              </w:rPr>
              <w:t>Общая площадь, га</w:t>
            </w:r>
          </w:p>
        </w:tc>
      </w:tr>
    </w:tbl>
    <w:p w14:paraId="329F7F01" w14:textId="77777777" w:rsidR="00B2778F" w:rsidRPr="007A2A36" w:rsidRDefault="00B2778F" w:rsidP="00B702F1">
      <w:pPr>
        <w:rPr>
          <w:sz w:val="2"/>
          <w:szCs w:val="2"/>
        </w:rPr>
      </w:pPr>
    </w:p>
    <w:tbl>
      <w:tblPr>
        <w:tblW w:w="9351" w:type="dxa"/>
        <w:jc w:val="center"/>
        <w:tblLayout w:type="fixed"/>
        <w:tblLook w:val="00A0" w:firstRow="1" w:lastRow="0" w:firstColumn="1" w:lastColumn="0" w:noHBand="0" w:noVBand="0"/>
      </w:tblPr>
      <w:tblGrid>
        <w:gridCol w:w="562"/>
        <w:gridCol w:w="5200"/>
        <w:gridCol w:w="2282"/>
        <w:gridCol w:w="1307"/>
      </w:tblGrid>
      <w:tr w:rsidR="00B2778F" w:rsidRPr="007A2A36" w14:paraId="68B31AFA" w14:textId="77777777" w:rsidTr="000E0F6F">
        <w:trPr>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tcPr>
          <w:p w14:paraId="3D970E0F" w14:textId="14181F87" w:rsidR="00B2778F" w:rsidRPr="007A2A36" w:rsidRDefault="00B2778F" w:rsidP="00B2778F">
            <w:pPr>
              <w:jc w:val="center"/>
              <w:rPr>
                <w:color w:val="000000"/>
              </w:rPr>
            </w:pPr>
            <w:r w:rsidRPr="007A2A36">
              <w:t>1</w:t>
            </w:r>
          </w:p>
        </w:tc>
        <w:tc>
          <w:tcPr>
            <w:tcW w:w="5200" w:type="dxa"/>
            <w:tcBorders>
              <w:top w:val="single" w:sz="4" w:space="0" w:color="auto"/>
              <w:left w:val="nil"/>
              <w:bottom w:val="single" w:sz="4" w:space="0" w:color="auto"/>
              <w:right w:val="single" w:sz="4" w:space="0" w:color="auto"/>
            </w:tcBorders>
            <w:vAlign w:val="center"/>
          </w:tcPr>
          <w:p w14:paraId="67031E94" w14:textId="7C7E3CFB" w:rsidR="00B2778F" w:rsidRPr="007A2A36" w:rsidRDefault="00B2778F" w:rsidP="00B2778F">
            <w:pPr>
              <w:jc w:val="center"/>
              <w:rPr>
                <w:color w:val="000000"/>
              </w:rPr>
            </w:pPr>
            <w:r w:rsidRPr="007A2A36">
              <w:t>2</w:t>
            </w:r>
          </w:p>
        </w:tc>
        <w:tc>
          <w:tcPr>
            <w:tcW w:w="2282" w:type="dxa"/>
            <w:tcBorders>
              <w:top w:val="single" w:sz="4" w:space="0" w:color="auto"/>
              <w:left w:val="nil"/>
              <w:bottom w:val="single" w:sz="4" w:space="0" w:color="auto"/>
              <w:right w:val="single" w:sz="4" w:space="0" w:color="auto"/>
            </w:tcBorders>
            <w:noWrap/>
            <w:vAlign w:val="center"/>
          </w:tcPr>
          <w:p w14:paraId="7DB8F864" w14:textId="11F65934" w:rsidR="00B2778F" w:rsidRPr="007A2A36" w:rsidRDefault="00B2778F" w:rsidP="00B2778F">
            <w:pPr>
              <w:jc w:val="center"/>
              <w:rPr>
                <w:color w:val="000000"/>
              </w:rPr>
            </w:pPr>
            <w:r w:rsidRPr="007A2A36">
              <w:t>3</w:t>
            </w:r>
          </w:p>
        </w:tc>
        <w:tc>
          <w:tcPr>
            <w:tcW w:w="1307" w:type="dxa"/>
            <w:tcBorders>
              <w:top w:val="single" w:sz="4" w:space="0" w:color="auto"/>
              <w:left w:val="nil"/>
              <w:bottom w:val="single" w:sz="4" w:space="0" w:color="auto"/>
              <w:right w:val="single" w:sz="4" w:space="0" w:color="auto"/>
            </w:tcBorders>
            <w:vAlign w:val="center"/>
          </w:tcPr>
          <w:p w14:paraId="3C1E125C" w14:textId="32C8E8A6" w:rsidR="00B2778F" w:rsidRPr="007A2A36" w:rsidRDefault="00B2778F" w:rsidP="00B2778F">
            <w:pPr>
              <w:jc w:val="center"/>
              <w:rPr>
                <w:color w:val="000000"/>
              </w:rPr>
            </w:pPr>
            <w:r w:rsidRPr="007A2A36">
              <w:t>4</w:t>
            </w:r>
          </w:p>
        </w:tc>
      </w:tr>
      <w:tr w:rsidR="00EB3EAC" w:rsidRPr="007A2A36" w14:paraId="0D853055" w14:textId="77777777" w:rsidTr="000E0F6F">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3B461693" w14:textId="2D5FA74B" w:rsidR="00EB3EAC" w:rsidRPr="007A2A36" w:rsidRDefault="00EB3EAC" w:rsidP="00DA26AE">
            <w:pPr>
              <w:pStyle w:val="afff0"/>
              <w:numPr>
                <w:ilvl w:val="0"/>
                <w:numId w:val="13"/>
              </w:numPr>
              <w:spacing w:line="240" w:lineRule="auto"/>
              <w:ind w:left="170" w:firstLine="0"/>
              <w:rPr>
                <w:rFonts w:ascii="Times New Roman" w:hAnsi="Times New Roman"/>
                <w:color w:val="000000"/>
                <w:sz w:val="24"/>
              </w:rPr>
            </w:pPr>
            <w:r w:rsidRPr="007A2A36">
              <w:rPr>
                <w:rFonts w:ascii="Times New Roman" w:hAnsi="Times New Roman"/>
                <w:color w:val="000000"/>
                <w:sz w:val="24"/>
                <w:lang w:val="ru-RU"/>
              </w:rPr>
              <w:t>2</w:t>
            </w:r>
          </w:p>
        </w:tc>
        <w:tc>
          <w:tcPr>
            <w:tcW w:w="5200" w:type="dxa"/>
            <w:tcBorders>
              <w:top w:val="single" w:sz="4" w:space="0" w:color="auto"/>
              <w:left w:val="nil"/>
              <w:bottom w:val="single" w:sz="4" w:space="0" w:color="auto"/>
              <w:right w:val="single" w:sz="4" w:space="0" w:color="auto"/>
            </w:tcBorders>
          </w:tcPr>
          <w:p w14:paraId="0ADCE264" w14:textId="6B7488CA" w:rsidR="00EB3EAC" w:rsidRPr="007A2A36" w:rsidRDefault="00EB3EAC" w:rsidP="00AD46C0">
            <w:pPr>
              <w:jc w:val="center"/>
              <w:rPr>
                <w:color w:val="000000"/>
              </w:rPr>
            </w:pPr>
            <w:r w:rsidRPr="007A2A36">
              <w:rPr>
                <w:color w:val="000000"/>
              </w:rPr>
              <w:t>Беклемишевское</w:t>
            </w:r>
          </w:p>
        </w:tc>
        <w:tc>
          <w:tcPr>
            <w:tcW w:w="2282" w:type="dxa"/>
            <w:vMerge w:val="restart"/>
            <w:tcBorders>
              <w:top w:val="single" w:sz="4" w:space="0" w:color="auto"/>
              <w:left w:val="nil"/>
              <w:right w:val="single" w:sz="4" w:space="0" w:color="auto"/>
            </w:tcBorders>
            <w:noWrap/>
            <w:vAlign w:val="center"/>
          </w:tcPr>
          <w:p w14:paraId="56E5D9C3" w14:textId="70B0923C" w:rsidR="00EB3EAC" w:rsidRPr="007A2A36" w:rsidRDefault="00EB3EAC" w:rsidP="00D86422">
            <w:pPr>
              <w:jc w:val="center"/>
              <w:rPr>
                <w:color w:val="000000"/>
              </w:rPr>
            </w:pPr>
            <w:r w:rsidRPr="007A2A36">
              <w:rPr>
                <w:color w:val="000000"/>
              </w:rPr>
              <w:t>Читинский район</w:t>
            </w:r>
          </w:p>
        </w:tc>
        <w:tc>
          <w:tcPr>
            <w:tcW w:w="1307" w:type="dxa"/>
            <w:tcBorders>
              <w:top w:val="single" w:sz="4" w:space="0" w:color="auto"/>
              <w:left w:val="nil"/>
              <w:bottom w:val="single" w:sz="4" w:space="0" w:color="auto"/>
              <w:right w:val="single" w:sz="4" w:space="0" w:color="auto"/>
            </w:tcBorders>
            <w:vAlign w:val="center"/>
          </w:tcPr>
          <w:p w14:paraId="4ADFF9F6" w14:textId="40E6F45E" w:rsidR="00EB3EAC" w:rsidRPr="007A2A36" w:rsidRDefault="00EB3EAC" w:rsidP="00D86422">
            <w:pPr>
              <w:jc w:val="center"/>
              <w:rPr>
                <w:color w:val="000000"/>
              </w:rPr>
            </w:pPr>
            <w:r w:rsidRPr="007A2A36">
              <w:rPr>
                <w:color w:val="000000"/>
              </w:rPr>
              <w:t>91381,0</w:t>
            </w:r>
          </w:p>
        </w:tc>
      </w:tr>
      <w:tr w:rsidR="00EB3EAC" w:rsidRPr="007A2A36" w14:paraId="258C4ADD" w14:textId="77777777" w:rsidTr="000E0F6F">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3A1ED491" w14:textId="51DB8BAE" w:rsidR="00EB3EAC" w:rsidRPr="007A2A36" w:rsidRDefault="00EB3EAC" w:rsidP="00DA26AE">
            <w:pPr>
              <w:pStyle w:val="afff0"/>
              <w:numPr>
                <w:ilvl w:val="0"/>
                <w:numId w:val="13"/>
              </w:numPr>
              <w:spacing w:line="240" w:lineRule="auto"/>
              <w:ind w:left="170" w:firstLine="0"/>
              <w:rPr>
                <w:rFonts w:ascii="Times New Roman" w:hAnsi="Times New Roman"/>
                <w:color w:val="000000"/>
                <w:sz w:val="24"/>
              </w:rPr>
            </w:pPr>
          </w:p>
        </w:tc>
        <w:tc>
          <w:tcPr>
            <w:tcW w:w="5200" w:type="dxa"/>
            <w:tcBorders>
              <w:top w:val="single" w:sz="4" w:space="0" w:color="auto"/>
              <w:left w:val="single" w:sz="4" w:space="0" w:color="auto"/>
              <w:bottom w:val="single" w:sz="4" w:space="0" w:color="auto"/>
              <w:right w:val="single" w:sz="4" w:space="0" w:color="auto"/>
            </w:tcBorders>
          </w:tcPr>
          <w:p w14:paraId="4BCDA028" w14:textId="4EAC6F81" w:rsidR="00EB3EAC" w:rsidRPr="007A2A36" w:rsidRDefault="00EB3EAC" w:rsidP="00200FF0">
            <w:pPr>
              <w:jc w:val="both"/>
              <w:rPr>
                <w:color w:val="000000"/>
              </w:rPr>
            </w:pPr>
            <w:r w:rsidRPr="007A2A36">
              <w:rPr>
                <w:color w:val="000000"/>
              </w:rPr>
              <w:t>в том числе лесной фонд бывшего коллективного предприятия «Беклемишевское» (далее – КП «Беклемишевское»)</w:t>
            </w:r>
          </w:p>
        </w:tc>
        <w:tc>
          <w:tcPr>
            <w:tcW w:w="2282" w:type="dxa"/>
            <w:vMerge/>
            <w:tcBorders>
              <w:left w:val="single" w:sz="4" w:space="0" w:color="auto"/>
              <w:right w:val="single" w:sz="4" w:space="0" w:color="auto"/>
            </w:tcBorders>
            <w:noWrap/>
            <w:vAlign w:val="center"/>
          </w:tcPr>
          <w:p w14:paraId="2A86046F" w14:textId="31C8B229" w:rsidR="00EB3EAC" w:rsidRPr="007A2A36" w:rsidRDefault="00EB3EAC" w:rsidP="00D86422">
            <w:pPr>
              <w:jc w:val="center"/>
              <w:rPr>
                <w:color w:val="000000"/>
              </w:rPr>
            </w:pPr>
          </w:p>
        </w:tc>
        <w:tc>
          <w:tcPr>
            <w:tcW w:w="1307" w:type="dxa"/>
            <w:tcBorders>
              <w:top w:val="single" w:sz="4" w:space="0" w:color="auto"/>
              <w:left w:val="single" w:sz="4" w:space="0" w:color="auto"/>
              <w:bottom w:val="single" w:sz="4" w:space="0" w:color="auto"/>
              <w:right w:val="single" w:sz="4" w:space="0" w:color="auto"/>
            </w:tcBorders>
            <w:vAlign w:val="center"/>
          </w:tcPr>
          <w:p w14:paraId="7264F15C" w14:textId="77777777" w:rsidR="00EB3EAC" w:rsidRPr="007A2A36" w:rsidRDefault="00EB3EAC" w:rsidP="00DA3AF2">
            <w:pPr>
              <w:jc w:val="center"/>
              <w:rPr>
                <w:color w:val="000000"/>
              </w:rPr>
            </w:pPr>
            <w:r w:rsidRPr="007A2A36">
              <w:rPr>
                <w:color w:val="000000"/>
              </w:rPr>
              <w:t>2185,0</w:t>
            </w:r>
          </w:p>
        </w:tc>
      </w:tr>
      <w:tr w:rsidR="00EB3EAC" w:rsidRPr="007A2A36" w14:paraId="57304D8E" w14:textId="77777777" w:rsidTr="000E0F6F">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1220BE41" w14:textId="76FA8E8D" w:rsidR="00EB3EAC" w:rsidRPr="007A2A36" w:rsidRDefault="00EB3EAC" w:rsidP="00DA26AE">
            <w:pPr>
              <w:pStyle w:val="afff0"/>
              <w:numPr>
                <w:ilvl w:val="0"/>
                <w:numId w:val="13"/>
              </w:numPr>
              <w:spacing w:line="240" w:lineRule="auto"/>
              <w:ind w:left="170" w:firstLine="0"/>
              <w:rPr>
                <w:rFonts w:ascii="Times New Roman" w:hAnsi="Times New Roman"/>
                <w:color w:val="000000"/>
                <w:sz w:val="24"/>
              </w:rPr>
            </w:pPr>
          </w:p>
        </w:tc>
        <w:tc>
          <w:tcPr>
            <w:tcW w:w="5200" w:type="dxa"/>
            <w:tcBorders>
              <w:top w:val="single" w:sz="4" w:space="0" w:color="auto"/>
              <w:left w:val="single" w:sz="4" w:space="0" w:color="auto"/>
              <w:bottom w:val="single" w:sz="4" w:space="0" w:color="auto"/>
              <w:right w:val="single" w:sz="4" w:space="0" w:color="auto"/>
            </w:tcBorders>
          </w:tcPr>
          <w:p w14:paraId="0D2F7F69" w14:textId="77777777" w:rsidR="00EB3EAC" w:rsidRPr="007A2A36" w:rsidRDefault="00EB3EAC" w:rsidP="00AD46C0">
            <w:pPr>
              <w:jc w:val="center"/>
              <w:rPr>
                <w:color w:val="000000"/>
              </w:rPr>
            </w:pPr>
            <w:r w:rsidRPr="007A2A36">
              <w:rPr>
                <w:color w:val="000000"/>
              </w:rPr>
              <w:t>Озерное</w:t>
            </w:r>
          </w:p>
        </w:tc>
        <w:tc>
          <w:tcPr>
            <w:tcW w:w="2282" w:type="dxa"/>
            <w:vMerge/>
            <w:tcBorders>
              <w:left w:val="single" w:sz="4" w:space="0" w:color="auto"/>
              <w:right w:val="single" w:sz="4" w:space="0" w:color="auto"/>
            </w:tcBorders>
            <w:noWrap/>
            <w:vAlign w:val="center"/>
          </w:tcPr>
          <w:p w14:paraId="723790AB" w14:textId="7B679EEA" w:rsidR="00EB3EAC" w:rsidRPr="007A2A36" w:rsidRDefault="00EB3EAC" w:rsidP="00D86422">
            <w:pPr>
              <w:jc w:val="center"/>
              <w:rPr>
                <w:color w:val="000000"/>
              </w:rPr>
            </w:pPr>
          </w:p>
        </w:tc>
        <w:tc>
          <w:tcPr>
            <w:tcW w:w="1307" w:type="dxa"/>
            <w:tcBorders>
              <w:top w:val="single" w:sz="4" w:space="0" w:color="auto"/>
              <w:left w:val="single" w:sz="4" w:space="0" w:color="auto"/>
              <w:bottom w:val="single" w:sz="4" w:space="0" w:color="auto"/>
              <w:right w:val="single" w:sz="4" w:space="0" w:color="auto"/>
            </w:tcBorders>
            <w:vAlign w:val="center"/>
          </w:tcPr>
          <w:p w14:paraId="58B5F2CB" w14:textId="77777777" w:rsidR="00EB3EAC" w:rsidRPr="007A2A36" w:rsidRDefault="00EB3EAC" w:rsidP="00D86422">
            <w:pPr>
              <w:jc w:val="center"/>
              <w:rPr>
                <w:color w:val="000000"/>
              </w:rPr>
            </w:pPr>
            <w:r w:rsidRPr="007A2A36">
              <w:rPr>
                <w:color w:val="000000"/>
              </w:rPr>
              <w:t>50677,0</w:t>
            </w:r>
          </w:p>
        </w:tc>
      </w:tr>
      <w:tr w:rsidR="00EB3EAC" w:rsidRPr="007A2A36" w14:paraId="73ED1F56" w14:textId="77777777" w:rsidTr="000E0F6F">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731C2B6E" w14:textId="03C536DF" w:rsidR="00EB3EAC" w:rsidRPr="007A2A36" w:rsidRDefault="00EB3EAC" w:rsidP="00DA26AE">
            <w:pPr>
              <w:pStyle w:val="afff0"/>
              <w:numPr>
                <w:ilvl w:val="0"/>
                <w:numId w:val="13"/>
              </w:numPr>
              <w:spacing w:line="240" w:lineRule="auto"/>
              <w:ind w:left="170" w:firstLine="0"/>
              <w:rPr>
                <w:rFonts w:ascii="Times New Roman" w:hAnsi="Times New Roman"/>
                <w:color w:val="000000"/>
                <w:sz w:val="24"/>
              </w:rPr>
            </w:pPr>
          </w:p>
        </w:tc>
        <w:tc>
          <w:tcPr>
            <w:tcW w:w="5200" w:type="dxa"/>
            <w:tcBorders>
              <w:top w:val="single" w:sz="4" w:space="0" w:color="auto"/>
              <w:left w:val="single" w:sz="4" w:space="0" w:color="auto"/>
              <w:bottom w:val="single" w:sz="4" w:space="0" w:color="auto"/>
              <w:right w:val="single" w:sz="4" w:space="0" w:color="auto"/>
            </w:tcBorders>
          </w:tcPr>
          <w:p w14:paraId="1ABB1BEA" w14:textId="37F58CA1" w:rsidR="00EB3EAC" w:rsidRPr="007A2A36" w:rsidRDefault="00EB3EAC" w:rsidP="00200FF0">
            <w:pPr>
              <w:jc w:val="both"/>
              <w:rPr>
                <w:color w:val="000000"/>
              </w:rPr>
            </w:pPr>
            <w:r w:rsidRPr="007A2A36">
              <w:rPr>
                <w:color w:val="000000"/>
              </w:rPr>
              <w:t>в том числе лесной фонд бывшего КП «Беклемишевское»</w:t>
            </w:r>
          </w:p>
        </w:tc>
        <w:tc>
          <w:tcPr>
            <w:tcW w:w="2282" w:type="dxa"/>
            <w:vMerge/>
            <w:tcBorders>
              <w:left w:val="single" w:sz="4" w:space="0" w:color="auto"/>
              <w:right w:val="single" w:sz="4" w:space="0" w:color="auto"/>
            </w:tcBorders>
            <w:noWrap/>
            <w:vAlign w:val="center"/>
          </w:tcPr>
          <w:p w14:paraId="172AAAB7" w14:textId="514876E9" w:rsidR="00EB3EAC" w:rsidRPr="007A2A36" w:rsidRDefault="00EB3EAC" w:rsidP="00D86422">
            <w:pPr>
              <w:jc w:val="center"/>
              <w:rPr>
                <w:color w:val="000000"/>
              </w:rPr>
            </w:pPr>
          </w:p>
        </w:tc>
        <w:tc>
          <w:tcPr>
            <w:tcW w:w="1307" w:type="dxa"/>
            <w:tcBorders>
              <w:top w:val="single" w:sz="4" w:space="0" w:color="auto"/>
              <w:left w:val="single" w:sz="4" w:space="0" w:color="auto"/>
              <w:bottom w:val="single" w:sz="4" w:space="0" w:color="auto"/>
              <w:right w:val="single" w:sz="4" w:space="0" w:color="auto"/>
            </w:tcBorders>
            <w:vAlign w:val="center"/>
          </w:tcPr>
          <w:p w14:paraId="5AE3E5A0" w14:textId="77777777" w:rsidR="00EB3EAC" w:rsidRPr="007A2A36" w:rsidRDefault="00EB3EAC" w:rsidP="00D86422">
            <w:pPr>
              <w:jc w:val="center"/>
              <w:rPr>
                <w:color w:val="000000"/>
              </w:rPr>
            </w:pPr>
            <w:r w:rsidRPr="007A2A36">
              <w:rPr>
                <w:color w:val="000000"/>
              </w:rPr>
              <w:t>2893,0</w:t>
            </w:r>
          </w:p>
        </w:tc>
      </w:tr>
      <w:tr w:rsidR="00EB3EAC" w:rsidRPr="007A2A36" w14:paraId="57CEDAFB" w14:textId="77777777" w:rsidTr="000E0F6F">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6AD81BE1" w14:textId="053BBF72" w:rsidR="00EB3EAC" w:rsidRPr="007A2A36" w:rsidRDefault="00EB3EAC" w:rsidP="00DA26AE">
            <w:pPr>
              <w:pStyle w:val="afff0"/>
              <w:numPr>
                <w:ilvl w:val="0"/>
                <w:numId w:val="13"/>
              </w:numPr>
              <w:spacing w:line="240" w:lineRule="auto"/>
              <w:ind w:left="170" w:firstLine="0"/>
              <w:rPr>
                <w:rFonts w:ascii="Times New Roman" w:hAnsi="Times New Roman"/>
                <w:color w:val="000000"/>
                <w:sz w:val="24"/>
              </w:rPr>
            </w:pPr>
          </w:p>
        </w:tc>
        <w:tc>
          <w:tcPr>
            <w:tcW w:w="5200" w:type="dxa"/>
            <w:tcBorders>
              <w:top w:val="single" w:sz="4" w:space="0" w:color="auto"/>
              <w:left w:val="single" w:sz="4" w:space="0" w:color="auto"/>
              <w:bottom w:val="single" w:sz="4" w:space="0" w:color="auto"/>
              <w:right w:val="single" w:sz="4" w:space="0" w:color="auto"/>
            </w:tcBorders>
          </w:tcPr>
          <w:p w14:paraId="7FB26778" w14:textId="77777777" w:rsidR="00EB3EAC" w:rsidRPr="007A2A36" w:rsidRDefault="00EB3EAC" w:rsidP="00AD46C0">
            <w:pPr>
              <w:jc w:val="center"/>
              <w:rPr>
                <w:color w:val="000000"/>
              </w:rPr>
            </w:pPr>
            <w:r w:rsidRPr="007A2A36">
              <w:rPr>
                <w:color w:val="000000"/>
              </w:rPr>
              <w:t>Сохондинское</w:t>
            </w:r>
          </w:p>
        </w:tc>
        <w:tc>
          <w:tcPr>
            <w:tcW w:w="2282" w:type="dxa"/>
            <w:vMerge/>
            <w:tcBorders>
              <w:left w:val="single" w:sz="4" w:space="0" w:color="auto"/>
              <w:right w:val="single" w:sz="4" w:space="0" w:color="auto"/>
            </w:tcBorders>
            <w:noWrap/>
            <w:vAlign w:val="center"/>
          </w:tcPr>
          <w:p w14:paraId="7A38539C" w14:textId="6406A4E1" w:rsidR="00EB3EAC" w:rsidRPr="007A2A36" w:rsidRDefault="00EB3EAC" w:rsidP="00D86422">
            <w:pPr>
              <w:jc w:val="center"/>
              <w:rPr>
                <w:color w:val="000000"/>
              </w:rPr>
            </w:pPr>
          </w:p>
        </w:tc>
        <w:tc>
          <w:tcPr>
            <w:tcW w:w="1307" w:type="dxa"/>
            <w:tcBorders>
              <w:top w:val="single" w:sz="4" w:space="0" w:color="auto"/>
              <w:left w:val="single" w:sz="4" w:space="0" w:color="auto"/>
              <w:bottom w:val="single" w:sz="4" w:space="0" w:color="auto"/>
              <w:right w:val="single" w:sz="4" w:space="0" w:color="auto"/>
            </w:tcBorders>
            <w:vAlign w:val="center"/>
          </w:tcPr>
          <w:p w14:paraId="5DEC92F6" w14:textId="77777777" w:rsidR="00EB3EAC" w:rsidRPr="007A2A36" w:rsidRDefault="00EB3EAC" w:rsidP="00D86422">
            <w:pPr>
              <w:jc w:val="center"/>
              <w:rPr>
                <w:color w:val="000000"/>
              </w:rPr>
            </w:pPr>
            <w:r w:rsidRPr="007A2A36">
              <w:rPr>
                <w:color w:val="000000"/>
              </w:rPr>
              <w:t>49295,0</w:t>
            </w:r>
          </w:p>
        </w:tc>
      </w:tr>
      <w:tr w:rsidR="00EB3EAC" w:rsidRPr="007A2A36" w14:paraId="0E17A6E4" w14:textId="77777777" w:rsidTr="000E0F6F">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35B3B370" w14:textId="602C346E" w:rsidR="00EB3EAC" w:rsidRPr="007A2A36" w:rsidRDefault="00EB3EAC" w:rsidP="00DA26AE">
            <w:pPr>
              <w:pStyle w:val="afff0"/>
              <w:numPr>
                <w:ilvl w:val="0"/>
                <w:numId w:val="13"/>
              </w:numPr>
              <w:spacing w:line="240" w:lineRule="auto"/>
              <w:ind w:left="170" w:firstLine="0"/>
              <w:rPr>
                <w:rFonts w:ascii="Times New Roman" w:hAnsi="Times New Roman"/>
                <w:color w:val="000000"/>
                <w:sz w:val="24"/>
              </w:rPr>
            </w:pPr>
          </w:p>
        </w:tc>
        <w:tc>
          <w:tcPr>
            <w:tcW w:w="5200" w:type="dxa"/>
            <w:tcBorders>
              <w:top w:val="single" w:sz="4" w:space="0" w:color="auto"/>
              <w:left w:val="single" w:sz="4" w:space="0" w:color="auto"/>
              <w:bottom w:val="single" w:sz="4" w:space="0" w:color="auto"/>
              <w:right w:val="single" w:sz="4" w:space="0" w:color="auto"/>
            </w:tcBorders>
          </w:tcPr>
          <w:p w14:paraId="49F7AAE0" w14:textId="77777777" w:rsidR="00EB3EAC" w:rsidRPr="007A2A36" w:rsidRDefault="00EB3EAC" w:rsidP="00AD46C0">
            <w:pPr>
              <w:jc w:val="center"/>
              <w:rPr>
                <w:color w:val="000000"/>
              </w:rPr>
            </w:pPr>
            <w:r w:rsidRPr="007A2A36">
              <w:rPr>
                <w:color w:val="000000"/>
              </w:rPr>
              <w:t>Яблоновское</w:t>
            </w:r>
          </w:p>
        </w:tc>
        <w:tc>
          <w:tcPr>
            <w:tcW w:w="2282" w:type="dxa"/>
            <w:vMerge/>
            <w:tcBorders>
              <w:left w:val="single" w:sz="4" w:space="0" w:color="auto"/>
              <w:bottom w:val="single" w:sz="4" w:space="0" w:color="auto"/>
              <w:right w:val="single" w:sz="4" w:space="0" w:color="auto"/>
            </w:tcBorders>
            <w:noWrap/>
            <w:vAlign w:val="center"/>
          </w:tcPr>
          <w:p w14:paraId="3D632F63" w14:textId="6DF03C94" w:rsidR="00EB3EAC" w:rsidRPr="007A2A36" w:rsidRDefault="00EB3EAC" w:rsidP="00D86422">
            <w:pPr>
              <w:jc w:val="center"/>
              <w:rPr>
                <w:color w:val="000000"/>
              </w:rPr>
            </w:pPr>
          </w:p>
        </w:tc>
        <w:tc>
          <w:tcPr>
            <w:tcW w:w="1307" w:type="dxa"/>
            <w:tcBorders>
              <w:top w:val="single" w:sz="4" w:space="0" w:color="auto"/>
              <w:left w:val="single" w:sz="4" w:space="0" w:color="auto"/>
              <w:bottom w:val="single" w:sz="4" w:space="0" w:color="auto"/>
              <w:right w:val="single" w:sz="4" w:space="0" w:color="auto"/>
            </w:tcBorders>
            <w:vAlign w:val="center"/>
          </w:tcPr>
          <w:p w14:paraId="211DC4E7" w14:textId="77777777" w:rsidR="00EB3EAC" w:rsidRPr="007A2A36" w:rsidRDefault="00EB3EAC" w:rsidP="007E7FFA">
            <w:pPr>
              <w:jc w:val="center"/>
              <w:rPr>
                <w:color w:val="000000"/>
              </w:rPr>
            </w:pPr>
            <w:r w:rsidRPr="007A2A36">
              <w:rPr>
                <w:color w:val="000000"/>
              </w:rPr>
              <w:t>55643,0</w:t>
            </w:r>
          </w:p>
        </w:tc>
      </w:tr>
      <w:tr w:rsidR="00550D87" w:rsidRPr="007A2A36" w14:paraId="1D5BEE4C" w14:textId="77777777" w:rsidTr="000E0F6F">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12393C1B" w14:textId="77777777" w:rsidR="00550D87" w:rsidRPr="007A2A36" w:rsidRDefault="00550D87" w:rsidP="00550D87">
            <w:pPr>
              <w:pStyle w:val="afff0"/>
              <w:numPr>
                <w:ilvl w:val="0"/>
                <w:numId w:val="13"/>
              </w:numPr>
              <w:spacing w:line="240" w:lineRule="auto"/>
              <w:ind w:left="170" w:firstLine="0"/>
              <w:rPr>
                <w:rFonts w:ascii="Times New Roman" w:hAnsi="Times New Roman"/>
                <w:color w:val="000000"/>
                <w:sz w:val="24"/>
              </w:rPr>
            </w:pPr>
          </w:p>
        </w:tc>
        <w:tc>
          <w:tcPr>
            <w:tcW w:w="5200" w:type="dxa"/>
            <w:tcBorders>
              <w:top w:val="single" w:sz="4" w:space="0" w:color="auto"/>
              <w:left w:val="single" w:sz="4" w:space="0" w:color="auto"/>
              <w:bottom w:val="single" w:sz="4" w:space="0" w:color="auto"/>
              <w:right w:val="single" w:sz="4" w:space="0" w:color="auto"/>
            </w:tcBorders>
            <w:vAlign w:val="center"/>
          </w:tcPr>
          <w:p w14:paraId="38C397F3" w14:textId="042B2609" w:rsidR="00550D87" w:rsidRPr="007A2A36" w:rsidRDefault="00550D87" w:rsidP="00AD46C0">
            <w:pPr>
              <w:jc w:val="center"/>
              <w:rPr>
                <w:color w:val="000000"/>
              </w:rPr>
            </w:pPr>
            <w:r w:rsidRPr="007A2A36">
              <w:rPr>
                <w:color w:val="000000"/>
              </w:rPr>
              <w:t>Всего по лесничеству</w:t>
            </w:r>
          </w:p>
        </w:tc>
        <w:tc>
          <w:tcPr>
            <w:tcW w:w="2282" w:type="dxa"/>
            <w:tcBorders>
              <w:top w:val="single" w:sz="4" w:space="0" w:color="auto"/>
              <w:left w:val="single" w:sz="4" w:space="0" w:color="auto"/>
              <w:bottom w:val="single" w:sz="4" w:space="0" w:color="auto"/>
              <w:right w:val="single" w:sz="4" w:space="0" w:color="auto"/>
            </w:tcBorders>
            <w:noWrap/>
            <w:vAlign w:val="center"/>
          </w:tcPr>
          <w:p w14:paraId="42A90B56" w14:textId="3450E8BC" w:rsidR="00550D87" w:rsidRPr="007A2A36" w:rsidRDefault="00550D87" w:rsidP="00550D87">
            <w:pPr>
              <w:jc w:val="center"/>
              <w:rPr>
                <w:color w:val="000000"/>
              </w:rPr>
            </w:pPr>
          </w:p>
        </w:tc>
        <w:tc>
          <w:tcPr>
            <w:tcW w:w="1307" w:type="dxa"/>
            <w:tcBorders>
              <w:top w:val="single" w:sz="4" w:space="0" w:color="auto"/>
              <w:left w:val="single" w:sz="4" w:space="0" w:color="auto"/>
              <w:bottom w:val="single" w:sz="4" w:space="0" w:color="auto"/>
              <w:right w:val="single" w:sz="4" w:space="0" w:color="auto"/>
            </w:tcBorders>
            <w:vAlign w:val="center"/>
          </w:tcPr>
          <w:p w14:paraId="6A24B5B6" w14:textId="3D2C5E29" w:rsidR="00550D87" w:rsidRPr="007A2A36" w:rsidRDefault="00550D87" w:rsidP="00550D87">
            <w:pPr>
              <w:jc w:val="center"/>
              <w:rPr>
                <w:color w:val="000000"/>
              </w:rPr>
            </w:pPr>
            <w:r w:rsidRPr="007A2A36">
              <w:rPr>
                <w:color w:val="000000"/>
              </w:rPr>
              <w:t>246996,0</w:t>
            </w:r>
          </w:p>
        </w:tc>
      </w:tr>
    </w:tbl>
    <w:p w14:paraId="5B3B63E5" w14:textId="25C05AC6" w:rsidR="0051658E" w:rsidRPr="007A2A36" w:rsidRDefault="00293AF6" w:rsidP="00A417FC">
      <w:pPr>
        <w:pStyle w:val="affff3"/>
        <w:keepNext/>
        <w:keepLines/>
        <w:numPr>
          <w:ilvl w:val="0"/>
          <w:numId w:val="0"/>
        </w:numPr>
        <w:suppressAutoHyphens/>
        <w:spacing w:line="240" w:lineRule="auto"/>
        <w:rPr>
          <w:sz w:val="28"/>
        </w:rPr>
      </w:pPr>
      <w:bookmarkStart w:id="66" w:name="_Toc528312211"/>
      <w:bookmarkStart w:id="67" w:name="_Toc101279426"/>
      <w:bookmarkStart w:id="68" w:name="_Toc174012275"/>
      <w:r w:rsidRPr="007A2A36">
        <w:rPr>
          <w:sz w:val="28"/>
        </w:rPr>
        <w:t>1.1.4</w:t>
      </w:r>
      <w:r w:rsidR="00B77C91" w:rsidRPr="007A2A36">
        <w:rPr>
          <w:sz w:val="28"/>
        </w:rPr>
        <w:t>.</w:t>
      </w:r>
      <w:r w:rsidRPr="007A2A36">
        <w:rPr>
          <w:sz w:val="28"/>
        </w:rPr>
        <w:t xml:space="preserve"> </w:t>
      </w:r>
      <w:r w:rsidR="0051658E" w:rsidRPr="007A2A36">
        <w:rPr>
          <w:sz w:val="28"/>
        </w:rPr>
        <w:t>Карта-схема Забайкальского края с выделением территории Беклемишевского лесничества</w:t>
      </w:r>
      <w:bookmarkEnd w:id="62"/>
      <w:bookmarkEnd w:id="63"/>
      <w:bookmarkEnd w:id="64"/>
      <w:bookmarkEnd w:id="65"/>
      <w:bookmarkEnd w:id="66"/>
      <w:bookmarkEnd w:id="67"/>
      <w:bookmarkEnd w:id="68"/>
    </w:p>
    <w:p w14:paraId="1074251B" w14:textId="03339B10" w:rsidR="0051658E" w:rsidRPr="007A2A36" w:rsidRDefault="0051658E" w:rsidP="004B3598">
      <w:pPr>
        <w:pStyle w:val="aff8"/>
        <w:spacing w:line="240" w:lineRule="auto"/>
        <w:rPr>
          <w:sz w:val="28"/>
          <w:szCs w:val="28"/>
        </w:rPr>
      </w:pPr>
      <w:bookmarkStart w:id="69" w:name="_Hlk169773659"/>
      <w:r w:rsidRPr="007A2A36">
        <w:rPr>
          <w:sz w:val="28"/>
          <w:szCs w:val="28"/>
        </w:rPr>
        <w:t xml:space="preserve">Карта-схема Забайкальского края с выделением территории Беклемишевского лесничества прилагается </w:t>
      </w:r>
      <w:r w:rsidR="00595D90" w:rsidRPr="007A2A36">
        <w:rPr>
          <w:sz w:val="28"/>
          <w:szCs w:val="28"/>
        </w:rPr>
        <w:t xml:space="preserve">в </w:t>
      </w:r>
      <w:r w:rsidR="00A85339" w:rsidRPr="007A2A36">
        <w:rPr>
          <w:sz w:val="28"/>
          <w:szCs w:val="28"/>
        </w:rPr>
        <w:t>приложении</w:t>
      </w:r>
      <w:r w:rsidRPr="007A2A36">
        <w:rPr>
          <w:sz w:val="28"/>
          <w:szCs w:val="28"/>
        </w:rPr>
        <w:t xml:space="preserve"> 1</w:t>
      </w:r>
      <w:bookmarkEnd w:id="69"/>
      <w:r w:rsidRPr="007A2A36">
        <w:rPr>
          <w:sz w:val="28"/>
          <w:szCs w:val="28"/>
        </w:rPr>
        <w:t>.</w:t>
      </w:r>
    </w:p>
    <w:p w14:paraId="5D97CD5B" w14:textId="1EF62022" w:rsidR="0051658E" w:rsidRPr="007A2A36" w:rsidRDefault="00293AF6" w:rsidP="00C062F2">
      <w:pPr>
        <w:pStyle w:val="affff3"/>
        <w:numPr>
          <w:ilvl w:val="0"/>
          <w:numId w:val="0"/>
        </w:numPr>
        <w:suppressAutoHyphens/>
        <w:spacing w:line="240" w:lineRule="auto"/>
        <w:rPr>
          <w:sz w:val="28"/>
        </w:rPr>
      </w:pPr>
      <w:bookmarkStart w:id="70" w:name="_Toc528312212"/>
      <w:bookmarkStart w:id="71" w:name="_Toc209238919"/>
      <w:bookmarkStart w:id="72" w:name="_Toc417368258"/>
      <w:bookmarkStart w:id="73" w:name="_Toc418849642"/>
      <w:bookmarkStart w:id="74" w:name="_Toc423424150"/>
      <w:bookmarkStart w:id="75" w:name="_Toc101279427"/>
      <w:bookmarkStart w:id="76" w:name="_Toc174012276"/>
      <w:bookmarkStart w:id="77" w:name="_Toc310629508"/>
      <w:r w:rsidRPr="007A2A36">
        <w:rPr>
          <w:sz w:val="28"/>
        </w:rPr>
        <w:t>1.1.5</w:t>
      </w:r>
      <w:r w:rsidR="00B77C91" w:rsidRPr="007A2A36">
        <w:rPr>
          <w:sz w:val="28"/>
        </w:rPr>
        <w:t>.</w:t>
      </w:r>
      <w:r w:rsidRPr="007A2A36">
        <w:rPr>
          <w:sz w:val="28"/>
        </w:rPr>
        <w:t xml:space="preserve"> </w:t>
      </w:r>
      <w:r w:rsidR="0051658E" w:rsidRPr="007A2A36">
        <w:rPr>
          <w:sz w:val="28"/>
        </w:rPr>
        <w:t>Распределение лесов лесничества</w:t>
      </w:r>
      <w:bookmarkEnd w:id="70"/>
      <w:r w:rsidR="0051658E" w:rsidRPr="007A2A36">
        <w:rPr>
          <w:sz w:val="28"/>
        </w:rPr>
        <w:t xml:space="preserve"> </w:t>
      </w:r>
      <w:bookmarkStart w:id="78" w:name="_Toc528312213"/>
      <w:bookmarkEnd w:id="71"/>
      <w:bookmarkEnd w:id="72"/>
      <w:bookmarkEnd w:id="73"/>
      <w:bookmarkEnd w:id="74"/>
      <w:r w:rsidR="0051658E" w:rsidRPr="007A2A36">
        <w:rPr>
          <w:sz w:val="28"/>
        </w:rPr>
        <w:t>по лесорастительным зонам, лесным районам</w:t>
      </w:r>
      <w:bookmarkEnd w:id="78"/>
      <w:r w:rsidR="0051658E" w:rsidRPr="007A2A36">
        <w:rPr>
          <w:sz w:val="28"/>
        </w:rPr>
        <w:t xml:space="preserve"> </w:t>
      </w:r>
      <w:bookmarkStart w:id="79" w:name="_Toc528312214"/>
      <w:r w:rsidR="0051658E" w:rsidRPr="007A2A36">
        <w:rPr>
          <w:sz w:val="28"/>
        </w:rPr>
        <w:t>и зонам лесозащитного и лесосеменного районирования</w:t>
      </w:r>
      <w:bookmarkEnd w:id="75"/>
      <w:bookmarkEnd w:id="79"/>
      <w:bookmarkEnd w:id="76"/>
    </w:p>
    <w:p w14:paraId="5039F1D9" w14:textId="77777777" w:rsidR="001A7A97" w:rsidRPr="00200FF0" w:rsidRDefault="001A7A97" w:rsidP="001A7A97">
      <w:pPr>
        <w:pStyle w:val="aff8"/>
        <w:spacing w:line="240" w:lineRule="auto"/>
        <w:rPr>
          <w:sz w:val="28"/>
          <w:szCs w:val="28"/>
        </w:rPr>
      </w:pPr>
      <w:bookmarkStart w:id="80" w:name="_Hlk169773731"/>
      <w:bookmarkEnd w:id="77"/>
      <w:r w:rsidRPr="00200FF0">
        <w:rPr>
          <w:sz w:val="28"/>
          <w:szCs w:val="28"/>
        </w:rPr>
        <w:t xml:space="preserve">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 </w:t>
      </w:r>
    </w:p>
    <w:p w14:paraId="59FFFBB0" w14:textId="77777777" w:rsidR="001A7A97" w:rsidRPr="00200FF0" w:rsidRDefault="001A7A97" w:rsidP="001A7A97">
      <w:pPr>
        <w:pStyle w:val="aff8"/>
        <w:spacing w:line="240" w:lineRule="auto"/>
        <w:rPr>
          <w:sz w:val="28"/>
          <w:szCs w:val="28"/>
        </w:rPr>
      </w:pPr>
      <w:r w:rsidRPr="00200FF0">
        <w:rPr>
          <w:sz w:val="28"/>
          <w:szCs w:val="28"/>
        </w:rPr>
        <w:t>В соответствии с лесорастительным районированием, утвержденным приказом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 территория лесничества относится к Забайкальскому горному лесному району Южно-Сибирской горной зоны.</w:t>
      </w:r>
    </w:p>
    <w:p w14:paraId="4C676388" w14:textId="77777777" w:rsidR="001A7A97" w:rsidRPr="00200FF0" w:rsidRDefault="001A7A97" w:rsidP="001A7A97">
      <w:pPr>
        <w:pStyle w:val="aff8"/>
        <w:spacing w:line="240" w:lineRule="auto"/>
        <w:rPr>
          <w:sz w:val="28"/>
          <w:szCs w:val="28"/>
        </w:rPr>
      </w:pPr>
      <w:r w:rsidRPr="00200FF0">
        <w:rPr>
          <w:sz w:val="28"/>
          <w:szCs w:val="28"/>
        </w:rPr>
        <w:t>Распределение лесов лесничества и участковых лесничеств по лесорастительным зонам и лесным районам приведено в таблице 2.</w:t>
      </w:r>
    </w:p>
    <w:p w14:paraId="35623505" w14:textId="77777777" w:rsidR="001A7A97" w:rsidRPr="00200FF0" w:rsidRDefault="001A7A97" w:rsidP="001A7A97">
      <w:pPr>
        <w:pStyle w:val="aff8"/>
        <w:spacing w:line="240" w:lineRule="auto"/>
        <w:rPr>
          <w:sz w:val="28"/>
          <w:szCs w:val="28"/>
        </w:rPr>
      </w:pPr>
      <w:r w:rsidRPr="00200FF0">
        <w:rPr>
          <w:sz w:val="28"/>
          <w:szCs w:val="28"/>
        </w:rPr>
        <w:t>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14:paraId="1398C7C7" w14:textId="1D09AE16" w:rsidR="001A7A97" w:rsidRPr="00200FF0" w:rsidRDefault="001A7A97" w:rsidP="001A7A97">
      <w:pPr>
        <w:pStyle w:val="aff8"/>
        <w:spacing w:line="240" w:lineRule="auto"/>
        <w:rPr>
          <w:sz w:val="28"/>
          <w:szCs w:val="28"/>
        </w:rPr>
      </w:pPr>
      <w:r w:rsidRPr="00200FF0">
        <w:rPr>
          <w:sz w:val="28"/>
          <w:szCs w:val="28"/>
        </w:rPr>
        <w:t xml:space="preserve">Распределение лесов по зонам лесозащитного районирования приведено в соответствии с приказом Рослесхоза от 26 декабря 2018 </w:t>
      </w:r>
      <w:r w:rsidR="00EF5F97" w:rsidRPr="00200FF0">
        <w:rPr>
          <w:sz w:val="28"/>
          <w:szCs w:val="28"/>
        </w:rPr>
        <w:t xml:space="preserve">года </w:t>
      </w:r>
      <w:r w:rsidRPr="00200FF0">
        <w:rPr>
          <w:sz w:val="28"/>
          <w:szCs w:val="28"/>
        </w:rPr>
        <w:t>№</w:t>
      </w:r>
      <w:r w:rsidR="00550D87" w:rsidRPr="00200FF0">
        <w:rPr>
          <w:sz w:val="28"/>
          <w:szCs w:val="28"/>
        </w:rPr>
        <w:t> </w:t>
      </w:r>
      <w:r w:rsidRPr="00200FF0">
        <w:rPr>
          <w:sz w:val="28"/>
          <w:szCs w:val="28"/>
        </w:rPr>
        <w:t>1067 «Об установлении лесозащитного районирования в лесах, расположенных на землях лесного фонда, и признании утратившим силу приказа Рослесхоза от</w:t>
      </w:r>
      <w:r w:rsidR="002D5960" w:rsidRPr="00200FF0">
        <w:rPr>
          <w:sz w:val="28"/>
          <w:szCs w:val="28"/>
        </w:rPr>
        <w:t> </w:t>
      </w:r>
      <w:r w:rsidRPr="00200FF0">
        <w:rPr>
          <w:sz w:val="28"/>
          <w:szCs w:val="28"/>
        </w:rPr>
        <w:t>25</w:t>
      </w:r>
      <w:r w:rsidR="00550D87" w:rsidRPr="00200FF0">
        <w:rPr>
          <w:sz w:val="28"/>
          <w:szCs w:val="28"/>
        </w:rPr>
        <w:t xml:space="preserve"> апреля </w:t>
      </w:r>
      <w:r w:rsidRPr="00200FF0">
        <w:rPr>
          <w:sz w:val="28"/>
          <w:szCs w:val="28"/>
        </w:rPr>
        <w:t xml:space="preserve">2017 № 179». </w:t>
      </w:r>
    </w:p>
    <w:p w14:paraId="6734D14B" w14:textId="77777777" w:rsidR="001A7A97" w:rsidRPr="00200FF0" w:rsidRDefault="001A7A97" w:rsidP="001A7A97">
      <w:pPr>
        <w:pStyle w:val="aff8"/>
        <w:spacing w:line="240" w:lineRule="auto"/>
        <w:rPr>
          <w:sz w:val="28"/>
          <w:szCs w:val="28"/>
        </w:rPr>
      </w:pPr>
      <w:r w:rsidRPr="00200FF0">
        <w:rPr>
          <w:sz w:val="28"/>
          <w:szCs w:val="28"/>
        </w:rPr>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14:paraId="6923163D" w14:textId="08D88410" w:rsidR="00630520" w:rsidRPr="00200FF0" w:rsidRDefault="001A7A97" w:rsidP="001A7A97">
      <w:pPr>
        <w:pStyle w:val="aff8"/>
        <w:spacing w:line="240" w:lineRule="auto"/>
        <w:rPr>
          <w:sz w:val="28"/>
          <w:szCs w:val="28"/>
        </w:rPr>
      </w:pPr>
      <w:r w:rsidRPr="00200FF0">
        <w:rPr>
          <w:sz w:val="28"/>
          <w:szCs w:val="28"/>
        </w:rPr>
        <w:t xml:space="preserve">Распределение лесов по зонам лесосеменного районирования приведено в соответствии с приказом Рослесхоза </w:t>
      </w:r>
      <w:r w:rsidRPr="000C485A">
        <w:rPr>
          <w:color w:val="FF0000"/>
          <w:sz w:val="28"/>
          <w:szCs w:val="28"/>
        </w:rPr>
        <w:t xml:space="preserve">от </w:t>
      </w:r>
      <w:r w:rsidR="000C485A" w:rsidRPr="000C485A">
        <w:rPr>
          <w:color w:val="FF0000"/>
          <w:sz w:val="28"/>
          <w:szCs w:val="28"/>
        </w:rPr>
        <w:t>19</w:t>
      </w:r>
      <w:r w:rsidRPr="000C485A">
        <w:rPr>
          <w:color w:val="FF0000"/>
          <w:sz w:val="28"/>
          <w:szCs w:val="28"/>
        </w:rPr>
        <w:t xml:space="preserve"> </w:t>
      </w:r>
      <w:r w:rsidR="000C485A" w:rsidRPr="000C485A">
        <w:rPr>
          <w:color w:val="FF0000"/>
          <w:sz w:val="28"/>
          <w:szCs w:val="28"/>
        </w:rPr>
        <w:t>дека</w:t>
      </w:r>
      <w:r w:rsidRPr="000C485A">
        <w:rPr>
          <w:color w:val="FF0000"/>
          <w:sz w:val="28"/>
          <w:szCs w:val="28"/>
        </w:rPr>
        <w:t>бря 20</w:t>
      </w:r>
      <w:r w:rsidR="000C485A" w:rsidRPr="000C485A">
        <w:rPr>
          <w:color w:val="FF0000"/>
          <w:sz w:val="28"/>
          <w:szCs w:val="28"/>
        </w:rPr>
        <w:t>22</w:t>
      </w:r>
      <w:r w:rsidRPr="000C485A">
        <w:rPr>
          <w:color w:val="FF0000"/>
          <w:sz w:val="28"/>
          <w:szCs w:val="28"/>
        </w:rPr>
        <w:t xml:space="preserve"> года №</w:t>
      </w:r>
      <w:r w:rsidR="00550D87" w:rsidRPr="000C485A">
        <w:rPr>
          <w:color w:val="FF0000"/>
          <w:sz w:val="28"/>
          <w:szCs w:val="28"/>
        </w:rPr>
        <w:t> </w:t>
      </w:r>
      <w:r w:rsidR="000C485A" w:rsidRPr="000C485A">
        <w:rPr>
          <w:color w:val="FF0000"/>
          <w:sz w:val="28"/>
          <w:szCs w:val="28"/>
        </w:rPr>
        <w:t>1032</w:t>
      </w:r>
      <w:r w:rsidRPr="000C485A">
        <w:rPr>
          <w:color w:val="FF0000"/>
          <w:sz w:val="28"/>
          <w:szCs w:val="28"/>
        </w:rPr>
        <w:t xml:space="preserve"> </w:t>
      </w:r>
      <w:r w:rsidRPr="00200FF0">
        <w:rPr>
          <w:sz w:val="28"/>
          <w:szCs w:val="28"/>
        </w:rPr>
        <w:t>«Об установлении лесосеменного районирования».</w:t>
      </w:r>
    </w:p>
    <w:p w14:paraId="0B07C1AF" w14:textId="32855344" w:rsidR="007A25FE" w:rsidRPr="00200FF0" w:rsidRDefault="007A25FE" w:rsidP="007A25FE">
      <w:pPr>
        <w:pStyle w:val="a4"/>
        <w:ind w:firstLine="709"/>
        <w:jc w:val="both"/>
        <w:rPr>
          <w:color w:val="000000"/>
          <w:sz w:val="28"/>
          <w:szCs w:val="28"/>
        </w:rPr>
      </w:pPr>
      <w:r w:rsidRPr="00200FF0">
        <w:rPr>
          <w:color w:val="000000"/>
          <w:sz w:val="28"/>
          <w:szCs w:val="28"/>
        </w:rPr>
        <w:t>Распределение территории Беклемишевского лесничества по лесорастительным зонам и лесным районам прив</w:t>
      </w:r>
      <w:r w:rsidR="00F35482" w:rsidRPr="00200FF0">
        <w:rPr>
          <w:color w:val="000000"/>
          <w:sz w:val="28"/>
          <w:szCs w:val="28"/>
        </w:rPr>
        <w:t>едено на схематической карте в п</w:t>
      </w:r>
      <w:r w:rsidRPr="00200FF0">
        <w:rPr>
          <w:color w:val="000000"/>
          <w:sz w:val="28"/>
          <w:szCs w:val="28"/>
        </w:rPr>
        <w:t>риложении 2.</w:t>
      </w:r>
    </w:p>
    <w:p w14:paraId="439DFB97" w14:textId="2FBE0D70" w:rsidR="007A25FE" w:rsidRPr="00200FF0" w:rsidRDefault="007A25FE" w:rsidP="007A25FE">
      <w:pPr>
        <w:pStyle w:val="a4"/>
        <w:ind w:firstLine="709"/>
        <w:jc w:val="both"/>
        <w:rPr>
          <w:color w:val="000000"/>
          <w:spacing w:val="-4"/>
          <w:sz w:val="28"/>
          <w:szCs w:val="28"/>
        </w:rPr>
      </w:pPr>
      <w:r w:rsidRPr="00200FF0">
        <w:rPr>
          <w:color w:val="000000"/>
          <w:spacing w:val="-4"/>
          <w:sz w:val="28"/>
          <w:szCs w:val="28"/>
        </w:rPr>
        <w:lastRenderedPageBreak/>
        <w:t xml:space="preserve">Схематическая карта распределения территории Беклемишевского лесничества по зонам лесозащитного </w:t>
      </w:r>
      <w:r w:rsidR="00F35482" w:rsidRPr="00200FF0">
        <w:rPr>
          <w:color w:val="000000"/>
          <w:spacing w:val="-4"/>
          <w:sz w:val="28"/>
          <w:szCs w:val="28"/>
        </w:rPr>
        <w:t>районирования приведена в п</w:t>
      </w:r>
      <w:r w:rsidRPr="00200FF0">
        <w:rPr>
          <w:color w:val="000000"/>
          <w:spacing w:val="-4"/>
          <w:sz w:val="28"/>
          <w:szCs w:val="28"/>
        </w:rPr>
        <w:t>риложении 3.</w:t>
      </w:r>
    </w:p>
    <w:p w14:paraId="1EC99F5B" w14:textId="12F13901" w:rsidR="007A25FE" w:rsidRPr="007A2A36" w:rsidRDefault="007A25FE" w:rsidP="007A25FE">
      <w:pPr>
        <w:pStyle w:val="a4"/>
        <w:ind w:firstLine="709"/>
        <w:jc w:val="both"/>
        <w:rPr>
          <w:color w:val="000000"/>
          <w:sz w:val="28"/>
          <w:szCs w:val="28"/>
        </w:rPr>
      </w:pPr>
      <w:r w:rsidRPr="00200FF0">
        <w:rPr>
          <w:color w:val="000000"/>
          <w:sz w:val="28"/>
          <w:szCs w:val="28"/>
        </w:rPr>
        <w:t>Зоны лесосеменного районирования по основным лесообразующим породам Беклемишевского лесничества прив</w:t>
      </w:r>
      <w:r w:rsidR="00F35482" w:rsidRPr="00200FF0">
        <w:rPr>
          <w:color w:val="000000"/>
          <w:sz w:val="28"/>
          <w:szCs w:val="28"/>
        </w:rPr>
        <w:t>едены на схематической карте в п</w:t>
      </w:r>
      <w:r w:rsidRPr="00200FF0">
        <w:rPr>
          <w:color w:val="000000"/>
          <w:sz w:val="28"/>
          <w:szCs w:val="28"/>
        </w:rPr>
        <w:t>риложении 4.</w:t>
      </w:r>
    </w:p>
    <w:bookmarkEnd w:id="80"/>
    <w:p w14:paraId="5A00B606" w14:textId="77777777" w:rsidR="007A25FE" w:rsidRPr="007A2A36" w:rsidRDefault="007A25FE" w:rsidP="00F360C5">
      <w:pPr>
        <w:keepNext/>
        <w:keepLines/>
        <w:jc w:val="right"/>
        <w:rPr>
          <w:sz w:val="28"/>
          <w:szCs w:val="28"/>
        </w:rPr>
        <w:sectPr w:rsidR="007A25FE" w:rsidRPr="007A2A36" w:rsidSect="002D5960">
          <w:pgSz w:w="11906" w:h="16838"/>
          <w:pgMar w:top="1134" w:right="567" w:bottom="1134" w:left="1985" w:header="709" w:footer="709" w:gutter="0"/>
          <w:cols w:space="708"/>
          <w:docGrid w:linePitch="360"/>
        </w:sectPr>
      </w:pPr>
    </w:p>
    <w:p w14:paraId="021919C0" w14:textId="3164FE72" w:rsidR="00630520" w:rsidRPr="007A2A36" w:rsidRDefault="001A7A97" w:rsidP="00F360C5">
      <w:pPr>
        <w:keepNext/>
        <w:keepLines/>
        <w:jc w:val="right"/>
        <w:rPr>
          <w:sz w:val="28"/>
          <w:szCs w:val="28"/>
        </w:rPr>
      </w:pPr>
      <w:r w:rsidRPr="007A2A36">
        <w:rPr>
          <w:sz w:val="28"/>
          <w:szCs w:val="28"/>
        </w:rPr>
        <w:lastRenderedPageBreak/>
        <w:t>Т</w:t>
      </w:r>
      <w:r w:rsidR="00630520" w:rsidRPr="007A2A36">
        <w:rPr>
          <w:sz w:val="28"/>
          <w:szCs w:val="28"/>
        </w:rPr>
        <w:t>аблица 2</w:t>
      </w:r>
    </w:p>
    <w:p w14:paraId="54B730DD" w14:textId="24CF1C09" w:rsidR="0051658E" w:rsidRPr="007A2A36" w:rsidRDefault="00630520" w:rsidP="00F360C5">
      <w:pPr>
        <w:pStyle w:val="a4"/>
        <w:keepNext/>
        <w:keepLines/>
        <w:spacing w:before="120" w:after="120"/>
        <w:ind w:firstLine="709"/>
        <w:jc w:val="both"/>
        <w:rPr>
          <w:sz w:val="28"/>
          <w:szCs w:val="28"/>
        </w:rPr>
      </w:pPr>
      <w:r w:rsidRPr="007A2A36">
        <w:rPr>
          <w:sz w:val="28"/>
          <w:szCs w:val="28"/>
        </w:rPr>
        <w:t xml:space="preserve">Распределение лесов </w:t>
      </w:r>
      <w:r w:rsidR="008C20D8" w:rsidRPr="007A2A36">
        <w:rPr>
          <w:sz w:val="28"/>
          <w:szCs w:val="28"/>
        </w:rPr>
        <w:t xml:space="preserve">Беклемишевского </w:t>
      </w:r>
      <w:r w:rsidRPr="007A2A36">
        <w:rPr>
          <w:sz w:val="28"/>
          <w:szCs w:val="28"/>
        </w:rPr>
        <w:t xml:space="preserve">лесничества </w:t>
      </w:r>
      <w:r w:rsidR="007A25FE" w:rsidRPr="007A2A36">
        <w:rPr>
          <w:sz w:val="28"/>
          <w:szCs w:val="28"/>
        </w:rPr>
        <w:t>по лесорастительным зонам и лесным районам</w:t>
      </w:r>
    </w:p>
    <w:tbl>
      <w:tblPr>
        <w:tblW w:w="15309" w:type="dxa"/>
        <w:jc w:val="center"/>
        <w:tblLayout w:type="fixed"/>
        <w:tblCellMar>
          <w:left w:w="62" w:type="dxa"/>
          <w:right w:w="62" w:type="dxa"/>
        </w:tblCellMar>
        <w:tblLook w:val="0000" w:firstRow="0" w:lastRow="0" w:firstColumn="0" w:lastColumn="0" w:noHBand="0" w:noVBand="0"/>
      </w:tblPr>
      <w:tblGrid>
        <w:gridCol w:w="678"/>
        <w:gridCol w:w="3008"/>
        <w:gridCol w:w="1723"/>
        <w:gridCol w:w="1753"/>
        <w:gridCol w:w="2226"/>
        <w:gridCol w:w="3163"/>
        <w:gridCol w:w="1652"/>
        <w:gridCol w:w="1106"/>
      </w:tblGrid>
      <w:tr w:rsidR="001A7A97" w:rsidRPr="007A2A36" w14:paraId="0C417C03" w14:textId="77777777" w:rsidTr="00323382">
        <w:trPr>
          <w:trHeight w:val="20"/>
          <w:tblHeader/>
          <w:jc w:val="center"/>
        </w:trPr>
        <w:tc>
          <w:tcPr>
            <w:tcW w:w="678" w:type="dxa"/>
            <w:tcBorders>
              <w:top w:val="single" w:sz="4" w:space="0" w:color="auto"/>
              <w:left w:val="single" w:sz="4" w:space="0" w:color="auto"/>
              <w:bottom w:val="single" w:sz="4" w:space="0" w:color="auto"/>
              <w:right w:val="single" w:sz="4" w:space="0" w:color="auto"/>
            </w:tcBorders>
            <w:vAlign w:val="center"/>
          </w:tcPr>
          <w:p w14:paraId="74AF50E6" w14:textId="77777777" w:rsidR="001A7A97" w:rsidRPr="007A2A36" w:rsidRDefault="001A7A97" w:rsidP="00A417FC">
            <w:pPr>
              <w:keepNext/>
              <w:keepLines/>
              <w:widowControl w:val="0"/>
              <w:autoSpaceDE w:val="0"/>
              <w:autoSpaceDN w:val="0"/>
              <w:adjustRightInd w:val="0"/>
              <w:jc w:val="center"/>
            </w:pPr>
            <w:r w:rsidRPr="007A2A36">
              <w:t>№ п/п</w:t>
            </w:r>
          </w:p>
        </w:tc>
        <w:tc>
          <w:tcPr>
            <w:tcW w:w="3008" w:type="dxa"/>
            <w:tcBorders>
              <w:top w:val="single" w:sz="4" w:space="0" w:color="auto"/>
              <w:left w:val="single" w:sz="4" w:space="0" w:color="auto"/>
              <w:bottom w:val="single" w:sz="4" w:space="0" w:color="auto"/>
              <w:right w:val="single" w:sz="4" w:space="0" w:color="auto"/>
            </w:tcBorders>
            <w:vAlign w:val="center"/>
          </w:tcPr>
          <w:p w14:paraId="04BF78A0" w14:textId="77777777" w:rsidR="001A7A97" w:rsidRPr="007A2A36" w:rsidRDefault="001A7A97" w:rsidP="00A417FC">
            <w:pPr>
              <w:keepNext/>
              <w:keepLines/>
              <w:widowControl w:val="0"/>
              <w:autoSpaceDE w:val="0"/>
              <w:autoSpaceDN w:val="0"/>
              <w:adjustRightInd w:val="0"/>
              <w:jc w:val="center"/>
            </w:pPr>
            <w:r w:rsidRPr="007A2A36">
              <w:t>Наименование участковых лесничеств</w:t>
            </w:r>
          </w:p>
        </w:tc>
        <w:tc>
          <w:tcPr>
            <w:tcW w:w="1723" w:type="dxa"/>
            <w:tcBorders>
              <w:top w:val="single" w:sz="4" w:space="0" w:color="auto"/>
              <w:left w:val="single" w:sz="4" w:space="0" w:color="auto"/>
              <w:bottom w:val="single" w:sz="4" w:space="0" w:color="auto"/>
              <w:right w:val="single" w:sz="4" w:space="0" w:color="auto"/>
            </w:tcBorders>
            <w:vAlign w:val="center"/>
          </w:tcPr>
          <w:p w14:paraId="40834959" w14:textId="77777777" w:rsidR="001A7A97" w:rsidRPr="007A2A36" w:rsidRDefault="001A7A97" w:rsidP="00A417FC">
            <w:pPr>
              <w:keepNext/>
              <w:keepLines/>
              <w:widowControl w:val="0"/>
              <w:autoSpaceDE w:val="0"/>
              <w:autoSpaceDN w:val="0"/>
              <w:adjustRightInd w:val="0"/>
              <w:jc w:val="center"/>
            </w:pPr>
            <w:r w:rsidRPr="007A2A36">
              <w:t>Лесорастительная зона</w:t>
            </w:r>
          </w:p>
        </w:tc>
        <w:tc>
          <w:tcPr>
            <w:tcW w:w="1753" w:type="dxa"/>
            <w:tcBorders>
              <w:top w:val="single" w:sz="4" w:space="0" w:color="auto"/>
              <w:left w:val="single" w:sz="4" w:space="0" w:color="auto"/>
              <w:bottom w:val="single" w:sz="4" w:space="0" w:color="auto"/>
              <w:right w:val="single" w:sz="4" w:space="0" w:color="auto"/>
            </w:tcBorders>
            <w:vAlign w:val="center"/>
          </w:tcPr>
          <w:p w14:paraId="07A1B028" w14:textId="77777777" w:rsidR="001A7A97" w:rsidRPr="007A2A36" w:rsidRDefault="001A7A97" w:rsidP="00A417FC">
            <w:pPr>
              <w:keepNext/>
              <w:keepLines/>
              <w:widowControl w:val="0"/>
              <w:autoSpaceDE w:val="0"/>
              <w:autoSpaceDN w:val="0"/>
              <w:adjustRightInd w:val="0"/>
              <w:jc w:val="center"/>
            </w:pPr>
            <w:r w:rsidRPr="007A2A36">
              <w:t>Лесной район</w:t>
            </w:r>
          </w:p>
        </w:tc>
        <w:tc>
          <w:tcPr>
            <w:tcW w:w="2226" w:type="dxa"/>
            <w:tcBorders>
              <w:top w:val="single" w:sz="4" w:space="0" w:color="auto"/>
              <w:left w:val="single" w:sz="4" w:space="0" w:color="auto"/>
              <w:bottom w:val="single" w:sz="4" w:space="0" w:color="auto"/>
              <w:right w:val="single" w:sz="4" w:space="0" w:color="auto"/>
            </w:tcBorders>
            <w:vAlign w:val="center"/>
          </w:tcPr>
          <w:p w14:paraId="60EF9352" w14:textId="77777777" w:rsidR="001A7A97" w:rsidRPr="007A2A36" w:rsidRDefault="001A7A97" w:rsidP="00A417FC">
            <w:pPr>
              <w:keepNext/>
              <w:keepLines/>
              <w:widowControl w:val="0"/>
              <w:autoSpaceDE w:val="0"/>
              <w:autoSpaceDN w:val="0"/>
              <w:adjustRightInd w:val="0"/>
              <w:jc w:val="center"/>
            </w:pPr>
            <w:r w:rsidRPr="007A2A36">
              <w:t>Зона лесозащитного районирования</w:t>
            </w:r>
          </w:p>
        </w:tc>
        <w:tc>
          <w:tcPr>
            <w:tcW w:w="3163" w:type="dxa"/>
            <w:tcBorders>
              <w:top w:val="single" w:sz="4" w:space="0" w:color="auto"/>
              <w:left w:val="single" w:sz="4" w:space="0" w:color="auto"/>
              <w:bottom w:val="single" w:sz="4" w:space="0" w:color="auto"/>
              <w:right w:val="single" w:sz="4" w:space="0" w:color="auto"/>
            </w:tcBorders>
            <w:vAlign w:val="center"/>
          </w:tcPr>
          <w:p w14:paraId="61F391BF" w14:textId="77777777" w:rsidR="001A7A97" w:rsidRPr="007A2A36" w:rsidRDefault="001A7A97" w:rsidP="00A417FC">
            <w:pPr>
              <w:keepNext/>
              <w:keepLines/>
              <w:widowControl w:val="0"/>
              <w:autoSpaceDE w:val="0"/>
              <w:autoSpaceDN w:val="0"/>
              <w:adjustRightInd w:val="0"/>
              <w:jc w:val="center"/>
            </w:pPr>
            <w:r w:rsidRPr="007A2A36">
              <w:t>Зона лесосеменного районирования</w:t>
            </w:r>
          </w:p>
        </w:tc>
        <w:tc>
          <w:tcPr>
            <w:tcW w:w="1652" w:type="dxa"/>
            <w:tcBorders>
              <w:top w:val="single" w:sz="4" w:space="0" w:color="auto"/>
              <w:left w:val="single" w:sz="4" w:space="0" w:color="auto"/>
              <w:bottom w:val="single" w:sz="4" w:space="0" w:color="auto"/>
              <w:right w:val="single" w:sz="4" w:space="0" w:color="auto"/>
            </w:tcBorders>
            <w:vAlign w:val="center"/>
          </w:tcPr>
          <w:p w14:paraId="582B27DF" w14:textId="77777777" w:rsidR="001A7A97" w:rsidRPr="007A2A36" w:rsidRDefault="001A7A97" w:rsidP="00A417FC">
            <w:pPr>
              <w:keepNext/>
              <w:keepLines/>
              <w:widowControl w:val="0"/>
              <w:autoSpaceDE w:val="0"/>
              <w:autoSpaceDN w:val="0"/>
              <w:adjustRightInd w:val="0"/>
              <w:jc w:val="center"/>
            </w:pPr>
            <w:r w:rsidRPr="007A2A36">
              <w:t>Перечень лесных кварталов</w:t>
            </w:r>
          </w:p>
        </w:tc>
        <w:tc>
          <w:tcPr>
            <w:tcW w:w="1106" w:type="dxa"/>
            <w:tcBorders>
              <w:top w:val="single" w:sz="4" w:space="0" w:color="auto"/>
              <w:left w:val="single" w:sz="4" w:space="0" w:color="auto"/>
              <w:bottom w:val="single" w:sz="4" w:space="0" w:color="auto"/>
              <w:right w:val="single" w:sz="4" w:space="0" w:color="auto"/>
            </w:tcBorders>
            <w:vAlign w:val="center"/>
          </w:tcPr>
          <w:p w14:paraId="0AA58DE7" w14:textId="77777777" w:rsidR="001A7A97" w:rsidRPr="007A2A36" w:rsidRDefault="001A7A97" w:rsidP="00A417FC">
            <w:pPr>
              <w:keepNext/>
              <w:keepLines/>
              <w:widowControl w:val="0"/>
              <w:autoSpaceDE w:val="0"/>
              <w:autoSpaceDN w:val="0"/>
              <w:adjustRightInd w:val="0"/>
              <w:jc w:val="center"/>
            </w:pPr>
            <w:r w:rsidRPr="007A2A36">
              <w:t>Площадь, га</w:t>
            </w:r>
          </w:p>
        </w:tc>
      </w:tr>
    </w:tbl>
    <w:p w14:paraId="4E02BB85" w14:textId="77777777" w:rsidR="001A7A97" w:rsidRPr="007A2A36" w:rsidRDefault="001A7A97" w:rsidP="00A417FC">
      <w:pPr>
        <w:keepNext/>
        <w:keepLines/>
        <w:rPr>
          <w:sz w:val="2"/>
          <w:szCs w:val="2"/>
        </w:rPr>
      </w:pPr>
    </w:p>
    <w:tbl>
      <w:tblPr>
        <w:tblW w:w="15309" w:type="dxa"/>
        <w:jc w:val="center"/>
        <w:tblLayout w:type="fixed"/>
        <w:tblCellMar>
          <w:left w:w="62" w:type="dxa"/>
          <w:right w:w="62" w:type="dxa"/>
        </w:tblCellMar>
        <w:tblLook w:val="0000" w:firstRow="0" w:lastRow="0" w:firstColumn="0" w:lastColumn="0" w:noHBand="0" w:noVBand="0"/>
      </w:tblPr>
      <w:tblGrid>
        <w:gridCol w:w="678"/>
        <w:gridCol w:w="3008"/>
        <w:gridCol w:w="1723"/>
        <w:gridCol w:w="1753"/>
        <w:gridCol w:w="2226"/>
        <w:gridCol w:w="3177"/>
        <w:gridCol w:w="1638"/>
        <w:gridCol w:w="1106"/>
      </w:tblGrid>
      <w:tr w:rsidR="00630520" w:rsidRPr="007A2A36" w14:paraId="7E08E78E" w14:textId="77777777" w:rsidTr="00AA740F">
        <w:trPr>
          <w:trHeight w:val="20"/>
          <w:tblHeader/>
          <w:jc w:val="center"/>
        </w:trPr>
        <w:tc>
          <w:tcPr>
            <w:tcW w:w="678" w:type="dxa"/>
            <w:tcBorders>
              <w:top w:val="single" w:sz="4" w:space="0" w:color="auto"/>
              <w:left w:val="single" w:sz="4" w:space="0" w:color="auto"/>
              <w:bottom w:val="single" w:sz="4" w:space="0" w:color="auto"/>
              <w:right w:val="single" w:sz="4" w:space="0" w:color="auto"/>
            </w:tcBorders>
            <w:vAlign w:val="center"/>
          </w:tcPr>
          <w:p w14:paraId="6F556927" w14:textId="5E025C2A" w:rsidR="00630520" w:rsidRPr="007A2A36" w:rsidRDefault="001A7A97" w:rsidP="00A417FC">
            <w:pPr>
              <w:keepNext/>
              <w:keepLines/>
              <w:widowControl w:val="0"/>
              <w:autoSpaceDE w:val="0"/>
              <w:autoSpaceDN w:val="0"/>
              <w:adjustRightInd w:val="0"/>
              <w:jc w:val="center"/>
            </w:pPr>
            <w:bookmarkStart w:id="81" w:name="_Hlk169774404"/>
            <w:r w:rsidRPr="007A2A36">
              <w:t>1</w:t>
            </w:r>
          </w:p>
        </w:tc>
        <w:tc>
          <w:tcPr>
            <w:tcW w:w="3008" w:type="dxa"/>
            <w:tcBorders>
              <w:top w:val="single" w:sz="4" w:space="0" w:color="auto"/>
              <w:left w:val="single" w:sz="4" w:space="0" w:color="auto"/>
              <w:bottom w:val="single" w:sz="4" w:space="0" w:color="auto"/>
              <w:right w:val="single" w:sz="4" w:space="0" w:color="auto"/>
            </w:tcBorders>
            <w:vAlign w:val="center"/>
          </w:tcPr>
          <w:p w14:paraId="3AAFFF52" w14:textId="7F03674E" w:rsidR="00630520" w:rsidRPr="007A2A36" w:rsidRDefault="001A7A97" w:rsidP="00A417FC">
            <w:pPr>
              <w:keepNext/>
              <w:keepLines/>
              <w:widowControl w:val="0"/>
              <w:autoSpaceDE w:val="0"/>
              <w:autoSpaceDN w:val="0"/>
              <w:adjustRightInd w:val="0"/>
              <w:jc w:val="center"/>
            </w:pPr>
            <w:r w:rsidRPr="007A2A36">
              <w:t>2</w:t>
            </w:r>
          </w:p>
        </w:tc>
        <w:tc>
          <w:tcPr>
            <w:tcW w:w="1723" w:type="dxa"/>
            <w:tcBorders>
              <w:top w:val="single" w:sz="4" w:space="0" w:color="auto"/>
              <w:left w:val="single" w:sz="4" w:space="0" w:color="auto"/>
              <w:bottom w:val="single" w:sz="4" w:space="0" w:color="auto"/>
              <w:right w:val="single" w:sz="4" w:space="0" w:color="auto"/>
            </w:tcBorders>
            <w:vAlign w:val="center"/>
          </w:tcPr>
          <w:p w14:paraId="0CE2B3E6" w14:textId="31947E9B" w:rsidR="00630520" w:rsidRPr="007A2A36" w:rsidRDefault="001A7A97" w:rsidP="00A417FC">
            <w:pPr>
              <w:keepNext/>
              <w:keepLines/>
              <w:widowControl w:val="0"/>
              <w:autoSpaceDE w:val="0"/>
              <w:autoSpaceDN w:val="0"/>
              <w:adjustRightInd w:val="0"/>
              <w:jc w:val="center"/>
            </w:pPr>
            <w:r w:rsidRPr="007A2A36">
              <w:t>3</w:t>
            </w:r>
          </w:p>
        </w:tc>
        <w:tc>
          <w:tcPr>
            <w:tcW w:w="1753" w:type="dxa"/>
            <w:tcBorders>
              <w:top w:val="single" w:sz="4" w:space="0" w:color="auto"/>
              <w:left w:val="single" w:sz="4" w:space="0" w:color="auto"/>
              <w:bottom w:val="single" w:sz="4" w:space="0" w:color="auto"/>
              <w:right w:val="single" w:sz="4" w:space="0" w:color="auto"/>
            </w:tcBorders>
            <w:vAlign w:val="center"/>
          </w:tcPr>
          <w:p w14:paraId="701C407D" w14:textId="5F05808A" w:rsidR="00630520" w:rsidRPr="007A2A36" w:rsidRDefault="001A7A97" w:rsidP="00A417FC">
            <w:pPr>
              <w:keepNext/>
              <w:keepLines/>
              <w:widowControl w:val="0"/>
              <w:autoSpaceDE w:val="0"/>
              <w:autoSpaceDN w:val="0"/>
              <w:adjustRightInd w:val="0"/>
              <w:jc w:val="center"/>
            </w:pPr>
            <w:r w:rsidRPr="007A2A36">
              <w:t>4</w:t>
            </w:r>
          </w:p>
        </w:tc>
        <w:tc>
          <w:tcPr>
            <w:tcW w:w="2226" w:type="dxa"/>
            <w:tcBorders>
              <w:top w:val="single" w:sz="4" w:space="0" w:color="auto"/>
              <w:left w:val="single" w:sz="4" w:space="0" w:color="auto"/>
              <w:bottom w:val="single" w:sz="4" w:space="0" w:color="auto"/>
              <w:right w:val="single" w:sz="4" w:space="0" w:color="auto"/>
            </w:tcBorders>
            <w:vAlign w:val="center"/>
          </w:tcPr>
          <w:p w14:paraId="06E2F59F" w14:textId="1F99DAD3" w:rsidR="00630520" w:rsidRPr="007A2A36" w:rsidRDefault="001A7A97" w:rsidP="00A417FC">
            <w:pPr>
              <w:keepNext/>
              <w:keepLines/>
              <w:widowControl w:val="0"/>
              <w:autoSpaceDE w:val="0"/>
              <w:autoSpaceDN w:val="0"/>
              <w:adjustRightInd w:val="0"/>
              <w:jc w:val="center"/>
            </w:pPr>
            <w:r w:rsidRPr="007A2A36">
              <w:t>5</w:t>
            </w:r>
          </w:p>
        </w:tc>
        <w:tc>
          <w:tcPr>
            <w:tcW w:w="3177" w:type="dxa"/>
            <w:tcBorders>
              <w:top w:val="single" w:sz="4" w:space="0" w:color="auto"/>
              <w:left w:val="single" w:sz="4" w:space="0" w:color="auto"/>
              <w:bottom w:val="single" w:sz="4" w:space="0" w:color="auto"/>
              <w:right w:val="single" w:sz="4" w:space="0" w:color="auto"/>
            </w:tcBorders>
            <w:vAlign w:val="center"/>
          </w:tcPr>
          <w:p w14:paraId="4BF59221" w14:textId="1B40AA36" w:rsidR="00630520" w:rsidRPr="007A2A36" w:rsidRDefault="001A7A97" w:rsidP="00A417FC">
            <w:pPr>
              <w:keepNext/>
              <w:keepLines/>
              <w:widowControl w:val="0"/>
              <w:autoSpaceDE w:val="0"/>
              <w:autoSpaceDN w:val="0"/>
              <w:adjustRightInd w:val="0"/>
              <w:jc w:val="center"/>
            </w:pPr>
            <w:r w:rsidRPr="007A2A36">
              <w:t>6</w:t>
            </w:r>
          </w:p>
        </w:tc>
        <w:tc>
          <w:tcPr>
            <w:tcW w:w="1638" w:type="dxa"/>
            <w:tcBorders>
              <w:top w:val="single" w:sz="4" w:space="0" w:color="auto"/>
              <w:left w:val="single" w:sz="4" w:space="0" w:color="auto"/>
              <w:bottom w:val="single" w:sz="4" w:space="0" w:color="auto"/>
              <w:right w:val="single" w:sz="4" w:space="0" w:color="auto"/>
            </w:tcBorders>
            <w:vAlign w:val="center"/>
          </w:tcPr>
          <w:p w14:paraId="26F3CCC3" w14:textId="05BEED14" w:rsidR="00630520" w:rsidRPr="007A2A36" w:rsidRDefault="001A7A97" w:rsidP="00A417FC">
            <w:pPr>
              <w:keepNext/>
              <w:keepLines/>
              <w:widowControl w:val="0"/>
              <w:autoSpaceDE w:val="0"/>
              <w:autoSpaceDN w:val="0"/>
              <w:adjustRightInd w:val="0"/>
              <w:jc w:val="center"/>
            </w:pPr>
            <w:r w:rsidRPr="007A2A36">
              <w:t>7</w:t>
            </w:r>
          </w:p>
        </w:tc>
        <w:tc>
          <w:tcPr>
            <w:tcW w:w="1106" w:type="dxa"/>
            <w:tcBorders>
              <w:top w:val="single" w:sz="4" w:space="0" w:color="auto"/>
              <w:left w:val="single" w:sz="4" w:space="0" w:color="auto"/>
              <w:bottom w:val="single" w:sz="4" w:space="0" w:color="auto"/>
              <w:right w:val="single" w:sz="4" w:space="0" w:color="auto"/>
            </w:tcBorders>
            <w:vAlign w:val="center"/>
          </w:tcPr>
          <w:p w14:paraId="72032755" w14:textId="0E6C523C" w:rsidR="00630520" w:rsidRPr="007A2A36" w:rsidRDefault="001A7A97" w:rsidP="00A417FC">
            <w:pPr>
              <w:keepNext/>
              <w:keepLines/>
              <w:widowControl w:val="0"/>
              <w:autoSpaceDE w:val="0"/>
              <w:autoSpaceDN w:val="0"/>
              <w:adjustRightInd w:val="0"/>
              <w:jc w:val="center"/>
            </w:pPr>
            <w:r w:rsidRPr="007A2A36">
              <w:t>8</w:t>
            </w:r>
          </w:p>
        </w:tc>
      </w:tr>
      <w:tr w:rsidR="001F7CCF" w:rsidRPr="007A2A36" w14:paraId="572E9363" w14:textId="77777777" w:rsidTr="00AA740F">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36A82035" w14:textId="6091EA17" w:rsidR="001F7CCF" w:rsidRPr="007A2A36" w:rsidRDefault="001F7CCF" w:rsidP="00DA26AE">
            <w:pPr>
              <w:pStyle w:val="afff0"/>
              <w:keepNext/>
              <w:keepLines/>
              <w:widowControl w:val="0"/>
              <w:numPr>
                <w:ilvl w:val="0"/>
                <w:numId w:val="14"/>
              </w:numPr>
              <w:autoSpaceDE w:val="0"/>
              <w:autoSpaceDN w:val="0"/>
              <w:adjustRightInd w:val="0"/>
              <w:spacing w:line="240" w:lineRule="auto"/>
              <w:ind w:left="170" w:firstLine="0"/>
              <w:rPr>
                <w:rFonts w:ascii="Times New Roman" w:hAnsi="Times New Roman"/>
                <w:sz w:val="24"/>
              </w:rPr>
            </w:pPr>
          </w:p>
        </w:tc>
        <w:tc>
          <w:tcPr>
            <w:tcW w:w="3008" w:type="dxa"/>
            <w:tcBorders>
              <w:top w:val="single" w:sz="4" w:space="0" w:color="auto"/>
              <w:left w:val="single" w:sz="4" w:space="0" w:color="auto"/>
              <w:bottom w:val="single" w:sz="4" w:space="0" w:color="auto"/>
              <w:right w:val="single" w:sz="4" w:space="0" w:color="auto"/>
            </w:tcBorders>
            <w:vAlign w:val="center"/>
          </w:tcPr>
          <w:p w14:paraId="6AE86133" w14:textId="73630D2F" w:rsidR="001F7CCF" w:rsidRPr="007A2A36" w:rsidRDefault="001F7CCF" w:rsidP="0039793C">
            <w:pPr>
              <w:keepNext/>
              <w:keepLines/>
              <w:widowControl w:val="0"/>
              <w:jc w:val="center"/>
            </w:pPr>
            <w:r w:rsidRPr="007A2A36">
              <w:rPr>
                <w:color w:val="000000"/>
              </w:rPr>
              <w:t>Беклемишевское, в том числе:</w:t>
            </w:r>
          </w:p>
        </w:tc>
        <w:tc>
          <w:tcPr>
            <w:tcW w:w="1723" w:type="dxa"/>
            <w:vMerge w:val="restart"/>
            <w:tcBorders>
              <w:top w:val="single" w:sz="4" w:space="0" w:color="auto"/>
              <w:left w:val="single" w:sz="4" w:space="0" w:color="auto"/>
              <w:right w:val="single" w:sz="4" w:space="0" w:color="auto"/>
            </w:tcBorders>
            <w:vAlign w:val="center"/>
          </w:tcPr>
          <w:p w14:paraId="6FE5DA76" w14:textId="7DA41697" w:rsidR="001F7CCF" w:rsidRPr="007A2A36" w:rsidRDefault="001F7CCF" w:rsidP="00A417FC">
            <w:pPr>
              <w:keepNext/>
              <w:keepLines/>
              <w:widowControl w:val="0"/>
              <w:autoSpaceDE w:val="0"/>
              <w:autoSpaceDN w:val="0"/>
              <w:adjustRightInd w:val="0"/>
              <w:jc w:val="center"/>
            </w:pPr>
            <w:r w:rsidRPr="007A2A36">
              <w:rPr>
                <w:color w:val="000000"/>
              </w:rPr>
              <w:t>Южно-Сибирская горная</w:t>
            </w:r>
          </w:p>
        </w:tc>
        <w:tc>
          <w:tcPr>
            <w:tcW w:w="1753" w:type="dxa"/>
            <w:vMerge w:val="restart"/>
            <w:tcBorders>
              <w:top w:val="single" w:sz="4" w:space="0" w:color="auto"/>
              <w:left w:val="single" w:sz="4" w:space="0" w:color="auto"/>
              <w:right w:val="single" w:sz="4" w:space="0" w:color="auto"/>
            </w:tcBorders>
            <w:vAlign w:val="center"/>
          </w:tcPr>
          <w:p w14:paraId="5FFAC14C" w14:textId="5AAA6839" w:rsidR="001F7CCF" w:rsidRPr="007A2A36" w:rsidRDefault="001F7CCF" w:rsidP="00A417FC">
            <w:pPr>
              <w:keepNext/>
              <w:keepLines/>
              <w:widowControl w:val="0"/>
              <w:autoSpaceDE w:val="0"/>
              <w:autoSpaceDN w:val="0"/>
              <w:adjustRightInd w:val="0"/>
              <w:jc w:val="center"/>
            </w:pPr>
            <w:r w:rsidRPr="007A2A36">
              <w:rPr>
                <w:color w:val="000000"/>
              </w:rPr>
              <w:t>Забайкальский горный лесной</w:t>
            </w:r>
          </w:p>
        </w:tc>
        <w:tc>
          <w:tcPr>
            <w:tcW w:w="2226" w:type="dxa"/>
            <w:vMerge w:val="restart"/>
            <w:tcBorders>
              <w:top w:val="single" w:sz="4" w:space="0" w:color="auto"/>
              <w:left w:val="single" w:sz="4" w:space="0" w:color="auto"/>
              <w:right w:val="single" w:sz="4" w:space="0" w:color="auto"/>
            </w:tcBorders>
            <w:vAlign w:val="center"/>
          </w:tcPr>
          <w:p w14:paraId="31D6781F" w14:textId="5A552FFD" w:rsidR="001F7CCF" w:rsidRPr="007A2A36" w:rsidRDefault="001F7CCF" w:rsidP="00A417FC">
            <w:pPr>
              <w:keepNext/>
              <w:keepLines/>
              <w:widowControl w:val="0"/>
              <w:autoSpaceDE w:val="0"/>
              <w:autoSpaceDN w:val="0"/>
              <w:adjustRightInd w:val="0"/>
              <w:jc w:val="center"/>
            </w:pPr>
            <w:r w:rsidRPr="007A2A36">
              <w:rPr>
                <w:color w:val="000000"/>
              </w:rPr>
              <w:t>Зона средней лесопатологической угрозы</w:t>
            </w:r>
          </w:p>
        </w:tc>
        <w:tc>
          <w:tcPr>
            <w:tcW w:w="3177" w:type="dxa"/>
            <w:vMerge w:val="restart"/>
            <w:tcBorders>
              <w:top w:val="single" w:sz="4" w:space="0" w:color="auto"/>
              <w:left w:val="single" w:sz="4" w:space="0" w:color="auto"/>
              <w:right w:val="single" w:sz="4" w:space="0" w:color="auto"/>
            </w:tcBorders>
            <w:vAlign w:val="center"/>
          </w:tcPr>
          <w:p w14:paraId="3364C1DC" w14:textId="19FC059A" w:rsidR="001F7CCF" w:rsidRPr="007A2A36" w:rsidRDefault="001F7CCF" w:rsidP="00A417FC">
            <w:pPr>
              <w:keepNext/>
              <w:keepLines/>
              <w:jc w:val="center"/>
              <w:rPr>
                <w:color w:val="000000"/>
              </w:rPr>
            </w:pPr>
            <w:r w:rsidRPr="007A2A36">
              <w:rPr>
                <w:color w:val="000000"/>
              </w:rPr>
              <w:t xml:space="preserve">сосна обыкновенная – 22; </w:t>
            </w:r>
          </w:p>
          <w:p w14:paraId="0CD59330" w14:textId="3C71A2CB" w:rsidR="001F7CCF" w:rsidRPr="007A2A36" w:rsidRDefault="001F7CCF" w:rsidP="00A417FC">
            <w:pPr>
              <w:keepNext/>
              <w:keepLines/>
              <w:jc w:val="center"/>
              <w:rPr>
                <w:color w:val="000000"/>
              </w:rPr>
            </w:pPr>
            <w:r w:rsidRPr="007A2A36">
              <w:rPr>
                <w:color w:val="000000"/>
              </w:rPr>
              <w:t xml:space="preserve">лиственница – 14; </w:t>
            </w:r>
          </w:p>
          <w:p w14:paraId="787C44D4" w14:textId="77777777" w:rsidR="001F7CCF" w:rsidRPr="007A2A36" w:rsidRDefault="001F7CCF" w:rsidP="00A417FC">
            <w:pPr>
              <w:keepNext/>
              <w:keepLines/>
              <w:jc w:val="center"/>
              <w:rPr>
                <w:color w:val="000000"/>
              </w:rPr>
            </w:pPr>
            <w:r w:rsidRPr="007A2A36">
              <w:rPr>
                <w:color w:val="000000"/>
              </w:rPr>
              <w:t xml:space="preserve">ель – 11; </w:t>
            </w:r>
          </w:p>
          <w:p w14:paraId="1F6591B6" w14:textId="5D16D434" w:rsidR="001F7CCF" w:rsidRPr="007A2A36" w:rsidRDefault="001F7CCF" w:rsidP="00A417FC">
            <w:pPr>
              <w:keepNext/>
              <w:keepLines/>
              <w:widowControl w:val="0"/>
              <w:autoSpaceDE w:val="0"/>
              <w:autoSpaceDN w:val="0"/>
              <w:adjustRightInd w:val="0"/>
              <w:jc w:val="center"/>
            </w:pPr>
            <w:r w:rsidRPr="007A2A36">
              <w:rPr>
                <w:color w:val="000000"/>
              </w:rPr>
              <w:t>сосна кедровая сибирская – 9</w:t>
            </w:r>
          </w:p>
        </w:tc>
        <w:tc>
          <w:tcPr>
            <w:tcW w:w="1638" w:type="dxa"/>
            <w:tcBorders>
              <w:top w:val="single" w:sz="4" w:space="0" w:color="auto"/>
              <w:left w:val="single" w:sz="4" w:space="0" w:color="auto"/>
              <w:bottom w:val="single" w:sz="4" w:space="0" w:color="auto"/>
              <w:right w:val="single" w:sz="4" w:space="0" w:color="auto"/>
            </w:tcBorders>
            <w:vAlign w:val="center"/>
          </w:tcPr>
          <w:p w14:paraId="1693A46C" w14:textId="23B8E895" w:rsidR="001F7CCF" w:rsidRPr="007A2A36" w:rsidRDefault="001F7CCF" w:rsidP="00A417FC">
            <w:pPr>
              <w:keepNext/>
              <w:keepLines/>
              <w:widowControl w:val="0"/>
              <w:autoSpaceDE w:val="0"/>
              <w:autoSpaceDN w:val="0"/>
              <w:adjustRightInd w:val="0"/>
              <w:jc w:val="center"/>
            </w:pPr>
            <w:r w:rsidRPr="007A2A36">
              <w:rPr>
                <w:color w:val="000000"/>
              </w:rPr>
              <w:t>1-124</w:t>
            </w:r>
          </w:p>
        </w:tc>
        <w:tc>
          <w:tcPr>
            <w:tcW w:w="1106" w:type="dxa"/>
            <w:vMerge w:val="restart"/>
            <w:tcBorders>
              <w:top w:val="single" w:sz="4" w:space="0" w:color="auto"/>
              <w:left w:val="single" w:sz="4" w:space="0" w:color="auto"/>
              <w:right w:val="single" w:sz="4" w:space="0" w:color="auto"/>
            </w:tcBorders>
            <w:vAlign w:val="center"/>
          </w:tcPr>
          <w:p w14:paraId="39178AA4" w14:textId="2FB4536C" w:rsidR="001F7CCF" w:rsidRPr="007A2A36" w:rsidRDefault="001F7CCF" w:rsidP="00A417FC">
            <w:pPr>
              <w:keepNext/>
              <w:keepLines/>
              <w:widowControl w:val="0"/>
              <w:autoSpaceDE w:val="0"/>
              <w:autoSpaceDN w:val="0"/>
              <w:adjustRightInd w:val="0"/>
              <w:jc w:val="center"/>
            </w:pPr>
            <w:r w:rsidRPr="007A2A36">
              <w:rPr>
                <w:color w:val="000000"/>
              </w:rPr>
              <w:t>91381,0</w:t>
            </w:r>
          </w:p>
        </w:tc>
      </w:tr>
      <w:tr w:rsidR="001F7CCF" w:rsidRPr="007A2A36" w14:paraId="5E5C391E" w14:textId="77777777" w:rsidTr="00AA740F">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30D926B1" w14:textId="6557BB66" w:rsidR="001F7CCF" w:rsidRPr="007A2A36" w:rsidRDefault="001F7CCF" w:rsidP="00DA26AE">
            <w:pPr>
              <w:pStyle w:val="afff0"/>
              <w:widowControl w:val="0"/>
              <w:numPr>
                <w:ilvl w:val="0"/>
                <w:numId w:val="14"/>
              </w:numPr>
              <w:autoSpaceDE w:val="0"/>
              <w:autoSpaceDN w:val="0"/>
              <w:adjustRightInd w:val="0"/>
              <w:spacing w:line="240" w:lineRule="auto"/>
              <w:ind w:left="170" w:firstLine="0"/>
              <w:rPr>
                <w:rFonts w:ascii="Times New Roman" w:hAnsi="Times New Roman"/>
                <w:sz w:val="24"/>
              </w:rPr>
            </w:pPr>
          </w:p>
        </w:tc>
        <w:tc>
          <w:tcPr>
            <w:tcW w:w="3008" w:type="dxa"/>
            <w:tcBorders>
              <w:top w:val="single" w:sz="4" w:space="0" w:color="auto"/>
              <w:left w:val="single" w:sz="4" w:space="0" w:color="auto"/>
              <w:bottom w:val="single" w:sz="4" w:space="0" w:color="auto"/>
              <w:right w:val="single" w:sz="4" w:space="0" w:color="auto"/>
            </w:tcBorders>
            <w:vAlign w:val="center"/>
          </w:tcPr>
          <w:p w14:paraId="15AE1318" w14:textId="2BEC882F" w:rsidR="001F7CCF" w:rsidRPr="007A2A36" w:rsidRDefault="001F7CCF" w:rsidP="002D5960">
            <w:pPr>
              <w:widowControl w:val="0"/>
              <w:jc w:val="center"/>
            </w:pPr>
            <w:r w:rsidRPr="007A2A36">
              <w:rPr>
                <w:color w:val="000000"/>
              </w:rPr>
              <w:t>лесной фонд бывшего КП «Беклемишевское»</w:t>
            </w:r>
          </w:p>
        </w:tc>
        <w:tc>
          <w:tcPr>
            <w:tcW w:w="1723" w:type="dxa"/>
            <w:vMerge/>
            <w:tcBorders>
              <w:left w:val="single" w:sz="4" w:space="0" w:color="auto"/>
              <w:bottom w:val="single" w:sz="4" w:space="0" w:color="auto"/>
              <w:right w:val="single" w:sz="4" w:space="0" w:color="auto"/>
            </w:tcBorders>
            <w:vAlign w:val="center"/>
          </w:tcPr>
          <w:p w14:paraId="521F3B70" w14:textId="50571BFC" w:rsidR="001F7CCF" w:rsidRPr="007A2A36" w:rsidRDefault="001F7CCF" w:rsidP="007062B0">
            <w:pPr>
              <w:widowControl w:val="0"/>
              <w:autoSpaceDE w:val="0"/>
              <w:autoSpaceDN w:val="0"/>
              <w:adjustRightInd w:val="0"/>
              <w:jc w:val="center"/>
            </w:pPr>
          </w:p>
        </w:tc>
        <w:tc>
          <w:tcPr>
            <w:tcW w:w="1753" w:type="dxa"/>
            <w:vMerge/>
            <w:tcBorders>
              <w:left w:val="single" w:sz="4" w:space="0" w:color="auto"/>
              <w:bottom w:val="single" w:sz="4" w:space="0" w:color="auto"/>
              <w:right w:val="single" w:sz="4" w:space="0" w:color="auto"/>
            </w:tcBorders>
            <w:vAlign w:val="center"/>
          </w:tcPr>
          <w:p w14:paraId="1338089D" w14:textId="134825D9" w:rsidR="001F7CCF" w:rsidRPr="007A2A36" w:rsidRDefault="001F7CCF" w:rsidP="007062B0">
            <w:pPr>
              <w:widowControl w:val="0"/>
              <w:autoSpaceDE w:val="0"/>
              <w:autoSpaceDN w:val="0"/>
              <w:adjustRightInd w:val="0"/>
              <w:jc w:val="center"/>
            </w:pPr>
          </w:p>
        </w:tc>
        <w:tc>
          <w:tcPr>
            <w:tcW w:w="2226" w:type="dxa"/>
            <w:vMerge/>
            <w:tcBorders>
              <w:left w:val="single" w:sz="4" w:space="0" w:color="auto"/>
              <w:bottom w:val="single" w:sz="4" w:space="0" w:color="auto"/>
              <w:right w:val="single" w:sz="4" w:space="0" w:color="auto"/>
            </w:tcBorders>
            <w:vAlign w:val="center"/>
          </w:tcPr>
          <w:p w14:paraId="67AF291A" w14:textId="77777777" w:rsidR="001F7CCF" w:rsidRPr="007A2A36" w:rsidRDefault="001F7CCF" w:rsidP="007062B0">
            <w:pPr>
              <w:widowControl w:val="0"/>
              <w:autoSpaceDE w:val="0"/>
              <w:autoSpaceDN w:val="0"/>
              <w:adjustRightInd w:val="0"/>
              <w:jc w:val="center"/>
            </w:pPr>
          </w:p>
        </w:tc>
        <w:tc>
          <w:tcPr>
            <w:tcW w:w="3177" w:type="dxa"/>
            <w:vMerge/>
            <w:tcBorders>
              <w:left w:val="single" w:sz="4" w:space="0" w:color="auto"/>
              <w:bottom w:val="single" w:sz="4" w:space="0" w:color="auto"/>
              <w:right w:val="single" w:sz="4" w:space="0" w:color="auto"/>
            </w:tcBorders>
            <w:vAlign w:val="center"/>
          </w:tcPr>
          <w:p w14:paraId="45C8C1E2" w14:textId="77777777" w:rsidR="001F7CCF" w:rsidRPr="007A2A36" w:rsidRDefault="001F7CCF" w:rsidP="007062B0">
            <w:pPr>
              <w:widowControl w:val="0"/>
              <w:autoSpaceDE w:val="0"/>
              <w:autoSpaceDN w:val="0"/>
              <w:adjustRightInd w:val="0"/>
              <w:jc w:val="center"/>
            </w:pPr>
          </w:p>
        </w:tc>
        <w:tc>
          <w:tcPr>
            <w:tcW w:w="1638" w:type="dxa"/>
            <w:tcBorders>
              <w:top w:val="single" w:sz="4" w:space="0" w:color="auto"/>
              <w:left w:val="single" w:sz="4" w:space="0" w:color="auto"/>
              <w:bottom w:val="single" w:sz="4" w:space="0" w:color="auto"/>
              <w:right w:val="single" w:sz="4" w:space="0" w:color="auto"/>
            </w:tcBorders>
            <w:vAlign w:val="center"/>
          </w:tcPr>
          <w:p w14:paraId="41C2C31C" w14:textId="13C7E972" w:rsidR="001F7CCF" w:rsidRPr="007A2A36" w:rsidRDefault="001F7CCF" w:rsidP="007062B0">
            <w:pPr>
              <w:widowControl w:val="0"/>
              <w:autoSpaceDE w:val="0"/>
              <w:autoSpaceDN w:val="0"/>
              <w:adjustRightInd w:val="0"/>
              <w:jc w:val="center"/>
            </w:pPr>
            <w:r w:rsidRPr="007A2A36">
              <w:rPr>
                <w:color w:val="000000"/>
              </w:rPr>
              <w:t>3, 7, 11, 15-18, 21-25</w:t>
            </w:r>
          </w:p>
        </w:tc>
        <w:tc>
          <w:tcPr>
            <w:tcW w:w="1106" w:type="dxa"/>
            <w:vMerge/>
            <w:tcBorders>
              <w:left w:val="single" w:sz="4" w:space="0" w:color="auto"/>
              <w:bottom w:val="single" w:sz="4" w:space="0" w:color="auto"/>
              <w:right w:val="single" w:sz="4" w:space="0" w:color="auto"/>
            </w:tcBorders>
            <w:vAlign w:val="center"/>
          </w:tcPr>
          <w:p w14:paraId="67C3D200" w14:textId="4EB82B9A" w:rsidR="001F7CCF" w:rsidRPr="007A2A36" w:rsidRDefault="001F7CCF" w:rsidP="007062B0">
            <w:pPr>
              <w:widowControl w:val="0"/>
              <w:autoSpaceDE w:val="0"/>
              <w:autoSpaceDN w:val="0"/>
              <w:adjustRightInd w:val="0"/>
              <w:jc w:val="center"/>
            </w:pPr>
          </w:p>
        </w:tc>
      </w:tr>
      <w:tr w:rsidR="001F7CCF" w:rsidRPr="007A2A36" w14:paraId="0F582B0C" w14:textId="77777777" w:rsidTr="00AA740F">
        <w:trPr>
          <w:trHeight w:val="675"/>
          <w:jc w:val="center"/>
        </w:trPr>
        <w:tc>
          <w:tcPr>
            <w:tcW w:w="678" w:type="dxa"/>
            <w:tcBorders>
              <w:top w:val="single" w:sz="4" w:space="0" w:color="auto"/>
              <w:left w:val="single" w:sz="4" w:space="0" w:color="auto"/>
              <w:bottom w:val="single" w:sz="4" w:space="0" w:color="auto"/>
              <w:right w:val="single" w:sz="4" w:space="0" w:color="auto"/>
            </w:tcBorders>
            <w:vAlign w:val="center"/>
          </w:tcPr>
          <w:p w14:paraId="13081C0D" w14:textId="58CE60A0" w:rsidR="001F7CCF" w:rsidRPr="007A2A36" w:rsidRDefault="001F7CCF" w:rsidP="001F7CCF">
            <w:pPr>
              <w:pStyle w:val="afff0"/>
              <w:widowControl w:val="0"/>
              <w:numPr>
                <w:ilvl w:val="0"/>
                <w:numId w:val="14"/>
              </w:numPr>
              <w:autoSpaceDE w:val="0"/>
              <w:autoSpaceDN w:val="0"/>
              <w:adjustRightInd w:val="0"/>
              <w:spacing w:line="240" w:lineRule="auto"/>
              <w:ind w:left="170" w:firstLine="0"/>
              <w:rPr>
                <w:rFonts w:ascii="Times New Roman" w:hAnsi="Times New Roman"/>
                <w:sz w:val="24"/>
              </w:rPr>
            </w:pPr>
          </w:p>
        </w:tc>
        <w:tc>
          <w:tcPr>
            <w:tcW w:w="3008" w:type="dxa"/>
            <w:tcBorders>
              <w:top w:val="single" w:sz="4" w:space="0" w:color="auto"/>
              <w:left w:val="single" w:sz="4" w:space="0" w:color="auto"/>
              <w:bottom w:val="single" w:sz="4" w:space="0" w:color="auto"/>
              <w:right w:val="single" w:sz="4" w:space="0" w:color="auto"/>
            </w:tcBorders>
            <w:vAlign w:val="center"/>
          </w:tcPr>
          <w:p w14:paraId="3928E4A2" w14:textId="33139755" w:rsidR="001F7CCF" w:rsidRPr="007A2A36" w:rsidRDefault="001F7CCF" w:rsidP="001F7CCF">
            <w:pPr>
              <w:widowControl w:val="0"/>
              <w:jc w:val="center"/>
            </w:pPr>
            <w:r w:rsidRPr="007A2A36">
              <w:rPr>
                <w:color w:val="000000"/>
              </w:rPr>
              <w:t xml:space="preserve">Озерное, в том числе: </w:t>
            </w:r>
          </w:p>
        </w:tc>
        <w:tc>
          <w:tcPr>
            <w:tcW w:w="1723" w:type="dxa"/>
            <w:vMerge w:val="restart"/>
            <w:tcBorders>
              <w:top w:val="single" w:sz="4" w:space="0" w:color="auto"/>
              <w:left w:val="single" w:sz="4" w:space="0" w:color="auto"/>
              <w:right w:val="single" w:sz="4" w:space="0" w:color="auto"/>
            </w:tcBorders>
            <w:vAlign w:val="center"/>
          </w:tcPr>
          <w:p w14:paraId="70D7E062" w14:textId="7B6A4F8F" w:rsidR="001F7CCF" w:rsidRPr="007A2A36" w:rsidRDefault="001F7CCF" w:rsidP="001F7CCF">
            <w:pPr>
              <w:widowControl w:val="0"/>
              <w:autoSpaceDE w:val="0"/>
              <w:autoSpaceDN w:val="0"/>
              <w:adjustRightInd w:val="0"/>
              <w:jc w:val="center"/>
            </w:pPr>
            <w:r w:rsidRPr="007A2A36">
              <w:rPr>
                <w:color w:val="000000"/>
              </w:rPr>
              <w:t>Южно-Сибирская горная</w:t>
            </w:r>
          </w:p>
        </w:tc>
        <w:tc>
          <w:tcPr>
            <w:tcW w:w="1753" w:type="dxa"/>
            <w:vMerge w:val="restart"/>
            <w:tcBorders>
              <w:top w:val="single" w:sz="4" w:space="0" w:color="auto"/>
              <w:left w:val="single" w:sz="4" w:space="0" w:color="auto"/>
              <w:right w:val="single" w:sz="4" w:space="0" w:color="auto"/>
            </w:tcBorders>
            <w:vAlign w:val="center"/>
          </w:tcPr>
          <w:p w14:paraId="24C7FF06" w14:textId="566D3C94" w:rsidR="001F7CCF" w:rsidRPr="007A2A36" w:rsidRDefault="001F7CCF" w:rsidP="001F7CCF">
            <w:pPr>
              <w:widowControl w:val="0"/>
              <w:autoSpaceDE w:val="0"/>
              <w:autoSpaceDN w:val="0"/>
              <w:adjustRightInd w:val="0"/>
              <w:jc w:val="center"/>
            </w:pPr>
            <w:r w:rsidRPr="007A2A36">
              <w:rPr>
                <w:color w:val="000000"/>
              </w:rPr>
              <w:t>Забайкальский горный лесной</w:t>
            </w:r>
          </w:p>
        </w:tc>
        <w:tc>
          <w:tcPr>
            <w:tcW w:w="2226" w:type="dxa"/>
            <w:vMerge w:val="restart"/>
            <w:tcBorders>
              <w:top w:val="single" w:sz="4" w:space="0" w:color="auto"/>
              <w:left w:val="single" w:sz="4" w:space="0" w:color="auto"/>
              <w:right w:val="single" w:sz="4" w:space="0" w:color="auto"/>
            </w:tcBorders>
            <w:vAlign w:val="center"/>
          </w:tcPr>
          <w:p w14:paraId="278F408E" w14:textId="65C7F184" w:rsidR="001F7CCF" w:rsidRPr="007A2A36" w:rsidRDefault="001F7CCF" w:rsidP="001F7CCF">
            <w:pPr>
              <w:widowControl w:val="0"/>
              <w:autoSpaceDE w:val="0"/>
              <w:autoSpaceDN w:val="0"/>
              <w:adjustRightInd w:val="0"/>
              <w:jc w:val="center"/>
            </w:pPr>
            <w:r w:rsidRPr="007A2A36">
              <w:rPr>
                <w:color w:val="000000"/>
              </w:rPr>
              <w:t>Зона средней лесопатологической угрозы</w:t>
            </w:r>
          </w:p>
        </w:tc>
        <w:tc>
          <w:tcPr>
            <w:tcW w:w="3177" w:type="dxa"/>
            <w:vMerge w:val="restart"/>
            <w:tcBorders>
              <w:top w:val="single" w:sz="4" w:space="0" w:color="auto"/>
              <w:left w:val="single" w:sz="4" w:space="0" w:color="auto"/>
              <w:right w:val="single" w:sz="4" w:space="0" w:color="auto"/>
            </w:tcBorders>
            <w:vAlign w:val="center"/>
          </w:tcPr>
          <w:p w14:paraId="42895455" w14:textId="77777777" w:rsidR="001F7CCF" w:rsidRPr="007A2A36" w:rsidRDefault="001F7CCF" w:rsidP="001F7CCF">
            <w:pPr>
              <w:keepNext/>
              <w:keepLines/>
              <w:jc w:val="center"/>
              <w:rPr>
                <w:color w:val="000000"/>
              </w:rPr>
            </w:pPr>
            <w:r w:rsidRPr="007A2A36">
              <w:rPr>
                <w:color w:val="000000"/>
              </w:rPr>
              <w:t xml:space="preserve">сосна обыкновенная – 22; </w:t>
            </w:r>
          </w:p>
          <w:p w14:paraId="297512A1" w14:textId="77777777" w:rsidR="001F7CCF" w:rsidRPr="007A2A36" w:rsidRDefault="001F7CCF" w:rsidP="001F7CCF">
            <w:pPr>
              <w:keepNext/>
              <w:keepLines/>
              <w:jc w:val="center"/>
              <w:rPr>
                <w:color w:val="000000"/>
              </w:rPr>
            </w:pPr>
            <w:r w:rsidRPr="007A2A36">
              <w:rPr>
                <w:color w:val="000000"/>
              </w:rPr>
              <w:t xml:space="preserve">лиственница – 14; </w:t>
            </w:r>
          </w:p>
          <w:p w14:paraId="0B58647C" w14:textId="77777777" w:rsidR="001F7CCF" w:rsidRPr="007A2A36" w:rsidRDefault="001F7CCF" w:rsidP="001F7CCF">
            <w:pPr>
              <w:keepNext/>
              <w:keepLines/>
              <w:jc w:val="center"/>
              <w:rPr>
                <w:color w:val="000000"/>
              </w:rPr>
            </w:pPr>
            <w:r w:rsidRPr="007A2A36">
              <w:rPr>
                <w:color w:val="000000"/>
              </w:rPr>
              <w:t xml:space="preserve">ель – 11; </w:t>
            </w:r>
          </w:p>
          <w:p w14:paraId="3DAC43FB" w14:textId="5913B326" w:rsidR="001F7CCF" w:rsidRPr="007A2A36" w:rsidRDefault="001F7CCF" w:rsidP="001F7CCF">
            <w:pPr>
              <w:widowControl w:val="0"/>
              <w:autoSpaceDE w:val="0"/>
              <w:autoSpaceDN w:val="0"/>
              <w:adjustRightInd w:val="0"/>
              <w:jc w:val="center"/>
            </w:pPr>
            <w:r w:rsidRPr="007A2A36">
              <w:rPr>
                <w:color w:val="000000"/>
              </w:rPr>
              <w:t>сосна кедровая сибирская – 9</w:t>
            </w:r>
          </w:p>
        </w:tc>
        <w:tc>
          <w:tcPr>
            <w:tcW w:w="1638" w:type="dxa"/>
            <w:tcBorders>
              <w:top w:val="single" w:sz="4" w:space="0" w:color="auto"/>
              <w:left w:val="single" w:sz="4" w:space="0" w:color="auto"/>
              <w:bottom w:val="single" w:sz="4" w:space="0" w:color="auto"/>
              <w:right w:val="single" w:sz="4" w:space="0" w:color="auto"/>
            </w:tcBorders>
            <w:vAlign w:val="center"/>
          </w:tcPr>
          <w:p w14:paraId="14B8B719" w14:textId="54FE3535" w:rsidR="001F7CCF" w:rsidRPr="007A2A36" w:rsidRDefault="001F7CCF" w:rsidP="001F7CCF">
            <w:pPr>
              <w:widowControl w:val="0"/>
              <w:autoSpaceDE w:val="0"/>
              <w:autoSpaceDN w:val="0"/>
              <w:adjustRightInd w:val="0"/>
              <w:jc w:val="center"/>
            </w:pPr>
            <w:r w:rsidRPr="007A2A36">
              <w:rPr>
                <w:color w:val="000000"/>
              </w:rPr>
              <w:t>1-87</w:t>
            </w:r>
          </w:p>
        </w:tc>
        <w:tc>
          <w:tcPr>
            <w:tcW w:w="1106" w:type="dxa"/>
            <w:vMerge w:val="restart"/>
            <w:tcBorders>
              <w:top w:val="single" w:sz="4" w:space="0" w:color="auto"/>
              <w:left w:val="single" w:sz="4" w:space="0" w:color="auto"/>
              <w:right w:val="single" w:sz="4" w:space="0" w:color="auto"/>
            </w:tcBorders>
            <w:vAlign w:val="center"/>
          </w:tcPr>
          <w:p w14:paraId="0D54F56E" w14:textId="33F11A1F" w:rsidR="001F7CCF" w:rsidRPr="007A2A36" w:rsidRDefault="001F7CCF" w:rsidP="001F7CCF">
            <w:pPr>
              <w:widowControl w:val="0"/>
              <w:autoSpaceDE w:val="0"/>
              <w:autoSpaceDN w:val="0"/>
              <w:adjustRightInd w:val="0"/>
              <w:jc w:val="center"/>
            </w:pPr>
            <w:r w:rsidRPr="007A2A36">
              <w:rPr>
                <w:color w:val="000000"/>
              </w:rPr>
              <w:t>50677,0</w:t>
            </w:r>
          </w:p>
        </w:tc>
      </w:tr>
      <w:tr w:rsidR="001F7CCF" w:rsidRPr="007A2A36" w14:paraId="4BEEF922" w14:textId="77777777" w:rsidTr="00AA740F">
        <w:trPr>
          <w:trHeight w:val="240"/>
          <w:jc w:val="center"/>
        </w:trPr>
        <w:tc>
          <w:tcPr>
            <w:tcW w:w="678" w:type="dxa"/>
            <w:tcBorders>
              <w:top w:val="single" w:sz="4" w:space="0" w:color="auto"/>
              <w:left w:val="single" w:sz="4" w:space="0" w:color="auto"/>
              <w:bottom w:val="single" w:sz="4" w:space="0" w:color="auto"/>
              <w:right w:val="single" w:sz="4" w:space="0" w:color="auto"/>
            </w:tcBorders>
            <w:vAlign w:val="center"/>
          </w:tcPr>
          <w:p w14:paraId="447813AC" w14:textId="718DB502" w:rsidR="001F7CCF" w:rsidRPr="007A2A36" w:rsidRDefault="001F7CCF" w:rsidP="001F7CCF">
            <w:pPr>
              <w:pStyle w:val="afff0"/>
              <w:widowControl w:val="0"/>
              <w:numPr>
                <w:ilvl w:val="0"/>
                <w:numId w:val="14"/>
              </w:numPr>
              <w:autoSpaceDE w:val="0"/>
              <w:autoSpaceDN w:val="0"/>
              <w:adjustRightInd w:val="0"/>
              <w:spacing w:line="240" w:lineRule="auto"/>
              <w:ind w:left="170" w:firstLine="0"/>
              <w:rPr>
                <w:rFonts w:ascii="Times New Roman" w:hAnsi="Times New Roman"/>
                <w:sz w:val="24"/>
              </w:rPr>
            </w:pPr>
          </w:p>
        </w:tc>
        <w:tc>
          <w:tcPr>
            <w:tcW w:w="3008" w:type="dxa"/>
            <w:tcBorders>
              <w:top w:val="single" w:sz="4" w:space="0" w:color="auto"/>
              <w:left w:val="single" w:sz="4" w:space="0" w:color="auto"/>
              <w:bottom w:val="single" w:sz="4" w:space="0" w:color="auto"/>
              <w:right w:val="single" w:sz="4" w:space="0" w:color="auto"/>
            </w:tcBorders>
            <w:vAlign w:val="center"/>
          </w:tcPr>
          <w:p w14:paraId="4D977CAF" w14:textId="301C1D89" w:rsidR="001F7CCF" w:rsidRPr="007A2A36" w:rsidRDefault="001F7CCF" w:rsidP="001F7CCF">
            <w:pPr>
              <w:widowControl w:val="0"/>
              <w:jc w:val="center"/>
            </w:pPr>
            <w:r w:rsidRPr="007A2A36">
              <w:rPr>
                <w:color w:val="000000"/>
              </w:rPr>
              <w:t>лесной фонд бывшего КП «Беклемишевское»</w:t>
            </w:r>
          </w:p>
        </w:tc>
        <w:tc>
          <w:tcPr>
            <w:tcW w:w="1723" w:type="dxa"/>
            <w:vMerge/>
            <w:tcBorders>
              <w:left w:val="single" w:sz="4" w:space="0" w:color="auto"/>
              <w:bottom w:val="single" w:sz="4" w:space="0" w:color="auto"/>
              <w:right w:val="single" w:sz="4" w:space="0" w:color="auto"/>
            </w:tcBorders>
            <w:vAlign w:val="center"/>
          </w:tcPr>
          <w:p w14:paraId="47971F30" w14:textId="4EDE4CA3" w:rsidR="001F7CCF" w:rsidRPr="007A2A36" w:rsidRDefault="001F7CCF" w:rsidP="001F7CCF">
            <w:pPr>
              <w:widowControl w:val="0"/>
              <w:autoSpaceDE w:val="0"/>
              <w:autoSpaceDN w:val="0"/>
              <w:adjustRightInd w:val="0"/>
              <w:jc w:val="center"/>
            </w:pPr>
          </w:p>
        </w:tc>
        <w:tc>
          <w:tcPr>
            <w:tcW w:w="1753" w:type="dxa"/>
            <w:vMerge/>
            <w:tcBorders>
              <w:left w:val="single" w:sz="4" w:space="0" w:color="auto"/>
              <w:bottom w:val="single" w:sz="4" w:space="0" w:color="auto"/>
              <w:right w:val="single" w:sz="4" w:space="0" w:color="auto"/>
            </w:tcBorders>
            <w:vAlign w:val="center"/>
          </w:tcPr>
          <w:p w14:paraId="0B945792" w14:textId="2F861620" w:rsidR="001F7CCF" w:rsidRPr="007A2A36" w:rsidRDefault="001F7CCF" w:rsidP="001F7CCF">
            <w:pPr>
              <w:widowControl w:val="0"/>
              <w:autoSpaceDE w:val="0"/>
              <w:autoSpaceDN w:val="0"/>
              <w:adjustRightInd w:val="0"/>
              <w:jc w:val="center"/>
            </w:pPr>
          </w:p>
        </w:tc>
        <w:tc>
          <w:tcPr>
            <w:tcW w:w="2226" w:type="dxa"/>
            <w:vMerge/>
            <w:tcBorders>
              <w:left w:val="single" w:sz="4" w:space="0" w:color="auto"/>
              <w:bottom w:val="single" w:sz="4" w:space="0" w:color="auto"/>
              <w:right w:val="single" w:sz="4" w:space="0" w:color="auto"/>
            </w:tcBorders>
            <w:vAlign w:val="center"/>
          </w:tcPr>
          <w:p w14:paraId="54F03B6D" w14:textId="77777777" w:rsidR="001F7CCF" w:rsidRPr="007A2A36" w:rsidRDefault="001F7CCF" w:rsidP="001F7CCF">
            <w:pPr>
              <w:widowControl w:val="0"/>
              <w:autoSpaceDE w:val="0"/>
              <w:autoSpaceDN w:val="0"/>
              <w:adjustRightInd w:val="0"/>
              <w:jc w:val="center"/>
            </w:pPr>
          </w:p>
        </w:tc>
        <w:tc>
          <w:tcPr>
            <w:tcW w:w="3177" w:type="dxa"/>
            <w:vMerge/>
            <w:tcBorders>
              <w:left w:val="single" w:sz="4" w:space="0" w:color="auto"/>
              <w:bottom w:val="single" w:sz="4" w:space="0" w:color="auto"/>
              <w:right w:val="single" w:sz="4" w:space="0" w:color="auto"/>
            </w:tcBorders>
            <w:vAlign w:val="center"/>
          </w:tcPr>
          <w:p w14:paraId="1F24B811" w14:textId="77777777" w:rsidR="001F7CCF" w:rsidRPr="007A2A36" w:rsidRDefault="001F7CCF" w:rsidP="001F7CCF">
            <w:pPr>
              <w:widowControl w:val="0"/>
              <w:autoSpaceDE w:val="0"/>
              <w:autoSpaceDN w:val="0"/>
              <w:adjustRightInd w:val="0"/>
              <w:jc w:val="center"/>
            </w:pPr>
          </w:p>
        </w:tc>
        <w:tc>
          <w:tcPr>
            <w:tcW w:w="1638" w:type="dxa"/>
            <w:tcBorders>
              <w:top w:val="single" w:sz="4" w:space="0" w:color="auto"/>
              <w:left w:val="single" w:sz="4" w:space="0" w:color="auto"/>
              <w:bottom w:val="single" w:sz="4" w:space="0" w:color="auto"/>
              <w:right w:val="single" w:sz="4" w:space="0" w:color="auto"/>
            </w:tcBorders>
            <w:vAlign w:val="center"/>
          </w:tcPr>
          <w:p w14:paraId="5EB61421" w14:textId="3DAB62BB" w:rsidR="001F7CCF" w:rsidRPr="007A2A36" w:rsidRDefault="001F7CCF" w:rsidP="001F7CCF">
            <w:pPr>
              <w:widowControl w:val="0"/>
              <w:autoSpaceDE w:val="0"/>
              <w:autoSpaceDN w:val="0"/>
              <w:adjustRightInd w:val="0"/>
              <w:jc w:val="center"/>
            </w:pPr>
            <w:r w:rsidRPr="007A2A36">
              <w:rPr>
                <w:color w:val="000000"/>
              </w:rPr>
              <w:t>1, 2, 4</w:t>
            </w:r>
            <w:r w:rsidR="00C35446">
              <w:rPr>
                <w:color w:val="000000"/>
              </w:rPr>
              <w:t>-</w:t>
            </w:r>
            <w:r w:rsidRPr="007A2A36">
              <w:rPr>
                <w:color w:val="000000"/>
              </w:rPr>
              <w:t>6, 8-10, 12-14, 19, 20</w:t>
            </w:r>
          </w:p>
        </w:tc>
        <w:tc>
          <w:tcPr>
            <w:tcW w:w="1106" w:type="dxa"/>
            <w:vMerge/>
            <w:tcBorders>
              <w:left w:val="single" w:sz="4" w:space="0" w:color="auto"/>
              <w:bottom w:val="single" w:sz="4" w:space="0" w:color="auto"/>
              <w:right w:val="single" w:sz="4" w:space="0" w:color="auto"/>
            </w:tcBorders>
            <w:vAlign w:val="center"/>
          </w:tcPr>
          <w:p w14:paraId="0A2F196C" w14:textId="2B64B896" w:rsidR="001F7CCF" w:rsidRPr="007A2A36" w:rsidRDefault="001F7CCF" w:rsidP="001F7CCF">
            <w:pPr>
              <w:widowControl w:val="0"/>
              <w:autoSpaceDE w:val="0"/>
              <w:autoSpaceDN w:val="0"/>
              <w:adjustRightInd w:val="0"/>
              <w:jc w:val="center"/>
            </w:pPr>
          </w:p>
        </w:tc>
      </w:tr>
      <w:tr w:rsidR="001F7CCF" w:rsidRPr="007A2A36" w14:paraId="108A9FDB" w14:textId="77777777" w:rsidTr="00AA740F">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29D87055" w14:textId="005DC607" w:rsidR="001F7CCF" w:rsidRPr="007A2A36" w:rsidRDefault="001F7CCF" w:rsidP="001F7CCF">
            <w:pPr>
              <w:pStyle w:val="afff0"/>
              <w:widowControl w:val="0"/>
              <w:numPr>
                <w:ilvl w:val="0"/>
                <w:numId w:val="14"/>
              </w:numPr>
              <w:autoSpaceDE w:val="0"/>
              <w:autoSpaceDN w:val="0"/>
              <w:adjustRightInd w:val="0"/>
              <w:spacing w:line="240" w:lineRule="auto"/>
              <w:ind w:left="170" w:firstLine="0"/>
              <w:rPr>
                <w:rFonts w:ascii="Times New Roman" w:hAnsi="Times New Roman"/>
                <w:sz w:val="24"/>
              </w:rPr>
            </w:pPr>
          </w:p>
        </w:tc>
        <w:tc>
          <w:tcPr>
            <w:tcW w:w="3008" w:type="dxa"/>
            <w:tcBorders>
              <w:top w:val="single" w:sz="4" w:space="0" w:color="auto"/>
              <w:left w:val="single" w:sz="4" w:space="0" w:color="auto"/>
              <w:bottom w:val="single" w:sz="4" w:space="0" w:color="auto"/>
              <w:right w:val="single" w:sz="4" w:space="0" w:color="auto"/>
            </w:tcBorders>
            <w:vAlign w:val="center"/>
          </w:tcPr>
          <w:p w14:paraId="6F5A44B1" w14:textId="798BD1E6" w:rsidR="001F7CCF" w:rsidRPr="007A2A36" w:rsidRDefault="001F7CCF" w:rsidP="001F7CCF">
            <w:pPr>
              <w:widowControl w:val="0"/>
              <w:jc w:val="center"/>
            </w:pPr>
            <w:r w:rsidRPr="007A2A36">
              <w:rPr>
                <w:color w:val="000000"/>
              </w:rPr>
              <w:t>Сохондинское</w:t>
            </w:r>
          </w:p>
        </w:tc>
        <w:tc>
          <w:tcPr>
            <w:tcW w:w="1723" w:type="dxa"/>
            <w:tcBorders>
              <w:top w:val="single" w:sz="4" w:space="0" w:color="auto"/>
              <w:left w:val="single" w:sz="4" w:space="0" w:color="auto"/>
              <w:bottom w:val="single" w:sz="4" w:space="0" w:color="auto"/>
              <w:right w:val="single" w:sz="4" w:space="0" w:color="auto"/>
            </w:tcBorders>
            <w:vAlign w:val="center"/>
          </w:tcPr>
          <w:p w14:paraId="750A3601" w14:textId="1A02DFFB" w:rsidR="001F7CCF" w:rsidRPr="007A2A36" w:rsidRDefault="001F7CCF" w:rsidP="001F7CCF">
            <w:pPr>
              <w:widowControl w:val="0"/>
              <w:autoSpaceDE w:val="0"/>
              <w:autoSpaceDN w:val="0"/>
              <w:adjustRightInd w:val="0"/>
              <w:jc w:val="center"/>
            </w:pPr>
            <w:r w:rsidRPr="007A2A36">
              <w:rPr>
                <w:color w:val="000000"/>
              </w:rPr>
              <w:t>Южно-Сибирская горная</w:t>
            </w:r>
          </w:p>
        </w:tc>
        <w:tc>
          <w:tcPr>
            <w:tcW w:w="1753" w:type="dxa"/>
            <w:tcBorders>
              <w:top w:val="single" w:sz="4" w:space="0" w:color="auto"/>
              <w:left w:val="single" w:sz="4" w:space="0" w:color="auto"/>
              <w:bottom w:val="single" w:sz="4" w:space="0" w:color="auto"/>
              <w:right w:val="single" w:sz="4" w:space="0" w:color="auto"/>
            </w:tcBorders>
            <w:vAlign w:val="center"/>
          </w:tcPr>
          <w:p w14:paraId="23C6C05F" w14:textId="37B9ECDB" w:rsidR="001F7CCF" w:rsidRPr="007A2A36" w:rsidRDefault="001F7CCF" w:rsidP="001F7CCF">
            <w:pPr>
              <w:widowControl w:val="0"/>
              <w:autoSpaceDE w:val="0"/>
              <w:autoSpaceDN w:val="0"/>
              <w:adjustRightInd w:val="0"/>
              <w:jc w:val="center"/>
            </w:pPr>
            <w:r w:rsidRPr="007A2A36">
              <w:rPr>
                <w:color w:val="000000"/>
              </w:rPr>
              <w:t>Забайкальский горный лесной</w:t>
            </w:r>
          </w:p>
        </w:tc>
        <w:tc>
          <w:tcPr>
            <w:tcW w:w="2226" w:type="dxa"/>
            <w:tcBorders>
              <w:top w:val="single" w:sz="4" w:space="0" w:color="auto"/>
              <w:left w:val="single" w:sz="4" w:space="0" w:color="auto"/>
              <w:bottom w:val="single" w:sz="4" w:space="0" w:color="auto"/>
              <w:right w:val="single" w:sz="4" w:space="0" w:color="auto"/>
            </w:tcBorders>
            <w:vAlign w:val="center"/>
          </w:tcPr>
          <w:p w14:paraId="1ACEC7AB" w14:textId="619E5BA4" w:rsidR="001F7CCF" w:rsidRPr="007A2A36" w:rsidRDefault="001F7CCF" w:rsidP="001F7CCF">
            <w:pPr>
              <w:widowControl w:val="0"/>
              <w:autoSpaceDE w:val="0"/>
              <w:autoSpaceDN w:val="0"/>
              <w:adjustRightInd w:val="0"/>
              <w:jc w:val="center"/>
            </w:pPr>
            <w:r w:rsidRPr="007A2A36">
              <w:rPr>
                <w:color w:val="000000"/>
              </w:rPr>
              <w:t>Зона средней лесопатологической угрозы</w:t>
            </w:r>
          </w:p>
        </w:tc>
        <w:tc>
          <w:tcPr>
            <w:tcW w:w="3177" w:type="dxa"/>
            <w:tcBorders>
              <w:top w:val="single" w:sz="4" w:space="0" w:color="auto"/>
              <w:left w:val="single" w:sz="4" w:space="0" w:color="auto"/>
              <w:bottom w:val="single" w:sz="4" w:space="0" w:color="auto"/>
              <w:right w:val="single" w:sz="4" w:space="0" w:color="auto"/>
            </w:tcBorders>
            <w:vAlign w:val="center"/>
          </w:tcPr>
          <w:p w14:paraId="132E89C2" w14:textId="77777777" w:rsidR="001F7CCF" w:rsidRPr="007A2A36" w:rsidRDefault="001F7CCF" w:rsidP="001F7CCF">
            <w:pPr>
              <w:keepNext/>
              <w:keepLines/>
              <w:jc w:val="center"/>
              <w:rPr>
                <w:color w:val="000000"/>
              </w:rPr>
            </w:pPr>
            <w:r w:rsidRPr="007A2A36">
              <w:rPr>
                <w:color w:val="000000"/>
              </w:rPr>
              <w:t xml:space="preserve">сосна обыкновенная – 22; </w:t>
            </w:r>
          </w:p>
          <w:p w14:paraId="7B678F85" w14:textId="77777777" w:rsidR="001F7CCF" w:rsidRPr="007A2A36" w:rsidRDefault="001F7CCF" w:rsidP="001F7CCF">
            <w:pPr>
              <w:keepNext/>
              <w:keepLines/>
              <w:jc w:val="center"/>
              <w:rPr>
                <w:color w:val="000000"/>
              </w:rPr>
            </w:pPr>
            <w:r w:rsidRPr="007A2A36">
              <w:rPr>
                <w:color w:val="000000"/>
              </w:rPr>
              <w:t xml:space="preserve">лиственница – 14; </w:t>
            </w:r>
          </w:p>
          <w:p w14:paraId="4EF9DC6C" w14:textId="77777777" w:rsidR="001F7CCF" w:rsidRPr="007A2A36" w:rsidRDefault="001F7CCF" w:rsidP="001F7CCF">
            <w:pPr>
              <w:keepNext/>
              <w:keepLines/>
              <w:jc w:val="center"/>
              <w:rPr>
                <w:color w:val="000000"/>
              </w:rPr>
            </w:pPr>
            <w:r w:rsidRPr="007A2A36">
              <w:rPr>
                <w:color w:val="000000"/>
              </w:rPr>
              <w:t xml:space="preserve">ель – 11; </w:t>
            </w:r>
          </w:p>
          <w:p w14:paraId="09CEA5B8" w14:textId="628A05DB" w:rsidR="001F7CCF" w:rsidRPr="007A2A36" w:rsidRDefault="001F7CCF" w:rsidP="001F7CCF">
            <w:pPr>
              <w:widowControl w:val="0"/>
              <w:autoSpaceDE w:val="0"/>
              <w:autoSpaceDN w:val="0"/>
              <w:adjustRightInd w:val="0"/>
              <w:jc w:val="center"/>
            </w:pPr>
            <w:r w:rsidRPr="007A2A36">
              <w:rPr>
                <w:color w:val="000000"/>
              </w:rPr>
              <w:t>сосна кедровая сибирская – 9</w:t>
            </w:r>
          </w:p>
        </w:tc>
        <w:tc>
          <w:tcPr>
            <w:tcW w:w="1638" w:type="dxa"/>
            <w:tcBorders>
              <w:top w:val="single" w:sz="4" w:space="0" w:color="auto"/>
              <w:left w:val="single" w:sz="4" w:space="0" w:color="auto"/>
              <w:bottom w:val="single" w:sz="4" w:space="0" w:color="auto"/>
              <w:right w:val="single" w:sz="4" w:space="0" w:color="auto"/>
            </w:tcBorders>
            <w:vAlign w:val="center"/>
          </w:tcPr>
          <w:p w14:paraId="57B838F7" w14:textId="7D25131E" w:rsidR="001F7CCF" w:rsidRPr="007A2A36" w:rsidRDefault="001F7CCF" w:rsidP="001F7CCF">
            <w:pPr>
              <w:widowControl w:val="0"/>
              <w:autoSpaceDE w:val="0"/>
              <w:autoSpaceDN w:val="0"/>
              <w:adjustRightInd w:val="0"/>
              <w:jc w:val="center"/>
            </w:pPr>
            <w:r w:rsidRPr="007A2A36">
              <w:rPr>
                <w:color w:val="000000"/>
              </w:rPr>
              <w:t>1-59</w:t>
            </w:r>
          </w:p>
        </w:tc>
        <w:tc>
          <w:tcPr>
            <w:tcW w:w="1106" w:type="dxa"/>
            <w:tcBorders>
              <w:top w:val="single" w:sz="4" w:space="0" w:color="auto"/>
              <w:left w:val="single" w:sz="4" w:space="0" w:color="auto"/>
              <w:bottom w:val="single" w:sz="4" w:space="0" w:color="auto"/>
              <w:right w:val="single" w:sz="4" w:space="0" w:color="auto"/>
            </w:tcBorders>
            <w:vAlign w:val="center"/>
          </w:tcPr>
          <w:p w14:paraId="516E539D" w14:textId="4383E077" w:rsidR="001F7CCF" w:rsidRPr="007A2A36" w:rsidRDefault="001F7CCF" w:rsidP="001F7CCF">
            <w:pPr>
              <w:widowControl w:val="0"/>
              <w:autoSpaceDE w:val="0"/>
              <w:autoSpaceDN w:val="0"/>
              <w:adjustRightInd w:val="0"/>
              <w:jc w:val="center"/>
            </w:pPr>
            <w:r w:rsidRPr="007A2A36">
              <w:rPr>
                <w:color w:val="000000"/>
              </w:rPr>
              <w:t>49295,0</w:t>
            </w:r>
          </w:p>
        </w:tc>
      </w:tr>
      <w:tr w:rsidR="001F7CCF" w:rsidRPr="007A2A36" w14:paraId="5151C3AA" w14:textId="77777777" w:rsidTr="00AA740F">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312344AA" w14:textId="28829D3D" w:rsidR="001F7CCF" w:rsidRPr="007A2A36" w:rsidRDefault="001F7CCF" w:rsidP="001F7CCF">
            <w:pPr>
              <w:pStyle w:val="afff0"/>
              <w:widowControl w:val="0"/>
              <w:numPr>
                <w:ilvl w:val="0"/>
                <w:numId w:val="14"/>
              </w:numPr>
              <w:autoSpaceDE w:val="0"/>
              <w:autoSpaceDN w:val="0"/>
              <w:adjustRightInd w:val="0"/>
              <w:spacing w:line="240" w:lineRule="auto"/>
              <w:ind w:left="170" w:firstLine="0"/>
              <w:rPr>
                <w:rFonts w:ascii="Times New Roman" w:hAnsi="Times New Roman"/>
                <w:sz w:val="24"/>
              </w:rPr>
            </w:pPr>
          </w:p>
        </w:tc>
        <w:tc>
          <w:tcPr>
            <w:tcW w:w="3008" w:type="dxa"/>
            <w:tcBorders>
              <w:top w:val="single" w:sz="4" w:space="0" w:color="auto"/>
              <w:left w:val="single" w:sz="4" w:space="0" w:color="auto"/>
              <w:bottom w:val="single" w:sz="4" w:space="0" w:color="auto"/>
              <w:right w:val="single" w:sz="4" w:space="0" w:color="auto"/>
            </w:tcBorders>
            <w:vAlign w:val="center"/>
          </w:tcPr>
          <w:p w14:paraId="310DF8C3" w14:textId="040070AD" w:rsidR="001F7CCF" w:rsidRPr="007A2A36" w:rsidRDefault="001F7CCF" w:rsidP="001F7CCF">
            <w:pPr>
              <w:widowControl w:val="0"/>
              <w:jc w:val="center"/>
            </w:pPr>
            <w:r w:rsidRPr="007A2A36">
              <w:rPr>
                <w:color w:val="000000"/>
              </w:rPr>
              <w:t>Яблоновское</w:t>
            </w:r>
          </w:p>
        </w:tc>
        <w:tc>
          <w:tcPr>
            <w:tcW w:w="1723" w:type="dxa"/>
            <w:tcBorders>
              <w:top w:val="single" w:sz="4" w:space="0" w:color="auto"/>
              <w:left w:val="single" w:sz="4" w:space="0" w:color="auto"/>
              <w:bottom w:val="single" w:sz="4" w:space="0" w:color="auto"/>
              <w:right w:val="single" w:sz="4" w:space="0" w:color="auto"/>
            </w:tcBorders>
            <w:vAlign w:val="center"/>
          </w:tcPr>
          <w:p w14:paraId="000D23DD" w14:textId="267256A4" w:rsidR="001F7CCF" w:rsidRPr="007A2A36" w:rsidRDefault="001F7CCF" w:rsidP="001F7CCF">
            <w:pPr>
              <w:widowControl w:val="0"/>
              <w:autoSpaceDE w:val="0"/>
              <w:autoSpaceDN w:val="0"/>
              <w:adjustRightInd w:val="0"/>
              <w:jc w:val="center"/>
            </w:pPr>
            <w:r w:rsidRPr="007A2A36">
              <w:rPr>
                <w:color w:val="000000"/>
              </w:rPr>
              <w:t>Южно-Сибирская горная</w:t>
            </w:r>
          </w:p>
        </w:tc>
        <w:tc>
          <w:tcPr>
            <w:tcW w:w="1753" w:type="dxa"/>
            <w:tcBorders>
              <w:top w:val="single" w:sz="4" w:space="0" w:color="auto"/>
              <w:left w:val="single" w:sz="4" w:space="0" w:color="auto"/>
              <w:bottom w:val="single" w:sz="4" w:space="0" w:color="auto"/>
              <w:right w:val="single" w:sz="4" w:space="0" w:color="auto"/>
            </w:tcBorders>
            <w:vAlign w:val="center"/>
          </w:tcPr>
          <w:p w14:paraId="132592A8" w14:textId="72C06765" w:rsidR="001F7CCF" w:rsidRPr="007A2A36" w:rsidRDefault="001F7CCF" w:rsidP="001F7CCF">
            <w:pPr>
              <w:widowControl w:val="0"/>
              <w:autoSpaceDE w:val="0"/>
              <w:autoSpaceDN w:val="0"/>
              <w:adjustRightInd w:val="0"/>
              <w:jc w:val="center"/>
            </w:pPr>
            <w:r w:rsidRPr="007A2A36">
              <w:rPr>
                <w:color w:val="000000"/>
              </w:rPr>
              <w:t>Забайкальский горный лесной</w:t>
            </w:r>
          </w:p>
        </w:tc>
        <w:tc>
          <w:tcPr>
            <w:tcW w:w="2226" w:type="dxa"/>
            <w:tcBorders>
              <w:top w:val="single" w:sz="4" w:space="0" w:color="auto"/>
              <w:left w:val="single" w:sz="4" w:space="0" w:color="auto"/>
              <w:bottom w:val="single" w:sz="4" w:space="0" w:color="auto"/>
              <w:right w:val="single" w:sz="4" w:space="0" w:color="auto"/>
            </w:tcBorders>
            <w:vAlign w:val="center"/>
          </w:tcPr>
          <w:p w14:paraId="2377E172" w14:textId="441973BD" w:rsidR="001F7CCF" w:rsidRPr="007A2A36" w:rsidRDefault="001F7CCF" w:rsidP="001F7CCF">
            <w:pPr>
              <w:widowControl w:val="0"/>
              <w:autoSpaceDE w:val="0"/>
              <w:autoSpaceDN w:val="0"/>
              <w:adjustRightInd w:val="0"/>
              <w:jc w:val="center"/>
            </w:pPr>
            <w:r w:rsidRPr="007A2A36">
              <w:rPr>
                <w:color w:val="000000"/>
              </w:rPr>
              <w:t>Зона средней лесопатологической угрозы</w:t>
            </w:r>
          </w:p>
        </w:tc>
        <w:tc>
          <w:tcPr>
            <w:tcW w:w="3177" w:type="dxa"/>
            <w:tcBorders>
              <w:top w:val="single" w:sz="4" w:space="0" w:color="auto"/>
              <w:left w:val="single" w:sz="4" w:space="0" w:color="auto"/>
              <w:bottom w:val="single" w:sz="4" w:space="0" w:color="auto"/>
              <w:right w:val="single" w:sz="4" w:space="0" w:color="auto"/>
            </w:tcBorders>
            <w:vAlign w:val="center"/>
          </w:tcPr>
          <w:p w14:paraId="1F7A0017" w14:textId="77777777" w:rsidR="001F7CCF" w:rsidRPr="007A2A36" w:rsidRDefault="001F7CCF" w:rsidP="001F7CCF">
            <w:pPr>
              <w:keepNext/>
              <w:keepLines/>
              <w:jc w:val="center"/>
              <w:rPr>
                <w:color w:val="000000"/>
              </w:rPr>
            </w:pPr>
            <w:r w:rsidRPr="007A2A36">
              <w:rPr>
                <w:color w:val="000000"/>
              </w:rPr>
              <w:t xml:space="preserve">сосна обыкновенная – 22; </w:t>
            </w:r>
          </w:p>
          <w:p w14:paraId="26623172" w14:textId="77777777" w:rsidR="001F7CCF" w:rsidRPr="007A2A36" w:rsidRDefault="001F7CCF" w:rsidP="001F7CCF">
            <w:pPr>
              <w:keepNext/>
              <w:keepLines/>
              <w:jc w:val="center"/>
              <w:rPr>
                <w:color w:val="000000"/>
              </w:rPr>
            </w:pPr>
            <w:r w:rsidRPr="007A2A36">
              <w:rPr>
                <w:color w:val="000000"/>
              </w:rPr>
              <w:t xml:space="preserve">лиственница – 14; </w:t>
            </w:r>
          </w:p>
          <w:p w14:paraId="200FBA02" w14:textId="77777777" w:rsidR="001F7CCF" w:rsidRPr="007A2A36" w:rsidRDefault="001F7CCF" w:rsidP="001F7CCF">
            <w:pPr>
              <w:keepNext/>
              <w:keepLines/>
              <w:jc w:val="center"/>
              <w:rPr>
                <w:color w:val="000000"/>
              </w:rPr>
            </w:pPr>
            <w:r w:rsidRPr="007A2A36">
              <w:rPr>
                <w:color w:val="000000"/>
              </w:rPr>
              <w:t xml:space="preserve">ель – 11; </w:t>
            </w:r>
          </w:p>
          <w:p w14:paraId="49108C34" w14:textId="165F9F2B" w:rsidR="001F7CCF" w:rsidRPr="007A2A36" w:rsidRDefault="001F7CCF" w:rsidP="001F7CCF">
            <w:pPr>
              <w:widowControl w:val="0"/>
              <w:autoSpaceDE w:val="0"/>
              <w:autoSpaceDN w:val="0"/>
              <w:adjustRightInd w:val="0"/>
              <w:jc w:val="center"/>
            </w:pPr>
            <w:r w:rsidRPr="007A2A36">
              <w:rPr>
                <w:color w:val="000000"/>
              </w:rPr>
              <w:t>сосна кедровая сибирская – 9</w:t>
            </w:r>
          </w:p>
        </w:tc>
        <w:tc>
          <w:tcPr>
            <w:tcW w:w="1638" w:type="dxa"/>
            <w:tcBorders>
              <w:top w:val="single" w:sz="4" w:space="0" w:color="auto"/>
              <w:left w:val="single" w:sz="4" w:space="0" w:color="auto"/>
              <w:bottom w:val="single" w:sz="4" w:space="0" w:color="auto"/>
              <w:right w:val="single" w:sz="4" w:space="0" w:color="auto"/>
            </w:tcBorders>
            <w:vAlign w:val="center"/>
          </w:tcPr>
          <w:p w14:paraId="1ADF7A97" w14:textId="125B656E" w:rsidR="001F7CCF" w:rsidRPr="007A2A36" w:rsidRDefault="001F7CCF" w:rsidP="001F7CCF">
            <w:pPr>
              <w:widowControl w:val="0"/>
              <w:autoSpaceDE w:val="0"/>
              <w:autoSpaceDN w:val="0"/>
              <w:adjustRightInd w:val="0"/>
              <w:jc w:val="center"/>
            </w:pPr>
            <w:r w:rsidRPr="007A2A36">
              <w:rPr>
                <w:color w:val="000000"/>
              </w:rPr>
              <w:t>1-82</w:t>
            </w:r>
          </w:p>
        </w:tc>
        <w:tc>
          <w:tcPr>
            <w:tcW w:w="1106" w:type="dxa"/>
            <w:tcBorders>
              <w:top w:val="single" w:sz="4" w:space="0" w:color="auto"/>
              <w:left w:val="single" w:sz="4" w:space="0" w:color="auto"/>
              <w:bottom w:val="single" w:sz="4" w:space="0" w:color="auto"/>
              <w:right w:val="single" w:sz="4" w:space="0" w:color="auto"/>
            </w:tcBorders>
            <w:vAlign w:val="center"/>
          </w:tcPr>
          <w:p w14:paraId="0A6EA237" w14:textId="354720D4" w:rsidR="001F7CCF" w:rsidRPr="007A2A36" w:rsidRDefault="001F7CCF" w:rsidP="001F7CCF">
            <w:pPr>
              <w:widowControl w:val="0"/>
              <w:autoSpaceDE w:val="0"/>
              <w:autoSpaceDN w:val="0"/>
              <w:adjustRightInd w:val="0"/>
              <w:jc w:val="center"/>
            </w:pPr>
            <w:r w:rsidRPr="007A2A36">
              <w:rPr>
                <w:color w:val="000000"/>
              </w:rPr>
              <w:t>55643,0</w:t>
            </w:r>
          </w:p>
        </w:tc>
      </w:tr>
      <w:tr w:rsidR="001F7CCF" w:rsidRPr="007A2A36" w14:paraId="00409D90" w14:textId="77777777" w:rsidTr="00AA740F">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2178F3E2" w14:textId="77777777" w:rsidR="001F7CCF" w:rsidRPr="007A2A36" w:rsidRDefault="001F7CCF" w:rsidP="001F7CCF">
            <w:pPr>
              <w:pStyle w:val="afff0"/>
              <w:widowControl w:val="0"/>
              <w:numPr>
                <w:ilvl w:val="0"/>
                <w:numId w:val="14"/>
              </w:numPr>
              <w:autoSpaceDE w:val="0"/>
              <w:autoSpaceDN w:val="0"/>
              <w:adjustRightInd w:val="0"/>
              <w:spacing w:line="240" w:lineRule="auto"/>
              <w:ind w:left="170" w:firstLine="0"/>
              <w:rPr>
                <w:rFonts w:ascii="Times New Roman" w:hAnsi="Times New Roman"/>
                <w:sz w:val="24"/>
              </w:rPr>
            </w:pPr>
          </w:p>
        </w:tc>
        <w:tc>
          <w:tcPr>
            <w:tcW w:w="3008" w:type="dxa"/>
            <w:tcBorders>
              <w:top w:val="single" w:sz="4" w:space="0" w:color="auto"/>
              <w:left w:val="single" w:sz="4" w:space="0" w:color="auto"/>
              <w:bottom w:val="single" w:sz="4" w:space="0" w:color="auto"/>
              <w:right w:val="single" w:sz="4" w:space="0" w:color="auto"/>
            </w:tcBorders>
            <w:vAlign w:val="center"/>
          </w:tcPr>
          <w:p w14:paraId="3830F7C0" w14:textId="7F035AF1" w:rsidR="001F7CCF" w:rsidRPr="007A2A36" w:rsidRDefault="001F7CCF" w:rsidP="001F7CCF">
            <w:pPr>
              <w:widowControl w:val="0"/>
              <w:jc w:val="center"/>
              <w:rPr>
                <w:color w:val="000000"/>
              </w:rPr>
            </w:pPr>
            <w:r w:rsidRPr="007A2A36">
              <w:rPr>
                <w:color w:val="000000"/>
              </w:rPr>
              <w:t>Итого по лесному району</w:t>
            </w:r>
          </w:p>
        </w:tc>
        <w:tc>
          <w:tcPr>
            <w:tcW w:w="1723" w:type="dxa"/>
            <w:tcBorders>
              <w:top w:val="single" w:sz="4" w:space="0" w:color="auto"/>
              <w:left w:val="single" w:sz="4" w:space="0" w:color="auto"/>
              <w:bottom w:val="single" w:sz="4" w:space="0" w:color="auto"/>
              <w:right w:val="single" w:sz="4" w:space="0" w:color="auto"/>
            </w:tcBorders>
            <w:vAlign w:val="center"/>
          </w:tcPr>
          <w:p w14:paraId="499D41A3" w14:textId="4398751B" w:rsidR="001F7CCF" w:rsidRPr="007A2A36" w:rsidRDefault="001F7CCF" w:rsidP="001F7CCF">
            <w:pPr>
              <w:widowControl w:val="0"/>
              <w:autoSpaceDE w:val="0"/>
              <w:autoSpaceDN w:val="0"/>
              <w:adjustRightInd w:val="0"/>
              <w:jc w:val="center"/>
              <w:rPr>
                <w:color w:val="000000"/>
              </w:rPr>
            </w:pPr>
            <w:r w:rsidRPr="007A2A36">
              <w:rPr>
                <w:color w:val="000000"/>
              </w:rPr>
              <w:t>-</w:t>
            </w:r>
          </w:p>
        </w:tc>
        <w:tc>
          <w:tcPr>
            <w:tcW w:w="1753" w:type="dxa"/>
            <w:tcBorders>
              <w:top w:val="single" w:sz="4" w:space="0" w:color="auto"/>
              <w:left w:val="single" w:sz="4" w:space="0" w:color="auto"/>
              <w:bottom w:val="single" w:sz="4" w:space="0" w:color="auto"/>
              <w:right w:val="single" w:sz="4" w:space="0" w:color="auto"/>
            </w:tcBorders>
            <w:vAlign w:val="center"/>
          </w:tcPr>
          <w:p w14:paraId="30EBEF98" w14:textId="61639F48" w:rsidR="001F7CCF" w:rsidRPr="007A2A36" w:rsidRDefault="001F7CCF" w:rsidP="001F7CCF">
            <w:pPr>
              <w:widowControl w:val="0"/>
              <w:autoSpaceDE w:val="0"/>
              <w:autoSpaceDN w:val="0"/>
              <w:adjustRightInd w:val="0"/>
              <w:jc w:val="center"/>
              <w:rPr>
                <w:color w:val="000000"/>
              </w:rPr>
            </w:pPr>
            <w:r w:rsidRPr="007A2A36">
              <w:rPr>
                <w:color w:val="000000"/>
              </w:rPr>
              <w:t>Забайкальский горный лесной</w:t>
            </w:r>
          </w:p>
        </w:tc>
        <w:tc>
          <w:tcPr>
            <w:tcW w:w="2226" w:type="dxa"/>
            <w:tcBorders>
              <w:top w:val="single" w:sz="4" w:space="0" w:color="auto"/>
              <w:left w:val="single" w:sz="4" w:space="0" w:color="auto"/>
              <w:bottom w:val="single" w:sz="4" w:space="0" w:color="auto"/>
              <w:right w:val="single" w:sz="4" w:space="0" w:color="auto"/>
            </w:tcBorders>
            <w:vAlign w:val="center"/>
          </w:tcPr>
          <w:p w14:paraId="66536AD7" w14:textId="3358EA72" w:rsidR="001F7CCF" w:rsidRPr="007A2A36" w:rsidRDefault="001F7CCF" w:rsidP="001F7CCF">
            <w:pPr>
              <w:widowControl w:val="0"/>
              <w:autoSpaceDE w:val="0"/>
              <w:autoSpaceDN w:val="0"/>
              <w:adjustRightInd w:val="0"/>
              <w:jc w:val="center"/>
              <w:rPr>
                <w:color w:val="000000"/>
              </w:rPr>
            </w:pPr>
            <w:r w:rsidRPr="007A2A36">
              <w:rPr>
                <w:color w:val="000000"/>
              </w:rPr>
              <w:t>-</w:t>
            </w:r>
          </w:p>
        </w:tc>
        <w:tc>
          <w:tcPr>
            <w:tcW w:w="3177" w:type="dxa"/>
            <w:tcBorders>
              <w:top w:val="single" w:sz="4" w:space="0" w:color="auto"/>
              <w:left w:val="single" w:sz="4" w:space="0" w:color="auto"/>
              <w:bottom w:val="single" w:sz="4" w:space="0" w:color="auto"/>
              <w:right w:val="single" w:sz="4" w:space="0" w:color="auto"/>
            </w:tcBorders>
            <w:vAlign w:val="center"/>
          </w:tcPr>
          <w:p w14:paraId="2936A508" w14:textId="729A756E" w:rsidR="001F7CCF" w:rsidRPr="007A2A36" w:rsidRDefault="001F7CCF" w:rsidP="001F7CCF">
            <w:pPr>
              <w:keepNext/>
              <w:keepLines/>
              <w:jc w:val="center"/>
              <w:rPr>
                <w:color w:val="000000"/>
              </w:rPr>
            </w:pPr>
            <w:r w:rsidRPr="007A2A36">
              <w:rPr>
                <w:color w:val="000000"/>
              </w:rPr>
              <w:t>-</w:t>
            </w:r>
          </w:p>
        </w:tc>
        <w:tc>
          <w:tcPr>
            <w:tcW w:w="1638" w:type="dxa"/>
            <w:tcBorders>
              <w:top w:val="single" w:sz="4" w:space="0" w:color="auto"/>
              <w:left w:val="single" w:sz="4" w:space="0" w:color="auto"/>
              <w:bottom w:val="single" w:sz="4" w:space="0" w:color="auto"/>
              <w:right w:val="single" w:sz="4" w:space="0" w:color="auto"/>
            </w:tcBorders>
            <w:vAlign w:val="center"/>
          </w:tcPr>
          <w:p w14:paraId="3065DF1A" w14:textId="27719403" w:rsidR="001F7CCF" w:rsidRPr="007A2A36" w:rsidRDefault="001F7CCF" w:rsidP="001F7CCF">
            <w:pPr>
              <w:widowControl w:val="0"/>
              <w:autoSpaceDE w:val="0"/>
              <w:autoSpaceDN w:val="0"/>
              <w:adjustRightInd w:val="0"/>
              <w:jc w:val="center"/>
              <w:rPr>
                <w:color w:val="000000"/>
              </w:rPr>
            </w:pPr>
            <w:r w:rsidRPr="007A2A36">
              <w:rPr>
                <w:color w:val="000000"/>
              </w:rPr>
              <w:t>-</w:t>
            </w:r>
          </w:p>
        </w:tc>
        <w:tc>
          <w:tcPr>
            <w:tcW w:w="1106" w:type="dxa"/>
            <w:tcBorders>
              <w:top w:val="single" w:sz="4" w:space="0" w:color="auto"/>
              <w:left w:val="single" w:sz="4" w:space="0" w:color="auto"/>
              <w:bottom w:val="single" w:sz="4" w:space="0" w:color="auto"/>
              <w:right w:val="single" w:sz="4" w:space="0" w:color="auto"/>
            </w:tcBorders>
            <w:vAlign w:val="center"/>
          </w:tcPr>
          <w:p w14:paraId="4F2CAEF4" w14:textId="4B4802D8" w:rsidR="001F7CCF" w:rsidRPr="007A2A36" w:rsidRDefault="001F7CCF" w:rsidP="001F7CCF">
            <w:pPr>
              <w:widowControl w:val="0"/>
              <w:autoSpaceDE w:val="0"/>
              <w:autoSpaceDN w:val="0"/>
              <w:adjustRightInd w:val="0"/>
              <w:jc w:val="center"/>
              <w:rPr>
                <w:color w:val="000000"/>
              </w:rPr>
            </w:pPr>
            <w:r w:rsidRPr="007A2A36">
              <w:rPr>
                <w:color w:val="000000"/>
              </w:rPr>
              <w:t>246996,0</w:t>
            </w:r>
          </w:p>
        </w:tc>
      </w:tr>
      <w:tr w:rsidR="001F7CCF" w:rsidRPr="007A2A36" w14:paraId="22A39259" w14:textId="77777777" w:rsidTr="00AA740F">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47A5704B" w14:textId="77777777" w:rsidR="001F7CCF" w:rsidRPr="007A2A36" w:rsidRDefault="001F7CCF" w:rsidP="001F7CCF">
            <w:pPr>
              <w:pStyle w:val="afff0"/>
              <w:widowControl w:val="0"/>
              <w:numPr>
                <w:ilvl w:val="0"/>
                <w:numId w:val="14"/>
              </w:numPr>
              <w:autoSpaceDE w:val="0"/>
              <w:autoSpaceDN w:val="0"/>
              <w:adjustRightInd w:val="0"/>
              <w:spacing w:line="240" w:lineRule="auto"/>
              <w:ind w:left="170" w:firstLine="0"/>
              <w:rPr>
                <w:rFonts w:ascii="Times New Roman" w:hAnsi="Times New Roman"/>
                <w:sz w:val="24"/>
              </w:rPr>
            </w:pPr>
          </w:p>
        </w:tc>
        <w:tc>
          <w:tcPr>
            <w:tcW w:w="3008" w:type="dxa"/>
            <w:tcBorders>
              <w:top w:val="single" w:sz="4" w:space="0" w:color="auto"/>
              <w:left w:val="single" w:sz="4" w:space="0" w:color="auto"/>
              <w:bottom w:val="single" w:sz="4" w:space="0" w:color="auto"/>
              <w:right w:val="single" w:sz="4" w:space="0" w:color="auto"/>
            </w:tcBorders>
            <w:vAlign w:val="center"/>
          </w:tcPr>
          <w:p w14:paraId="30D1BC99" w14:textId="3EC4CB08" w:rsidR="001F7CCF" w:rsidRPr="007A2A36" w:rsidRDefault="001F7CCF" w:rsidP="001F7CCF">
            <w:pPr>
              <w:widowControl w:val="0"/>
              <w:jc w:val="center"/>
              <w:rPr>
                <w:color w:val="000000"/>
              </w:rPr>
            </w:pPr>
            <w:r w:rsidRPr="007A2A36">
              <w:rPr>
                <w:color w:val="000000"/>
              </w:rPr>
              <w:t xml:space="preserve">Итого по лесорастительной зоне </w:t>
            </w:r>
          </w:p>
        </w:tc>
        <w:tc>
          <w:tcPr>
            <w:tcW w:w="1723" w:type="dxa"/>
            <w:tcBorders>
              <w:top w:val="single" w:sz="4" w:space="0" w:color="auto"/>
              <w:left w:val="single" w:sz="4" w:space="0" w:color="auto"/>
              <w:bottom w:val="single" w:sz="4" w:space="0" w:color="auto"/>
              <w:right w:val="single" w:sz="4" w:space="0" w:color="auto"/>
            </w:tcBorders>
            <w:vAlign w:val="center"/>
          </w:tcPr>
          <w:p w14:paraId="793CFAC4" w14:textId="1158B78B" w:rsidR="001F7CCF" w:rsidRPr="007A2A36" w:rsidRDefault="001F7CCF" w:rsidP="001F7CCF">
            <w:pPr>
              <w:widowControl w:val="0"/>
              <w:autoSpaceDE w:val="0"/>
              <w:autoSpaceDN w:val="0"/>
              <w:adjustRightInd w:val="0"/>
              <w:jc w:val="center"/>
              <w:rPr>
                <w:color w:val="000000"/>
              </w:rPr>
            </w:pPr>
            <w:r w:rsidRPr="007A2A36">
              <w:rPr>
                <w:color w:val="000000"/>
              </w:rPr>
              <w:t>Южно-Сибирская горная</w:t>
            </w:r>
          </w:p>
        </w:tc>
        <w:tc>
          <w:tcPr>
            <w:tcW w:w="1753" w:type="dxa"/>
            <w:tcBorders>
              <w:top w:val="single" w:sz="4" w:space="0" w:color="auto"/>
              <w:left w:val="single" w:sz="4" w:space="0" w:color="auto"/>
              <w:bottom w:val="single" w:sz="4" w:space="0" w:color="auto"/>
              <w:right w:val="single" w:sz="4" w:space="0" w:color="auto"/>
            </w:tcBorders>
            <w:vAlign w:val="center"/>
          </w:tcPr>
          <w:p w14:paraId="336D3275" w14:textId="423CE75C" w:rsidR="001F7CCF" w:rsidRPr="007A2A36" w:rsidRDefault="001F7CCF" w:rsidP="001F7CCF">
            <w:pPr>
              <w:widowControl w:val="0"/>
              <w:autoSpaceDE w:val="0"/>
              <w:autoSpaceDN w:val="0"/>
              <w:adjustRightInd w:val="0"/>
              <w:jc w:val="center"/>
              <w:rPr>
                <w:color w:val="000000"/>
              </w:rPr>
            </w:pPr>
            <w:r w:rsidRPr="007A2A36">
              <w:rPr>
                <w:color w:val="000000"/>
              </w:rPr>
              <w:t>-</w:t>
            </w:r>
          </w:p>
        </w:tc>
        <w:tc>
          <w:tcPr>
            <w:tcW w:w="2226" w:type="dxa"/>
            <w:tcBorders>
              <w:top w:val="single" w:sz="4" w:space="0" w:color="auto"/>
              <w:left w:val="single" w:sz="4" w:space="0" w:color="auto"/>
              <w:bottom w:val="single" w:sz="4" w:space="0" w:color="auto"/>
              <w:right w:val="single" w:sz="4" w:space="0" w:color="auto"/>
            </w:tcBorders>
            <w:vAlign w:val="center"/>
          </w:tcPr>
          <w:p w14:paraId="7F3572B7" w14:textId="7526F539" w:rsidR="001F7CCF" w:rsidRPr="007A2A36" w:rsidRDefault="001F7CCF" w:rsidP="001F7CCF">
            <w:pPr>
              <w:widowControl w:val="0"/>
              <w:autoSpaceDE w:val="0"/>
              <w:autoSpaceDN w:val="0"/>
              <w:adjustRightInd w:val="0"/>
              <w:jc w:val="center"/>
              <w:rPr>
                <w:color w:val="000000"/>
              </w:rPr>
            </w:pPr>
            <w:r w:rsidRPr="007A2A36">
              <w:rPr>
                <w:color w:val="000000"/>
              </w:rPr>
              <w:t>-</w:t>
            </w:r>
          </w:p>
        </w:tc>
        <w:tc>
          <w:tcPr>
            <w:tcW w:w="3177" w:type="dxa"/>
            <w:tcBorders>
              <w:top w:val="single" w:sz="4" w:space="0" w:color="auto"/>
              <w:left w:val="single" w:sz="4" w:space="0" w:color="auto"/>
              <w:bottom w:val="single" w:sz="4" w:space="0" w:color="auto"/>
              <w:right w:val="single" w:sz="4" w:space="0" w:color="auto"/>
            </w:tcBorders>
            <w:vAlign w:val="center"/>
          </w:tcPr>
          <w:p w14:paraId="407EC9DF" w14:textId="2A97E231" w:rsidR="001F7CCF" w:rsidRPr="007A2A36" w:rsidRDefault="001F7CCF" w:rsidP="001F7CCF">
            <w:pPr>
              <w:keepNext/>
              <w:keepLines/>
              <w:jc w:val="center"/>
              <w:rPr>
                <w:color w:val="000000"/>
              </w:rPr>
            </w:pPr>
            <w:r w:rsidRPr="007A2A36">
              <w:rPr>
                <w:color w:val="000000"/>
              </w:rPr>
              <w:t>-</w:t>
            </w:r>
          </w:p>
        </w:tc>
        <w:tc>
          <w:tcPr>
            <w:tcW w:w="1638" w:type="dxa"/>
            <w:tcBorders>
              <w:top w:val="single" w:sz="4" w:space="0" w:color="auto"/>
              <w:left w:val="single" w:sz="4" w:space="0" w:color="auto"/>
              <w:bottom w:val="single" w:sz="4" w:space="0" w:color="auto"/>
              <w:right w:val="single" w:sz="4" w:space="0" w:color="auto"/>
            </w:tcBorders>
            <w:vAlign w:val="center"/>
          </w:tcPr>
          <w:p w14:paraId="5B133F5C" w14:textId="402D46EE" w:rsidR="001F7CCF" w:rsidRPr="007A2A36" w:rsidRDefault="001F7CCF" w:rsidP="001F7CCF">
            <w:pPr>
              <w:widowControl w:val="0"/>
              <w:autoSpaceDE w:val="0"/>
              <w:autoSpaceDN w:val="0"/>
              <w:adjustRightInd w:val="0"/>
              <w:jc w:val="center"/>
              <w:rPr>
                <w:color w:val="000000"/>
              </w:rPr>
            </w:pPr>
            <w:r w:rsidRPr="007A2A36">
              <w:rPr>
                <w:color w:val="000000"/>
              </w:rPr>
              <w:t>-</w:t>
            </w:r>
          </w:p>
        </w:tc>
        <w:tc>
          <w:tcPr>
            <w:tcW w:w="1106" w:type="dxa"/>
            <w:tcBorders>
              <w:top w:val="single" w:sz="4" w:space="0" w:color="auto"/>
              <w:left w:val="single" w:sz="4" w:space="0" w:color="auto"/>
              <w:bottom w:val="single" w:sz="4" w:space="0" w:color="auto"/>
              <w:right w:val="single" w:sz="4" w:space="0" w:color="auto"/>
            </w:tcBorders>
            <w:vAlign w:val="center"/>
          </w:tcPr>
          <w:p w14:paraId="0C7293FA" w14:textId="2406F274" w:rsidR="001F7CCF" w:rsidRPr="007A2A36" w:rsidRDefault="001F7CCF" w:rsidP="001F7CCF">
            <w:pPr>
              <w:widowControl w:val="0"/>
              <w:autoSpaceDE w:val="0"/>
              <w:autoSpaceDN w:val="0"/>
              <w:adjustRightInd w:val="0"/>
              <w:jc w:val="center"/>
              <w:rPr>
                <w:color w:val="000000"/>
              </w:rPr>
            </w:pPr>
            <w:r w:rsidRPr="007A2A36">
              <w:rPr>
                <w:color w:val="000000"/>
              </w:rPr>
              <w:t>246996,0</w:t>
            </w:r>
          </w:p>
        </w:tc>
      </w:tr>
      <w:tr w:rsidR="001F7CCF" w:rsidRPr="007A2A36" w14:paraId="6353082A" w14:textId="77777777" w:rsidTr="00AA740F">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3667DFA9" w14:textId="35D6E476" w:rsidR="001F7CCF" w:rsidRPr="007A2A36" w:rsidRDefault="001F7CCF" w:rsidP="001F7CCF">
            <w:pPr>
              <w:pStyle w:val="afff0"/>
              <w:widowControl w:val="0"/>
              <w:numPr>
                <w:ilvl w:val="0"/>
                <w:numId w:val="14"/>
              </w:numPr>
              <w:autoSpaceDE w:val="0"/>
              <w:autoSpaceDN w:val="0"/>
              <w:adjustRightInd w:val="0"/>
              <w:spacing w:line="240" w:lineRule="auto"/>
              <w:ind w:left="170" w:firstLine="0"/>
              <w:rPr>
                <w:rFonts w:ascii="Times New Roman" w:hAnsi="Times New Roman"/>
                <w:sz w:val="24"/>
              </w:rPr>
            </w:pPr>
          </w:p>
        </w:tc>
        <w:tc>
          <w:tcPr>
            <w:tcW w:w="3008" w:type="dxa"/>
            <w:tcBorders>
              <w:top w:val="single" w:sz="4" w:space="0" w:color="auto"/>
              <w:left w:val="single" w:sz="4" w:space="0" w:color="auto"/>
              <w:bottom w:val="single" w:sz="4" w:space="0" w:color="auto"/>
              <w:right w:val="single" w:sz="4" w:space="0" w:color="auto"/>
            </w:tcBorders>
            <w:vAlign w:val="center"/>
          </w:tcPr>
          <w:p w14:paraId="49FC19FB" w14:textId="28DB4078" w:rsidR="001F7CCF" w:rsidRPr="007A2A36" w:rsidRDefault="001F7CCF" w:rsidP="001F7CCF">
            <w:pPr>
              <w:widowControl w:val="0"/>
              <w:jc w:val="center"/>
              <w:rPr>
                <w:color w:val="000000"/>
              </w:rPr>
            </w:pPr>
            <w:r w:rsidRPr="007A2A36">
              <w:rPr>
                <w:color w:val="000000"/>
              </w:rPr>
              <w:t>Итого по лесничеству:</w:t>
            </w:r>
          </w:p>
        </w:tc>
        <w:tc>
          <w:tcPr>
            <w:tcW w:w="1723" w:type="dxa"/>
            <w:tcBorders>
              <w:left w:val="single" w:sz="4" w:space="0" w:color="auto"/>
              <w:bottom w:val="single" w:sz="4" w:space="0" w:color="auto"/>
              <w:right w:val="single" w:sz="4" w:space="0" w:color="auto"/>
            </w:tcBorders>
            <w:vAlign w:val="center"/>
          </w:tcPr>
          <w:p w14:paraId="677D85E0" w14:textId="257670A1" w:rsidR="001F7CCF" w:rsidRPr="007A2A36" w:rsidRDefault="001F7CCF" w:rsidP="001F7CCF">
            <w:pPr>
              <w:widowControl w:val="0"/>
              <w:autoSpaceDE w:val="0"/>
              <w:autoSpaceDN w:val="0"/>
              <w:adjustRightInd w:val="0"/>
              <w:jc w:val="center"/>
            </w:pPr>
            <w:r w:rsidRPr="007A2A36">
              <w:rPr>
                <w:color w:val="000000"/>
              </w:rPr>
              <w:t>Южно-Сибирская горная</w:t>
            </w:r>
          </w:p>
        </w:tc>
        <w:tc>
          <w:tcPr>
            <w:tcW w:w="1753" w:type="dxa"/>
            <w:tcBorders>
              <w:left w:val="single" w:sz="4" w:space="0" w:color="auto"/>
              <w:bottom w:val="single" w:sz="4" w:space="0" w:color="auto"/>
              <w:right w:val="single" w:sz="4" w:space="0" w:color="auto"/>
            </w:tcBorders>
            <w:vAlign w:val="center"/>
          </w:tcPr>
          <w:p w14:paraId="5585DE75" w14:textId="45E27F1F" w:rsidR="001F7CCF" w:rsidRPr="007A2A36" w:rsidRDefault="001F7CCF" w:rsidP="001F7CCF">
            <w:pPr>
              <w:widowControl w:val="0"/>
              <w:autoSpaceDE w:val="0"/>
              <w:autoSpaceDN w:val="0"/>
              <w:adjustRightInd w:val="0"/>
              <w:jc w:val="center"/>
            </w:pPr>
            <w:r w:rsidRPr="007A2A36">
              <w:rPr>
                <w:color w:val="000000"/>
              </w:rPr>
              <w:t>Забайкальский горный лесной</w:t>
            </w:r>
          </w:p>
        </w:tc>
        <w:tc>
          <w:tcPr>
            <w:tcW w:w="2226" w:type="dxa"/>
            <w:tcBorders>
              <w:left w:val="single" w:sz="4" w:space="0" w:color="auto"/>
              <w:bottom w:val="single" w:sz="4" w:space="0" w:color="auto"/>
              <w:right w:val="single" w:sz="4" w:space="0" w:color="auto"/>
            </w:tcBorders>
            <w:vAlign w:val="center"/>
          </w:tcPr>
          <w:p w14:paraId="0BB4008E" w14:textId="5526F144" w:rsidR="001F7CCF" w:rsidRPr="007A2A36" w:rsidRDefault="001F7CCF" w:rsidP="001F7CCF">
            <w:pPr>
              <w:widowControl w:val="0"/>
              <w:autoSpaceDE w:val="0"/>
              <w:autoSpaceDN w:val="0"/>
              <w:adjustRightInd w:val="0"/>
              <w:jc w:val="center"/>
            </w:pPr>
            <w:r w:rsidRPr="007A2A36">
              <w:rPr>
                <w:color w:val="000000"/>
              </w:rPr>
              <w:t>Зона средней лесопатологической угрозы</w:t>
            </w:r>
          </w:p>
        </w:tc>
        <w:tc>
          <w:tcPr>
            <w:tcW w:w="3177" w:type="dxa"/>
            <w:tcBorders>
              <w:left w:val="single" w:sz="4" w:space="0" w:color="auto"/>
              <w:bottom w:val="single" w:sz="4" w:space="0" w:color="auto"/>
              <w:right w:val="single" w:sz="4" w:space="0" w:color="auto"/>
            </w:tcBorders>
            <w:vAlign w:val="center"/>
          </w:tcPr>
          <w:p w14:paraId="7B4FDD59" w14:textId="47BC6972" w:rsidR="001F7CCF" w:rsidRPr="007A2A36" w:rsidRDefault="001F7CCF" w:rsidP="001F7CCF">
            <w:pPr>
              <w:jc w:val="center"/>
              <w:rPr>
                <w:color w:val="000000"/>
              </w:rPr>
            </w:pPr>
            <w:r w:rsidRPr="007A2A36">
              <w:rPr>
                <w:color w:val="000000"/>
              </w:rPr>
              <w:t xml:space="preserve">сосна обыкновенная – 22; </w:t>
            </w:r>
          </w:p>
          <w:p w14:paraId="41EB9D36" w14:textId="07499373" w:rsidR="001F7CCF" w:rsidRPr="007A2A36" w:rsidRDefault="001F7CCF" w:rsidP="001F7CCF">
            <w:pPr>
              <w:jc w:val="center"/>
              <w:rPr>
                <w:color w:val="000000"/>
              </w:rPr>
            </w:pPr>
            <w:r w:rsidRPr="007A2A36">
              <w:rPr>
                <w:color w:val="000000"/>
              </w:rPr>
              <w:t xml:space="preserve">лиственница – 14; </w:t>
            </w:r>
          </w:p>
          <w:p w14:paraId="06FB0074" w14:textId="77777777" w:rsidR="001F7CCF" w:rsidRPr="007A2A36" w:rsidRDefault="001F7CCF" w:rsidP="001F7CCF">
            <w:pPr>
              <w:jc w:val="center"/>
              <w:rPr>
                <w:color w:val="000000"/>
              </w:rPr>
            </w:pPr>
            <w:r w:rsidRPr="007A2A36">
              <w:rPr>
                <w:color w:val="000000"/>
              </w:rPr>
              <w:t xml:space="preserve">ель – 11; </w:t>
            </w:r>
          </w:p>
          <w:p w14:paraId="1385F718" w14:textId="6E5FF8C4" w:rsidR="001F7CCF" w:rsidRPr="007A2A36" w:rsidRDefault="001F7CCF" w:rsidP="001F7CCF">
            <w:pPr>
              <w:widowControl w:val="0"/>
              <w:autoSpaceDE w:val="0"/>
              <w:autoSpaceDN w:val="0"/>
              <w:adjustRightInd w:val="0"/>
              <w:jc w:val="center"/>
            </w:pPr>
            <w:r w:rsidRPr="007A2A36">
              <w:rPr>
                <w:color w:val="000000"/>
              </w:rPr>
              <w:t>сосна кедровая сибирская – 9</w:t>
            </w:r>
          </w:p>
        </w:tc>
        <w:tc>
          <w:tcPr>
            <w:tcW w:w="1638" w:type="dxa"/>
            <w:tcBorders>
              <w:top w:val="single" w:sz="4" w:space="0" w:color="auto"/>
              <w:left w:val="single" w:sz="4" w:space="0" w:color="auto"/>
              <w:bottom w:val="single" w:sz="4" w:space="0" w:color="auto"/>
              <w:right w:val="single" w:sz="4" w:space="0" w:color="auto"/>
            </w:tcBorders>
            <w:vAlign w:val="center"/>
          </w:tcPr>
          <w:p w14:paraId="15650D57" w14:textId="5835F938" w:rsidR="001F7CCF" w:rsidRPr="007A2A36" w:rsidRDefault="001F7CCF" w:rsidP="001F7CCF">
            <w:pPr>
              <w:widowControl w:val="0"/>
              <w:autoSpaceDE w:val="0"/>
              <w:autoSpaceDN w:val="0"/>
              <w:adjustRightInd w:val="0"/>
              <w:jc w:val="center"/>
              <w:rPr>
                <w:color w:val="000000"/>
              </w:rPr>
            </w:pPr>
            <w:r w:rsidRPr="007A2A36">
              <w:rPr>
                <w:color w:val="000000"/>
              </w:rPr>
              <w:t>-</w:t>
            </w:r>
          </w:p>
        </w:tc>
        <w:tc>
          <w:tcPr>
            <w:tcW w:w="1106" w:type="dxa"/>
            <w:tcBorders>
              <w:top w:val="single" w:sz="4" w:space="0" w:color="auto"/>
              <w:left w:val="single" w:sz="4" w:space="0" w:color="auto"/>
              <w:bottom w:val="single" w:sz="4" w:space="0" w:color="auto"/>
              <w:right w:val="single" w:sz="4" w:space="0" w:color="auto"/>
            </w:tcBorders>
            <w:vAlign w:val="center"/>
          </w:tcPr>
          <w:p w14:paraId="60BD903B" w14:textId="63B831F8" w:rsidR="001F7CCF" w:rsidRPr="007A2A36" w:rsidRDefault="001F7CCF" w:rsidP="001F7CCF">
            <w:pPr>
              <w:widowControl w:val="0"/>
              <w:autoSpaceDE w:val="0"/>
              <w:autoSpaceDN w:val="0"/>
              <w:adjustRightInd w:val="0"/>
              <w:jc w:val="center"/>
              <w:rPr>
                <w:color w:val="000000"/>
              </w:rPr>
            </w:pPr>
            <w:r w:rsidRPr="007A2A36">
              <w:rPr>
                <w:color w:val="000000"/>
              </w:rPr>
              <w:t>246996,0</w:t>
            </w:r>
          </w:p>
        </w:tc>
      </w:tr>
    </w:tbl>
    <w:p w14:paraId="05360D2F" w14:textId="77777777" w:rsidR="00781F40" w:rsidRPr="007A2A36" w:rsidRDefault="00781F40" w:rsidP="00C062F2">
      <w:pPr>
        <w:pStyle w:val="affff3"/>
        <w:numPr>
          <w:ilvl w:val="0"/>
          <w:numId w:val="0"/>
        </w:numPr>
        <w:suppressAutoHyphens/>
        <w:spacing w:line="240" w:lineRule="auto"/>
        <w:rPr>
          <w:sz w:val="28"/>
        </w:rPr>
        <w:sectPr w:rsidR="00781F40" w:rsidRPr="007A2A36" w:rsidSect="00781F40">
          <w:pgSz w:w="16838" w:h="11906" w:orient="landscape"/>
          <w:pgMar w:top="1134" w:right="567" w:bottom="567" w:left="1134" w:header="709" w:footer="709" w:gutter="0"/>
          <w:cols w:space="708"/>
          <w:docGrid w:linePitch="360"/>
        </w:sectPr>
      </w:pPr>
      <w:bookmarkStart w:id="82" w:name="_Toc209238920"/>
      <w:bookmarkStart w:id="83" w:name="_Toc417368259"/>
      <w:bookmarkStart w:id="84" w:name="_Toc418849643"/>
      <w:bookmarkStart w:id="85" w:name="_Toc423424151"/>
      <w:bookmarkStart w:id="86" w:name="_Toc528312215"/>
      <w:bookmarkStart w:id="87" w:name="_Toc101279428"/>
      <w:bookmarkEnd w:id="81"/>
    </w:p>
    <w:p w14:paraId="71D5A7DE" w14:textId="7B61AAAD" w:rsidR="0051658E" w:rsidRPr="007A2A36" w:rsidRDefault="0062546A" w:rsidP="00C062F2">
      <w:pPr>
        <w:pStyle w:val="affff3"/>
        <w:numPr>
          <w:ilvl w:val="0"/>
          <w:numId w:val="0"/>
        </w:numPr>
        <w:suppressAutoHyphens/>
        <w:spacing w:line="240" w:lineRule="auto"/>
        <w:rPr>
          <w:sz w:val="28"/>
        </w:rPr>
      </w:pPr>
      <w:bookmarkStart w:id="88" w:name="_Toc174012277"/>
      <w:r w:rsidRPr="007A2A36">
        <w:rPr>
          <w:sz w:val="28"/>
        </w:rPr>
        <w:lastRenderedPageBreak/>
        <w:t>1.1.6</w:t>
      </w:r>
      <w:r w:rsidR="00B77C91" w:rsidRPr="007A2A36">
        <w:rPr>
          <w:sz w:val="28"/>
        </w:rPr>
        <w:t>.</w:t>
      </w:r>
      <w:r w:rsidRPr="007A2A36">
        <w:rPr>
          <w:sz w:val="28"/>
        </w:rPr>
        <w:t xml:space="preserve"> </w:t>
      </w:r>
      <w:r w:rsidR="0051658E" w:rsidRPr="007A2A36">
        <w:rPr>
          <w:sz w:val="28"/>
        </w:rPr>
        <w:t>Распределение лесов по целевому назначению и категориям защитных лесов</w:t>
      </w:r>
      <w:bookmarkEnd w:id="82"/>
      <w:r w:rsidR="0051658E" w:rsidRPr="007A2A36">
        <w:rPr>
          <w:sz w:val="28"/>
        </w:rPr>
        <w:t xml:space="preserve"> по кварталам или их частям, а также основания выделения защитных, эксплуатационных и резервных лесов</w:t>
      </w:r>
      <w:bookmarkEnd w:id="83"/>
      <w:bookmarkEnd w:id="84"/>
      <w:bookmarkEnd w:id="85"/>
      <w:bookmarkEnd w:id="86"/>
      <w:bookmarkEnd w:id="87"/>
      <w:bookmarkEnd w:id="88"/>
    </w:p>
    <w:p w14:paraId="76106A03" w14:textId="391F0A1B" w:rsidR="001A7A97" w:rsidRPr="00B52D4F" w:rsidRDefault="001A7A97" w:rsidP="006479CF">
      <w:pPr>
        <w:pStyle w:val="afff0"/>
        <w:numPr>
          <w:ilvl w:val="0"/>
          <w:numId w:val="5"/>
        </w:numPr>
        <w:tabs>
          <w:tab w:val="left" w:pos="1134"/>
        </w:tabs>
        <w:suppressAutoHyphens/>
        <w:spacing w:line="240" w:lineRule="auto"/>
        <w:ind w:left="0" w:firstLine="709"/>
        <w:jc w:val="both"/>
        <w:rPr>
          <w:rFonts w:ascii="Times New Roman" w:hAnsi="Times New Roman"/>
          <w:color w:val="000000"/>
          <w:sz w:val="24"/>
          <w:szCs w:val="24"/>
          <w:lang w:val="ru-RU"/>
        </w:rPr>
      </w:pPr>
      <w:bookmarkStart w:id="89" w:name="_Hlk169775073"/>
      <w:r w:rsidRPr="007C60CF">
        <w:rPr>
          <w:rFonts w:ascii="Times New Roman" w:hAnsi="Times New Roman"/>
          <w:sz w:val="28"/>
          <w:szCs w:val="28"/>
          <w:lang w:val="ru-RU"/>
        </w:rPr>
        <w:t xml:space="preserve">Согласно статье 10 ЛК РФ леса, расположенные на землях лесного фонда, по целевому назначению подразделяются на защитные леса, эксплуатационные леса и резервные леса. </w:t>
      </w:r>
      <w:r w:rsidRPr="00B52D4F">
        <w:rPr>
          <w:rFonts w:ascii="Times New Roman" w:hAnsi="Times New Roman"/>
          <w:sz w:val="28"/>
          <w:szCs w:val="28"/>
          <w:lang w:val="ru-RU"/>
        </w:rPr>
        <w:t>Категории защитных лесов у</w:t>
      </w:r>
      <w:r w:rsidR="005D5DA8" w:rsidRPr="00B52D4F">
        <w:rPr>
          <w:rFonts w:ascii="Times New Roman" w:hAnsi="Times New Roman"/>
          <w:sz w:val="28"/>
          <w:szCs w:val="28"/>
          <w:lang w:val="ru-RU"/>
        </w:rPr>
        <w:t>становлены в соответствии со статьей</w:t>
      </w:r>
      <w:r w:rsidRPr="00B52D4F">
        <w:rPr>
          <w:rFonts w:ascii="Times New Roman" w:hAnsi="Times New Roman"/>
          <w:sz w:val="28"/>
          <w:szCs w:val="28"/>
          <w:lang w:val="ru-RU"/>
        </w:rPr>
        <w:t xml:space="preserve"> 111 Лесного кодекса РФ и</w:t>
      </w:r>
      <w:r w:rsidR="00240529" w:rsidRPr="00B52D4F">
        <w:rPr>
          <w:rFonts w:ascii="Times New Roman" w:hAnsi="Times New Roman"/>
          <w:sz w:val="28"/>
          <w:szCs w:val="28"/>
          <w:lang w:val="ru-RU"/>
        </w:rPr>
        <w:t xml:space="preserve"> </w:t>
      </w:r>
      <w:r w:rsidRPr="00B52D4F">
        <w:rPr>
          <w:rFonts w:ascii="Times New Roman" w:hAnsi="Times New Roman"/>
          <w:sz w:val="28"/>
          <w:szCs w:val="28"/>
          <w:lang w:val="ru-RU"/>
        </w:rPr>
        <w:t>приказ Рослесхоза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r w:rsidR="00982631">
        <w:rPr>
          <w:rFonts w:ascii="Times New Roman" w:hAnsi="Times New Roman"/>
          <w:sz w:val="28"/>
          <w:szCs w:val="28"/>
          <w:lang w:val="ru-RU"/>
        </w:rPr>
        <w:t>.</w:t>
      </w:r>
    </w:p>
    <w:p w14:paraId="241B7F16" w14:textId="0917B484" w:rsidR="002A718D" w:rsidRPr="00200FF0" w:rsidRDefault="002A718D" w:rsidP="002A718D">
      <w:pPr>
        <w:pStyle w:val="a4"/>
        <w:ind w:firstLine="709"/>
        <w:jc w:val="both"/>
        <w:rPr>
          <w:sz w:val="28"/>
          <w:szCs w:val="28"/>
        </w:rPr>
      </w:pPr>
      <w:r w:rsidRPr="00200FF0">
        <w:rPr>
          <w:sz w:val="28"/>
          <w:szCs w:val="28"/>
        </w:rPr>
        <w:t>Леса, расположенные на землях лесного фонда Беклемишевского лесничества</w:t>
      </w:r>
      <w:r w:rsidR="00EE4BC3" w:rsidRPr="00200FF0">
        <w:rPr>
          <w:sz w:val="28"/>
          <w:szCs w:val="28"/>
        </w:rPr>
        <w:t>,</w:t>
      </w:r>
      <w:r w:rsidRPr="00200FF0">
        <w:rPr>
          <w:sz w:val="28"/>
          <w:szCs w:val="28"/>
        </w:rPr>
        <w:t xml:space="preserve"> по целевому назначению подразделяются</w:t>
      </w:r>
      <w:r w:rsidR="00515D02" w:rsidRPr="00200FF0">
        <w:rPr>
          <w:sz w:val="28"/>
          <w:szCs w:val="28"/>
        </w:rPr>
        <w:t xml:space="preserve"> на защитные и</w:t>
      </w:r>
      <w:r w:rsidR="00EE4BC3" w:rsidRPr="00200FF0">
        <w:rPr>
          <w:sz w:val="28"/>
          <w:szCs w:val="28"/>
        </w:rPr>
        <w:t xml:space="preserve"> эксплуатационные</w:t>
      </w:r>
      <w:r w:rsidRPr="00200FF0">
        <w:rPr>
          <w:sz w:val="28"/>
          <w:szCs w:val="28"/>
        </w:rPr>
        <w:t xml:space="preserve"> леса. В пределах лесничества выделены следующие категории защитных лесов:</w:t>
      </w:r>
    </w:p>
    <w:p w14:paraId="18E16CAC" w14:textId="2768AF0E" w:rsidR="001F0D3E" w:rsidRPr="00200FF0" w:rsidRDefault="00B170B6" w:rsidP="009937C2">
      <w:pPr>
        <w:pStyle w:val="aff8"/>
        <w:spacing w:line="240" w:lineRule="auto"/>
        <w:rPr>
          <w:sz w:val="28"/>
          <w:szCs w:val="28"/>
        </w:rPr>
      </w:pPr>
      <w:r w:rsidRPr="00200FF0">
        <w:rPr>
          <w:sz w:val="28"/>
          <w:szCs w:val="28"/>
        </w:rPr>
        <w:t>В пределах лесничества выделены следующие категории защитных лесов:</w:t>
      </w:r>
    </w:p>
    <w:p w14:paraId="42CECFDF" w14:textId="250791B3" w:rsidR="002E7A1C" w:rsidRPr="00200FF0" w:rsidRDefault="002E7A1C" w:rsidP="009937C2">
      <w:pPr>
        <w:pStyle w:val="aff8"/>
        <w:spacing w:line="240" w:lineRule="auto"/>
        <w:rPr>
          <w:color w:val="FF0000"/>
          <w:sz w:val="28"/>
          <w:szCs w:val="28"/>
        </w:rPr>
      </w:pPr>
      <w:r w:rsidRPr="00200FF0">
        <w:rPr>
          <w:color w:val="FF0000"/>
          <w:sz w:val="28"/>
          <w:szCs w:val="28"/>
        </w:rPr>
        <w:t>1.</w:t>
      </w:r>
      <w:r w:rsidRPr="00200FF0">
        <w:rPr>
          <w:color w:val="FF0000"/>
          <w:sz w:val="28"/>
          <w:szCs w:val="28"/>
          <w:shd w:val="clear" w:color="auto" w:fill="FFFFFF"/>
        </w:rPr>
        <w:t xml:space="preserve"> Леса, расположенные на особо охраняемых природных территориях;</w:t>
      </w:r>
    </w:p>
    <w:p w14:paraId="2AE46922" w14:textId="328DDD4C" w:rsidR="00B170B6" w:rsidRPr="00200FF0" w:rsidRDefault="002E7A1C" w:rsidP="009937C2">
      <w:pPr>
        <w:pStyle w:val="aff8"/>
        <w:spacing w:line="240" w:lineRule="auto"/>
        <w:rPr>
          <w:sz w:val="28"/>
          <w:szCs w:val="28"/>
        </w:rPr>
      </w:pPr>
      <w:r w:rsidRPr="00200FF0">
        <w:rPr>
          <w:sz w:val="28"/>
          <w:szCs w:val="28"/>
        </w:rPr>
        <w:t>2</w:t>
      </w:r>
      <w:r w:rsidR="00B170B6" w:rsidRPr="00200FF0">
        <w:rPr>
          <w:sz w:val="28"/>
          <w:szCs w:val="28"/>
        </w:rPr>
        <w:t>. Леса, выполняющие функции защиты природных и иных объектов:</w:t>
      </w:r>
    </w:p>
    <w:p w14:paraId="032D197C" w14:textId="0D68C3FF" w:rsidR="00B170B6" w:rsidRPr="00200FF0" w:rsidRDefault="00B170B6" w:rsidP="007758AD">
      <w:pPr>
        <w:pStyle w:val="aff8"/>
        <w:spacing w:line="240" w:lineRule="auto"/>
        <w:ind w:firstLine="993"/>
        <w:rPr>
          <w:sz w:val="28"/>
          <w:szCs w:val="28"/>
        </w:rPr>
      </w:pPr>
      <w:r w:rsidRPr="00200FF0">
        <w:rPr>
          <w:sz w:val="28"/>
          <w:szCs w:val="28"/>
        </w:rPr>
        <w:t>а) леса, расположенные в защитных полосах лесов;</w:t>
      </w:r>
    </w:p>
    <w:p w14:paraId="0733BD38" w14:textId="79B2012D" w:rsidR="00B170B6" w:rsidRPr="00200FF0" w:rsidRDefault="00B170B6" w:rsidP="007758AD">
      <w:pPr>
        <w:pStyle w:val="aff8"/>
        <w:spacing w:line="240" w:lineRule="auto"/>
        <w:ind w:firstLine="993"/>
        <w:rPr>
          <w:sz w:val="28"/>
          <w:szCs w:val="28"/>
        </w:rPr>
      </w:pPr>
      <w:r w:rsidRPr="00200FF0">
        <w:rPr>
          <w:sz w:val="28"/>
          <w:szCs w:val="28"/>
        </w:rPr>
        <w:t>б) леса, расположенные в зеленых зонах;</w:t>
      </w:r>
    </w:p>
    <w:p w14:paraId="48BFF131" w14:textId="49E75794" w:rsidR="00B170B6" w:rsidRPr="00200FF0" w:rsidRDefault="00B170B6" w:rsidP="007758AD">
      <w:pPr>
        <w:pStyle w:val="aff8"/>
        <w:spacing w:line="240" w:lineRule="auto"/>
        <w:ind w:firstLine="993"/>
        <w:rPr>
          <w:sz w:val="28"/>
          <w:szCs w:val="28"/>
        </w:rPr>
      </w:pPr>
      <w:r w:rsidRPr="00200FF0">
        <w:rPr>
          <w:sz w:val="28"/>
          <w:szCs w:val="28"/>
        </w:rPr>
        <w:t>в) горно-санитарные леса;</w:t>
      </w:r>
    </w:p>
    <w:p w14:paraId="4B17B303" w14:textId="5C0FE0C0" w:rsidR="00B170B6" w:rsidRPr="00200FF0" w:rsidRDefault="002E7A1C" w:rsidP="009937C2">
      <w:pPr>
        <w:pStyle w:val="aff8"/>
        <w:spacing w:line="240" w:lineRule="auto"/>
        <w:rPr>
          <w:sz w:val="28"/>
          <w:szCs w:val="28"/>
        </w:rPr>
      </w:pPr>
      <w:r w:rsidRPr="00200FF0">
        <w:rPr>
          <w:sz w:val="28"/>
          <w:szCs w:val="28"/>
        </w:rPr>
        <w:t>3</w:t>
      </w:r>
      <w:r w:rsidR="00B170B6" w:rsidRPr="00200FF0">
        <w:rPr>
          <w:sz w:val="28"/>
          <w:szCs w:val="28"/>
        </w:rPr>
        <w:t>. Ценные леса:</w:t>
      </w:r>
    </w:p>
    <w:p w14:paraId="6DC1936A" w14:textId="44CF9983" w:rsidR="00B170B6" w:rsidRPr="00AA740F" w:rsidRDefault="00B170B6" w:rsidP="007758AD">
      <w:pPr>
        <w:pStyle w:val="aff8"/>
        <w:spacing w:line="240" w:lineRule="auto"/>
        <w:ind w:firstLine="993"/>
        <w:rPr>
          <w:sz w:val="28"/>
          <w:szCs w:val="28"/>
        </w:rPr>
      </w:pPr>
      <w:r w:rsidRPr="00AA740F">
        <w:rPr>
          <w:sz w:val="28"/>
          <w:szCs w:val="28"/>
        </w:rPr>
        <w:t>а) запретные полосы лесов, расположенные вдоль водных объектов;</w:t>
      </w:r>
    </w:p>
    <w:p w14:paraId="6B40FFA5" w14:textId="194E9FE3" w:rsidR="00B170B6" w:rsidRPr="00AA740F" w:rsidRDefault="00B170B6" w:rsidP="007758AD">
      <w:pPr>
        <w:pStyle w:val="aff8"/>
        <w:spacing w:line="240" w:lineRule="auto"/>
        <w:ind w:firstLine="993"/>
        <w:rPr>
          <w:sz w:val="28"/>
          <w:szCs w:val="28"/>
        </w:rPr>
      </w:pPr>
      <w:r w:rsidRPr="00AA740F">
        <w:rPr>
          <w:sz w:val="28"/>
          <w:szCs w:val="28"/>
        </w:rPr>
        <w:t>б) нерестоохранные полосы лесов;</w:t>
      </w:r>
    </w:p>
    <w:p w14:paraId="31F97708" w14:textId="2EF9D0D0" w:rsidR="002A718D" w:rsidRPr="00AA740F" w:rsidRDefault="002A718D" w:rsidP="002A718D">
      <w:pPr>
        <w:pStyle w:val="aff8"/>
        <w:spacing w:line="240" w:lineRule="auto"/>
        <w:rPr>
          <w:sz w:val="28"/>
          <w:szCs w:val="28"/>
        </w:rPr>
      </w:pPr>
      <w:r w:rsidRPr="00AA740F">
        <w:rPr>
          <w:sz w:val="28"/>
          <w:szCs w:val="28"/>
        </w:rPr>
        <w:t>Распределение лесов по целевому назначению и категориям защитных лесов по участковым лесничествам, по кварталам или их частям представлено в таблиц</w:t>
      </w:r>
      <w:r w:rsidR="00785D8E" w:rsidRPr="00AA740F">
        <w:rPr>
          <w:sz w:val="28"/>
          <w:szCs w:val="28"/>
        </w:rPr>
        <w:t>е 3 и на карте-схеме (приложении</w:t>
      </w:r>
      <w:r w:rsidRPr="00AA740F">
        <w:rPr>
          <w:sz w:val="28"/>
          <w:szCs w:val="28"/>
        </w:rPr>
        <w:t xml:space="preserve"> 5).</w:t>
      </w:r>
    </w:p>
    <w:p w14:paraId="03A1EECD" w14:textId="77777777" w:rsidR="00E41587" w:rsidRPr="00200FF0" w:rsidRDefault="002A718D" w:rsidP="002A718D">
      <w:pPr>
        <w:pStyle w:val="a4"/>
        <w:ind w:right="147" w:firstLine="709"/>
        <w:contextualSpacing/>
        <w:jc w:val="both"/>
        <w:rPr>
          <w:sz w:val="28"/>
          <w:szCs w:val="28"/>
        </w:rPr>
      </w:pPr>
      <w:r w:rsidRPr="00AA740F">
        <w:rPr>
          <w:sz w:val="28"/>
          <w:szCs w:val="28"/>
        </w:rPr>
        <w:t>Распоряжением Правительства Российской Федерации от 27 ноября 2006 года № 1641-р «Об утверждении границ Байкальской</w:t>
      </w:r>
      <w:r w:rsidRPr="00200FF0">
        <w:rPr>
          <w:sz w:val="28"/>
          <w:szCs w:val="28"/>
        </w:rPr>
        <w:t xml:space="preserve"> природной территории и ее экологических зон» утверждена граница Байкальской природной территории (далее – БПТ) и ее экологических зон. Байкальская природная территория - территория, в состав которой входят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w:t>
      </w:r>
      <w:smartTag w:uri="urn:schemas-microsoft-com:office:smarttags" w:element="metricconverter">
        <w:smartTagPr>
          <w:attr w:name="ProductID" w:val="200 километров"/>
        </w:smartTagPr>
        <w:r w:rsidRPr="00200FF0">
          <w:rPr>
            <w:sz w:val="28"/>
            <w:szCs w:val="28"/>
          </w:rPr>
          <w:t>200 километров</w:t>
        </w:r>
      </w:smartTag>
      <w:r w:rsidRPr="00200FF0">
        <w:rPr>
          <w:sz w:val="28"/>
          <w:szCs w:val="28"/>
        </w:rPr>
        <w:t xml:space="preserve"> на запад и северо-запад от него. </w:t>
      </w:r>
    </w:p>
    <w:p w14:paraId="636867D2" w14:textId="52ED5A1B" w:rsidR="00E41587" w:rsidRPr="00200FF0" w:rsidRDefault="00E41587" w:rsidP="002A718D">
      <w:pPr>
        <w:pStyle w:val="a4"/>
        <w:ind w:right="147" w:firstLine="709"/>
        <w:contextualSpacing/>
        <w:jc w:val="both"/>
        <w:rPr>
          <w:bCs/>
          <w:sz w:val="28"/>
          <w:szCs w:val="28"/>
        </w:rPr>
      </w:pPr>
      <w:r w:rsidRPr="00200FF0">
        <w:rPr>
          <w:sz w:val="28"/>
          <w:szCs w:val="28"/>
        </w:rPr>
        <w:t xml:space="preserve">Согласно протоколу рабочего совещания по </w:t>
      </w:r>
      <w:r w:rsidR="00781F40" w:rsidRPr="00200FF0">
        <w:rPr>
          <w:sz w:val="28"/>
          <w:szCs w:val="28"/>
        </w:rPr>
        <w:t>согласованию</w:t>
      </w:r>
      <w:r w:rsidRPr="00200FF0">
        <w:rPr>
          <w:sz w:val="28"/>
          <w:szCs w:val="28"/>
        </w:rPr>
        <w:t xml:space="preserve"> границ буферной зоны Байкальской природной территории в границах Забайкальского края от 09 июня 2021 года, территория Беклемишевского лесничества включена в буферную зону Байкальской природной территории: все квартала Беклемишевского, Озёрного, Сохондинского участковых лесничеств, квартала 10, 13, 18, 25, 26, 34, 35, 36, 44, 45, 46, 48, 56, 57, 58, 68, 69 Яблоновского участкового лесничества. </w:t>
      </w:r>
    </w:p>
    <w:p w14:paraId="180C794D" w14:textId="6B4D1D5F" w:rsidR="002A718D" w:rsidRPr="00200FF0" w:rsidRDefault="002A718D" w:rsidP="002A718D">
      <w:pPr>
        <w:pStyle w:val="a4"/>
        <w:ind w:right="147" w:firstLine="709"/>
        <w:contextualSpacing/>
        <w:jc w:val="both"/>
        <w:rPr>
          <w:sz w:val="28"/>
          <w:szCs w:val="28"/>
        </w:rPr>
      </w:pPr>
      <w:r w:rsidRPr="00200FF0">
        <w:rPr>
          <w:sz w:val="28"/>
          <w:szCs w:val="28"/>
        </w:rPr>
        <w:t xml:space="preserve">Буферная экологическая зона </w:t>
      </w:r>
      <w:r w:rsidR="002D5960" w:rsidRPr="00200FF0">
        <w:rPr>
          <w:sz w:val="28"/>
          <w:szCs w:val="28"/>
        </w:rPr>
        <w:t>–</w:t>
      </w:r>
      <w:r w:rsidRPr="00200FF0">
        <w:rPr>
          <w:sz w:val="28"/>
          <w:szCs w:val="28"/>
        </w:rPr>
        <w:t xml:space="preserve"> территория за пределами центральной экологической зоны, включающая в себя водосборную площадь озера Байкал в </w:t>
      </w:r>
      <w:r w:rsidRPr="00200FF0">
        <w:rPr>
          <w:sz w:val="28"/>
          <w:szCs w:val="28"/>
        </w:rPr>
        <w:lastRenderedPageBreak/>
        <w:t>пределах территории Российской Федерации. Режим охраны БПТ, нормативы предельно допустимых вредных воздействий, государственное регулирование в области охраны установлены федеральным законом от 1 мая 1999 года № 94-ФЗ «Об охране озера Байкал».</w:t>
      </w:r>
    </w:p>
    <w:p w14:paraId="18C852EE" w14:textId="3EA26243" w:rsidR="007062B0" w:rsidRPr="007A2A36" w:rsidRDefault="002A718D" w:rsidP="00E41587">
      <w:pPr>
        <w:pStyle w:val="aff8"/>
        <w:spacing w:line="240" w:lineRule="auto"/>
        <w:rPr>
          <w:sz w:val="28"/>
          <w:szCs w:val="28"/>
        </w:rPr>
      </w:pPr>
      <w:r w:rsidRPr="00200FF0">
        <w:rPr>
          <w:sz w:val="28"/>
          <w:szCs w:val="28"/>
        </w:rPr>
        <w:t xml:space="preserve">Схематическая карта </w:t>
      </w:r>
      <w:r w:rsidR="00C06209" w:rsidRPr="00200FF0">
        <w:rPr>
          <w:sz w:val="28"/>
          <w:szCs w:val="28"/>
        </w:rPr>
        <w:t>Беклемишевского</w:t>
      </w:r>
      <w:r w:rsidRPr="00200FF0">
        <w:rPr>
          <w:sz w:val="28"/>
          <w:szCs w:val="28"/>
        </w:rPr>
        <w:t xml:space="preserve"> лесничества с нанесением границы буферной зоны БПТ приводится в приложении 6.</w:t>
      </w:r>
    </w:p>
    <w:bookmarkEnd w:id="89"/>
    <w:p w14:paraId="1B7EC2D0" w14:textId="02C664A7" w:rsidR="00787DA9" w:rsidRPr="007A2A36" w:rsidRDefault="00787DA9" w:rsidP="00787DA9">
      <w:pPr>
        <w:spacing w:before="120" w:after="120"/>
        <w:jc w:val="center"/>
        <w:rPr>
          <w:b/>
        </w:rPr>
      </w:pPr>
    </w:p>
    <w:p w14:paraId="7E633CB4" w14:textId="77777777" w:rsidR="0051658E" w:rsidRPr="007A2A36" w:rsidRDefault="0051658E" w:rsidP="00466E27">
      <w:pPr>
        <w:pStyle w:val="aff8"/>
        <w:spacing w:line="240" w:lineRule="auto"/>
        <w:rPr>
          <w:sz w:val="28"/>
          <w:szCs w:val="28"/>
        </w:rPr>
        <w:sectPr w:rsidR="0051658E" w:rsidRPr="007A2A36" w:rsidSect="00F55258">
          <w:pgSz w:w="11906" w:h="16838"/>
          <w:pgMar w:top="1134" w:right="567" w:bottom="1134" w:left="1701" w:header="709" w:footer="709" w:gutter="0"/>
          <w:cols w:space="708"/>
          <w:docGrid w:linePitch="360"/>
        </w:sectPr>
      </w:pPr>
    </w:p>
    <w:p w14:paraId="2C3CB91E" w14:textId="5473FA53" w:rsidR="000026E2" w:rsidRPr="007A2A36" w:rsidRDefault="002A718D" w:rsidP="000026E2">
      <w:pPr>
        <w:pStyle w:val="aff8"/>
        <w:spacing w:line="240" w:lineRule="auto"/>
        <w:jc w:val="right"/>
        <w:rPr>
          <w:sz w:val="28"/>
          <w:szCs w:val="28"/>
        </w:rPr>
      </w:pPr>
      <w:r w:rsidRPr="007A2A36">
        <w:rPr>
          <w:sz w:val="28"/>
          <w:szCs w:val="28"/>
        </w:rPr>
        <w:lastRenderedPageBreak/>
        <w:t>Т</w:t>
      </w:r>
      <w:r w:rsidR="000026E2" w:rsidRPr="007A2A36">
        <w:rPr>
          <w:sz w:val="28"/>
          <w:szCs w:val="28"/>
        </w:rPr>
        <w:t>аблица 3</w:t>
      </w:r>
    </w:p>
    <w:p w14:paraId="602F0EAE" w14:textId="05EA4F3B" w:rsidR="006A5DCE" w:rsidRPr="007A2A36" w:rsidRDefault="000026E2" w:rsidP="006A5DCE">
      <w:pPr>
        <w:pStyle w:val="a4"/>
        <w:keepNext/>
        <w:keepLines/>
        <w:spacing w:before="120" w:after="120"/>
        <w:ind w:firstLine="709"/>
        <w:jc w:val="both"/>
        <w:rPr>
          <w:sz w:val="28"/>
          <w:szCs w:val="28"/>
        </w:rPr>
      </w:pPr>
      <w:r w:rsidRPr="007A2A36">
        <w:rPr>
          <w:sz w:val="28"/>
          <w:szCs w:val="28"/>
        </w:rPr>
        <w:t>Распределение лесов по целевому назначению и категориям защитных лесов</w:t>
      </w:r>
    </w:p>
    <w:tbl>
      <w:tblPr>
        <w:tblW w:w="15536" w:type="dxa"/>
        <w:jc w:val="center"/>
        <w:tblLayout w:type="fixed"/>
        <w:tblCellMar>
          <w:left w:w="57" w:type="dxa"/>
          <w:right w:w="57" w:type="dxa"/>
        </w:tblCellMar>
        <w:tblLook w:val="04A0" w:firstRow="1" w:lastRow="0" w:firstColumn="1" w:lastColumn="0" w:noHBand="0" w:noVBand="1"/>
      </w:tblPr>
      <w:tblGrid>
        <w:gridCol w:w="562"/>
        <w:gridCol w:w="2905"/>
        <w:gridCol w:w="1918"/>
        <w:gridCol w:w="5613"/>
        <w:gridCol w:w="1455"/>
        <w:gridCol w:w="3083"/>
      </w:tblGrid>
      <w:tr w:rsidR="002A718D" w:rsidRPr="007A2A36" w14:paraId="005DD6F5" w14:textId="77777777" w:rsidTr="001422DE">
        <w:trPr>
          <w:trHeight w:val="20"/>
          <w:tblHeader/>
          <w:jc w:val="center"/>
        </w:trPr>
        <w:tc>
          <w:tcPr>
            <w:tcW w:w="562" w:type="dxa"/>
            <w:tcBorders>
              <w:top w:val="single" w:sz="4" w:space="0" w:color="auto"/>
              <w:left w:val="single" w:sz="4" w:space="0" w:color="auto"/>
              <w:bottom w:val="single" w:sz="4" w:space="0" w:color="auto"/>
              <w:right w:val="single" w:sz="4" w:space="0" w:color="auto"/>
            </w:tcBorders>
          </w:tcPr>
          <w:p w14:paraId="54C47C54" w14:textId="77777777" w:rsidR="002A718D" w:rsidRPr="007A2A36" w:rsidRDefault="002A718D" w:rsidP="002D5960">
            <w:pPr>
              <w:jc w:val="center"/>
              <w:rPr>
                <w:color w:val="000000"/>
              </w:rPr>
            </w:pPr>
            <w:bookmarkStart w:id="90" w:name="_Hlk103019815"/>
            <w:r w:rsidRPr="007A2A36">
              <w:rPr>
                <w:color w:val="000000"/>
              </w:rPr>
              <w:t>№ п/п</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295AF" w14:textId="77777777" w:rsidR="002A718D" w:rsidRPr="007A2A36" w:rsidRDefault="002A718D" w:rsidP="002D5960">
            <w:pPr>
              <w:jc w:val="center"/>
              <w:rPr>
                <w:color w:val="000000"/>
              </w:rPr>
            </w:pPr>
            <w:r w:rsidRPr="007A2A36">
              <w:rPr>
                <w:color w:val="000000"/>
              </w:rPr>
              <w:t>Целевое назначение лесов</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14:paraId="5F95207B" w14:textId="77777777" w:rsidR="002A718D" w:rsidRPr="007A2A36" w:rsidRDefault="002A718D" w:rsidP="002D5960">
            <w:pPr>
              <w:jc w:val="center"/>
              <w:rPr>
                <w:color w:val="000000"/>
              </w:rPr>
            </w:pPr>
            <w:r w:rsidRPr="007A2A36">
              <w:rPr>
                <w:color w:val="000000"/>
              </w:rPr>
              <w:t>Участковое лесничество</w:t>
            </w:r>
          </w:p>
        </w:tc>
        <w:tc>
          <w:tcPr>
            <w:tcW w:w="5613" w:type="dxa"/>
            <w:tcBorders>
              <w:top w:val="single" w:sz="4" w:space="0" w:color="auto"/>
              <w:left w:val="nil"/>
              <w:bottom w:val="single" w:sz="4" w:space="0" w:color="auto"/>
              <w:right w:val="single" w:sz="4" w:space="0" w:color="auto"/>
            </w:tcBorders>
            <w:shd w:val="clear" w:color="auto" w:fill="auto"/>
            <w:vAlign w:val="center"/>
            <w:hideMark/>
          </w:tcPr>
          <w:p w14:paraId="770BFA94" w14:textId="77777777" w:rsidR="002A718D" w:rsidRPr="007A2A36" w:rsidRDefault="002A718D" w:rsidP="002D5960">
            <w:pPr>
              <w:jc w:val="center"/>
              <w:rPr>
                <w:color w:val="000000"/>
              </w:rPr>
            </w:pPr>
            <w:r w:rsidRPr="007A2A36">
              <w:rPr>
                <w:color w:val="000000"/>
              </w:rPr>
              <w:t>Номера кварталов или их частей</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2198EF30" w14:textId="77777777" w:rsidR="002A718D" w:rsidRPr="007A2A36" w:rsidRDefault="002A718D" w:rsidP="002D5960">
            <w:pPr>
              <w:jc w:val="center"/>
              <w:rPr>
                <w:color w:val="000000"/>
              </w:rPr>
            </w:pPr>
            <w:r w:rsidRPr="007A2A36">
              <w:rPr>
                <w:color w:val="000000"/>
              </w:rPr>
              <w:t>Площадь, га</w:t>
            </w:r>
          </w:p>
        </w:tc>
        <w:tc>
          <w:tcPr>
            <w:tcW w:w="3083" w:type="dxa"/>
            <w:tcBorders>
              <w:top w:val="single" w:sz="4" w:space="0" w:color="auto"/>
              <w:left w:val="nil"/>
              <w:bottom w:val="single" w:sz="4" w:space="0" w:color="auto"/>
              <w:right w:val="single" w:sz="4" w:space="0" w:color="auto"/>
            </w:tcBorders>
            <w:shd w:val="clear" w:color="auto" w:fill="auto"/>
            <w:vAlign w:val="center"/>
            <w:hideMark/>
          </w:tcPr>
          <w:p w14:paraId="031CBBD0" w14:textId="77777777" w:rsidR="002A718D" w:rsidRPr="007A2A36" w:rsidRDefault="002A718D" w:rsidP="002D5960">
            <w:pPr>
              <w:jc w:val="center"/>
              <w:rPr>
                <w:color w:val="000000"/>
              </w:rPr>
            </w:pPr>
            <w:r w:rsidRPr="007A2A36">
              <w:rPr>
                <w:color w:val="000000"/>
              </w:rPr>
              <w:t>Основания деления лесов по целевому назначению</w:t>
            </w:r>
          </w:p>
        </w:tc>
      </w:tr>
      <w:bookmarkEnd w:id="90"/>
    </w:tbl>
    <w:p w14:paraId="2B0C37EB" w14:textId="77777777" w:rsidR="002A718D" w:rsidRPr="007A2A36" w:rsidRDefault="002A718D" w:rsidP="002D5960">
      <w:pPr>
        <w:rPr>
          <w:sz w:val="2"/>
          <w:szCs w:val="2"/>
        </w:rPr>
      </w:pPr>
    </w:p>
    <w:tbl>
      <w:tblPr>
        <w:tblW w:w="15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2905"/>
        <w:gridCol w:w="1915"/>
        <w:gridCol w:w="5616"/>
        <w:gridCol w:w="1455"/>
        <w:gridCol w:w="3083"/>
      </w:tblGrid>
      <w:tr w:rsidR="00936F65" w:rsidRPr="007A2A36" w14:paraId="605BB355" w14:textId="77777777" w:rsidTr="001422DE">
        <w:trPr>
          <w:trHeight w:val="20"/>
          <w:tblHeader/>
          <w:jc w:val="center"/>
        </w:trPr>
        <w:tc>
          <w:tcPr>
            <w:tcW w:w="562" w:type="dxa"/>
          </w:tcPr>
          <w:p w14:paraId="53C605B7" w14:textId="77777777" w:rsidR="00936F65" w:rsidRPr="007A2A36" w:rsidRDefault="00936F65" w:rsidP="00D90847">
            <w:pPr>
              <w:jc w:val="center"/>
              <w:rPr>
                <w:color w:val="000000"/>
              </w:rPr>
            </w:pPr>
            <w:bookmarkStart w:id="91" w:name="_Hlk169775214"/>
            <w:r w:rsidRPr="007A2A36">
              <w:rPr>
                <w:color w:val="000000"/>
              </w:rPr>
              <w:t>1</w:t>
            </w:r>
          </w:p>
        </w:tc>
        <w:tc>
          <w:tcPr>
            <w:tcW w:w="2905" w:type="dxa"/>
            <w:shd w:val="clear" w:color="auto" w:fill="auto"/>
            <w:vAlign w:val="center"/>
            <w:hideMark/>
          </w:tcPr>
          <w:p w14:paraId="6ED62D92" w14:textId="77777777" w:rsidR="00936F65" w:rsidRPr="007A2A36" w:rsidRDefault="00936F65" w:rsidP="00D90847">
            <w:pPr>
              <w:jc w:val="center"/>
              <w:rPr>
                <w:color w:val="000000"/>
              </w:rPr>
            </w:pPr>
            <w:r w:rsidRPr="007A2A36">
              <w:rPr>
                <w:color w:val="000000"/>
              </w:rPr>
              <w:t>2</w:t>
            </w:r>
          </w:p>
        </w:tc>
        <w:tc>
          <w:tcPr>
            <w:tcW w:w="1915" w:type="dxa"/>
            <w:shd w:val="clear" w:color="auto" w:fill="auto"/>
            <w:vAlign w:val="center"/>
            <w:hideMark/>
          </w:tcPr>
          <w:p w14:paraId="299F300E" w14:textId="77777777" w:rsidR="00936F65" w:rsidRPr="007A2A36" w:rsidRDefault="00936F65" w:rsidP="00D90847">
            <w:pPr>
              <w:jc w:val="center"/>
              <w:rPr>
                <w:color w:val="000000"/>
              </w:rPr>
            </w:pPr>
            <w:r w:rsidRPr="007A2A36">
              <w:rPr>
                <w:color w:val="000000"/>
              </w:rPr>
              <w:t>3</w:t>
            </w:r>
          </w:p>
        </w:tc>
        <w:tc>
          <w:tcPr>
            <w:tcW w:w="5616" w:type="dxa"/>
            <w:shd w:val="clear" w:color="auto" w:fill="auto"/>
            <w:vAlign w:val="center"/>
            <w:hideMark/>
          </w:tcPr>
          <w:p w14:paraId="5B033FDB" w14:textId="77777777" w:rsidR="00936F65" w:rsidRPr="007A2A36" w:rsidRDefault="00936F65" w:rsidP="00D90847">
            <w:pPr>
              <w:jc w:val="center"/>
              <w:rPr>
                <w:color w:val="000000"/>
              </w:rPr>
            </w:pPr>
            <w:r w:rsidRPr="007A2A36">
              <w:rPr>
                <w:color w:val="000000"/>
              </w:rPr>
              <w:t>4</w:t>
            </w:r>
          </w:p>
        </w:tc>
        <w:tc>
          <w:tcPr>
            <w:tcW w:w="1455" w:type="dxa"/>
            <w:shd w:val="clear" w:color="auto" w:fill="auto"/>
            <w:vAlign w:val="center"/>
            <w:hideMark/>
          </w:tcPr>
          <w:p w14:paraId="26B5AC4C" w14:textId="77777777" w:rsidR="00936F65" w:rsidRPr="007A2A36" w:rsidRDefault="00936F65" w:rsidP="00D90847">
            <w:pPr>
              <w:jc w:val="center"/>
              <w:rPr>
                <w:color w:val="000000"/>
              </w:rPr>
            </w:pPr>
            <w:r w:rsidRPr="007A2A36">
              <w:rPr>
                <w:color w:val="000000"/>
              </w:rPr>
              <w:t>5</w:t>
            </w:r>
          </w:p>
        </w:tc>
        <w:tc>
          <w:tcPr>
            <w:tcW w:w="3083" w:type="dxa"/>
            <w:shd w:val="clear" w:color="auto" w:fill="auto"/>
            <w:noWrap/>
            <w:vAlign w:val="center"/>
            <w:hideMark/>
          </w:tcPr>
          <w:p w14:paraId="229F9D21" w14:textId="77777777" w:rsidR="00936F65" w:rsidRPr="007A2A36" w:rsidRDefault="00936F65" w:rsidP="00D90847">
            <w:pPr>
              <w:jc w:val="center"/>
              <w:rPr>
                <w:color w:val="000000"/>
              </w:rPr>
            </w:pPr>
            <w:r w:rsidRPr="007A2A36">
              <w:rPr>
                <w:color w:val="000000"/>
              </w:rPr>
              <w:t>6</w:t>
            </w:r>
          </w:p>
        </w:tc>
      </w:tr>
      <w:tr w:rsidR="002723C9" w:rsidRPr="007A2A36" w14:paraId="048A680C" w14:textId="77777777" w:rsidTr="001422DE">
        <w:trPr>
          <w:trHeight w:val="20"/>
          <w:jc w:val="center"/>
        </w:trPr>
        <w:tc>
          <w:tcPr>
            <w:tcW w:w="562" w:type="dxa"/>
          </w:tcPr>
          <w:p w14:paraId="38FBB47F" w14:textId="77777777" w:rsidR="002723C9" w:rsidRPr="006A5DCE" w:rsidRDefault="002723C9" w:rsidP="0015030E">
            <w:pPr>
              <w:ind w:left="360"/>
              <w:rPr>
                <w:color w:val="000000"/>
              </w:rPr>
            </w:pPr>
          </w:p>
        </w:tc>
        <w:tc>
          <w:tcPr>
            <w:tcW w:w="2905" w:type="dxa"/>
            <w:shd w:val="clear" w:color="auto" w:fill="auto"/>
            <w:vAlign w:val="center"/>
            <w:hideMark/>
          </w:tcPr>
          <w:p w14:paraId="2B484634" w14:textId="77777777" w:rsidR="002723C9" w:rsidRPr="007A2A36" w:rsidRDefault="002723C9" w:rsidP="0015030E">
            <w:pPr>
              <w:jc w:val="center"/>
              <w:rPr>
                <w:color w:val="000000"/>
              </w:rPr>
            </w:pPr>
            <w:r w:rsidRPr="007A2A36">
              <w:rPr>
                <w:color w:val="000000"/>
              </w:rPr>
              <w:t>Всего лесов</w:t>
            </w:r>
          </w:p>
        </w:tc>
        <w:tc>
          <w:tcPr>
            <w:tcW w:w="1915" w:type="dxa"/>
            <w:shd w:val="clear" w:color="auto" w:fill="auto"/>
            <w:vAlign w:val="center"/>
          </w:tcPr>
          <w:p w14:paraId="0EB9F91C" w14:textId="77777777" w:rsidR="002723C9" w:rsidRPr="007A2A36" w:rsidRDefault="002723C9" w:rsidP="0015030E">
            <w:pPr>
              <w:jc w:val="center"/>
              <w:rPr>
                <w:color w:val="000000"/>
              </w:rPr>
            </w:pPr>
          </w:p>
        </w:tc>
        <w:tc>
          <w:tcPr>
            <w:tcW w:w="5616" w:type="dxa"/>
            <w:shd w:val="clear" w:color="auto" w:fill="auto"/>
            <w:vAlign w:val="center"/>
          </w:tcPr>
          <w:p w14:paraId="0F964DD7" w14:textId="77777777" w:rsidR="002723C9" w:rsidRPr="007A2A36" w:rsidRDefault="002723C9" w:rsidP="0015030E">
            <w:pPr>
              <w:jc w:val="center"/>
              <w:rPr>
                <w:color w:val="000000"/>
              </w:rPr>
            </w:pPr>
          </w:p>
        </w:tc>
        <w:tc>
          <w:tcPr>
            <w:tcW w:w="1455" w:type="dxa"/>
            <w:shd w:val="clear" w:color="auto" w:fill="auto"/>
            <w:noWrap/>
            <w:vAlign w:val="bottom"/>
          </w:tcPr>
          <w:p w14:paraId="1434DA18" w14:textId="5E47B183" w:rsidR="002723C9" w:rsidRPr="006479CF" w:rsidRDefault="002723C9" w:rsidP="0015030E">
            <w:pPr>
              <w:jc w:val="center"/>
              <w:rPr>
                <w:color w:val="FF0000"/>
              </w:rPr>
            </w:pPr>
            <w:r w:rsidRPr="006479CF">
              <w:rPr>
                <w:color w:val="FF0000"/>
              </w:rPr>
              <w:t>245355,3200</w:t>
            </w:r>
          </w:p>
        </w:tc>
        <w:tc>
          <w:tcPr>
            <w:tcW w:w="3083" w:type="dxa"/>
            <w:vMerge w:val="restart"/>
            <w:shd w:val="clear" w:color="auto" w:fill="auto"/>
            <w:noWrap/>
          </w:tcPr>
          <w:p w14:paraId="5DB2D17B" w14:textId="77777777" w:rsidR="002723C9" w:rsidRPr="00200FF0" w:rsidRDefault="002723C9" w:rsidP="002723C9">
            <w:pPr>
              <w:jc w:val="both"/>
              <w:rPr>
                <w:color w:val="000000"/>
              </w:rPr>
            </w:pPr>
            <w:r w:rsidRPr="00200FF0">
              <w:rPr>
                <w:color w:val="000000"/>
              </w:rPr>
              <w:t>Статья 10 Лесного кодекса;</w:t>
            </w:r>
          </w:p>
          <w:p w14:paraId="301B335A" w14:textId="77777777" w:rsidR="002723C9" w:rsidRPr="00200FF0" w:rsidRDefault="002723C9" w:rsidP="002723C9">
            <w:pPr>
              <w:jc w:val="both"/>
              <w:rPr>
                <w:color w:val="000000"/>
              </w:rPr>
            </w:pPr>
            <w:r w:rsidRPr="00200FF0">
              <w:rPr>
                <w:color w:val="000000"/>
              </w:rPr>
              <w:t xml:space="preserve">Приказ Федерального агентства лесного хозяйства от 26 августа 2008 года № 237 «Об утверждении Временных указаний по отнесению лесов к ценным лесам, эксплуатационным лесам, резервным лесам»; </w:t>
            </w:r>
          </w:p>
          <w:p w14:paraId="1E8DCB1B" w14:textId="77777777" w:rsidR="002723C9" w:rsidRPr="00200FF0" w:rsidRDefault="002723C9" w:rsidP="002723C9">
            <w:pPr>
              <w:jc w:val="both"/>
              <w:rPr>
                <w:color w:val="000000"/>
              </w:rPr>
            </w:pPr>
            <w:r w:rsidRPr="00200FF0">
              <w:rPr>
                <w:color w:val="000000"/>
              </w:rPr>
              <w:t>Приказ Федерального агентства лесного хозяйства от 16 октября 2008 года № 309 «Об определении количества лесничеств на территории Забайкальского края и установлении их границ»;</w:t>
            </w:r>
          </w:p>
          <w:p w14:paraId="1CA517AF" w14:textId="6CBFF51D" w:rsidR="002723C9" w:rsidRPr="00336484" w:rsidRDefault="002723C9" w:rsidP="00336484">
            <w:pPr>
              <w:jc w:val="both"/>
              <w:rPr>
                <w:color w:val="000000"/>
              </w:rPr>
            </w:pPr>
            <w:r w:rsidRPr="00200FF0">
              <w:rPr>
                <w:color w:val="000000"/>
              </w:rPr>
              <w:t xml:space="preserve">Приказ Рослесхоза от 01 марта 2013 года № 52 «Об отнесении лесов на территории Забайкальского края к ценным лесам, </w:t>
            </w:r>
            <w:r w:rsidRPr="006479CF">
              <w:rPr>
                <w:color w:val="000000"/>
              </w:rPr>
              <w:t xml:space="preserve">эксплуатационным лесам, резервным лесам и установлении их границ» </w:t>
            </w:r>
          </w:p>
        </w:tc>
      </w:tr>
      <w:tr w:rsidR="002723C9" w:rsidRPr="007A2A36" w14:paraId="2C68DB53" w14:textId="77777777" w:rsidTr="001422DE">
        <w:trPr>
          <w:trHeight w:val="20"/>
          <w:jc w:val="center"/>
        </w:trPr>
        <w:tc>
          <w:tcPr>
            <w:tcW w:w="562" w:type="dxa"/>
          </w:tcPr>
          <w:p w14:paraId="07DA30FB" w14:textId="77777777" w:rsidR="002723C9" w:rsidRPr="007A2A36" w:rsidRDefault="002723C9" w:rsidP="0015030E">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5895D3FD" w14:textId="77777777" w:rsidR="002723C9" w:rsidRPr="007A2A36" w:rsidRDefault="002723C9" w:rsidP="0015030E">
            <w:pPr>
              <w:jc w:val="center"/>
              <w:rPr>
                <w:color w:val="000000"/>
              </w:rPr>
            </w:pPr>
            <w:r w:rsidRPr="007A2A36">
              <w:rPr>
                <w:color w:val="000000"/>
              </w:rPr>
              <w:t>Защитные леса, всего</w:t>
            </w:r>
          </w:p>
        </w:tc>
        <w:tc>
          <w:tcPr>
            <w:tcW w:w="1915" w:type="dxa"/>
            <w:shd w:val="clear" w:color="auto" w:fill="auto"/>
          </w:tcPr>
          <w:p w14:paraId="06F283B4" w14:textId="77777777" w:rsidR="002723C9" w:rsidRPr="007A2A36" w:rsidRDefault="002723C9" w:rsidP="0015030E">
            <w:pPr>
              <w:jc w:val="center"/>
              <w:rPr>
                <w:color w:val="000000"/>
              </w:rPr>
            </w:pPr>
          </w:p>
        </w:tc>
        <w:tc>
          <w:tcPr>
            <w:tcW w:w="5616" w:type="dxa"/>
            <w:shd w:val="clear" w:color="auto" w:fill="auto"/>
            <w:vAlign w:val="center"/>
          </w:tcPr>
          <w:p w14:paraId="20B34E5C" w14:textId="77777777" w:rsidR="002723C9" w:rsidRPr="007A2A36" w:rsidRDefault="002723C9" w:rsidP="0015030E">
            <w:pPr>
              <w:rPr>
                <w:color w:val="000000"/>
              </w:rPr>
            </w:pPr>
          </w:p>
        </w:tc>
        <w:tc>
          <w:tcPr>
            <w:tcW w:w="1455" w:type="dxa"/>
            <w:shd w:val="clear" w:color="auto" w:fill="auto"/>
            <w:noWrap/>
            <w:vAlign w:val="bottom"/>
          </w:tcPr>
          <w:p w14:paraId="19D1DB38" w14:textId="7B44C22E" w:rsidR="002723C9" w:rsidRPr="006479CF" w:rsidRDefault="002723C9" w:rsidP="0015030E">
            <w:pPr>
              <w:jc w:val="center"/>
              <w:rPr>
                <w:color w:val="FF0000"/>
              </w:rPr>
            </w:pPr>
            <w:r w:rsidRPr="006479CF">
              <w:rPr>
                <w:color w:val="FF0000"/>
              </w:rPr>
              <w:t>154164,3200</w:t>
            </w:r>
          </w:p>
        </w:tc>
        <w:tc>
          <w:tcPr>
            <w:tcW w:w="3083" w:type="dxa"/>
            <w:vMerge/>
            <w:shd w:val="clear" w:color="auto" w:fill="auto"/>
            <w:noWrap/>
            <w:vAlign w:val="center"/>
          </w:tcPr>
          <w:p w14:paraId="22D3A4E0" w14:textId="77777777" w:rsidR="002723C9" w:rsidRPr="007A2A36" w:rsidRDefault="002723C9" w:rsidP="0015030E">
            <w:pPr>
              <w:rPr>
                <w:color w:val="000000"/>
              </w:rPr>
            </w:pPr>
          </w:p>
        </w:tc>
      </w:tr>
      <w:tr w:rsidR="002723C9" w:rsidRPr="007A2A36" w14:paraId="3AAACFBD" w14:textId="77777777" w:rsidTr="001422DE">
        <w:trPr>
          <w:trHeight w:val="20"/>
          <w:jc w:val="center"/>
        </w:trPr>
        <w:tc>
          <w:tcPr>
            <w:tcW w:w="562" w:type="dxa"/>
          </w:tcPr>
          <w:p w14:paraId="205D6D5F" w14:textId="77777777" w:rsidR="002723C9" w:rsidRPr="007A2A36" w:rsidRDefault="002723C9" w:rsidP="00D90847">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3B399966" w14:textId="34BCDD54" w:rsidR="002723C9" w:rsidRPr="001422DE" w:rsidRDefault="006F2401" w:rsidP="006A5DCE">
            <w:pPr>
              <w:pStyle w:val="afff0"/>
              <w:spacing w:line="240" w:lineRule="auto"/>
              <w:ind w:left="0"/>
              <w:jc w:val="center"/>
              <w:rPr>
                <w:rFonts w:ascii="Times New Roman" w:hAnsi="Times New Roman"/>
                <w:color w:val="FF0000"/>
                <w:sz w:val="24"/>
                <w:szCs w:val="24"/>
                <w:lang w:val="ru-RU"/>
              </w:rPr>
            </w:pPr>
            <w:r>
              <w:rPr>
                <w:rFonts w:ascii="Times New Roman" w:hAnsi="Times New Roman"/>
                <w:color w:val="FF0000"/>
                <w:sz w:val="24"/>
                <w:szCs w:val="24"/>
                <w:lang w:val="ru-RU"/>
              </w:rPr>
              <w:t>В том числе л</w:t>
            </w:r>
            <w:r w:rsidR="002723C9" w:rsidRPr="001422DE">
              <w:rPr>
                <w:rFonts w:ascii="Times New Roman" w:hAnsi="Times New Roman"/>
                <w:color w:val="FF0000"/>
                <w:sz w:val="24"/>
                <w:szCs w:val="24"/>
                <w:lang w:val="ru-RU"/>
              </w:rPr>
              <w:t>еса, расположенные на особо охраняемых природных территориях</w:t>
            </w:r>
          </w:p>
        </w:tc>
        <w:tc>
          <w:tcPr>
            <w:tcW w:w="1915" w:type="dxa"/>
            <w:shd w:val="clear" w:color="auto" w:fill="auto"/>
          </w:tcPr>
          <w:p w14:paraId="2BBEA743" w14:textId="77777777" w:rsidR="002723C9" w:rsidRPr="001422DE" w:rsidRDefault="002723C9" w:rsidP="00D90847">
            <w:pPr>
              <w:jc w:val="center"/>
              <w:rPr>
                <w:color w:val="FF0000"/>
              </w:rPr>
            </w:pPr>
          </w:p>
        </w:tc>
        <w:tc>
          <w:tcPr>
            <w:tcW w:w="5616" w:type="dxa"/>
            <w:shd w:val="clear" w:color="auto" w:fill="auto"/>
            <w:vAlign w:val="center"/>
          </w:tcPr>
          <w:p w14:paraId="4C237A93" w14:textId="77777777" w:rsidR="002723C9" w:rsidRPr="001422DE" w:rsidRDefault="002723C9" w:rsidP="00D90847">
            <w:pPr>
              <w:rPr>
                <w:color w:val="FF0000"/>
              </w:rPr>
            </w:pPr>
          </w:p>
        </w:tc>
        <w:tc>
          <w:tcPr>
            <w:tcW w:w="1455" w:type="dxa"/>
            <w:shd w:val="clear" w:color="auto" w:fill="auto"/>
            <w:noWrap/>
            <w:vAlign w:val="center"/>
          </w:tcPr>
          <w:p w14:paraId="08222CF3" w14:textId="3C574FBB" w:rsidR="002723C9" w:rsidRPr="0015030E" w:rsidRDefault="002723C9" w:rsidP="00D90847">
            <w:pPr>
              <w:jc w:val="center"/>
              <w:rPr>
                <w:color w:val="FF0000"/>
              </w:rPr>
            </w:pPr>
            <w:r w:rsidRPr="0015030E">
              <w:rPr>
                <w:color w:val="FF0000"/>
              </w:rPr>
              <w:t>140411,7687</w:t>
            </w:r>
          </w:p>
        </w:tc>
        <w:tc>
          <w:tcPr>
            <w:tcW w:w="3083" w:type="dxa"/>
            <w:vMerge/>
            <w:shd w:val="clear" w:color="auto" w:fill="auto"/>
            <w:noWrap/>
            <w:vAlign w:val="center"/>
          </w:tcPr>
          <w:p w14:paraId="22232E10" w14:textId="70983350" w:rsidR="002723C9" w:rsidRPr="00D420F7" w:rsidRDefault="002723C9" w:rsidP="00D90847">
            <w:pPr>
              <w:rPr>
                <w:color w:val="000000"/>
              </w:rPr>
            </w:pPr>
          </w:p>
        </w:tc>
      </w:tr>
      <w:tr w:rsidR="002723C9" w:rsidRPr="007A2A36" w14:paraId="67C55C21" w14:textId="77777777" w:rsidTr="001422DE">
        <w:trPr>
          <w:trHeight w:val="20"/>
          <w:jc w:val="center"/>
        </w:trPr>
        <w:tc>
          <w:tcPr>
            <w:tcW w:w="562" w:type="dxa"/>
          </w:tcPr>
          <w:p w14:paraId="21491218" w14:textId="77777777" w:rsidR="002723C9" w:rsidRPr="007A2A36" w:rsidRDefault="002723C9" w:rsidP="00D90847">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0B47D4A0" w14:textId="77777777" w:rsidR="002723C9" w:rsidRPr="001422DE" w:rsidRDefault="002723C9" w:rsidP="00D90847">
            <w:pPr>
              <w:jc w:val="center"/>
              <w:rPr>
                <w:color w:val="FF0000"/>
              </w:rPr>
            </w:pPr>
          </w:p>
        </w:tc>
        <w:tc>
          <w:tcPr>
            <w:tcW w:w="1915" w:type="dxa"/>
            <w:shd w:val="clear" w:color="auto" w:fill="auto"/>
          </w:tcPr>
          <w:p w14:paraId="5DB4B08D" w14:textId="3F4CB5A0" w:rsidR="002723C9" w:rsidRPr="001422DE" w:rsidRDefault="002723C9" w:rsidP="00D90847">
            <w:pPr>
              <w:jc w:val="center"/>
              <w:rPr>
                <w:color w:val="FF0000"/>
              </w:rPr>
            </w:pPr>
            <w:r w:rsidRPr="001422DE">
              <w:rPr>
                <w:color w:val="FF0000"/>
              </w:rPr>
              <w:t>Беклемишевское</w:t>
            </w:r>
          </w:p>
        </w:tc>
        <w:tc>
          <w:tcPr>
            <w:tcW w:w="5616" w:type="dxa"/>
            <w:shd w:val="clear" w:color="auto" w:fill="auto"/>
            <w:vAlign w:val="center"/>
          </w:tcPr>
          <w:p w14:paraId="77E5F46D" w14:textId="63B09617" w:rsidR="002723C9" w:rsidRPr="001422DE" w:rsidRDefault="002723C9" w:rsidP="00D90847">
            <w:pPr>
              <w:rPr>
                <w:color w:val="FF0000"/>
              </w:rPr>
            </w:pPr>
          </w:p>
        </w:tc>
        <w:tc>
          <w:tcPr>
            <w:tcW w:w="1455" w:type="dxa"/>
            <w:shd w:val="clear" w:color="auto" w:fill="auto"/>
            <w:noWrap/>
            <w:vAlign w:val="center"/>
          </w:tcPr>
          <w:p w14:paraId="4BDEE651" w14:textId="6D08ECA4" w:rsidR="002723C9" w:rsidRPr="0015030E" w:rsidRDefault="002723C9" w:rsidP="00D90847">
            <w:pPr>
              <w:jc w:val="center"/>
              <w:rPr>
                <w:color w:val="FF0000"/>
              </w:rPr>
            </w:pPr>
            <w:r w:rsidRPr="0015030E">
              <w:rPr>
                <w:color w:val="FF0000"/>
              </w:rPr>
              <w:t>91273,6500</w:t>
            </w:r>
          </w:p>
        </w:tc>
        <w:tc>
          <w:tcPr>
            <w:tcW w:w="3083" w:type="dxa"/>
            <w:vMerge/>
            <w:shd w:val="clear" w:color="auto" w:fill="auto"/>
            <w:noWrap/>
            <w:vAlign w:val="center"/>
          </w:tcPr>
          <w:p w14:paraId="4136A0D8" w14:textId="77777777" w:rsidR="002723C9" w:rsidRPr="007A2A36" w:rsidRDefault="002723C9" w:rsidP="00D90847">
            <w:pPr>
              <w:rPr>
                <w:color w:val="000000"/>
              </w:rPr>
            </w:pPr>
          </w:p>
        </w:tc>
      </w:tr>
      <w:tr w:rsidR="002723C9" w:rsidRPr="007A2A36" w14:paraId="2AF4044A" w14:textId="77777777" w:rsidTr="001422DE">
        <w:trPr>
          <w:trHeight w:val="20"/>
          <w:jc w:val="center"/>
        </w:trPr>
        <w:tc>
          <w:tcPr>
            <w:tcW w:w="562" w:type="dxa"/>
          </w:tcPr>
          <w:p w14:paraId="668258E8" w14:textId="77777777" w:rsidR="002723C9" w:rsidRPr="007A2A36" w:rsidRDefault="002723C9" w:rsidP="00D90847">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31999E4A" w14:textId="77777777" w:rsidR="002723C9" w:rsidRPr="001422DE" w:rsidRDefault="002723C9" w:rsidP="00D90847">
            <w:pPr>
              <w:jc w:val="center"/>
              <w:rPr>
                <w:color w:val="FF0000"/>
              </w:rPr>
            </w:pPr>
          </w:p>
        </w:tc>
        <w:tc>
          <w:tcPr>
            <w:tcW w:w="1915" w:type="dxa"/>
            <w:shd w:val="clear" w:color="auto" w:fill="auto"/>
          </w:tcPr>
          <w:p w14:paraId="6D5A46D6" w14:textId="77777777" w:rsidR="002723C9" w:rsidRPr="001422DE" w:rsidRDefault="002723C9" w:rsidP="00D90847">
            <w:pPr>
              <w:jc w:val="center"/>
              <w:rPr>
                <w:color w:val="FF0000"/>
              </w:rPr>
            </w:pPr>
          </w:p>
        </w:tc>
        <w:tc>
          <w:tcPr>
            <w:tcW w:w="5616" w:type="dxa"/>
            <w:shd w:val="clear" w:color="auto" w:fill="auto"/>
            <w:vAlign w:val="center"/>
          </w:tcPr>
          <w:p w14:paraId="3B5C644C" w14:textId="7D3A03FC" w:rsidR="002723C9" w:rsidRPr="001422DE" w:rsidRDefault="002723C9" w:rsidP="00D90847">
            <w:pPr>
              <w:rPr>
                <w:color w:val="FF0000"/>
              </w:rPr>
            </w:pPr>
            <w:r w:rsidRPr="001422DE">
              <w:rPr>
                <w:color w:val="FF0000"/>
              </w:rPr>
              <w:t>Кварталы 1-124</w:t>
            </w:r>
          </w:p>
        </w:tc>
        <w:tc>
          <w:tcPr>
            <w:tcW w:w="1455" w:type="dxa"/>
            <w:shd w:val="clear" w:color="auto" w:fill="auto"/>
            <w:noWrap/>
            <w:vAlign w:val="center"/>
          </w:tcPr>
          <w:p w14:paraId="62808875" w14:textId="6A51239E" w:rsidR="002723C9" w:rsidRPr="0015030E" w:rsidRDefault="002723C9" w:rsidP="00D90847">
            <w:pPr>
              <w:jc w:val="center"/>
              <w:rPr>
                <w:color w:val="FF0000"/>
              </w:rPr>
            </w:pPr>
            <w:r>
              <w:rPr>
                <w:color w:val="FF0000"/>
              </w:rPr>
              <w:t>89201,9367</w:t>
            </w:r>
          </w:p>
        </w:tc>
        <w:tc>
          <w:tcPr>
            <w:tcW w:w="3083" w:type="dxa"/>
            <w:vMerge/>
            <w:shd w:val="clear" w:color="auto" w:fill="auto"/>
            <w:noWrap/>
            <w:vAlign w:val="center"/>
          </w:tcPr>
          <w:p w14:paraId="77FFC9F7" w14:textId="77777777" w:rsidR="002723C9" w:rsidRPr="007A2A36" w:rsidRDefault="002723C9" w:rsidP="00D90847">
            <w:pPr>
              <w:rPr>
                <w:color w:val="000000"/>
              </w:rPr>
            </w:pPr>
          </w:p>
        </w:tc>
      </w:tr>
      <w:tr w:rsidR="002723C9" w:rsidRPr="007A2A36" w14:paraId="5F41C0F1" w14:textId="77777777" w:rsidTr="001422DE">
        <w:trPr>
          <w:trHeight w:val="20"/>
          <w:jc w:val="center"/>
        </w:trPr>
        <w:tc>
          <w:tcPr>
            <w:tcW w:w="562" w:type="dxa"/>
          </w:tcPr>
          <w:p w14:paraId="75EEE13B" w14:textId="77777777" w:rsidR="002723C9" w:rsidRPr="007A2A36" w:rsidRDefault="002723C9" w:rsidP="00D90847">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68439635" w14:textId="77777777" w:rsidR="002723C9" w:rsidRPr="001422DE" w:rsidRDefault="002723C9" w:rsidP="00D90847">
            <w:pPr>
              <w:jc w:val="center"/>
              <w:rPr>
                <w:color w:val="FF0000"/>
              </w:rPr>
            </w:pPr>
          </w:p>
        </w:tc>
        <w:tc>
          <w:tcPr>
            <w:tcW w:w="1915" w:type="dxa"/>
            <w:shd w:val="clear" w:color="auto" w:fill="auto"/>
          </w:tcPr>
          <w:p w14:paraId="03E6602D" w14:textId="77777777" w:rsidR="002723C9" w:rsidRPr="001422DE" w:rsidRDefault="002723C9" w:rsidP="00D90847">
            <w:pPr>
              <w:jc w:val="center"/>
              <w:rPr>
                <w:color w:val="FF0000"/>
              </w:rPr>
            </w:pPr>
          </w:p>
        </w:tc>
        <w:tc>
          <w:tcPr>
            <w:tcW w:w="5616" w:type="dxa"/>
            <w:shd w:val="clear" w:color="auto" w:fill="auto"/>
            <w:vAlign w:val="center"/>
          </w:tcPr>
          <w:p w14:paraId="3804478F" w14:textId="29717D40" w:rsidR="002723C9" w:rsidRPr="001422DE" w:rsidRDefault="002723C9" w:rsidP="00D90847">
            <w:pPr>
              <w:rPr>
                <w:color w:val="FF0000"/>
              </w:rPr>
            </w:pPr>
            <w:r w:rsidRPr="001422DE">
              <w:rPr>
                <w:color w:val="FF0000"/>
              </w:rPr>
              <w:t>Лесной фонд бывшего КП «Беклемишевское», кварталы: 3, 7, 11, 15-18, 21-25</w:t>
            </w:r>
          </w:p>
        </w:tc>
        <w:tc>
          <w:tcPr>
            <w:tcW w:w="1455" w:type="dxa"/>
            <w:shd w:val="clear" w:color="auto" w:fill="auto"/>
            <w:noWrap/>
            <w:vAlign w:val="center"/>
          </w:tcPr>
          <w:p w14:paraId="173A0F0B" w14:textId="32AD75D2" w:rsidR="002723C9" w:rsidRPr="0015030E" w:rsidRDefault="002723C9" w:rsidP="00D90847">
            <w:pPr>
              <w:jc w:val="center"/>
              <w:rPr>
                <w:color w:val="FF0000"/>
              </w:rPr>
            </w:pPr>
            <w:r>
              <w:rPr>
                <w:color w:val="FF0000"/>
              </w:rPr>
              <w:t>2071,7133</w:t>
            </w:r>
          </w:p>
        </w:tc>
        <w:tc>
          <w:tcPr>
            <w:tcW w:w="3083" w:type="dxa"/>
            <w:vMerge/>
            <w:shd w:val="clear" w:color="auto" w:fill="auto"/>
            <w:noWrap/>
            <w:vAlign w:val="center"/>
          </w:tcPr>
          <w:p w14:paraId="295FE786" w14:textId="77777777" w:rsidR="002723C9" w:rsidRPr="007A2A36" w:rsidRDefault="002723C9" w:rsidP="00D90847">
            <w:pPr>
              <w:rPr>
                <w:color w:val="000000"/>
              </w:rPr>
            </w:pPr>
          </w:p>
        </w:tc>
      </w:tr>
      <w:tr w:rsidR="002723C9" w:rsidRPr="007A2A36" w14:paraId="39160794" w14:textId="77777777" w:rsidTr="001422DE">
        <w:trPr>
          <w:trHeight w:val="20"/>
          <w:jc w:val="center"/>
        </w:trPr>
        <w:tc>
          <w:tcPr>
            <w:tcW w:w="562" w:type="dxa"/>
          </w:tcPr>
          <w:p w14:paraId="06003FF8" w14:textId="77777777" w:rsidR="002723C9" w:rsidRPr="007A2A36" w:rsidRDefault="002723C9" w:rsidP="00D90847">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52A2BDCC" w14:textId="77777777" w:rsidR="002723C9" w:rsidRPr="001422DE" w:rsidRDefault="002723C9" w:rsidP="00D90847">
            <w:pPr>
              <w:jc w:val="center"/>
              <w:rPr>
                <w:color w:val="FF0000"/>
              </w:rPr>
            </w:pPr>
          </w:p>
        </w:tc>
        <w:tc>
          <w:tcPr>
            <w:tcW w:w="1915" w:type="dxa"/>
            <w:shd w:val="clear" w:color="auto" w:fill="auto"/>
          </w:tcPr>
          <w:p w14:paraId="48582527" w14:textId="682215C6" w:rsidR="002723C9" w:rsidRPr="001422DE" w:rsidRDefault="002723C9" w:rsidP="00D90847">
            <w:pPr>
              <w:jc w:val="center"/>
              <w:rPr>
                <w:color w:val="FF0000"/>
              </w:rPr>
            </w:pPr>
            <w:r w:rsidRPr="001422DE">
              <w:rPr>
                <w:color w:val="FF0000"/>
              </w:rPr>
              <w:t>Озерное</w:t>
            </w:r>
          </w:p>
        </w:tc>
        <w:tc>
          <w:tcPr>
            <w:tcW w:w="5616" w:type="dxa"/>
            <w:shd w:val="clear" w:color="auto" w:fill="auto"/>
            <w:vAlign w:val="center"/>
          </w:tcPr>
          <w:p w14:paraId="78961BF6" w14:textId="2FE0F340" w:rsidR="002723C9" w:rsidRPr="001422DE" w:rsidRDefault="002723C9" w:rsidP="00D90847">
            <w:pPr>
              <w:rPr>
                <w:color w:val="FF0000"/>
              </w:rPr>
            </w:pPr>
          </w:p>
        </w:tc>
        <w:tc>
          <w:tcPr>
            <w:tcW w:w="1455" w:type="dxa"/>
            <w:shd w:val="clear" w:color="auto" w:fill="auto"/>
            <w:noWrap/>
            <w:vAlign w:val="center"/>
          </w:tcPr>
          <w:p w14:paraId="31BBA18E" w14:textId="46A0A814" w:rsidR="002723C9" w:rsidRPr="0015030E" w:rsidRDefault="002723C9" w:rsidP="00D90847">
            <w:pPr>
              <w:jc w:val="center"/>
              <w:rPr>
                <w:color w:val="FF0000"/>
              </w:rPr>
            </w:pPr>
            <w:r w:rsidRPr="0015030E">
              <w:rPr>
                <w:color w:val="FF0000"/>
              </w:rPr>
              <w:t>49138,1187</w:t>
            </w:r>
          </w:p>
        </w:tc>
        <w:tc>
          <w:tcPr>
            <w:tcW w:w="3083" w:type="dxa"/>
            <w:vMerge/>
            <w:shd w:val="clear" w:color="auto" w:fill="auto"/>
            <w:noWrap/>
            <w:vAlign w:val="center"/>
          </w:tcPr>
          <w:p w14:paraId="0631A1BA" w14:textId="77777777" w:rsidR="002723C9" w:rsidRPr="007A2A36" w:rsidRDefault="002723C9" w:rsidP="00D90847">
            <w:pPr>
              <w:rPr>
                <w:color w:val="000000"/>
              </w:rPr>
            </w:pPr>
          </w:p>
        </w:tc>
      </w:tr>
      <w:tr w:rsidR="002723C9" w:rsidRPr="007A2A36" w14:paraId="18135459" w14:textId="77777777" w:rsidTr="001422DE">
        <w:trPr>
          <w:trHeight w:val="20"/>
          <w:jc w:val="center"/>
        </w:trPr>
        <w:tc>
          <w:tcPr>
            <w:tcW w:w="562" w:type="dxa"/>
          </w:tcPr>
          <w:p w14:paraId="3A7F88EF" w14:textId="77777777" w:rsidR="002723C9" w:rsidRPr="007A2A36" w:rsidRDefault="002723C9" w:rsidP="00D90847">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49B51031" w14:textId="77777777" w:rsidR="002723C9" w:rsidRPr="001422DE" w:rsidRDefault="002723C9" w:rsidP="00D90847">
            <w:pPr>
              <w:jc w:val="center"/>
              <w:rPr>
                <w:color w:val="FF0000"/>
              </w:rPr>
            </w:pPr>
          </w:p>
        </w:tc>
        <w:tc>
          <w:tcPr>
            <w:tcW w:w="1915" w:type="dxa"/>
            <w:shd w:val="clear" w:color="auto" w:fill="auto"/>
          </w:tcPr>
          <w:p w14:paraId="423AF9B3" w14:textId="77777777" w:rsidR="002723C9" w:rsidRPr="001422DE" w:rsidRDefault="002723C9" w:rsidP="00D90847">
            <w:pPr>
              <w:jc w:val="center"/>
              <w:rPr>
                <w:color w:val="FF0000"/>
              </w:rPr>
            </w:pPr>
          </w:p>
        </w:tc>
        <w:tc>
          <w:tcPr>
            <w:tcW w:w="5616" w:type="dxa"/>
            <w:shd w:val="clear" w:color="auto" w:fill="auto"/>
            <w:vAlign w:val="center"/>
          </w:tcPr>
          <w:p w14:paraId="6B8A0FF5" w14:textId="63E0B4A4" w:rsidR="002723C9" w:rsidRPr="001422DE" w:rsidRDefault="002723C9" w:rsidP="00D90847">
            <w:pPr>
              <w:rPr>
                <w:color w:val="FF0000"/>
              </w:rPr>
            </w:pPr>
            <w:r w:rsidRPr="001422DE">
              <w:rPr>
                <w:color w:val="FF0000"/>
              </w:rPr>
              <w:t>Кварталы 1-87</w:t>
            </w:r>
          </w:p>
        </w:tc>
        <w:tc>
          <w:tcPr>
            <w:tcW w:w="1455" w:type="dxa"/>
            <w:shd w:val="clear" w:color="auto" w:fill="auto"/>
            <w:noWrap/>
            <w:vAlign w:val="center"/>
          </w:tcPr>
          <w:p w14:paraId="2A93123B" w14:textId="4C0ED035" w:rsidR="002723C9" w:rsidRPr="0015030E" w:rsidRDefault="002723C9" w:rsidP="00D90847">
            <w:pPr>
              <w:jc w:val="center"/>
              <w:rPr>
                <w:color w:val="FF0000"/>
              </w:rPr>
            </w:pPr>
            <w:r>
              <w:rPr>
                <w:color w:val="FF0000"/>
              </w:rPr>
              <w:t>47491,4192</w:t>
            </w:r>
          </w:p>
        </w:tc>
        <w:tc>
          <w:tcPr>
            <w:tcW w:w="3083" w:type="dxa"/>
            <w:vMerge/>
            <w:shd w:val="clear" w:color="auto" w:fill="auto"/>
            <w:noWrap/>
            <w:vAlign w:val="center"/>
          </w:tcPr>
          <w:p w14:paraId="672F2E62" w14:textId="77777777" w:rsidR="002723C9" w:rsidRPr="007A2A36" w:rsidRDefault="002723C9" w:rsidP="00D90847">
            <w:pPr>
              <w:rPr>
                <w:color w:val="000000"/>
              </w:rPr>
            </w:pPr>
          </w:p>
        </w:tc>
      </w:tr>
      <w:tr w:rsidR="002723C9" w:rsidRPr="007A2A36" w14:paraId="0F46FB02" w14:textId="77777777" w:rsidTr="001422DE">
        <w:trPr>
          <w:trHeight w:val="20"/>
          <w:jc w:val="center"/>
        </w:trPr>
        <w:tc>
          <w:tcPr>
            <w:tcW w:w="562" w:type="dxa"/>
          </w:tcPr>
          <w:p w14:paraId="0A15621C" w14:textId="77777777" w:rsidR="002723C9" w:rsidRPr="007A2A36" w:rsidRDefault="002723C9" w:rsidP="00D90847">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71618EEE" w14:textId="77777777" w:rsidR="002723C9" w:rsidRPr="001422DE" w:rsidRDefault="002723C9" w:rsidP="00D90847">
            <w:pPr>
              <w:jc w:val="center"/>
              <w:rPr>
                <w:color w:val="FF0000"/>
              </w:rPr>
            </w:pPr>
          </w:p>
        </w:tc>
        <w:tc>
          <w:tcPr>
            <w:tcW w:w="1915" w:type="dxa"/>
            <w:shd w:val="clear" w:color="auto" w:fill="auto"/>
          </w:tcPr>
          <w:p w14:paraId="46B53A98" w14:textId="77777777" w:rsidR="002723C9" w:rsidRPr="001422DE" w:rsidRDefault="002723C9" w:rsidP="00D90847">
            <w:pPr>
              <w:jc w:val="center"/>
              <w:rPr>
                <w:color w:val="FF0000"/>
              </w:rPr>
            </w:pPr>
          </w:p>
        </w:tc>
        <w:tc>
          <w:tcPr>
            <w:tcW w:w="5616" w:type="dxa"/>
            <w:shd w:val="clear" w:color="auto" w:fill="auto"/>
            <w:vAlign w:val="center"/>
          </w:tcPr>
          <w:p w14:paraId="3195B60E" w14:textId="6B133A3D" w:rsidR="002723C9" w:rsidRPr="001422DE" w:rsidRDefault="002723C9" w:rsidP="00D90847">
            <w:pPr>
              <w:rPr>
                <w:color w:val="FF0000"/>
              </w:rPr>
            </w:pPr>
            <w:r w:rsidRPr="001422DE">
              <w:rPr>
                <w:color w:val="FF0000"/>
              </w:rPr>
              <w:t>Лесной фонд бывшего КП «Беклемишевское», кварталы: 2, 4-6, 8-10, 12-14, 19, 20 часть квартала: 1</w:t>
            </w:r>
          </w:p>
        </w:tc>
        <w:tc>
          <w:tcPr>
            <w:tcW w:w="1455" w:type="dxa"/>
            <w:shd w:val="clear" w:color="auto" w:fill="auto"/>
            <w:noWrap/>
            <w:vAlign w:val="center"/>
          </w:tcPr>
          <w:p w14:paraId="577612F2" w14:textId="07593381" w:rsidR="002723C9" w:rsidRPr="0015030E" w:rsidRDefault="002723C9" w:rsidP="00D90847">
            <w:pPr>
              <w:jc w:val="center"/>
              <w:rPr>
                <w:color w:val="FF0000"/>
              </w:rPr>
            </w:pPr>
            <w:r>
              <w:rPr>
                <w:color w:val="FF0000"/>
              </w:rPr>
              <w:t>1646,6995</w:t>
            </w:r>
          </w:p>
        </w:tc>
        <w:tc>
          <w:tcPr>
            <w:tcW w:w="3083" w:type="dxa"/>
            <w:vMerge/>
            <w:shd w:val="clear" w:color="auto" w:fill="auto"/>
            <w:noWrap/>
            <w:vAlign w:val="center"/>
          </w:tcPr>
          <w:p w14:paraId="67C1C247" w14:textId="77777777" w:rsidR="002723C9" w:rsidRPr="007A2A36" w:rsidRDefault="002723C9" w:rsidP="00D90847">
            <w:pPr>
              <w:rPr>
                <w:color w:val="000000"/>
              </w:rPr>
            </w:pPr>
          </w:p>
        </w:tc>
      </w:tr>
      <w:tr w:rsidR="002723C9" w:rsidRPr="007A2A36" w14:paraId="4B168A27" w14:textId="77777777" w:rsidTr="001422DE">
        <w:trPr>
          <w:trHeight w:val="20"/>
          <w:jc w:val="center"/>
        </w:trPr>
        <w:tc>
          <w:tcPr>
            <w:tcW w:w="562" w:type="dxa"/>
          </w:tcPr>
          <w:p w14:paraId="5F42DB89" w14:textId="77777777" w:rsidR="002723C9" w:rsidRPr="007A2A36" w:rsidRDefault="002723C9" w:rsidP="00D90847">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22ECFF12" w14:textId="1452BA93" w:rsidR="002723C9" w:rsidRPr="007A2A36" w:rsidRDefault="006F2401" w:rsidP="00D90847">
            <w:pPr>
              <w:jc w:val="center"/>
              <w:rPr>
                <w:color w:val="000000"/>
              </w:rPr>
            </w:pPr>
            <w:r>
              <w:rPr>
                <w:color w:val="000000"/>
              </w:rPr>
              <w:t>В том числе л</w:t>
            </w:r>
            <w:r w:rsidR="002723C9" w:rsidRPr="007A2A36">
              <w:rPr>
                <w:color w:val="000000"/>
              </w:rPr>
              <w:t>еса, выполняющие функции защиты природных и иных объектов</w:t>
            </w:r>
          </w:p>
        </w:tc>
        <w:tc>
          <w:tcPr>
            <w:tcW w:w="1915" w:type="dxa"/>
            <w:shd w:val="clear" w:color="auto" w:fill="auto"/>
          </w:tcPr>
          <w:p w14:paraId="79022961" w14:textId="77777777" w:rsidR="002723C9" w:rsidRPr="007A2A36" w:rsidRDefault="002723C9" w:rsidP="00D90847">
            <w:pPr>
              <w:jc w:val="center"/>
              <w:rPr>
                <w:color w:val="000000"/>
              </w:rPr>
            </w:pPr>
          </w:p>
        </w:tc>
        <w:tc>
          <w:tcPr>
            <w:tcW w:w="5616" w:type="dxa"/>
            <w:shd w:val="clear" w:color="auto" w:fill="auto"/>
            <w:vAlign w:val="center"/>
          </w:tcPr>
          <w:p w14:paraId="62FA7841" w14:textId="77777777" w:rsidR="002723C9" w:rsidRPr="007A2A36" w:rsidRDefault="002723C9" w:rsidP="00D90847"/>
        </w:tc>
        <w:tc>
          <w:tcPr>
            <w:tcW w:w="1455" w:type="dxa"/>
            <w:shd w:val="clear" w:color="auto" w:fill="auto"/>
            <w:noWrap/>
            <w:vAlign w:val="center"/>
          </w:tcPr>
          <w:p w14:paraId="3DE445EE" w14:textId="7D996E62" w:rsidR="002723C9" w:rsidRPr="0015030E" w:rsidRDefault="002723C9" w:rsidP="00D90847">
            <w:pPr>
              <w:jc w:val="center"/>
              <w:rPr>
                <w:color w:val="000000"/>
              </w:rPr>
            </w:pPr>
            <w:r w:rsidRPr="0015030E">
              <w:rPr>
                <w:color w:val="FF0000"/>
              </w:rPr>
              <w:t>11231,0000</w:t>
            </w:r>
          </w:p>
        </w:tc>
        <w:tc>
          <w:tcPr>
            <w:tcW w:w="3083" w:type="dxa"/>
            <w:vMerge/>
            <w:shd w:val="clear" w:color="auto" w:fill="auto"/>
            <w:noWrap/>
            <w:vAlign w:val="center"/>
          </w:tcPr>
          <w:p w14:paraId="795BA003" w14:textId="77777777" w:rsidR="002723C9" w:rsidRPr="007A2A36" w:rsidRDefault="002723C9" w:rsidP="00D90847">
            <w:pPr>
              <w:rPr>
                <w:color w:val="000000"/>
              </w:rPr>
            </w:pPr>
          </w:p>
        </w:tc>
      </w:tr>
      <w:tr w:rsidR="002723C9" w:rsidRPr="007A2A36" w14:paraId="23E61F34" w14:textId="77777777" w:rsidTr="001422DE">
        <w:trPr>
          <w:trHeight w:val="20"/>
          <w:jc w:val="center"/>
        </w:trPr>
        <w:tc>
          <w:tcPr>
            <w:tcW w:w="562" w:type="dxa"/>
            <w:vAlign w:val="center"/>
          </w:tcPr>
          <w:p w14:paraId="1F6F89D3" w14:textId="77777777" w:rsidR="002723C9" w:rsidRPr="007A2A36" w:rsidRDefault="002723C9" w:rsidP="00D90847">
            <w:pPr>
              <w:pStyle w:val="afff0"/>
              <w:keepNext/>
              <w:keepLines/>
              <w:numPr>
                <w:ilvl w:val="0"/>
                <w:numId w:val="7"/>
              </w:numPr>
              <w:spacing w:line="240" w:lineRule="auto"/>
              <w:ind w:left="0" w:firstLine="0"/>
              <w:jc w:val="center"/>
              <w:rPr>
                <w:rFonts w:ascii="Times New Roman" w:hAnsi="Times New Roman"/>
                <w:color w:val="000000"/>
                <w:sz w:val="24"/>
                <w:szCs w:val="24"/>
                <w:lang w:val="ru-RU"/>
              </w:rPr>
            </w:pPr>
          </w:p>
        </w:tc>
        <w:tc>
          <w:tcPr>
            <w:tcW w:w="2905" w:type="dxa"/>
            <w:shd w:val="clear" w:color="auto" w:fill="auto"/>
            <w:vAlign w:val="center"/>
          </w:tcPr>
          <w:p w14:paraId="15073840" w14:textId="0708F092" w:rsidR="002723C9" w:rsidRPr="007A2A36" w:rsidRDefault="002723C9" w:rsidP="0045132F">
            <w:pPr>
              <w:keepNext/>
              <w:keepLines/>
              <w:jc w:val="center"/>
              <w:rPr>
                <w:color w:val="000000"/>
              </w:rPr>
            </w:pPr>
            <w:r w:rsidRPr="007A2A36">
              <w:rPr>
                <w:color w:val="000000"/>
              </w:rPr>
              <w:t>леса, расположенные в защитных полосах лесов</w:t>
            </w:r>
          </w:p>
        </w:tc>
        <w:tc>
          <w:tcPr>
            <w:tcW w:w="1915" w:type="dxa"/>
            <w:shd w:val="clear" w:color="auto" w:fill="auto"/>
            <w:vAlign w:val="center"/>
          </w:tcPr>
          <w:p w14:paraId="5105A57F" w14:textId="77777777" w:rsidR="002723C9" w:rsidRPr="007A2A36" w:rsidRDefault="002723C9" w:rsidP="00D90847">
            <w:pPr>
              <w:keepNext/>
              <w:keepLines/>
              <w:jc w:val="center"/>
            </w:pPr>
          </w:p>
        </w:tc>
        <w:tc>
          <w:tcPr>
            <w:tcW w:w="5616" w:type="dxa"/>
            <w:shd w:val="clear" w:color="auto" w:fill="auto"/>
            <w:vAlign w:val="center"/>
          </w:tcPr>
          <w:p w14:paraId="60AAE675" w14:textId="77777777" w:rsidR="002723C9" w:rsidRPr="007A2A36" w:rsidRDefault="002723C9" w:rsidP="00D90847">
            <w:pPr>
              <w:keepNext/>
              <w:keepLines/>
              <w:jc w:val="center"/>
            </w:pPr>
          </w:p>
        </w:tc>
        <w:tc>
          <w:tcPr>
            <w:tcW w:w="1455" w:type="dxa"/>
            <w:shd w:val="clear" w:color="auto" w:fill="auto"/>
            <w:noWrap/>
            <w:vAlign w:val="center"/>
          </w:tcPr>
          <w:p w14:paraId="1757F0DF" w14:textId="4E7752F7" w:rsidR="002723C9" w:rsidRPr="005F2EC4" w:rsidRDefault="002723C9" w:rsidP="00D90847">
            <w:pPr>
              <w:keepNext/>
              <w:keepLines/>
              <w:jc w:val="center"/>
              <w:rPr>
                <w:color w:val="FF0000"/>
              </w:rPr>
            </w:pPr>
            <w:r>
              <w:rPr>
                <w:color w:val="FF0000"/>
              </w:rPr>
              <w:t>2610,0000</w:t>
            </w:r>
          </w:p>
        </w:tc>
        <w:tc>
          <w:tcPr>
            <w:tcW w:w="3083" w:type="dxa"/>
            <w:vMerge/>
            <w:shd w:val="clear" w:color="auto" w:fill="auto"/>
            <w:noWrap/>
            <w:vAlign w:val="center"/>
          </w:tcPr>
          <w:p w14:paraId="23C050BD" w14:textId="77777777" w:rsidR="002723C9" w:rsidRPr="007A2A36" w:rsidRDefault="002723C9" w:rsidP="00D90847">
            <w:pPr>
              <w:rPr>
                <w:color w:val="000000"/>
              </w:rPr>
            </w:pPr>
          </w:p>
        </w:tc>
      </w:tr>
      <w:tr w:rsidR="002723C9" w:rsidRPr="007A2A36" w14:paraId="61BA50CD" w14:textId="77777777" w:rsidTr="001422DE">
        <w:trPr>
          <w:trHeight w:val="20"/>
          <w:jc w:val="center"/>
        </w:trPr>
        <w:tc>
          <w:tcPr>
            <w:tcW w:w="562" w:type="dxa"/>
          </w:tcPr>
          <w:p w14:paraId="76466F05"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071E187E" w14:textId="77777777" w:rsidR="002723C9" w:rsidRPr="007A2A36" w:rsidRDefault="002723C9" w:rsidP="005F2EC4">
            <w:pPr>
              <w:jc w:val="center"/>
              <w:rPr>
                <w:color w:val="000000"/>
              </w:rPr>
            </w:pPr>
          </w:p>
        </w:tc>
        <w:tc>
          <w:tcPr>
            <w:tcW w:w="1915" w:type="dxa"/>
            <w:shd w:val="clear" w:color="auto" w:fill="auto"/>
          </w:tcPr>
          <w:p w14:paraId="289E4F0D" w14:textId="77777777" w:rsidR="002723C9" w:rsidRPr="007A2A36" w:rsidRDefault="002723C9" w:rsidP="005F2EC4">
            <w:pPr>
              <w:jc w:val="center"/>
            </w:pPr>
            <w:r w:rsidRPr="007A2A36">
              <w:t>Сохондинское</w:t>
            </w:r>
          </w:p>
        </w:tc>
        <w:tc>
          <w:tcPr>
            <w:tcW w:w="5616" w:type="dxa"/>
            <w:shd w:val="clear" w:color="auto" w:fill="auto"/>
            <w:vAlign w:val="center"/>
          </w:tcPr>
          <w:p w14:paraId="5C4B5ED1" w14:textId="3A18120C" w:rsidR="002723C9" w:rsidRPr="007A2A36" w:rsidRDefault="002723C9" w:rsidP="005F2EC4">
            <w:r w:rsidRPr="007A2A36">
              <w:t>Части кварталов: 24, 29, 30, 32-34</w:t>
            </w:r>
          </w:p>
        </w:tc>
        <w:tc>
          <w:tcPr>
            <w:tcW w:w="1455" w:type="dxa"/>
            <w:shd w:val="clear" w:color="auto" w:fill="auto"/>
            <w:noWrap/>
            <w:vAlign w:val="center"/>
          </w:tcPr>
          <w:p w14:paraId="52816180" w14:textId="301CC46E" w:rsidR="002723C9" w:rsidRPr="007A2A36" w:rsidRDefault="002723C9" w:rsidP="005F2EC4">
            <w:pPr>
              <w:jc w:val="center"/>
            </w:pPr>
            <w:r w:rsidRPr="007A2A36">
              <w:t>385,0</w:t>
            </w:r>
            <w:r>
              <w:t>000</w:t>
            </w:r>
          </w:p>
        </w:tc>
        <w:tc>
          <w:tcPr>
            <w:tcW w:w="3083" w:type="dxa"/>
            <w:vMerge/>
            <w:shd w:val="clear" w:color="auto" w:fill="auto"/>
            <w:noWrap/>
            <w:vAlign w:val="center"/>
          </w:tcPr>
          <w:p w14:paraId="488642B7" w14:textId="77777777" w:rsidR="002723C9" w:rsidRPr="007A2A36" w:rsidRDefault="002723C9" w:rsidP="005F2EC4">
            <w:pPr>
              <w:rPr>
                <w:color w:val="000000"/>
              </w:rPr>
            </w:pPr>
          </w:p>
        </w:tc>
      </w:tr>
      <w:tr w:rsidR="002723C9" w:rsidRPr="007A2A36" w14:paraId="2E432F47" w14:textId="77777777" w:rsidTr="001422DE">
        <w:trPr>
          <w:trHeight w:val="20"/>
          <w:jc w:val="center"/>
        </w:trPr>
        <w:tc>
          <w:tcPr>
            <w:tcW w:w="562" w:type="dxa"/>
          </w:tcPr>
          <w:p w14:paraId="2F23E36C"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0ED8736A" w14:textId="77777777" w:rsidR="002723C9" w:rsidRPr="007A2A36" w:rsidRDefault="002723C9" w:rsidP="005F2EC4">
            <w:pPr>
              <w:jc w:val="center"/>
              <w:rPr>
                <w:color w:val="000000"/>
              </w:rPr>
            </w:pPr>
          </w:p>
        </w:tc>
        <w:tc>
          <w:tcPr>
            <w:tcW w:w="1915" w:type="dxa"/>
            <w:shd w:val="clear" w:color="auto" w:fill="auto"/>
          </w:tcPr>
          <w:p w14:paraId="20D0606F" w14:textId="008881A2" w:rsidR="002723C9" w:rsidRPr="007A2A36" w:rsidRDefault="002723C9" w:rsidP="005F2EC4">
            <w:pPr>
              <w:jc w:val="center"/>
            </w:pPr>
            <w:r w:rsidRPr="007A2A36">
              <w:t>Яблоновское</w:t>
            </w:r>
          </w:p>
        </w:tc>
        <w:tc>
          <w:tcPr>
            <w:tcW w:w="5616" w:type="dxa"/>
            <w:shd w:val="clear" w:color="auto" w:fill="auto"/>
            <w:vAlign w:val="center"/>
          </w:tcPr>
          <w:p w14:paraId="75103B44" w14:textId="77777777" w:rsidR="002723C9" w:rsidRPr="007A2A36" w:rsidRDefault="002723C9" w:rsidP="005F2EC4">
            <w:r w:rsidRPr="007A2A36">
              <w:t>Части кварталов: 6, 9, 10, 12-15, 18, 19, 21, 22, 25, 30-34, 40-43</w:t>
            </w:r>
          </w:p>
        </w:tc>
        <w:tc>
          <w:tcPr>
            <w:tcW w:w="1455" w:type="dxa"/>
            <w:shd w:val="clear" w:color="auto" w:fill="auto"/>
            <w:noWrap/>
            <w:vAlign w:val="center"/>
          </w:tcPr>
          <w:p w14:paraId="0ABEA1B5" w14:textId="6A574664" w:rsidR="002723C9" w:rsidRPr="007A2A36" w:rsidRDefault="002723C9" w:rsidP="005F2EC4">
            <w:pPr>
              <w:jc w:val="center"/>
            </w:pPr>
            <w:r w:rsidRPr="007A2A36">
              <w:t>2225,0</w:t>
            </w:r>
            <w:r>
              <w:t>000</w:t>
            </w:r>
          </w:p>
        </w:tc>
        <w:tc>
          <w:tcPr>
            <w:tcW w:w="3083" w:type="dxa"/>
            <w:vMerge/>
            <w:shd w:val="clear" w:color="auto" w:fill="auto"/>
            <w:noWrap/>
            <w:vAlign w:val="center"/>
          </w:tcPr>
          <w:p w14:paraId="4E4E55EC" w14:textId="77777777" w:rsidR="002723C9" w:rsidRPr="007A2A36" w:rsidRDefault="002723C9" w:rsidP="005F2EC4">
            <w:pPr>
              <w:rPr>
                <w:color w:val="000000"/>
              </w:rPr>
            </w:pPr>
          </w:p>
        </w:tc>
      </w:tr>
      <w:tr w:rsidR="002723C9" w:rsidRPr="007A2A36" w14:paraId="09608A5F" w14:textId="77777777" w:rsidTr="001422DE">
        <w:trPr>
          <w:trHeight w:val="20"/>
          <w:jc w:val="center"/>
        </w:trPr>
        <w:tc>
          <w:tcPr>
            <w:tcW w:w="562" w:type="dxa"/>
          </w:tcPr>
          <w:p w14:paraId="627989E3"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6BABB429" w14:textId="0E14A752" w:rsidR="002723C9" w:rsidRPr="007A2A36" w:rsidRDefault="002723C9" w:rsidP="005F2EC4">
            <w:pPr>
              <w:jc w:val="center"/>
              <w:rPr>
                <w:color w:val="000000"/>
              </w:rPr>
            </w:pPr>
            <w:r>
              <w:rPr>
                <w:color w:val="000000"/>
              </w:rPr>
              <w:t>л</w:t>
            </w:r>
            <w:r w:rsidRPr="007A2A36">
              <w:rPr>
                <w:color w:val="000000"/>
              </w:rPr>
              <w:t>еса, расположенные в зеленых зонах</w:t>
            </w:r>
          </w:p>
        </w:tc>
        <w:tc>
          <w:tcPr>
            <w:tcW w:w="1915" w:type="dxa"/>
            <w:shd w:val="clear" w:color="auto" w:fill="auto"/>
          </w:tcPr>
          <w:p w14:paraId="352B7BE9" w14:textId="77777777" w:rsidR="002723C9" w:rsidRPr="007A2A36" w:rsidRDefault="002723C9" w:rsidP="005F2EC4">
            <w:pPr>
              <w:jc w:val="center"/>
            </w:pPr>
          </w:p>
        </w:tc>
        <w:tc>
          <w:tcPr>
            <w:tcW w:w="5616" w:type="dxa"/>
            <w:shd w:val="clear" w:color="auto" w:fill="auto"/>
            <w:vAlign w:val="center"/>
          </w:tcPr>
          <w:p w14:paraId="603D6C97" w14:textId="77777777" w:rsidR="002723C9" w:rsidRPr="007A2A36" w:rsidRDefault="002723C9" w:rsidP="005F2EC4"/>
        </w:tc>
        <w:tc>
          <w:tcPr>
            <w:tcW w:w="1455" w:type="dxa"/>
            <w:shd w:val="clear" w:color="auto" w:fill="auto"/>
            <w:noWrap/>
            <w:vAlign w:val="center"/>
          </w:tcPr>
          <w:p w14:paraId="2F7BB99E" w14:textId="4EF46567" w:rsidR="002723C9" w:rsidRPr="007A2A36" w:rsidRDefault="002723C9" w:rsidP="005F2EC4">
            <w:pPr>
              <w:jc w:val="center"/>
            </w:pPr>
            <w:r w:rsidRPr="007A2A36">
              <w:t>1635,0</w:t>
            </w:r>
            <w:r>
              <w:t>000</w:t>
            </w:r>
          </w:p>
        </w:tc>
        <w:tc>
          <w:tcPr>
            <w:tcW w:w="3083" w:type="dxa"/>
            <w:vMerge/>
            <w:shd w:val="clear" w:color="auto" w:fill="auto"/>
            <w:noWrap/>
            <w:vAlign w:val="center"/>
          </w:tcPr>
          <w:p w14:paraId="388CB74B" w14:textId="77777777" w:rsidR="002723C9" w:rsidRPr="007A2A36" w:rsidRDefault="002723C9" w:rsidP="005F2EC4">
            <w:pPr>
              <w:rPr>
                <w:color w:val="000000"/>
              </w:rPr>
            </w:pPr>
          </w:p>
        </w:tc>
      </w:tr>
      <w:tr w:rsidR="002723C9" w:rsidRPr="007A2A36" w14:paraId="28BB6B87" w14:textId="77777777" w:rsidTr="001422DE">
        <w:trPr>
          <w:trHeight w:val="20"/>
          <w:jc w:val="center"/>
        </w:trPr>
        <w:tc>
          <w:tcPr>
            <w:tcW w:w="562" w:type="dxa"/>
          </w:tcPr>
          <w:p w14:paraId="754EBF28"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69085452" w14:textId="77777777" w:rsidR="002723C9" w:rsidRPr="007A2A36" w:rsidRDefault="002723C9" w:rsidP="005F2EC4">
            <w:pPr>
              <w:jc w:val="center"/>
              <w:rPr>
                <w:color w:val="000000"/>
              </w:rPr>
            </w:pPr>
          </w:p>
        </w:tc>
        <w:tc>
          <w:tcPr>
            <w:tcW w:w="1915" w:type="dxa"/>
            <w:shd w:val="clear" w:color="auto" w:fill="auto"/>
          </w:tcPr>
          <w:p w14:paraId="7F97B21D" w14:textId="6A3026A4" w:rsidR="002723C9" w:rsidRPr="007A2A36" w:rsidRDefault="002723C9" w:rsidP="005F2EC4">
            <w:pPr>
              <w:jc w:val="center"/>
            </w:pPr>
            <w:r w:rsidRPr="007A2A36">
              <w:t>Яблоновское</w:t>
            </w:r>
          </w:p>
        </w:tc>
        <w:tc>
          <w:tcPr>
            <w:tcW w:w="5616" w:type="dxa"/>
            <w:shd w:val="clear" w:color="auto" w:fill="auto"/>
            <w:vAlign w:val="center"/>
          </w:tcPr>
          <w:p w14:paraId="79990B0D" w14:textId="77777777" w:rsidR="002723C9" w:rsidRPr="007A2A36" w:rsidRDefault="002723C9" w:rsidP="005F2EC4">
            <w:r w:rsidRPr="007A2A36">
              <w:t>Квартал: 20, части кварталов: 14, 15, 21</w:t>
            </w:r>
          </w:p>
        </w:tc>
        <w:tc>
          <w:tcPr>
            <w:tcW w:w="1455" w:type="dxa"/>
            <w:shd w:val="clear" w:color="auto" w:fill="auto"/>
            <w:noWrap/>
            <w:vAlign w:val="center"/>
          </w:tcPr>
          <w:p w14:paraId="7F49F020" w14:textId="2BCD8A7B" w:rsidR="002723C9" w:rsidRPr="007A2A36" w:rsidRDefault="002723C9" w:rsidP="005F2EC4">
            <w:pPr>
              <w:jc w:val="center"/>
            </w:pPr>
            <w:r w:rsidRPr="007A2A36">
              <w:t>1635,0</w:t>
            </w:r>
            <w:r>
              <w:t>000</w:t>
            </w:r>
          </w:p>
        </w:tc>
        <w:tc>
          <w:tcPr>
            <w:tcW w:w="3083" w:type="dxa"/>
            <w:vMerge/>
            <w:shd w:val="clear" w:color="auto" w:fill="auto"/>
            <w:noWrap/>
            <w:vAlign w:val="center"/>
          </w:tcPr>
          <w:p w14:paraId="528DE5F3" w14:textId="77777777" w:rsidR="002723C9" w:rsidRPr="007A2A36" w:rsidRDefault="002723C9" w:rsidP="005F2EC4">
            <w:pPr>
              <w:rPr>
                <w:color w:val="000000"/>
              </w:rPr>
            </w:pPr>
          </w:p>
        </w:tc>
      </w:tr>
      <w:tr w:rsidR="002723C9" w:rsidRPr="007A2A36" w14:paraId="5FA45473" w14:textId="77777777" w:rsidTr="001422DE">
        <w:trPr>
          <w:trHeight w:val="20"/>
          <w:jc w:val="center"/>
        </w:trPr>
        <w:tc>
          <w:tcPr>
            <w:tcW w:w="562" w:type="dxa"/>
          </w:tcPr>
          <w:p w14:paraId="3918E220"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0AA7B56D" w14:textId="11B64DCC" w:rsidR="002723C9" w:rsidRPr="007A2A36" w:rsidRDefault="002723C9" w:rsidP="005F2EC4">
            <w:pPr>
              <w:jc w:val="center"/>
              <w:rPr>
                <w:color w:val="000000"/>
              </w:rPr>
            </w:pPr>
            <w:r>
              <w:t>г</w:t>
            </w:r>
            <w:r w:rsidRPr="007A2A36">
              <w:t>орно-санитарные леса</w:t>
            </w:r>
          </w:p>
        </w:tc>
        <w:tc>
          <w:tcPr>
            <w:tcW w:w="1915" w:type="dxa"/>
            <w:shd w:val="clear" w:color="auto" w:fill="auto"/>
          </w:tcPr>
          <w:p w14:paraId="5EE7DB3B" w14:textId="77777777" w:rsidR="002723C9" w:rsidRPr="007A2A36" w:rsidRDefault="002723C9" w:rsidP="005F2EC4">
            <w:pPr>
              <w:jc w:val="center"/>
            </w:pPr>
          </w:p>
        </w:tc>
        <w:tc>
          <w:tcPr>
            <w:tcW w:w="5616" w:type="dxa"/>
            <w:shd w:val="clear" w:color="auto" w:fill="auto"/>
            <w:vAlign w:val="center"/>
          </w:tcPr>
          <w:p w14:paraId="7FD24EF4" w14:textId="77777777" w:rsidR="002723C9" w:rsidRPr="007A2A36" w:rsidRDefault="002723C9" w:rsidP="005F2EC4"/>
        </w:tc>
        <w:tc>
          <w:tcPr>
            <w:tcW w:w="1455" w:type="dxa"/>
            <w:shd w:val="clear" w:color="auto" w:fill="auto"/>
            <w:noWrap/>
            <w:vAlign w:val="center"/>
          </w:tcPr>
          <w:p w14:paraId="422BF5C1" w14:textId="3C567FD6" w:rsidR="002723C9" w:rsidRPr="007A2A36" w:rsidRDefault="002723C9" w:rsidP="005F2EC4">
            <w:pPr>
              <w:jc w:val="center"/>
            </w:pPr>
            <w:r w:rsidRPr="007A2A36">
              <w:t>6986,0</w:t>
            </w:r>
            <w:r>
              <w:t>000</w:t>
            </w:r>
          </w:p>
        </w:tc>
        <w:tc>
          <w:tcPr>
            <w:tcW w:w="3083" w:type="dxa"/>
            <w:vMerge/>
            <w:shd w:val="clear" w:color="auto" w:fill="auto"/>
            <w:noWrap/>
            <w:vAlign w:val="center"/>
          </w:tcPr>
          <w:p w14:paraId="2B7FC48E" w14:textId="77777777" w:rsidR="002723C9" w:rsidRPr="007A2A36" w:rsidRDefault="002723C9" w:rsidP="005F2EC4">
            <w:pPr>
              <w:rPr>
                <w:color w:val="000000"/>
              </w:rPr>
            </w:pPr>
          </w:p>
        </w:tc>
      </w:tr>
      <w:tr w:rsidR="002723C9" w:rsidRPr="007A2A36" w14:paraId="53CCEF43" w14:textId="77777777" w:rsidTr="001422DE">
        <w:trPr>
          <w:trHeight w:val="20"/>
          <w:jc w:val="center"/>
        </w:trPr>
        <w:tc>
          <w:tcPr>
            <w:tcW w:w="562" w:type="dxa"/>
          </w:tcPr>
          <w:p w14:paraId="6C3E6B02"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319C0F75" w14:textId="77777777" w:rsidR="002723C9" w:rsidRPr="007A2A36" w:rsidRDefault="002723C9" w:rsidP="005F2EC4">
            <w:pPr>
              <w:jc w:val="center"/>
            </w:pPr>
          </w:p>
        </w:tc>
        <w:tc>
          <w:tcPr>
            <w:tcW w:w="1915" w:type="dxa"/>
            <w:shd w:val="clear" w:color="auto" w:fill="auto"/>
          </w:tcPr>
          <w:p w14:paraId="4B09CC5A" w14:textId="20299DE5" w:rsidR="002723C9" w:rsidRPr="007A2A36" w:rsidRDefault="002723C9" w:rsidP="005F2EC4">
            <w:pPr>
              <w:jc w:val="center"/>
            </w:pPr>
            <w:r w:rsidRPr="007A2A36">
              <w:t>Яблоновское</w:t>
            </w:r>
          </w:p>
        </w:tc>
        <w:tc>
          <w:tcPr>
            <w:tcW w:w="5616" w:type="dxa"/>
            <w:shd w:val="clear" w:color="auto" w:fill="auto"/>
            <w:vAlign w:val="center"/>
          </w:tcPr>
          <w:p w14:paraId="51F17229" w14:textId="77777777" w:rsidR="002723C9" w:rsidRPr="007A2A36" w:rsidRDefault="002723C9" w:rsidP="005F2EC4">
            <w:r w:rsidRPr="007A2A36">
              <w:t>Кварталы: 53-55, 64-67, 72-80</w:t>
            </w:r>
          </w:p>
        </w:tc>
        <w:tc>
          <w:tcPr>
            <w:tcW w:w="1455" w:type="dxa"/>
            <w:shd w:val="clear" w:color="auto" w:fill="auto"/>
            <w:noWrap/>
            <w:vAlign w:val="center"/>
          </w:tcPr>
          <w:p w14:paraId="36B56417" w14:textId="3676CC8F" w:rsidR="002723C9" w:rsidRPr="007A2A36" w:rsidRDefault="002723C9" w:rsidP="005F2EC4">
            <w:pPr>
              <w:jc w:val="center"/>
            </w:pPr>
            <w:r w:rsidRPr="007A2A36">
              <w:t>6986,0</w:t>
            </w:r>
            <w:r>
              <w:t>000</w:t>
            </w:r>
          </w:p>
        </w:tc>
        <w:tc>
          <w:tcPr>
            <w:tcW w:w="3083" w:type="dxa"/>
            <w:vMerge/>
            <w:shd w:val="clear" w:color="auto" w:fill="auto"/>
            <w:noWrap/>
            <w:vAlign w:val="center"/>
          </w:tcPr>
          <w:p w14:paraId="67CD8DFC" w14:textId="77777777" w:rsidR="002723C9" w:rsidRPr="007A2A36" w:rsidRDefault="002723C9" w:rsidP="005F2EC4">
            <w:pPr>
              <w:rPr>
                <w:color w:val="000000"/>
              </w:rPr>
            </w:pPr>
          </w:p>
        </w:tc>
      </w:tr>
      <w:tr w:rsidR="002723C9" w:rsidRPr="007A2A36" w14:paraId="5B5B6A5D" w14:textId="77777777" w:rsidTr="001422DE">
        <w:trPr>
          <w:trHeight w:val="20"/>
          <w:jc w:val="center"/>
        </w:trPr>
        <w:tc>
          <w:tcPr>
            <w:tcW w:w="562" w:type="dxa"/>
          </w:tcPr>
          <w:p w14:paraId="7803BAB3"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421E4B4E" w14:textId="77777777" w:rsidR="002723C9" w:rsidRPr="007A2A36" w:rsidRDefault="002723C9" w:rsidP="005F2EC4">
            <w:pPr>
              <w:jc w:val="center"/>
            </w:pPr>
            <w:r w:rsidRPr="007A2A36">
              <w:rPr>
                <w:color w:val="000000"/>
              </w:rPr>
              <w:t>Ценные леса, всего</w:t>
            </w:r>
          </w:p>
        </w:tc>
        <w:tc>
          <w:tcPr>
            <w:tcW w:w="1915" w:type="dxa"/>
            <w:shd w:val="clear" w:color="auto" w:fill="auto"/>
          </w:tcPr>
          <w:p w14:paraId="1F3BC6EE" w14:textId="77777777" w:rsidR="002723C9" w:rsidRPr="007A2A36" w:rsidRDefault="002723C9" w:rsidP="005F2EC4">
            <w:pPr>
              <w:jc w:val="center"/>
            </w:pPr>
          </w:p>
        </w:tc>
        <w:tc>
          <w:tcPr>
            <w:tcW w:w="5616" w:type="dxa"/>
            <w:shd w:val="clear" w:color="auto" w:fill="auto"/>
            <w:vAlign w:val="center"/>
          </w:tcPr>
          <w:p w14:paraId="534B58E6" w14:textId="77777777" w:rsidR="002723C9" w:rsidRPr="007A2A36" w:rsidRDefault="002723C9" w:rsidP="005F2EC4"/>
        </w:tc>
        <w:tc>
          <w:tcPr>
            <w:tcW w:w="1455" w:type="dxa"/>
            <w:shd w:val="clear" w:color="auto" w:fill="auto"/>
            <w:noWrap/>
            <w:vAlign w:val="center"/>
          </w:tcPr>
          <w:p w14:paraId="0C9E517D" w14:textId="506520CE" w:rsidR="002723C9" w:rsidRPr="005F2EC4" w:rsidRDefault="002723C9" w:rsidP="005F2EC4">
            <w:pPr>
              <w:jc w:val="center"/>
              <w:rPr>
                <w:color w:val="FF0000"/>
              </w:rPr>
            </w:pPr>
            <w:r>
              <w:rPr>
                <w:color w:val="FF0000"/>
              </w:rPr>
              <w:t>2521,5513</w:t>
            </w:r>
          </w:p>
        </w:tc>
        <w:tc>
          <w:tcPr>
            <w:tcW w:w="3083" w:type="dxa"/>
            <w:vMerge/>
            <w:shd w:val="clear" w:color="auto" w:fill="auto"/>
            <w:noWrap/>
            <w:vAlign w:val="center"/>
          </w:tcPr>
          <w:p w14:paraId="30A8EB66" w14:textId="77777777" w:rsidR="002723C9" w:rsidRPr="007A2A36" w:rsidRDefault="002723C9" w:rsidP="005F2EC4">
            <w:pPr>
              <w:rPr>
                <w:color w:val="000000"/>
              </w:rPr>
            </w:pPr>
          </w:p>
        </w:tc>
      </w:tr>
      <w:tr w:rsidR="002723C9" w:rsidRPr="007A2A36" w14:paraId="2FD778C0" w14:textId="77777777" w:rsidTr="001422DE">
        <w:trPr>
          <w:trHeight w:val="20"/>
          <w:jc w:val="center"/>
        </w:trPr>
        <w:tc>
          <w:tcPr>
            <w:tcW w:w="562" w:type="dxa"/>
          </w:tcPr>
          <w:p w14:paraId="24084F8C"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6DE07A0F" w14:textId="273BD147" w:rsidR="002723C9" w:rsidRPr="007A2A36" w:rsidRDefault="001422DE" w:rsidP="005F2EC4">
            <w:pPr>
              <w:jc w:val="center"/>
              <w:rPr>
                <w:color w:val="000000"/>
              </w:rPr>
            </w:pPr>
            <w:r>
              <w:rPr>
                <w:color w:val="000000"/>
              </w:rPr>
              <w:t>з</w:t>
            </w:r>
            <w:r w:rsidR="002723C9" w:rsidRPr="007A2A36">
              <w:t>апретные полосы лесов, расположенные вдоль водных объектов</w:t>
            </w:r>
          </w:p>
        </w:tc>
        <w:tc>
          <w:tcPr>
            <w:tcW w:w="1915" w:type="dxa"/>
            <w:shd w:val="clear" w:color="auto" w:fill="auto"/>
          </w:tcPr>
          <w:p w14:paraId="57B7873C" w14:textId="77777777" w:rsidR="002723C9" w:rsidRPr="007A2A36" w:rsidRDefault="002723C9" w:rsidP="005F2EC4">
            <w:pPr>
              <w:jc w:val="center"/>
              <w:rPr>
                <w:color w:val="000000"/>
              </w:rPr>
            </w:pPr>
          </w:p>
        </w:tc>
        <w:tc>
          <w:tcPr>
            <w:tcW w:w="5616" w:type="dxa"/>
            <w:shd w:val="clear" w:color="auto" w:fill="auto"/>
            <w:vAlign w:val="center"/>
          </w:tcPr>
          <w:p w14:paraId="36CBF751" w14:textId="77777777" w:rsidR="002723C9" w:rsidRPr="007A2A36" w:rsidRDefault="002723C9" w:rsidP="005F2EC4"/>
        </w:tc>
        <w:tc>
          <w:tcPr>
            <w:tcW w:w="1455" w:type="dxa"/>
            <w:shd w:val="clear" w:color="auto" w:fill="auto"/>
            <w:noWrap/>
            <w:vAlign w:val="center"/>
          </w:tcPr>
          <w:p w14:paraId="49DBB531" w14:textId="2CBA14FE" w:rsidR="002723C9" w:rsidRPr="005F2EC4" w:rsidRDefault="002723C9" w:rsidP="005F2EC4">
            <w:pPr>
              <w:jc w:val="center"/>
              <w:rPr>
                <w:color w:val="FF0000"/>
              </w:rPr>
            </w:pPr>
            <w:r>
              <w:rPr>
                <w:color w:val="FF0000"/>
              </w:rPr>
              <w:t>2048,5513</w:t>
            </w:r>
          </w:p>
        </w:tc>
        <w:tc>
          <w:tcPr>
            <w:tcW w:w="3083" w:type="dxa"/>
            <w:vMerge/>
            <w:shd w:val="clear" w:color="auto" w:fill="auto"/>
            <w:noWrap/>
            <w:vAlign w:val="center"/>
          </w:tcPr>
          <w:p w14:paraId="0CC2FFAE" w14:textId="77777777" w:rsidR="002723C9" w:rsidRPr="007A2A36" w:rsidRDefault="002723C9" w:rsidP="005F2EC4">
            <w:pPr>
              <w:rPr>
                <w:color w:val="000000"/>
              </w:rPr>
            </w:pPr>
          </w:p>
        </w:tc>
      </w:tr>
      <w:tr w:rsidR="002723C9" w:rsidRPr="007A2A36" w14:paraId="31AE71A1" w14:textId="77777777" w:rsidTr="001422DE">
        <w:trPr>
          <w:trHeight w:val="20"/>
          <w:jc w:val="center"/>
        </w:trPr>
        <w:tc>
          <w:tcPr>
            <w:tcW w:w="562" w:type="dxa"/>
          </w:tcPr>
          <w:p w14:paraId="1083B29A"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276769B5" w14:textId="77777777" w:rsidR="002723C9" w:rsidRPr="007A2A36" w:rsidRDefault="002723C9" w:rsidP="005F2EC4">
            <w:pPr>
              <w:jc w:val="center"/>
              <w:rPr>
                <w:color w:val="000000"/>
              </w:rPr>
            </w:pPr>
          </w:p>
        </w:tc>
        <w:tc>
          <w:tcPr>
            <w:tcW w:w="1915" w:type="dxa"/>
            <w:shd w:val="clear" w:color="auto" w:fill="auto"/>
          </w:tcPr>
          <w:p w14:paraId="454EFB3A" w14:textId="14610FA7" w:rsidR="002723C9" w:rsidRPr="00936F65" w:rsidRDefault="002723C9" w:rsidP="005F2EC4">
            <w:pPr>
              <w:jc w:val="center"/>
              <w:rPr>
                <w:color w:val="FF0000"/>
              </w:rPr>
            </w:pPr>
            <w:r w:rsidRPr="00936F65">
              <w:t>Озерное</w:t>
            </w:r>
          </w:p>
        </w:tc>
        <w:tc>
          <w:tcPr>
            <w:tcW w:w="5616" w:type="dxa"/>
            <w:shd w:val="clear" w:color="auto" w:fill="auto"/>
            <w:vAlign w:val="center"/>
          </w:tcPr>
          <w:p w14:paraId="0208BBF0" w14:textId="6CAF3A39" w:rsidR="002723C9" w:rsidRPr="00936F65" w:rsidRDefault="002723C9" w:rsidP="005F2EC4">
            <w:pPr>
              <w:tabs>
                <w:tab w:val="left" w:pos="10632"/>
              </w:tabs>
              <w:jc w:val="both"/>
              <w:rPr>
                <w:color w:val="FF0000"/>
              </w:rPr>
            </w:pPr>
            <w:r w:rsidRPr="00936F65">
              <w:t xml:space="preserve">Лесной фонд бывшего КП «Беклемишевское», </w:t>
            </w:r>
            <w:r w:rsidRPr="00936F65">
              <w:rPr>
                <w:color w:val="FF0000"/>
              </w:rPr>
              <w:t>част</w:t>
            </w:r>
            <w:r>
              <w:rPr>
                <w:color w:val="FF0000"/>
              </w:rPr>
              <w:t>ь</w:t>
            </w:r>
            <w:r w:rsidRPr="00936F65">
              <w:rPr>
                <w:color w:val="FF0000"/>
              </w:rPr>
              <w:t xml:space="preserve"> квартал</w:t>
            </w:r>
            <w:r>
              <w:rPr>
                <w:color w:val="FF0000"/>
              </w:rPr>
              <w:t>а</w:t>
            </w:r>
            <w:r w:rsidRPr="00936F65">
              <w:rPr>
                <w:color w:val="FF0000"/>
              </w:rPr>
              <w:t>: 1</w:t>
            </w:r>
          </w:p>
        </w:tc>
        <w:tc>
          <w:tcPr>
            <w:tcW w:w="1455" w:type="dxa"/>
            <w:shd w:val="clear" w:color="auto" w:fill="auto"/>
            <w:noWrap/>
            <w:vAlign w:val="center"/>
          </w:tcPr>
          <w:p w14:paraId="241E8DD4" w14:textId="2F46AD1B" w:rsidR="002723C9" w:rsidRPr="00936F65" w:rsidRDefault="002723C9" w:rsidP="005F2EC4">
            <w:pPr>
              <w:jc w:val="center"/>
              <w:rPr>
                <w:color w:val="FF0000"/>
              </w:rPr>
            </w:pPr>
            <w:r>
              <w:rPr>
                <w:color w:val="FF0000"/>
              </w:rPr>
              <w:t>5,5513</w:t>
            </w:r>
          </w:p>
        </w:tc>
        <w:tc>
          <w:tcPr>
            <w:tcW w:w="3083" w:type="dxa"/>
            <w:vMerge/>
            <w:shd w:val="clear" w:color="auto" w:fill="auto"/>
            <w:noWrap/>
            <w:vAlign w:val="center"/>
          </w:tcPr>
          <w:p w14:paraId="4333B4DE" w14:textId="7BD46275" w:rsidR="002723C9" w:rsidRPr="007A2A36" w:rsidRDefault="002723C9" w:rsidP="005F2EC4">
            <w:pPr>
              <w:rPr>
                <w:color w:val="000000"/>
              </w:rPr>
            </w:pPr>
          </w:p>
        </w:tc>
      </w:tr>
      <w:tr w:rsidR="002723C9" w:rsidRPr="007A2A36" w14:paraId="123E78F7" w14:textId="77777777" w:rsidTr="001422DE">
        <w:trPr>
          <w:trHeight w:val="20"/>
          <w:jc w:val="center"/>
        </w:trPr>
        <w:tc>
          <w:tcPr>
            <w:tcW w:w="562" w:type="dxa"/>
          </w:tcPr>
          <w:p w14:paraId="0C4A042F"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0E8F389F" w14:textId="77777777" w:rsidR="002723C9" w:rsidRPr="007A2A36" w:rsidRDefault="002723C9" w:rsidP="005F2EC4">
            <w:pPr>
              <w:jc w:val="center"/>
              <w:rPr>
                <w:color w:val="000000"/>
              </w:rPr>
            </w:pPr>
          </w:p>
        </w:tc>
        <w:tc>
          <w:tcPr>
            <w:tcW w:w="1915" w:type="dxa"/>
            <w:shd w:val="clear" w:color="auto" w:fill="auto"/>
          </w:tcPr>
          <w:p w14:paraId="277BF26C" w14:textId="7301303F" w:rsidR="002723C9" w:rsidRPr="007A2A36" w:rsidRDefault="002723C9" w:rsidP="005F2EC4">
            <w:pPr>
              <w:jc w:val="center"/>
            </w:pPr>
            <w:r w:rsidRPr="007A2A36">
              <w:t>Сохондинское</w:t>
            </w:r>
          </w:p>
        </w:tc>
        <w:tc>
          <w:tcPr>
            <w:tcW w:w="5616" w:type="dxa"/>
            <w:shd w:val="clear" w:color="auto" w:fill="auto"/>
            <w:vAlign w:val="center"/>
          </w:tcPr>
          <w:p w14:paraId="590FD7B9" w14:textId="0FA4DC39" w:rsidR="002723C9" w:rsidRPr="007A2A36" w:rsidRDefault="002723C9" w:rsidP="005F2EC4">
            <w:pPr>
              <w:tabs>
                <w:tab w:val="left" w:pos="10632"/>
              </w:tabs>
              <w:jc w:val="both"/>
            </w:pPr>
            <w:r w:rsidRPr="007A2A36">
              <w:t>Части кварталов: 32-36</w:t>
            </w:r>
          </w:p>
        </w:tc>
        <w:tc>
          <w:tcPr>
            <w:tcW w:w="1455" w:type="dxa"/>
            <w:shd w:val="clear" w:color="auto" w:fill="auto"/>
            <w:noWrap/>
            <w:vAlign w:val="center"/>
          </w:tcPr>
          <w:p w14:paraId="4FD3C0C7" w14:textId="1C7D487B" w:rsidR="002723C9" w:rsidRPr="007A2A36" w:rsidRDefault="002723C9" w:rsidP="005F2EC4">
            <w:pPr>
              <w:jc w:val="center"/>
            </w:pPr>
            <w:r w:rsidRPr="007A2A36">
              <w:t>2004,0</w:t>
            </w:r>
            <w:r>
              <w:t>000</w:t>
            </w:r>
          </w:p>
        </w:tc>
        <w:tc>
          <w:tcPr>
            <w:tcW w:w="3083" w:type="dxa"/>
            <w:vMerge/>
            <w:shd w:val="clear" w:color="auto" w:fill="auto"/>
            <w:noWrap/>
            <w:vAlign w:val="center"/>
          </w:tcPr>
          <w:p w14:paraId="099773B4" w14:textId="77777777" w:rsidR="002723C9" w:rsidRPr="007A2A36" w:rsidRDefault="002723C9" w:rsidP="005F2EC4">
            <w:pPr>
              <w:rPr>
                <w:color w:val="000000"/>
              </w:rPr>
            </w:pPr>
          </w:p>
        </w:tc>
      </w:tr>
      <w:tr w:rsidR="002723C9" w:rsidRPr="007A2A36" w14:paraId="29A7DA5F" w14:textId="77777777" w:rsidTr="001422DE">
        <w:trPr>
          <w:trHeight w:val="20"/>
          <w:jc w:val="center"/>
        </w:trPr>
        <w:tc>
          <w:tcPr>
            <w:tcW w:w="562" w:type="dxa"/>
          </w:tcPr>
          <w:p w14:paraId="05D53267"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5EFB3AFC" w14:textId="77777777" w:rsidR="002723C9" w:rsidRPr="007A2A36" w:rsidRDefault="002723C9" w:rsidP="005F2EC4">
            <w:pPr>
              <w:jc w:val="center"/>
              <w:rPr>
                <w:color w:val="000000"/>
              </w:rPr>
            </w:pPr>
          </w:p>
        </w:tc>
        <w:tc>
          <w:tcPr>
            <w:tcW w:w="1915" w:type="dxa"/>
            <w:shd w:val="clear" w:color="auto" w:fill="auto"/>
          </w:tcPr>
          <w:p w14:paraId="6712BDC5" w14:textId="562C9D03" w:rsidR="002723C9" w:rsidRPr="007A2A36" w:rsidRDefault="002723C9" w:rsidP="005F2EC4">
            <w:pPr>
              <w:jc w:val="center"/>
            </w:pPr>
            <w:r w:rsidRPr="007A2A36">
              <w:t>Яблоновское</w:t>
            </w:r>
          </w:p>
        </w:tc>
        <w:tc>
          <w:tcPr>
            <w:tcW w:w="5616" w:type="dxa"/>
            <w:shd w:val="clear" w:color="auto" w:fill="auto"/>
            <w:vAlign w:val="center"/>
          </w:tcPr>
          <w:p w14:paraId="550721CE" w14:textId="77777777" w:rsidR="002723C9" w:rsidRPr="007A2A36" w:rsidRDefault="002723C9" w:rsidP="005F2EC4">
            <w:pPr>
              <w:tabs>
                <w:tab w:val="left" w:pos="10632"/>
              </w:tabs>
              <w:jc w:val="both"/>
            </w:pPr>
            <w:r w:rsidRPr="007A2A36">
              <w:t>Часть квартала: 34</w:t>
            </w:r>
          </w:p>
        </w:tc>
        <w:tc>
          <w:tcPr>
            <w:tcW w:w="1455" w:type="dxa"/>
            <w:shd w:val="clear" w:color="auto" w:fill="auto"/>
            <w:noWrap/>
            <w:vAlign w:val="center"/>
          </w:tcPr>
          <w:p w14:paraId="0DA8C39D" w14:textId="0E038ADF" w:rsidR="002723C9" w:rsidRPr="007A2A36" w:rsidRDefault="002723C9" w:rsidP="005F2EC4">
            <w:pPr>
              <w:jc w:val="center"/>
            </w:pPr>
            <w:r w:rsidRPr="007A2A36">
              <w:t>39,0</w:t>
            </w:r>
            <w:r>
              <w:t>000</w:t>
            </w:r>
          </w:p>
        </w:tc>
        <w:tc>
          <w:tcPr>
            <w:tcW w:w="3083" w:type="dxa"/>
            <w:vMerge/>
            <w:shd w:val="clear" w:color="auto" w:fill="auto"/>
            <w:noWrap/>
            <w:vAlign w:val="center"/>
          </w:tcPr>
          <w:p w14:paraId="1E652778" w14:textId="77777777" w:rsidR="002723C9" w:rsidRPr="007A2A36" w:rsidRDefault="002723C9" w:rsidP="005F2EC4">
            <w:pPr>
              <w:rPr>
                <w:color w:val="000000"/>
              </w:rPr>
            </w:pPr>
          </w:p>
        </w:tc>
      </w:tr>
      <w:tr w:rsidR="002723C9" w:rsidRPr="007A2A36" w14:paraId="1685BC78" w14:textId="77777777" w:rsidTr="001422DE">
        <w:trPr>
          <w:trHeight w:val="20"/>
          <w:jc w:val="center"/>
        </w:trPr>
        <w:tc>
          <w:tcPr>
            <w:tcW w:w="562" w:type="dxa"/>
          </w:tcPr>
          <w:p w14:paraId="277135B2" w14:textId="77777777" w:rsidR="002723C9" w:rsidRPr="007A2A36" w:rsidRDefault="002723C9" w:rsidP="005F2EC4">
            <w:pPr>
              <w:pStyle w:val="afff0"/>
              <w:keepNext/>
              <w:keepLines/>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3D25B692" w14:textId="54AAE418" w:rsidR="002723C9" w:rsidRPr="007A2A36" w:rsidRDefault="001422DE" w:rsidP="005F2EC4">
            <w:pPr>
              <w:keepNext/>
              <w:keepLines/>
              <w:jc w:val="center"/>
              <w:rPr>
                <w:color w:val="000000"/>
              </w:rPr>
            </w:pPr>
            <w:r>
              <w:t>н</w:t>
            </w:r>
            <w:r w:rsidR="002723C9" w:rsidRPr="007A2A36">
              <w:t>ерестоохранные полосы лесов</w:t>
            </w:r>
          </w:p>
        </w:tc>
        <w:tc>
          <w:tcPr>
            <w:tcW w:w="1915" w:type="dxa"/>
            <w:shd w:val="clear" w:color="auto" w:fill="auto"/>
          </w:tcPr>
          <w:p w14:paraId="6AD9CEC3" w14:textId="77777777" w:rsidR="002723C9" w:rsidRPr="007A2A36" w:rsidRDefault="002723C9" w:rsidP="005F2EC4">
            <w:pPr>
              <w:keepNext/>
              <w:keepLines/>
              <w:jc w:val="center"/>
            </w:pPr>
          </w:p>
        </w:tc>
        <w:tc>
          <w:tcPr>
            <w:tcW w:w="5616" w:type="dxa"/>
            <w:shd w:val="clear" w:color="auto" w:fill="auto"/>
            <w:vAlign w:val="center"/>
          </w:tcPr>
          <w:p w14:paraId="40DDF2DF" w14:textId="77777777" w:rsidR="002723C9" w:rsidRPr="007A2A36" w:rsidRDefault="002723C9" w:rsidP="005F2EC4">
            <w:pPr>
              <w:keepNext/>
              <w:keepLines/>
              <w:tabs>
                <w:tab w:val="left" w:pos="10632"/>
              </w:tabs>
              <w:jc w:val="both"/>
            </w:pPr>
          </w:p>
        </w:tc>
        <w:tc>
          <w:tcPr>
            <w:tcW w:w="1455" w:type="dxa"/>
            <w:shd w:val="clear" w:color="auto" w:fill="auto"/>
            <w:noWrap/>
            <w:vAlign w:val="center"/>
          </w:tcPr>
          <w:p w14:paraId="1DBB1B5F" w14:textId="41650CF5" w:rsidR="002723C9" w:rsidRPr="007A2A36" w:rsidRDefault="002723C9" w:rsidP="005F2EC4">
            <w:pPr>
              <w:keepNext/>
              <w:keepLines/>
              <w:jc w:val="center"/>
            </w:pPr>
            <w:r w:rsidRPr="005F2EC4">
              <w:rPr>
                <w:color w:val="FF0000"/>
              </w:rPr>
              <w:t>473,0</w:t>
            </w:r>
            <w:r>
              <w:rPr>
                <w:color w:val="FF0000"/>
              </w:rPr>
              <w:t>000</w:t>
            </w:r>
          </w:p>
        </w:tc>
        <w:tc>
          <w:tcPr>
            <w:tcW w:w="3083" w:type="dxa"/>
            <w:vMerge/>
            <w:shd w:val="clear" w:color="auto" w:fill="auto"/>
            <w:noWrap/>
            <w:vAlign w:val="center"/>
          </w:tcPr>
          <w:p w14:paraId="2E15D47E" w14:textId="77777777" w:rsidR="002723C9" w:rsidRPr="007A2A36" w:rsidRDefault="002723C9" w:rsidP="005F2EC4">
            <w:pPr>
              <w:keepNext/>
              <w:keepLines/>
              <w:rPr>
                <w:color w:val="000000"/>
              </w:rPr>
            </w:pPr>
          </w:p>
        </w:tc>
      </w:tr>
      <w:tr w:rsidR="002723C9" w:rsidRPr="007A2A36" w14:paraId="782BA7FE" w14:textId="77777777" w:rsidTr="001422DE">
        <w:trPr>
          <w:trHeight w:val="20"/>
          <w:jc w:val="center"/>
        </w:trPr>
        <w:tc>
          <w:tcPr>
            <w:tcW w:w="562" w:type="dxa"/>
          </w:tcPr>
          <w:p w14:paraId="1F1C0E8A"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12667DAE" w14:textId="77777777" w:rsidR="002723C9" w:rsidRPr="007A2A36" w:rsidRDefault="002723C9" w:rsidP="005F2EC4">
            <w:pPr>
              <w:jc w:val="center"/>
            </w:pPr>
          </w:p>
        </w:tc>
        <w:tc>
          <w:tcPr>
            <w:tcW w:w="1915" w:type="dxa"/>
            <w:shd w:val="clear" w:color="auto" w:fill="auto"/>
          </w:tcPr>
          <w:p w14:paraId="00F042DF" w14:textId="61374657" w:rsidR="002723C9" w:rsidRPr="007A2A36" w:rsidRDefault="002723C9" w:rsidP="005F2EC4">
            <w:pPr>
              <w:jc w:val="center"/>
            </w:pPr>
            <w:r w:rsidRPr="007A2A36">
              <w:t>Сохондинское</w:t>
            </w:r>
          </w:p>
        </w:tc>
        <w:tc>
          <w:tcPr>
            <w:tcW w:w="5616" w:type="dxa"/>
            <w:shd w:val="clear" w:color="auto" w:fill="auto"/>
            <w:vAlign w:val="center"/>
          </w:tcPr>
          <w:p w14:paraId="1C422381" w14:textId="77777777" w:rsidR="002723C9" w:rsidRPr="007A2A36" w:rsidRDefault="002723C9" w:rsidP="005F2EC4">
            <w:pPr>
              <w:tabs>
                <w:tab w:val="left" w:pos="10632"/>
              </w:tabs>
              <w:jc w:val="both"/>
            </w:pPr>
            <w:r w:rsidRPr="007A2A36">
              <w:t>Части кварталов: 34, 36</w:t>
            </w:r>
          </w:p>
        </w:tc>
        <w:tc>
          <w:tcPr>
            <w:tcW w:w="1455" w:type="dxa"/>
            <w:shd w:val="clear" w:color="auto" w:fill="auto"/>
            <w:noWrap/>
            <w:vAlign w:val="center"/>
          </w:tcPr>
          <w:p w14:paraId="3058D213" w14:textId="370FC61C" w:rsidR="002723C9" w:rsidRPr="007A2A36" w:rsidRDefault="002723C9" w:rsidP="005F2EC4">
            <w:pPr>
              <w:jc w:val="center"/>
            </w:pPr>
            <w:r w:rsidRPr="007A2A36">
              <w:t>473,0</w:t>
            </w:r>
            <w:r>
              <w:t>000</w:t>
            </w:r>
          </w:p>
        </w:tc>
        <w:tc>
          <w:tcPr>
            <w:tcW w:w="3083" w:type="dxa"/>
            <w:vMerge/>
            <w:shd w:val="clear" w:color="auto" w:fill="auto"/>
            <w:noWrap/>
            <w:vAlign w:val="center"/>
          </w:tcPr>
          <w:p w14:paraId="5A7FE972" w14:textId="77777777" w:rsidR="002723C9" w:rsidRPr="007A2A36" w:rsidRDefault="002723C9" w:rsidP="005F2EC4">
            <w:pPr>
              <w:rPr>
                <w:color w:val="000000"/>
              </w:rPr>
            </w:pPr>
          </w:p>
        </w:tc>
      </w:tr>
      <w:tr w:rsidR="002723C9" w:rsidRPr="007A2A36" w14:paraId="71F04320" w14:textId="77777777" w:rsidTr="001422DE">
        <w:trPr>
          <w:trHeight w:val="20"/>
          <w:jc w:val="center"/>
        </w:trPr>
        <w:tc>
          <w:tcPr>
            <w:tcW w:w="562" w:type="dxa"/>
          </w:tcPr>
          <w:p w14:paraId="3DD8C13F"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3F7A5F09" w14:textId="77777777" w:rsidR="002723C9" w:rsidRPr="007A2A36" w:rsidRDefault="002723C9" w:rsidP="005F2EC4">
            <w:pPr>
              <w:jc w:val="center"/>
            </w:pPr>
            <w:r w:rsidRPr="007A2A36">
              <w:t>Эксплуатационные леса, всего</w:t>
            </w:r>
          </w:p>
        </w:tc>
        <w:tc>
          <w:tcPr>
            <w:tcW w:w="1915" w:type="dxa"/>
            <w:shd w:val="clear" w:color="auto" w:fill="auto"/>
          </w:tcPr>
          <w:p w14:paraId="549CAB3E" w14:textId="77777777" w:rsidR="002723C9" w:rsidRPr="007A2A36" w:rsidRDefault="002723C9" w:rsidP="005F2EC4">
            <w:pPr>
              <w:jc w:val="center"/>
            </w:pPr>
          </w:p>
        </w:tc>
        <w:tc>
          <w:tcPr>
            <w:tcW w:w="5616" w:type="dxa"/>
            <w:shd w:val="clear" w:color="auto" w:fill="auto"/>
            <w:vAlign w:val="center"/>
          </w:tcPr>
          <w:p w14:paraId="19625499" w14:textId="77777777" w:rsidR="002723C9" w:rsidRPr="007A2A36" w:rsidRDefault="002723C9" w:rsidP="005F2EC4">
            <w:pPr>
              <w:tabs>
                <w:tab w:val="left" w:pos="10632"/>
              </w:tabs>
              <w:jc w:val="both"/>
            </w:pPr>
          </w:p>
        </w:tc>
        <w:tc>
          <w:tcPr>
            <w:tcW w:w="1455" w:type="dxa"/>
            <w:shd w:val="clear" w:color="auto" w:fill="auto"/>
            <w:noWrap/>
            <w:vAlign w:val="center"/>
          </w:tcPr>
          <w:p w14:paraId="6C543AB6" w14:textId="360DED61" w:rsidR="002723C9" w:rsidRPr="007A2A36" w:rsidRDefault="002723C9" w:rsidP="005F2EC4">
            <w:pPr>
              <w:jc w:val="center"/>
            </w:pPr>
            <w:r w:rsidRPr="005F2EC4">
              <w:rPr>
                <w:color w:val="FF0000"/>
              </w:rPr>
              <w:t>91191,0</w:t>
            </w:r>
            <w:r>
              <w:rPr>
                <w:color w:val="FF0000"/>
              </w:rPr>
              <w:t>000</w:t>
            </w:r>
          </w:p>
        </w:tc>
        <w:tc>
          <w:tcPr>
            <w:tcW w:w="3083" w:type="dxa"/>
            <w:vMerge/>
            <w:shd w:val="clear" w:color="auto" w:fill="auto"/>
            <w:noWrap/>
            <w:vAlign w:val="center"/>
          </w:tcPr>
          <w:p w14:paraId="765D3CBE" w14:textId="77777777" w:rsidR="002723C9" w:rsidRPr="007A2A36" w:rsidRDefault="002723C9" w:rsidP="005F2EC4">
            <w:pPr>
              <w:rPr>
                <w:color w:val="000000"/>
              </w:rPr>
            </w:pPr>
          </w:p>
        </w:tc>
      </w:tr>
      <w:tr w:rsidR="002723C9" w:rsidRPr="007A2A36" w14:paraId="2021F805" w14:textId="77777777" w:rsidTr="001422DE">
        <w:trPr>
          <w:trHeight w:val="20"/>
          <w:jc w:val="center"/>
        </w:trPr>
        <w:tc>
          <w:tcPr>
            <w:tcW w:w="562" w:type="dxa"/>
          </w:tcPr>
          <w:p w14:paraId="276F4404"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729102F3" w14:textId="77777777" w:rsidR="002723C9" w:rsidRPr="007A2A36" w:rsidRDefault="002723C9" w:rsidP="005F2EC4">
            <w:pPr>
              <w:jc w:val="center"/>
            </w:pPr>
          </w:p>
        </w:tc>
        <w:tc>
          <w:tcPr>
            <w:tcW w:w="1915" w:type="dxa"/>
            <w:shd w:val="clear" w:color="auto" w:fill="auto"/>
            <w:vAlign w:val="center"/>
          </w:tcPr>
          <w:p w14:paraId="402B18A4" w14:textId="77777777" w:rsidR="002723C9" w:rsidRPr="007A2A36" w:rsidRDefault="002723C9" w:rsidP="005F2EC4">
            <w:pPr>
              <w:jc w:val="center"/>
            </w:pPr>
            <w:r w:rsidRPr="007A2A36">
              <w:t>Сохондинское</w:t>
            </w:r>
          </w:p>
        </w:tc>
        <w:tc>
          <w:tcPr>
            <w:tcW w:w="5616" w:type="dxa"/>
            <w:shd w:val="clear" w:color="auto" w:fill="auto"/>
            <w:vAlign w:val="center"/>
          </w:tcPr>
          <w:p w14:paraId="505D28DD" w14:textId="4B1A1604" w:rsidR="002723C9" w:rsidRPr="007A2A36" w:rsidRDefault="002723C9" w:rsidP="005F2EC4">
            <w:pPr>
              <w:tabs>
                <w:tab w:val="left" w:pos="10632"/>
              </w:tabs>
              <w:jc w:val="both"/>
            </w:pPr>
            <w:r w:rsidRPr="007A2A36">
              <w:t>Кварталы: 1-23, 25-28, 31, 37-59, части кварталов: 24, 29, 30, 35, 36</w:t>
            </w:r>
          </w:p>
        </w:tc>
        <w:tc>
          <w:tcPr>
            <w:tcW w:w="1455" w:type="dxa"/>
            <w:shd w:val="clear" w:color="auto" w:fill="auto"/>
            <w:noWrap/>
            <w:vAlign w:val="center"/>
          </w:tcPr>
          <w:p w14:paraId="20F58599" w14:textId="618A814D" w:rsidR="002723C9" w:rsidRPr="007A2A36" w:rsidRDefault="002723C9" w:rsidP="005F2EC4">
            <w:pPr>
              <w:jc w:val="center"/>
              <w:rPr>
                <w:color w:val="000000"/>
              </w:rPr>
            </w:pPr>
            <w:r w:rsidRPr="007A2A36">
              <w:rPr>
                <w:color w:val="000000"/>
              </w:rPr>
              <w:t>46433,0</w:t>
            </w:r>
            <w:r>
              <w:rPr>
                <w:color w:val="000000"/>
              </w:rPr>
              <w:t>000</w:t>
            </w:r>
          </w:p>
        </w:tc>
        <w:tc>
          <w:tcPr>
            <w:tcW w:w="3083" w:type="dxa"/>
            <w:vMerge/>
            <w:shd w:val="clear" w:color="auto" w:fill="auto"/>
            <w:noWrap/>
            <w:vAlign w:val="center"/>
          </w:tcPr>
          <w:p w14:paraId="0612F3DC" w14:textId="77777777" w:rsidR="002723C9" w:rsidRPr="007A2A36" w:rsidRDefault="002723C9" w:rsidP="005F2EC4">
            <w:pPr>
              <w:rPr>
                <w:color w:val="000000"/>
              </w:rPr>
            </w:pPr>
          </w:p>
        </w:tc>
      </w:tr>
      <w:tr w:rsidR="002723C9" w:rsidRPr="007A2A36" w14:paraId="2BB2E55C" w14:textId="77777777" w:rsidTr="001422DE">
        <w:trPr>
          <w:trHeight w:val="20"/>
          <w:jc w:val="center"/>
        </w:trPr>
        <w:tc>
          <w:tcPr>
            <w:tcW w:w="562" w:type="dxa"/>
          </w:tcPr>
          <w:p w14:paraId="2C6683E8" w14:textId="77777777" w:rsidR="002723C9" w:rsidRPr="007A2A36" w:rsidRDefault="002723C9" w:rsidP="005F2EC4">
            <w:pPr>
              <w:pStyle w:val="afff0"/>
              <w:numPr>
                <w:ilvl w:val="0"/>
                <w:numId w:val="7"/>
              </w:numPr>
              <w:spacing w:line="240" w:lineRule="auto"/>
              <w:ind w:left="0" w:firstLine="0"/>
              <w:rPr>
                <w:rFonts w:ascii="Times New Roman" w:hAnsi="Times New Roman"/>
                <w:color w:val="000000"/>
                <w:sz w:val="24"/>
                <w:szCs w:val="24"/>
                <w:lang w:val="ru-RU"/>
              </w:rPr>
            </w:pPr>
          </w:p>
        </w:tc>
        <w:tc>
          <w:tcPr>
            <w:tcW w:w="2905" w:type="dxa"/>
            <w:shd w:val="clear" w:color="auto" w:fill="auto"/>
            <w:vAlign w:val="center"/>
          </w:tcPr>
          <w:p w14:paraId="73DF168C" w14:textId="77777777" w:rsidR="002723C9" w:rsidRPr="007A2A36" w:rsidRDefault="002723C9" w:rsidP="005F2EC4">
            <w:pPr>
              <w:jc w:val="center"/>
            </w:pPr>
          </w:p>
        </w:tc>
        <w:tc>
          <w:tcPr>
            <w:tcW w:w="1915" w:type="dxa"/>
            <w:shd w:val="clear" w:color="auto" w:fill="auto"/>
            <w:vAlign w:val="center"/>
          </w:tcPr>
          <w:p w14:paraId="5070ECB3" w14:textId="5351F01C" w:rsidR="002723C9" w:rsidRPr="007A2A36" w:rsidRDefault="002723C9" w:rsidP="005F2EC4">
            <w:pPr>
              <w:jc w:val="center"/>
            </w:pPr>
            <w:r w:rsidRPr="007A2A36">
              <w:t>Яблоновское</w:t>
            </w:r>
          </w:p>
        </w:tc>
        <w:tc>
          <w:tcPr>
            <w:tcW w:w="5616" w:type="dxa"/>
            <w:shd w:val="clear" w:color="auto" w:fill="auto"/>
            <w:vAlign w:val="center"/>
          </w:tcPr>
          <w:p w14:paraId="173561FA" w14:textId="77777777" w:rsidR="002723C9" w:rsidRPr="007A2A36" w:rsidRDefault="002723C9" w:rsidP="005F2EC4">
            <w:pPr>
              <w:tabs>
                <w:tab w:val="left" w:pos="10632"/>
              </w:tabs>
              <w:jc w:val="both"/>
            </w:pPr>
            <w:r w:rsidRPr="007A2A36">
              <w:t>Кварталы: 1-5, 7, 8, 11, 16, 17, 23, 24, 26-29, 35-39, 44-52, 56-63, 68-71, 81, 82, части кварталов: 6, 9, 10, 12, 13, 18, 19, 22, 25, 30-34, 40-43</w:t>
            </w:r>
          </w:p>
        </w:tc>
        <w:tc>
          <w:tcPr>
            <w:tcW w:w="1455" w:type="dxa"/>
            <w:shd w:val="clear" w:color="auto" w:fill="auto"/>
            <w:noWrap/>
            <w:vAlign w:val="center"/>
          </w:tcPr>
          <w:p w14:paraId="75FC6A37" w14:textId="3EBE12D0" w:rsidR="002723C9" w:rsidRPr="007A2A36" w:rsidRDefault="002723C9" w:rsidP="005F2EC4">
            <w:pPr>
              <w:jc w:val="center"/>
              <w:rPr>
                <w:color w:val="000000"/>
              </w:rPr>
            </w:pPr>
            <w:r w:rsidRPr="007A2A36">
              <w:rPr>
                <w:color w:val="000000"/>
              </w:rPr>
              <w:t>44758,0</w:t>
            </w:r>
            <w:r>
              <w:rPr>
                <w:color w:val="000000"/>
              </w:rPr>
              <w:t>000</w:t>
            </w:r>
          </w:p>
        </w:tc>
        <w:tc>
          <w:tcPr>
            <w:tcW w:w="3083" w:type="dxa"/>
            <w:vMerge/>
            <w:shd w:val="clear" w:color="auto" w:fill="auto"/>
            <w:noWrap/>
            <w:vAlign w:val="center"/>
          </w:tcPr>
          <w:p w14:paraId="6F83BB3C" w14:textId="77777777" w:rsidR="002723C9" w:rsidRPr="007A2A36" w:rsidRDefault="002723C9" w:rsidP="005F2EC4">
            <w:pPr>
              <w:rPr>
                <w:color w:val="000000"/>
              </w:rPr>
            </w:pPr>
          </w:p>
        </w:tc>
      </w:tr>
    </w:tbl>
    <w:p w14:paraId="262CEC12" w14:textId="12B6A998" w:rsidR="0051658E" w:rsidRPr="007A2A36" w:rsidRDefault="0051658E" w:rsidP="00B77C91">
      <w:pPr>
        <w:pStyle w:val="aff8"/>
        <w:spacing w:before="120" w:line="240" w:lineRule="auto"/>
        <w:contextualSpacing/>
      </w:pPr>
      <w:bookmarkStart w:id="92" w:name="_Hlk169775387"/>
      <w:bookmarkEnd w:id="91"/>
      <w:r w:rsidRPr="007A2A36">
        <w:t>П</w:t>
      </w:r>
      <w:r w:rsidR="00F074E3" w:rsidRPr="007A2A36">
        <w:t>римечание: в пределах кварталов</w:t>
      </w:r>
      <w:r w:rsidRPr="007A2A36">
        <w:t xml:space="preserve"> 1-124 Беклемишевского участкового лесничества; кварталов</w:t>
      </w:r>
      <w:r w:rsidR="003B094C" w:rsidRPr="007A2A36">
        <w:t xml:space="preserve"> </w:t>
      </w:r>
      <w:r w:rsidRPr="007A2A36">
        <w:t xml:space="preserve">1-87 Озерного участкового лесничества; </w:t>
      </w:r>
      <w:r w:rsidR="001422DE">
        <w:t xml:space="preserve">кварталов </w:t>
      </w:r>
      <w:r w:rsidR="001422DE" w:rsidRPr="001422DE">
        <w:rPr>
          <w:color w:val="FF0000"/>
        </w:rPr>
        <w:t>2, 4-6, 8-10, 12-14, 19, 20 часть квартала: 1</w:t>
      </w:r>
      <w:r w:rsidR="001422DE">
        <w:t xml:space="preserve"> </w:t>
      </w:r>
      <w:r w:rsidRPr="007A2A36">
        <w:t>(выделы 1-7, 12-13)</w:t>
      </w:r>
      <w:r w:rsidR="001422DE">
        <w:t xml:space="preserve"> </w:t>
      </w:r>
      <w:r w:rsidR="001422DE" w:rsidRPr="001422DE">
        <w:rPr>
          <w:color w:val="FF0000"/>
        </w:rPr>
        <w:t>Озерного участкового лесничества</w:t>
      </w:r>
      <w:r w:rsidRPr="007A2A36">
        <w:t xml:space="preserve">, кварталов </w:t>
      </w:r>
      <w:r w:rsidR="001422DE">
        <w:rPr>
          <w:color w:val="FF0000"/>
        </w:rPr>
        <w:t xml:space="preserve">3, 7, 11, 15-18, 21-25 </w:t>
      </w:r>
      <w:r w:rsidRPr="007A2A36">
        <w:t>Беклемишевского участкового лесничества</w:t>
      </w:r>
      <w:r w:rsidRPr="007A2A36">
        <w:rPr>
          <w:color w:val="000000"/>
        </w:rPr>
        <w:t xml:space="preserve"> (лесной фонд бывшего КП «Беклемишевское») </w:t>
      </w:r>
      <w:r w:rsidRPr="007A2A36">
        <w:t>на землях лесного фонда расположена особо охраняемая природная территория (далее – ООПТ) регионального значения</w:t>
      </w:r>
      <w:r w:rsidR="006F41C2" w:rsidRPr="007A2A36">
        <w:t xml:space="preserve"> – природный парк «Ивано-Арахлейский»</w:t>
      </w:r>
      <w:r w:rsidRPr="007A2A36">
        <w:t>.</w:t>
      </w:r>
      <w:bookmarkStart w:id="93" w:name="_Toc310629510"/>
    </w:p>
    <w:bookmarkEnd w:id="92"/>
    <w:p w14:paraId="25E7DB65" w14:textId="77777777" w:rsidR="00595D90" w:rsidRPr="007A2A36" w:rsidRDefault="00595D90" w:rsidP="00746BF1">
      <w:pPr>
        <w:sectPr w:rsidR="00595D90" w:rsidRPr="007A2A36" w:rsidSect="00A417FC">
          <w:pgSz w:w="16838" w:h="11906" w:orient="landscape"/>
          <w:pgMar w:top="1134" w:right="567" w:bottom="567" w:left="1134" w:header="709" w:footer="709" w:gutter="0"/>
          <w:cols w:space="708"/>
          <w:docGrid w:linePitch="360"/>
        </w:sectPr>
      </w:pPr>
    </w:p>
    <w:p w14:paraId="7480B4A0" w14:textId="4F9485DA" w:rsidR="0051658E" w:rsidRPr="007A2A36" w:rsidRDefault="00FD4CB0" w:rsidP="00C062F2">
      <w:pPr>
        <w:pStyle w:val="3"/>
        <w:numPr>
          <w:ilvl w:val="0"/>
          <w:numId w:val="0"/>
        </w:numPr>
        <w:suppressAutoHyphens/>
        <w:spacing w:before="120" w:after="120" w:line="240" w:lineRule="auto"/>
        <w:jc w:val="center"/>
        <w:rPr>
          <w:b/>
          <w:sz w:val="28"/>
          <w:szCs w:val="28"/>
        </w:rPr>
      </w:pPr>
      <w:bookmarkStart w:id="94" w:name="_Toc532950455"/>
      <w:bookmarkStart w:id="95" w:name="_Toc101279429"/>
      <w:bookmarkStart w:id="96" w:name="_Toc174012278"/>
      <w:bookmarkEnd w:id="93"/>
      <w:r w:rsidRPr="007A2A36">
        <w:rPr>
          <w:b/>
          <w:sz w:val="28"/>
          <w:szCs w:val="28"/>
        </w:rPr>
        <w:lastRenderedPageBreak/>
        <w:t>1.1.7</w:t>
      </w:r>
      <w:r w:rsidR="00B77C91" w:rsidRPr="007A2A36">
        <w:rPr>
          <w:b/>
          <w:sz w:val="28"/>
          <w:szCs w:val="28"/>
        </w:rPr>
        <w:t>.</w:t>
      </w:r>
      <w:r w:rsidR="00240529" w:rsidRPr="007A2A36">
        <w:rPr>
          <w:b/>
          <w:sz w:val="28"/>
          <w:szCs w:val="28"/>
        </w:rPr>
        <w:t xml:space="preserve"> Характеристика лесных и нелесных земель из состава земель лесного фонда на территории лесничества</w:t>
      </w:r>
      <w:bookmarkEnd w:id="94"/>
      <w:bookmarkEnd w:id="95"/>
      <w:bookmarkEnd w:id="96"/>
    </w:p>
    <w:p w14:paraId="2241F3F8" w14:textId="5F58C31B" w:rsidR="00240529" w:rsidRPr="007A2A36" w:rsidRDefault="00240529" w:rsidP="00BA36D8">
      <w:pPr>
        <w:pStyle w:val="a4"/>
        <w:widowControl w:val="0"/>
        <w:spacing w:after="120"/>
        <w:ind w:firstLine="709"/>
        <w:jc w:val="both"/>
        <w:rPr>
          <w:sz w:val="28"/>
          <w:szCs w:val="28"/>
        </w:rPr>
      </w:pPr>
      <w:bookmarkStart w:id="97" w:name="_Hlk169775417"/>
      <w:r w:rsidRPr="007A2A36">
        <w:rPr>
          <w:sz w:val="28"/>
          <w:szCs w:val="28"/>
        </w:rPr>
        <w:t xml:space="preserve">Характеристика лесных и нелесных земель из состава земель лесного фонда на территории лесничества </w:t>
      </w:r>
      <w:r w:rsidR="006479CF" w:rsidRPr="006479CF">
        <w:rPr>
          <w:color w:val="FF0000"/>
          <w:sz w:val="28"/>
          <w:szCs w:val="28"/>
        </w:rPr>
        <w:t>по материалам ГЛР</w:t>
      </w:r>
      <w:r w:rsidR="006479CF">
        <w:rPr>
          <w:sz w:val="28"/>
          <w:szCs w:val="28"/>
        </w:rPr>
        <w:t xml:space="preserve"> </w:t>
      </w:r>
      <w:r w:rsidRPr="007A2A36">
        <w:rPr>
          <w:sz w:val="28"/>
          <w:szCs w:val="28"/>
        </w:rPr>
        <w:t>(</w:t>
      </w:r>
      <w:r w:rsidRPr="00C35446">
        <w:rPr>
          <w:color w:val="FF0000"/>
          <w:sz w:val="28"/>
          <w:szCs w:val="28"/>
        </w:rPr>
        <w:t>по состоянию на 01.01.202</w:t>
      </w:r>
      <w:r w:rsidR="001422DE" w:rsidRPr="00C35446">
        <w:rPr>
          <w:color w:val="FF0000"/>
          <w:sz w:val="28"/>
          <w:szCs w:val="28"/>
        </w:rPr>
        <w:t>4</w:t>
      </w:r>
      <w:r w:rsidRPr="00C35446">
        <w:rPr>
          <w:color w:val="FF0000"/>
          <w:sz w:val="28"/>
          <w:szCs w:val="28"/>
        </w:rPr>
        <w:t xml:space="preserve"> г.</w:t>
      </w:r>
      <w:r w:rsidR="006479CF">
        <w:rPr>
          <w:color w:val="FF0000"/>
          <w:sz w:val="28"/>
          <w:szCs w:val="28"/>
        </w:rPr>
        <w:t xml:space="preserve">) </w:t>
      </w:r>
      <w:r w:rsidRPr="007A2A36">
        <w:rPr>
          <w:sz w:val="28"/>
          <w:szCs w:val="28"/>
        </w:rPr>
        <w:t>представлена в таблице 4.</w:t>
      </w:r>
    </w:p>
    <w:bookmarkEnd w:id="97"/>
    <w:p w14:paraId="5739282A" w14:textId="02E653B3" w:rsidR="00240529" w:rsidRPr="007A2A36" w:rsidRDefault="006018D7" w:rsidP="00240529">
      <w:pPr>
        <w:pStyle w:val="afffff5"/>
        <w:keepNext/>
        <w:widowControl w:val="0"/>
        <w:ind w:firstLine="709"/>
        <w:jc w:val="right"/>
        <w:rPr>
          <w:sz w:val="28"/>
          <w:szCs w:val="28"/>
        </w:rPr>
      </w:pPr>
      <w:r w:rsidRPr="007A2A36">
        <w:rPr>
          <w:sz w:val="28"/>
          <w:szCs w:val="28"/>
        </w:rPr>
        <w:t>Т</w:t>
      </w:r>
      <w:r w:rsidR="00240529" w:rsidRPr="007A2A36">
        <w:rPr>
          <w:sz w:val="28"/>
          <w:szCs w:val="28"/>
        </w:rPr>
        <w:t>аблица 4</w:t>
      </w:r>
    </w:p>
    <w:p w14:paraId="46C6C081" w14:textId="4154B367" w:rsidR="00240529" w:rsidRPr="007A2A36" w:rsidRDefault="00240529" w:rsidP="006018D7">
      <w:pPr>
        <w:pStyle w:val="a4"/>
        <w:keepNext/>
        <w:keepLines/>
        <w:spacing w:before="120" w:after="120"/>
        <w:ind w:firstLine="709"/>
        <w:jc w:val="both"/>
        <w:rPr>
          <w:sz w:val="28"/>
          <w:szCs w:val="28"/>
        </w:rPr>
      </w:pPr>
      <w:r w:rsidRPr="007A2A36">
        <w:rPr>
          <w:sz w:val="28"/>
          <w:szCs w:val="28"/>
        </w:rPr>
        <w:t>Характеристика лесных и нелесных земель лесного фонда на территории лесничества</w:t>
      </w:r>
    </w:p>
    <w:tbl>
      <w:tblPr>
        <w:tblW w:w="9639" w:type="dxa"/>
        <w:jc w:val="center"/>
        <w:tblLayout w:type="fixed"/>
        <w:tblCellMar>
          <w:left w:w="57" w:type="dxa"/>
          <w:right w:w="57" w:type="dxa"/>
        </w:tblCellMar>
        <w:tblLook w:val="04A0" w:firstRow="1" w:lastRow="0" w:firstColumn="1" w:lastColumn="0" w:noHBand="0" w:noVBand="1"/>
      </w:tblPr>
      <w:tblGrid>
        <w:gridCol w:w="562"/>
        <w:gridCol w:w="5812"/>
        <w:gridCol w:w="1998"/>
        <w:gridCol w:w="1267"/>
      </w:tblGrid>
      <w:tr w:rsidR="006018D7" w:rsidRPr="007A2A36" w14:paraId="79CE53AD" w14:textId="77777777" w:rsidTr="00EE4BC3">
        <w:trPr>
          <w:trHeight w:val="20"/>
          <w:tblHeader/>
          <w:jc w:val="center"/>
        </w:trPr>
        <w:tc>
          <w:tcPr>
            <w:tcW w:w="562" w:type="dxa"/>
            <w:vMerge w:val="restart"/>
            <w:tcBorders>
              <w:top w:val="single" w:sz="4" w:space="0" w:color="auto"/>
              <w:left w:val="single" w:sz="4" w:space="0" w:color="auto"/>
              <w:right w:val="single" w:sz="4" w:space="0" w:color="auto"/>
            </w:tcBorders>
          </w:tcPr>
          <w:p w14:paraId="5368EDE5" w14:textId="77777777" w:rsidR="006018D7" w:rsidRPr="007A2A36" w:rsidRDefault="006018D7" w:rsidP="00EE4BC3">
            <w:pPr>
              <w:jc w:val="center"/>
            </w:pPr>
            <w:r w:rsidRPr="007A2A36">
              <w:t>№ п/п</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7B4108" w14:textId="77777777" w:rsidR="006018D7" w:rsidRPr="007A2A36" w:rsidRDefault="006018D7" w:rsidP="00EE4BC3">
            <w:pPr>
              <w:jc w:val="center"/>
            </w:pPr>
            <w:r w:rsidRPr="007A2A36">
              <w:t>Показатели характеристики земель</w:t>
            </w:r>
          </w:p>
        </w:tc>
        <w:tc>
          <w:tcPr>
            <w:tcW w:w="3265" w:type="dxa"/>
            <w:gridSpan w:val="2"/>
            <w:tcBorders>
              <w:top w:val="single" w:sz="4" w:space="0" w:color="auto"/>
              <w:left w:val="nil"/>
              <w:bottom w:val="single" w:sz="4" w:space="0" w:color="auto"/>
              <w:right w:val="single" w:sz="4" w:space="0" w:color="auto"/>
            </w:tcBorders>
            <w:shd w:val="clear" w:color="auto" w:fill="auto"/>
            <w:vAlign w:val="center"/>
            <w:hideMark/>
          </w:tcPr>
          <w:p w14:paraId="427ABDC0" w14:textId="77777777" w:rsidR="006018D7" w:rsidRPr="007A2A36" w:rsidRDefault="006018D7" w:rsidP="00EE4BC3">
            <w:pPr>
              <w:jc w:val="center"/>
            </w:pPr>
            <w:r w:rsidRPr="007A2A36">
              <w:t>Всего по лесничеству</w:t>
            </w:r>
          </w:p>
        </w:tc>
      </w:tr>
      <w:tr w:rsidR="006018D7" w:rsidRPr="007A2A36" w14:paraId="1C43C540" w14:textId="77777777" w:rsidTr="00EE4BC3">
        <w:trPr>
          <w:trHeight w:val="20"/>
          <w:tblHeader/>
          <w:jc w:val="center"/>
        </w:trPr>
        <w:tc>
          <w:tcPr>
            <w:tcW w:w="562" w:type="dxa"/>
            <w:vMerge/>
            <w:tcBorders>
              <w:left w:val="single" w:sz="4" w:space="0" w:color="auto"/>
              <w:bottom w:val="single" w:sz="4" w:space="0" w:color="auto"/>
              <w:right w:val="single" w:sz="4" w:space="0" w:color="auto"/>
            </w:tcBorders>
          </w:tcPr>
          <w:p w14:paraId="7B6D0762" w14:textId="77777777" w:rsidR="006018D7" w:rsidRPr="007A2A36" w:rsidRDefault="006018D7" w:rsidP="00EE4BC3">
            <w:pPr>
              <w:jc w:val="cente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14:paraId="20C13E67" w14:textId="77777777" w:rsidR="006018D7" w:rsidRPr="007A2A36" w:rsidRDefault="006018D7" w:rsidP="00EE4BC3">
            <w:pPr>
              <w:jc w:val="center"/>
            </w:pPr>
          </w:p>
        </w:tc>
        <w:tc>
          <w:tcPr>
            <w:tcW w:w="1998" w:type="dxa"/>
            <w:tcBorders>
              <w:top w:val="nil"/>
              <w:left w:val="nil"/>
              <w:bottom w:val="single" w:sz="4" w:space="0" w:color="auto"/>
              <w:right w:val="single" w:sz="4" w:space="0" w:color="auto"/>
            </w:tcBorders>
            <w:shd w:val="clear" w:color="auto" w:fill="auto"/>
            <w:vAlign w:val="center"/>
            <w:hideMark/>
          </w:tcPr>
          <w:p w14:paraId="3083BC60" w14:textId="77777777" w:rsidR="006018D7" w:rsidRPr="007A2A36" w:rsidRDefault="006018D7" w:rsidP="00EE4BC3">
            <w:pPr>
              <w:jc w:val="center"/>
            </w:pPr>
            <w:r w:rsidRPr="007A2A36">
              <w:t>площадь, га</w:t>
            </w:r>
          </w:p>
        </w:tc>
        <w:tc>
          <w:tcPr>
            <w:tcW w:w="1267" w:type="dxa"/>
            <w:tcBorders>
              <w:top w:val="nil"/>
              <w:left w:val="nil"/>
              <w:bottom w:val="single" w:sz="4" w:space="0" w:color="auto"/>
              <w:right w:val="single" w:sz="4" w:space="0" w:color="auto"/>
            </w:tcBorders>
            <w:shd w:val="clear" w:color="auto" w:fill="auto"/>
            <w:vAlign w:val="center"/>
            <w:hideMark/>
          </w:tcPr>
          <w:p w14:paraId="48DE893D" w14:textId="77777777" w:rsidR="006018D7" w:rsidRPr="007A2A36" w:rsidRDefault="006018D7" w:rsidP="00EE4BC3">
            <w:pPr>
              <w:jc w:val="center"/>
            </w:pPr>
            <w:r w:rsidRPr="007A2A36">
              <w:t>%</w:t>
            </w:r>
          </w:p>
        </w:tc>
      </w:tr>
    </w:tbl>
    <w:p w14:paraId="6EF2E4CA" w14:textId="77777777" w:rsidR="006018D7" w:rsidRPr="007A2A36" w:rsidRDefault="006018D7" w:rsidP="006018D7">
      <w:pPr>
        <w:rPr>
          <w:sz w:val="2"/>
          <w:szCs w:val="2"/>
        </w:rPr>
      </w:pPr>
    </w:p>
    <w:tbl>
      <w:tblPr>
        <w:tblW w:w="9639" w:type="dxa"/>
        <w:jc w:val="center"/>
        <w:tblLayout w:type="fixed"/>
        <w:tblCellMar>
          <w:left w:w="57" w:type="dxa"/>
          <w:right w:w="57" w:type="dxa"/>
        </w:tblCellMar>
        <w:tblLook w:val="04A0" w:firstRow="1" w:lastRow="0" w:firstColumn="1" w:lastColumn="0" w:noHBand="0" w:noVBand="1"/>
      </w:tblPr>
      <w:tblGrid>
        <w:gridCol w:w="562"/>
        <w:gridCol w:w="5812"/>
        <w:gridCol w:w="1998"/>
        <w:gridCol w:w="1267"/>
      </w:tblGrid>
      <w:tr w:rsidR="006018D7" w:rsidRPr="007A2A36" w14:paraId="29E531D8" w14:textId="77777777" w:rsidTr="00EE4BC3">
        <w:trPr>
          <w:trHeight w:val="20"/>
          <w:jc w:val="center"/>
        </w:trPr>
        <w:tc>
          <w:tcPr>
            <w:tcW w:w="562" w:type="dxa"/>
            <w:tcBorders>
              <w:top w:val="single" w:sz="4" w:space="0" w:color="auto"/>
              <w:left w:val="single" w:sz="4" w:space="0" w:color="auto"/>
              <w:bottom w:val="single" w:sz="4" w:space="0" w:color="auto"/>
              <w:right w:val="single" w:sz="4" w:space="0" w:color="auto"/>
            </w:tcBorders>
            <w:vAlign w:val="bottom"/>
          </w:tcPr>
          <w:p w14:paraId="77401097" w14:textId="77777777" w:rsidR="006018D7" w:rsidRPr="007A2A36" w:rsidRDefault="006018D7" w:rsidP="00EE4BC3">
            <w:pPr>
              <w:jc w:val="center"/>
            </w:pPr>
            <w:r w:rsidRPr="007A2A36">
              <w:t>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970C1" w14:textId="77777777" w:rsidR="006018D7" w:rsidRPr="007A2A36" w:rsidRDefault="006018D7" w:rsidP="00EE4BC3">
            <w:pPr>
              <w:jc w:val="center"/>
            </w:pPr>
            <w:r w:rsidRPr="007A2A36">
              <w:rPr>
                <w:color w:val="000000"/>
              </w:rPr>
              <w:t>2</w:t>
            </w:r>
          </w:p>
        </w:tc>
        <w:tc>
          <w:tcPr>
            <w:tcW w:w="1998" w:type="dxa"/>
            <w:tcBorders>
              <w:top w:val="single" w:sz="4" w:space="0" w:color="auto"/>
              <w:left w:val="nil"/>
              <w:bottom w:val="single" w:sz="4" w:space="0" w:color="auto"/>
              <w:right w:val="single" w:sz="4" w:space="0" w:color="auto"/>
            </w:tcBorders>
            <w:shd w:val="clear" w:color="auto" w:fill="auto"/>
            <w:vAlign w:val="center"/>
            <w:hideMark/>
          </w:tcPr>
          <w:p w14:paraId="1DF79EB7" w14:textId="77777777" w:rsidR="006018D7" w:rsidRPr="007A2A36" w:rsidRDefault="006018D7" w:rsidP="00EE4BC3">
            <w:pPr>
              <w:jc w:val="center"/>
            </w:pPr>
            <w:r w:rsidRPr="007A2A36">
              <w:rPr>
                <w:color w:val="000000"/>
              </w:rPr>
              <w:t>3</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3F909D09" w14:textId="77777777" w:rsidR="006018D7" w:rsidRPr="007A2A36" w:rsidRDefault="006018D7" w:rsidP="00EE4BC3">
            <w:pPr>
              <w:jc w:val="center"/>
            </w:pPr>
            <w:r w:rsidRPr="007A2A36">
              <w:rPr>
                <w:color w:val="000000"/>
              </w:rPr>
              <w:t>4</w:t>
            </w:r>
          </w:p>
        </w:tc>
      </w:tr>
      <w:tr w:rsidR="00C35446" w:rsidRPr="007A2A36" w14:paraId="37075CBF"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58B6018F"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r w:rsidRPr="007A2A36">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966BFD6" w14:textId="65BEE0A4" w:rsidR="00C35446" w:rsidRPr="007A2A36" w:rsidRDefault="00C35446" w:rsidP="00C35446">
            <w:pPr>
              <w:jc w:val="both"/>
            </w:pPr>
            <w:r w:rsidRPr="007A2A36">
              <w:t>Общая площадь земель</w:t>
            </w:r>
          </w:p>
        </w:tc>
        <w:tc>
          <w:tcPr>
            <w:tcW w:w="1998" w:type="dxa"/>
            <w:tcBorders>
              <w:top w:val="nil"/>
              <w:left w:val="nil"/>
              <w:bottom w:val="single" w:sz="4" w:space="0" w:color="auto"/>
              <w:right w:val="single" w:sz="4" w:space="0" w:color="auto"/>
            </w:tcBorders>
            <w:shd w:val="clear" w:color="auto" w:fill="auto"/>
            <w:vAlign w:val="bottom"/>
            <w:hideMark/>
          </w:tcPr>
          <w:p w14:paraId="55DA5C5E" w14:textId="426E0A1E" w:rsidR="00C35446" w:rsidRPr="00C35446" w:rsidRDefault="00C35446" w:rsidP="00C35446">
            <w:pPr>
              <w:jc w:val="center"/>
            </w:pPr>
            <w:r w:rsidRPr="00C35446">
              <w:rPr>
                <w:color w:val="000000"/>
              </w:rPr>
              <w:t>246996</w:t>
            </w:r>
            <w:r>
              <w:rPr>
                <w:color w:val="000000"/>
              </w:rPr>
              <w:t>,0</w:t>
            </w:r>
          </w:p>
        </w:tc>
        <w:tc>
          <w:tcPr>
            <w:tcW w:w="1267" w:type="dxa"/>
            <w:tcBorders>
              <w:top w:val="nil"/>
              <w:left w:val="nil"/>
              <w:bottom w:val="single" w:sz="4" w:space="0" w:color="auto"/>
              <w:right w:val="single" w:sz="4" w:space="0" w:color="auto"/>
            </w:tcBorders>
            <w:shd w:val="clear" w:color="auto" w:fill="auto"/>
            <w:vAlign w:val="bottom"/>
            <w:hideMark/>
          </w:tcPr>
          <w:p w14:paraId="35166401" w14:textId="602D28BB" w:rsidR="00C35446" w:rsidRPr="00C35446" w:rsidRDefault="00C35446" w:rsidP="00C35446">
            <w:pPr>
              <w:jc w:val="center"/>
            </w:pPr>
            <w:r w:rsidRPr="00C35446">
              <w:rPr>
                <w:color w:val="000000"/>
              </w:rPr>
              <w:t>100</w:t>
            </w:r>
          </w:p>
        </w:tc>
      </w:tr>
      <w:tr w:rsidR="00C35446" w:rsidRPr="007A2A36" w14:paraId="2CAFF92D"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4E851341"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62408C3D" w14:textId="78F60777" w:rsidR="00C35446" w:rsidRPr="007A2A36" w:rsidRDefault="00C35446" w:rsidP="00C35446">
            <w:pPr>
              <w:jc w:val="both"/>
            </w:pPr>
            <w:r w:rsidRPr="007A2A36">
              <w:t>Лесные земли – всего</w:t>
            </w:r>
          </w:p>
        </w:tc>
        <w:tc>
          <w:tcPr>
            <w:tcW w:w="1998" w:type="dxa"/>
            <w:tcBorders>
              <w:top w:val="nil"/>
              <w:left w:val="nil"/>
              <w:bottom w:val="single" w:sz="4" w:space="0" w:color="auto"/>
              <w:right w:val="single" w:sz="4" w:space="0" w:color="auto"/>
            </w:tcBorders>
            <w:shd w:val="clear" w:color="auto" w:fill="auto"/>
            <w:vAlign w:val="bottom"/>
          </w:tcPr>
          <w:p w14:paraId="6150E204" w14:textId="60D4E4BE" w:rsidR="00C35446" w:rsidRPr="00C35446" w:rsidRDefault="00C35446" w:rsidP="00C35446">
            <w:pPr>
              <w:jc w:val="center"/>
              <w:rPr>
                <w:color w:val="FF0000"/>
              </w:rPr>
            </w:pPr>
            <w:r w:rsidRPr="00C35446">
              <w:rPr>
                <w:color w:val="FF0000"/>
              </w:rPr>
              <w:t>240889,0</w:t>
            </w:r>
          </w:p>
        </w:tc>
        <w:tc>
          <w:tcPr>
            <w:tcW w:w="1267" w:type="dxa"/>
            <w:tcBorders>
              <w:top w:val="nil"/>
              <w:left w:val="nil"/>
              <w:bottom w:val="single" w:sz="4" w:space="0" w:color="auto"/>
              <w:right w:val="single" w:sz="4" w:space="0" w:color="auto"/>
            </w:tcBorders>
            <w:shd w:val="clear" w:color="auto" w:fill="auto"/>
            <w:vAlign w:val="bottom"/>
          </w:tcPr>
          <w:p w14:paraId="76FB95D5" w14:textId="1BD1E0AA" w:rsidR="00C35446" w:rsidRPr="00C35446" w:rsidRDefault="00C35446" w:rsidP="00C35446">
            <w:pPr>
              <w:jc w:val="center"/>
              <w:rPr>
                <w:color w:val="FF0000"/>
              </w:rPr>
            </w:pPr>
            <w:r w:rsidRPr="00C35446">
              <w:rPr>
                <w:color w:val="FF0000"/>
              </w:rPr>
              <w:t>97,53</w:t>
            </w:r>
          </w:p>
        </w:tc>
      </w:tr>
      <w:tr w:rsidR="00C35446" w:rsidRPr="007A2A36" w14:paraId="222FF65D"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68FD6E4E"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5D7D929B" w14:textId="72342E44" w:rsidR="00C35446" w:rsidRPr="007A2A36" w:rsidRDefault="00C35446" w:rsidP="00C35446">
            <w:pPr>
              <w:jc w:val="both"/>
            </w:pPr>
            <w:r w:rsidRPr="007A2A36">
              <w:t>Земли, покрытые лесной растительностью, всего</w:t>
            </w:r>
          </w:p>
        </w:tc>
        <w:tc>
          <w:tcPr>
            <w:tcW w:w="1998" w:type="dxa"/>
            <w:tcBorders>
              <w:top w:val="nil"/>
              <w:left w:val="nil"/>
              <w:bottom w:val="single" w:sz="4" w:space="0" w:color="auto"/>
              <w:right w:val="single" w:sz="4" w:space="0" w:color="auto"/>
            </w:tcBorders>
            <w:shd w:val="clear" w:color="auto" w:fill="auto"/>
            <w:vAlign w:val="bottom"/>
          </w:tcPr>
          <w:p w14:paraId="356E3035" w14:textId="6D0564DE" w:rsidR="00C35446" w:rsidRPr="00C35446" w:rsidRDefault="00C35446" w:rsidP="00C35446">
            <w:pPr>
              <w:jc w:val="center"/>
              <w:rPr>
                <w:color w:val="FF0000"/>
              </w:rPr>
            </w:pPr>
            <w:r w:rsidRPr="00C35446">
              <w:rPr>
                <w:color w:val="FF0000"/>
              </w:rPr>
              <w:t>231585,0</w:t>
            </w:r>
          </w:p>
        </w:tc>
        <w:tc>
          <w:tcPr>
            <w:tcW w:w="1267" w:type="dxa"/>
            <w:tcBorders>
              <w:top w:val="nil"/>
              <w:left w:val="nil"/>
              <w:bottom w:val="single" w:sz="4" w:space="0" w:color="auto"/>
              <w:right w:val="single" w:sz="4" w:space="0" w:color="auto"/>
            </w:tcBorders>
            <w:shd w:val="clear" w:color="auto" w:fill="auto"/>
            <w:vAlign w:val="bottom"/>
          </w:tcPr>
          <w:p w14:paraId="5F3C2A4F" w14:textId="5560B3AB" w:rsidR="00C35446" w:rsidRPr="00C35446" w:rsidRDefault="00C35446" w:rsidP="00C35446">
            <w:pPr>
              <w:jc w:val="center"/>
              <w:rPr>
                <w:color w:val="FF0000"/>
              </w:rPr>
            </w:pPr>
            <w:r w:rsidRPr="00C35446">
              <w:rPr>
                <w:color w:val="FF0000"/>
              </w:rPr>
              <w:t>93,76</w:t>
            </w:r>
          </w:p>
        </w:tc>
      </w:tr>
      <w:tr w:rsidR="00C35446" w:rsidRPr="007A2A36" w14:paraId="18ECBE80"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4BEB2562"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1705FCEB" w14:textId="7D1B9CA2" w:rsidR="00C35446" w:rsidRPr="007A2A36" w:rsidRDefault="00C35446" w:rsidP="00C35446">
            <w:pPr>
              <w:jc w:val="both"/>
            </w:pPr>
            <w:r w:rsidRPr="007A2A36">
              <w:t>Земли, не покрытые лесной растительностью, всего</w:t>
            </w:r>
          </w:p>
        </w:tc>
        <w:tc>
          <w:tcPr>
            <w:tcW w:w="1998" w:type="dxa"/>
            <w:tcBorders>
              <w:top w:val="nil"/>
              <w:left w:val="nil"/>
              <w:bottom w:val="single" w:sz="4" w:space="0" w:color="auto"/>
              <w:right w:val="single" w:sz="4" w:space="0" w:color="auto"/>
            </w:tcBorders>
            <w:shd w:val="clear" w:color="auto" w:fill="auto"/>
            <w:vAlign w:val="bottom"/>
          </w:tcPr>
          <w:p w14:paraId="5BC46E74" w14:textId="043E6D55" w:rsidR="00C35446" w:rsidRPr="00C35446" w:rsidRDefault="00C35446" w:rsidP="00C35446">
            <w:pPr>
              <w:jc w:val="center"/>
              <w:rPr>
                <w:color w:val="FF0000"/>
              </w:rPr>
            </w:pPr>
            <w:r w:rsidRPr="00C35446">
              <w:rPr>
                <w:color w:val="FF0000"/>
              </w:rPr>
              <w:t>9304,0</w:t>
            </w:r>
          </w:p>
        </w:tc>
        <w:tc>
          <w:tcPr>
            <w:tcW w:w="1267" w:type="dxa"/>
            <w:tcBorders>
              <w:top w:val="nil"/>
              <w:left w:val="nil"/>
              <w:bottom w:val="single" w:sz="4" w:space="0" w:color="auto"/>
              <w:right w:val="single" w:sz="4" w:space="0" w:color="auto"/>
            </w:tcBorders>
            <w:shd w:val="clear" w:color="auto" w:fill="auto"/>
            <w:vAlign w:val="bottom"/>
          </w:tcPr>
          <w:p w14:paraId="19CE42FE" w14:textId="34A7FAC4" w:rsidR="00C35446" w:rsidRPr="00C35446" w:rsidRDefault="00C35446" w:rsidP="00C35446">
            <w:pPr>
              <w:jc w:val="center"/>
              <w:rPr>
                <w:color w:val="FF0000"/>
              </w:rPr>
            </w:pPr>
            <w:r w:rsidRPr="00C35446">
              <w:rPr>
                <w:color w:val="FF0000"/>
              </w:rPr>
              <w:t>3,77</w:t>
            </w:r>
          </w:p>
        </w:tc>
      </w:tr>
      <w:tr w:rsidR="00C35446" w:rsidRPr="007A2A36" w14:paraId="5B64DEBA"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06691428"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0836F830" w14:textId="594CEC6C" w:rsidR="00C35446" w:rsidRPr="007A2A36" w:rsidRDefault="00C35446" w:rsidP="00C35446">
            <w:pPr>
              <w:jc w:val="both"/>
            </w:pPr>
            <w:r w:rsidRPr="007A2A36">
              <w:t>в том числе:</w:t>
            </w:r>
          </w:p>
        </w:tc>
        <w:tc>
          <w:tcPr>
            <w:tcW w:w="1998" w:type="dxa"/>
            <w:tcBorders>
              <w:top w:val="nil"/>
              <w:left w:val="nil"/>
              <w:bottom w:val="single" w:sz="4" w:space="0" w:color="auto"/>
              <w:right w:val="single" w:sz="4" w:space="0" w:color="auto"/>
            </w:tcBorders>
            <w:shd w:val="clear" w:color="auto" w:fill="auto"/>
            <w:vAlign w:val="bottom"/>
          </w:tcPr>
          <w:p w14:paraId="3FDBEFA4" w14:textId="2B4BFD1B" w:rsidR="00C35446" w:rsidRPr="00C35446" w:rsidRDefault="00C35446" w:rsidP="00C35446">
            <w:pPr>
              <w:jc w:val="center"/>
            </w:pPr>
          </w:p>
        </w:tc>
        <w:tc>
          <w:tcPr>
            <w:tcW w:w="1267" w:type="dxa"/>
            <w:tcBorders>
              <w:top w:val="nil"/>
              <w:left w:val="nil"/>
              <w:bottom w:val="single" w:sz="4" w:space="0" w:color="auto"/>
              <w:right w:val="single" w:sz="4" w:space="0" w:color="auto"/>
            </w:tcBorders>
            <w:shd w:val="clear" w:color="auto" w:fill="auto"/>
            <w:vAlign w:val="bottom"/>
          </w:tcPr>
          <w:p w14:paraId="73854995" w14:textId="1D39CEBA" w:rsidR="00C35446" w:rsidRPr="00C35446" w:rsidRDefault="00C35446" w:rsidP="00C35446">
            <w:pPr>
              <w:jc w:val="center"/>
            </w:pPr>
          </w:p>
        </w:tc>
      </w:tr>
      <w:tr w:rsidR="00C35446" w:rsidRPr="007A2A36" w14:paraId="1FC7FF1C"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6CDAE323"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2448A369" w14:textId="567ECC6F" w:rsidR="00C35446" w:rsidRPr="007A2A36" w:rsidRDefault="00C35446" w:rsidP="00C35446">
            <w:pPr>
              <w:jc w:val="both"/>
            </w:pPr>
            <w:r w:rsidRPr="007A2A36">
              <w:t>Вырубки</w:t>
            </w:r>
          </w:p>
        </w:tc>
        <w:tc>
          <w:tcPr>
            <w:tcW w:w="1998" w:type="dxa"/>
            <w:tcBorders>
              <w:top w:val="nil"/>
              <w:left w:val="nil"/>
              <w:bottom w:val="single" w:sz="4" w:space="0" w:color="auto"/>
              <w:right w:val="single" w:sz="4" w:space="0" w:color="auto"/>
            </w:tcBorders>
            <w:shd w:val="clear" w:color="auto" w:fill="auto"/>
            <w:vAlign w:val="bottom"/>
          </w:tcPr>
          <w:p w14:paraId="11B1C9FD" w14:textId="787D7055" w:rsidR="00C35446" w:rsidRPr="00C35446" w:rsidRDefault="00C35446" w:rsidP="00C35446">
            <w:pPr>
              <w:jc w:val="center"/>
              <w:rPr>
                <w:color w:val="FF0000"/>
              </w:rPr>
            </w:pPr>
            <w:r w:rsidRPr="00C35446">
              <w:rPr>
                <w:color w:val="FF0000"/>
              </w:rPr>
              <w:t>2592,0</w:t>
            </w:r>
          </w:p>
        </w:tc>
        <w:tc>
          <w:tcPr>
            <w:tcW w:w="1267" w:type="dxa"/>
            <w:tcBorders>
              <w:top w:val="nil"/>
              <w:left w:val="nil"/>
              <w:bottom w:val="single" w:sz="4" w:space="0" w:color="auto"/>
              <w:right w:val="single" w:sz="4" w:space="0" w:color="auto"/>
            </w:tcBorders>
            <w:shd w:val="clear" w:color="auto" w:fill="auto"/>
            <w:vAlign w:val="bottom"/>
          </w:tcPr>
          <w:p w14:paraId="6C9EB664" w14:textId="7D0BA596" w:rsidR="00C35446" w:rsidRPr="00C35446" w:rsidRDefault="00C35446" w:rsidP="00C35446">
            <w:pPr>
              <w:jc w:val="center"/>
              <w:rPr>
                <w:color w:val="FF0000"/>
              </w:rPr>
            </w:pPr>
            <w:r w:rsidRPr="00C35446">
              <w:rPr>
                <w:color w:val="FF0000"/>
              </w:rPr>
              <w:t>1,05</w:t>
            </w:r>
          </w:p>
        </w:tc>
      </w:tr>
      <w:tr w:rsidR="00C35446" w:rsidRPr="007A2A36" w14:paraId="30CF45E8"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5713C0C3"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2BD6E929" w14:textId="12831098" w:rsidR="00C35446" w:rsidRPr="007A2A36" w:rsidRDefault="00C35446" w:rsidP="00C35446">
            <w:pPr>
              <w:jc w:val="both"/>
            </w:pPr>
            <w:r w:rsidRPr="007A2A36">
              <w:t>Гари</w:t>
            </w:r>
          </w:p>
        </w:tc>
        <w:tc>
          <w:tcPr>
            <w:tcW w:w="1998" w:type="dxa"/>
            <w:tcBorders>
              <w:top w:val="nil"/>
              <w:left w:val="nil"/>
              <w:bottom w:val="single" w:sz="4" w:space="0" w:color="auto"/>
              <w:right w:val="single" w:sz="4" w:space="0" w:color="auto"/>
            </w:tcBorders>
            <w:shd w:val="clear" w:color="auto" w:fill="auto"/>
            <w:vAlign w:val="bottom"/>
          </w:tcPr>
          <w:p w14:paraId="6EBB8815" w14:textId="0BD28E4F" w:rsidR="00C35446" w:rsidRPr="00C35446" w:rsidRDefault="00C35446" w:rsidP="00C35446">
            <w:pPr>
              <w:jc w:val="center"/>
              <w:rPr>
                <w:color w:val="FF0000"/>
              </w:rPr>
            </w:pPr>
            <w:r w:rsidRPr="00C35446">
              <w:rPr>
                <w:color w:val="FF0000"/>
              </w:rPr>
              <w:t>2739,0</w:t>
            </w:r>
          </w:p>
        </w:tc>
        <w:tc>
          <w:tcPr>
            <w:tcW w:w="1267" w:type="dxa"/>
            <w:tcBorders>
              <w:top w:val="nil"/>
              <w:left w:val="nil"/>
              <w:bottom w:val="single" w:sz="4" w:space="0" w:color="auto"/>
              <w:right w:val="single" w:sz="4" w:space="0" w:color="auto"/>
            </w:tcBorders>
            <w:shd w:val="clear" w:color="auto" w:fill="auto"/>
            <w:vAlign w:val="bottom"/>
          </w:tcPr>
          <w:p w14:paraId="2B6084B1" w14:textId="0E1B1A84" w:rsidR="00C35446" w:rsidRPr="00C35446" w:rsidRDefault="00C35446" w:rsidP="00C35446">
            <w:pPr>
              <w:jc w:val="center"/>
              <w:rPr>
                <w:color w:val="FF0000"/>
              </w:rPr>
            </w:pPr>
            <w:r w:rsidRPr="00C35446">
              <w:rPr>
                <w:color w:val="FF0000"/>
              </w:rPr>
              <w:t>1,11</w:t>
            </w:r>
          </w:p>
        </w:tc>
      </w:tr>
      <w:tr w:rsidR="00C35446" w:rsidRPr="007A2A36" w14:paraId="2260E611"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16FE81A1"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3CBFC7BE" w14:textId="75BC0D65" w:rsidR="00C35446" w:rsidRPr="007A2A36" w:rsidRDefault="00C35446" w:rsidP="00C35446">
            <w:pPr>
              <w:jc w:val="both"/>
            </w:pPr>
            <w:r w:rsidRPr="007A2A36">
              <w:t>Редины</w:t>
            </w:r>
          </w:p>
        </w:tc>
        <w:tc>
          <w:tcPr>
            <w:tcW w:w="1998" w:type="dxa"/>
            <w:tcBorders>
              <w:top w:val="nil"/>
              <w:left w:val="nil"/>
              <w:bottom w:val="single" w:sz="4" w:space="0" w:color="auto"/>
              <w:right w:val="single" w:sz="4" w:space="0" w:color="auto"/>
            </w:tcBorders>
            <w:shd w:val="clear" w:color="auto" w:fill="auto"/>
            <w:vAlign w:val="bottom"/>
          </w:tcPr>
          <w:p w14:paraId="245E9E17" w14:textId="473C1204" w:rsidR="00C35446" w:rsidRPr="00C35446" w:rsidRDefault="00C35446" w:rsidP="00C35446">
            <w:pPr>
              <w:jc w:val="center"/>
            </w:pPr>
            <w:r w:rsidRPr="00C35446">
              <w:rPr>
                <w:color w:val="000000"/>
              </w:rPr>
              <w:t>55</w:t>
            </w:r>
            <w:r>
              <w:rPr>
                <w:color w:val="000000"/>
              </w:rPr>
              <w:t>,0</w:t>
            </w:r>
          </w:p>
        </w:tc>
        <w:tc>
          <w:tcPr>
            <w:tcW w:w="1267" w:type="dxa"/>
            <w:tcBorders>
              <w:top w:val="nil"/>
              <w:left w:val="nil"/>
              <w:bottom w:val="single" w:sz="4" w:space="0" w:color="auto"/>
              <w:right w:val="single" w:sz="4" w:space="0" w:color="auto"/>
            </w:tcBorders>
            <w:shd w:val="clear" w:color="auto" w:fill="auto"/>
            <w:vAlign w:val="bottom"/>
          </w:tcPr>
          <w:p w14:paraId="5CE39891" w14:textId="7084D129" w:rsidR="00C35446" w:rsidRPr="00C35446" w:rsidRDefault="00C35446" w:rsidP="00C35446">
            <w:pPr>
              <w:jc w:val="center"/>
            </w:pPr>
            <w:r w:rsidRPr="00C35446">
              <w:rPr>
                <w:color w:val="FF0000"/>
              </w:rPr>
              <w:t>0,02</w:t>
            </w:r>
          </w:p>
        </w:tc>
      </w:tr>
      <w:tr w:rsidR="00C35446" w:rsidRPr="007A2A36" w14:paraId="2D24E4F2"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53E96250"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3B6D6FB4" w14:textId="090E4CFD" w:rsidR="00C35446" w:rsidRPr="007A2A36" w:rsidRDefault="00C35446" w:rsidP="00C35446">
            <w:pPr>
              <w:jc w:val="both"/>
            </w:pPr>
            <w:r w:rsidRPr="007A2A36">
              <w:t>прогалины</w:t>
            </w:r>
          </w:p>
        </w:tc>
        <w:tc>
          <w:tcPr>
            <w:tcW w:w="1998" w:type="dxa"/>
            <w:tcBorders>
              <w:top w:val="nil"/>
              <w:left w:val="nil"/>
              <w:bottom w:val="single" w:sz="4" w:space="0" w:color="auto"/>
              <w:right w:val="single" w:sz="4" w:space="0" w:color="auto"/>
            </w:tcBorders>
            <w:shd w:val="clear" w:color="auto" w:fill="auto"/>
            <w:vAlign w:val="bottom"/>
          </w:tcPr>
          <w:p w14:paraId="706321A8" w14:textId="23E2B386" w:rsidR="00C35446" w:rsidRPr="00C35446" w:rsidRDefault="00C35446" w:rsidP="00C35446">
            <w:pPr>
              <w:jc w:val="center"/>
            </w:pPr>
            <w:r w:rsidRPr="00C35446">
              <w:rPr>
                <w:color w:val="000000"/>
              </w:rPr>
              <w:t>100</w:t>
            </w:r>
            <w:r>
              <w:rPr>
                <w:color w:val="000000"/>
              </w:rPr>
              <w:t>,0</w:t>
            </w:r>
          </w:p>
        </w:tc>
        <w:tc>
          <w:tcPr>
            <w:tcW w:w="1267" w:type="dxa"/>
            <w:tcBorders>
              <w:top w:val="nil"/>
              <w:left w:val="nil"/>
              <w:bottom w:val="single" w:sz="4" w:space="0" w:color="auto"/>
              <w:right w:val="single" w:sz="4" w:space="0" w:color="auto"/>
            </w:tcBorders>
            <w:shd w:val="clear" w:color="auto" w:fill="auto"/>
            <w:vAlign w:val="bottom"/>
          </w:tcPr>
          <w:p w14:paraId="260F1EFF" w14:textId="10925796" w:rsidR="00C35446" w:rsidRPr="00C35446" w:rsidRDefault="00C35446" w:rsidP="00C35446">
            <w:pPr>
              <w:jc w:val="center"/>
            </w:pPr>
            <w:r w:rsidRPr="00C35446">
              <w:rPr>
                <w:color w:val="FF0000"/>
              </w:rPr>
              <w:t>0,04</w:t>
            </w:r>
          </w:p>
        </w:tc>
      </w:tr>
      <w:tr w:rsidR="00C35446" w:rsidRPr="007A2A36" w14:paraId="4079F671"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02BF8DC6"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09AEA5E5" w14:textId="7ECD3522" w:rsidR="00C35446" w:rsidRPr="007A2A36" w:rsidRDefault="00C35446" w:rsidP="00C35446">
            <w:pPr>
              <w:jc w:val="both"/>
            </w:pPr>
            <w:r w:rsidRPr="007A2A36">
              <w:t>другие</w:t>
            </w:r>
          </w:p>
        </w:tc>
        <w:tc>
          <w:tcPr>
            <w:tcW w:w="1998" w:type="dxa"/>
            <w:tcBorders>
              <w:top w:val="nil"/>
              <w:left w:val="nil"/>
              <w:bottom w:val="single" w:sz="4" w:space="0" w:color="auto"/>
              <w:right w:val="single" w:sz="4" w:space="0" w:color="auto"/>
            </w:tcBorders>
            <w:shd w:val="clear" w:color="auto" w:fill="auto"/>
            <w:vAlign w:val="bottom"/>
          </w:tcPr>
          <w:p w14:paraId="0C1F082E" w14:textId="6DBF6CF5" w:rsidR="00C35446" w:rsidRPr="00C35446" w:rsidRDefault="00C35446" w:rsidP="00C35446">
            <w:pPr>
              <w:jc w:val="center"/>
              <w:rPr>
                <w:color w:val="FF0000"/>
              </w:rPr>
            </w:pPr>
            <w:r w:rsidRPr="00C35446">
              <w:rPr>
                <w:color w:val="FF0000"/>
              </w:rPr>
              <w:t>3818,0</w:t>
            </w:r>
          </w:p>
        </w:tc>
        <w:tc>
          <w:tcPr>
            <w:tcW w:w="1267" w:type="dxa"/>
            <w:tcBorders>
              <w:top w:val="nil"/>
              <w:left w:val="nil"/>
              <w:bottom w:val="single" w:sz="4" w:space="0" w:color="auto"/>
              <w:right w:val="single" w:sz="4" w:space="0" w:color="auto"/>
            </w:tcBorders>
            <w:shd w:val="clear" w:color="auto" w:fill="auto"/>
            <w:vAlign w:val="bottom"/>
          </w:tcPr>
          <w:p w14:paraId="1D8989D8" w14:textId="798865FD" w:rsidR="00C35446" w:rsidRPr="00C35446" w:rsidRDefault="00C35446" w:rsidP="00C35446">
            <w:pPr>
              <w:jc w:val="center"/>
              <w:rPr>
                <w:color w:val="FF0000"/>
              </w:rPr>
            </w:pPr>
            <w:r w:rsidRPr="00C35446">
              <w:rPr>
                <w:color w:val="FF0000"/>
              </w:rPr>
              <w:t>1,55</w:t>
            </w:r>
          </w:p>
        </w:tc>
      </w:tr>
      <w:tr w:rsidR="00C35446" w:rsidRPr="007A2A36" w14:paraId="303E4B75"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2B16F193"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2A3E59CA" w14:textId="70F1C560" w:rsidR="00C35446" w:rsidRPr="007A2A36" w:rsidRDefault="00C35446" w:rsidP="00C35446">
            <w:pPr>
              <w:jc w:val="both"/>
            </w:pPr>
            <w:r w:rsidRPr="007A2A36">
              <w:t>Нелесные земли, всего</w:t>
            </w:r>
          </w:p>
        </w:tc>
        <w:tc>
          <w:tcPr>
            <w:tcW w:w="1998" w:type="dxa"/>
            <w:tcBorders>
              <w:top w:val="nil"/>
              <w:left w:val="nil"/>
              <w:bottom w:val="single" w:sz="4" w:space="0" w:color="auto"/>
              <w:right w:val="single" w:sz="4" w:space="0" w:color="auto"/>
            </w:tcBorders>
            <w:shd w:val="clear" w:color="auto" w:fill="auto"/>
            <w:vAlign w:val="bottom"/>
          </w:tcPr>
          <w:p w14:paraId="35075581" w14:textId="6C876A54" w:rsidR="00C35446" w:rsidRPr="00C35446" w:rsidRDefault="00C35446" w:rsidP="00C35446">
            <w:pPr>
              <w:jc w:val="center"/>
              <w:rPr>
                <w:color w:val="FF0000"/>
              </w:rPr>
            </w:pPr>
            <w:r w:rsidRPr="00C35446">
              <w:rPr>
                <w:color w:val="FF0000"/>
              </w:rPr>
              <w:t>6107,0</w:t>
            </w:r>
          </w:p>
        </w:tc>
        <w:tc>
          <w:tcPr>
            <w:tcW w:w="1267" w:type="dxa"/>
            <w:tcBorders>
              <w:top w:val="nil"/>
              <w:left w:val="nil"/>
              <w:bottom w:val="single" w:sz="4" w:space="0" w:color="auto"/>
              <w:right w:val="single" w:sz="4" w:space="0" w:color="auto"/>
            </w:tcBorders>
            <w:shd w:val="clear" w:color="auto" w:fill="auto"/>
            <w:vAlign w:val="bottom"/>
          </w:tcPr>
          <w:p w14:paraId="7567F566" w14:textId="18E0C53F" w:rsidR="00C35446" w:rsidRPr="00C35446" w:rsidRDefault="00C35446" w:rsidP="00C35446">
            <w:pPr>
              <w:jc w:val="center"/>
              <w:rPr>
                <w:color w:val="FF0000"/>
              </w:rPr>
            </w:pPr>
            <w:r w:rsidRPr="00C35446">
              <w:rPr>
                <w:color w:val="FF0000"/>
              </w:rPr>
              <w:t>2,47</w:t>
            </w:r>
          </w:p>
        </w:tc>
      </w:tr>
      <w:tr w:rsidR="00C35446" w:rsidRPr="007A2A36" w14:paraId="3B6D0978"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73AF319E"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230F744F" w14:textId="2A0DD915" w:rsidR="00C35446" w:rsidRPr="007A2A36" w:rsidRDefault="00C35446" w:rsidP="00C35446">
            <w:pPr>
              <w:jc w:val="both"/>
            </w:pPr>
            <w:r w:rsidRPr="007A2A36">
              <w:t>в том числе:</w:t>
            </w:r>
          </w:p>
        </w:tc>
        <w:tc>
          <w:tcPr>
            <w:tcW w:w="1998" w:type="dxa"/>
            <w:tcBorders>
              <w:top w:val="nil"/>
              <w:left w:val="nil"/>
              <w:bottom w:val="single" w:sz="4" w:space="0" w:color="auto"/>
              <w:right w:val="single" w:sz="4" w:space="0" w:color="auto"/>
            </w:tcBorders>
            <w:shd w:val="clear" w:color="auto" w:fill="auto"/>
            <w:vAlign w:val="bottom"/>
          </w:tcPr>
          <w:p w14:paraId="22EDC28F" w14:textId="01FBC6F0" w:rsidR="00C35446" w:rsidRPr="00C35446" w:rsidRDefault="00C35446" w:rsidP="00C35446">
            <w:pPr>
              <w:jc w:val="center"/>
            </w:pPr>
          </w:p>
        </w:tc>
        <w:tc>
          <w:tcPr>
            <w:tcW w:w="1267" w:type="dxa"/>
            <w:tcBorders>
              <w:top w:val="nil"/>
              <w:left w:val="nil"/>
              <w:bottom w:val="single" w:sz="4" w:space="0" w:color="auto"/>
              <w:right w:val="single" w:sz="4" w:space="0" w:color="auto"/>
            </w:tcBorders>
            <w:shd w:val="clear" w:color="auto" w:fill="auto"/>
            <w:vAlign w:val="bottom"/>
          </w:tcPr>
          <w:p w14:paraId="164DA2D9" w14:textId="330B9422" w:rsidR="00C35446" w:rsidRPr="00C35446" w:rsidRDefault="00C35446" w:rsidP="00C35446">
            <w:pPr>
              <w:jc w:val="center"/>
            </w:pPr>
          </w:p>
        </w:tc>
      </w:tr>
      <w:tr w:rsidR="00C35446" w:rsidRPr="007A2A36" w14:paraId="0E05BB4E"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0C07542C"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1034C486" w14:textId="44FF07FB" w:rsidR="00C35446" w:rsidRPr="007A2A36" w:rsidRDefault="00C35446" w:rsidP="00C35446">
            <w:pPr>
              <w:jc w:val="both"/>
            </w:pPr>
            <w:r w:rsidRPr="007A2A36">
              <w:t>дороги, просеки</w:t>
            </w:r>
          </w:p>
        </w:tc>
        <w:tc>
          <w:tcPr>
            <w:tcW w:w="1998" w:type="dxa"/>
            <w:tcBorders>
              <w:top w:val="nil"/>
              <w:left w:val="nil"/>
              <w:bottom w:val="single" w:sz="4" w:space="0" w:color="auto"/>
              <w:right w:val="single" w:sz="4" w:space="0" w:color="auto"/>
            </w:tcBorders>
            <w:shd w:val="clear" w:color="auto" w:fill="auto"/>
            <w:vAlign w:val="bottom"/>
          </w:tcPr>
          <w:p w14:paraId="5364066B" w14:textId="05717AD7" w:rsidR="00C35446" w:rsidRPr="00C35446" w:rsidRDefault="00C35446" w:rsidP="00C35446">
            <w:pPr>
              <w:jc w:val="center"/>
              <w:rPr>
                <w:color w:val="FF0000"/>
              </w:rPr>
            </w:pPr>
            <w:r w:rsidRPr="00C35446">
              <w:rPr>
                <w:color w:val="FF0000"/>
              </w:rPr>
              <w:t>338,0</w:t>
            </w:r>
          </w:p>
        </w:tc>
        <w:tc>
          <w:tcPr>
            <w:tcW w:w="1267" w:type="dxa"/>
            <w:tcBorders>
              <w:top w:val="nil"/>
              <w:left w:val="nil"/>
              <w:bottom w:val="single" w:sz="4" w:space="0" w:color="auto"/>
              <w:right w:val="single" w:sz="4" w:space="0" w:color="auto"/>
            </w:tcBorders>
            <w:shd w:val="clear" w:color="auto" w:fill="auto"/>
            <w:vAlign w:val="bottom"/>
          </w:tcPr>
          <w:p w14:paraId="3F572A7C" w14:textId="7EE4FE28" w:rsidR="00C35446" w:rsidRPr="00C35446" w:rsidRDefault="00C35446" w:rsidP="00C35446">
            <w:pPr>
              <w:jc w:val="center"/>
              <w:rPr>
                <w:color w:val="FF0000"/>
              </w:rPr>
            </w:pPr>
            <w:r w:rsidRPr="00C35446">
              <w:rPr>
                <w:color w:val="FF0000"/>
              </w:rPr>
              <w:t>0,14</w:t>
            </w:r>
          </w:p>
        </w:tc>
      </w:tr>
      <w:tr w:rsidR="00C35446" w:rsidRPr="007A2A36" w14:paraId="283E7320"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433A5116"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2F458199" w14:textId="6E3AF430" w:rsidR="00C35446" w:rsidRPr="007A2A36" w:rsidRDefault="00C35446" w:rsidP="00C35446">
            <w:pPr>
              <w:jc w:val="both"/>
            </w:pPr>
            <w:r w:rsidRPr="007A2A36">
              <w:t>болота</w:t>
            </w:r>
          </w:p>
        </w:tc>
        <w:tc>
          <w:tcPr>
            <w:tcW w:w="1998" w:type="dxa"/>
            <w:tcBorders>
              <w:top w:val="nil"/>
              <w:left w:val="nil"/>
              <w:bottom w:val="single" w:sz="4" w:space="0" w:color="auto"/>
              <w:right w:val="single" w:sz="4" w:space="0" w:color="auto"/>
            </w:tcBorders>
            <w:shd w:val="clear" w:color="auto" w:fill="auto"/>
            <w:vAlign w:val="bottom"/>
          </w:tcPr>
          <w:p w14:paraId="1889A4CC" w14:textId="362889D5" w:rsidR="00C35446" w:rsidRPr="00C35446" w:rsidRDefault="00C35446" w:rsidP="00C35446">
            <w:pPr>
              <w:jc w:val="center"/>
            </w:pPr>
            <w:r w:rsidRPr="00C35446">
              <w:rPr>
                <w:color w:val="000000"/>
              </w:rPr>
              <w:t>3195</w:t>
            </w:r>
            <w:r>
              <w:rPr>
                <w:color w:val="000000"/>
              </w:rPr>
              <w:t>,0</w:t>
            </w:r>
          </w:p>
        </w:tc>
        <w:tc>
          <w:tcPr>
            <w:tcW w:w="1267" w:type="dxa"/>
            <w:tcBorders>
              <w:top w:val="nil"/>
              <w:left w:val="nil"/>
              <w:bottom w:val="single" w:sz="4" w:space="0" w:color="auto"/>
              <w:right w:val="single" w:sz="4" w:space="0" w:color="auto"/>
            </w:tcBorders>
            <w:shd w:val="clear" w:color="auto" w:fill="auto"/>
            <w:vAlign w:val="bottom"/>
          </w:tcPr>
          <w:p w14:paraId="7383F442" w14:textId="0A870A78" w:rsidR="00C35446" w:rsidRPr="00C35446" w:rsidRDefault="00C35446" w:rsidP="00C35446">
            <w:pPr>
              <w:jc w:val="center"/>
              <w:rPr>
                <w:color w:val="FF0000"/>
              </w:rPr>
            </w:pPr>
            <w:r w:rsidRPr="00C35446">
              <w:rPr>
                <w:color w:val="FF0000"/>
              </w:rPr>
              <w:t>1,29</w:t>
            </w:r>
          </w:p>
        </w:tc>
      </w:tr>
      <w:tr w:rsidR="00C35446" w:rsidRPr="007A2A36" w14:paraId="7BFBD5E3" w14:textId="77777777" w:rsidTr="00FB7B7D">
        <w:trPr>
          <w:trHeight w:val="20"/>
          <w:jc w:val="center"/>
        </w:trPr>
        <w:tc>
          <w:tcPr>
            <w:tcW w:w="562" w:type="dxa"/>
            <w:tcBorders>
              <w:top w:val="nil"/>
              <w:left w:val="single" w:sz="4" w:space="0" w:color="auto"/>
              <w:bottom w:val="single" w:sz="4" w:space="0" w:color="auto"/>
              <w:right w:val="single" w:sz="4" w:space="0" w:color="auto"/>
            </w:tcBorders>
            <w:vAlign w:val="bottom"/>
          </w:tcPr>
          <w:p w14:paraId="5336DBD3" w14:textId="77777777" w:rsidR="00C35446" w:rsidRPr="007A2A36" w:rsidRDefault="00C35446" w:rsidP="00C35446">
            <w:pPr>
              <w:pStyle w:val="afff0"/>
              <w:numPr>
                <w:ilvl w:val="0"/>
                <w:numId w:val="8"/>
              </w:numPr>
              <w:spacing w:line="240" w:lineRule="auto"/>
              <w:ind w:left="0" w:firstLine="0"/>
              <w:jc w:val="center"/>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7A9BFD73" w14:textId="7102AC2F" w:rsidR="00C35446" w:rsidRPr="007A2A36" w:rsidRDefault="00C35446" w:rsidP="00C35446">
            <w:pPr>
              <w:jc w:val="both"/>
            </w:pPr>
            <w:r w:rsidRPr="007A2A36">
              <w:t>другие</w:t>
            </w:r>
          </w:p>
        </w:tc>
        <w:tc>
          <w:tcPr>
            <w:tcW w:w="1998" w:type="dxa"/>
            <w:tcBorders>
              <w:top w:val="nil"/>
              <w:left w:val="nil"/>
              <w:bottom w:val="single" w:sz="4" w:space="0" w:color="auto"/>
              <w:right w:val="single" w:sz="4" w:space="0" w:color="auto"/>
            </w:tcBorders>
            <w:shd w:val="clear" w:color="auto" w:fill="auto"/>
            <w:vAlign w:val="bottom"/>
          </w:tcPr>
          <w:p w14:paraId="4D570FC6" w14:textId="46593D01" w:rsidR="00C35446" w:rsidRPr="00C35446" w:rsidRDefault="00C35446" w:rsidP="00C35446">
            <w:pPr>
              <w:jc w:val="center"/>
            </w:pPr>
            <w:r w:rsidRPr="00C35446">
              <w:rPr>
                <w:color w:val="000000"/>
              </w:rPr>
              <w:t>2574</w:t>
            </w:r>
            <w:r>
              <w:rPr>
                <w:color w:val="000000"/>
              </w:rPr>
              <w:t>,0</w:t>
            </w:r>
          </w:p>
        </w:tc>
        <w:tc>
          <w:tcPr>
            <w:tcW w:w="1267" w:type="dxa"/>
            <w:tcBorders>
              <w:top w:val="nil"/>
              <w:left w:val="nil"/>
              <w:bottom w:val="single" w:sz="4" w:space="0" w:color="auto"/>
              <w:right w:val="single" w:sz="4" w:space="0" w:color="auto"/>
            </w:tcBorders>
            <w:shd w:val="clear" w:color="auto" w:fill="auto"/>
            <w:vAlign w:val="bottom"/>
          </w:tcPr>
          <w:p w14:paraId="20050775" w14:textId="1CFD3F97" w:rsidR="00C35446" w:rsidRPr="00C35446" w:rsidRDefault="00C35446" w:rsidP="00C35446">
            <w:pPr>
              <w:jc w:val="center"/>
              <w:rPr>
                <w:color w:val="FF0000"/>
              </w:rPr>
            </w:pPr>
            <w:r w:rsidRPr="00C35446">
              <w:rPr>
                <w:color w:val="FF0000"/>
              </w:rPr>
              <w:t>1,04</w:t>
            </w:r>
          </w:p>
        </w:tc>
      </w:tr>
    </w:tbl>
    <w:p w14:paraId="35B35F89" w14:textId="086A5826" w:rsidR="0051658E" w:rsidRPr="007A2A36" w:rsidRDefault="008B273C" w:rsidP="009B66E4">
      <w:pPr>
        <w:pStyle w:val="affff3"/>
        <w:keepNext/>
        <w:keepLines/>
        <w:numPr>
          <w:ilvl w:val="0"/>
          <w:numId w:val="0"/>
        </w:numPr>
        <w:suppressAutoHyphens/>
        <w:spacing w:line="240" w:lineRule="auto"/>
        <w:rPr>
          <w:sz w:val="28"/>
        </w:rPr>
      </w:pPr>
      <w:bookmarkStart w:id="98" w:name="_Toc514513072"/>
      <w:bookmarkStart w:id="99" w:name="_Toc514582904"/>
      <w:bookmarkStart w:id="100" w:name="_Toc514583316"/>
      <w:bookmarkStart w:id="101" w:name="_Toc514583461"/>
      <w:bookmarkStart w:id="102" w:name="_Toc532950456"/>
      <w:bookmarkStart w:id="103" w:name="_Toc101279456"/>
      <w:bookmarkStart w:id="104" w:name="_Toc174012279"/>
      <w:bookmarkStart w:id="105" w:name="_Toc418849646"/>
      <w:r w:rsidRPr="007A2A36">
        <w:rPr>
          <w:sz w:val="28"/>
        </w:rPr>
        <w:t>1</w:t>
      </w:r>
      <w:r w:rsidR="00FD4CB0" w:rsidRPr="007A2A36">
        <w:rPr>
          <w:sz w:val="28"/>
        </w:rPr>
        <w:t>.1.8</w:t>
      </w:r>
      <w:r w:rsidR="00B77C91" w:rsidRPr="007A2A36">
        <w:rPr>
          <w:sz w:val="28"/>
        </w:rPr>
        <w:t>.</w:t>
      </w:r>
      <w:r w:rsidRPr="007A2A36">
        <w:rPr>
          <w:sz w:val="28"/>
        </w:rPr>
        <w:t xml:space="preserve">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98"/>
      <w:bookmarkEnd w:id="99"/>
      <w:bookmarkEnd w:id="100"/>
      <w:bookmarkEnd w:id="101"/>
      <w:bookmarkEnd w:id="102"/>
      <w:bookmarkEnd w:id="103"/>
      <w:bookmarkEnd w:id="104"/>
    </w:p>
    <w:p w14:paraId="5BE3F333" w14:textId="6A42B41E" w:rsidR="0050382A" w:rsidRPr="007A2A36" w:rsidRDefault="0050382A" w:rsidP="0050382A">
      <w:pPr>
        <w:pStyle w:val="aa"/>
        <w:suppressAutoHyphens/>
        <w:ind w:left="0" w:firstLine="709"/>
        <w:contextualSpacing/>
        <w:jc w:val="both"/>
        <w:rPr>
          <w:sz w:val="28"/>
          <w:szCs w:val="28"/>
        </w:rPr>
      </w:pPr>
      <w:bookmarkStart w:id="106" w:name="_Hlk169775602"/>
      <w:bookmarkStart w:id="107" w:name="_Toc532950457"/>
      <w:bookmarkStart w:id="108" w:name="_Toc101279457"/>
      <w:r w:rsidRPr="007A2A36">
        <w:rPr>
          <w:sz w:val="28"/>
          <w:szCs w:val="28"/>
        </w:rPr>
        <w:t xml:space="preserve">Постановлением Правительства Забайкальского края от </w:t>
      </w:r>
      <w:r w:rsidR="007A25FE" w:rsidRPr="007A2A36">
        <w:rPr>
          <w:sz w:val="28"/>
          <w:szCs w:val="28"/>
        </w:rPr>
        <w:t>0</w:t>
      </w:r>
      <w:r w:rsidRPr="007A2A36">
        <w:rPr>
          <w:sz w:val="28"/>
          <w:szCs w:val="28"/>
        </w:rPr>
        <w:t xml:space="preserve">9 декабря 2014 </w:t>
      </w:r>
      <w:r w:rsidRPr="00C0369F">
        <w:rPr>
          <w:sz w:val="28"/>
          <w:szCs w:val="28"/>
        </w:rPr>
        <w:t>года № 673 «Об образовании природного парка «Ивано-Арахлейский» на</w:t>
      </w:r>
      <w:r w:rsidRPr="007A2A36">
        <w:rPr>
          <w:sz w:val="28"/>
          <w:szCs w:val="28"/>
        </w:rPr>
        <w:t xml:space="preserve"> территории Беклемишевского лесничества создан природный парк «Ивано-Арахлейский». Природный парк общей площадью </w:t>
      </w:r>
      <w:smartTag w:uri="urn:schemas-microsoft-com:office:smarttags" w:element="metricconverter">
        <w:smartTagPr>
          <w:attr w:name="ProductID" w:val="208709 га"/>
        </w:smartTagPr>
        <w:r w:rsidRPr="007A2A36">
          <w:rPr>
            <w:sz w:val="28"/>
            <w:szCs w:val="28"/>
          </w:rPr>
          <w:t>208709 га</w:t>
        </w:r>
      </w:smartTag>
      <w:r w:rsidRPr="007A2A36">
        <w:rPr>
          <w:sz w:val="28"/>
          <w:szCs w:val="28"/>
        </w:rPr>
        <w:t xml:space="preserve"> включает в себя земли государственного водного фонда, земли сельскохозяйственного назначения, </w:t>
      </w:r>
      <w:r w:rsidRPr="00075AF3">
        <w:rPr>
          <w:color w:val="FF0000"/>
          <w:sz w:val="28"/>
          <w:szCs w:val="28"/>
        </w:rPr>
        <w:t>140</w:t>
      </w:r>
      <w:r w:rsidR="00075AF3" w:rsidRPr="00075AF3">
        <w:rPr>
          <w:color w:val="FF0000"/>
          <w:sz w:val="28"/>
          <w:szCs w:val="28"/>
        </w:rPr>
        <w:t>417,319</w:t>
      </w:r>
      <w:r w:rsidR="007A25FE" w:rsidRPr="00075AF3">
        <w:rPr>
          <w:color w:val="FF0000"/>
          <w:sz w:val="28"/>
          <w:szCs w:val="28"/>
        </w:rPr>
        <w:t> </w:t>
      </w:r>
      <w:r w:rsidRPr="007A2A36">
        <w:rPr>
          <w:sz w:val="28"/>
          <w:szCs w:val="28"/>
        </w:rPr>
        <w:t xml:space="preserve">га земель лесного фонда: кварталы 1-124 Беклемишевского участкового лесничества Беклемишевского лесничества, </w:t>
      </w:r>
      <w:r w:rsidRPr="00075AF3">
        <w:rPr>
          <w:sz w:val="28"/>
          <w:szCs w:val="28"/>
        </w:rPr>
        <w:t>кварталы 1-87 Озерного участкового лесничества Беклемишевского лесничества, а такж</w:t>
      </w:r>
      <w:r w:rsidR="00075AF3" w:rsidRPr="00075AF3">
        <w:rPr>
          <w:sz w:val="28"/>
          <w:szCs w:val="28"/>
        </w:rPr>
        <w:t xml:space="preserve">е </w:t>
      </w:r>
      <w:r w:rsidRPr="00075AF3">
        <w:rPr>
          <w:sz w:val="28"/>
          <w:szCs w:val="28"/>
        </w:rPr>
        <w:t xml:space="preserve">квартала </w:t>
      </w:r>
      <w:r w:rsidR="00075AF3" w:rsidRPr="00075AF3">
        <w:rPr>
          <w:color w:val="FF0000"/>
          <w:sz w:val="28"/>
          <w:szCs w:val="28"/>
        </w:rPr>
        <w:t>3, 7, 11, 15-18, 21-25</w:t>
      </w:r>
      <w:r w:rsidR="00075AF3" w:rsidRPr="00075AF3">
        <w:rPr>
          <w:sz w:val="28"/>
          <w:szCs w:val="28"/>
        </w:rPr>
        <w:t xml:space="preserve"> Беклемишевского участкового лесничества</w:t>
      </w:r>
      <w:r w:rsidRPr="00075AF3">
        <w:rPr>
          <w:sz w:val="28"/>
          <w:szCs w:val="28"/>
        </w:rPr>
        <w:t xml:space="preserve">, кварталы </w:t>
      </w:r>
      <w:r w:rsidR="00075AF3" w:rsidRPr="00075AF3">
        <w:rPr>
          <w:color w:val="FF0000"/>
          <w:sz w:val="28"/>
          <w:szCs w:val="28"/>
        </w:rPr>
        <w:t xml:space="preserve">2, 4-6, 8-10, 12-14, 19, 20, </w:t>
      </w:r>
      <w:r w:rsidR="00075AF3" w:rsidRPr="00075AF3">
        <w:rPr>
          <w:sz w:val="28"/>
          <w:szCs w:val="28"/>
        </w:rPr>
        <w:t>часть квартала 1 (выделы 1-7, 12-13) Озерного</w:t>
      </w:r>
      <w:r w:rsidRPr="007A2A36">
        <w:rPr>
          <w:sz w:val="28"/>
          <w:szCs w:val="28"/>
        </w:rPr>
        <w:t xml:space="preserve"> участкового лесничества лесной фонд бывшего КП «Беклемишевское» Беклемишевского лесничества.</w:t>
      </w:r>
    </w:p>
    <w:p w14:paraId="52F5CE0F" w14:textId="77777777" w:rsidR="0050382A" w:rsidRPr="007A2A36" w:rsidRDefault="0050382A" w:rsidP="0050382A">
      <w:pPr>
        <w:pStyle w:val="aa"/>
        <w:suppressAutoHyphens/>
        <w:ind w:left="0" w:firstLine="709"/>
        <w:contextualSpacing/>
        <w:jc w:val="both"/>
        <w:rPr>
          <w:sz w:val="28"/>
          <w:szCs w:val="28"/>
        </w:rPr>
      </w:pPr>
      <w:r w:rsidRPr="007A2A36">
        <w:rPr>
          <w:sz w:val="28"/>
          <w:szCs w:val="28"/>
        </w:rPr>
        <w:t>Основными целями образования природного парка являются:</w:t>
      </w:r>
    </w:p>
    <w:p w14:paraId="3AEEE9D2" w14:textId="481F51B2" w:rsidR="0050382A" w:rsidRPr="007A2A36" w:rsidRDefault="0050382A" w:rsidP="00DA26AE">
      <w:pPr>
        <w:pStyle w:val="aa"/>
        <w:numPr>
          <w:ilvl w:val="0"/>
          <w:numId w:val="9"/>
        </w:numPr>
        <w:suppressAutoHyphens/>
        <w:spacing w:after="0"/>
        <w:ind w:left="0" w:firstLine="709"/>
        <w:contextualSpacing/>
        <w:jc w:val="both"/>
        <w:rPr>
          <w:sz w:val="28"/>
          <w:szCs w:val="28"/>
        </w:rPr>
      </w:pPr>
      <w:bookmarkStart w:id="109" w:name="sub_20271"/>
      <w:r w:rsidRPr="007A2A36">
        <w:rPr>
          <w:sz w:val="28"/>
          <w:szCs w:val="28"/>
        </w:rPr>
        <w:lastRenderedPageBreak/>
        <w:t>сохранение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w:t>
      </w:r>
    </w:p>
    <w:p w14:paraId="7A8CE4FE" w14:textId="4E5A46AC" w:rsidR="0050382A" w:rsidRPr="007A2A36" w:rsidRDefault="0050382A" w:rsidP="00DA26AE">
      <w:pPr>
        <w:pStyle w:val="aa"/>
        <w:numPr>
          <w:ilvl w:val="0"/>
          <w:numId w:val="9"/>
        </w:numPr>
        <w:suppressAutoHyphens/>
        <w:spacing w:after="0"/>
        <w:ind w:left="0" w:firstLine="709"/>
        <w:contextualSpacing/>
        <w:jc w:val="both"/>
        <w:rPr>
          <w:sz w:val="28"/>
          <w:szCs w:val="28"/>
        </w:rPr>
      </w:pPr>
      <w:bookmarkStart w:id="110" w:name="sub_20272"/>
      <w:bookmarkEnd w:id="109"/>
      <w:r w:rsidRPr="007A2A36">
        <w:rPr>
          <w:sz w:val="28"/>
          <w:szCs w:val="28"/>
        </w:rPr>
        <w:t>создание условий для регулируемого туризма и отдыха посетителей и сохранение рекреационных ресурсов;</w:t>
      </w:r>
    </w:p>
    <w:p w14:paraId="0A39DDF6" w14:textId="78561B35" w:rsidR="0050382A" w:rsidRPr="007A2A36" w:rsidRDefault="0050382A" w:rsidP="00DA26AE">
      <w:pPr>
        <w:pStyle w:val="aa"/>
        <w:numPr>
          <w:ilvl w:val="0"/>
          <w:numId w:val="9"/>
        </w:numPr>
        <w:suppressAutoHyphens/>
        <w:spacing w:after="0"/>
        <w:ind w:left="0" w:firstLine="709"/>
        <w:contextualSpacing/>
        <w:jc w:val="both"/>
        <w:rPr>
          <w:sz w:val="28"/>
          <w:szCs w:val="28"/>
        </w:rPr>
      </w:pPr>
      <w:bookmarkStart w:id="111" w:name="sub_20273"/>
      <w:bookmarkEnd w:id="110"/>
      <w:r w:rsidRPr="007A2A36">
        <w:rPr>
          <w:sz w:val="28"/>
          <w:szCs w:val="28"/>
        </w:rPr>
        <w:t>экологическое просвещение населения;</w:t>
      </w:r>
    </w:p>
    <w:p w14:paraId="6904D93E" w14:textId="1A5EC195" w:rsidR="0050382A" w:rsidRPr="007A2A36" w:rsidRDefault="0050382A" w:rsidP="00DA26AE">
      <w:pPr>
        <w:pStyle w:val="aa"/>
        <w:numPr>
          <w:ilvl w:val="0"/>
          <w:numId w:val="9"/>
        </w:numPr>
        <w:suppressAutoHyphens/>
        <w:spacing w:after="0"/>
        <w:ind w:left="0" w:firstLine="709"/>
        <w:contextualSpacing/>
        <w:jc w:val="both"/>
        <w:rPr>
          <w:sz w:val="28"/>
          <w:szCs w:val="28"/>
        </w:rPr>
      </w:pPr>
      <w:bookmarkStart w:id="112" w:name="sub_20274"/>
      <w:bookmarkEnd w:id="111"/>
      <w:r w:rsidRPr="007A2A36">
        <w:rPr>
          <w:sz w:val="28"/>
          <w:szCs w:val="28"/>
        </w:rPr>
        <w:t>мониторинг изменений состояния окружающей природной среды.</w:t>
      </w:r>
    </w:p>
    <w:bookmarkEnd w:id="112"/>
    <w:p w14:paraId="7A0F062C" w14:textId="77777777" w:rsidR="0050382A" w:rsidRPr="007A2A36" w:rsidRDefault="0050382A" w:rsidP="0050382A">
      <w:pPr>
        <w:pStyle w:val="aa"/>
        <w:suppressAutoHyphens/>
        <w:ind w:left="0" w:firstLine="709"/>
        <w:contextualSpacing/>
        <w:jc w:val="both"/>
        <w:rPr>
          <w:sz w:val="28"/>
          <w:szCs w:val="28"/>
        </w:rPr>
      </w:pPr>
      <w:r w:rsidRPr="007A2A36">
        <w:rPr>
          <w:sz w:val="28"/>
          <w:szCs w:val="28"/>
        </w:rPr>
        <w:t>Основными задачами природного парка являются:</w:t>
      </w:r>
    </w:p>
    <w:p w14:paraId="2D6CC058" w14:textId="249F765E" w:rsidR="0050382A" w:rsidRPr="007A2A36" w:rsidRDefault="0050382A" w:rsidP="00DA26AE">
      <w:pPr>
        <w:pStyle w:val="aa"/>
        <w:numPr>
          <w:ilvl w:val="0"/>
          <w:numId w:val="10"/>
        </w:numPr>
        <w:suppressAutoHyphens/>
        <w:spacing w:after="0"/>
        <w:ind w:left="0" w:firstLine="709"/>
        <w:contextualSpacing/>
        <w:jc w:val="both"/>
        <w:rPr>
          <w:sz w:val="28"/>
          <w:szCs w:val="28"/>
        </w:rPr>
      </w:pPr>
      <w:bookmarkStart w:id="113" w:name="sub_20281"/>
      <w:r w:rsidRPr="007A2A36">
        <w:rPr>
          <w:sz w:val="28"/>
          <w:szCs w:val="28"/>
        </w:rPr>
        <w:t>охрана уникальных природных комплексов и объектов;</w:t>
      </w:r>
    </w:p>
    <w:p w14:paraId="401BBB46" w14:textId="40F5052D" w:rsidR="0050382A" w:rsidRPr="007A2A36" w:rsidRDefault="0050382A" w:rsidP="00DA26AE">
      <w:pPr>
        <w:pStyle w:val="aa"/>
        <w:numPr>
          <w:ilvl w:val="0"/>
          <w:numId w:val="10"/>
        </w:numPr>
        <w:suppressAutoHyphens/>
        <w:spacing w:after="0"/>
        <w:ind w:left="0" w:firstLine="709"/>
        <w:contextualSpacing/>
        <w:jc w:val="both"/>
        <w:rPr>
          <w:sz w:val="28"/>
          <w:szCs w:val="28"/>
        </w:rPr>
      </w:pPr>
      <w:bookmarkStart w:id="114" w:name="sub_20282"/>
      <w:bookmarkEnd w:id="113"/>
      <w:r w:rsidRPr="007A2A36">
        <w:rPr>
          <w:sz w:val="28"/>
          <w:szCs w:val="28"/>
        </w:rPr>
        <w:t>организация использования природных ландшафтов и объектов в рекреационных и эколого-просветительских целях;</w:t>
      </w:r>
    </w:p>
    <w:p w14:paraId="02EC34F7" w14:textId="7E296875" w:rsidR="0050382A" w:rsidRPr="007A2A36" w:rsidRDefault="0050382A" w:rsidP="00DA26AE">
      <w:pPr>
        <w:pStyle w:val="aa"/>
        <w:numPr>
          <w:ilvl w:val="0"/>
          <w:numId w:val="10"/>
        </w:numPr>
        <w:suppressAutoHyphens/>
        <w:spacing w:after="0"/>
        <w:ind w:left="0" w:firstLine="709"/>
        <w:contextualSpacing/>
        <w:jc w:val="both"/>
        <w:rPr>
          <w:sz w:val="28"/>
          <w:szCs w:val="28"/>
        </w:rPr>
      </w:pPr>
      <w:bookmarkStart w:id="115" w:name="sub_20283"/>
      <w:bookmarkEnd w:id="114"/>
      <w:r w:rsidRPr="007A2A36">
        <w:rPr>
          <w:sz w:val="28"/>
          <w:szCs w:val="28"/>
        </w:rPr>
        <w:t>организация контролируемого туристско-экскурсионного обслуживания;</w:t>
      </w:r>
    </w:p>
    <w:p w14:paraId="3AB8949D" w14:textId="558807C6" w:rsidR="0050382A" w:rsidRPr="007A2A36" w:rsidRDefault="0050382A" w:rsidP="00DA26AE">
      <w:pPr>
        <w:pStyle w:val="aa"/>
        <w:numPr>
          <w:ilvl w:val="0"/>
          <w:numId w:val="10"/>
        </w:numPr>
        <w:suppressAutoHyphens/>
        <w:spacing w:after="0"/>
        <w:ind w:left="0" w:firstLine="709"/>
        <w:contextualSpacing/>
        <w:jc w:val="both"/>
        <w:rPr>
          <w:sz w:val="28"/>
          <w:szCs w:val="28"/>
        </w:rPr>
      </w:pPr>
      <w:bookmarkStart w:id="116" w:name="sub_20284"/>
      <w:bookmarkEnd w:id="115"/>
      <w:r w:rsidRPr="007A2A36">
        <w:rPr>
          <w:sz w:val="28"/>
          <w:szCs w:val="28"/>
        </w:rPr>
        <w:t>разработка и внедрение эффективных методов охраны природных ландшафтов и поддержание экологического баланса в условиях рекреационного использования территории природного парка;</w:t>
      </w:r>
    </w:p>
    <w:p w14:paraId="562A1D4F" w14:textId="6131FB71" w:rsidR="0050382A" w:rsidRPr="007A2A36" w:rsidRDefault="0050382A" w:rsidP="00DA26AE">
      <w:pPr>
        <w:pStyle w:val="aa"/>
        <w:numPr>
          <w:ilvl w:val="0"/>
          <w:numId w:val="10"/>
        </w:numPr>
        <w:suppressAutoHyphens/>
        <w:spacing w:after="0"/>
        <w:ind w:left="0" w:firstLine="709"/>
        <w:contextualSpacing/>
        <w:jc w:val="both"/>
        <w:rPr>
          <w:sz w:val="28"/>
          <w:szCs w:val="28"/>
        </w:rPr>
      </w:pPr>
      <w:bookmarkStart w:id="117" w:name="sub_20285"/>
      <w:bookmarkEnd w:id="116"/>
      <w:r w:rsidRPr="007A2A36">
        <w:rPr>
          <w:sz w:val="28"/>
          <w:szCs w:val="28"/>
        </w:rPr>
        <w:t>осуществление научных исследований и экологического мониторинга в области охраны природных объектов;</w:t>
      </w:r>
    </w:p>
    <w:bookmarkEnd w:id="117"/>
    <w:p w14:paraId="28B33B1D" w14:textId="779D9E09" w:rsidR="0050382A" w:rsidRPr="007A2A36" w:rsidRDefault="0050382A" w:rsidP="00DA26AE">
      <w:pPr>
        <w:pStyle w:val="aa"/>
        <w:numPr>
          <w:ilvl w:val="0"/>
          <w:numId w:val="10"/>
        </w:numPr>
        <w:suppressAutoHyphens/>
        <w:spacing w:after="0"/>
        <w:ind w:left="0" w:firstLine="709"/>
        <w:contextualSpacing/>
        <w:jc w:val="both"/>
        <w:rPr>
          <w:sz w:val="28"/>
          <w:szCs w:val="28"/>
        </w:rPr>
      </w:pPr>
      <w:r w:rsidRPr="007A2A36">
        <w:rPr>
          <w:sz w:val="28"/>
          <w:szCs w:val="28"/>
        </w:rPr>
        <w:t>обеспечение соблюдения на территории природного парка требований законодательства об особо охраняемых природных территориях.</w:t>
      </w:r>
    </w:p>
    <w:p w14:paraId="7EEF9216" w14:textId="74C4C610" w:rsidR="0050382A" w:rsidRPr="00C0369F" w:rsidRDefault="0050382A" w:rsidP="0050382A">
      <w:pPr>
        <w:pStyle w:val="aa"/>
        <w:suppressAutoHyphens/>
        <w:ind w:left="0" w:firstLine="709"/>
        <w:contextualSpacing/>
        <w:jc w:val="both"/>
        <w:rPr>
          <w:sz w:val="28"/>
          <w:szCs w:val="28"/>
        </w:rPr>
      </w:pPr>
      <w:r w:rsidRPr="007A2A36">
        <w:rPr>
          <w:sz w:val="28"/>
          <w:szCs w:val="28"/>
        </w:rPr>
        <w:t>На территории Беклемишевского лесничества решением исполнительного комитета Читинского областного Совета народных депутатов на территории Читинской области выделены природные объекты, объявленные памятниками природы регионального значения. Фактическое местонахождение памятников природы определено на основании описания границ, каталога координат памятников природы регионального и местного значения, указанных в соответствующих постановлениях Правительства Читинской области и Забайкальского края. В том числе на территории Беклемишевского лесничества выделено 3 памятника природы: «Муравейники Арахлея», «Большое и Малое гужирные озера» и водораздельная «</w:t>
      </w:r>
      <w:r w:rsidRPr="00C0369F">
        <w:rPr>
          <w:sz w:val="28"/>
          <w:szCs w:val="28"/>
        </w:rPr>
        <w:t>Гора Палласа» на Яблоновом хребте.</w:t>
      </w:r>
    </w:p>
    <w:p w14:paraId="47C44BEE" w14:textId="77777777" w:rsidR="0050382A" w:rsidRPr="007A2A36" w:rsidRDefault="0050382A" w:rsidP="0050382A">
      <w:pPr>
        <w:pStyle w:val="aa"/>
        <w:suppressAutoHyphens/>
        <w:ind w:left="0" w:firstLine="709"/>
        <w:contextualSpacing/>
        <w:jc w:val="both"/>
        <w:rPr>
          <w:sz w:val="28"/>
          <w:szCs w:val="28"/>
        </w:rPr>
      </w:pPr>
      <w:r w:rsidRPr="00C0369F">
        <w:rPr>
          <w:sz w:val="28"/>
          <w:szCs w:val="28"/>
        </w:rPr>
        <w:t xml:space="preserve">Зоологический памятник природы «Муравейники Арахлея» образован решением исполнительного комитета Читинского областного Совета народных депутатов 29 декабря 1988 года № 593 «Об утверждении государственных памятников природы на территории Читинской области». Муравейники находятся в </w:t>
      </w:r>
      <w:smartTag w:uri="urn:schemas-microsoft-com:office:smarttags" w:element="metricconverter">
        <w:smartTagPr>
          <w:attr w:name="ProductID" w:val="48 км"/>
        </w:smartTagPr>
        <w:r w:rsidRPr="00C0369F">
          <w:rPr>
            <w:sz w:val="28"/>
            <w:szCs w:val="28"/>
          </w:rPr>
          <w:t>48 км</w:t>
        </w:r>
      </w:smartTag>
      <w:r w:rsidRPr="00C0369F">
        <w:rPr>
          <w:sz w:val="28"/>
          <w:szCs w:val="28"/>
        </w:rPr>
        <w:t xml:space="preserve"> северо-западнее</w:t>
      </w:r>
      <w:r w:rsidRPr="007A2A36">
        <w:rPr>
          <w:sz w:val="28"/>
          <w:szCs w:val="28"/>
        </w:rPr>
        <w:t xml:space="preserve"> города Читы, на территории природного парка «Ивано-Арахлейский», на юго-восточном берегу озера Арахлей, на землях сельских поселений Забайкальского края. Общая площадь </w:t>
      </w:r>
      <w:smartTag w:uri="urn:schemas-microsoft-com:office:smarttags" w:element="metricconverter">
        <w:smartTagPr>
          <w:attr w:name="ProductID" w:val="4,0 га"/>
        </w:smartTagPr>
        <w:r w:rsidRPr="007A2A36">
          <w:rPr>
            <w:sz w:val="28"/>
            <w:szCs w:val="28"/>
          </w:rPr>
          <w:t>4,0 га</w:t>
        </w:r>
      </w:smartTag>
      <w:r w:rsidRPr="007A2A36">
        <w:rPr>
          <w:sz w:val="28"/>
          <w:szCs w:val="28"/>
        </w:rPr>
        <w:t xml:space="preserve">. Согласно кадастрового дела ООПТ Забайкальского края, памятник природы представляет собой крупную группу муравейников северного лесного муравья (formica aquilonia), в которую входит 21 муравейник высотой от 0,3 до </w:t>
      </w:r>
      <w:smartTag w:uri="urn:schemas-microsoft-com:office:smarttags" w:element="metricconverter">
        <w:smartTagPr>
          <w:attr w:name="ProductID" w:val="1,5 м"/>
        </w:smartTagPr>
        <w:r w:rsidRPr="007A2A36">
          <w:rPr>
            <w:sz w:val="28"/>
            <w:szCs w:val="28"/>
          </w:rPr>
          <w:t>1,5 м</w:t>
        </w:r>
      </w:smartTag>
      <w:r w:rsidRPr="007A2A36">
        <w:rPr>
          <w:sz w:val="28"/>
          <w:szCs w:val="28"/>
        </w:rPr>
        <w:t xml:space="preserve">. Самый крупный муравейник имеет около </w:t>
      </w:r>
      <w:smartTag w:uri="urn:schemas-microsoft-com:office:smarttags" w:element="metricconverter">
        <w:smartTagPr>
          <w:attr w:name="ProductID" w:val="1,5 м"/>
        </w:smartTagPr>
        <w:r w:rsidRPr="007A2A36">
          <w:rPr>
            <w:sz w:val="28"/>
            <w:szCs w:val="28"/>
          </w:rPr>
          <w:t>1,5 м</w:t>
        </w:r>
      </w:smartTag>
      <w:r w:rsidRPr="007A2A36">
        <w:rPr>
          <w:sz w:val="28"/>
          <w:szCs w:val="28"/>
        </w:rPr>
        <w:t xml:space="preserve"> в высоту и </w:t>
      </w:r>
      <w:smartTag w:uri="urn:schemas-microsoft-com:office:smarttags" w:element="metricconverter">
        <w:smartTagPr>
          <w:attr w:name="ProductID" w:val="4 м"/>
        </w:smartTagPr>
        <w:r w:rsidRPr="007A2A36">
          <w:rPr>
            <w:sz w:val="28"/>
            <w:szCs w:val="28"/>
          </w:rPr>
          <w:t>4 м</w:t>
        </w:r>
      </w:smartTag>
      <w:r w:rsidRPr="007A2A36">
        <w:rPr>
          <w:sz w:val="28"/>
          <w:szCs w:val="28"/>
        </w:rPr>
        <w:t xml:space="preserve"> в диаметре, 4 постройки достигают высоты не менее </w:t>
      </w:r>
      <w:smartTag w:uri="urn:schemas-microsoft-com:office:smarttags" w:element="metricconverter">
        <w:smartTagPr>
          <w:attr w:name="ProductID" w:val="1 м"/>
        </w:smartTagPr>
        <w:r w:rsidRPr="007A2A36">
          <w:rPr>
            <w:sz w:val="28"/>
            <w:szCs w:val="28"/>
          </w:rPr>
          <w:t>1 м</w:t>
        </w:r>
      </w:smartTag>
      <w:r w:rsidRPr="007A2A36">
        <w:rPr>
          <w:sz w:val="28"/>
          <w:szCs w:val="28"/>
        </w:rPr>
        <w:t xml:space="preserve">. Назначение научное, учебно-просветительское, оздоровительное. </w:t>
      </w:r>
    </w:p>
    <w:p w14:paraId="50A1BFB4" w14:textId="77777777" w:rsidR="0050382A" w:rsidRPr="007A2A36" w:rsidRDefault="0050382A" w:rsidP="003B094C">
      <w:pPr>
        <w:pStyle w:val="aa"/>
        <w:suppressAutoHyphens/>
        <w:spacing w:after="0"/>
        <w:ind w:left="0" w:firstLine="709"/>
        <w:contextualSpacing/>
        <w:jc w:val="both"/>
        <w:rPr>
          <w:sz w:val="28"/>
          <w:szCs w:val="28"/>
        </w:rPr>
      </w:pPr>
      <w:r w:rsidRPr="007A2A36">
        <w:rPr>
          <w:sz w:val="28"/>
          <w:szCs w:val="28"/>
        </w:rPr>
        <w:t>На территории памятника запрещены:</w:t>
      </w:r>
    </w:p>
    <w:p w14:paraId="684438DA" w14:textId="09E93FE7"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lastRenderedPageBreak/>
        <w:t>выемка грунтов;</w:t>
      </w:r>
    </w:p>
    <w:p w14:paraId="1C45E295" w14:textId="00ACA4B4"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повреждение форм рельефа;</w:t>
      </w:r>
    </w:p>
    <w:p w14:paraId="40122A5F" w14:textId="31C69898"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добыча ископаемых;</w:t>
      </w:r>
    </w:p>
    <w:p w14:paraId="13F059DA" w14:textId="5AA77628"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уничтожение почвозащитной растительности;</w:t>
      </w:r>
    </w:p>
    <w:p w14:paraId="06B3C3C9" w14:textId="186357C1"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сбор растений;</w:t>
      </w:r>
    </w:p>
    <w:p w14:paraId="396AA35A" w14:textId="5B9DDA2C"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выкапывание растений для пересадки или других целей;</w:t>
      </w:r>
    </w:p>
    <w:p w14:paraId="4B09896A" w14:textId="0D2D837F"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выпас скота;</w:t>
      </w:r>
    </w:p>
    <w:p w14:paraId="47E9798E" w14:textId="724F2E0C"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распашка угодий.</w:t>
      </w:r>
    </w:p>
    <w:p w14:paraId="62E91274" w14:textId="77777777" w:rsidR="0050382A" w:rsidRPr="007A2A36" w:rsidRDefault="0050382A" w:rsidP="0050382A">
      <w:pPr>
        <w:pStyle w:val="aa"/>
        <w:suppressAutoHyphens/>
        <w:ind w:left="0" w:firstLine="709"/>
        <w:contextualSpacing/>
        <w:jc w:val="both"/>
        <w:rPr>
          <w:sz w:val="28"/>
          <w:szCs w:val="28"/>
        </w:rPr>
      </w:pPr>
      <w:r w:rsidRPr="007A2A36">
        <w:rPr>
          <w:sz w:val="28"/>
          <w:szCs w:val="28"/>
        </w:rPr>
        <w:t>Зонирование территории отсутствует.</w:t>
      </w:r>
    </w:p>
    <w:p w14:paraId="2275CC20" w14:textId="1A3F39D6" w:rsidR="0050382A" w:rsidRPr="00C0369F" w:rsidRDefault="0050382A" w:rsidP="00F61761">
      <w:pPr>
        <w:pStyle w:val="aa"/>
        <w:suppressAutoHyphens/>
        <w:spacing w:after="0"/>
        <w:ind w:left="0" w:firstLine="709"/>
        <w:contextualSpacing/>
        <w:jc w:val="both"/>
        <w:rPr>
          <w:sz w:val="28"/>
          <w:szCs w:val="28"/>
        </w:rPr>
      </w:pPr>
      <w:r w:rsidRPr="00C0369F">
        <w:rPr>
          <w:sz w:val="28"/>
          <w:szCs w:val="28"/>
        </w:rPr>
        <w:t xml:space="preserve">Гидрологический памятник природы «Большое и Малое гужирные озера» образован решением исполнительного комитета Читинского областного Совета народных депутатов 14 июля 1983 года № 353 «Об утверждении государственных памятников природы на территории Читинской области». Озера расположены в пределах Беклемишевской котловины, в </w:t>
      </w:r>
      <w:smartTag w:uri="urn:schemas-microsoft-com:office:smarttags" w:element="metricconverter">
        <w:smartTagPr>
          <w:attr w:name="ProductID" w:val="2 км"/>
        </w:smartTagPr>
        <w:r w:rsidRPr="00C0369F">
          <w:rPr>
            <w:sz w:val="28"/>
            <w:szCs w:val="28"/>
          </w:rPr>
          <w:t>2 км</w:t>
        </w:r>
      </w:smartTag>
      <w:r w:rsidRPr="00C0369F">
        <w:rPr>
          <w:sz w:val="28"/>
          <w:szCs w:val="28"/>
        </w:rPr>
        <w:t xml:space="preserve"> юго-восточнее озера Иргень, </w:t>
      </w:r>
      <w:smartTag w:uri="urn:schemas-microsoft-com:office:smarttags" w:element="metricconverter">
        <w:smartTagPr>
          <w:attr w:name="ProductID" w:val="67 км"/>
        </w:smartTagPr>
        <w:r w:rsidRPr="00C0369F">
          <w:rPr>
            <w:sz w:val="28"/>
            <w:szCs w:val="28"/>
          </w:rPr>
          <w:t>67 км</w:t>
        </w:r>
      </w:smartTag>
      <w:r w:rsidRPr="00C0369F">
        <w:rPr>
          <w:sz w:val="28"/>
          <w:szCs w:val="28"/>
        </w:rPr>
        <w:t xml:space="preserve"> западнее города Читы, на землях сельских поселений Забайкальского края, находится в границах природного парка «Ивано-Арахлейский». Общая площадь </w:t>
      </w:r>
      <w:smartTag w:uri="urn:schemas-microsoft-com:office:smarttags" w:element="metricconverter">
        <w:smartTagPr>
          <w:attr w:name="ProductID" w:val="408,0 га"/>
        </w:smartTagPr>
        <w:r w:rsidRPr="00C0369F">
          <w:rPr>
            <w:sz w:val="28"/>
            <w:szCs w:val="28"/>
          </w:rPr>
          <w:t>408,0 га</w:t>
        </w:r>
      </w:smartTag>
      <w:r w:rsidRPr="00C0369F">
        <w:rPr>
          <w:sz w:val="28"/>
          <w:szCs w:val="28"/>
        </w:rPr>
        <w:t>. Согласно кадастровому делу, особо охраняемых природных территорий Забайкальского края, памятник природы создан с целью приумножения природных богатств края и сохранения примечательных природных комплексов, представляет собой озёра с лечебными слабоминерализованными грязями сульфидного состава. В составе памятника природы два озера: Большое и Малое. Площадь грязевого месторождения Большого озера 0,4 км</w:t>
      </w:r>
      <w:r w:rsidRPr="00C0369F">
        <w:rPr>
          <w:sz w:val="28"/>
          <w:szCs w:val="28"/>
          <w:vertAlign w:val="superscript"/>
        </w:rPr>
        <w:t>2</w:t>
      </w:r>
      <w:r w:rsidRPr="00C0369F">
        <w:rPr>
          <w:sz w:val="28"/>
          <w:szCs w:val="28"/>
        </w:rPr>
        <w:t>. Глубина залегания грязи 10-</w:t>
      </w:r>
      <w:smartTag w:uri="urn:schemas-microsoft-com:office:smarttags" w:element="metricconverter">
        <w:smartTagPr>
          <w:attr w:name="ProductID" w:val="100 см"/>
        </w:smartTagPr>
        <w:r w:rsidRPr="00C0369F">
          <w:rPr>
            <w:sz w:val="28"/>
            <w:szCs w:val="28"/>
          </w:rPr>
          <w:t>100 см</w:t>
        </w:r>
      </w:smartTag>
      <w:r w:rsidRPr="00C0369F">
        <w:rPr>
          <w:sz w:val="28"/>
          <w:szCs w:val="28"/>
        </w:rPr>
        <w:t xml:space="preserve">. Средняя мощность слоя грязи </w:t>
      </w:r>
      <w:r w:rsidR="00F61761" w:rsidRPr="00C0369F">
        <w:rPr>
          <w:sz w:val="28"/>
          <w:szCs w:val="28"/>
        </w:rPr>
        <w:t>–</w:t>
      </w:r>
      <w:r w:rsidRPr="00C0369F">
        <w:rPr>
          <w:sz w:val="28"/>
          <w:szCs w:val="28"/>
        </w:rPr>
        <w:t xml:space="preserve"> 40 см, максимальная – </w:t>
      </w:r>
      <w:smartTag w:uri="urn:schemas-microsoft-com:office:smarttags" w:element="metricconverter">
        <w:smartTagPr>
          <w:attr w:name="ProductID" w:val="60 см"/>
        </w:smartTagPr>
        <w:r w:rsidRPr="00C0369F">
          <w:rPr>
            <w:sz w:val="28"/>
            <w:szCs w:val="28"/>
          </w:rPr>
          <w:t>60 см</w:t>
        </w:r>
      </w:smartTag>
      <w:r w:rsidRPr="00C0369F">
        <w:rPr>
          <w:sz w:val="28"/>
          <w:szCs w:val="28"/>
        </w:rPr>
        <w:t xml:space="preserve">. Геологические запасы грязи – около </w:t>
      </w:r>
      <w:smartTag w:uri="urn:schemas-microsoft-com:office:smarttags" w:element="metricconverter">
        <w:smartTagPr>
          <w:attr w:name="ProductID" w:val="200 м3"/>
        </w:smartTagPr>
        <w:r w:rsidRPr="00C0369F">
          <w:rPr>
            <w:sz w:val="28"/>
            <w:szCs w:val="28"/>
          </w:rPr>
          <w:t>200 м3</w:t>
        </w:r>
      </w:smartTag>
      <w:r w:rsidRPr="00C0369F">
        <w:rPr>
          <w:sz w:val="28"/>
          <w:szCs w:val="28"/>
        </w:rPr>
        <w:t>. Назначение лечебно-оздоровительное, научное, учебно-просветительское. На территории памятника запрещены:</w:t>
      </w:r>
    </w:p>
    <w:p w14:paraId="1C24B541" w14:textId="5BF3CA48" w:rsidR="0050382A" w:rsidRPr="00C0369F"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C0369F">
        <w:rPr>
          <w:rFonts w:ascii="Times New Roman" w:hAnsi="Times New Roman"/>
          <w:color w:val="000000"/>
          <w:sz w:val="28"/>
          <w:szCs w:val="28"/>
          <w:lang w:val="ru-RU"/>
        </w:rPr>
        <w:t>выемка грунтов;</w:t>
      </w:r>
    </w:p>
    <w:p w14:paraId="474A38FB" w14:textId="5C8C1685" w:rsidR="0050382A" w:rsidRPr="00C0369F"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C0369F">
        <w:rPr>
          <w:rFonts w:ascii="Times New Roman" w:hAnsi="Times New Roman"/>
          <w:color w:val="000000"/>
          <w:sz w:val="28"/>
          <w:szCs w:val="28"/>
          <w:lang w:val="ru-RU"/>
        </w:rPr>
        <w:t>повреждение форм рельефа;</w:t>
      </w:r>
    </w:p>
    <w:p w14:paraId="0578E222" w14:textId="546DD820" w:rsidR="0050382A" w:rsidRPr="00C0369F"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C0369F">
        <w:rPr>
          <w:rFonts w:ascii="Times New Roman" w:hAnsi="Times New Roman"/>
          <w:color w:val="000000"/>
          <w:sz w:val="28"/>
          <w:szCs w:val="28"/>
          <w:lang w:val="ru-RU"/>
        </w:rPr>
        <w:t>добыча ископаемых;</w:t>
      </w:r>
    </w:p>
    <w:p w14:paraId="0987E9E1" w14:textId="196313EA" w:rsidR="0050382A" w:rsidRPr="00C0369F"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C0369F">
        <w:rPr>
          <w:rFonts w:ascii="Times New Roman" w:hAnsi="Times New Roman"/>
          <w:color w:val="000000"/>
          <w:sz w:val="28"/>
          <w:szCs w:val="28"/>
          <w:lang w:val="ru-RU"/>
        </w:rPr>
        <w:t>уничтожение растительности.</w:t>
      </w:r>
    </w:p>
    <w:p w14:paraId="3E2400B4" w14:textId="77777777" w:rsidR="0050382A" w:rsidRPr="00C0369F" w:rsidRDefault="0050382A" w:rsidP="00F61761">
      <w:pPr>
        <w:pStyle w:val="aa"/>
        <w:suppressAutoHyphens/>
        <w:spacing w:after="0"/>
        <w:ind w:left="0" w:firstLine="709"/>
        <w:contextualSpacing/>
        <w:jc w:val="both"/>
        <w:rPr>
          <w:sz w:val="28"/>
          <w:szCs w:val="28"/>
        </w:rPr>
      </w:pPr>
      <w:r w:rsidRPr="00C0369F">
        <w:rPr>
          <w:sz w:val="28"/>
          <w:szCs w:val="28"/>
        </w:rPr>
        <w:t>Зонирование территории отсутствует.</w:t>
      </w:r>
    </w:p>
    <w:p w14:paraId="063BDA6D" w14:textId="728A136C" w:rsidR="0050382A" w:rsidRPr="007A2A36" w:rsidRDefault="0050382A" w:rsidP="00F61761">
      <w:pPr>
        <w:pStyle w:val="aa"/>
        <w:suppressAutoHyphens/>
        <w:spacing w:after="0"/>
        <w:ind w:left="0" w:firstLine="709"/>
        <w:contextualSpacing/>
        <w:jc w:val="both"/>
        <w:rPr>
          <w:sz w:val="28"/>
          <w:szCs w:val="28"/>
        </w:rPr>
      </w:pPr>
      <w:r w:rsidRPr="00C0369F">
        <w:rPr>
          <w:sz w:val="28"/>
          <w:szCs w:val="28"/>
        </w:rPr>
        <w:t xml:space="preserve">Комплексный памятник природы «Гора Палласа» образован решением исполнительного комитета Читинского областного Совета народных депутатов </w:t>
      </w:r>
      <w:r w:rsidR="00F61761" w:rsidRPr="00C0369F">
        <w:rPr>
          <w:sz w:val="28"/>
          <w:szCs w:val="28"/>
        </w:rPr>
        <w:t xml:space="preserve">от </w:t>
      </w:r>
      <w:r w:rsidRPr="00C0369F">
        <w:rPr>
          <w:sz w:val="28"/>
          <w:szCs w:val="28"/>
        </w:rPr>
        <w:t xml:space="preserve">14 июля 1983 года № 353 «Об утверждении государственных памятников природы на территории Читинской области». Гора расположена на Яблоновом хребте, в </w:t>
      </w:r>
      <w:smartTag w:uri="urn:schemas-microsoft-com:office:smarttags" w:element="metricconverter">
        <w:smartTagPr>
          <w:attr w:name="ProductID" w:val="35 км"/>
        </w:smartTagPr>
        <w:r w:rsidRPr="00C0369F">
          <w:rPr>
            <w:sz w:val="28"/>
            <w:szCs w:val="28"/>
          </w:rPr>
          <w:t>35 км</w:t>
        </w:r>
      </w:smartTag>
      <w:r w:rsidRPr="00C0369F">
        <w:rPr>
          <w:sz w:val="28"/>
          <w:szCs w:val="28"/>
        </w:rPr>
        <w:t xml:space="preserve"> на северо-запад от города Читы, в истоках рек Домна, Кадалинка, Кадала, Грязнуха, на землях сельских поселений Забайкальского края, находится в границах</w:t>
      </w:r>
      <w:r w:rsidRPr="007A2A36">
        <w:rPr>
          <w:sz w:val="28"/>
          <w:szCs w:val="28"/>
        </w:rPr>
        <w:t xml:space="preserve"> природного парка «Ивано-Арахлейский». Общая площадь </w:t>
      </w:r>
      <w:smartTag w:uri="urn:schemas-microsoft-com:office:smarttags" w:element="metricconverter">
        <w:smartTagPr>
          <w:attr w:name="ProductID" w:val="28,0 га"/>
        </w:smartTagPr>
        <w:r w:rsidRPr="007A2A36">
          <w:rPr>
            <w:sz w:val="28"/>
            <w:szCs w:val="28"/>
          </w:rPr>
          <w:t>28,0 га</w:t>
        </w:r>
      </w:smartTag>
      <w:r w:rsidRPr="007A2A36">
        <w:rPr>
          <w:sz w:val="28"/>
          <w:szCs w:val="28"/>
        </w:rPr>
        <w:t>. Согласно кадастрово</w:t>
      </w:r>
      <w:r w:rsidR="00F61761" w:rsidRPr="007A2A36">
        <w:rPr>
          <w:sz w:val="28"/>
          <w:szCs w:val="28"/>
        </w:rPr>
        <w:t>му</w:t>
      </w:r>
      <w:r w:rsidRPr="007A2A36">
        <w:rPr>
          <w:sz w:val="28"/>
          <w:szCs w:val="28"/>
        </w:rPr>
        <w:t xml:space="preserve"> дел</w:t>
      </w:r>
      <w:r w:rsidR="00F61761" w:rsidRPr="007A2A36">
        <w:rPr>
          <w:sz w:val="28"/>
          <w:szCs w:val="28"/>
        </w:rPr>
        <w:t>у,</w:t>
      </w:r>
      <w:r w:rsidRPr="007A2A36">
        <w:rPr>
          <w:sz w:val="28"/>
          <w:szCs w:val="28"/>
        </w:rPr>
        <w:t xml:space="preserve"> особо охраняемых природных территорий Забайкальского края, памятник природы представляет собой уникальную в масштабах планеты точку сопряжения бассейнов рек, входящих в десятку крупнейших в мире – Амура, Лены и Енисея. Абсолютная высота </w:t>
      </w:r>
      <w:r w:rsidR="00F61761" w:rsidRPr="007A2A36">
        <w:rPr>
          <w:sz w:val="28"/>
          <w:szCs w:val="28"/>
        </w:rPr>
        <w:t>–</w:t>
      </w:r>
      <w:r w:rsidRPr="007A2A36">
        <w:rPr>
          <w:sz w:val="28"/>
          <w:szCs w:val="28"/>
        </w:rPr>
        <w:t xml:space="preserve"> 1236 м. Местонахождение точки установлено учителем географии из села Кусочи Могойтуйского района. В </w:t>
      </w:r>
      <w:smartTag w:uri="urn:schemas-microsoft-com:office:smarttags" w:element="metricconverter">
        <w:smartTagPr>
          <w:attr w:name="ProductID" w:val="1983 г"/>
        </w:smartTagPr>
        <w:r w:rsidRPr="007A2A36">
          <w:rPr>
            <w:sz w:val="28"/>
            <w:szCs w:val="28"/>
          </w:rPr>
          <w:t>1983 г</w:t>
        </w:r>
      </w:smartTag>
      <w:r w:rsidRPr="007A2A36">
        <w:rPr>
          <w:sz w:val="28"/>
          <w:szCs w:val="28"/>
        </w:rPr>
        <w:t xml:space="preserve">. по </w:t>
      </w:r>
      <w:r w:rsidRPr="007A2A36">
        <w:rPr>
          <w:sz w:val="28"/>
          <w:szCs w:val="28"/>
        </w:rPr>
        <w:lastRenderedPageBreak/>
        <w:t>предложению Забайкальского филиала Русского географического общества эта вершина была объявлена памятником природы и получила название «Гора Палласа» в честь выдающегося путешественника и исследователя Забайкалья П.С. Палласа (1741-1811 гг.). Назначение учебно-познавательное, туристическое. На территории памятника запрещены:</w:t>
      </w:r>
    </w:p>
    <w:p w14:paraId="413743B1" w14:textId="704392C7"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выемка грунтов;</w:t>
      </w:r>
    </w:p>
    <w:p w14:paraId="002CAAB5" w14:textId="4A13ACEC"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повреждение форм рельефа;</w:t>
      </w:r>
    </w:p>
    <w:p w14:paraId="4C9D8738" w14:textId="26A966CD"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добыча ископаемых;</w:t>
      </w:r>
    </w:p>
    <w:p w14:paraId="5259424A" w14:textId="747B0AAA"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уничтожение растительности.</w:t>
      </w:r>
    </w:p>
    <w:p w14:paraId="4550FC08" w14:textId="77777777" w:rsidR="0050382A" w:rsidRPr="007A2A36" w:rsidRDefault="0050382A" w:rsidP="0050382A">
      <w:pPr>
        <w:pStyle w:val="aa"/>
        <w:suppressAutoHyphens/>
        <w:ind w:left="0" w:firstLine="709"/>
        <w:contextualSpacing/>
        <w:jc w:val="both"/>
        <w:rPr>
          <w:sz w:val="28"/>
          <w:szCs w:val="28"/>
        </w:rPr>
      </w:pPr>
      <w:r w:rsidRPr="007A2A36">
        <w:rPr>
          <w:sz w:val="28"/>
          <w:szCs w:val="28"/>
        </w:rPr>
        <w:t>Зонирование территории отсутствует.</w:t>
      </w:r>
    </w:p>
    <w:p w14:paraId="4EE18F01" w14:textId="77777777" w:rsidR="0050382A" w:rsidRPr="007A2A36" w:rsidRDefault="0050382A" w:rsidP="0050382A">
      <w:pPr>
        <w:pStyle w:val="aa"/>
        <w:suppressAutoHyphens/>
        <w:ind w:left="0" w:firstLine="709"/>
        <w:contextualSpacing/>
        <w:jc w:val="both"/>
        <w:rPr>
          <w:sz w:val="28"/>
          <w:szCs w:val="28"/>
        </w:rPr>
      </w:pPr>
      <w:r w:rsidRPr="00C0369F">
        <w:rPr>
          <w:sz w:val="28"/>
          <w:szCs w:val="28"/>
        </w:rPr>
        <w:t>В целях обеспечения охраны комплекса природных ресурсов, реализации права настоящего и будущего поколений людей на благоприятную окружающую среду обитания, постановлением Правительства Забайкальского края от 10 апреля 2014 года № 188, утверждена государственная программа Забайкальского края «Охрана окружающей среды».</w:t>
      </w:r>
      <w:r w:rsidRPr="007A2A36">
        <w:rPr>
          <w:sz w:val="28"/>
          <w:szCs w:val="28"/>
        </w:rPr>
        <w:t xml:space="preserve"> </w:t>
      </w:r>
    </w:p>
    <w:p w14:paraId="3E37F9DF" w14:textId="77777777" w:rsidR="0050382A" w:rsidRPr="007A2A36" w:rsidRDefault="0050382A" w:rsidP="00E41587">
      <w:pPr>
        <w:pStyle w:val="aa"/>
        <w:suppressAutoHyphens/>
        <w:spacing w:after="0"/>
        <w:ind w:left="0" w:firstLine="709"/>
        <w:contextualSpacing/>
        <w:jc w:val="both"/>
        <w:rPr>
          <w:sz w:val="28"/>
          <w:szCs w:val="28"/>
        </w:rPr>
      </w:pPr>
      <w:r w:rsidRPr="007A2A36">
        <w:rPr>
          <w:sz w:val="28"/>
          <w:szCs w:val="28"/>
        </w:rPr>
        <w:t>Одна из подпрограмм – «Развитие особо охраняемых природных территорий в Забайкальском крае» направлена на совершенствование государственного управления системой ООПТ регионального значения в Забайкальском крае, организация и обеспечение природоохранной, научно-исследовательской, эколого-просветительской деятельности на ООПТ регионального значения.</w:t>
      </w:r>
    </w:p>
    <w:p w14:paraId="0479B80E" w14:textId="77777777" w:rsidR="0050382A" w:rsidRPr="007A2A36" w:rsidRDefault="0050382A" w:rsidP="00E41587">
      <w:pPr>
        <w:pStyle w:val="aa"/>
        <w:suppressAutoHyphens/>
        <w:spacing w:after="0"/>
        <w:ind w:left="0" w:firstLine="709"/>
        <w:contextualSpacing/>
        <w:jc w:val="both"/>
        <w:rPr>
          <w:sz w:val="28"/>
          <w:szCs w:val="28"/>
        </w:rPr>
      </w:pPr>
      <w:r w:rsidRPr="007A2A36">
        <w:rPr>
          <w:sz w:val="28"/>
          <w:szCs w:val="28"/>
        </w:rPr>
        <w:t>Основные задачи подпрограммы заключаются в следующем:</w:t>
      </w:r>
    </w:p>
    <w:p w14:paraId="4C96B4F8" w14:textId="1EEFD225"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развитие сети ООПТ регионального значения за счет создания новых природных парков, заказников, памятников природы;</w:t>
      </w:r>
    </w:p>
    <w:p w14:paraId="4CA97DA9" w14:textId="2EDE5413"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сохранение генофонда животного и растительного мира Забайкальского края;</w:t>
      </w:r>
    </w:p>
    <w:p w14:paraId="1D46A7FE" w14:textId="60756D59"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создание условий для организованного (регулируемого) туризма и рекреации, развитие современной инфраструктуры туризма и сферы услуг на ООПТ регионального значения;</w:t>
      </w:r>
    </w:p>
    <w:p w14:paraId="3AA78ED2" w14:textId="1C4D7604"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инвентаризация памятников природы, животного и растительного мира на ООПТ;</w:t>
      </w:r>
    </w:p>
    <w:p w14:paraId="491ED612" w14:textId="5AE0C245" w:rsidR="0050382A" w:rsidRPr="007A2A36" w:rsidRDefault="0050382A" w:rsidP="00DA26AE">
      <w:pPr>
        <w:pStyle w:val="afff0"/>
        <w:numPr>
          <w:ilvl w:val="0"/>
          <w:numId w:val="5"/>
        </w:numPr>
        <w:suppressAutoHyphens/>
        <w:spacing w:line="240" w:lineRule="auto"/>
        <w:ind w:left="0" w:firstLine="709"/>
        <w:jc w:val="both"/>
        <w:rPr>
          <w:rFonts w:ascii="Times New Roman" w:hAnsi="Times New Roman"/>
          <w:color w:val="000000"/>
          <w:sz w:val="28"/>
          <w:szCs w:val="28"/>
          <w:lang w:val="ru-RU"/>
        </w:rPr>
      </w:pPr>
      <w:r w:rsidRPr="007A2A36">
        <w:rPr>
          <w:rFonts w:ascii="Times New Roman" w:hAnsi="Times New Roman"/>
          <w:color w:val="000000"/>
          <w:sz w:val="28"/>
          <w:szCs w:val="28"/>
          <w:lang w:val="ru-RU"/>
        </w:rPr>
        <w:t>укрепление материально-технической базы государственных природоохранных учреждений, выполняющих задачи по обеспечению управления и функционирования ООПТ регионального значения.</w:t>
      </w:r>
    </w:p>
    <w:p w14:paraId="3F074AD4" w14:textId="29569C33" w:rsidR="0050382A" w:rsidRPr="007A2A36" w:rsidRDefault="0050382A" w:rsidP="0050382A">
      <w:pPr>
        <w:pStyle w:val="aa"/>
        <w:suppressAutoHyphens/>
        <w:ind w:left="0" w:firstLine="709"/>
        <w:contextualSpacing/>
        <w:jc w:val="both"/>
        <w:rPr>
          <w:sz w:val="28"/>
          <w:szCs w:val="28"/>
        </w:rPr>
      </w:pPr>
      <w:r w:rsidRPr="007A2A36">
        <w:rPr>
          <w:sz w:val="28"/>
          <w:szCs w:val="28"/>
        </w:rPr>
        <w:t xml:space="preserve">Основные направления развития системы ООПТ регионального значения в Забайкальском крае, а </w:t>
      </w:r>
      <w:r w:rsidRPr="00C0369F">
        <w:rPr>
          <w:sz w:val="28"/>
          <w:szCs w:val="28"/>
        </w:rPr>
        <w:t>также меры, направленные на повышение эффективности государственного управления в указанной сфере определены в Концепции развития системы ООПТ регионального значения в Забайкальском крае на период до 2030 года, утвержденной постановлением Правительства Забайкальского края 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w:t>
      </w:r>
      <w:r w:rsidRPr="007A2A36">
        <w:rPr>
          <w:sz w:val="28"/>
          <w:szCs w:val="28"/>
        </w:rPr>
        <w:t xml:space="preserve"> до 2030 года». В целях реализации основных направлений развития системы ООПТ регионального значения в Забайкальском крае указанным постановлением утвержден План мероприятий по реализации Концепции на период до 2030 </w:t>
      </w:r>
      <w:r w:rsidRPr="007A2A36">
        <w:rPr>
          <w:sz w:val="28"/>
          <w:szCs w:val="28"/>
        </w:rPr>
        <w:lastRenderedPageBreak/>
        <w:t>года. Указанным планом предлагаются мероприятия по развитию географической сети ООПТ регионального значения, совершенствованию государственного управления системой ООПТ регионального значения, обеспечению эффективной кадровой политики, организации эффективной охраны ООПТ и научных исследований на ООПТ, развитию эколого-просветительской деятельности и познавательного туризма.</w:t>
      </w:r>
    </w:p>
    <w:p w14:paraId="7AB314A2" w14:textId="15E8879C" w:rsidR="00E41587" w:rsidRPr="007A2A36" w:rsidRDefault="00E41587" w:rsidP="0050382A">
      <w:pPr>
        <w:pStyle w:val="aa"/>
        <w:suppressAutoHyphens/>
        <w:ind w:left="0" w:firstLine="709"/>
        <w:contextualSpacing/>
        <w:jc w:val="both"/>
        <w:rPr>
          <w:sz w:val="28"/>
          <w:szCs w:val="28"/>
        </w:rPr>
      </w:pPr>
      <w:r w:rsidRPr="007A2A36">
        <w:rPr>
          <w:sz w:val="28"/>
          <w:szCs w:val="28"/>
        </w:rPr>
        <w:t xml:space="preserve">Согласно протоколу рабочего совещания по </w:t>
      </w:r>
      <w:r w:rsidR="00781F40" w:rsidRPr="007A2A36">
        <w:rPr>
          <w:sz w:val="28"/>
          <w:szCs w:val="28"/>
        </w:rPr>
        <w:t xml:space="preserve">согласованию </w:t>
      </w:r>
      <w:r w:rsidRPr="007A2A36">
        <w:rPr>
          <w:sz w:val="28"/>
          <w:szCs w:val="28"/>
        </w:rPr>
        <w:t>границ буферной зоны Байкальской природной территории в границах Забайкальского края от 09 июня 2021 года, территория Беклемишевского лесничества включена в себя в буферную зону Байкальской природной территории: все квартала Беклемишевского, Озёрного, Сохондинского участковых лесничеств, квартала 10, 13, 18, 25, 26, 34, 35, 36, 44, 45, 46, 48, 56, 57, 58, 68, 69 Яблоновского участкового лесничества.</w:t>
      </w:r>
    </w:p>
    <w:p w14:paraId="18422260" w14:textId="77777777" w:rsidR="0050382A" w:rsidRPr="007A2A36" w:rsidRDefault="0050382A" w:rsidP="0050382A">
      <w:pPr>
        <w:pStyle w:val="aa"/>
        <w:suppressAutoHyphens/>
        <w:ind w:left="0" w:firstLine="709"/>
        <w:contextualSpacing/>
        <w:jc w:val="both"/>
        <w:rPr>
          <w:sz w:val="28"/>
          <w:szCs w:val="28"/>
        </w:rPr>
      </w:pPr>
      <w:r w:rsidRPr="007A2A36">
        <w:rPr>
          <w:sz w:val="28"/>
          <w:szCs w:val="28"/>
        </w:rPr>
        <w:t>Создание новых ООПТ на территории Беклемишевского лесничества не планируется.</w:t>
      </w:r>
    </w:p>
    <w:p w14:paraId="29D9D7B1" w14:textId="7E15D6C3" w:rsidR="00111522" w:rsidRPr="007A2A36" w:rsidRDefault="00FD4CB0" w:rsidP="0050382A">
      <w:pPr>
        <w:pStyle w:val="3"/>
        <w:keepLines/>
        <w:widowControl w:val="0"/>
        <w:numPr>
          <w:ilvl w:val="0"/>
          <w:numId w:val="0"/>
        </w:numPr>
        <w:suppressAutoHyphens/>
        <w:spacing w:before="120" w:after="120" w:line="240" w:lineRule="auto"/>
        <w:jc w:val="center"/>
        <w:rPr>
          <w:b/>
          <w:sz w:val="28"/>
          <w:szCs w:val="28"/>
        </w:rPr>
      </w:pPr>
      <w:bookmarkStart w:id="118" w:name="_Toc174012280"/>
      <w:bookmarkEnd w:id="106"/>
      <w:r w:rsidRPr="007A2A36">
        <w:rPr>
          <w:b/>
          <w:sz w:val="28"/>
          <w:szCs w:val="28"/>
        </w:rPr>
        <w:t>1.1.9</w:t>
      </w:r>
      <w:r w:rsidR="00B77C91" w:rsidRPr="007A2A36">
        <w:rPr>
          <w:b/>
          <w:sz w:val="28"/>
          <w:szCs w:val="28"/>
        </w:rPr>
        <w:t>.</w:t>
      </w:r>
      <w:r w:rsidR="00111522" w:rsidRPr="007A2A36">
        <w:rPr>
          <w:b/>
          <w:sz w:val="28"/>
          <w:szCs w:val="28"/>
        </w:rPr>
        <w:t xml:space="preserve"> Характеристика проектируемых лесов национального наследия</w:t>
      </w:r>
      <w:bookmarkEnd w:id="107"/>
      <w:bookmarkEnd w:id="108"/>
      <w:bookmarkEnd w:id="118"/>
    </w:p>
    <w:p w14:paraId="59971E68" w14:textId="77777777" w:rsidR="00F61761" w:rsidRPr="007A2A36" w:rsidRDefault="00F61761" w:rsidP="00F61761">
      <w:pPr>
        <w:pStyle w:val="aa"/>
        <w:suppressAutoHyphens/>
        <w:ind w:left="0" w:firstLine="709"/>
        <w:contextualSpacing/>
        <w:jc w:val="both"/>
        <w:rPr>
          <w:sz w:val="28"/>
          <w:szCs w:val="28"/>
        </w:rPr>
      </w:pPr>
      <w:bookmarkStart w:id="119" w:name="_Hlk169775637"/>
      <w:bookmarkStart w:id="120" w:name="_Toc532950458"/>
      <w:bookmarkStart w:id="121" w:name="_Toc101279458"/>
      <w:r w:rsidRPr="007A2A36">
        <w:rPr>
          <w:sz w:val="28"/>
          <w:szCs w:val="28"/>
        </w:rPr>
        <w:t>Объектами национального лесного наследия являются участки лесов, имеющие научное, историческое, культурное, религиозное значение и малонарушенные лесные территории.</w:t>
      </w:r>
    </w:p>
    <w:p w14:paraId="1576747E" w14:textId="77777777" w:rsidR="00F61761" w:rsidRPr="007A2A36" w:rsidRDefault="00F61761" w:rsidP="00F61761">
      <w:pPr>
        <w:pStyle w:val="aa"/>
        <w:suppressAutoHyphens/>
        <w:spacing w:after="0"/>
        <w:ind w:left="0" w:firstLine="709"/>
        <w:contextualSpacing/>
        <w:jc w:val="both"/>
      </w:pPr>
      <w:r w:rsidRPr="007A2A36">
        <w:rPr>
          <w:sz w:val="28"/>
          <w:szCs w:val="28"/>
        </w:rPr>
        <w:t>На момент разработки настоящего лесохозяйственного регламента участки лесов, являющихся объектами национального лесного наследия в Беклемишевском лесничестве, не определены.</w:t>
      </w:r>
      <w:r w:rsidRPr="007A2A36">
        <w:t xml:space="preserve"> </w:t>
      </w:r>
      <w:bookmarkEnd w:id="119"/>
    </w:p>
    <w:p w14:paraId="5169BEA6" w14:textId="6C729BA3" w:rsidR="0051658E" w:rsidRPr="007A2A36" w:rsidRDefault="00FD4CB0" w:rsidP="00C062F2">
      <w:pPr>
        <w:pStyle w:val="affff3"/>
        <w:numPr>
          <w:ilvl w:val="0"/>
          <w:numId w:val="0"/>
        </w:numPr>
        <w:suppressAutoHyphens/>
        <w:spacing w:line="240" w:lineRule="auto"/>
        <w:rPr>
          <w:sz w:val="28"/>
        </w:rPr>
      </w:pPr>
      <w:bookmarkStart w:id="122" w:name="_Toc174012281"/>
      <w:r w:rsidRPr="007A2A36">
        <w:rPr>
          <w:sz w:val="28"/>
        </w:rPr>
        <w:t>1.1.10</w:t>
      </w:r>
      <w:r w:rsidR="00B77C91" w:rsidRPr="007A2A36">
        <w:rPr>
          <w:sz w:val="28"/>
        </w:rPr>
        <w:t>.</w:t>
      </w:r>
      <w:r w:rsidR="00111522" w:rsidRPr="007A2A36">
        <w:rPr>
          <w:sz w:val="28"/>
        </w:rPr>
        <w:t xml:space="preserve"> Перечень видов биологического разнообразия и размеров буферных зон, подлежащих сохранению при осуществлении лесосечных работ</w:t>
      </w:r>
      <w:bookmarkEnd w:id="120"/>
      <w:bookmarkEnd w:id="121"/>
      <w:bookmarkEnd w:id="122"/>
    </w:p>
    <w:p w14:paraId="5106748F" w14:textId="77777777" w:rsidR="00C830CC" w:rsidRPr="003A46D0" w:rsidRDefault="00C830CC" w:rsidP="00C830CC">
      <w:pPr>
        <w:pStyle w:val="aa"/>
        <w:suppressAutoHyphens/>
        <w:ind w:left="0" w:firstLine="709"/>
        <w:contextualSpacing/>
        <w:jc w:val="both"/>
        <w:rPr>
          <w:sz w:val="28"/>
          <w:szCs w:val="28"/>
        </w:rPr>
      </w:pPr>
      <w:bookmarkStart w:id="123" w:name="_Hlk169775661"/>
      <w:r w:rsidRPr="007A2A36">
        <w:rPr>
          <w:sz w:val="28"/>
          <w:szCs w:val="28"/>
        </w:rPr>
        <w:t xml:space="preserve">Сохранение ключевых биотопов при осуществлении лесосечных работ обеспечивается </w:t>
      </w:r>
      <w:r w:rsidRPr="003A46D0">
        <w:rPr>
          <w:sz w:val="28"/>
          <w:szCs w:val="28"/>
        </w:rPr>
        <w:t xml:space="preserve">Федеральными законами  </w:t>
      </w:r>
      <w:r w:rsidRPr="003A46D0">
        <w:rPr>
          <w:color w:val="000000"/>
          <w:sz w:val="28"/>
          <w:szCs w:val="28"/>
        </w:rPr>
        <w:t>от 24 апреля 1995 года № 52-ФЗ «О животном мире»</w:t>
      </w:r>
      <w:r w:rsidRPr="003A46D0">
        <w:rPr>
          <w:sz w:val="28"/>
          <w:szCs w:val="28"/>
        </w:rPr>
        <w:t>, 10 января 2002 года № 7-ФЗ «Об охране окружающей среды», постановлением Правительства</w:t>
      </w:r>
      <w:r w:rsidRPr="007A2A36">
        <w:rPr>
          <w:sz w:val="28"/>
          <w:szCs w:val="28"/>
        </w:rPr>
        <w:t xml:space="preserve"> Российской </w:t>
      </w:r>
      <w:r w:rsidRPr="003A46D0">
        <w:rPr>
          <w:sz w:val="28"/>
          <w:szCs w:val="28"/>
        </w:rPr>
        <w:t>Федерации от 24 марта 2020 года № 162 «Об утверждении Перечня объектов животного мира, занесенных в Красную книгу Российской Федерации», а также Лесным кодексом и приказом Минприроды России от 01 декабря 2020 № 993 «Об утверждении Правил заготовки древесины и особенностей заготовки древесины в лесничествах, указанных в статье 23</w:t>
      </w:r>
      <w:r w:rsidRPr="007A2A36">
        <w:rPr>
          <w:sz w:val="28"/>
          <w:szCs w:val="28"/>
        </w:rPr>
        <w:t xml:space="preserve"> Лесного кодекса Российской </w:t>
      </w:r>
      <w:r w:rsidRPr="003A46D0">
        <w:rPr>
          <w:sz w:val="28"/>
          <w:szCs w:val="28"/>
        </w:rPr>
        <w:t>Федерации» (далее – Правила заготовки древесины).</w:t>
      </w:r>
    </w:p>
    <w:p w14:paraId="7FB282A3" w14:textId="26FAEAA5" w:rsidR="00C830CC" w:rsidRPr="007A2A36" w:rsidRDefault="008F41E4" w:rsidP="00C830CC">
      <w:pPr>
        <w:pStyle w:val="aa"/>
        <w:suppressAutoHyphens/>
        <w:ind w:left="0" w:firstLine="709"/>
        <w:contextualSpacing/>
        <w:jc w:val="both"/>
        <w:rPr>
          <w:sz w:val="28"/>
          <w:szCs w:val="28"/>
        </w:rPr>
      </w:pPr>
      <w:r w:rsidRPr="003A46D0">
        <w:rPr>
          <w:sz w:val="28"/>
          <w:szCs w:val="28"/>
        </w:rPr>
        <w:t>В соответствии со статьей</w:t>
      </w:r>
      <w:r w:rsidR="00C830CC" w:rsidRPr="003A46D0">
        <w:rPr>
          <w:sz w:val="28"/>
          <w:szCs w:val="28"/>
        </w:rPr>
        <w:t xml:space="preserve"> 60 Федерального закона от 10 января 2002 № 7-ФЗ «Об охране окружающей среды» растения и животные, относящиеся к видам, занесенным в Красные книги, повсеместно подлежат изъятию из хозяйственного использования. Запрещается деятельность, ведущая к сокращению</w:t>
      </w:r>
      <w:r w:rsidR="00C830CC" w:rsidRPr="007A2A36">
        <w:rPr>
          <w:sz w:val="28"/>
          <w:szCs w:val="28"/>
        </w:rPr>
        <w:t xml:space="preserve"> численности этих организмов и ухудшающая среду их обитания.</w:t>
      </w:r>
    </w:p>
    <w:p w14:paraId="736357C7" w14:textId="7E4AAE9B" w:rsidR="0051658E" w:rsidRPr="007A2A36" w:rsidRDefault="00C830CC" w:rsidP="00C830CC">
      <w:pPr>
        <w:pStyle w:val="aa"/>
        <w:suppressAutoHyphens/>
        <w:ind w:left="0" w:firstLine="709"/>
        <w:contextualSpacing/>
        <w:jc w:val="both"/>
        <w:rPr>
          <w:sz w:val="28"/>
          <w:szCs w:val="28"/>
        </w:rPr>
      </w:pPr>
      <w:r w:rsidRPr="007A2A36">
        <w:rPr>
          <w:sz w:val="28"/>
          <w:szCs w:val="28"/>
        </w:rPr>
        <w:t>В таблице 5 приведен перечень нормативов выявления и параметров сохранения объектов биологического разнообразия и буферных зон, рекомендуемых для сохранения при осуществлении лесосечных работ.</w:t>
      </w:r>
      <w:r w:rsidR="0051658E" w:rsidRPr="007A2A36">
        <w:rPr>
          <w:sz w:val="28"/>
          <w:szCs w:val="28"/>
        </w:rPr>
        <w:t xml:space="preserve"> </w:t>
      </w:r>
    </w:p>
    <w:bookmarkEnd w:id="123"/>
    <w:p w14:paraId="74C8D503" w14:textId="77777777" w:rsidR="007A25FE" w:rsidRPr="007A2A36" w:rsidRDefault="007A25FE" w:rsidP="006848A6">
      <w:pPr>
        <w:keepNext/>
        <w:keepLines/>
        <w:spacing w:before="120"/>
        <w:jc w:val="right"/>
        <w:rPr>
          <w:sz w:val="28"/>
          <w:szCs w:val="28"/>
        </w:rPr>
        <w:sectPr w:rsidR="007A25FE" w:rsidRPr="007A2A36" w:rsidSect="00A417FC">
          <w:headerReference w:type="default" r:id="rId11"/>
          <w:footerReference w:type="default" r:id="rId12"/>
          <w:pgSz w:w="11906" w:h="16838" w:code="9"/>
          <w:pgMar w:top="1134" w:right="567" w:bottom="1134" w:left="1985" w:header="567" w:footer="567" w:gutter="0"/>
          <w:cols w:space="708"/>
          <w:docGrid w:linePitch="360"/>
        </w:sectPr>
      </w:pPr>
    </w:p>
    <w:p w14:paraId="54246F84" w14:textId="1788C3B6" w:rsidR="006848A6" w:rsidRPr="007A2A36" w:rsidRDefault="00744C0B" w:rsidP="006848A6">
      <w:pPr>
        <w:keepNext/>
        <w:keepLines/>
        <w:spacing w:before="120"/>
        <w:jc w:val="right"/>
        <w:rPr>
          <w:sz w:val="28"/>
          <w:szCs w:val="28"/>
        </w:rPr>
      </w:pPr>
      <w:r w:rsidRPr="007A2A36">
        <w:rPr>
          <w:sz w:val="28"/>
          <w:szCs w:val="28"/>
        </w:rPr>
        <w:lastRenderedPageBreak/>
        <w:t>Т</w:t>
      </w:r>
      <w:r w:rsidR="006848A6" w:rsidRPr="007A2A36">
        <w:rPr>
          <w:sz w:val="28"/>
          <w:szCs w:val="28"/>
        </w:rPr>
        <w:t xml:space="preserve">аблица </w:t>
      </w:r>
      <w:r w:rsidR="00A417FC" w:rsidRPr="007A2A36">
        <w:rPr>
          <w:sz w:val="28"/>
          <w:szCs w:val="28"/>
        </w:rPr>
        <w:t>5</w:t>
      </w:r>
    </w:p>
    <w:p w14:paraId="14D70222" w14:textId="691BC660" w:rsidR="006848A6" w:rsidRPr="007A2A36" w:rsidRDefault="006848A6" w:rsidP="00744C0B">
      <w:pPr>
        <w:pStyle w:val="a4"/>
        <w:keepNext/>
        <w:keepLines/>
        <w:spacing w:before="120" w:after="120"/>
        <w:ind w:firstLine="709"/>
        <w:jc w:val="both"/>
        <w:rPr>
          <w:sz w:val="28"/>
          <w:szCs w:val="28"/>
        </w:rPr>
      </w:pPr>
      <w:r w:rsidRPr="007A2A36">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Style w:val="TableNormal"/>
        <w:tblW w:w="15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663"/>
        <w:gridCol w:w="2684"/>
        <w:gridCol w:w="7200"/>
        <w:gridCol w:w="4762"/>
      </w:tblGrid>
      <w:tr w:rsidR="00744C0B" w:rsidRPr="007A2A36" w14:paraId="1052219A" w14:textId="77777777" w:rsidTr="006F2401">
        <w:trPr>
          <w:trHeight w:val="20"/>
          <w:tblHeader/>
          <w:jc w:val="center"/>
        </w:trPr>
        <w:tc>
          <w:tcPr>
            <w:tcW w:w="663" w:type="dxa"/>
            <w:vAlign w:val="center"/>
          </w:tcPr>
          <w:p w14:paraId="45B64EDB" w14:textId="77777777" w:rsidR="00744C0B" w:rsidRPr="007A2A36" w:rsidRDefault="00744C0B" w:rsidP="00EE4BC3">
            <w:pPr>
              <w:pStyle w:val="TableParagraph"/>
              <w:widowControl/>
              <w:jc w:val="center"/>
              <w:rPr>
                <w:rFonts w:ascii="Times New Roman" w:hAnsi="Times New Roman"/>
                <w:sz w:val="24"/>
                <w:szCs w:val="24"/>
              </w:rPr>
            </w:pPr>
            <w:r w:rsidRPr="007A2A36">
              <w:rPr>
                <w:rFonts w:ascii="Times New Roman" w:hAnsi="Times New Roman"/>
                <w:sz w:val="24"/>
                <w:szCs w:val="24"/>
              </w:rPr>
              <w:t>№ п/п</w:t>
            </w:r>
          </w:p>
        </w:tc>
        <w:tc>
          <w:tcPr>
            <w:tcW w:w="2684" w:type="dxa"/>
            <w:vAlign w:val="center"/>
          </w:tcPr>
          <w:p w14:paraId="7DFC06F0" w14:textId="77777777" w:rsidR="00744C0B" w:rsidRPr="007A2A36" w:rsidRDefault="00744C0B" w:rsidP="00EE4BC3">
            <w:pPr>
              <w:pStyle w:val="TableParagraph"/>
              <w:widowControl/>
              <w:jc w:val="center"/>
              <w:rPr>
                <w:rFonts w:ascii="Times New Roman" w:hAnsi="Times New Roman"/>
                <w:sz w:val="24"/>
                <w:szCs w:val="24"/>
              </w:rPr>
            </w:pPr>
            <w:r w:rsidRPr="007A2A36">
              <w:rPr>
                <w:rFonts w:ascii="Times New Roman" w:hAnsi="Times New Roman"/>
                <w:sz w:val="24"/>
                <w:szCs w:val="24"/>
                <w:lang w:val="ru-RU"/>
              </w:rPr>
              <w:t>Наименование объектов биологического разнообразия</w:t>
            </w:r>
          </w:p>
        </w:tc>
        <w:tc>
          <w:tcPr>
            <w:tcW w:w="7200" w:type="dxa"/>
            <w:vAlign w:val="center"/>
          </w:tcPr>
          <w:p w14:paraId="48A32E28" w14:textId="77777777" w:rsidR="00744C0B" w:rsidRPr="007A2A36" w:rsidRDefault="00744C0B" w:rsidP="00EE4BC3">
            <w:pPr>
              <w:pStyle w:val="TableParagraph"/>
              <w:widowControl/>
              <w:jc w:val="center"/>
              <w:rPr>
                <w:rFonts w:ascii="Times New Roman" w:hAnsi="Times New Roman"/>
                <w:sz w:val="24"/>
                <w:szCs w:val="24"/>
              </w:rPr>
            </w:pPr>
            <w:r w:rsidRPr="007A2A36">
              <w:rPr>
                <w:rFonts w:ascii="Times New Roman" w:hAnsi="Times New Roman"/>
                <w:sz w:val="24"/>
                <w:szCs w:val="24"/>
                <w:lang w:val="ru-RU"/>
              </w:rPr>
              <w:t>Характеристика объектов биологического разнообразия</w:t>
            </w:r>
          </w:p>
        </w:tc>
        <w:tc>
          <w:tcPr>
            <w:tcW w:w="4762" w:type="dxa"/>
            <w:vAlign w:val="center"/>
          </w:tcPr>
          <w:p w14:paraId="372E8FDF" w14:textId="77777777" w:rsidR="00744C0B" w:rsidRPr="007A2A36" w:rsidRDefault="00744C0B" w:rsidP="00EE4BC3">
            <w:pPr>
              <w:pStyle w:val="TableParagraph"/>
              <w:widowControl/>
              <w:jc w:val="center"/>
              <w:rPr>
                <w:rFonts w:ascii="Times New Roman" w:hAnsi="Times New Roman"/>
                <w:sz w:val="24"/>
                <w:szCs w:val="24"/>
                <w:lang w:val="ru-RU"/>
              </w:rPr>
            </w:pPr>
            <w:r w:rsidRPr="007A2A36">
              <w:rPr>
                <w:rFonts w:ascii="Times New Roman" w:hAnsi="Times New Roman"/>
                <w:sz w:val="24"/>
                <w:szCs w:val="24"/>
                <w:lang w:val="ru-RU"/>
              </w:rPr>
              <w:t>Размеры буферных зон (при необходимости)</w:t>
            </w:r>
          </w:p>
        </w:tc>
      </w:tr>
    </w:tbl>
    <w:p w14:paraId="65B0ABA9" w14:textId="77777777" w:rsidR="00744C0B" w:rsidRPr="007A2A36" w:rsidRDefault="00744C0B" w:rsidP="00744C0B">
      <w:pPr>
        <w:rPr>
          <w:sz w:val="2"/>
          <w:szCs w:val="2"/>
        </w:rPr>
      </w:pPr>
    </w:p>
    <w:tbl>
      <w:tblPr>
        <w:tblStyle w:val="TableNormal"/>
        <w:tblW w:w="15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663"/>
        <w:gridCol w:w="2684"/>
        <w:gridCol w:w="7200"/>
        <w:gridCol w:w="4762"/>
      </w:tblGrid>
      <w:tr w:rsidR="006848A6" w:rsidRPr="007A2A36" w14:paraId="48362E49" w14:textId="77777777" w:rsidTr="006F2401">
        <w:trPr>
          <w:trHeight w:val="20"/>
          <w:tblHeader/>
          <w:jc w:val="center"/>
        </w:trPr>
        <w:tc>
          <w:tcPr>
            <w:tcW w:w="663" w:type="dxa"/>
          </w:tcPr>
          <w:p w14:paraId="17798A67" w14:textId="62605B08" w:rsidR="006848A6" w:rsidRPr="007A2A36" w:rsidRDefault="00744C0B" w:rsidP="006848A6">
            <w:pPr>
              <w:pStyle w:val="TableParagraph"/>
              <w:jc w:val="center"/>
              <w:rPr>
                <w:rFonts w:ascii="Times New Roman" w:hAnsi="Times New Roman"/>
                <w:sz w:val="24"/>
                <w:szCs w:val="24"/>
                <w:lang w:val="ru-RU"/>
              </w:rPr>
            </w:pPr>
            <w:r w:rsidRPr="007A2A36">
              <w:rPr>
                <w:rFonts w:ascii="Times New Roman" w:hAnsi="Times New Roman"/>
                <w:sz w:val="24"/>
                <w:szCs w:val="24"/>
                <w:lang w:val="ru-RU"/>
              </w:rPr>
              <w:t>1</w:t>
            </w:r>
          </w:p>
        </w:tc>
        <w:tc>
          <w:tcPr>
            <w:tcW w:w="2684" w:type="dxa"/>
          </w:tcPr>
          <w:p w14:paraId="2CBF3FCD" w14:textId="4D942105" w:rsidR="006848A6" w:rsidRPr="007A2A36" w:rsidRDefault="00744C0B" w:rsidP="006848A6">
            <w:pPr>
              <w:pStyle w:val="TableParagraph"/>
              <w:jc w:val="center"/>
              <w:rPr>
                <w:rFonts w:ascii="Times New Roman" w:hAnsi="Times New Roman"/>
                <w:sz w:val="24"/>
                <w:szCs w:val="24"/>
              </w:rPr>
            </w:pPr>
            <w:r w:rsidRPr="007A2A36">
              <w:rPr>
                <w:rFonts w:ascii="Times New Roman" w:hAnsi="Times New Roman"/>
                <w:sz w:val="24"/>
                <w:szCs w:val="24"/>
                <w:lang w:val="ru-RU"/>
              </w:rPr>
              <w:t>2</w:t>
            </w:r>
          </w:p>
        </w:tc>
        <w:tc>
          <w:tcPr>
            <w:tcW w:w="7200" w:type="dxa"/>
          </w:tcPr>
          <w:p w14:paraId="3FFF5FA8" w14:textId="59A82EFE" w:rsidR="006848A6" w:rsidRPr="007A2A36" w:rsidRDefault="00744C0B" w:rsidP="006848A6">
            <w:pPr>
              <w:pStyle w:val="TableParagraph"/>
              <w:jc w:val="center"/>
              <w:rPr>
                <w:rFonts w:ascii="Times New Roman" w:hAnsi="Times New Roman"/>
                <w:sz w:val="24"/>
                <w:szCs w:val="24"/>
              </w:rPr>
            </w:pPr>
            <w:r w:rsidRPr="007A2A36">
              <w:rPr>
                <w:rFonts w:ascii="Times New Roman" w:hAnsi="Times New Roman"/>
                <w:sz w:val="24"/>
                <w:szCs w:val="24"/>
                <w:lang w:val="ru-RU"/>
              </w:rPr>
              <w:t>3</w:t>
            </w:r>
          </w:p>
        </w:tc>
        <w:tc>
          <w:tcPr>
            <w:tcW w:w="4762" w:type="dxa"/>
          </w:tcPr>
          <w:p w14:paraId="4305951C" w14:textId="6FC3A25F" w:rsidR="006848A6" w:rsidRPr="007A2A36" w:rsidRDefault="00744C0B" w:rsidP="006848A6">
            <w:pPr>
              <w:pStyle w:val="TableParagraph"/>
              <w:jc w:val="center"/>
              <w:rPr>
                <w:rFonts w:ascii="Times New Roman" w:hAnsi="Times New Roman"/>
                <w:sz w:val="24"/>
                <w:szCs w:val="24"/>
                <w:lang w:val="ru-RU"/>
              </w:rPr>
            </w:pPr>
            <w:r w:rsidRPr="007A2A36">
              <w:rPr>
                <w:rFonts w:ascii="Times New Roman" w:hAnsi="Times New Roman"/>
                <w:sz w:val="24"/>
                <w:szCs w:val="24"/>
                <w:lang w:val="ru-RU"/>
              </w:rPr>
              <w:t>4</w:t>
            </w:r>
          </w:p>
        </w:tc>
      </w:tr>
      <w:tr w:rsidR="006848A6" w:rsidRPr="007A2A36" w14:paraId="5BDE2332" w14:textId="77777777" w:rsidTr="006F2401">
        <w:trPr>
          <w:trHeight w:val="20"/>
          <w:jc w:val="center"/>
        </w:trPr>
        <w:tc>
          <w:tcPr>
            <w:tcW w:w="663" w:type="dxa"/>
          </w:tcPr>
          <w:p w14:paraId="1EE60A0F"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rPr>
            </w:pPr>
          </w:p>
        </w:tc>
        <w:tc>
          <w:tcPr>
            <w:tcW w:w="2684" w:type="dxa"/>
            <w:tcBorders>
              <w:top w:val="nil"/>
              <w:left w:val="nil"/>
              <w:bottom w:val="single" w:sz="4" w:space="0" w:color="auto"/>
              <w:right w:val="single" w:sz="4" w:space="0" w:color="auto"/>
            </w:tcBorders>
          </w:tcPr>
          <w:p w14:paraId="7A1C978B" w14:textId="3122511F" w:rsidR="006848A6" w:rsidRPr="007A2A36" w:rsidRDefault="006848A6" w:rsidP="00075AF3">
            <w:pPr>
              <w:pStyle w:val="a4"/>
              <w:tabs>
                <w:tab w:val="left" w:pos="10348"/>
              </w:tabs>
              <w:contextualSpacing/>
              <w:jc w:val="both"/>
              <w:rPr>
                <w:rFonts w:ascii="Times New Roman" w:hAnsi="Times New Roman"/>
                <w:szCs w:val="24"/>
                <w:lang w:val="ru-RU"/>
              </w:rPr>
            </w:pPr>
            <w:r w:rsidRPr="007A2A36">
              <w:rPr>
                <w:rFonts w:ascii="Times New Roman" w:hAnsi="Times New Roman"/>
                <w:szCs w:val="24"/>
                <w:lang w:val="ru-RU"/>
              </w:rPr>
              <w:t>Места произрастания</w:t>
            </w:r>
            <w:r w:rsidR="00595D90" w:rsidRPr="007A2A36">
              <w:rPr>
                <w:rFonts w:ascii="Times New Roman" w:hAnsi="Times New Roman"/>
                <w:szCs w:val="24"/>
                <w:lang w:val="ru-RU"/>
              </w:rPr>
              <w:t xml:space="preserve"> </w:t>
            </w:r>
            <w:r w:rsidRPr="007A2A36">
              <w:rPr>
                <w:rFonts w:ascii="Times New Roman" w:hAnsi="Times New Roman"/>
                <w:szCs w:val="24"/>
                <w:lang w:val="ru-RU"/>
              </w:rPr>
              <w:t>редких и находящихся под угрозой исчезновения видов растений и грибов</w:t>
            </w:r>
          </w:p>
        </w:tc>
        <w:tc>
          <w:tcPr>
            <w:tcW w:w="7200" w:type="dxa"/>
            <w:tcBorders>
              <w:top w:val="nil"/>
              <w:left w:val="nil"/>
              <w:bottom w:val="single" w:sz="4" w:space="0" w:color="auto"/>
              <w:right w:val="single" w:sz="4" w:space="0" w:color="auto"/>
            </w:tcBorders>
          </w:tcPr>
          <w:p w14:paraId="35EEB53E" w14:textId="2E3B45EC"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красные книги субъектов Российской Федерации. Указанные виды могут быть представлены единичными особями, их компактными группами, а также популяциями</w:t>
            </w:r>
          </w:p>
        </w:tc>
        <w:tc>
          <w:tcPr>
            <w:tcW w:w="4762" w:type="dxa"/>
            <w:tcBorders>
              <w:top w:val="nil"/>
              <w:left w:val="nil"/>
              <w:bottom w:val="single" w:sz="4" w:space="0" w:color="auto"/>
              <w:right w:val="single" w:sz="4" w:space="0" w:color="auto"/>
            </w:tcBorders>
          </w:tcPr>
          <w:p w14:paraId="21ABEE35" w14:textId="2931D048"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субъекта Российской Федерации для данного вида. В прочих случаях она должна составлять не менее </w:t>
            </w:r>
            <w:smartTag w:uri="urn:schemas-microsoft-com:office:smarttags" w:element="metricconverter">
              <w:smartTagPr>
                <w:attr w:name="ProductID" w:val="20 м"/>
              </w:smartTagPr>
              <w:r w:rsidRPr="007A2A36">
                <w:rPr>
                  <w:rFonts w:ascii="Times New Roman" w:hAnsi="Times New Roman"/>
                  <w:sz w:val="24"/>
                  <w:szCs w:val="24"/>
                  <w:lang w:val="ru-RU"/>
                </w:rPr>
                <w:t>20 м</w:t>
              </w:r>
            </w:smartTag>
            <w:r w:rsidRPr="007A2A36">
              <w:rPr>
                <w:rFonts w:ascii="Times New Roman" w:hAnsi="Times New Roman"/>
                <w:sz w:val="24"/>
                <w:szCs w:val="24"/>
                <w:lang w:val="ru-RU"/>
              </w:rPr>
              <w:t>, если в соответствии с биологией данного вида не требуется иное</w:t>
            </w:r>
          </w:p>
        </w:tc>
      </w:tr>
      <w:tr w:rsidR="006848A6" w:rsidRPr="007A2A36" w14:paraId="7D666455" w14:textId="77777777" w:rsidTr="006F24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8"/>
          <w:jc w:val="center"/>
        </w:trPr>
        <w:tc>
          <w:tcPr>
            <w:tcW w:w="663" w:type="dxa"/>
            <w:tcBorders>
              <w:top w:val="single" w:sz="4" w:space="0" w:color="auto"/>
              <w:left w:val="single" w:sz="4" w:space="0" w:color="auto"/>
              <w:bottom w:val="single" w:sz="4" w:space="0" w:color="auto"/>
              <w:right w:val="single" w:sz="4" w:space="0" w:color="auto"/>
            </w:tcBorders>
          </w:tcPr>
          <w:p w14:paraId="73F91AFD"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368D5658" w14:textId="3F0A2476" w:rsidR="006848A6" w:rsidRPr="007A2A36" w:rsidRDefault="006848A6" w:rsidP="00075AF3">
            <w:pPr>
              <w:pStyle w:val="TableParagraph"/>
              <w:jc w:val="both"/>
              <w:rPr>
                <w:rFonts w:ascii="Times New Roman" w:hAnsi="Times New Roman"/>
                <w:sz w:val="24"/>
                <w:szCs w:val="24"/>
                <w:lang w:val="ru-RU"/>
              </w:rPr>
            </w:pPr>
            <w:r w:rsidRPr="007A2A36">
              <w:rPr>
                <w:rFonts w:ascii="Times New Roman" w:hAnsi="Times New Roman"/>
                <w:sz w:val="24"/>
                <w:szCs w:val="24"/>
                <w:lang w:val="ru-RU"/>
              </w:rPr>
              <w:t>Места обитания редких и находящихся под угрозой исчезновения видов животных</w:t>
            </w:r>
          </w:p>
        </w:tc>
        <w:tc>
          <w:tcPr>
            <w:tcW w:w="7200" w:type="dxa"/>
            <w:tcBorders>
              <w:top w:val="nil"/>
              <w:left w:val="nil"/>
              <w:bottom w:val="single" w:sz="4" w:space="0" w:color="auto"/>
              <w:right w:val="single" w:sz="4" w:space="0" w:color="auto"/>
            </w:tcBorders>
          </w:tcPr>
          <w:p w14:paraId="67364050" w14:textId="55C8941D"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Участки лесов и нелесные участки, являющиеся местами обитания видов, включенных в Красную книгу Российской Федерации и красные книги субъектов Российской Федерации</w:t>
            </w:r>
          </w:p>
        </w:tc>
        <w:tc>
          <w:tcPr>
            <w:tcW w:w="4762" w:type="dxa"/>
            <w:tcBorders>
              <w:top w:val="nil"/>
              <w:left w:val="nil"/>
              <w:bottom w:val="single" w:sz="4" w:space="0" w:color="auto"/>
              <w:right w:val="single" w:sz="4" w:space="0" w:color="auto"/>
            </w:tcBorders>
          </w:tcPr>
          <w:p w14:paraId="274E2ECE" w14:textId="5AFC58BC" w:rsidR="006848A6" w:rsidRPr="007A2A36" w:rsidRDefault="006848A6" w:rsidP="006848A6">
            <w:pPr>
              <w:pStyle w:val="a4"/>
              <w:tabs>
                <w:tab w:val="left" w:pos="10348"/>
              </w:tabs>
              <w:contextualSpacing/>
              <w:jc w:val="both"/>
              <w:rPr>
                <w:rFonts w:ascii="Times New Roman" w:hAnsi="Times New Roman"/>
                <w:szCs w:val="24"/>
                <w:lang w:val="ru-RU"/>
              </w:rPr>
            </w:pPr>
            <w:r w:rsidRPr="007A2A36">
              <w:rPr>
                <w:rFonts w:ascii="Times New Roman" w:hAnsi="Times New Roman"/>
                <w:szCs w:val="24"/>
                <w:lang w:val="ru-RU"/>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субъекта Российской Федерации для данного вида. В прочих случаях она устанавливается в соответствии с биологией данного вида</w:t>
            </w:r>
          </w:p>
        </w:tc>
      </w:tr>
      <w:tr w:rsidR="006848A6" w:rsidRPr="007A2A36" w14:paraId="4DF325D1" w14:textId="77777777" w:rsidTr="006F24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3" w:type="dxa"/>
            <w:tcBorders>
              <w:top w:val="single" w:sz="4" w:space="0" w:color="auto"/>
              <w:left w:val="single" w:sz="4" w:space="0" w:color="auto"/>
              <w:bottom w:val="single" w:sz="4" w:space="0" w:color="auto"/>
              <w:right w:val="single" w:sz="4" w:space="0" w:color="auto"/>
            </w:tcBorders>
          </w:tcPr>
          <w:p w14:paraId="5C24065D"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6D1516CB" w14:textId="797CC244" w:rsidR="006848A6" w:rsidRPr="007A2A36" w:rsidRDefault="006848A6" w:rsidP="00075AF3">
            <w:pPr>
              <w:pStyle w:val="TableParagraph"/>
              <w:jc w:val="both"/>
              <w:rPr>
                <w:rFonts w:ascii="Times New Roman" w:hAnsi="Times New Roman"/>
                <w:sz w:val="24"/>
                <w:szCs w:val="24"/>
                <w:lang w:val="ru-RU"/>
              </w:rPr>
            </w:pPr>
            <w:r w:rsidRPr="007A2A36">
              <w:rPr>
                <w:rFonts w:ascii="Times New Roman" w:hAnsi="Times New Roman"/>
                <w:sz w:val="24"/>
                <w:szCs w:val="24"/>
                <w:lang w:val="ru-RU"/>
              </w:rPr>
              <w:t>Заболоченные участки леса в бессточных или слабопроточных понижениях</w:t>
            </w:r>
          </w:p>
        </w:tc>
        <w:tc>
          <w:tcPr>
            <w:tcW w:w="7200" w:type="dxa"/>
            <w:tcBorders>
              <w:top w:val="nil"/>
              <w:left w:val="nil"/>
              <w:bottom w:val="single" w:sz="4" w:space="0" w:color="auto"/>
              <w:right w:val="single" w:sz="4" w:space="0" w:color="auto"/>
            </w:tcBorders>
          </w:tcPr>
          <w:p w14:paraId="5D1850FF" w14:textId="1E2CCC00"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Небольшие участки леса на заболоченных и постоянно переувлажненных почвах</w:t>
            </w:r>
          </w:p>
        </w:tc>
        <w:tc>
          <w:tcPr>
            <w:tcW w:w="4762" w:type="dxa"/>
            <w:tcBorders>
              <w:top w:val="nil"/>
              <w:left w:val="nil"/>
              <w:bottom w:val="single" w:sz="4" w:space="0" w:color="auto"/>
              <w:right w:val="single" w:sz="4" w:space="0" w:color="auto"/>
            </w:tcBorders>
          </w:tcPr>
          <w:p w14:paraId="08E82C2B" w14:textId="43ABC9C4"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Ширина буферной зоны вокруг выявленных объектов должна</w:t>
            </w:r>
            <w:r w:rsidR="003B094C" w:rsidRPr="007A2A36">
              <w:rPr>
                <w:rFonts w:ascii="Times New Roman" w:hAnsi="Times New Roman"/>
                <w:sz w:val="24"/>
                <w:szCs w:val="24"/>
                <w:lang w:val="ru-RU"/>
              </w:rPr>
              <w:t xml:space="preserve"> </w:t>
            </w:r>
            <w:r w:rsidRPr="007A2A36">
              <w:rPr>
                <w:rFonts w:ascii="Times New Roman" w:hAnsi="Times New Roman"/>
                <w:sz w:val="24"/>
                <w:szCs w:val="24"/>
                <w:lang w:val="ru-RU"/>
              </w:rPr>
              <w:t xml:space="preserve">составлять не менее </w:t>
            </w:r>
            <w:smartTag w:uri="urn:schemas-microsoft-com:office:smarttags" w:element="metricconverter">
              <w:smartTagPr>
                <w:attr w:name="ProductID" w:val="20 м"/>
              </w:smartTagPr>
              <w:r w:rsidRPr="007A2A36">
                <w:rPr>
                  <w:rFonts w:ascii="Times New Roman" w:hAnsi="Times New Roman"/>
                  <w:sz w:val="24"/>
                  <w:szCs w:val="24"/>
                  <w:lang w:val="ru-RU"/>
                </w:rPr>
                <w:t>20 м</w:t>
              </w:r>
            </w:smartTag>
          </w:p>
        </w:tc>
      </w:tr>
      <w:tr w:rsidR="006848A6" w:rsidRPr="007A2A36" w14:paraId="3CE86C41" w14:textId="77777777" w:rsidTr="006F24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3" w:type="dxa"/>
            <w:tcBorders>
              <w:top w:val="single" w:sz="4" w:space="0" w:color="auto"/>
              <w:left w:val="single" w:sz="4" w:space="0" w:color="auto"/>
              <w:bottom w:val="single" w:sz="4" w:space="0" w:color="auto"/>
              <w:right w:val="single" w:sz="4" w:space="0" w:color="auto"/>
            </w:tcBorders>
          </w:tcPr>
          <w:p w14:paraId="03FEA59C"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5B240D9D" w14:textId="4E530B49" w:rsidR="006848A6" w:rsidRPr="007A2A36" w:rsidRDefault="006848A6" w:rsidP="00075AF3">
            <w:pPr>
              <w:pStyle w:val="TableParagraph"/>
              <w:jc w:val="both"/>
              <w:rPr>
                <w:rFonts w:ascii="Times New Roman" w:hAnsi="Times New Roman"/>
                <w:sz w:val="24"/>
                <w:szCs w:val="24"/>
                <w:lang w:val="ru-RU"/>
              </w:rPr>
            </w:pPr>
            <w:r w:rsidRPr="007A2A36">
              <w:rPr>
                <w:rFonts w:ascii="Times New Roman" w:hAnsi="Times New Roman"/>
                <w:sz w:val="24"/>
                <w:szCs w:val="24"/>
                <w:lang w:val="ru-RU"/>
              </w:rPr>
              <w:t>Участки леса на окраинах болот, небольшие острова леса среди болот</w:t>
            </w:r>
          </w:p>
        </w:tc>
        <w:tc>
          <w:tcPr>
            <w:tcW w:w="7200" w:type="dxa"/>
            <w:tcBorders>
              <w:top w:val="nil"/>
              <w:left w:val="nil"/>
              <w:bottom w:val="single" w:sz="4" w:space="0" w:color="auto"/>
              <w:right w:val="single" w:sz="4" w:space="0" w:color="auto"/>
            </w:tcBorders>
          </w:tcPr>
          <w:p w14:paraId="112B25DE" w14:textId="6731DBF7" w:rsidR="006848A6" w:rsidRPr="007A2A36" w:rsidRDefault="006848A6" w:rsidP="00595D90">
            <w:pPr>
              <w:pStyle w:val="a4"/>
              <w:tabs>
                <w:tab w:val="left" w:pos="10348"/>
              </w:tabs>
              <w:ind w:left="34" w:right="34"/>
              <w:contextualSpacing/>
              <w:jc w:val="both"/>
              <w:rPr>
                <w:rFonts w:ascii="Times New Roman" w:hAnsi="Times New Roman"/>
                <w:szCs w:val="24"/>
                <w:lang w:val="ru-RU"/>
              </w:rPr>
            </w:pPr>
            <w:r w:rsidRPr="007A2A36">
              <w:rPr>
                <w:rFonts w:ascii="Times New Roman" w:hAnsi="Times New Roman"/>
                <w:szCs w:val="24"/>
                <w:lang w:val="ru-RU"/>
              </w:rPr>
              <w:t>Участки леса на окраинах</w:t>
            </w:r>
            <w:r w:rsidR="00595D90" w:rsidRPr="007A2A36">
              <w:rPr>
                <w:rFonts w:ascii="Times New Roman" w:hAnsi="Times New Roman"/>
                <w:szCs w:val="24"/>
                <w:lang w:val="ru-RU"/>
              </w:rPr>
              <w:t xml:space="preserve"> </w:t>
            </w:r>
            <w:r w:rsidRPr="007A2A36">
              <w:rPr>
                <w:rFonts w:ascii="Times New Roman" w:hAnsi="Times New Roman"/>
                <w:szCs w:val="24"/>
                <w:lang w:val="ru-RU"/>
              </w:rPr>
              <w:t>болот, болота с редким</w:t>
            </w:r>
            <w:r w:rsidR="00595D90" w:rsidRPr="007A2A36">
              <w:rPr>
                <w:rFonts w:ascii="Times New Roman" w:hAnsi="Times New Roman"/>
                <w:szCs w:val="24"/>
                <w:lang w:val="ru-RU"/>
              </w:rPr>
              <w:t xml:space="preserve"> </w:t>
            </w:r>
            <w:r w:rsidRPr="007A2A36">
              <w:rPr>
                <w:rFonts w:ascii="Times New Roman" w:hAnsi="Times New Roman"/>
                <w:szCs w:val="24"/>
                <w:lang w:val="ru-RU"/>
              </w:rPr>
              <w:t>лесом, небольшие острова</w:t>
            </w:r>
            <w:r w:rsidR="00595D90" w:rsidRPr="007A2A36">
              <w:rPr>
                <w:rFonts w:ascii="Times New Roman" w:hAnsi="Times New Roman"/>
                <w:szCs w:val="24"/>
                <w:lang w:val="ru-RU"/>
              </w:rPr>
              <w:t xml:space="preserve"> </w:t>
            </w:r>
            <w:r w:rsidRPr="007A2A36">
              <w:rPr>
                <w:rFonts w:ascii="Times New Roman" w:hAnsi="Times New Roman"/>
                <w:szCs w:val="24"/>
                <w:lang w:val="ru-RU"/>
              </w:rPr>
              <w:t>леса среди болот</w:t>
            </w:r>
          </w:p>
        </w:tc>
        <w:tc>
          <w:tcPr>
            <w:tcW w:w="4762" w:type="dxa"/>
            <w:tcBorders>
              <w:top w:val="nil"/>
              <w:left w:val="nil"/>
              <w:bottom w:val="single" w:sz="4" w:space="0" w:color="auto"/>
              <w:right w:val="single" w:sz="4" w:space="0" w:color="auto"/>
            </w:tcBorders>
          </w:tcPr>
          <w:p w14:paraId="3F58635B" w14:textId="3650F12B"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 xml:space="preserve">Ширина буферной зоны вдоль окраин болот должна составлять не менее </w:t>
            </w:r>
            <w:smartTag w:uri="urn:schemas-microsoft-com:office:smarttags" w:element="metricconverter">
              <w:smartTagPr>
                <w:attr w:name="ProductID" w:val="20 м"/>
              </w:smartTagPr>
              <w:r w:rsidRPr="007A2A36">
                <w:rPr>
                  <w:rFonts w:ascii="Times New Roman" w:hAnsi="Times New Roman"/>
                  <w:sz w:val="24"/>
                  <w:szCs w:val="24"/>
                  <w:lang w:val="ru-RU"/>
                </w:rPr>
                <w:t>20 м</w:t>
              </w:r>
            </w:smartTag>
            <w:r w:rsidRPr="007A2A36">
              <w:rPr>
                <w:rFonts w:ascii="Times New Roman" w:hAnsi="Times New Roman"/>
                <w:sz w:val="24"/>
                <w:szCs w:val="24"/>
                <w:lang w:val="ru-RU"/>
              </w:rPr>
              <w:t xml:space="preserve">, небольшие острова леса среди болот должны сохраняться полностью. В регионах, в которых болота редки или занимают небольшую площадь, ширина буферной зоны </w:t>
            </w:r>
            <w:r w:rsidRPr="007A2A36">
              <w:rPr>
                <w:rFonts w:ascii="Times New Roman" w:hAnsi="Times New Roman"/>
                <w:sz w:val="24"/>
                <w:szCs w:val="24"/>
                <w:lang w:val="ru-RU"/>
              </w:rPr>
              <w:lastRenderedPageBreak/>
              <w:t xml:space="preserve">может быть значительно увеличена, вплоть до </w:t>
            </w:r>
            <w:smartTag w:uri="urn:schemas-microsoft-com:office:smarttags" w:element="metricconverter">
              <w:smartTagPr>
                <w:attr w:name="ProductID" w:val="500 м"/>
              </w:smartTagPr>
              <w:r w:rsidRPr="007A2A36">
                <w:rPr>
                  <w:rFonts w:ascii="Times New Roman" w:hAnsi="Times New Roman"/>
                  <w:sz w:val="24"/>
                  <w:szCs w:val="24"/>
                  <w:lang w:val="ru-RU"/>
                </w:rPr>
                <w:t>500 м</w:t>
              </w:r>
            </w:smartTag>
          </w:p>
        </w:tc>
      </w:tr>
      <w:tr w:rsidR="006848A6" w:rsidRPr="007A2A36" w14:paraId="4941807A" w14:textId="77777777" w:rsidTr="006F24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3" w:type="dxa"/>
            <w:tcBorders>
              <w:top w:val="single" w:sz="4" w:space="0" w:color="auto"/>
              <w:left w:val="single" w:sz="4" w:space="0" w:color="auto"/>
              <w:bottom w:val="single" w:sz="4" w:space="0" w:color="auto"/>
              <w:right w:val="single" w:sz="4" w:space="0" w:color="auto"/>
            </w:tcBorders>
          </w:tcPr>
          <w:p w14:paraId="3B8DDD6B"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4C74299D" w14:textId="00E8C4A5" w:rsidR="006848A6" w:rsidRPr="007A2A36" w:rsidRDefault="006848A6" w:rsidP="00075AF3">
            <w:pPr>
              <w:pStyle w:val="TableParagraph"/>
              <w:jc w:val="both"/>
              <w:rPr>
                <w:rFonts w:ascii="Times New Roman" w:hAnsi="Times New Roman"/>
                <w:sz w:val="24"/>
                <w:szCs w:val="24"/>
                <w:lang w:val="ru-RU"/>
              </w:rPr>
            </w:pPr>
            <w:r w:rsidRPr="007A2A36">
              <w:rPr>
                <w:rFonts w:ascii="Times New Roman" w:hAnsi="Times New Roman"/>
                <w:sz w:val="24"/>
                <w:szCs w:val="24"/>
                <w:lang w:val="ru-RU"/>
              </w:rPr>
              <w:t>Участки леса вблизи временных водотоков и иных водных объектов</w:t>
            </w:r>
          </w:p>
        </w:tc>
        <w:tc>
          <w:tcPr>
            <w:tcW w:w="7200" w:type="dxa"/>
            <w:tcBorders>
              <w:top w:val="nil"/>
              <w:left w:val="nil"/>
              <w:bottom w:val="single" w:sz="4" w:space="0" w:color="auto"/>
              <w:right w:val="single" w:sz="4" w:space="0" w:color="auto"/>
            </w:tcBorders>
          </w:tcPr>
          <w:p w14:paraId="1F6D3A6A" w14:textId="4F28D0C3"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4762" w:type="dxa"/>
            <w:tcBorders>
              <w:top w:val="nil"/>
              <w:left w:val="nil"/>
              <w:bottom w:val="single" w:sz="4" w:space="0" w:color="auto"/>
              <w:right w:val="single" w:sz="4" w:space="0" w:color="auto"/>
            </w:tcBorders>
          </w:tcPr>
          <w:p w14:paraId="3C66A7D6" w14:textId="32156F1B"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 xml:space="preserve">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w:t>
            </w:r>
            <w:smartTag w:uri="urn:schemas-microsoft-com:office:smarttags" w:element="metricconverter">
              <w:smartTagPr>
                <w:attr w:name="ProductID" w:val="20 м"/>
              </w:smartTagPr>
              <w:r w:rsidRPr="007A2A36">
                <w:rPr>
                  <w:rFonts w:ascii="Times New Roman" w:hAnsi="Times New Roman"/>
                  <w:sz w:val="24"/>
                  <w:szCs w:val="24"/>
                  <w:lang w:val="ru-RU"/>
                </w:rPr>
                <w:t>20 м</w:t>
              </w:r>
            </w:smartTag>
            <w:r w:rsidRPr="007A2A36">
              <w:rPr>
                <w:rFonts w:ascii="Times New Roman" w:hAnsi="Times New Roman"/>
                <w:sz w:val="24"/>
                <w:szCs w:val="24"/>
                <w:lang w:val="ru-RU"/>
              </w:rPr>
              <w:t xml:space="preserve">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w:t>
            </w:r>
            <w:smartTag w:uri="urn:schemas-microsoft-com:office:smarttags" w:element="metricconverter">
              <w:smartTagPr>
                <w:attr w:name="ProductID" w:val="50 м"/>
              </w:smartTagPr>
              <w:r w:rsidRPr="007A2A36">
                <w:rPr>
                  <w:rFonts w:ascii="Times New Roman" w:hAnsi="Times New Roman"/>
                  <w:sz w:val="24"/>
                  <w:szCs w:val="24"/>
                  <w:lang w:val="ru-RU"/>
                </w:rPr>
                <w:t>50 м</w:t>
              </w:r>
            </w:smartTag>
          </w:p>
        </w:tc>
      </w:tr>
      <w:tr w:rsidR="006848A6" w:rsidRPr="007A2A36" w14:paraId="76A86332" w14:textId="77777777" w:rsidTr="006F24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
          <w:jc w:val="center"/>
        </w:trPr>
        <w:tc>
          <w:tcPr>
            <w:tcW w:w="663" w:type="dxa"/>
            <w:tcBorders>
              <w:top w:val="single" w:sz="4" w:space="0" w:color="auto"/>
              <w:left w:val="single" w:sz="4" w:space="0" w:color="auto"/>
              <w:bottom w:val="single" w:sz="4" w:space="0" w:color="auto"/>
              <w:right w:val="single" w:sz="4" w:space="0" w:color="auto"/>
            </w:tcBorders>
          </w:tcPr>
          <w:p w14:paraId="70EAA9F3"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7586C31D" w14:textId="686191BC" w:rsidR="006848A6" w:rsidRPr="007A2A36" w:rsidRDefault="006848A6" w:rsidP="00075AF3">
            <w:pPr>
              <w:pStyle w:val="TableParagraph"/>
              <w:jc w:val="both"/>
              <w:rPr>
                <w:rFonts w:ascii="Times New Roman" w:hAnsi="Times New Roman"/>
                <w:sz w:val="24"/>
                <w:szCs w:val="24"/>
                <w:lang w:val="ru-RU"/>
              </w:rPr>
            </w:pPr>
            <w:r w:rsidRPr="007A2A36">
              <w:rPr>
                <w:rFonts w:ascii="Times New Roman" w:hAnsi="Times New Roman"/>
                <w:sz w:val="24"/>
                <w:szCs w:val="24"/>
                <w:lang w:val="ru-RU"/>
              </w:rPr>
              <w:t>Участки леса на крутых склонах, скальных обнажениях, маломощных почвах, уязвимых для эрозии и дефляции</w:t>
            </w:r>
          </w:p>
        </w:tc>
        <w:tc>
          <w:tcPr>
            <w:tcW w:w="7200" w:type="dxa"/>
            <w:tcBorders>
              <w:top w:val="nil"/>
              <w:left w:val="nil"/>
              <w:bottom w:val="single" w:sz="4" w:space="0" w:color="auto"/>
              <w:right w:val="single" w:sz="4" w:space="0" w:color="auto"/>
            </w:tcBorders>
          </w:tcPr>
          <w:p w14:paraId="4DF828D8" w14:textId="61F430DB" w:rsidR="006848A6" w:rsidRPr="007A2A36" w:rsidRDefault="006848A6" w:rsidP="00595D90">
            <w:pPr>
              <w:pStyle w:val="a4"/>
              <w:tabs>
                <w:tab w:val="left" w:pos="10348"/>
              </w:tabs>
              <w:ind w:left="34" w:right="34"/>
              <w:contextualSpacing/>
              <w:jc w:val="both"/>
              <w:rPr>
                <w:rFonts w:ascii="Times New Roman" w:hAnsi="Times New Roman"/>
                <w:szCs w:val="24"/>
                <w:lang w:val="ru-RU"/>
              </w:rPr>
            </w:pPr>
            <w:r w:rsidRPr="007A2A36">
              <w:rPr>
                <w:rFonts w:ascii="Times New Roman" w:hAnsi="Times New Roman"/>
                <w:szCs w:val="24"/>
                <w:lang w:val="ru-RU"/>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w:t>
            </w:r>
            <w:r w:rsidR="00595D90" w:rsidRPr="007A2A36">
              <w:rPr>
                <w:rFonts w:ascii="Times New Roman" w:hAnsi="Times New Roman"/>
                <w:szCs w:val="24"/>
                <w:lang w:val="ru-RU"/>
              </w:rPr>
              <w:t xml:space="preserve"> </w:t>
            </w:r>
            <w:r w:rsidRPr="007A2A36">
              <w:rPr>
                <w:rFonts w:ascii="Times New Roman" w:hAnsi="Times New Roman"/>
                <w:szCs w:val="24"/>
                <w:lang w:val="ru-RU"/>
              </w:rPr>
              <w:t>каменистых россыпях (курумах), крутых склонах и обрывах террас рек, оврагов, склонов болотных котловин</w:t>
            </w:r>
          </w:p>
        </w:tc>
        <w:tc>
          <w:tcPr>
            <w:tcW w:w="4762" w:type="dxa"/>
            <w:tcBorders>
              <w:top w:val="nil"/>
              <w:left w:val="nil"/>
              <w:bottom w:val="single" w:sz="4" w:space="0" w:color="auto"/>
              <w:right w:val="single" w:sz="4" w:space="0" w:color="auto"/>
            </w:tcBorders>
          </w:tcPr>
          <w:p w14:paraId="4443C34E" w14:textId="13288E4D"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 xml:space="preserve">На облесенных частях указанных объектов, а также в прилегающих к ним полосам леса, ширина буферной зоны должна составлять не менее </w:t>
            </w:r>
            <w:smartTag w:uri="urn:schemas-microsoft-com:office:smarttags" w:element="metricconverter">
              <w:smartTagPr>
                <w:attr w:name="ProductID" w:val="20 м"/>
              </w:smartTagPr>
              <w:r w:rsidRPr="007A2A36">
                <w:rPr>
                  <w:rFonts w:ascii="Times New Roman" w:hAnsi="Times New Roman"/>
                  <w:sz w:val="24"/>
                  <w:szCs w:val="24"/>
                  <w:lang w:val="ru-RU"/>
                </w:rPr>
                <w:t>20 м</w:t>
              </w:r>
            </w:smartTag>
          </w:p>
        </w:tc>
      </w:tr>
      <w:tr w:rsidR="006848A6" w:rsidRPr="007A2A36" w14:paraId="7E465657" w14:textId="77777777" w:rsidTr="006F2401">
        <w:trPr>
          <w:trHeight w:val="20"/>
          <w:jc w:val="center"/>
        </w:trPr>
        <w:tc>
          <w:tcPr>
            <w:tcW w:w="663" w:type="dxa"/>
            <w:tcBorders>
              <w:top w:val="single" w:sz="4" w:space="0" w:color="auto"/>
            </w:tcBorders>
          </w:tcPr>
          <w:p w14:paraId="34F26987"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52C73D54" w14:textId="7CB2B166" w:rsidR="006848A6" w:rsidRPr="007A2A36" w:rsidRDefault="006848A6" w:rsidP="00075AF3">
            <w:pPr>
              <w:pStyle w:val="TableParagraph"/>
              <w:jc w:val="both"/>
              <w:rPr>
                <w:rFonts w:ascii="Times New Roman" w:hAnsi="Times New Roman"/>
                <w:sz w:val="24"/>
                <w:szCs w:val="24"/>
                <w:lang w:val="ru-RU"/>
              </w:rPr>
            </w:pPr>
            <w:r w:rsidRPr="007A2A36">
              <w:rPr>
                <w:rFonts w:ascii="Times New Roman" w:hAnsi="Times New Roman"/>
                <w:sz w:val="24"/>
                <w:szCs w:val="24"/>
                <w:lang w:val="ru-RU"/>
              </w:rPr>
              <w:t>Крупные валуны и каменные глыбы</w:t>
            </w:r>
          </w:p>
        </w:tc>
        <w:tc>
          <w:tcPr>
            <w:tcW w:w="7200" w:type="dxa"/>
            <w:tcBorders>
              <w:top w:val="nil"/>
              <w:left w:val="nil"/>
              <w:bottom w:val="single" w:sz="4" w:space="0" w:color="auto"/>
              <w:right w:val="single" w:sz="4" w:space="0" w:color="auto"/>
            </w:tcBorders>
          </w:tcPr>
          <w:p w14:paraId="40889ED3" w14:textId="0A781BCD"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Отдельные крупные валуны и каменные глыбы, покрытые лишайниками и растениями, а также скопления таких объектов</w:t>
            </w:r>
          </w:p>
        </w:tc>
        <w:tc>
          <w:tcPr>
            <w:tcW w:w="4762" w:type="dxa"/>
            <w:tcBorders>
              <w:top w:val="nil"/>
              <w:left w:val="nil"/>
              <w:bottom w:val="single" w:sz="4" w:space="0" w:color="auto"/>
              <w:right w:val="single" w:sz="4" w:space="0" w:color="auto"/>
            </w:tcBorders>
          </w:tcPr>
          <w:p w14:paraId="5441E04A" w14:textId="73B0DDFC"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 xml:space="preserve">Ширина буферной зоны должна обеспечивать сохранение микроклимата для данного объекта, </w:t>
            </w:r>
            <w:r w:rsidRPr="00075AF3">
              <w:rPr>
                <w:rFonts w:ascii="Times New Roman" w:hAnsi="Times New Roman"/>
                <w:spacing w:val="-2"/>
                <w:sz w:val="24"/>
                <w:szCs w:val="24"/>
                <w:lang w:val="ru-RU"/>
              </w:rPr>
              <w:t xml:space="preserve">обычно не менее </w:t>
            </w:r>
            <w:smartTag w:uri="urn:schemas-microsoft-com:office:smarttags" w:element="metricconverter">
              <w:smartTagPr>
                <w:attr w:name="ProductID" w:val="20 м"/>
              </w:smartTagPr>
              <w:r w:rsidRPr="00075AF3">
                <w:rPr>
                  <w:rFonts w:ascii="Times New Roman" w:hAnsi="Times New Roman"/>
                  <w:spacing w:val="-2"/>
                  <w:sz w:val="24"/>
                  <w:szCs w:val="24"/>
                  <w:lang w:val="ru-RU"/>
                </w:rPr>
                <w:t>20 м</w:t>
              </w:r>
            </w:smartTag>
          </w:p>
        </w:tc>
      </w:tr>
      <w:tr w:rsidR="006848A6" w:rsidRPr="007A2A36" w14:paraId="6602E059" w14:textId="77777777" w:rsidTr="006F2401">
        <w:trPr>
          <w:trHeight w:val="20"/>
          <w:jc w:val="center"/>
        </w:trPr>
        <w:tc>
          <w:tcPr>
            <w:tcW w:w="663" w:type="dxa"/>
          </w:tcPr>
          <w:p w14:paraId="6B6B312D"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0A4A8902" w14:textId="4D996147" w:rsidR="006848A6" w:rsidRPr="007A2A36" w:rsidRDefault="006848A6" w:rsidP="00075AF3">
            <w:pPr>
              <w:pStyle w:val="TableParagraph"/>
              <w:jc w:val="both"/>
              <w:rPr>
                <w:rFonts w:ascii="Times New Roman" w:hAnsi="Times New Roman"/>
                <w:sz w:val="24"/>
                <w:szCs w:val="24"/>
              </w:rPr>
            </w:pPr>
            <w:r w:rsidRPr="007A2A36">
              <w:rPr>
                <w:rFonts w:ascii="Times New Roman" w:hAnsi="Times New Roman"/>
                <w:sz w:val="24"/>
                <w:szCs w:val="24"/>
              </w:rPr>
              <w:t>Карстовые явления</w:t>
            </w:r>
          </w:p>
        </w:tc>
        <w:tc>
          <w:tcPr>
            <w:tcW w:w="7200" w:type="dxa"/>
            <w:tcBorders>
              <w:top w:val="nil"/>
              <w:left w:val="nil"/>
              <w:bottom w:val="single" w:sz="4" w:space="0" w:color="auto"/>
              <w:right w:val="single" w:sz="4" w:space="0" w:color="auto"/>
            </w:tcBorders>
          </w:tcPr>
          <w:p w14:paraId="6876B65D" w14:textId="7967FD75"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4762" w:type="dxa"/>
            <w:tcBorders>
              <w:top w:val="nil"/>
              <w:left w:val="nil"/>
              <w:bottom w:val="single" w:sz="4" w:space="0" w:color="auto"/>
              <w:right w:val="single" w:sz="4" w:space="0" w:color="auto"/>
            </w:tcBorders>
          </w:tcPr>
          <w:p w14:paraId="2D3F072C" w14:textId="59AA1564"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 xml:space="preserve">Ширина буферной зоны должна составлять не менее </w:t>
            </w:r>
            <w:smartTag w:uri="urn:schemas-microsoft-com:office:smarttags" w:element="metricconverter">
              <w:smartTagPr>
                <w:attr w:name="ProductID" w:val="20 м"/>
              </w:smartTagPr>
              <w:r w:rsidRPr="007A2A36">
                <w:rPr>
                  <w:rFonts w:ascii="Times New Roman" w:hAnsi="Times New Roman"/>
                  <w:sz w:val="24"/>
                  <w:szCs w:val="24"/>
                  <w:lang w:val="ru-RU"/>
                </w:rPr>
                <w:t>20 м</w:t>
              </w:r>
            </w:smartTag>
            <w:r w:rsidRPr="007A2A36">
              <w:rPr>
                <w:rFonts w:ascii="Times New Roman" w:hAnsi="Times New Roman"/>
                <w:sz w:val="24"/>
                <w:szCs w:val="24"/>
                <w:lang w:val="ru-RU"/>
              </w:rPr>
              <w:t xml:space="preserve"> от края понижения (полости)</w:t>
            </w:r>
          </w:p>
        </w:tc>
      </w:tr>
      <w:tr w:rsidR="006848A6" w:rsidRPr="007A2A36" w14:paraId="7269A7E5" w14:textId="77777777" w:rsidTr="006F2401">
        <w:trPr>
          <w:trHeight w:val="20"/>
          <w:jc w:val="center"/>
        </w:trPr>
        <w:tc>
          <w:tcPr>
            <w:tcW w:w="663" w:type="dxa"/>
          </w:tcPr>
          <w:p w14:paraId="1765AD79"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32BCA717" w14:textId="3D29EE50" w:rsidR="006848A6" w:rsidRPr="007A2A36" w:rsidRDefault="006848A6" w:rsidP="00075AF3">
            <w:pPr>
              <w:pStyle w:val="TableParagraph"/>
              <w:jc w:val="both"/>
              <w:rPr>
                <w:rFonts w:ascii="Times New Roman" w:hAnsi="Times New Roman"/>
                <w:sz w:val="24"/>
                <w:szCs w:val="24"/>
                <w:lang w:val="ru-RU"/>
              </w:rPr>
            </w:pPr>
            <w:r w:rsidRPr="007A2A36">
              <w:rPr>
                <w:rFonts w:ascii="Times New Roman" w:hAnsi="Times New Roman"/>
                <w:sz w:val="24"/>
                <w:szCs w:val="24"/>
              </w:rPr>
              <w:t>Естественные солонцы</w:t>
            </w:r>
          </w:p>
        </w:tc>
        <w:tc>
          <w:tcPr>
            <w:tcW w:w="7200" w:type="dxa"/>
            <w:tcBorders>
              <w:top w:val="nil"/>
              <w:left w:val="nil"/>
              <w:bottom w:val="single" w:sz="4" w:space="0" w:color="auto"/>
              <w:right w:val="single" w:sz="4" w:space="0" w:color="auto"/>
            </w:tcBorders>
          </w:tcPr>
          <w:p w14:paraId="0A62F6AC" w14:textId="3064428A"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4762" w:type="dxa"/>
            <w:tcBorders>
              <w:top w:val="nil"/>
              <w:left w:val="nil"/>
              <w:bottom w:val="single" w:sz="4" w:space="0" w:color="auto"/>
              <w:right w:val="single" w:sz="4" w:space="0" w:color="auto"/>
            </w:tcBorders>
          </w:tcPr>
          <w:p w14:paraId="119DEBBF" w14:textId="20A41FDC" w:rsidR="006848A6" w:rsidRPr="007A2A36" w:rsidRDefault="006848A6" w:rsidP="00595D90">
            <w:pPr>
              <w:pStyle w:val="a4"/>
              <w:tabs>
                <w:tab w:val="left" w:pos="10348"/>
              </w:tabs>
              <w:contextualSpacing/>
              <w:jc w:val="both"/>
              <w:rPr>
                <w:rFonts w:ascii="Times New Roman" w:hAnsi="Times New Roman"/>
                <w:szCs w:val="24"/>
                <w:lang w:val="ru-RU"/>
              </w:rPr>
            </w:pPr>
            <w:r w:rsidRPr="007A2A36">
              <w:rPr>
                <w:rFonts w:ascii="Times New Roman" w:hAnsi="Times New Roman"/>
                <w:szCs w:val="24"/>
                <w:lang w:val="ru-RU"/>
              </w:rPr>
              <w:t xml:space="preserve">Ширина буферной зоны может составлять до </w:t>
            </w:r>
            <w:smartTag w:uri="urn:schemas-microsoft-com:office:smarttags" w:element="metricconverter">
              <w:smartTagPr>
                <w:attr w:name="ProductID" w:val="500 м"/>
              </w:smartTagPr>
              <w:r w:rsidRPr="007A2A36">
                <w:rPr>
                  <w:rFonts w:ascii="Times New Roman" w:hAnsi="Times New Roman"/>
                  <w:szCs w:val="24"/>
                  <w:lang w:val="ru-RU"/>
                </w:rPr>
                <w:t>500 м</w:t>
              </w:r>
            </w:smartTag>
            <w:r w:rsidRPr="007A2A36">
              <w:rPr>
                <w:rFonts w:ascii="Times New Roman" w:hAnsi="Times New Roman"/>
                <w:szCs w:val="24"/>
                <w:lang w:val="ru-RU"/>
              </w:rPr>
              <w:t xml:space="preserve">, но не менее </w:t>
            </w:r>
            <w:smartTag w:uri="urn:schemas-microsoft-com:office:smarttags" w:element="metricconverter">
              <w:smartTagPr>
                <w:attr w:name="ProductID" w:val="100 м"/>
              </w:smartTagPr>
              <w:r w:rsidRPr="007A2A36">
                <w:rPr>
                  <w:rFonts w:ascii="Times New Roman" w:hAnsi="Times New Roman"/>
                  <w:szCs w:val="24"/>
                  <w:lang w:val="ru-RU"/>
                </w:rPr>
                <w:t>100 м</w:t>
              </w:r>
            </w:smartTag>
            <w:r w:rsidRPr="007A2A36">
              <w:rPr>
                <w:rFonts w:ascii="Times New Roman" w:hAnsi="Times New Roman"/>
                <w:szCs w:val="24"/>
                <w:lang w:val="ru-RU"/>
              </w:rPr>
              <w:t xml:space="preserve"> для</w:t>
            </w:r>
            <w:r w:rsidR="00595D90" w:rsidRPr="007A2A36">
              <w:rPr>
                <w:rFonts w:ascii="Times New Roman" w:hAnsi="Times New Roman"/>
                <w:szCs w:val="24"/>
                <w:lang w:val="ru-RU"/>
              </w:rPr>
              <w:t xml:space="preserve"> </w:t>
            </w:r>
            <w:r w:rsidRPr="007A2A36">
              <w:rPr>
                <w:rFonts w:ascii="Times New Roman" w:hAnsi="Times New Roman"/>
                <w:szCs w:val="24"/>
                <w:lang w:val="ru-RU"/>
              </w:rPr>
              <w:t>исключения фактора беспокойства</w:t>
            </w:r>
          </w:p>
        </w:tc>
      </w:tr>
      <w:tr w:rsidR="006848A6" w:rsidRPr="007A2A36" w14:paraId="4F35783F" w14:textId="77777777" w:rsidTr="006F2401">
        <w:trPr>
          <w:trHeight w:val="20"/>
          <w:jc w:val="center"/>
        </w:trPr>
        <w:tc>
          <w:tcPr>
            <w:tcW w:w="663" w:type="dxa"/>
          </w:tcPr>
          <w:p w14:paraId="5A5AEE28"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6D6F5902" w14:textId="2840F344" w:rsidR="006848A6" w:rsidRPr="007A2A36" w:rsidRDefault="006848A6" w:rsidP="00075AF3">
            <w:pPr>
              <w:pStyle w:val="a4"/>
              <w:tabs>
                <w:tab w:val="left" w:pos="10348"/>
              </w:tabs>
              <w:contextualSpacing/>
              <w:jc w:val="both"/>
              <w:rPr>
                <w:rFonts w:ascii="Times New Roman" w:hAnsi="Times New Roman"/>
                <w:szCs w:val="24"/>
                <w:lang w:val="ru-RU"/>
              </w:rPr>
            </w:pPr>
            <w:r w:rsidRPr="007A2A36">
              <w:rPr>
                <w:rFonts w:ascii="Times New Roman" w:hAnsi="Times New Roman"/>
                <w:szCs w:val="24"/>
                <w:lang w:val="ru-RU"/>
              </w:rPr>
              <w:t>Окна распада со скоплениями валежа и</w:t>
            </w:r>
            <w:r w:rsidR="003B094C" w:rsidRPr="007A2A36">
              <w:rPr>
                <w:rFonts w:ascii="Times New Roman" w:hAnsi="Times New Roman"/>
                <w:szCs w:val="24"/>
                <w:lang w:val="ru-RU"/>
              </w:rPr>
              <w:t xml:space="preserve"> </w:t>
            </w:r>
            <w:r w:rsidRPr="007A2A36">
              <w:rPr>
                <w:rFonts w:ascii="Times New Roman" w:hAnsi="Times New Roman"/>
                <w:szCs w:val="24"/>
                <w:lang w:val="ru-RU"/>
              </w:rPr>
              <w:t>ветровально­ почвенными комплексами</w:t>
            </w:r>
          </w:p>
        </w:tc>
        <w:tc>
          <w:tcPr>
            <w:tcW w:w="7200" w:type="dxa"/>
            <w:tcBorders>
              <w:top w:val="nil"/>
              <w:left w:val="nil"/>
              <w:bottom w:val="single" w:sz="4" w:space="0" w:color="auto"/>
              <w:right w:val="single" w:sz="4" w:space="0" w:color="auto"/>
            </w:tcBorders>
          </w:tcPr>
          <w:p w14:paraId="63B691D1" w14:textId="437BDF8D"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 xml:space="preserve">Участки леса со скоплением крупномерного валежа (диаметром от </w:t>
            </w:r>
            <w:smartTag w:uri="urn:schemas-microsoft-com:office:smarttags" w:element="metricconverter">
              <w:smartTagPr>
                <w:attr w:name="ProductID" w:val="20 см"/>
              </w:smartTagPr>
              <w:r w:rsidRPr="007A2A36">
                <w:rPr>
                  <w:rFonts w:ascii="Times New Roman" w:hAnsi="Times New Roman"/>
                  <w:sz w:val="24"/>
                  <w:szCs w:val="24"/>
                  <w:lang w:val="ru-RU"/>
                </w:rPr>
                <w:t>20 см</w:t>
              </w:r>
            </w:smartTag>
            <w:r w:rsidRPr="007A2A36">
              <w:rPr>
                <w:rFonts w:ascii="Times New Roman" w:hAnsi="Times New Roman"/>
                <w:sz w:val="24"/>
                <w:szCs w:val="24"/>
                <w:lang w:val="ru-RU"/>
              </w:rPr>
              <w:t>)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4762" w:type="dxa"/>
            <w:tcBorders>
              <w:top w:val="nil"/>
              <w:left w:val="nil"/>
              <w:bottom w:val="single" w:sz="4" w:space="0" w:color="auto"/>
              <w:right w:val="single" w:sz="4" w:space="0" w:color="auto"/>
            </w:tcBorders>
          </w:tcPr>
          <w:p w14:paraId="6E04F4EF" w14:textId="50DC7103"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Должны сохраняться в границах объекта</w:t>
            </w:r>
          </w:p>
        </w:tc>
      </w:tr>
      <w:tr w:rsidR="006848A6" w:rsidRPr="007A2A36" w14:paraId="7BFE3C11" w14:textId="77777777" w:rsidTr="006F2401">
        <w:trPr>
          <w:trHeight w:val="20"/>
          <w:jc w:val="center"/>
        </w:trPr>
        <w:tc>
          <w:tcPr>
            <w:tcW w:w="663" w:type="dxa"/>
          </w:tcPr>
          <w:p w14:paraId="5152F9CE"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77462368" w14:textId="75027A4C" w:rsidR="006848A6" w:rsidRPr="007A2A36" w:rsidRDefault="006848A6" w:rsidP="00075AF3">
            <w:pPr>
              <w:pStyle w:val="a4"/>
              <w:tabs>
                <w:tab w:val="left" w:pos="10348"/>
              </w:tabs>
              <w:contextualSpacing/>
              <w:jc w:val="both"/>
              <w:rPr>
                <w:rFonts w:ascii="Times New Roman" w:hAnsi="Times New Roman"/>
                <w:szCs w:val="24"/>
                <w:lang w:val="ru-RU"/>
              </w:rPr>
            </w:pPr>
            <w:r w:rsidRPr="007A2A36">
              <w:rPr>
                <w:rFonts w:ascii="Times New Roman" w:hAnsi="Times New Roman"/>
                <w:szCs w:val="24"/>
                <w:lang w:val="ru-RU"/>
              </w:rPr>
              <w:t>Сухостой, высокие пни, единичный крупный валеж</w:t>
            </w:r>
          </w:p>
        </w:tc>
        <w:tc>
          <w:tcPr>
            <w:tcW w:w="7200" w:type="dxa"/>
            <w:tcBorders>
              <w:top w:val="nil"/>
              <w:left w:val="nil"/>
              <w:bottom w:val="single" w:sz="4" w:space="0" w:color="auto"/>
              <w:right w:val="single" w:sz="4" w:space="0" w:color="auto"/>
            </w:tcBorders>
          </w:tcPr>
          <w:p w14:paraId="58C9493C" w14:textId="46796F74"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Крупномерные сухостойные деревья и естественные крупные пни высотой 2-</w:t>
            </w:r>
            <w:smartTag w:uri="urn:schemas-microsoft-com:office:smarttags" w:element="metricconverter">
              <w:smartTagPr>
                <w:attr w:name="ProductID" w:val="5 м"/>
              </w:smartTagPr>
              <w:r w:rsidRPr="007A2A36">
                <w:rPr>
                  <w:rFonts w:ascii="Times New Roman" w:hAnsi="Times New Roman"/>
                  <w:sz w:val="24"/>
                  <w:szCs w:val="24"/>
                  <w:lang w:val="ru-RU"/>
                </w:rPr>
                <w:t>5 м</w:t>
              </w:r>
            </w:smartTag>
            <w:r w:rsidRPr="007A2A36">
              <w:rPr>
                <w:rFonts w:ascii="Times New Roman" w:hAnsi="Times New Roman"/>
                <w:sz w:val="24"/>
                <w:szCs w:val="24"/>
                <w:lang w:val="ru-RU"/>
              </w:rPr>
              <w:t xml:space="preserve"> разных пород (диаметром от </w:t>
            </w:r>
            <w:smartTag w:uri="urn:schemas-microsoft-com:office:smarttags" w:element="metricconverter">
              <w:smartTagPr>
                <w:attr w:name="ProductID" w:val="20 см"/>
              </w:smartTagPr>
              <w:r w:rsidRPr="007A2A36">
                <w:rPr>
                  <w:rFonts w:ascii="Times New Roman" w:hAnsi="Times New Roman"/>
                  <w:sz w:val="24"/>
                  <w:szCs w:val="24"/>
                  <w:lang w:val="ru-RU"/>
                </w:rPr>
                <w:t>20 см</w:t>
              </w:r>
            </w:smartTag>
            <w:r w:rsidRPr="007A2A36">
              <w:rPr>
                <w:rFonts w:ascii="Times New Roman" w:hAnsi="Times New Roman"/>
                <w:sz w:val="24"/>
                <w:szCs w:val="24"/>
                <w:lang w:val="ru-RU"/>
              </w:rPr>
              <w:t xml:space="preserve">), сухостойные деревья с дуплами, крупномерный валеж (диаметром от </w:t>
            </w:r>
            <w:smartTag w:uri="urn:schemas-microsoft-com:office:smarttags" w:element="metricconverter">
              <w:smartTagPr>
                <w:attr w:name="ProductID" w:val="20 см"/>
              </w:smartTagPr>
              <w:r w:rsidRPr="007A2A36">
                <w:rPr>
                  <w:rFonts w:ascii="Times New Roman" w:hAnsi="Times New Roman"/>
                  <w:sz w:val="24"/>
                  <w:szCs w:val="24"/>
                  <w:lang w:val="ru-RU"/>
                </w:rPr>
                <w:t>20 см</w:t>
              </w:r>
            </w:smartTag>
            <w:r w:rsidRPr="007A2A36">
              <w:rPr>
                <w:rFonts w:ascii="Times New Roman" w:hAnsi="Times New Roman"/>
                <w:sz w:val="24"/>
                <w:szCs w:val="24"/>
                <w:lang w:val="ru-RU"/>
              </w:rPr>
              <w:t>) на разных этапах разложения</w:t>
            </w:r>
          </w:p>
        </w:tc>
        <w:tc>
          <w:tcPr>
            <w:tcW w:w="4762" w:type="dxa"/>
            <w:tcBorders>
              <w:top w:val="nil"/>
              <w:left w:val="nil"/>
              <w:bottom w:val="single" w:sz="4" w:space="0" w:color="auto"/>
              <w:right w:val="single" w:sz="4" w:space="0" w:color="auto"/>
            </w:tcBorders>
          </w:tcPr>
          <w:p w14:paraId="3D0B77C3" w14:textId="3F2F8560" w:rsidR="006848A6" w:rsidRPr="00075AF3" w:rsidRDefault="006848A6" w:rsidP="006848A6">
            <w:pPr>
              <w:pStyle w:val="TableParagraph"/>
              <w:jc w:val="both"/>
              <w:rPr>
                <w:rFonts w:ascii="Times New Roman" w:hAnsi="Times New Roman"/>
                <w:spacing w:val="-6"/>
                <w:sz w:val="24"/>
                <w:szCs w:val="24"/>
                <w:lang w:val="ru-RU"/>
              </w:rPr>
            </w:pPr>
            <w:r w:rsidRPr="00075AF3">
              <w:rPr>
                <w:rFonts w:ascii="Times New Roman" w:hAnsi="Times New Roman"/>
                <w:spacing w:val="-6"/>
                <w:sz w:val="24"/>
                <w:szCs w:val="24"/>
                <w:lang w:val="ru-RU"/>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6848A6" w:rsidRPr="007A2A36" w14:paraId="70868C47" w14:textId="77777777" w:rsidTr="006F2401">
        <w:trPr>
          <w:trHeight w:val="20"/>
          <w:jc w:val="center"/>
        </w:trPr>
        <w:tc>
          <w:tcPr>
            <w:tcW w:w="663" w:type="dxa"/>
          </w:tcPr>
          <w:p w14:paraId="63535C46"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1007CC43" w14:textId="681CDDB0" w:rsidR="006848A6" w:rsidRPr="007A2A36" w:rsidRDefault="006848A6" w:rsidP="00075AF3">
            <w:pPr>
              <w:pStyle w:val="TableParagraph"/>
              <w:jc w:val="both"/>
              <w:rPr>
                <w:rFonts w:ascii="Times New Roman" w:hAnsi="Times New Roman"/>
                <w:sz w:val="24"/>
                <w:szCs w:val="24"/>
                <w:lang w:val="ru-RU"/>
              </w:rPr>
            </w:pPr>
            <w:r w:rsidRPr="007A2A36">
              <w:rPr>
                <w:rFonts w:ascii="Times New Roman" w:hAnsi="Times New Roman"/>
                <w:sz w:val="24"/>
                <w:szCs w:val="24"/>
              </w:rPr>
              <w:t>Деревья с дуплами</w:t>
            </w:r>
          </w:p>
        </w:tc>
        <w:tc>
          <w:tcPr>
            <w:tcW w:w="7200" w:type="dxa"/>
            <w:tcBorders>
              <w:top w:val="nil"/>
              <w:left w:val="nil"/>
              <w:bottom w:val="single" w:sz="4" w:space="0" w:color="auto"/>
              <w:right w:val="single" w:sz="4" w:space="0" w:color="auto"/>
            </w:tcBorders>
          </w:tcPr>
          <w:p w14:paraId="1633F039" w14:textId="41729BC0"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Единичные живые или сухостойные деревья с дуплами</w:t>
            </w:r>
          </w:p>
        </w:tc>
        <w:tc>
          <w:tcPr>
            <w:tcW w:w="4762" w:type="dxa"/>
            <w:tcBorders>
              <w:top w:val="nil"/>
              <w:left w:val="nil"/>
              <w:bottom w:val="single" w:sz="4" w:space="0" w:color="auto"/>
              <w:right w:val="single" w:sz="4" w:space="0" w:color="auto"/>
            </w:tcBorders>
          </w:tcPr>
          <w:p w14:paraId="619371ED" w14:textId="4B35A94E"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Сохраняются в виде отдельных деревьев или групп для обеспечения ветроустойчивости, а также в составе других ценных объектов</w:t>
            </w:r>
          </w:p>
        </w:tc>
      </w:tr>
      <w:tr w:rsidR="006848A6" w:rsidRPr="007A2A36" w14:paraId="2ACA3CA7" w14:textId="77777777" w:rsidTr="006F2401">
        <w:trPr>
          <w:trHeight w:val="20"/>
          <w:jc w:val="center"/>
        </w:trPr>
        <w:tc>
          <w:tcPr>
            <w:tcW w:w="663" w:type="dxa"/>
          </w:tcPr>
          <w:p w14:paraId="74C0714E"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15C7C4BC" w14:textId="5743FB55" w:rsidR="006848A6" w:rsidRPr="007A2A36" w:rsidRDefault="006848A6" w:rsidP="00075AF3">
            <w:pPr>
              <w:pStyle w:val="TableParagraph"/>
              <w:jc w:val="both"/>
              <w:rPr>
                <w:rFonts w:ascii="Times New Roman" w:hAnsi="Times New Roman"/>
                <w:sz w:val="24"/>
                <w:szCs w:val="24"/>
                <w:lang w:val="ru-RU"/>
              </w:rPr>
            </w:pPr>
            <w:r w:rsidRPr="007A2A36">
              <w:rPr>
                <w:rFonts w:ascii="Times New Roman" w:hAnsi="Times New Roman"/>
                <w:sz w:val="24"/>
                <w:szCs w:val="24"/>
                <w:lang w:val="ru-RU"/>
              </w:rPr>
              <w:t>Старовозрастные деревья и их группы</w:t>
            </w:r>
          </w:p>
        </w:tc>
        <w:tc>
          <w:tcPr>
            <w:tcW w:w="7200" w:type="dxa"/>
            <w:tcBorders>
              <w:top w:val="nil"/>
              <w:left w:val="nil"/>
              <w:bottom w:val="single" w:sz="4" w:space="0" w:color="auto"/>
              <w:right w:val="single" w:sz="4" w:space="0" w:color="auto"/>
            </w:tcBorders>
          </w:tcPr>
          <w:p w14:paraId="2BD31C77" w14:textId="3A75295C"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4762" w:type="dxa"/>
            <w:tcBorders>
              <w:top w:val="nil"/>
              <w:left w:val="nil"/>
              <w:bottom w:val="single" w:sz="4" w:space="0" w:color="auto"/>
              <w:right w:val="single" w:sz="4" w:space="0" w:color="auto"/>
            </w:tcBorders>
          </w:tcPr>
          <w:p w14:paraId="5CF7D599" w14:textId="63974B41" w:rsidR="006848A6" w:rsidRPr="007A2A36" w:rsidRDefault="006848A6" w:rsidP="006848A6">
            <w:pPr>
              <w:jc w:val="both"/>
              <w:rPr>
                <w:rFonts w:ascii="Times New Roman" w:hAnsi="Times New Roman"/>
                <w:lang w:val="ru-RU"/>
              </w:rPr>
            </w:pPr>
            <w:r w:rsidRPr="007A2A36">
              <w:rPr>
                <w:rFonts w:ascii="Times New Roman" w:hAnsi="Times New Roman"/>
                <w:lang w:val="ru-RU"/>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6848A6" w:rsidRPr="007A2A36" w14:paraId="317541CE" w14:textId="77777777" w:rsidTr="006F2401">
        <w:trPr>
          <w:trHeight w:val="20"/>
          <w:jc w:val="center"/>
        </w:trPr>
        <w:tc>
          <w:tcPr>
            <w:tcW w:w="663" w:type="dxa"/>
          </w:tcPr>
          <w:p w14:paraId="2B85A5FD" w14:textId="77777777" w:rsidR="006848A6" w:rsidRPr="007A2A36" w:rsidRDefault="006848A6" w:rsidP="00DA26AE">
            <w:pPr>
              <w:pStyle w:val="TableParagraph"/>
              <w:numPr>
                <w:ilvl w:val="0"/>
                <w:numId w:val="4"/>
              </w:numPr>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413DB426" w14:textId="25EBB18E" w:rsidR="006848A6" w:rsidRPr="007A2A36" w:rsidRDefault="006848A6" w:rsidP="00075AF3">
            <w:pPr>
              <w:pStyle w:val="a4"/>
              <w:tabs>
                <w:tab w:val="left" w:pos="10348"/>
              </w:tabs>
              <w:contextualSpacing/>
              <w:jc w:val="both"/>
              <w:rPr>
                <w:rFonts w:ascii="Times New Roman" w:hAnsi="Times New Roman"/>
                <w:szCs w:val="24"/>
                <w:lang w:val="ru-RU"/>
              </w:rPr>
            </w:pPr>
            <w:r w:rsidRPr="007A2A36">
              <w:rPr>
                <w:rFonts w:ascii="Times New Roman" w:hAnsi="Times New Roman"/>
                <w:szCs w:val="24"/>
                <w:lang w:val="ru-RU"/>
              </w:rPr>
              <w:t>Деревья и кустарники редких пород и их группы</w:t>
            </w:r>
          </w:p>
        </w:tc>
        <w:tc>
          <w:tcPr>
            <w:tcW w:w="7200" w:type="dxa"/>
            <w:tcBorders>
              <w:top w:val="nil"/>
              <w:left w:val="nil"/>
              <w:bottom w:val="single" w:sz="4" w:space="0" w:color="auto"/>
              <w:right w:val="single" w:sz="4" w:space="0" w:color="auto"/>
            </w:tcBorders>
          </w:tcPr>
          <w:p w14:paraId="7734FC74" w14:textId="5CD6AC45"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4762" w:type="dxa"/>
            <w:tcBorders>
              <w:top w:val="nil"/>
              <w:left w:val="nil"/>
              <w:bottom w:val="single" w:sz="4" w:space="0" w:color="auto"/>
              <w:right w:val="single" w:sz="4" w:space="0" w:color="auto"/>
            </w:tcBorders>
          </w:tcPr>
          <w:p w14:paraId="46C5E880" w14:textId="1BDA3436" w:rsidR="006848A6" w:rsidRPr="007A2A36" w:rsidRDefault="006848A6" w:rsidP="006848A6">
            <w:pPr>
              <w:pStyle w:val="TableParagraph"/>
              <w:jc w:val="both"/>
              <w:rPr>
                <w:rFonts w:ascii="Times New Roman" w:hAnsi="Times New Roman"/>
                <w:sz w:val="24"/>
                <w:szCs w:val="24"/>
                <w:lang w:val="ru-RU"/>
              </w:rPr>
            </w:pPr>
            <w:r w:rsidRPr="007A2A36">
              <w:rPr>
                <w:rFonts w:ascii="Times New Roman" w:hAnsi="Times New Roman"/>
                <w:sz w:val="24"/>
                <w:szCs w:val="24"/>
                <w:lang w:val="ru-RU"/>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6848A6" w:rsidRPr="007A2A36" w14:paraId="10E0EF98" w14:textId="77777777" w:rsidTr="006F2401">
        <w:trPr>
          <w:trHeight w:val="20"/>
          <w:jc w:val="center"/>
        </w:trPr>
        <w:tc>
          <w:tcPr>
            <w:tcW w:w="663" w:type="dxa"/>
          </w:tcPr>
          <w:p w14:paraId="7A6A445D" w14:textId="77777777" w:rsidR="006848A6" w:rsidRPr="007A2A36" w:rsidRDefault="006848A6" w:rsidP="00DA26AE">
            <w:pPr>
              <w:pStyle w:val="afff0"/>
              <w:numPr>
                <w:ilvl w:val="0"/>
                <w:numId w:val="4"/>
              </w:numPr>
              <w:spacing w:line="240" w:lineRule="auto"/>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59CD9D64" w14:textId="3593AF7D" w:rsidR="006848A6" w:rsidRPr="007A2A36" w:rsidRDefault="006848A6" w:rsidP="00075AF3">
            <w:pPr>
              <w:pStyle w:val="a4"/>
              <w:tabs>
                <w:tab w:val="left" w:pos="10348"/>
              </w:tabs>
              <w:contextualSpacing/>
              <w:jc w:val="both"/>
              <w:rPr>
                <w:rFonts w:ascii="Times New Roman" w:hAnsi="Times New Roman"/>
                <w:szCs w:val="24"/>
              </w:rPr>
            </w:pPr>
            <w:r w:rsidRPr="007A2A36">
              <w:rPr>
                <w:rFonts w:ascii="Times New Roman" w:hAnsi="Times New Roman"/>
                <w:szCs w:val="24"/>
              </w:rPr>
              <w:t>Редкие сообщества и</w:t>
            </w:r>
            <w:r w:rsidR="00595D90" w:rsidRPr="007A2A36">
              <w:rPr>
                <w:rFonts w:ascii="Times New Roman" w:hAnsi="Times New Roman"/>
                <w:szCs w:val="24"/>
                <w:lang w:val="ru-RU"/>
              </w:rPr>
              <w:t xml:space="preserve"> </w:t>
            </w:r>
            <w:r w:rsidRPr="007A2A36">
              <w:rPr>
                <w:rFonts w:ascii="Times New Roman" w:hAnsi="Times New Roman"/>
                <w:szCs w:val="24"/>
              </w:rPr>
              <w:t>местообитания</w:t>
            </w:r>
          </w:p>
        </w:tc>
        <w:tc>
          <w:tcPr>
            <w:tcW w:w="7200" w:type="dxa"/>
            <w:tcBorders>
              <w:top w:val="nil"/>
              <w:left w:val="nil"/>
              <w:bottom w:val="single" w:sz="4" w:space="0" w:color="auto"/>
              <w:right w:val="single" w:sz="4" w:space="0" w:color="auto"/>
            </w:tcBorders>
          </w:tcPr>
          <w:p w14:paraId="401BFE0A" w14:textId="62B00E6D" w:rsidR="006848A6" w:rsidRPr="007A2A36" w:rsidRDefault="006848A6" w:rsidP="006848A6">
            <w:pPr>
              <w:jc w:val="both"/>
              <w:rPr>
                <w:rFonts w:ascii="Times New Roman" w:hAnsi="Times New Roman"/>
                <w:lang w:val="ru-RU"/>
              </w:rPr>
            </w:pPr>
            <w:r w:rsidRPr="007A2A36">
              <w:rPr>
                <w:rFonts w:ascii="Times New Roman" w:hAnsi="Times New Roman"/>
                <w:lang w:val="ru-RU"/>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 (болотные, степные, скальные и пр.). Критерии выделения данного типа объектов должны учитывать региональную и местную специфику</w:t>
            </w:r>
          </w:p>
        </w:tc>
        <w:tc>
          <w:tcPr>
            <w:tcW w:w="4762" w:type="dxa"/>
            <w:tcBorders>
              <w:top w:val="nil"/>
              <w:left w:val="nil"/>
              <w:bottom w:val="single" w:sz="4" w:space="0" w:color="auto"/>
              <w:right w:val="single" w:sz="4" w:space="0" w:color="auto"/>
            </w:tcBorders>
          </w:tcPr>
          <w:p w14:paraId="0CED9104" w14:textId="33F4B7D5" w:rsidR="006848A6" w:rsidRPr="007A2A36" w:rsidRDefault="006848A6" w:rsidP="006848A6">
            <w:pPr>
              <w:jc w:val="both"/>
              <w:rPr>
                <w:rFonts w:ascii="Times New Roman" w:hAnsi="Times New Roman"/>
                <w:lang w:val="ru-RU"/>
              </w:rPr>
            </w:pPr>
            <w:r w:rsidRPr="007A2A36">
              <w:rPr>
                <w:rFonts w:ascii="Times New Roman" w:hAnsi="Times New Roman"/>
              </w:rPr>
              <w:t>Сохраняются в границах объекта</w:t>
            </w:r>
          </w:p>
        </w:tc>
      </w:tr>
      <w:tr w:rsidR="006848A6" w:rsidRPr="007A2A36" w14:paraId="7BD20D40" w14:textId="77777777" w:rsidTr="006F2401">
        <w:trPr>
          <w:trHeight w:val="20"/>
          <w:jc w:val="center"/>
        </w:trPr>
        <w:tc>
          <w:tcPr>
            <w:tcW w:w="663" w:type="dxa"/>
          </w:tcPr>
          <w:p w14:paraId="205442FB" w14:textId="77777777" w:rsidR="006848A6" w:rsidRPr="007A2A36" w:rsidRDefault="006848A6" w:rsidP="00DA26AE">
            <w:pPr>
              <w:pStyle w:val="afff0"/>
              <w:numPr>
                <w:ilvl w:val="0"/>
                <w:numId w:val="4"/>
              </w:numPr>
              <w:spacing w:line="240" w:lineRule="auto"/>
              <w:ind w:left="0" w:firstLine="0"/>
              <w:jc w:val="center"/>
              <w:rPr>
                <w:rFonts w:ascii="Times New Roman" w:hAnsi="Times New Roman"/>
                <w:sz w:val="24"/>
                <w:szCs w:val="24"/>
              </w:rPr>
            </w:pPr>
          </w:p>
        </w:tc>
        <w:tc>
          <w:tcPr>
            <w:tcW w:w="2684" w:type="dxa"/>
            <w:tcBorders>
              <w:top w:val="nil"/>
              <w:left w:val="nil"/>
              <w:bottom w:val="single" w:sz="4" w:space="0" w:color="auto"/>
              <w:right w:val="single" w:sz="4" w:space="0" w:color="auto"/>
            </w:tcBorders>
          </w:tcPr>
          <w:p w14:paraId="5B9A69D4" w14:textId="1D7F6568" w:rsidR="006848A6" w:rsidRPr="007A2A36" w:rsidRDefault="006848A6" w:rsidP="00075AF3">
            <w:pPr>
              <w:jc w:val="both"/>
              <w:rPr>
                <w:rFonts w:ascii="Times New Roman" w:hAnsi="Times New Roman"/>
                <w:lang w:val="ru-RU"/>
              </w:rPr>
            </w:pPr>
            <w:r w:rsidRPr="007A2A36">
              <w:rPr>
                <w:rFonts w:ascii="Times New Roman" w:hAnsi="Times New Roman"/>
              </w:rPr>
              <w:t>Места зимовок медведей</w:t>
            </w:r>
          </w:p>
        </w:tc>
        <w:tc>
          <w:tcPr>
            <w:tcW w:w="7200" w:type="dxa"/>
            <w:tcBorders>
              <w:top w:val="nil"/>
              <w:left w:val="nil"/>
              <w:bottom w:val="single" w:sz="4" w:space="0" w:color="auto"/>
              <w:right w:val="single" w:sz="4" w:space="0" w:color="auto"/>
            </w:tcBorders>
          </w:tcPr>
          <w:p w14:paraId="4DDAD144" w14:textId="3D39F491" w:rsidR="006848A6" w:rsidRPr="007A2A36" w:rsidRDefault="006848A6" w:rsidP="006848A6">
            <w:pPr>
              <w:jc w:val="both"/>
              <w:rPr>
                <w:rFonts w:ascii="Times New Roman" w:hAnsi="Times New Roman"/>
                <w:lang w:val="ru-RU"/>
              </w:rPr>
            </w:pPr>
            <w:r w:rsidRPr="007A2A36">
              <w:rPr>
                <w:rFonts w:ascii="Times New Roman" w:hAnsi="Times New Roman"/>
                <w:lang w:val="ru-RU"/>
              </w:rPr>
              <w:t>Места компактного расположения берлог бурого и гималайского медведей</w:t>
            </w:r>
          </w:p>
        </w:tc>
        <w:tc>
          <w:tcPr>
            <w:tcW w:w="4762" w:type="dxa"/>
            <w:tcBorders>
              <w:top w:val="nil"/>
              <w:left w:val="nil"/>
              <w:bottom w:val="single" w:sz="4" w:space="0" w:color="auto"/>
              <w:right w:val="single" w:sz="4" w:space="0" w:color="auto"/>
            </w:tcBorders>
          </w:tcPr>
          <w:p w14:paraId="5E9B0314" w14:textId="7DC06EFA" w:rsidR="006848A6" w:rsidRPr="007A2A36" w:rsidRDefault="006848A6" w:rsidP="006848A6">
            <w:pPr>
              <w:jc w:val="both"/>
              <w:rPr>
                <w:rFonts w:ascii="Times New Roman" w:hAnsi="Times New Roman"/>
                <w:lang w:val="ru-RU"/>
              </w:rPr>
            </w:pPr>
            <w:r w:rsidRPr="007A2A36">
              <w:rPr>
                <w:rFonts w:ascii="Times New Roman" w:hAnsi="Times New Roman"/>
                <w:lang w:val="ru-RU"/>
              </w:rPr>
              <w:t xml:space="preserve">Ширина буферной зоны рекомендуется не менее </w:t>
            </w:r>
            <w:smartTag w:uri="urn:schemas-microsoft-com:office:smarttags" w:element="metricconverter">
              <w:smartTagPr>
                <w:attr w:name="ProductID" w:val="300 м"/>
              </w:smartTagPr>
              <w:r w:rsidRPr="007A2A36">
                <w:rPr>
                  <w:rFonts w:ascii="Times New Roman" w:hAnsi="Times New Roman"/>
                  <w:lang w:val="ru-RU"/>
                </w:rPr>
                <w:t>300 м</w:t>
              </w:r>
            </w:smartTag>
          </w:p>
        </w:tc>
      </w:tr>
      <w:tr w:rsidR="006848A6" w:rsidRPr="007A2A36" w14:paraId="3F150CE2" w14:textId="77777777" w:rsidTr="006F2401">
        <w:trPr>
          <w:trHeight w:val="20"/>
          <w:jc w:val="center"/>
        </w:trPr>
        <w:tc>
          <w:tcPr>
            <w:tcW w:w="663" w:type="dxa"/>
          </w:tcPr>
          <w:p w14:paraId="44533B2C" w14:textId="77777777" w:rsidR="006848A6" w:rsidRPr="007A2A36" w:rsidRDefault="006848A6" w:rsidP="00DA26AE">
            <w:pPr>
              <w:pStyle w:val="afff0"/>
              <w:numPr>
                <w:ilvl w:val="0"/>
                <w:numId w:val="4"/>
              </w:numPr>
              <w:spacing w:line="240" w:lineRule="auto"/>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4811E89E" w14:textId="5B813818" w:rsidR="006848A6" w:rsidRPr="007A2A36" w:rsidRDefault="006848A6" w:rsidP="00075AF3">
            <w:pPr>
              <w:jc w:val="both"/>
              <w:rPr>
                <w:rFonts w:ascii="Times New Roman" w:hAnsi="Times New Roman"/>
                <w:lang w:val="ru-RU"/>
              </w:rPr>
            </w:pPr>
            <w:r w:rsidRPr="007A2A36">
              <w:rPr>
                <w:rFonts w:ascii="Times New Roman" w:hAnsi="Times New Roman"/>
                <w:lang w:val="ru-RU"/>
              </w:rPr>
              <w:t>Многолетние норы и убежища крупных хищников</w:t>
            </w:r>
          </w:p>
        </w:tc>
        <w:tc>
          <w:tcPr>
            <w:tcW w:w="7200" w:type="dxa"/>
            <w:tcBorders>
              <w:top w:val="nil"/>
              <w:left w:val="nil"/>
              <w:bottom w:val="single" w:sz="4" w:space="0" w:color="auto"/>
              <w:right w:val="single" w:sz="4" w:space="0" w:color="auto"/>
            </w:tcBorders>
          </w:tcPr>
          <w:p w14:paraId="7215C2DF" w14:textId="6AF69D89" w:rsidR="006848A6" w:rsidRPr="007A2A36" w:rsidRDefault="006848A6" w:rsidP="006848A6">
            <w:pPr>
              <w:jc w:val="both"/>
              <w:rPr>
                <w:rFonts w:ascii="Times New Roman" w:hAnsi="Times New Roman"/>
                <w:lang w:val="ru-RU"/>
              </w:rPr>
            </w:pPr>
            <w:r w:rsidRPr="007A2A36">
              <w:rPr>
                <w:rFonts w:ascii="Times New Roman" w:hAnsi="Times New Roman"/>
                <w:lang w:val="ru-RU"/>
              </w:rPr>
              <w:t>Участки, где располагаются многолетние норы барсука, лисы, убежища тигра, леопарда, росомахи, рыси и других крупных хищников</w:t>
            </w:r>
          </w:p>
        </w:tc>
        <w:tc>
          <w:tcPr>
            <w:tcW w:w="4762" w:type="dxa"/>
            <w:tcBorders>
              <w:top w:val="nil"/>
              <w:left w:val="nil"/>
              <w:bottom w:val="single" w:sz="4" w:space="0" w:color="auto"/>
              <w:right w:val="single" w:sz="4" w:space="0" w:color="auto"/>
            </w:tcBorders>
          </w:tcPr>
          <w:p w14:paraId="47E1DE2C" w14:textId="210E50F8" w:rsidR="006848A6" w:rsidRPr="007A2A36" w:rsidRDefault="006848A6" w:rsidP="006848A6">
            <w:pPr>
              <w:pStyle w:val="a4"/>
              <w:tabs>
                <w:tab w:val="left" w:pos="10348"/>
              </w:tabs>
              <w:contextualSpacing/>
              <w:jc w:val="both"/>
              <w:rPr>
                <w:rFonts w:ascii="Times New Roman" w:hAnsi="Times New Roman"/>
                <w:szCs w:val="24"/>
                <w:lang w:val="ru-RU"/>
              </w:rPr>
            </w:pPr>
            <w:r w:rsidRPr="007A2A36">
              <w:rPr>
                <w:rFonts w:ascii="Times New Roman" w:hAnsi="Times New Roman"/>
                <w:szCs w:val="24"/>
                <w:lang w:val="ru-RU"/>
              </w:rPr>
              <w:t xml:space="preserve">Ширина буферной зоны рекомендуется не менее </w:t>
            </w:r>
            <w:smartTag w:uri="urn:schemas-microsoft-com:office:smarttags" w:element="metricconverter">
              <w:smartTagPr>
                <w:attr w:name="ProductID" w:val="200 м"/>
              </w:smartTagPr>
              <w:r w:rsidRPr="007A2A36">
                <w:rPr>
                  <w:rFonts w:ascii="Times New Roman" w:hAnsi="Times New Roman"/>
                  <w:szCs w:val="24"/>
                  <w:lang w:val="ru-RU"/>
                </w:rPr>
                <w:t>200 м</w:t>
              </w:r>
            </w:smartTag>
            <w:r w:rsidRPr="007A2A36">
              <w:rPr>
                <w:rFonts w:ascii="Times New Roman" w:hAnsi="Times New Roman"/>
                <w:szCs w:val="24"/>
                <w:lang w:val="ru-RU"/>
              </w:rPr>
              <w:t>, в зависимости от вида животного</w:t>
            </w:r>
          </w:p>
        </w:tc>
      </w:tr>
      <w:tr w:rsidR="006848A6" w:rsidRPr="007A2A36" w14:paraId="3B7F8EBF" w14:textId="77777777" w:rsidTr="006F2401">
        <w:trPr>
          <w:trHeight w:val="20"/>
          <w:jc w:val="center"/>
        </w:trPr>
        <w:tc>
          <w:tcPr>
            <w:tcW w:w="663" w:type="dxa"/>
          </w:tcPr>
          <w:p w14:paraId="259C1E35" w14:textId="77777777" w:rsidR="006848A6" w:rsidRPr="007A2A36" w:rsidRDefault="006848A6" w:rsidP="00DA26AE">
            <w:pPr>
              <w:pStyle w:val="afff0"/>
              <w:numPr>
                <w:ilvl w:val="0"/>
                <w:numId w:val="4"/>
              </w:numPr>
              <w:spacing w:line="240" w:lineRule="auto"/>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713FA481" w14:textId="187A6A4B" w:rsidR="006848A6" w:rsidRPr="007A2A36" w:rsidRDefault="006848A6" w:rsidP="00075AF3">
            <w:pPr>
              <w:jc w:val="both"/>
              <w:rPr>
                <w:rFonts w:ascii="Times New Roman" w:hAnsi="Times New Roman"/>
              </w:rPr>
            </w:pPr>
            <w:r w:rsidRPr="007A2A36">
              <w:rPr>
                <w:rFonts w:ascii="Times New Roman" w:hAnsi="Times New Roman"/>
              </w:rPr>
              <w:t>Места токования птиц</w:t>
            </w:r>
          </w:p>
        </w:tc>
        <w:tc>
          <w:tcPr>
            <w:tcW w:w="7200" w:type="dxa"/>
            <w:tcBorders>
              <w:top w:val="nil"/>
              <w:left w:val="nil"/>
              <w:bottom w:val="single" w:sz="4" w:space="0" w:color="auto"/>
              <w:right w:val="single" w:sz="4" w:space="0" w:color="auto"/>
            </w:tcBorders>
          </w:tcPr>
          <w:p w14:paraId="3196CD1E" w14:textId="2DBD61AF" w:rsidR="006848A6" w:rsidRPr="007A2A36" w:rsidRDefault="006848A6" w:rsidP="006848A6">
            <w:pPr>
              <w:jc w:val="both"/>
              <w:rPr>
                <w:rFonts w:ascii="Times New Roman" w:hAnsi="Times New Roman"/>
                <w:lang w:val="ru-RU"/>
              </w:rPr>
            </w:pPr>
            <w:r w:rsidRPr="007A2A36">
              <w:rPr>
                <w:rFonts w:ascii="Times New Roman" w:hAnsi="Times New Roman"/>
                <w:lang w:val="ru-RU"/>
              </w:rPr>
              <w:t>Места токования птиц, в том числе глухаря, тетерева, журавля, дупеля</w:t>
            </w:r>
          </w:p>
        </w:tc>
        <w:tc>
          <w:tcPr>
            <w:tcW w:w="4762" w:type="dxa"/>
            <w:tcBorders>
              <w:top w:val="nil"/>
              <w:left w:val="nil"/>
              <w:bottom w:val="single" w:sz="4" w:space="0" w:color="auto"/>
              <w:right w:val="single" w:sz="4" w:space="0" w:color="auto"/>
            </w:tcBorders>
          </w:tcPr>
          <w:p w14:paraId="0147D33D" w14:textId="5C43FD23" w:rsidR="006848A6" w:rsidRPr="007A2A36" w:rsidRDefault="006848A6" w:rsidP="006848A6">
            <w:pPr>
              <w:tabs>
                <w:tab w:val="left" w:pos="10348"/>
              </w:tabs>
              <w:contextualSpacing/>
              <w:jc w:val="both"/>
              <w:rPr>
                <w:rFonts w:ascii="Times New Roman" w:hAnsi="Times New Roman"/>
                <w:lang w:val="ru-RU"/>
              </w:rPr>
            </w:pPr>
            <w:r w:rsidRPr="007A2A36">
              <w:rPr>
                <w:rFonts w:ascii="Times New Roman" w:hAnsi="Times New Roman"/>
                <w:lang w:val="ru-RU"/>
              </w:rPr>
              <w:t xml:space="preserve">Ширина буферной зоны рекомендуется не менее </w:t>
            </w:r>
            <w:smartTag w:uri="urn:schemas-microsoft-com:office:smarttags" w:element="metricconverter">
              <w:smartTagPr>
                <w:attr w:name="ProductID" w:val="200 м"/>
              </w:smartTagPr>
              <w:r w:rsidRPr="007A2A36">
                <w:rPr>
                  <w:rFonts w:ascii="Times New Roman" w:hAnsi="Times New Roman"/>
                  <w:lang w:val="ru-RU"/>
                </w:rPr>
                <w:t>200 м</w:t>
              </w:r>
            </w:smartTag>
            <w:r w:rsidRPr="007A2A36">
              <w:rPr>
                <w:rFonts w:ascii="Times New Roman" w:hAnsi="Times New Roman"/>
                <w:lang w:val="ru-RU"/>
              </w:rPr>
              <w:t>, в зависимости от вида животного</w:t>
            </w:r>
          </w:p>
        </w:tc>
      </w:tr>
      <w:tr w:rsidR="006848A6" w:rsidRPr="007A2A36" w14:paraId="4FAC05D0" w14:textId="77777777" w:rsidTr="006F2401">
        <w:trPr>
          <w:trHeight w:val="20"/>
          <w:jc w:val="center"/>
        </w:trPr>
        <w:tc>
          <w:tcPr>
            <w:tcW w:w="663" w:type="dxa"/>
          </w:tcPr>
          <w:p w14:paraId="27940916" w14:textId="77777777" w:rsidR="006848A6" w:rsidRPr="007A2A36" w:rsidRDefault="006848A6" w:rsidP="00DA26AE">
            <w:pPr>
              <w:pStyle w:val="afff0"/>
              <w:numPr>
                <w:ilvl w:val="0"/>
                <w:numId w:val="4"/>
              </w:numPr>
              <w:spacing w:line="240" w:lineRule="auto"/>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752D4BCF" w14:textId="0A94268A" w:rsidR="006848A6" w:rsidRPr="007A2A36" w:rsidRDefault="006848A6" w:rsidP="00075AF3">
            <w:pPr>
              <w:jc w:val="both"/>
              <w:rPr>
                <w:rFonts w:ascii="Times New Roman" w:hAnsi="Times New Roman"/>
              </w:rPr>
            </w:pPr>
            <w:r w:rsidRPr="007A2A36">
              <w:rPr>
                <w:rFonts w:ascii="Times New Roman" w:hAnsi="Times New Roman"/>
              </w:rPr>
              <w:t xml:space="preserve">Деревья с большими </w:t>
            </w:r>
            <w:r w:rsidRPr="007A2A36">
              <w:rPr>
                <w:rFonts w:ascii="Times New Roman" w:hAnsi="Times New Roman"/>
              </w:rPr>
              <w:lastRenderedPageBreak/>
              <w:t>гнездами</w:t>
            </w:r>
          </w:p>
        </w:tc>
        <w:tc>
          <w:tcPr>
            <w:tcW w:w="7200" w:type="dxa"/>
            <w:tcBorders>
              <w:top w:val="nil"/>
              <w:left w:val="nil"/>
              <w:bottom w:val="single" w:sz="4" w:space="0" w:color="auto"/>
              <w:right w:val="single" w:sz="4" w:space="0" w:color="auto"/>
            </w:tcBorders>
          </w:tcPr>
          <w:p w14:paraId="65C23497" w14:textId="750CCE31" w:rsidR="006848A6" w:rsidRPr="007A2A36" w:rsidRDefault="006848A6" w:rsidP="006848A6">
            <w:pPr>
              <w:jc w:val="both"/>
              <w:rPr>
                <w:rFonts w:ascii="Times New Roman" w:hAnsi="Times New Roman"/>
                <w:lang w:val="ru-RU"/>
              </w:rPr>
            </w:pPr>
            <w:r w:rsidRPr="007A2A36">
              <w:rPr>
                <w:rFonts w:ascii="Times New Roman" w:hAnsi="Times New Roman"/>
                <w:lang w:val="ru-RU"/>
              </w:rPr>
              <w:lastRenderedPageBreak/>
              <w:t xml:space="preserve">Сохраняются деревья с большими гнездами, особую ценность имеют </w:t>
            </w:r>
            <w:r w:rsidRPr="007A2A36">
              <w:rPr>
                <w:rFonts w:ascii="Times New Roman" w:hAnsi="Times New Roman"/>
                <w:lang w:val="ru-RU"/>
              </w:rPr>
              <w:lastRenderedPageBreak/>
              <w:t xml:space="preserve">гнезда более </w:t>
            </w:r>
            <w:smartTag w:uri="urn:schemas-microsoft-com:office:smarttags" w:element="metricconverter">
              <w:smartTagPr>
                <w:attr w:name="ProductID" w:val="1 м"/>
              </w:smartTagPr>
              <w:r w:rsidRPr="007A2A36">
                <w:rPr>
                  <w:rFonts w:ascii="Times New Roman" w:hAnsi="Times New Roman"/>
                  <w:lang w:val="ru-RU"/>
                </w:rPr>
                <w:t>1 м</w:t>
              </w:r>
            </w:smartTag>
            <w:r w:rsidRPr="007A2A36">
              <w:rPr>
                <w:rFonts w:ascii="Times New Roman" w:hAnsi="Times New Roman"/>
                <w:lang w:val="ru-RU"/>
              </w:rPr>
              <w:t xml:space="preserve"> в диаметре, а также места концентрации крупных гнезд</w:t>
            </w:r>
          </w:p>
        </w:tc>
        <w:tc>
          <w:tcPr>
            <w:tcW w:w="4762" w:type="dxa"/>
            <w:tcBorders>
              <w:top w:val="nil"/>
              <w:left w:val="nil"/>
              <w:bottom w:val="single" w:sz="4" w:space="0" w:color="auto"/>
              <w:right w:val="single" w:sz="4" w:space="0" w:color="auto"/>
            </w:tcBorders>
          </w:tcPr>
          <w:p w14:paraId="66687060" w14:textId="0245FDE4" w:rsidR="006848A6" w:rsidRPr="007A2A36" w:rsidRDefault="006848A6" w:rsidP="006848A6">
            <w:pPr>
              <w:tabs>
                <w:tab w:val="left" w:pos="10348"/>
              </w:tabs>
              <w:contextualSpacing/>
              <w:jc w:val="both"/>
              <w:rPr>
                <w:rFonts w:ascii="Times New Roman" w:hAnsi="Times New Roman"/>
                <w:lang w:val="ru-RU"/>
              </w:rPr>
            </w:pPr>
            <w:r w:rsidRPr="007A2A36">
              <w:rPr>
                <w:rFonts w:ascii="Times New Roman" w:hAnsi="Times New Roman"/>
                <w:lang w:val="ru-RU"/>
              </w:rPr>
              <w:lastRenderedPageBreak/>
              <w:t xml:space="preserve">Для гнезд диаметром </w:t>
            </w:r>
            <w:smartTag w:uri="urn:schemas-microsoft-com:office:smarttags" w:element="metricconverter">
              <w:smartTagPr>
                <w:attr w:name="ProductID" w:val="1 м"/>
              </w:smartTagPr>
              <w:r w:rsidRPr="007A2A36">
                <w:rPr>
                  <w:rFonts w:ascii="Times New Roman" w:hAnsi="Times New Roman"/>
                  <w:lang w:val="ru-RU"/>
                </w:rPr>
                <w:t>1 м</w:t>
              </w:r>
            </w:smartTag>
            <w:r w:rsidRPr="007A2A36">
              <w:rPr>
                <w:rFonts w:ascii="Times New Roman" w:hAnsi="Times New Roman"/>
                <w:lang w:val="ru-RU"/>
              </w:rPr>
              <w:t xml:space="preserve"> и более ширина </w:t>
            </w:r>
            <w:r w:rsidRPr="007A2A36">
              <w:rPr>
                <w:rFonts w:ascii="Times New Roman" w:hAnsi="Times New Roman"/>
                <w:lang w:val="ru-RU"/>
              </w:rPr>
              <w:lastRenderedPageBreak/>
              <w:t xml:space="preserve">буферной зоны должна составлять </w:t>
            </w:r>
            <w:smartTag w:uri="urn:schemas-microsoft-com:office:smarttags" w:element="metricconverter">
              <w:smartTagPr>
                <w:attr w:name="ProductID" w:val="500 м"/>
              </w:smartTagPr>
              <w:r w:rsidRPr="007A2A36">
                <w:rPr>
                  <w:rFonts w:ascii="Times New Roman" w:hAnsi="Times New Roman"/>
                  <w:lang w:val="ru-RU"/>
                </w:rPr>
                <w:t>500 м</w:t>
              </w:r>
            </w:smartTag>
            <w:r w:rsidRPr="007A2A36">
              <w:rPr>
                <w:rFonts w:ascii="Times New Roman" w:hAnsi="Times New Roman"/>
                <w:lang w:val="ru-RU"/>
              </w:rPr>
              <w:t xml:space="preserve"> (в любое время года), для остальных гнезд - не менее 100-</w:t>
            </w:r>
            <w:smartTag w:uri="urn:schemas-microsoft-com:office:smarttags" w:element="metricconverter">
              <w:smartTagPr>
                <w:attr w:name="ProductID" w:val="300 м"/>
              </w:smartTagPr>
              <w:r w:rsidRPr="007A2A36">
                <w:rPr>
                  <w:rFonts w:ascii="Times New Roman" w:hAnsi="Times New Roman"/>
                  <w:lang w:val="ru-RU"/>
                </w:rPr>
                <w:t>300 м</w:t>
              </w:r>
            </w:smartTag>
            <w:r w:rsidRPr="007A2A36">
              <w:rPr>
                <w:rFonts w:ascii="Times New Roman" w:hAnsi="Times New Roman"/>
                <w:lang w:val="ru-RU"/>
              </w:rPr>
              <w:t xml:space="preserve"> (в зависимости от предполагаемого вида птицы) в период гнездования, в остальное время - 50-</w:t>
            </w:r>
            <w:smartTag w:uri="urn:schemas-microsoft-com:office:smarttags" w:element="metricconverter">
              <w:smartTagPr>
                <w:attr w:name="ProductID" w:val="200 м"/>
              </w:smartTagPr>
              <w:r w:rsidRPr="007A2A36">
                <w:rPr>
                  <w:rFonts w:ascii="Times New Roman" w:hAnsi="Times New Roman"/>
                  <w:lang w:val="ru-RU"/>
                </w:rPr>
                <w:t>200 м</w:t>
              </w:r>
            </w:smartTag>
            <w:r w:rsidRPr="007A2A36">
              <w:rPr>
                <w:rFonts w:ascii="Times New Roman" w:hAnsi="Times New Roman"/>
                <w:lang w:val="ru-RU"/>
              </w:rPr>
              <w:t>. Размер буферной зоны может быть уточнен по результатам обследования специалистом - орнитологом, определения принадлежности гнезда и его статуса</w:t>
            </w:r>
          </w:p>
        </w:tc>
      </w:tr>
      <w:tr w:rsidR="006848A6" w:rsidRPr="007A2A36" w14:paraId="7A900C14" w14:textId="77777777" w:rsidTr="006F2401">
        <w:trPr>
          <w:trHeight w:val="20"/>
          <w:jc w:val="center"/>
        </w:trPr>
        <w:tc>
          <w:tcPr>
            <w:tcW w:w="663" w:type="dxa"/>
          </w:tcPr>
          <w:p w14:paraId="1567EED5" w14:textId="77777777" w:rsidR="006848A6" w:rsidRPr="007A2A36" w:rsidRDefault="006848A6" w:rsidP="00DA26AE">
            <w:pPr>
              <w:pStyle w:val="afff0"/>
              <w:numPr>
                <w:ilvl w:val="0"/>
                <w:numId w:val="4"/>
              </w:numPr>
              <w:spacing w:line="240" w:lineRule="auto"/>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4F4214EE" w14:textId="29651AC7" w:rsidR="006848A6" w:rsidRPr="007A2A36" w:rsidRDefault="006848A6" w:rsidP="00075AF3">
            <w:pPr>
              <w:jc w:val="both"/>
              <w:rPr>
                <w:rFonts w:ascii="Times New Roman" w:hAnsi="Times New Roman"/>
              </w:rPr>
            </w:pPr>
            <w:r w:rsidRPr="007A2A36">
              <w:rPr>
                <w:rFonts w:ascii="Times New Roman" w:hAnsi="Times New Roman"/>
              </w:rPr>
              <w:t>Крупные муравейники</w:t>
            </w:r>
          </w:p>
        </w:tc>
        <w:tc>
          <w:tcPr>
            <w:tcW w:w="7200" w:type="dxa"/>
            <w:tcBorders>
              <w:top w:val="nil"/>
              <w:left w:val="nil"/>
              <w:bottom w:val="single" w:sz="4" w:space="0" w:color="auto"/>
              <w:right w:val="single" w:sz="4" w:space="0" w:color="auto"/>
            </w:tcBorders>
          </w:tcPr>
          <w:p w14:paraId="3529C71A" w14:textId="5677B502" w:rsidR="006848A6" w:rsidRPr="007A2A36" w:rsidRDefault="006848A6" w:rsidP="006848A6">
            <w:pPr>
              <w:jc w:val="both"/>
              <w:rPr>
                <w:rFonts w:ascii="Times New Roman" w:hAnsi="Times New Roman"/>
              </w:rPr>
            </w:pPr>
            <w:r w:rsidRPr="007A2A36">
              <w:rPr>
                <w:rFonts w:ascii="Times New Roman" w:hAnsi="Times New Roman"/>
              </w:rPr>
              <w:t xml:space="preserve">Муравейники высотой более </w:t>
            </w:r>
            <w:smartTag w:uri="urn:schemas-microsoft-com:office:smarttags" w:element="metricconverter">
              <w:smartTagPr>
                <w:attr w:name="ProductID" w:val="0,5 м"/>
              </w:smartTagPr>
              <w:r w:rsidRPr="007A2A36">
                <w:rPr>
                  <w:rFonts w:ascii="Times New Roman" w:hAnsi="Times New Roman"/>
                </w:rPr>
                <w:t>0,5 м</w:t>
              </w:r>
            </w:smartTag>
          </w:p>
        </w:tc>
        <w:tc>
          <w:tcPr>
            <w:tcW w:w="4762" w:type="dxa"/>
            <w:tcBorders>
              <w:top w:val="nil"/>
              <w:left w:val="nil"/>
              <w:bottom w:val="single" w:sz="4" w:space="0" w:color="auto"/>
              <w:right w:val="single" w:sz="4" w:space="0" w:color="auto"/>
            </w:tcBorders>
          </w:tcPr>
          <w:p w14:paraId="1EC805B7" w14:textId="3641C846" w:rsidR="006848A6" w:rsidRPr="007A2A36" w:rsidRDefault="006848A6" w:rsidP="006848A6">
            <w:pPr>
              <w:tabs>
                <w:tab w:val="left" w:pos="10348"/>
              </w:tabs>
              <w:contextualSpacing/>
              <w:jc w:val="both"/>
              <w:rPr>
                <w:rFonts w:ascii="Times New Roman" w:hAnsi="Times New Roman"/>
                <w:lang w:val="ru-RU"/>
              </w:rPr>
            </w:pPr>
            <w:r w:rsidRPr="007A2A36">
              <w:rPr>
                <w:rFonts w:ascii="Times New Roman" w:hAnsi="Times New Roman"/>
                <w:lang w:val="ru-RU"/>
              </w:rPr>
              <w:t xml:space="preserve">Вокруг муравейников высотой более </w:t>
            </w:r>
            <w:smartTag w:uri="urn:schemas-microsoft-com:office:smarttags" w:element="metricconverter">
              <w:smartTagPr>
                <w:attr w:name="ProductID" w:val="0,5 м"/>
              </w:smartTagPr>
              <w:r w:rsidRPr="007A2A36">
                <w:rPr>
                  <w:rFonts w:ascii="Times New Roman" w:hAnsi="Times New Roman"/>
                  <w:lang w:val="ru-RU"/>
                </w:rPr>
                <w:t>0,5 м</w:t>
              </w:r>
            </w:smartTag>
            <w:r w:rsidRPr="007A2A36">
              <w:rPr>
                <w:rFonts w:ascii="Times New Roman" w:hAnsi="Times New Roman"/>
                <w:lang w:val="ru-RU"/>
              </w:rPr>
              <w:t xml:space="preserve"> выделяется буферная зона с запретом рубок в радиусе </w:t>
            </w:r>
            <w:smartTag w:uri="urn:schemas-microsoft-com:office:smarttags" w:element="metricconverter">
              <w:smartTagPr>
                <w:attr w:name="ProductID" w:val="20 метров"/>
              </w:smartTagPr>
              <w:r w:rsidRPr="007A2A36">
                <w:rPr>
                  <w:rFonts w:ascii="Times New Roman" w:hAnsi="Times New Roman"/>
                  <w:lang w:val="ru-RU"/>
                </w:rPr>
                <w:t>20 метров</w:t>
              </w:r>
            </w:smartTag>
          </w:p>
        </w:tc>
      </w:tr>
      <w:tr w:rsidR="006848A6" w:rsidRPr="007A2A36" w14:paraId="6925083F" w14:textId="77777777" w:rsidTr="006F2401">
        <w:trPr>
          <w:trHeight w:val="20"/>
          <w:jc w:val="center"/>
        </w:trPr>
        <w:tc>
          <w:tcPr>
            <w:tcW w:w="663" w:type="dxa"/>
          </w:tcPr>
          <w:p w14:paraId="032C49DD" w14:textId="77777777" w:rsidR="006848A6" w:rsidRPr="007A2A36" w:rsidRDefault="006848A6" w:rsidP="00DA26AE">
            <w:pPr>
              <w:pStyle w:val="afff0"/>
              <w:numPr>
                <w:ilvl w:val="0"/>
                <w:numId w:val="4"/>
              </w:numPr>
              <w:spacing w:line="240" w:lineRule="auto"/>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551A5AA8" w14:textId="4B23133D" w:rsidR="006848A6" w:rsidRPr="007A2A36" w:rsidRDefault="006848A6" w:rsidP="00075AF3">
            <w:pPr>
              <w:pStyle w:val="a4"/>
              <w:tabs>
                <w:tab w:val="left" w:pos="10348"/>
              </w:tabs>
              <w:contextualSpacing/>
              <w:jc w:val="both"/>
              <w:rPr>
                <w:rFonts w:ascii="Times New Roman" w:hAnsi="Times New Roman"/>
                <w:szCs w:val="24"/>
                <w:lang w:val="ru-RU"/>
              </w:rPr>
            </w:pPr>
            <w:r w:rsidRPr="007A2A36">
              <w:rPr>
                <w:rFonts w:ascii="Times New Roman" w:hAnsi="Times New Roman"/>
                <w:szCs w:val="24"/>
                <w:lang w:val="ru-RU"/>
              </w:rPr>
              <w:t>Места концентрации копытных в зимний период</w:t>
            </w:r>
          </w:p>
        </w:tc>
        <w:tc>
          <w:tcPr>
            <w:tcW w:w="7200" w:type="dxa"/>
            <w:tcBorders>
              <w:top w:val="nil"/>
              <w:left w:val="nil"/>
              <w:bottom w:val="single" w:sz="4" w:space="0" w:color="auto"/>
              <w:right w:val="single" w:sz="4" w:space="0" w:color="auto"/>
            </w:tcBorders>
          </w:tcPr>
          <w:p w14:paraId="6F14C1C9" w14:textId="4790F430" w:rsidR="006848A6" w:rsidRPr="007A2A36" w:rsidRDefault="006848A6" w:rsidP="006848A6">
            <w:pPr>
              <w:jc w:val="both"/>
              <w:rPr>
                <w:rFonts w:ascii="Times New Roman" w:hAnsi="Times New Roman"/>
                <w:lang w:val="ru-RU"/>
              </w:rPr>
            </w:pPr>
            <w:r w:rsidRPr="007A2A36">
              <w:rPr>
                <w:rFonts w:ascii="Times New Roman" w:hAnsi="Times New Roman"/>
                <w:lang w:val="ru-RU"/>
              </w:rPr>
              <w:t>Участки леса в местах концентрации копытных в зимний период, стойбах лося</w:t>
            </w:r>
          </w:p>
        </w:tc>
        <w:tc>
          <w:tcPr>
            <w:tcW w:w="4762" w:type="dxa"/>
            <w:tcBorders>
              <w:top w:val="nil"/>
              <w:left w:val="nil"/>
              <w:bottom w:val="single" w:sz="4" w:space="0" w:color="auto"/>
              <w:right w:val="single" w:sz="4" w:space="0" w:color="auto"/>
            </w:tcBorders>
          </w:tcPr>
          <w:p w14:paraId="0A5B3C4D" w14:textId="2BB5CB50" w:rsidR="006848A6" w:rsidRPr="007A2A36" w:rsidRDefault="006848A6" w:rsidP="006848A6">
            <w:pPr>
              <w:tabs>
                <w:tab w:val="left" w:pos="10348"/>
              </w:tabs>
              <w:contextualSpacing/>
              <w:jc w:val="both"/>
              <w:rPr>
                <w:rFonts w:ascii="Times New Roman" w:hAnsi="Times New Roman"/>
              </w:rPr>
            </w:pPr>
            <w:r w:rsidRPr="007A2A36">
              <w:rPr>
                <w:rFonts w:ascii="Times New Roman" w:hAnsi="Times New Roman"/>
              </w:rPr>
              <w:t>Сохраняются в границах объекта</w:t>
            </w:r>
          </w:p>
        </w:tc>
      </w:tr>
      <w:tr w:rsidR="006848A6" w:rsidRPr="007A2A36" w14:paraId="005BF9F8" w14:textId="77777777" w:rsidTr="006F2401">
        <w:trPr>
          <w:trHeight w:val="20"/>
          <w:jc w:val="center"/>
        </w:trPr>
        <w:tc>
          <w:tcPr>
            <w:tcW w:w="663" w:type="dxa"/>
          </w:tcPr>
          <w:p w14:paraId="4CBA5485" w14:textId="77777777" w:rsidR="006848A6" w:rsidRPr="007A2A36" w:rsidRDefault="006848A6" w:rsidP="00DA26AE">
            <w:pPr>
              <w:pStyle w:val="afff0"/>
              <w:numPr>
                <w:ilvl w:val="0"/>
                <w:numId w:val="4"/>
              </w:numPr>
              <w:spacing w:line="240" w:lineRule="auto"/>
              <w:ind w:left="0" w:firstLine="0"/>
              <w:jc w:val="center"/>
              <w:rPr>
                <w:rFonts w:ascii="Times New Roman" w:hAnsi="Times New Roman"/>
                <w:sz w:val="24"/>
                <w:szCs w:val="24"/>
              </w:rPr>
            </w:pPr>
          </w:p>
        </w:tc>
        <w:tc>
          <w:tcPr>
            <w:tcW w:w="2684" w:type="dxa"/>
            <w:tcBorders>
              <w:top w:val="nil"/>
              <w:left w:val="nil"/>
              <w:bottom w:val="single" w:sz="4" w:space="0" w:color="auto"/>
              <w:right w:val="single" w:sz="4" w:space="0" w:color="auto"/>
            </w:tcBorders>
          </w:tcPr>
          <w:p w14:paraId="234940EB" w14:textId="1CDA3B87" w:rsidR="006848A6" w:rsidRPr="007A2A36" w:rsidRDefault="006848A6" w:rsidP="00075AF3">
            <w:pPr>
              <w:tabs>
                <w:tab w:val="left" w:pos="10348"/>
              </w:tabs>
              <w:contextualSpacing/>
              <w:jc w:val="both"/>
              <w:rPr>
                <w:rFonts w:ascii="Times New Roman" w:hAnsi="Times New Roman"/>
                <w:lang w:val="ru-RU"/>
              </w:rPr>
            </w:pPr>
            <w:r w:rsidRPr="007A2A36">
              <w:rPr>
                <w:rFonts w:ascii="Times New Roman" w:hAnsi="Times New Roman"/>
                <w:lang w:val="ru-RU"/>
              </w:rPr>
              <w:t>Иные ключевые (в том числе сезонные) местообитания</w:t>
            </w:r>
          </w:p>
        </w:tc>
        <w:tc>
          <w:tcPr>
            <w:tcW w:w="7200" w:type="dxa"/>
            <w:tcBorders>
              <w:top w:val="nil"/>
              <w:left w:val="nil"/>
              <w:bottom w:val="single" w:sz="4" w:space="0" w:color="auto"/>
              <w:right w:val="single" w:sz="4" w:space="0" w:color="auto"/>
            </w:tcBorders>
          </w:tcPr>
          <w:p w14:paraId="4C4C3F9A" w14:textId="27185D89" w:rsidR="006848A6" w:rsidRPr="007A2A36" w:rsidRDefault="006848A6" w:rsidP="006848A6">
            <w:pPr>
              <w:jc w:val="both"/>
              <w:rPr>
                <w:rFonts w:ascii="Times New Roman" w:hAnsi="Times New Roman"/>
                <w:lang w:val="ru-RU"/>
              </w:rPr>
            </w:pPr>
            <w:r w:rsidRPr="007A2A36">
              <w:rPr>
                <w:rFonts w:ascii="Times New Roman" w:hAnsi="Times New Roman"/>
                <w:lang w:val="ru-RU"/>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4762" w:type="dxa"/>
            <w:tcBorders>
              <w:top w:val="nil"/>
              <w:left w:val="nil"/>
              <w:bottom w:val="single" w:sz="4" w:space="0" w:color="auto"/>
              <w:right w:val="single" w:sz="4" w:space="0" w:color="auto"/>
            </w:tcBorders>
          </w:tcPr>
          <w:p w14:paraId="2430D4AF" w14:textId="7BDEFB11" w:rsidR="006848A6" w:rsidRPr="007A2A36" w:rsidRDefault="006848A6" w:rsidP="006848A6">
            <w:pPr>
              <w:tabs>
                <w:tab w:val="left" w:pos="10348"/>
              </w:tabs>
              <w:contextualSpacing/>
              <w:jc w:val="both"/>
              <w:rPr>
                <w:rFonts w:ascii="Times New Roman" w:hAnsi="Times New Roman"/>
                <w:lang w:val="ru-RU"/>
              </w:rPr>
            </w:pPr>
            <w:r w:rsidRPr="007A2A36">
              <w:rPr>
                <w:rFonts w:ascii="Times New Roman" w:hAnsi="Times New Roman"/>
                <w:lang w:val="ru-RU"/>
              </w:rPr>
              <w:t>Границы объекта и ограничения на ведение хозяйственной деятельности устанавливаются в зависимости от биологии сохраняемых видов</w:t>
            </w:r>
          </w:p>
        </w:tc>
      </w:tr>
      <w:tr w:rsidR="006848A6" w:rsidRPr="007A2A36" w14:paraId="37AE2F10" w14:textId="77777777" w:rsidTr="006F2401">
        <w:trPr>
          <w:trHeight w:val="20"/>
          <w:jc w:val="center"/>
        </w:trPr>
        <w:tc>
          <w:tcPr>
            <w:tcW w:w="663" w:type="dxa"/>
          </w:tcPr>
          <w:p w14:paraId="63916201" w14:textId="77777777" w:rsidR="006848A6" w:rsidRPr="007A2A36" w:rsidRDefault="006848A6" w:rsidP="00DA26AE">
            <w:pPr>
              <w:pStyle w:val="afff0"/>
              <w:numPr>
                <w:ilvl w:val="0"/>
                <w:numId w:val="4"/>
              </w:numPr>
              <w:spacing w:line="240" w:lineRule="auto"/>
              <w:ind w:left="0" w:firstLine="0"/>
              <w:jc w:val="center"/>
              <w:rPr>
                <w:rFonts w:ascii="Times New Roman" w:hAnsi="Times New Roman"/>
                <w:sz w:val="24"/>
                <w:szCs w:val="24"/>
                <w:lang w:val="ru-RU"/>
              </w:rPr>
            </w:pPr>
          </w:p>
        </w:tc>
        <w:tc>
          <w:tcPr>
            <w:tcW w:w="2684" w:type="dxa"/>
            <w:tcBorders>
              <w:top w:val="nil"/>
              <w:left w:val="nil"/>
              <w:bottom w:val="single" w:sz="4" w:space="0" w:color="auto"/>
              <w:right w:val="single" w:sz="4" w:space="0" w:color="auto"/>
            </w:tcBorders>
          </w:tcPr>
          <w:p w14:paraId="5B69A212" w14:textId="627E65EB" w:rsidR="006848A6" w:rsidRPr="007A2A36" w:rsidRDefault="006848A6" w:rsidP="00075AF3">
            <w:pPr>
              <w:tabs>
                <w:tab w:val="left" w:pos="10348"/>
              </w:tabs>
              <w:contextualSpacing/>
              <w:jc w:val="both"/>
              <w:rPr>
                <w:rFonts w:ascii="Times New Roman" w:hAnsi="Times New Roman"/>
              </w:rPr>
            </w:pPr>
            <w:r w:rsidRPr="007A2A36">
              <w:rPr>
                <w:rFonts w:ascii="Times New Roman" w:hAnsi="Times New Roman"/>
              </w:rPr>
              <w:t>Опушки лесов</w:t>
            </w:r>
          </w:p>
        </w:tc>
        <w:tc>
          <w:tcPr>
            <w:tcW w:w="7200" w:type="dxa"/>
            <w:tcBorders>
              <w:top w:val="nil"/>
              <w:left w:val="nil"/>
              <w:bottom w:val="single" w:sz="4" w:space="0" w:color="auto"/>
              <w:right w:val="single" w:sz="4" w:space="0" w:color="auto"/>
            </w:tcBorders>
          </w:tcPr>
          <w:p w14:paraId="7E7B6F5E" w14:textId="21046A97" w:rsidR="006848A6" w:rsidRPr="007A2A36" w:rsidRDefault="006848A6" w:rsidP="006848A6">
            <w:pPr>
              <w:pStyle w:val="a4"/>
              <w:tabs>
                <w:tab w:val="left" w:pos="10348"/>
              </w:tabs>
              <w:contextualSpacing/>
              <w:jc w:val="both"/>
              <w:rPr>
                <w:rFonts w:ascii="Times New Roman" w:hAnsi="Times New Roman"/>
                <w:szCs w:val="24"/>
                <w:lang w:val="ru-RU"/>
              </w:rPr>
            </w:pPr>
            <w:r w:rsidRPr="007A2A36">
              <w:rPr>
                <w:rFonts w:ascii="Times New Roman" w:hAnsi="Times New Roman"/>
                <w:szCs w:val="24"/>
                <w:lang w:val="ru-RU"/>
              </w:rPr>
              <w:t>Протяженные границы лесных насаждений и открытых (безлесных) пространств, простирающихся не менее чем на 1,5-</w:t>
            </w:r>
            <w:smartTag w:uri="urn:schemas-microsoft-com:office:smarttags" w:element="metricconverter">
              <w:smartTagPr>
                <w:attr w:name="ProductID" w:val="2 км"/>
              </w:smartTagPr>
              <w:r w:rsidRPr="007A2A36">
                <w:rPr>
                  <w:rFonts w:ascii="Times New Roman" w:hAnsi="Times New Roman"/>
                  <w:szCs w:val="24"/>
                  <w:lang w:val="ru-RU"/>
                </w:rPr>
                <w:t>2 км</w:t>
              </w:r>
            </w:smartTag>
            <w:r w:rsidRPr="007A2A36">
              <w:rPr>
                <w:rFonts w:ascii="Times New Roman" w:hAnsi="Times New Roman"/>
                <w:szCs w:val="24"/>
                <w:lang w:val="ru-RU"/>
              </w:rPr>
              <w:t xml:space="preserve">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 защитных участков лесов</w:t>
            </w:r>
          </w:p>
        </w:tc>
        <w:tc>
          <w:tcPr>
            <w:tcW w:w="4762" w:type="dxa"/>
            <w:tcBorders>
              <w:top w:val="nil"/>
              <w:left w:val="nil"/>
              <w:bottom w:val="single" w:sz="4" w:space="0" w:color="auto"/>
              <w:right w:val="single" w:sz="4" w:space="0" w:color="auto"/>
            </w:tcBorders>
          </w:tcPr>
          <w:p w14:paraId="606C5964" w14:textId="7CD50D61" w:rsidR="006848A6" w:rsidRPr="007A2A36" w:rsidRDefault="006848A6" w:rsidP="006848A6">
            <w:pPr>
              <w:tabs>
                <w:tab w:val="left" w:pos="10348"/>
              </w:tabs>
              <w:contextualSpacing/>
              <w:jc w:val="both"/>
              <w:rPr>
                <w:rFonts w:ascii="Times New Roman" w:hAnsi="Times New Roman"/>
                <w:lang w:val="ru-RU"/>
              </w:rPr>
            </w:pPr>
            <w:r w:rsidRPr="007A2A36">
              <w:rPr>
                <w:rFonts w:ascii="Times New Roman" w:hAnsi="Times New Roman"/>
                <w:lang w:val="ru-RU"/>
              </w:rPr>
              <w:t xml:space="preserve">Вдоль опушек лесных насаждений выделяется полоса леса шириной </w:t>
            </w:r>
            <w:smartTag w:uri="urn:schemas-microsoft-com:office:smarttags" w:element="metricconverter">
              <w:smartTagPr>
                <w:attr w:name="ProductID" w:val="100 м"/>
              </w:smartTagPr>
              <w:r w:rsidRPr="007A2A36">
                <w:rPr>
                  <w:rFonts w:ascii="Times New Roman" w:hAnsi="Times New Roman"/>
                  <w:lang w:val="ru-RU"/>
                </w:rPr>
                <w:t>100 м</w:t>
              </w:r>
            </w:smartTag>
            <w:r w:rsidRPr="007A2A36">
              <w:rPr>
                <w:rFonts w:ascii="Times New Roman" w:hAnsi="Times New Roman"/>
                <w:lang w:val="ru-RU"/>
              </w:rPr>
              <w:t xml:space="preserve"> от границы (кромки) леса с открытыми пространствами</w:t>
            </w:r>
          </w:p>
        </w:tc>
      </w:tr>
      <w:tr w:rsidR="006848A6" w:rsidRPr="007A2A36" w14:paraId="484D16F3" w14:textId="77777777" w:rsidTr="006F2401">
        <w:trPr>
          <w:trHeight w:val="20"/>
          <w:jc w:val="center"/>
        </w:trPr>
        <w:tc>
          <w:tcPr>
            <w:tcW w:w="663" w:type="dxa"/>
          </w:tcPr>
          <w:p w14:paraId="30505B92" w14:textId="77777777" w:rsidR="006848A6" w:rsidRPr="007A2A36" w:rsidRDefault="006848A6" w:rsidP="00DA26AE">
            <w:pPr>
              <w:pStyle w:val="afff0"/>
              <w:numPr>
                <w:ilvl w:val="0"/>
                <w:numId w:val="4"/>
              </w:numPr>
              <w:spacing w:line="240" w:lineRule="auto"/>
              <w:ind w:left="0" w:firstLine="0"/>
              <w:jc w:val="center"/>
              <w:rPr>
                <w:rFonts w:ascii="Times New Roman" w:hAnsi="Times New Roman"/>
                <w:sz w:val="24"/>
                <w:szCs w:val="24"/>
                <w:lang w:val="ru-RU"/>
              </w:rPr>
            </w:pPr>
          </w:p>
        </w:tc>
        <w:tc>
          <w:tcPr>
            <w:tcW w:w="2684" w:type="dxa"/>
            <w:tcBorders>
              <w:top w:val="nil"/>
              <w:left w:val="single" w:sz="4" w:space="0" w:color="auto"/>
              <w:bottom w:val="single" w:sz="4" w:space="0" w:color="auto"/>
              <w:right w:val="single" w:sz="4" w:space="0" w:color="auto"/>
            </w:tcBorders>
          </w:tcPr>
          <w:p w14:paraId="15D5B2F4" w14:textId="0BE75448" w:rsidR="006848A6" w:rsidRPr="007A2A36" w:rsidRDefault="006848A6" w:rsidP="00075AF3">
            <w:pPr>
              <w:tabs>
                <w:tab w:val="left" w:pos="10348"/>
              </w:tabs>
              <w:contextualSpacing/>
              <w:jc w:val="both"/>
              <w:rPr>
                <w:rFonts w:ascii="Times New Roman" w:hAnsi="Times New Roman"/>
                <w:lang w:val="ru-RU"/>
              </w:rPr>
            </w:pPr>
            <w:r w:rsidRPr="007A2A36">
              <w:rPr>
                <w:rFonts w:ascii="Times New Roman" w:hAnsi="Times New Roman"/>
                <w:lang w:val="ru-RU"/>
              </w:rPr>
              <w:t>Объекты, имеющие культурно-историческое значение</w:t>
            </w:r>
          </w:p>
        </w:tc>
        <w:tc>
          <w:tcPr>
            <w:tcW w:w="7200" w:type="dxa"/>
            <w:tcBorders>
              <w:top w:val="nil"/>
              <w:left w:val="nil"/>
              <w:bottom w:val="single" w:sz="4" w:space="0" w:color="auto"/>
              <w:right w:val="single" w:sz="4" w:space="0" w:color="auto"/>
            </w:tcBorders>
          </w:tcPr>
          <w:p w14:paraId="423EF5FC" w14:textId="3C259DEE" w:rsidR="006848A6" w:rsidRPr="007A2A36" w:rsidRDefault="006848A6" w:rsidP="006848A6">
            <w:pPr>
              <w:tabs>
                <w:tab w:val="left" w:pos="10348"/>
              </w:tabs>
              <w:contextualSpacing/>
              <w:jc w:val="both"/>
              <w:rPr>
                <w:rFonts w:ascii="Times New Roman" w:hAnsi="Times New Roman"/>
                <w:lang w:val="ru-RU"/>
              </w:rPr>
            </w:pPr>
            <w:r w:rsidRPr="007A2A36">
              <w:rPr>
                <w:rFonts w:ascii="Times New Roman" w:hAnsi="Times New Roman"/>
                <w:lang w:val="ru-RU"/>
              </w:rPr>
              <w:t>Участки леса вблизи культовых сооружений и природных объектов, имеющих религиозное, историческое и архитектурное значение</w:t>
            </w:r>
          </w:p>
        </w:tc>
        <w:tc>
          <w:tcPr>
            <w:tcW w:w="4762" w:type="dxa"/>
            <w:tcBorders>
              <w:top w:val="nil"/>
              <w:left w:val="nil"/>
              <w:bottom w:val="single" w:sz="4" w:space="0" w:color="auto"/>
              <w:right w:val="single" w:sz="4" w:space="0" w:color="auto"/>
            </w:tcBorders>
          </w:tcPr>
          <w:p w14:paraId="046F98FF" w14:textId="50967695" w:rsidR="006848A6" w:rsidRPr="007A2A36" w:rsidRDefault="006848A6" w:rsidP="006848A6">
            <w:pPr>
              <w:tabs>
                <w:tab w:val="left" w:pos="10348"/>
              </w:tabs>
              <w:contextualSpacing/>
              <w:jc w:val="both"/>
              <w:rPr>
                <w:rFonts w:ascii="Times New Roman" w:hAnsi="Times New Roman"/>
                <w:lang w:val="ru-RU"/>
              </w:rPr>
            </w:pPr>
            <w:r w:rsidRPr="007A2A36">
              <w:rPr>
                <w:rFonts w:ascii="Times New Roman" w:hAnsi="Times New Roman"/>
                <w:lang w:val="ru-RU"/>
              </w:rPr>
              <w:t>Границы объектов и ограничения на ведение хозяйственной деятельности устанавливаются в зависимости от особенностей объекта</w:t>
            </w:r>
          </w:p>
        </w:tc>
      </w:tr>
    </w:tbl>
    <w:p w14:paraId="4D22F3D7" w14:textId="77777777" w:rsidR="007A25FE" w:rsidRPr="007A2A36" w:rsidRDefault="007A25FE" w:rsidP="00E75854">
      <w:pPr>
        <w:pStyle w:val="affff3"/>
        <w:keepNext/>
        <w:keepLines/>
        <w:widowControl/>
        <w:numPr>
          <w:ilvl w:val="0"/>
          <w:numId w:val="0"/>
        </w:numPr>
        <w:suppressAutoHyphens/>
        <w:spacing w:line="240" w:lineRule="auto"/>
        <w:rPr>
          <w:sz w:val="28"/>
        </w:rPr>
        <w:sectPr w:rsidR="007A25FE" w:rsidRPr="007A2A36" w:rsidSect="007A25FE">
          <w:pgSz w:w="16838" w:h="11906" w:orient="landscape" w:code="9"/>
          <w:pgMar w:top="1134" w:right="567" w:bottom="567" w:left="1134" w:header="567" w:footer="567" w:gutter="0"/>
          <w:cols w:space="708"/>
          <w:docGrid w:linePitch="360"/>
        </w:sectPr>
      </w:pPr>
      <w:bookmarkStart w:id="124" w:name="_Toc528312220"/>
      <w:bookmarkStart w:id="125" w:name="_Toc101279459"/>
    </w:p>
    <w:p w14:paraId="0F88E6ED" w14:textId="721E32A9" w:rsidR="0051658E" w:rsidRPr="007A2A36" w:rsidRDefault="00EA0BA6" w:rsidP="00E75854">
      <w:pPr>
        <w:pStyle w:val="affff3"/>
        <w:keepNext/>
        <w:keepLines/>
        <w:widowControl/>
        <w:numPr>
          <w:ilvl w:val="0"/>
          <w:numId w:val="0"/>
        </w:numPr>
        <w:suppressAutoHyphens/>
        <w:spacing w:line="240" w:lineRule="auto"/>
        <w:rPr>
          <w:sz w:val="28"/>
        </w:rPr>
      </w:pPr>
      <w:bookmarkStart w:id="126" w:name="_Toc174012282"/>
      <w:r w:rsidRPr="007A2A36">
        <w:rPr>
          <w:sz w:val="28"/>
        </w:rPr>
        <w:lastRenderedPageBreak/>
        <w:t>1.1.11</w:t>
      </w:r>
      <w:r w:rsidR="00B77C91" w:rsidRPr="007A2A36">
        <w:rPr>
          <w:sz w:val="28"/>
        </w:rPr>
        <w:t>.</w:t>
      </w:r>
      <w:r w:rsidRPr="007A2A36">
        <w:rPr>
          <w:sz w:val="28"/>
        </w:rPr>
        <w:t xml:space="preserve"> </w:t>
      </w:r>
      <w:r w:rsidR="0051658E" w:rsidRPr="007A2A36">
        <w:rPr>
          <w:sz w:val="28"/>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24"/>
      <w:bookmarkEnd w:id="125"/>
      <w:bookmarkEnd w:id="126"/>
    </w:p>
    <w:p w14:paraId="78D98A36" w14:textId="77777777" w:rsidR="00551BED" w:rsidRPr="007A2A36" w:rsidRDefault="00551BED" w:rsidP="00551BED">
      <w:pPr>
        <w:suppressAutoHyphens/>
        <w:ind w:firstLine="709"/>
        <w:jc w:val="both"/>
        <w:rPr>
          <w:sz w:val="28"/>
          <w:szCs w:val="28"/>
        </w:rPr>
      </w:pPr>
      <w:bookmarkStart w:id="127" w:name="_Hlk169776055"/>
      <w:bookmarkStart w:id="128" w:name="_Toc528312222"/>
      <w:bookmarkStart w:id="129" w:name="_Toc101279460"/>
      <w:r w:rsidRPr="007A2A36">
        <w:rPr>
          <w:sz w:val="28"/>
          <w:szCs w:val="28"/>
        </w:rPr>
        <w:t>В целях использования, охраны, защиты, воспроизводства лесов допускается создание лесной инфраструктуры, в том числе лесных дорог.</w:t>
      </w:r>
    </w:p>
    <w:p w14:paraId="4C9820B8" w14:textId="77777777" w:rsidR="00551BED" w:rsidRPr="007A2A36" w:rsidRDefault="00551BED" w:rsidP="00551BED">
      <w:pPr>
        <w:suppressAutoHyphens/>
        <w:ind w:firstLine="709"/>
        <w:jc w:val="both"/>
        <w:rPr>
          <w:sz w:val="28"/>
          <w:szCs w:val="28"/>
        </w:rPr>
      </w:pPr>
      <w:r w:rsidRPr="007A2A36">
        <w:rPr>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14:paraId="032C0A4A" w14:textId="77777777" w:rsidR="00551BED" w:rsidRPr="007A2A36" w:rsidRDefault="00551BED" w:rsidP="00551BED">
      <w:pPr>
        <w:suppressAutoHyphens/>
        <w:ind w:firstLine="709"/>
        <w:jc w:val="both"/>
        <w:rPr>
          <w:sz w:val="28"/>
          <w:szCs w:val="28"/>
        </w:rPr>
      </w:pPr>
      <w:r w:rsidRPr="007A2A36">
        <w:rPr>
          <w:sz w:val="28"/>
          <w:szCs w:val="28"/>
        </w:rPr>
        <w:t>Объекты лесной инфраструктуры, после того, как отпадает надобность в них, подлежат сносу, а земли, на которых они располагались – рекультивации. Лесные дороги могут создаваться при любых видах использования лесов, а также в целях охраны, защиты и воспроизводства лесов.</w:t>
      </w:r>
    </w:p>
    <w:p w14:paraId="4B936B62" w14:textId="77777777" w:rsidR="00551BED" w:rsidRPr="007A2A36" w:rsidRDefault="00551BED" w:rsidP="00551BED">
      <w:pPr>
        <w:suppressAutoHyphens/>
        <w:ind w:firstLine="709"/>
        <w:jc w:val="both"/>
        <w:rPr>
          <w:sz w:val="28"/>
          <w:szCs w:val="28"/>
        </w:rPr>
      </w:pPr>
      <w:r w:rsidRPr="007A2A36">
        <w:rPr>
          <w:sz w:val="28"/>
          <w:szCs w:val="28"/>
        </w:rPr>
        <w:t xml:space="preserve">Запрещается уничтожение или повреждение граничных, квартальных, лесосечных и других столбов и знаков, клейм и номеров на деревьях и пнях. </w:t>
      </w:r>
    </w:p>
    <w:p w14:paraId="718B78C6" w14:textId="77777777" w:rsidR="00551BED" w:rsidRPr="007A2A36" w:rsidRDefault="00551BED" w:rsidP="00551BED">
      <w:pPr>
        <w:suppressAutoHyphens/>
        <w:ind w:firstLine="709"/>
        <w:jc w:val="both"/>
        <w:rPr>
          <w:sz w:val="28"/>
          <w:szCs w:val="28"/>
        </w:rPr>
      </w:pPr>
      <w:r w:rsidRPr="007A2A36">
        <w:rPr>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лесоперерабатывающей инфраструктуры.</w:t>
      </w:r>
    </w:p>
    <w:p w14:paraId="54DAF0ED" w14:textId="1705F966" w:rsidR="004072B4" w:rsidRPr="007A2A36" w:rsidRDefault="00551BED" w:rsidP="004072B4">
      <w:pPr>
        <w:ind w:firstLine="709"/>
        <w:jc w:val="both"/>
        <w:rPr>
          <w:sz w:val="28"/>
          <w:szCs w:val="28"/>
        </w:rPr>
      </w:pPr>
      <w:r w:rsidRPr="007A2A36">
        <w:rPr>
          <w:sz w:val="28"/>
          <w:szCs w:val="28"/>
        </w:rPr>
        <w:t xml:space="preserve">Создание </w:t>
      </w:r>
      <w:r w:rsidR="00B17C3A" w:rsidRPr="00FF2471">
        <w:rPr>
          <w:color w:val="FF0000"/>
          <w:sz w:val="28"/>
          <w:szCs w:val="28"/>
        </w:rPr>
        <w:t xml:space="preserve">и эксплуатация </w:t>
      </w:r>
      <w:r w:rsidRPr="007A2A36">
        <w:rPr>
          <w:sz w:val="28"/>
          <w:szCs w:val="28"/>
        </w:rPr>
        <w:t xml:space="preserve">лесоперерабатывающей инфраструктуры запрещается в защитных лесах, а также в иных предусмотренных Лесным </w:t>
      </w:r>
      <w:hyperlink r:id="rId13" w:history="1">
        <w:r w:rsidRPr="007A2A36">
          <w:rPr>
            <w:sz w:val="28"/>
            <w:szCs w:val="28"/>
          </w:rPr>
          <w:t>кодексом</w:t>
        </w:r>
      </w:hyperlink>
      <w:r w:rsidRPr="007A2A36">
        <w:rPr>
          <w:sz w:val="28"/>
          <w:szCs w:val="28"/>
        </w:rPr>
        <w:t xml:space="preserve"> и другими федеральными законами случаях, в соответствии с </w:t>
      </w:r>
      <w:hyperlink r:id="rId14" w:history="1">
        <w:r w:rsidRPr="007A2A36">
          <w:rPr>
            <w:sz w:val="28"/>
            <w:szCs w:val="28"/>
          </w:rPr>
          <w:t>частью 2 статьи 14</w:t>
        </w:r>
      </w:hyperlink>
      <w:r w:rsidRPr="007A2A36">
        <w:rPr>
          <w:sz w:val="28"/>
          <w:szCs w:val="28"/>
        </w:rPr>
        <w:t xml:space="preserve"> Лесного кодекса. </w:t>
      </w:r>
      <w:bookmarkStart w:id="130" w:name="_Toc528312221"/>
    </w:p>
    <w:p w14:paraId="64EE3189" w14:textId="6E598AF0" w:rsidR="004072B4" w:rsidRPr="007A2A36" w:rsidRDefault="004072B4" w:rsidP="004072B4">
      <w:pPr>
        <w:ind w:firstLine="709"/>
        <w:jc w:val="both"/>
        <w:rPr>
          <w:sz w:val="28"/>
          <w:szCs w:val="28"/>
        </w:rPr>
      </w:pPr>
      <w:r w:rsidRPr="007A2A36">
        <w:rPr>
          <w:sz w:val="28"/>
          <w:szCs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14:paraId="20EF4B02" w14:textId="77777777" w:rsidR="004072B4" w:rsidRPr="007A2A36" w:rsidRDefault="004072B4" w:rsidP="004072B4">
      <w:pPr>
        <w:ind w:firstLine="709"/>
        <w:jc w:val="both"/>
        <w:rPr>
          <w:sz w:val="28"/>
          <w:szCs w:val="28"/>
        </w:rPr>
      </w:pPr>
      <w:r w:rsidRPr="007A2A36">
        <w:rPr>
          <w:sz w:val="28"/>
          <w:szCs w:val="28"/>
        </w:rPr>
        <w:t>1) осуществления геологического изучения недр, разведки и добычи полезных ископаемых;</w:t>
      </w:r>
    </w:p>
    <w:p w14:paraId="171D5755" w14:textId="77777777" w:rsidR="004072B4" w:rsidRPr="007A2A36" w:rsidRDefault="004072B4" w:rsidP="004072B4">
      <w:pPr>
        <w:ind w:firstLine="709"/>
        <w:jc w:val="both"/>
        <w:rPr>
          <w:sz w:val="28"/>
          <w:szCs w:val="28"/>
        </w:rPr>
      </w:pPr>
      <w:r w:rsidRPr="007A2A36">
        <w:rPr>
          <w:sz w:val="28"/>
          <w:szCs w:val="28"/>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14:paraId="5BAC15EB" w14:textId="77777777" w:rsidR="004072B4" w:rsidRPr="007A2A36" w:rsidRDefault="004072B4" w:rsidP="004072B4">
      <w:pPr>
        <w:ind w:firstLine="709"/>
        <w:jc w:val="both"/>
        <w:rPr>
          <w:sz w:val="28"/>
          <w:szCs w:val="28"/>
        </w:rPr>
      </w:pPr>
      <w:r w:rsidRPr="007A2A36">
        <w:rPr>
          <w:sz w:val="28"/>
          <w:szCs w:val="28"/>
        </w:rPr>
        <w:t>3) строительства, реконструкции и эксплуатации линейных объектов;</w:t>
      </w:r>
    </w:p>
    <w:p w14:paraId="73D1C17E" w14:textId="77777777" w:rsidR="004072B4" w:rsidRPr="007A2A36" w:rsidRDefault="004072B4" w:rsidP="004072B4">
      <w:pPr>
        <w:ind w:firstLine="709"/>
        <w:jc w:val="both"/>
        <w:rPr>
          <w:sz w:val="28"/>
          <w:szCs w:val="28"/>
        </w:rPr>
      </w:pPr>
      <w:r w:rsidRPr="007A2A36">
        <w:rPr>
          <w:sz w:val="28"/>
          <w:szCs w:val="28"/>
        </w:rPr>
        <w:t>4) создания и эксплуатации объектов лесоперерабатывающей инфраструктуры;</w:t>
      </w:r>
    </w:p>
    <w:p w14:paraId="50F8F8E8" w14:textId="77777777" w:rsidR="004072B4" w:rsidRPr="007A2A36" w:rsidRDefault="004072B4" w:rsidP="004072B4">
      <w:pPr>
        <w:ind w:firstLine="709"/>
        <w:jc w:val="both"/>
        <w:rPr>
          <w:sz w:val="28"/>
          <w:szCs w:val="28"/>
        </w:rPr>
      </w:pPr>
      <w:r w:rsidRPr="007A2A36">
        <w:rPr>
          <w:sz w:val="28"/>
          <w:szCs w:val="28"/>
        </w:rPr>
        <w:t>5) осуществления рекреационной деятельности;</w:t>
      </w:r>
    </w:p>
    <w:p w14:paraId="7A71B91D" w14:textId="77777777" w:rsidR="004072B4" w:rsidRPr="007A2A36" w:rsidRDefault="004072B4" w:rsidP="004072B4">
      <w:pPr>
        <w:ind w:firstLine="709"/>
        <w:jc w:val="both"/>
        <w:rPr>
          <w:sz w:val="28"/>
          <w:szCs w:val="28"/>
        </w:rPr>
      </w:pPr>
      <w:r w:rsidRPr="007A2A36">
        <w:rPr>
          <w:sz w:val="28"/>
          <w:szCs w:val="28"/>
        </w:rPr>
        <w:t>6) осуществления религиозной деятельности.</w:t>
      </w:r>
    </w:p>
    <w:p w14:paraId="77D78FC2" w14:textId="77777777" w:rsidR="004072B4" w:rsidRPr="007A2A36" w:rsidRDefault="004072B4" w:rsidP="004072B4">
      <w:pPr>
        <w:ind w:firstLine="709"/>
        <w:jc w:val="both"/>
        <w:rPr>
          <w:sz w:val="28"/>
          <w:szCs w:val="28"/>
        </w:rPr>
      </w:pPr>
      <w:r w:rsidRPr="007A2A36">
        <w:rPr>
          <w:sz w:val="28"/>
          <w:szCs w:val="28"/>
        </w:rPr>
        <w:lastRenderedPageBreak/>
        <w:t>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такими как погибшие, поврежденные и перестойные лесные насаждения, если иное не установлено Лесным Кодексом.</w:t>
      </w:r>
    </w:p>
    <w:p w14:paraId="23B2F9FE" w14:textId="77777777" w:rsidR="004072B4" w:rsidRPr="007A2A36" w:rsidRDefault="004072B4" w:rsidP="004072B4">
      <w:pPr>
        <w:ind w:firstLine="709"/>
        <w:jc w:val="both"/>
        <w:rPr>
          <w:sz w:val="28"/>
          <w:szCs w:val="28"/>
        </w:rPr>
      </w:pPr>
      <w:r w:rsidRPr="007A2A36">
        <w:rPr>
          <w:sz w:val="28"/>
          <w:szCs w:val="28"/>
        </w:rPr>
        <w:t>Сплошные рубки лесных насаждений для строительства, реконструкции, капитального ремонта объектов капитального строительства в целях создания и эксплуатации объектов лесоперерабатывающей инфраструктуры, осуществления рекреационной и религиозной деятельностей не допускаются.</w:t>
      </w:r>
    </w:p>
    <w:p w14:paraId="242D4A22" w14:textId="33D97778" w:rsidR="004072B4" w:rsidRPr="007A2A36" w:rsidRDefault="004072B4" w:rsidP="004072B4">
      <w:pPr>
        <w:ind w:firstLine="709"/>
        <w:jc w:val="both"/>
        <w:rPr>
          <w:sz w:val="28"/>
          <w:szCs w:val="28"/>
        </w:rPr>
      </w:pPr>
      <w:r w:rsidRPr="007A2A36">
        <w:rPr>
          <w:sz w:val="28"/>
          <w:szCs w:val="28"/>
        </w:rPr>
        <w:t xml:space="preserve">Перечень объектов капитального строительства, не связанных с созданием лесной инфраструктуры, для защитных лесов, эксплуатационных лесов, резервных </w:t>
      </w:r>
      <w:r w:rsidRPr="003A46D0">
        <w:rPr>
          <w:sz w:val="28"/>
          <w:szCs w:val="28"/>
        </w:rPr>
        <w:t xml:space="preserve">лесов утверждены Распоряжением Правительства РФ от 30 апреля 2022 </w:t>
      </w:r>
      <w:r w:rsidR="001577B5" w:rsidRPr="003A46D0">
        <w:rPr>
          <w:sz w:val="28"/>
          <w:szCs w:val="28"/>
        </w:rPr>
        <w:t xml:space="preserve">года </w:t>
      </w:r>
      <w:r w:rsidRPr="003A46D0">
        <w:rPr>
          <w:sz w:val="28"/>
          <w:szCs w:val="28"/>
        </w:rPr>
        <w:t>№ 1084-р «Об утверждении перечня объектов капитального строительства, не связанных с созданием лесной инфраструктуры, для защитных лесов, эксплуатационных</w:t>
      </w:r>
      <w:r w:rsidRPr="007A2A36">
        <w:rPr>
          <w:sz w:val="28"/>
          <w:szCs w:val="28"/>
        </w:rPr>
        <w:t xml:space="preserve"> лесов, резервных лесов».</w:t>
      </w:r>
    </w:p>
    <w:p w14:paraId="7881D16A" w14:textId="60B91771" w:rsidR="004072B4" w:rsidRPr="007A2A36" w:rsidRDefault="004072B4" w:rsidP="004072B4">
      <w:pPr>
        <w:ind w:firstLine="709"/>
        <w:jc w:val="both"/>
        <w:rPr>
          <w:sz w:val="28"/>
          <w:szCs w:val="28"/>
        </w:rPr>
      </w:pPr>
      <w:r w:rsidRPr="007A2A36">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настоящим Кодексом.</w:t>
      </w:r>
    </w:p>
    <w:p w14:paraId="274BD242" w14:textId="77777777" w:rsidR="004072B4" w:rsidRPr="007A2A36" w:rsidRDefault="004072B4" w:rsidP="004072B4">
      <w:pPr>
        <w:ind w:firstLine="709"/>
        <w:jc w:val="both"/>
        <w:rPr>
          <w:sz w:val="28"/>
          <w:szCs w:val="28"/>
        </w:rPr>
      </w:pPr>
      <w:r w:rsidRPr="007A2A36">
        <w:rPr>
          <w:sz w:val="28"/>
          <w:szCs w:val="28"/>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(за исключением случая использования лесов в целях осуществления геологического изучения недр, разведки и добычи полезных ископаемых, если возведение таких строений, сооружений для указанной цели не запрещены или не ограничены в соответствии с законодательством Российской Федерации), а при использовании лесов для осуществления рекреационной деятельности не допускаются также выборочные рубки лесных насаждений.</w:t>
      </w:r>
    </w:p>
    <w:p w14:paraId="22CE0678" w14:textId="77777777" w:rsidR="004072B4" w:rsidRPr="003A46D0" w:rsidRDefault="004072B4" w:rsidP="004072B4">
      <w:pPr>
        <w:ind w:firstLine="709"/>
        <w:jc w:val="both"/>
        <w:rPr>
          <w:sz w:val="28"/>
          <w:szCs w:val="28"/>
        </w:rPr>
      </w:pPr>
      <w:r w:rsidRPr="007A2A36">
        <w:rPr>
          <w:sz w:val="28"/>
          <w:szCs w:val="28"/>
        </w:rPr>
        <w:t xml:space="preserve">Перечень </w:t>
      </w:r>
      <w:r w:rsidRPr="003A46D0">
        <w:rPr>
          <w:sz w:val="28"/>
          <w:szCs w:val="28"/>
        </w:rPr>
        <w:t>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2735F173" w14:textId="0EC2DEE8" w:rsidR="00551BED" w:rsidRPr="007A2A36" w:rsidRDefault="00551BED" w:rsidP="004072B4">
      <w:pPr>
        <w:suppressAutoHyphens/>
        <w:ind w:firstLine="709"/>
        <w:jc w:val="both"/>
        <w:rPr>
          <w:sz w:val="28"/>
          <w:szCs w:val="28"/>
        </w:rPr>
      </w:pPr>
      <w:r w:rsidRPr="003A46D0">
        <w:rPr>
          <w:sz w:val="28"/>
          <w:szCs w:val="28"/>
        </w:rPr>
        <w:t>На территории Беклемишевского</w:t>
      </w:r>
      <w:r w:rsidRPr="007A2A36">
        <w:rPr>
          <w:sz w:val="28"/>
          <w:szCs w:val="28"/>
        </w:rPr>
        <w:t xml:space="preserve"> лесничества имеются объекты</w:t>
      </w:r>
      <w:r w:rsidR="008D1C70" w:rsidRPr="007A2A36">
        <w:rPr>
          <w:sz w:val="28"/>
          <w:szCs w:val="28"/>
        </w:rPr>
        <w:t>,</w:t>
      </w:r>
      <w:r w:rsidRPr="007A2A36">
        <w:rPr>
          <w:sz w:val="28"/>
          <w:szCs w:val="28"/>
        </w:rPr>
        <w:t xml:space="preserve"> не связанные с созданием лесной инфраструктуры: линии электропередачи, линии связи, карьеры, отвалы, пруды-отстойники и иные объекты.</w:t>
      </w:r>
      <w:bookmarkEnd w:id="130"/>
    </w:p>
    <w:p w14:paraId="34985D85" w14:textId="12E608F5" w:rsidR="0051658E" w:rsidRPr="007A2A36" w:rsidRDefault="00CB00B5" w:rsidP="00A417FC">
      <w:pPr>
        <w:pStyle w:val="affff3"/>
        <w:keepNext/>
        <w:keepLines/>
        <w:numPr>
          <w:ilvl w:val="0"/>
          <w:numId w:val="0"/>
        </w:numPr>
        <w:spacing w:line="240" w:lineRule="auto"/>
        <w:rPr>
          <w:b w:val="0"/>
          <w:sz w:val="28"/>
        </w:rPr>
      </w:pPr>
      <w:bookmarkStart w:id="131" w:name="_Toc174012283"/>
      <w:bookmarkEnd w:id="127"/>
      <w:r w:rsidRPr="007A2A36">
        <w:rPr>
          <w:sz w:val="28"/>
        </w:rPr>
        <w:lastRenderedPageBreak/>
        <w:t>1.1.12</w:t>
      </w:r>
      <w:r w:rsidR="00B77C91" w:rsidRPr="007A2A36">
        <w:rPr>
          <w:sz w:val="28"/>
        </w:rPr>
        <w:t>.</w:t>
      </w:r>
      <w:r w:rsidRPr="007A2A36">
        <w:rPr>
          <w:sz w:val="28"/>
        </w:rPr>
        <w:t xml:space="preserve"> </w:t>
      </w:r>
      <w:r w:rsidR="0051658E" w:rsidRPr="007A2A36">
        <w:rPr>
          <w:sz w:val="28"/>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bookmarkEnd w:id="128"/>
      <w:bookmarkEnd w:id="129"/>
      <w:bookmarkEnd w:id="131"/>
    </w:p>
    <w:p w14:paraId="7B8BA484" w14:textId="78B18CC0" w:rsidR="0051658E" w:rsidRPr="007A2A36" w:rsidRDefault="004072B4" w:rsidP="009937C2">
      <w:pPr>
        <w:pStyle w:val="aff8"/>
        <w:spacing w:line="240" w:lineRule="auto"/>
        <w:contextualSpacing/>
        <w:rPr>
          <w:sz w:val="28"/>
          <w:szCs w:val="28"/>
        </w:rPr>
      </w:pPr>
      <w:bookmarkStart w:id="132" w:name="_Hlk169776070"/>
      <w:r w:rsidRPr="007A2A36">
        <w:rPr>
          <w:sz w:val="28"/>
          <w:szCs w:val="28"/>
        </w:rPr>
        <w:t>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по Беклемишевскому лесничеству представлена в приложении 5.</w:t>
      </w:r>
    </w:p>
    <w:p w14:paraId="17A1320B" w14:textId="25904B20" w:rsidR="00F916D5" w:rsidRPr="007A2A36" w:rsidRDefault="00F916D5" w:rsidP="00F916D5">
      <w:pPr>
        <w:pStyle w:val="2"/>
        <w:numPr>
          <w:ilvl w:val="0"/>
          <w:numId w:val="0"/>
        </w:numPr>
        <w:suppressAutoHyphens/>
        <w:spacing w:before="120" w:after="120"/>
        <w:jc w:val="center"/>
        <w:rPr>
          <w:rFonts w:ascii="Times New Roman" w:hAnsi="Times New Roman"/>
          <w:i w:val="0"/>
        </w:rPr>
      </w:pPr>
      <w:bookmarkStart w:id="133" w:name="_Toc101279461"/>
      <w:bookmarkStart w:id="134" w:name="_Toc174012284"/>
      <w:bookmarkEnd w:id="132"/>
      <w:r w:rsidRPr="007A2A36">
        <w:rPr>
          <w:rFonts w:ascii="Times New Roman" w:hAnsi="Times New Roman"/>
          <w:i w:val="0"/>
        </w:rPr>
        <w:t>1.2</w:t>
      </w:r>
      <w:r w:rsidR="00B77C91" w:rsidRPr="007A2A36">
        <w:rPr>
          <w:rFonts w:ascii="Times New Roman" w:hAnsi="Times New Roman"/>
          <w:i w:val="0"/>
        </w:rPr>
        <w:t>.</w:t>
      </w:r>
      <w:r w:rsidRPr="007A2A36">
        <w:rPr>
          <w:rFonts w:ascii="Times New Roman" w:hAnsi="Times New Roman"/>
          <w:i w:val="0"/>
        </w:rPr>
        <w:t xml:space="preserve"> Виды разрешенного использования лесов на территории лесничества с распределением по кварталам</w:t>
      </w:r>
      <w:bookmarkEnd w:id="133"/>
      <w:bookmarkEnd w:id="134"/>
    </w:p>
    <w:p w14:paraId="781D5F6B" w14:textId="0FB0CDA0" w:rsidR="00551BED" w:rsidRPr="007A2A36" w:rsidRDefault="00551BED" w:rsidP="00551BED">
      <w:pPr>
        <w:pStyle w:val="a4"/>
        <w:ind w:firstLine="709"/>
        <w:jc w:val="both"/>
        <w:rPr>
          <w:sz w:val="28"/>
          <w:szCs w:val="28"/>
        </w:rPr>
      </w:pPr>
      <w:bookmarkStart w:id="135" w:name="_Toc514339986"/>
      <w:bookmarkStart w:id="136" w:name="_Toc514513082"/>
      <w:bookmarkStart w:id="137" w:name="_Toc514583326"/>
      <w:bookmarkStart w:id="138" w:name="_Toc514583471"/>
      <w:bookmarkStart w:id="139" w:name="_Hlk103100941"/>
      <w:bookmarkStart w:id="140" w:name="_Hlk103008388"/>
      <w:r w:rsidRPr="007A2A36">
        <w:rPr>
          <w:sz w:val="28"/>
          <w:szCs w:val="28"/>
        </w:rPr>
        <w:t xml:space="preserve">Участниками лесных отношений являются Российская Федерация, субъекты Российской Федерации, муниципальные образования, </w:t>
      </w:r>
      <w:r w:rsidR="005D5DA8" w:rsidRPr="007A2A36">
        <w:rPr>
          <w:sz w:val="28"/>
          <w:szCs w:val="28"/>
        </w:rPr>
        <w:t>граждане и юридические лица (статья</w:t>
      </w:r>
      <w:r w:rsidRPr="007A2A36">
        <w:rPr>
          <w:sz w:val="28"/>
          <w:szCs w:val="28"/>
        </w:rPr>
        <w:t xml:space="preserve"> 4 Лесного кодекса РФ).</w:t>
      </w:r>
      <w:bookmarkEnd w:id="135"/>
      <w:bookmarkEnd w:id="136"/>
      <w:bookmarkEnd w:id="137"/>
      <w:bookmarkEnd w:id="138"/>
    </w:p>
    <w:p w14:paraId="19E289AE" w14:textId="77777777" w:rsidR="00551BED" w:rsidRPr="007A2A36" w:rsidRDefault="00551BED" w:rsidP="00551BED">
      <w:pPr>
        <w:pStyle w:val="a4"/>
        <w:ind w:firstLine="709"/>
        <w:jc w:val="both"/>
        <w:rPr>
          <w:sz w:val="28"/>
          <w:szCs w:val="28"/>
        </w:rPr>
      </w:pPr>
      <w:r w:rsidRPr="007A2A36">
        <w:rPr>
          <w:sz w:val="28"/>
          <w:szCs w:val="28"/>
        </w:rPr>
        <w:t>Использование, охрана, защита, воспроизводство лесов осуществляется в соответствии с требованиями ЛК РФ.</w:t>
      </w:r>
    </w:p>
    <w:p w14:paraId="22C88ACA" w14:textId="77777777" w:rsidR="00551BED" w:rsidRPr="007A2A36" w:rsidRDefault="00551BED" w:rsidP="00551BED">
      <w:pPr>
        <w:ind w:firstLine="709"/>
        <w:jc w:val="both"/>
        <w:rPr>
          <w:sz w:val="28"/>
          <w:szCs w:val="28"/>
        </w:rPr>
      </w:pPr>
      <w:r w:rsidRPr="007A2A36">
        <w:rPr>
          <w:sz w:val="28"/>
          <w:szCs w:val="28"/>
        </w:rPr>
        <w:t>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p>
    <w:p w14:paraId="0281322A" w14:textId="77777777" w:rsidR="00551BED" w:rsidRPr="007A2A36" w:rsidRDefault="00551BED" w:rsidP="00551BED">
      <w:pPr>
        <w:ind w:firstLine="709"/>
        <w:jc w:val="both"/>
        <w:rPr>
          <w:sz w:val="28"/>
          <w:szCs w:val="28"/>
        </w:rPr>
      </w:pPr>
      <w:r w:rsidRPr="007A2A36">
        <w:rPr>
          <w:sz w:val="28"/>
          <w:szCs w:val="28"/>
        </w:rPr>
        <w:t>Леса могут использоваться для одной или нескольких целей, если иное не установлено Лесным кодексом, другими федеральными законами.</w:t>
      </w:r>
    </w:p>
    <w:p w14:paraId="316E3360" w14:textId="77777777" w:rsidR="00551BED" w:rsidRPr="007A2A36" w:rsidRDefault="00551BED" w:rsidP="00551BED">
      <w:pPr>
        <w:ind w:firstLine="709"/>
        <w:jc w:val="both"/>
        <w:rPr>
          <w:sz w:val="28"/>
          <w:szCs w:val="28"/>
        </w:rPr>
      </w:pPr>
      <w:r w:rsidRPr="007A2A36">
        <w:rPr>
          <w:sz w:val="28"/>
          <w:szCs w:val="28"/>
        </w:rPr>
        <w:t xml:space="preserve">Использование лесов может ограничиваться только в случаях и в порядке, которые предусмотрены Лесным кодексом, другими федеральными законами. </w:t>
      </w:r>
    </w:p>
    <w:p w14:paraId="6BB5B39B" w14:textId="77777777" w:rsidR="00551BED" w:rsidRPr="007A2A36" w:rsidRDefault="00551BED" w:rsidP="00551BED">
      <w:pPr>
        <w:ind w:firstLine="709"/>
        <w:jc w:val="both"/>
        <w:rPr>
          <w:sz w:val="28"/>
          <w:szCs w:val="28"/>
        </w:rPr>
      </w:pPr>
      <w:r w:rsidRPr="007A2A36">
        <w:rPr>
          <w:sz w:val="28"/>
          <w:szCs w:val="28"/>
        </w:rPr>
        <w:t xml:space="preserve">Виды использования лесов предусмотрены статьей 25 Лесного кодекса. </w:t>
      </w:r>
    </w:p>
    <w:p w14:paraId="34B827F6" w14:textId="77777777" w:rsidR="00551BED" w:rsidRPr="007A2A36" w:rsidRDefault="00551BED" w:rsidP="00B17C3A">
      <w:pPr>
        <w:pStyle w:val="afff0"/>
        <w:numPr>
          <w:ilvl w:val="0"/>
          <w:numId w:val="11"/>
        </w:numPr>
        <w:tabs>
          <w:tab w:val="left" w:pos="1134"/>
        </w:tabs>
        <w:spacing w:line="240" w:lineRule="auto"/>
        <w:ind w:left="0" w:firstLine="709"/>
        <w:jc w:val="both"/>
        <w:rPr>
          <w:rFonts w:ascii="Times New Roman" w:hAnsi="Times New Roman"/>
          <w:sz w:val="28"/>
          <w:szCs w:val="28"/>
        </w:rPr>
      </w:pPr>
      <w:r w:rsidRPr="007A2A36">
        <w:rPr>
          <w:rFonts w:ascii="Times New Roman" w:hAnsi="Times New Roman"/>
          <w:sz w:val="28"/>
          <w:szCs w:val="28"/>
        </w:rPr>
        <w:t>заготовка древесины;</w:t>
      </w:r>
    </w:p>
    <w:p w14:paraId="17E1DC84" w14:textId="77777777" w:rsidR="00551BED" w:rsidRPr="007A2A36" w:rsidRDefault="00551BED" w:rsidP="00B17C3A">
      <w:pPr>
        <w:pStyle w:val="afff0"/>
        <w:numPr>
          <w:ilvl w:val="0"/>
          <w:numId w:val="11"/>
        </w:numPr>
        <w:tabs>
          <w:tab w:val="left" w:pos="1134"/>
        </w:tabs>
        <w:spacing w:line="240" w:lineRule="auto"/>
        <w:ind w:left="0" w:firstLine="709"/>
        <w:jc w:val="both"/>
        <w:rPr>
          <w:rFonts w:ascii="Times New Roman" w:hAnsi="Times New Roman"/>
          <w:sz w:val="28"/>
          <w:szCs w:val="28"/>
        </w:rPr>
      </w:pPr>
      <w:r w:rsidRPr="007A2A36">
        <w:rPr>
          <w:rFonts w:ascii="Times New Roman" w:hAnsi="Times New Roman"/>
          <w:sz w:val="28"/>
          <w:szCs w:val="28"/>
        </w:rPr>
        <w:t>заготовка живицы;</w:t>
      </w:r>
    </w:p>
    <w:p w14:paraId="4ED566C1" w14:textId="77777777" w:rsidR="00551BED" w:rsidRPr="007A2A36" w:rsidRDefault="00551BED" w:rsidP="00B17C3A">
      <w:pPr>
        <w:pStyle w:val="afff0"/>
        <w:numPr>
          <w:ilvl w:val="0"/>
          <w:numId w:val="11"/>
        </w:numPr>
        <w:tabs>
          <w:tab w:val="left" w:pos="1134"/>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заготовка и сбор недревесных лесных ресурсов;</w:t>
      </w:r>
    </w:p>
    <w:p w14:paraId="6BD3D9CB" w14:textId="77777777" w:rsidR="00551BED" w:rsidRPr="007A2A36" w:rsidRDefault="00551BED" w:rsidP="00B17C3A">
      <w:pPr>
        <w:pStyle w:val="afff0"/>
        <w:numPr>
          <w:ilvl w:val="0"/>
          <w:numId w:val="11"/>
        </w:numPr>
        <w:tabs>
          <w:tab w:val="left" w:pos="1134"/>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заготовка пищевых лесных ресурсов и сбор лекарственных растений;</w:t>
      </w:r>
    </w:p>
    <w:p w14:paraId="39573F3A" w14:textId="77777777" w:rsidR="00551BED" w:rsidRPr="007A2A36" w:rsidRDefault="00551BED" w:rsidP="00B17C3A">
      <w:pPr>
        <w:pStyle w:val="afff0"/>
        <w:numPr>
          <w:ilvl w:val="0"/>
          <w:numId w:val="11"/>
        </w:numPr>
        <w:tabs>
          <w:tab w:val="left" w:pos="1134"/>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осуществление видов деятельности в сфере охотничьего хозяйства;</w:t>
      </w:r>
    </w:p>
    <w:p w14:paraId="63215EEC" w14:textId="77777777" w:rsidR="00551BED" w:rsidRPr="007A2A36" w:rsidRDefault="00551BED" w:rsidP="00B17C3A">
      <w:pPr>
        <w:pStyle w:val="afff0"/>
        <w:numPr>
          <w:ilvl w:val="0"/>
          <w:numId w:val="11"/>
        </w:numPr>
        <w:tabs>
          <w:tab w:val="left" w:pos="1134"/>
        </w:tabs>
        <w:spacing w:line="240" w:lineRule="auto"/>
        <w:ind w:left="0" w:firstLine="709"/>
        <w:jc w:val="both"/>
        <w:rPr>
          <w:rFonts w:ascii="Times New Roman" w:hAnsi="Times New Roman"/>
          <w:sz w:val="28"/>
          <w:szCs w:val="28"/>
        </w:rPr>
      </w:pPr>
      <w:r w:rsidRPr="007A2A36">
        <w:rPr>
          <w:rFonts w:ascii="Times New Roman" w:hAnsi="Times New Roman"/>
          <w:sz w:val="28"/>
          <w:szCs w:val="28"/>
        </w:rPr>
        <w:t>ведение сельского хозяйства;</w:t>
      </w:r>
    </w:p>
    <w:p w14:paraId="12436F2F" w14:textId="77777777" w:rsidR="00551BED" w:rsidRPr="007A2A36" w:rsidRDefault="00551BED" w:rsidP="00B17C3A">
      <w:pPr>
        <w:pStyle w:val="afff0"/>
        <w:numPr>
          <w:ilvl w:val="1"/>
          <w:numId w:val="11"/>
        </w:numPr>
        <w:tabs>
          <w:tab w:val="left" w:pos="1134"/>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 xml:space="preserve"> осуществление рыболовства, за исключением любительского рыболовства;</w:t>
      </w:r>
    </w:p>
    <w:p w14:paraId="400D23AF" w14:textId="77777777" w:rsidR="00551BED" w:rsidRPr="007A2A36" w:rsidRDefault="00551BED" w:rsidP="00B17C3A">
      <w:pPr>
        <w:pStyle w:val="afff0"/>
        <w:numPr>
          <w:ilvl w:val="0"/>
          <w:numId w:val="11"/>
        </w:numPr>
        <w:tabs>
          <w:tab w:val="left" w:pos="567"/>
          <w:tab w:val="left" w:pos="1134"/>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осуществление научно-исследовательской деятельности, образовательной деятельности;</w:t>
      </w:r>
    </w:p>
    <w:p w14:paraId="531EC099" w14:textId="77777777" w:rsidR="00551BED" w:rsidRPr="007A2A36" w:rsidRDefault="00551BED" w:rsidP="00B17C3A">
      <w:pPr>
        <w:pStyle w:val="afff0"/>
        <w:numPr>
          <w:ilvl w:val="0"/>
          <w:numId w:val="11"/>
        </w:numPr>
        <w:tabs>
          <w:tab w:val="left" w:pos="1134"/>
        </w:tabs>
        <w:spacing w:line="240" w:lineRule="auto"/>
        <w:ind w:left="0" w:firstLine="709"/>
        <w:jc w:val="both"/>
        <w:rPr>
          <w:rFonts w:ascii="Times New Roman" w:hAnsi="Times New Roman"/>
          <w:sz w:val="28"/>
          <w:szCs w:val="28"/>
        </w:rPr>
      </w:pPr>
      <w:r w:rsidRPr="007A2A36">
        <w:rPr>
          <w:rFonts w:ascii="Times New Roman" w:hAnsi="Times New Roman"/>
          <w:sz w:val="28"/>
          <w:szCs w:val="28"/>
        </w:rPr>
        <w:t>осуществление рекреационной деятельности;</w:t>
      </w:r>
    </w:p>
    <w:p w14:paraId="5DCF871F" w14:textId="77777777" w:rsidR="00551BED" w:rsidRPr="007A2A36" w:rsidRDefault="00551BED" w:rsidP="00B17C3A">
      <w:pPr>
        <w:pStyle w:val="afff0"/>
        <w:numPr>
          <w:ilvl w:val="0"/>
          <w:numId w:val="11"/>
        </w:numPr>
        <w:tabs>
          <w:tab w:val="left" w:pos="1134"/>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создание лесных плантаций и их эксплуатация;</w:t>
      </w:r>
    </w:p>
    <w:p w14:paraId="7D7F8C6C" w14:textId="77777777" w:rsidR="00551BED" w:rsidRPr="007A2A36" w:rsidRDefault="00551BED" w:rsidP="00B17C3A">
      <w:pPr>
        <w:pStyle w:val="afff0"/>
        <w:numPr>
          <w:ilvl w:val="0"/>
          <w:numId w:val="11"/>
        </w:numPr>
        <w:tabs>
          <w:tab w:val="left" w:pos="142"/>
          <w:tab w:val="left" w:pos="1134"/>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выращивание лесных плодовых, ягодных, декоративных растений, лекарственных растений;</w:t>
      </w:r>
    </w:p>
    <w:p w14:paraId="213AF51C" w14:textId="77777777" w:rsidR="00551BED" w:rsidRPr="007A2A36" w:rsidRDefault="00551BED" w:rsidP="00B17C3A">
      <w:pPr>
        <w:pStyle w:val="afff0"/>
        <w:numPr>
          <w:ilvl w:val="1"/>
          <w:numId w:val="11"/>
        </w:numPr>
        <w:tabs>
          <w:tab w:val="left" w:pos="1134"/>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 xml:space="preserve"> создание лесных питомников и их эксплуатация;</w:t>
      </w:r>
    </w:p>
    <w:p w14:paraId="6DD9FFF9" w14:textId="77777777" w:rsidR="00551BED" w:rsidRPr="007A2A36" w:rsidRDefault="00551BED" w:rsidP="00B17C3A">
      <w:pPr>
        <w:pStyle w:val="afff0"/>
        <w:numPr>
          <w:ilvl w:val="0"/>
          <w:numId w:val="11"/>
        </w:numPr>
        <w:tabs>
          <w:tab w:val="left" w:pos="1134"/>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осуществление геологического изучения недр, разведка и добыча полезных ископаемых;</w:t>
      </w:r>
    </w:p>
    <w:p w14:paraId="5F3DD443" w14:textId="77777777" w:rsidR="00551BED" w:rsidRPr="007A2A36" w:rsidRDefault="00551BED" w:rsidP="00B17C3A">
      <w:pPr>
        <w:pStyle w:val="afff0"/>
        <w:numPr>
          <w:ilvl w:val="0"/>
          <w:numId w:val="11"/>
        </w:numPr>
        <w:tabs>
          <w:tab w:val="left" w:pos="1134"/>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lastRenderedPageBreak/>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62050241" w14:textId="77777777" w:rsidR="00551BED" w:rsidRPr="007A2A36" w:rsidRDefault="00551BED" w:rsidP="00B17C3A">
      <w:pPr>
        <w:pStyle w:val="afff0"/>
        <w:numPr>
          <w:ilvl w:val="0"/>
          <w:numId w:val="11"/>
        </w:numPr>
        <w:tabs>
          <w:tab w:val="left" w:pos="1134"/>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строительство, реконструкция, эксплуатация линейных объектов;</w:t>
      </w:r>
    </w:p>
    <w:p w14:paraId="75345160" w14:textId="77777777" w:rsidR="00551BED" w:rsidRPr="007A2A36" w:rsidRDefault="00551BED" w:rsidP="00B17C3A">
      <w:pPr>
        <w:pStyle w:val="afff0"/>
        <w:numPr>
          <w:ilvl w:val="0"/>
          <w:numId w:val="11"/>
        </w:numPr>
        <w:tabs>
          <w:tab w:val="left" w:pos="1134"/>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создание и эксплуатация объектов лесоперерабатывающей инфраструктуры;</w:t>
      </w:r>
    </w:p>
    <w:p w14:paraId="7322C0F0" w14:textId="77777777" w:rsidR="00551BED" w:rsidRPr="007A2A36" w:rsidRDefault="00551BED" w:rsidP="00B17C3A">
      <w:pPr>
        <w:pStyle w:val="afff0"/>
        <w:numPr>
          <w:ilvl w:val="0"/>
          <w:numId w:val="11"/>
        </w:numPr>
        <w:tabs>
          <w:tab w:val="left" w:pos="1134"/>
        </w:tabs>
        <w:spacing w:line="240" w:lineRule="auto"/>
        <w:ind w:left="0" w:firstLine="709"/>
        <w:jc w:val="both"/>
        <w:rPr>
          <w:rFonts w:ascii="Times New Roman" w:hAnsi="Times New Roman"/>
          <w:sz w:val="28"/>
          <w:szCs w:val="28"/>
        </w:rPr>
      </w:pPr>
      <w:r w:rsidRPr="007A2A36">
        <w:rPr>
          <w:rFonts w:ascii="Times New Roman" w:hAnsi="Times New Roman"/>
          <w:sz w:val="28"/>
          <w:szCs w:val="28"/>
        </w:rPr>
        <w:t>осуществление религиозной деятельности;</w:t>
      </w:r>
    </w:p>
    <w:p w14:paraId="1750BB24" w14:textId="77777777" w:rsidR="00551BED" w:rsidRPr="00932F2F" w:rsidRDefault="00551BED" w:rsidP="00B17C3A">
      <w:pPr>
        <w:pStyle w:val="afff0"/>
        <w:numPr>
          <w:ilvl w:val="0"/>
          <w:numId w:val="11"/>
        </w:numPr>
        <w:tabs>
          <w:tab w:val="left" w:pos="1134"/>
        </w:tabs>
        <w:spacing w:line="240" w:lineRule="auto"/>
        <w:ind w:left="0" w:firstLine="709"/>
        <w:jc w:val="both"/>
        <w:rPr>
          <w:rFonts w:ascii="Times New Roman" w:hAnsi="Times New Roman"/>
          <w:spacing w:val="-4"/>
          <w:sz w:val="28"/>
          <w:szCs w:val="28"/>
        </w:rPr>
      </w:pPr>
      <w:r w:rsidRPr="00932F2F">
        <w:rPr>
          <w:rFonts w:ascii="Times New Roman" w:hAnsi="Times New Roman"/>
          <w:spacing w:val="-4"/>
          <w:sz w:val="28"/>
          <w:szCs w:val="28"/>
          <w:lang w:val="ru-RU"/>
        </w:rPr>
        <w:t xml:space="preserve">иные виды, определенные в соответствии с частью </w:t>
      </w:r>
      <w:r w:rsidRPr="00932F2F">
        <w:rPr>
          <w:rFonts w:ascii="Times New Roman" w:hAnsi="Times New Roman"/>
          <w:spacing w:val="-4"/>
          <w:sz w:val="28"/>
          <w:szCs w:val="28"/>
        </w:rPr>
        <w:t>2 статьи 6 ЛК РФ.</w:t>
      </w:r>
    </w:p>
    <w:p w14:paraId="0F28029D" w14:textId="0F627256" w:rsidR="00551BED" w:rsidRPr="007A2A36" w:rsidRDefault="00551BED" w:rsidP="00B17C3A">
      <w:pPr>
        <w:tabs>
          <w:tab w:val="left" w:pos="1134"/>
        </w:tabs>
        <w:ind w:firstLine="709"/>
        <w:jc w:val="both"/>
        <w:rPr>
          <w:sz w:val="28"/>
          <w:szCs w:val="28"/>
        </w:rPr>
      </w:pPr>
      <w:r w:rsidRPr="007A2A36">
        <w:rPr>
          <w:sz w:val="28"/>
          <w:szCs w:val="28"/>
        </w:rPr>
        <w:t xml:space="preserve">Виды разрешенного использования лесов на территории Беклемишевского лесничества приведены по участковым лесничествам в таблице </w:t>
      </w:r>
      <w:r w:rsidR="00A417FC" w:rsidRPr="007A2A36">
        <w:rPr>
          <w:sz w:val="28"/>
          <w:szCs w:val="28"/>
        </w:rPr>
        <w:t>6</w:t>
      </w:r>
      <w:r w:rsidRPr="007A2A36">
        <w:rPr>
          <w:sz w:val="28"/>
          <w:szCs w:val="28"/>
        </w:rPr>
        <w:t>.</w:t>
      </w:r>
      <w:bookmarkEnd w:id="139"/>
    </w:p>
    <w:bookmarkEnd w:id="140"/>
    <w:p w14:paraId="0CF8ECCC" w14:textId="77777777" w:rsidR="00551BED" w:rsidRPr="007A2A36" w:rsidRDefault="00551BED" w:rsidP="00551BED">
      <w:pPr>
        <w:pStyle w:val="afffff5"/>
        <w:keepNext/>
        <w:keepLines/>
        <w:spacing w:before="120"/>
        <w:ind w:firstLine="709"/>
        <w:jc w:val="right"/>
        <w:rPr>
          <w:sz w:val="28"/>
          <w:szCs w:val="28"/>
        </w:rPr>
        <w:sectPr w:rsidR="00551BED" w:rsidRPr="007A2A36" w:rsidSect="00A417FC">
          <w:pgSz w:w="11906" w:h="16838" w:code="9"/>
          <w:pgMar w:top="1134" w:right="567" w:bottom="1134" w:left="1985" w:header="567" w:footer="567" w:gutter="0"/>
          <w:cols w:space="708"/>
          <w:docGrid w:linePitch="360"/>
        </w:sectPr>
      </w:pPr>
    </w:p>
    <w:p w14:paraId="67A2B389" w14:textId="5B018B44" w:rsidR="00251BED" w:rsidRPr="007A2A36" w:rsidRDefault="00551BED" w:rsidP="00551BED">
      <w:pPr>
        <w:pStyle w:val="afffff5"/>
        <w:keepNext/>
        <w:keepLines/>
        <w:spacing w:before="120"/>
        <w:ind w:firstLine="709"/>
        <w:jc w:val="right"/>
        <w:rPr>
          <w:sz w:val="28"/>
          <w:szCs w:val="28"/>
        </w:rPr>
      </w:pPr>
      <w:r w:rsidRPr="007A2A36">
        <w:rPr>
          <w:sz w:val="28"/>
          <w:szCs w:val="28"/>
        </w:rPr>
        <w:lastRenderedPageBreak/>
        <w:t>Т</w:t>
      </w:r>
      <w:r w:rsidR="00A417FC" w:rsidRPr="007A2A36">
        <w:rPr>
          <w:sz w:val="28"/>
          <w:szCs w:val="28"/>
        </w:rPr>
        <w:t>аблица 6</w:t>
      </w:r>
      <w:r w:rsidR="00251BED" w:rsidRPr="007A2A36">
        <w:rPr>
          <w:sz w:val="28"/>
          <w:szCs w:val="28"/>
        </w:rPr>
        <w:t xml:space="preserve"> </w:t>
      </w:r>
    </w:p>
    <w:p w14:paraId="67CE85E7" w14:textId="76D67F00" w:rsidR="00251BED" w:rsidRPr="007A2A36" w:rsidRDefault="00251BED" w:rsidP="00551BED">
      <w:pPr>
        <w:pStyle w:val="a4"/>
        <w:keepNext/>
        <w:keepLines/>
        <w:spacing w:before="120" w:after="120"/>
        <w:ind w:firstLine="709"/>
        <w:jc w:val="both"/>
        <w:rPr>
          <w:sz w:val="28"/>
          <w:szCs w:val="28"/>
        </w:rPr>
      </w:pPr>
      <w:r w:rsidRPr="007A2A36">
        <w:rPr>
          <w:sz w:val="28"/>
          <w:szCs w:val="28"/>
        </w:rPr>
        <w:t>Виды разрешенного использования лесов</w:t>
      </w:r>
    </w:p>
    <w:tbl>
      <w:tblPr>
        <w:tblW w:w="15309" w:type="dxa"/>
        <w:jc w:val="center"/>
        <w:tblLayout w:type="fixed"/>
        <w:tblCellMar>
          <w:left w:w="57" w:type="dxa"/>
          <w:right w:w="57" w:type="dxa"/>
        </w:tblCellMar>
        <w:tblLook w:val="04A0" w:firstRow="1" w:lastRow="0" w:firstColumn="1" w:lastColumn="0" w:noHBand="0" w:noVBand="1"/>
      </w:tblPr>
      <w:tblGrid>
        <w:gridCol w:w="562"/>
        <w:gridCol w:w="2268"/>
        <w:gridCol w:w="1827"/>
        <w:gridCol w:w="8521"/>
        <w:gridCol w:w="2131"/>
      </w:tblGrid>
      <w:tr w:rsidR="00551BED" w:rsidRPr="007A2A36" w14:paraId="5224150D" w14:textId="77777777" w:rsidTr="003A46D0">
        <w:trPr>
          <w:trHeight w:val="20"/>
          <w:tblHeader/>
          <w:jc w:val="center"/>
        </w:trPr>
        <w:tc>
          <w:tcPr>
            <w:tcW w:w="562" w:type="dxa"/>
            <w:tcBorders>
              <w:top w:val="single" w:sz="4" w:space="0" w:color="auto"/>
              <w:left w:val="single" w:sz="4" w:space="0" w:color="auto"/>
              <w:bottom w:val="single" w:sz="4" w:space="0" w:color="auto"/>
              <w:right w:val="single" w:sz="4" w:space="0" w:color="auto"/>
            </w:tcBorders>
          </w:tcPr>
          <w:p w14:paraId="0CCE4EDB" w14:textId="77777777" w:rsidR="00551BED" w:rsidRPr="007A2A36" w:rsidRDefault="00551BED" w:rsidP="00EE4BC3">
            <w:pPr>
              <w:jc w:val="center"/>
              <w:rPr>
                <w:color w:val="000000"/>
              </w:rPr>
            </w:pPr>
            <w:bookmarkStart w:id="141" w:name="_Hlk103008689"/>
            <w:r w:rsidRPr="007A2A36">
              <w:rPr>
                <w:color w:val="000000"/>
              </w:rPr>
              <w:t>№ п/п</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3D4BD" w14:textId="77777777" w:rsidR="00551BED" w:rsidRPr="007A2A36" w:rsidRDefault="00551BED" w:rsidP="00EE4BC3">
            <w:pPr>
              <w:jc w:val="center"/>
              <w:rPr>
                <w:color w:val="000000"/>
              </w:rPr>
            </w:pPr>
            <w:r w:rsidRPr="007A2A36">
              <w:rPr>
                <w:color w:val="000000"/>
              </w:rPr>
              <w:t>Виды разрешенного использования лесов</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14:paraId="4AF544CE" w14:textId="77777777" w:rsidR="00551BED" w:rsidRPr="007A2A36" w:rsidRDefault="00551BED" w:rsidP="00EE4BC3">
            <w:pPr>
              <w:jc w:val="center"/>
              <w:rPr>
                <w:color w:val="000000"/>
              </w:rPr>
            </w:pPr>
            <w:r w:rsidRPr="007A2A36">
              <w:rPr>
                <w:color w:val="000000"/>
              </w:rPr>
              <w:t>Наименование участкового лесничества</w:t>
            </w:r>
          </w:p>
        </w:tc>
        <w:tc>
          <w:tcPr>
            <w:tcW w:w="8521" w:type="dxa"/>
            <w:tcBorders>
              <w:top w:val="single" w:sz="4" w:space="0" w:color="auto"/>
              <w:left w:val="nil"/>
              <w:bottom w:val="single" w:sz="4" w:space="0" w:color="auto"/>
              <w:right w:val="single" w:sz="4" w:space="0" w:color="auto"/>
            </w:tcBorders>
            <w:shd w:val="clear" w:color="auto" w:fill="auto"/>
            <w:vAlign w:val="center"/>
            <w:hideMark/>
          </w:tcPr>
          <w:p w14:paraId="3E5D6D20" w14:textId="6762F7C1" w:rsidR="00551BED" w:rsidRPr="007A2A36" w:rsidRDefault="00551BED" w:rsidP="00B77C91">
            <w:pPr>
              <w:jc w:val="center"/>
              <w:rPr>
                <w:color w:val="000000"/>
              </w:rPr>
            </w:pPr>
            <w:r w:rsidRPr="007A2A36">
              <w:rPr>
                <w:color w:val="000000"/>
              </w:rPr>
              <w:t>Перечень кв</w:t>
            </w:r>
            <w:r w:rsidR="00B77C91" w:rsidRPr="007A2A36">
              <w:rPr>
                <w:color w:val="000000"/>
              </w:rPr>
              <w:t>арталов</w:t>
            </w:r>
            <w:r w:rsidRPr="007A2A36">
              <w:rPr>
                <w:color w:val="000000"/>
              </w:rPr>
              <w:t xml:space="preserve"> или их частей</w:t>
            </w:r>
          </w:p>
        </w:tc>
        <w:tc>
          <w:tcPr>
            <w:tcW w:w="2131" w:type="dxa"/>
            <w:tcBorders>
              <w:top w:val="single" w:sz="4" w:space="0" w:color="auto"/>
              <w:left w:val="nil"/>
              <w:bottom w:val="single" w:sz="4" w:space="0" w:color="auto"/>
              <w:right w:val="single" w:sz="4" w:space="0" w:color="auto"/>
            </w:tcBorders>
            <w:shd w:val="clear" w:color="auto" w:fill="auto"/>
            <w:noWrap/>
            <w:vAlign w:val="center"/>
            <w:hideMark/>
          </w:tcPr>
          <w:p w14:paraId="213039BF" w14:textId="77777777" w:rsidR="00551BED" w:rsidRPr="007A2A36" w:rsidRDefault="00551BED" w:rsidP="00EE4BC3">
            <w:pPr>
              <w:jc w:val="center"/>
              <w:rPr>
                <w:color w:val="000000"/>
              </w:rPr>
            </w:pPr>
            <w:r w:rsidRPr="007A2A36">
              <w:rPr>
                <w:color w:val="000000"/>
              </w:rPr>
              <w:t>Площадь, га</w:t>
            </w:r>
          </w:p>
        </w:tc>
      </w:tr>
    </w:tbl>
    <w:p w14:paraId="4D486432" w14:textId="77777777" w:rsidR="00551BED" w:rsidRPr="007A2A36" w:rsidRDefault="00551BED" w:rsidP="00551BED">
      <w:pPr>
        <w:ind w:firstLine="709"/>
        <w:jc w:val="both"/>
        <w:rPr>
          <w:sz w:val="2"/>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2268"/>
        <w:gridCol w:w="1843"/>
        <w:gridCol w:w="8505"/>
        <w:gridCol w:w="2131"/>
      </w:tblGrid>
      <w:tr w:rsidR="00551BED" w:rsidRPr="007A2A36" w14:paraId="2398E801" w14:textId="77777777" w:rsidTr="00BB6A1E">
        <w:trPr>
          <w:trHeight w:val="20"/>
          <w:tblHeader/>
          <w:jc w:val="center"/>
        </w:trPr>
        <w:tc>
          <w:tcPr>
            <w:tcW w:w="562" w:type="dxa"/>
          </w:tcPr>
          <w:p w14:paraId="6D38AF26" w14:textId="77777777" w:rsidR="00551BED" w:rsidRPr="007A2A36" w:rsidRDefault="00551BED" w:rsidP="00EE4BC3">
            <w:pPr>
              <w:jc w:val="center"/>
              <w:rPr>
                <w:color w:val="000000"/>
              </w:rPr>
            </w:pPr>
            <w:bookmarkStart w:id="142" w:name="_Hlk169776293"/>
            <w:r w:rsidRPr="007A2A36">
              <w:rPr>
                <w:color w:val="000000"/>
              </w:rPr>
              <w:t>1</w:t>
            </w:r>
          </w:p>
        </w:tc>
        <w:tc>
          <w:tcPr>
            <w:tcW w:w="2268" w:type="dxa"/>
            <w:shd w:val="clear" w:color="auto" w:fill="auto"/>
            <w:vAlign w:val="center"/>
            <w:hideMark/>
          </w:tcPr>
          <w:p w14:paraId="32A42E9B" w14:textId="77777777" w:rsidR="00551BED" w:rsidRPr="007A2A36" w:rsidRDefault="00551BED" w:rsidP="00EE4BC3">
            <w:pPr>
              <w:jc w:val="center"/>
              <w:rPr>
                <w:color w:val="000000"/>
              </w:rPr>
            </w:pPr>
            <w:r w:rsidRPr="007A2A36">
              <w:rPr>
                <w:color w:val="000000"/>
              </w:rPr>
              <w:t>2</w:t>
            </w:r>
          </w:p>
        </w:tc>
        <w:tc>
          <w:tcPr>
            <w:tcW w:w="1843" w:type="dxa"/>
            <w:shd w:val="clear" w:color="auto" w:fill="auto"/>
            <w:vAlign w:val="center"/>
            <w:hideMark/>
          </w:tcPr>
          <w:p w14:paraId="5F9CB611" w14:textId="77777777" w:rsidR="00551BED" w:rsidRPr="007A2A36" w:rsidRDefault="00551BED" w:rsidP="00EE4BC3">
            <w:pPr>
              <w:jc w:val="center"/>
              <w:rPr>
                <w:color w:val="000000"/>
              </w:rPr>
            </w:pPr>
            <w:r w:rsidRPr="007A2A36">
              <w:rPr>
                <w:color w:val="000000"/>
              </w:rPr>
              <w:t>3</w:t>
            </w:r>
          </w:p>
        </w:tc>
        <w:tc>
          <w:tcPr>
            <w:tcW w:w="8505" w:type="dxa"/>
            <w:shd w:val="clear" w:color="auto" w:fill="auto"/>
            <w:vAlign w:val="center"/>
            <w:hideMark/>
          </w:tcPr>
          <w:p w14:paraId="1A018823" w14:textId="77777777" w:rsidR="00551BED" w:rsidRPr="007A2A36" w:rsidRDefault="00551BED" w:rsidP="00EE4BC3">
            <w:pPr>
              <w:jc w:val="center"/>
              <w:rPr>
                <w:color w:val="000000"/>
              </w:rPr>
            </w:pPr>
            <w:r w:rsidRPr="007A2A36">
              <w:rPr>
                <w:color w:val="000000"/>
              </w:rPr>
              <w:t>4</w:t>
            </w:r>
          </w:p>
        </w:tc>
        <w:tc>
          <w:tcPr>
            <w:tcW w:w="2131" w:type="dxa"/>
            <w:shd w:val="clear" w:color="auto" w:fill="auto"/>
            <w:noWrap/>
            <w:vAlign w:val="center"/>
            <w:hideMark/>
          </w:tcPr>
          <w:p w14:paraId="47D07803" w14:textId="77777777" w:rsidR="00551BED" w:rsidRPr="007A2A36" w:rsidRDefault="00551BED" w:rsidP="00EE4BC3">
            <w:pPr>
              <w:jc w:val="center"/>
              <w:rPr>
                <w:color w:val="000000"/>
              </w:rPr>
            </w:pPr>
            <w:r w:rsidRPr="007A2A36">
              <w:rPr>
                <w:color w:val="000000"/>
              </w:rPr>
              <w:t>5</w:t>
            </w:r>
          </w:p>
        </w:tc>
      </w:tr>
      <w:tr w:rsidR="00551BED" w:rsidRPr="007A2A36" w14:paraId="2DBB89D2" w14:textId="77777777" w:rsidTr="00BB6A1E">
        <w:trPr>
          <w:trHeight w:val="20"/>
          <w:jc w:val="center"/>
        </w:trPr>
        <w:tc>
          <w:tcPr>
            <w:tcW w:w="562" w:type="dxa"/>
          </w:tcPr>
          <w:p w14:paraId="3C092AD5" w14:textId="77777777" w:rsidR="00551BED" w:rsidRPr="007A2A36" w:rsidRDefault="00551BED"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hideMark/>
          </w:tcPr>
          <w:p w14:paraId="46BCF742" w14:textId="75C02704" w:rsidR="00551BED" w:rsidRPr="007A2A36" w:rsidRDefault="00551BED" w:rsidP="00EE4BC3">
            <w:pPr>
              <w:jc w:val="center"/>
              <w:rPr>
                <w:color w:val="000000"/>
              </w:rPr>
            </w:pPr>
            <w:r w:rsidRPr="007A2A36">
              <w:rPr>
                <w:color w:val="000000"/>
              </w:rPr>
              <w:t>Заготовка древесины</w:t>
            </w:r>
            <w:r w:rsidRPr="007A2A36">
              <w:rPr>
                <w:color w:val="000000"/>
                <w:vertAlign w:val="superscript"/>
              </w:rPr>
              <w:t>1</w:t>
            </w:r>
            <w:r w:rsidR="00B77C91" w:rsidRPr="007A2A36">
              <w:rPr>
                <w:color w:val="000000"/>
                <w:vertAlign w:val="superscript"/>
              </w:rPr>
              <w:t>)</w:t>
            </w:r>
          </w:p>
        </w:tc>
        <w:tc>
          <w:tcPr>
            <w:tcW w:w="1843" w:type="dxa"/>
            <w:shd w:val="clear" w:color="auto" w:fill="auto"/>
            <w:vAlign w:val="center"/>
          </w:tcPr>
          <w:p w14:paraId="5A667C90" w14:textId="77777777" w:rsidR="00551BED" w:rsidRPr="007A2A36" w:rsidRDefault="00551BED" w:rsidP="00EE4BC3">
            <w:pPr>
              <w:jc w:val="center"/>
              <w:rPr>
                <w:color w:val="000000"/>
              </w:rPr>
            </w:pPr>
          </w:p>
        </w:tc>
        <w:tc>
          <w:tcPr>
            <w:tcW w:w="8505" w:type="dxa"/>
            <w:shd w:val="clear" w:color="auto" w:fill="auto"/>
            <w:vAlign w:val="center"/>
          </w:tcPr>
          <w:p w14:paraId="28C57522" w14:textId="77777777" w:rsidR="00551BED" w:rsidRPr="007A2A36" w:rsidRDefault="00551BED" w:rsidP="00EE4BC3">
            <w:pPr>
              <w:jc w:val="both"/>
              <w:rPr>
                <w:color w:val="000000"/>
              </w:rPr>
            </w:pPr>
          </w:p>
        </w:tc>
        <w:tc>
          <w:tcPr>
            <w:tcW w:w="2131" w:type="dxa"/>
            <w:shd w:val="clear" w:color="auto" w:fill="auto"/>
            <w:vAlign w:val="center"/>
          </w:tcPr>
          <w:p w14:paraId="3A2B6481" w14:textId="79AFF06B" w:rsidR="00551BED" w:rsidRPr="007A2A36" w:rsidRDefault="00336484" w:rsidP="00EE4BC3">
            <w:pPr>
              <w:jc w:val="center"/>
              <w:rPr>
                <w:color w:val="000000"/>
              </w:rPr>
            </w:pPr>
            <w:r>
              <w:rPr>
                <w:color w:val="FF0000"/>
              </w:rPr>
              <w:t>231585,0</w:t>
            </w:r>
          </w:p>
        </w:tc>
      </w:tr>
      <w:tr w:rsidR="003B094C" w:rsidRPr="007A2A36" w14:paraId="01B887ED" w14:textId="77777777" w:rsidTr="00BB6A1E">
        <w:trPr>
          <w:trHeight w:val="20"/>
          <w:jc w:val="center"/>
        </w:trPr>
        <w:tc>
          <w:tcPr>
            <w:tcW w:w="562" w:type="dxa"/>
          </w:tcPr>
          <w:p w14:paraId="3960211B" w14:textId="77777777" w:rsidR="003B094C" w:rsidRPr="007A2A36" w:rsidRDefault="003B094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37E2E4D2" w14:textId="77777777" w:rsidR="003B094C" w:rsidRPr="007A2A36" w:rsidRDefault="003B094C" w:rsidP="003B094C">
            <w:pPr>
              <w:jc w:val="center"/>
              <w:rPr>
                <w:color w:val="000000"/>
              </w:rPr>
            </w:pPr>
          </w:p>
        </w:tc>
        <w:tc>
          <w:tcPr>
            <w:tcW w:w="1843" w:type="dxa"/>
            <w:shd w:val="clear" w:color="auto" w:fill="auto"/>
            <w:vAlign w:val="center"/>
          </w:tcPr>
          <w:p w14:paraId="1671283B" w14:textId="0830DBCB" w:rsidR="003B094C" w:rsidRPr="007A2A36" w:rsidRDefault="003B094C" w:rsidP="003B094C">
            <w:pPr>
              <w:jc w:val="center"/>
              <w:rPr>
                <w:color w:val="000000"/>
              </w:rPr>
            </w:pPr>
            <w:r w:rsidRPr="007A2A36">
              <w:rPr>
                <w:color w:val="000000"/>
              </w:rPr>
              <w:t>Беклемишевское</w:t>
            </w:r>
          </w:p>
        </w:tc>
        <w:tc>
          <w:tcPr>
            <w:tcW w:w="8505" w:type="dxa"/>
            <w:shd w:val="clear" w:color="auto" w:fill="auto"/>
            <w:vAlign w:val="center"/>
          </w:tcPr>
          <w:p w14:paraId="0E210E0B" w14:textId="77777777" w:rsidR="003B094C" w:rsidRPr="007A2A36" w:rsidRDefault="003B094C" w:rsidP="003B094C">
            <w:pPr>
              <w:jc w:val="both"/>
              <w:rPr>
                <w:color w:val="000000"/>
              </w:rPr>
            </w:pPr>
          </w:p>
        </w:tc>
        <w:tc>
          <w:tcPr>
            <w:tcW w:w="2131" w:type="dxa"/>
            <w:vMerge w:val="restart"/>
            <w:shd w:val="clear" w:color="auto" w:fill="auto"/>
            <w:vAlign w:val="center"/>
          </w:tcPr>
          <w:p w14:paraId="25246EB9" w14:textId="1EB7A458" w:rsidR="003B094C" w:rsidRPr="007A2A36" w:rsidRDefault="003B094C" w:rsidP="003B094C">
            <w:pPr>
              <w:jc w:val="center"/>
              <w:rPr>
                <w:color w:val="000000"/>
              </w:rPr>
            </w:pPr>
            <w:r w:rsidRPr="007A2A36">
              <w:rPr>
                <w:color w:val="000000"/>
              </w:rPr>
              <w:t>Покрытая лесом площадь,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3B094C" w:rsidRPr="007A2A36" w14:paraId="0920ED1C" w14:textId="77777777" w:rsidTr="00BB6A1E">
        <w:trPr>
          <w:trHeight w:val="20"/>
          <w:jc w:val="center"/>
        </w:trPr>
        <w:tc>
          <w:tcPr>
            <w:tcW w:w="562" w:type="dxa"/>
          </w:tcPr>
          <w:p w14:paraId="765BCDB5" w14:textId="77777777" w:rsidR="003B094C" w:rsidRPr="007A2A36" w:rsidRDefault="003B094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3AEF7FDB" w14:textId="77777777" w:rsidR="003B094C" w:rsidRPr="007A2A36" w:rsidRDefault="003B094C" w:rsidP="003B094C">
            <w:pPr>
              <w:jc w:val="center"/>
              <w:rPr>
                <w:color w:val="000000"/>
              </w:rPr>
            </w:pPr>
          </w:p>
        </w:tc>
        <w:tc>
          <w:tcPr>
            <w:tcW w:w="1843" w:type="dxa"/>
            <w:shd w:val="clear" w:color="auto" w:fill="auto"/>
            <w:vAlign w:val="center"/>
          </w:tcPr>
          <w:p w14:paraId="1108CC01" w14:textId="77777777" w:rsidR="003B094C" w:rsidRPr="007A2A36" w:rsidRDefault="003B094C" w:rsidP="003B094C">
            <w:pPr>
              <w:jc w:val="center"/>
              <w:rPr>
                <w:color w:val="000000"/>
              </w:rPr>
            </w:pPr>
          </w:p>
        </w:tc>
        <w:tc>
          <w:tcPr>
            <w:tcW w:w="8505" w:type="dxa"/>
            <w:shd w:val="clear" w:color="auto" w:fill="auto"/>
            <w:vAlign w:val="center"/>
          </w:tcPr>
          <w:p w14:paraId="1986F4DE" w14:textId="4F34EE2A" w:rsidR="003B094C" w:rsidRPr="007A2A36" w:rsidRDefault="003B094C" w:rsidP="003B094C">
            <w:pPr>
              <w:jc w:val="both"/>
              <w:rPr>
                <w:color w:val="000000"/>
              </w:rPr>
            </w:pPr>
            <w:r w:rsidRPr="007A2A36">
              <w:rPr>
                <w:color w:val="000000"/>
              </w:rPr>
              <w:t>Части кварталов: 1-124 </w:t>
            </w:r>
          </w:p>
        </w:tc>
        <w:tc>
          <w:tcPr>
            <w:tcW w:w="2131" w:type="dxa"/>
            <w:vMerge/>
            <w:shd w:val="clear" w:color="auto" w:fill="auto"/>
            <w:vAlign w:val="center"/>
          </w:tcPr>
          <w:p w14:paraId="696CAC75" w14:textId="77777777" w:rsidR="003B094C" w:rsidRPr="007A2A36" w:rsidRDefault="003B094C" w:rsidP="003B094C">
            <w:pPr>
              <w:jc w:val="center"/>
              <w:rPr>
                <w:color w:val="000000"/>
              </w:rPr>
            </w:pPr>
          </w:p>
        </w:tc>
      </w:tr>
      <w:tr w:rsidR="003B094C" w:rsidRPr="007A2A36" w14:paraId="7622B18A" w14:textId="77777777" w:rsidTr="00BB6A1E">
        <w:trPr>
          <w:trHeight w:val="20"/>
          <w:jc w:val="center"/>
        </w:trPr>
        <w:tc>
          <w:tcPr>
            <w:tcW w:w="562" w:type="dxa"/>
          </w:tcPr>
          <w:p w14:paraId="454FA47A" w14:textId="77777777" w:rsidR="003B094C" w:rsidRPr="007A2A36" w:rsidRDefault="003B094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B65AFF1" w14:textId="77777777" w:rsidR="003B094C" w:rsidRPr="007A2A36" w:rsidRDefault="003B094C" w:rsidP="003B094C">
            <w:pPr>
              <w:jc w:val="center"/>
              <w:rPr>
                <w:color w:val="000000"/>
              </w:rPr>
            </w:pPr>
          </w:p>
        </w:tc>
        <w:tc>
          <w:tcPr>
            <w:tcW w:w="1843" w:type="dxa"/>
            <w:shd w:val="clear" w:color="auto" w:fill="auto"/>
            <w:vAlign w:val="center"/>
          </w:tcPr>
          <w:p w14:paraId="271B7F4D" w14:textId="77777777" w:rsidR="003B094C" w:rsidRPr="007A2A36" w:rsidRDefault="003B094C" w:rsidP="003B094C">
            <w:pPr>
              <w:jc w:val="center"/>
              <w:rPr>
                <w:color w:val="000000"/>
              </w:rPr>
            </w:pPr>
          </w:p>
        </w:tc>
        <w:tc>
          <w:tcPr>
            <w:tcW w:w="8505" w:type="dxa"/>
            <w:shd w:val="clear" w:color="auto" w:fill="auto"/>
            <w:vAlign w:val="center"/>
          </w:tcPr>
          <w:p w14:paraId="64EF8323" w14:textId="2649EFDA" w:rsidR="003B094C" w:rsidRPr="007A2A36" w:rsidRDefault="003B094C" w:rsidP="003B094C">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5386D192" w14:textId="77777777" w:rsidR="003B094C" w:rsidRPr="007A2A36" w:rsidRDefault="003B094C" w:rsidP="003B094C">
            <w:pPr>
              <w:jc w:val="center"/>
              <w:rPr>
                <w:color w:val="000000"/>
              </w:rPr>
            </w:pPr>
          </w:p>
        </w:tc>
      </w:tr>
      <w:tr w:rsidR="003B094C" w:rsidRPr="007A2A36" w14:paraId="3CE6C40F" w14:textId="77777777" w:rsidTr="00BB6A1E">
        <w:trPr>
          <w:trHeight w:val="20"/>
          <w:jc w:val="center"/>
        </w:trPr>
        <w:tc>
          <w:tcPr>
            <w:tcW w:w="562" w:type="dxa"/>
          </w:tcPr>
          <w:p w14:paraId="5162C7D9" w14:textId="77777777" w:rsidR="003B094C" w:rsidRPr="007A2A36" w:rsidRDefault="003B094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5599BD27" w14:textId="77777777" w:rsidR="003B094C" w:rsidRPr="007A2A36" w:rsidRDefault="003B094C" w:rsidP="003B094C">
            <w:pPr>
              <w:jc w:val="center"/>
              <w:rPr>
                <w:color w:val="000000"/>
              </w:rPr>
            </w:pPr>
          </w:p>
        </w:tc>
        <w:tc>
          <w:tcPr>
            <w:tcW w:w="1843" w:type="dxa"/>
            <w:shd w:val="clear" w:color="auto" w:fill="auto"/>
            <w:vAlign w:val="center"/>
          </w:tcPr>
          <w:p w14:paraId="05FA5B89" w14:textId="7BFC4CE9" w:rsidR="003B094C" w:rsidRPr="007A2A36" w:rsidRDefault="003B094C" w:rsidP="003B094C">
            <w:pPr>
              <w:jc w:val="center"/>
              <w:rPr>
                <w:color w:val="000000"/>
              </w:rPr>
            </w:pPr>
            <w:r w:rsidRPr="007A2A36">
              <w:rPr>
                <w:color w:val="000000"/>
              </w:rPr>
              <w:t>Озерное</w:t>
            </w:r>
          </w:p>
        </w:tc>
        <w:tc>
          <w:tcPr>
            <w:tcW w:w="8505" w:type="dxa"/>
            <w:shd w:val="clear" w:color="auto" w:fill="auto"/>
            <w:vAlign w:val="center"/>
          </w:tcPr>
          <w:p w14:paraId="70964C7E" w14:textId="77777777" w:rsidR="003B094C" w:rsidRPr="007A2A36" w:rsidRDefault="003B094C" w:rsidP="003B094C">
            <w:pPr>
              <w:jc w:val="both"/>
              <w:rPr>
                <w:color w:val="000000"/>
              </w:rPr>
            </w:pPr>
          </w:p>
        </w:tc>
        <w:tc>
          <w:tcPr>
            <w:tcW w:w="2131" w:type="dxa"/>
            <w:vMerge/>
            <w:shd w:val="clear" w:color="auto" w:fill="auto"/>
            <w:vAlign w:val="center"/>
          </w:tcPr>
          <w:p w14:paraId="510160AE" w14:textId="77777777" w:rsidR="003B094C" w:rsidRPr="007A2A36" w:rsidRDefault="003B094C" w:rsidP="003B094C">
            <w:pPr>
              <w:jc w:val="center"/>
              <w:rPr>
                <w:color w:val="000000"/>
              </w:rPr>
            </w:pPr>
          </w:p>
        </w:tc>
      </w:tr>
      <w:tr w:rsidR="003B094C" w:rsidRPr="007A2A36" w14:paraId="67EA9316" w14:textId="77777777" w:rsidTr="00BB6A1E">
        <w:trPr>
          <w:trHeight w:val="20"/>
          <w:jc w:val="center"/>
        </w:trPr>
        <w:tc>
          <w:tcPr>
            <w:tcW w:w="562" w:type="dxa"/>
          </w:tcPr>
          <w:p w14:paraId="04F0AAF2" w14:textId="77777777" w:rsidR="003B094C" w:rsidRPr="007A2A36" w:rsidRDefault="003B094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FDAA6A9" w14:textId="77777777" w:rsidR="003B094C" w:rsidRPr="007A2A36" w:rsidRDefault="003B094C" w:rsidP="003B094C">
            <w:pPr>
              <w:jc w:val="center"/>
              <w:rPr>
                <w:color w:val="000000"/>
              </w:rPr>
            </w:pPr>
          </w:p>
        </w:tc>
        <w:tc>
          <w:tcPr>
            <w:tcW w:w="1843" w:type="dxa"/>
            <w:shd w:val="clear" w:color="auto" w:fill="auto"/>
            <w:vAlign w:val="center"/>
          </w:tcPr>
          <w:p w14:paraId="22386355" w14:textId="77777777" w:rsidR="003B094C" w:rsidRPr="007A2A36" w:rsidRDefault="003B094C" w:rsidP="003B094C">
            <w:pPr>
              <w:jc w:val="center"/>
              <w:rPr>
                <w:color w:val="000000"/>
              </w:rPr>
            </w:pPr>
          </w:p>
        </w:tc>
        <w:tc>
          <w:tcPr>
            <w:tcW w:w="8505" w:type="dxa"/>
            <w:shd w:val="clear" w:color="auto" w:fill="auto"/>
            <w:vAlign w:val="center"/>
          </w:tcPr>
          <w:p w14:paraId="684787B9" w14:textId="2D19AFF9" w:rsidR="003B094C" w:rsidRPr="007A2A36" w:rsidRDefault="003B094C" w:rsidP="003B094C">
            <w:pPr>
              <w:jc w:val="both"/>
              <w:rPr>
                <w:color w:val="000000"/>
              </w:rPr>
            </w:pPr>
            <w:r w:rsidRPr="007A2A36">
              <w:rPr>
                <w:color w:val="000000"/>
              </w:rPr>
              <w:t>Части кварталов: 1-87</w:t>
            </w:r>
          </w:p>
        </w:tc>
        <w:tc>
          <w:tcPr>
            <w:tcW w:w="2131" w:type="dxa"/>
            <w:vMerge/>
            <w:shd w:val="clear" w:color="auto" w:fill="auto"/>
            <w:vAlign w:val="center"/>
          </w:tcPr>
          <w:p w14:paraId="1B2EA7DD" w14:textId="77777777" w:rsidR="003B094C" w:rsidRPr="007A2A36" w:rsidRDefault="003B094C" w:rsidP="003B094C">
            <w:pPr>
              <w:jc w:val="center"/>
              <w:rPr>
                <w:color w:val="000000"/>
              </w:rPr>
            </w:pPr>
          </w:p>
        </w:tc>
      </w:tr>
      <w:tr w:rsidR="003B094C" w:rsidRPr="007A2A36" w14:paraId="3CD7E6EF" w14:textId="77777777" w:rsidTr="00BB6A1E">
        <w:trPr>
          <w:trHeight w:val="20"/>
          <w:jc w:val="center"/>
        </w:trPr>
        <w:tc>
          <w:tcPr>
            <w:tcW w:w="562" w:type="dxa"/>
          </w:tcPr>
          <w:p w14:paraId="396BE17D" w14:textId="77777777" w:rsidR="003B094C" w:rsidRPr="007A2A36" w:rsidRDefault="003B094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7AB642D0" w14:textId="77777777" w:rsidR="003B094C" w:rsidRPr="007A2A36" w:rsidRDefault="003B094C" w:rsidP="003B094C">
            <w:pPr>
              <w:jc w:val="center"/>
              <w:rPr>
                <w:color w:val="000000"/>
              </w:rPr>
            </w:pPr>
          </w:p>
        </w:tc>
        <w:tc>
          <w:tcPr>
            <w:tcW w:w="1843" w:type="dxa"/>
            <w:shd w:val="clear" w:color="auto" w:fill="auto"/>
            <w:vAlign w:val="center"/>
          </w:tcPr>
          <w:p w14:paraId="3D2E0D90" w14:textId="77777777" w:rsidR="003B094C" w:rsidRPr="007A2A36" w:rsidRDefault="003B094C" w:rsidP="003B094C">
            <w:pPr>
              <w:jc w:val="center"/>
              <w:rPr>
                <w:color w:val="000000"/>
              </w:rPr>
            </w:pPr>
          </w:p>
        </w:tc>
        <w:tc>
          <w:tcPr>
            <w:tcW w:w="8505" w:type="dxa"/>
            <w:shd w:val="clear" w:color="auto" w:fill="auto"/>
            <w:vAlign w:val="center"/>
          </w:tcPr>
          <w:p w14:paraId="2ACB2BA6" w14:textId="5F395084" w:rsidR="003B094C" w:rsidRPr="007A2A36" w:rsidRDefault="003B094C" w:rsidP="003B094C">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4F564D14" w14:textId="77777777" w:rsidR="003B094C" w:rsidRPr="007A2A36" w:rsidRDefault="003B094C" w:rsidP="003B094C">
            <w:pPr>
              <w:jc w:val="center"/>
              <w:rPr>
                <w:color w:val="000000"/>
              </w:rPr>
            </w:pPr>
          </w:p>
        </w:tc>
      </w:tr>
      <w:tr w:rsidR="00A229FC" w:rsidRPr="007A2A36" w14:paraId="7F2F5F6C" w14:textId="77777777" w:rsidTr="00BB6A1E">
        <w:trPr>
          <w:trHeight w:val="20"/>
          <w:jc w:val="center"/>
        </w:trPr>
        <w:tc>
          <w:tcPr>
            <w:tcW w:w="562" w:type="dxa"/>
          </w:tcPr>
          <w:p w14:paraId="5B9927B9"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1D95C9D0" w14:textId="77777777" w:rsidR="00A229FC" w:rsidRPr="007A2A36" w:rsidRDefault="00A229FC" w:rsidP="003B094C">
            <w:pPr>
              <w:jc w:val="center"/>
              <w:rPr>
                <w:color w:val="000000"/>
              </w:rPr>
            </w:pPr>
          </w:p>
        </w:tc>
        <w:tc>
          <w:tcPr>
            <w:tcW w:w="1843" w:type="dxa"/>
            <w:shd w:val="clear" w:color="auto" w:fill="auto"/>
            <w:vAlign w:val="center"/>
          </w:tcPr>
          <w:p w14:paraId="166BEFBB" w14:textId="576CBE6D" w:rsidR="00A229FC" w:rsidRPr="007A2A36" w:rsidRDefault="00A229FC" w:rsidP="003B094C">
            <w:pPr>
              <w:jc w:val="center"/>
              <w:rPr>
                <w:color w:val="000000"/>
              </w:rPr>
            </w:pPr>
            <w:r w:rsidRPr="007A2A36">
              <w:rPr>
                <w:color w:val="000000"/>
              </w:rPr>
              <w:t>Сохондинское</w:t>
            </w:r>
          </w:p>
        </w:tc>
        <w:tc>
          <w:tcPr>
            <w:tcW w:w="8505" w:type="dxa"/>
            <w:shd w:val="clear" w:color="auto" w:fill="auto"/>
            <w:vAlign w:val="center"/>
          </w:tcPr>
          <w:p w14:paraId="45D89121" w14:textId="2089AF53" w:rsidR="00A229FC" w:rsidRPr="007A2A36" w:rsidRDefault="00A229FC" w:rsidP="003B094C">
            <w:pPr>
              <w:jc w:val="both"/>
              <w:rPr>
                <w:color w:val="000000"/>
              </w:rPr>
            </w:pPr>
            <w:r w:rsidRPr="007A2A36">
              <w:rPr>
                <w:color w:val="000000"/>
              </w:rPr>
              <w:t>Части кварталов: 1-59</w:t>
            </w:r>
          </w:p>
        </w:tc>
        <w:tc>
          <w:tcPr>
            <w:tcW w:w="2131" w:type="dxa"/>
            <w:vMerge/>
            <w:shd w:val="clear" w:color="auto" w:fill="auto"/>
            <w:vAlign w:val="center"/>
          </w:tcPr>
          <w:p w14:paraId="204481AC" w14:textId="77777777" w:rsidR="00A229FC" w:rsidRPr="007A2A36" w:rsidRDefault="00A229FC" w:rsidP="003B094C">
            <w:pPr>
              <w:jc w:val="center"/>
              <w:rPr>
                <w:color w:val="000000"/>
              </w:rPr>
            </w:pPr>
          </w:p>
        </w:tc>
      </w:tr>
      <w:tr w:rsidR="00A229FC" w:rsidRPr="007A2A36" w14:paraId="4FA278B3" w14:textId="77777777" w:rsidTr="00BB6A1E">
        <w:trPr>
          <w:trHeight w:val="87"/>
          <w:jc w:val="center"/>
        </w:trPr>
        <w:tc>
          <w:tcPr>
            <w:tcW w:w="562" w:type="dxa"/>
            <w:vAlign w:val="center"/>
          </w:tcPr>
          <w:p w14:paraId="6E6ACD3C"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25062B2" w14:textId="77777777" w:rsidR="00A229FC" w:rsidRPr="007A2A36" w:rsidRDefault="00A229FC" w:rsidP="003B094C">
            <w:pPr>
              <w:jc w:val="center"/>
              <w:rPr>
                <w:color w:val="000000"/>
              </w:rPr>
            </w:pPr>
          </w:p>
        </w:tc>
        <w:tc>
          <w:tcPr>
            <w:tcW w:w="1843" w:type="dxa"/>
            <w:shd w:val="clear" w:color="auto" w:fill="auto"/>
            <w:vAlign w:val="center"/>
          </w:tcPr>
          <w:p w14:paraId="30E70FB8" w14:textId="538659BB" w:rsidR="00A229FC" w:rsidRPr="007A2A36" w:rsidRDefault="00A229FC" w:rsidP="003B094C">
            <w:pPr>
              <w:jc w:val="center"/>
              <w:rPr>
                <w:color w:val="000000"/>
              </w:rPr>
            </w:pPr>
            <w:r w:rsidRPr="007A2A36">
              <w:rPr>
                <w:color w:val="000000"/>
              </w:rPr>
              <w:t>Яблоновское</w:t>
            </w:r>
          </w:p>
        </w:tc>
        <w:tc>
          <w:tcPr>
            <w:tcW w:w="8505" w:type="dxa"/>
            <w:shd w:val="clear" w:color="auto" w:fill="auto"/>
            <w:vAlign w:val="center"/>
          </w:tcPr>
          <w:p w14:paraId="2B52E381" w14:textId="42FAEF04" w:rsidR="00A229FC" w:rsidRPr="007A2A36" w:rsidRDefault="00A229FC" w:rsidP="003B094C">
            <w:pPr>
              <w:jc w:val="both"/>
              <w:rPr>
                <w:color w:val="000000"/>
              </w:rPr>
            </w:pPr>
            <w:r w:rsidRPr="007A2A36">
              <w:rPr>
                <w:color w:val="000000"/>
              </w:rPr>
              <w:t>Части кварталов: 1-82</w:t>
            </w:r>
          </w:p>
        </w:tc>
        <w:tc>
          <w:tcPr>
            <w:tcW w:w="2131" w:type="dxa"/>
            <w:vMerge/>
            <w:shd w:val="clear" w:color="auto" w:fill="auto"/>
            <w:vAlign w:val="center"/>
          </w:tcPr>
          <w:p w14:paraId="25EEA7A7" w14:textId="77777777" w:rsidR="00A229FC" w:rsidRPr="007A2A36" w:rsidRDefault="00A229FC" w:rsidP="003B094C">
            <w:pPr>
              <w:jc w:val="center"/>
              <w:rPr>
                <w:color w:val="000000"/>
              </w:rPr>
            </w:pPr>
          </w:p>
        </w:tc>
      </w:tr>
      <w:tr w:rsidR="00A229FC" w:rsidRPr="007A2A36" w14:paraId="5582C6FC" w14:textId="77777777" w:rsidTr="00BB6A1E">
        <w:trPr>
          <w:trHeight w:val="20"/>
          <w:jc w:val="center"/>
        </w:trPr>
        <w:tc>
          <w:tcPr>
            <w:tcW w:w="562" w:type="dxa"/>
          </w:tcPr>
          <w:p w14:paraId="378D1691"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3AA78840" w14:textId="1ECE3310" w:rsidR="00A229FC" w:rsidRPr="007A2A36" w:rsidRDefault="00A229FC" w:rsidP="00361109">
            <w:pPr>
              <w:jc w:val="center"/>
              <w:rPr>
                <w:color w:val="000000"/>
              </w:rPr>
            </w:pPr>
            <w:r w:rsidRPr="007A2A36">
              <w:rPr>
                <w:color w:val="000000"/>
              </w:rPr>
              <w:t>Заготовка живицы</w:t>
            </w:r>
          </w:p>
        </w:tc>
        <w:tc>
          <w:tcPr>
            <w:tcW w:w="1843" w:type="dxa"/>
            <w:shd w:val="clear" w:color="auto" w:fill="auto"/>
            <w:vAlign w:val="center"/>
          </w:tcPr>
          <w:p w14:paraId="4822D558" w14:textId="77777777" w:rsidR="00A229FC" w:rsidRPr="007A2A36" w:rsidRDefault="00A229FC" w:rsidP="00361109">
            <w:pPr>
              <w:jc w:val="center"/>
              <w:rPr>
                <w:color w:val="000000"/>
              </w:rPr>
            </w:pPr>
          </w:p>
        </w:tc>
        <w:tc>
          <w:tcPr>
            <w:tcW w:w="8505" w:type="dxa"/>
            <w:shd w:val="clear" w:color="auto" w:fill="auto"/>
            <w:vAlign w:val="center"/>
          </w:tcPr>
          <w:p w14:paraId="7B5F5F7E" w14:textId="6789C0F4" w:rsidR="00A229FC" w:rsidRPr="007A2A36" w:rsidRDefault="00A229FC" w:rsidP="00361109">
            <w:pPr>
              <w:jc w:val="both"/>
              <w:rPr>
                <w:color w:val="000000"/>
              </w:rPr>
            </w:pPr>
            <w:r w:rsidRPr="007A2A36">
              <w:rPr>
                <w:color w:val="000000"/>
              </w:rPr>
              <w:t>не проектируется</w:t>
            </w:r>
          </w:p>
        </w:tc>
        <w:tc>
          <w:tcPr>
            <w:tcW w:w="2131" w:type="dxa"/>
            <w:shd w:val="clear" w:color="auto" w:fill="auto"/>
            <w:vAlign w:val="center"/>
          </w:tcPr>
          <w:p w14:paraId="14DF4C67" w14:textId="2ABC502C" w:rsidR="00A229FC" w:rsidRPr="007A2A36" w:rsidRDefault="00A229FC" w:rsidP="00361109">
            <w:pPr>
              <w:jc w:val="center"/>
              <w:rPr>
                <w:color w:val="000000"/>
              </w:rPr>
            </w:pPr>
            <w:r w:rsidRPr="007A2A36">
              <w:rPr>
                <w:color w:val="000000"/>
              </w:rPr>
              <w:t>-</w:t>
            </w:r>
          </w:p>
        </w:tc>
      </w:tr>
      <w:tr w:rsidR="00A229FC" w:rsidRPr="007A2A36" w14:paraId="52A2CC05" w14:textId="77777777" w:rsidTr="00BB6A1E">
        <w:trPr>
          <w:trHeight w:val="20"/>
          <w:jc w:val="center"/>
        </w:trPr>
        <w:tc>
          <w:tcPr>
            <w:tcW w:w="562" w:type="dxa"/>
          </w:tcPr>
          <w:p w14:paraId="49136176"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078ECFFA" w14:textId="34A21387" w:rsidR="00A229FC" w:rsidRPr="007A2A36" w:rsidRDefault="00A229FC" w:rsidP="00361109">
            <w:pPr>
              <w:jc w:val="center"/>
              <w:rPr>
                <w:color w:val="000000"/>
              </w:rPr>
            </w:pPr>
            <w:r w:rsidRPr="007A2A36">
              <w:rPr>
                <w:color w:val="000000"/>
              </w:rPr>
              <w:t>Заготовка и сбор недревесных лесных ресурсов</w:t>
            </w:r>
            <w:r w:rsidRPr="007A2A36">
              <w:rPr>
                <w:color w:val="000000"/>
                <w:vertAlign w:val="superscript"/>
              </w:rPr>
              <w:t>2</w:t>
            </w:r>
            <w:r w:rsidR="00B77C91" w:rsidRPr="007A2A36">
              <w:rPr>
                <w:color w:val="000000"/>
                <w:vertAlign w:val="superscript"/>
              </w:rPr>
              <w:t>)</w:t>
            </w:r>
          </w:p>
        </w:tc>
        <w:tc>
          <w:tcPr>
            <w:tcW w:w="1843" w:type="dxa"/>
            <w:shd w:val="clear" w:color="auto" w:fill="auto"/>
            <w:vAlign w:val="center"/>
          </w:tcPr>
          <w:p w14:paraId="0CCD50B6" w14:textId="77777777" w:rsidR="00A229FC" w:rsidRPr="007A2A36" w:rsidRDefault="00A229FC" w:rsidP="00361109">
            <w:pPr>
              <w:jc w:val="center"/>
              <w:rPr>
                <w:color w:val="000000"/>
              </w:rPr>
            </w:pPr>
          </w:p>
        </w:tc>
        <w:tc>
          <w:tcPr>
            <w:tcW w:w="8505" w:type="dxa"/>
            <w:shd w:val="clear" w:color="auto" w:fill="auto"/>
            <w:vAlign w:val="center"/>
          </w:tcPr>
          <w:p w14:paraId="3B9E1402" w14:textId="77777777" w:rsidR="00A229FC" w:rsidRPr="007A2A36" w:rsidRDefault="00A229FC" w:rsidP="00361109">
            <w:pPr>
              <w:jc w:val="both"/>
              <w:rPr>
                <w:color w:val="000000"/>
              </w:rPr>
            </w:pPr>
          </w:p>
        </w:tc>
        <w:tc>
          <w:tcPr>
            <w:tcW w:w="2131" w:type="dxa"/>
            <w:shd w:val="clear" w:color="auto" w:fill="auto"/>
            <w:vAlign w:val="center"/>
          </w:tcPr>
          <w:p w14:paraId="3A726BEA" w14:textId="7A4D49BA" w:rsidR="00A229FC" w:rsidRPr="007A2A36" w:rsidRDefault="00A229FC" w:rsidP="00361109">
            <w:pPr>
              <w:jc w:val="center"/>
              <w:rPr>
                <w:color w:val="000000"/>
              </w:rPr>
            </w:pPr>
            <w:r w:rsidRPr="007A2A36">
              <w:rPr>
                <w:color w:val="000000"/>
              </w:rPr>
              <w:t>246996,0</w:t>
            </w:r>
          </w:p>
        </w:tc>
      </w:tr>
      <w:tr w:rsidR="00A229FC" w:rsidRPr="007A2A36" w14:paraId="6711AF8A" w14:textId="77777777" w:rsidTr="00BB6A1E">
        <w:trPr>
          <w:trHeight w:val="20"/>
          <w:jc w:val="center"/>
        </w:trPr>
        <w:tc>
          <w:tcPr>
            <w:tcW w:w="562" w:type="dxa"/>
          </w:tcPr>
          <w:p w14:paraId="19D0923C"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7186D1F9" w14:textId="77777777" w:rsidR="00A229FC" w:rsidRPr="007A2A36" w:rsidRDefault="00A229FC" w:rsidP="00361109">
            <w:pPr>
              <w:jc w:val="center"/>
              <w:rPr>
                <w:color w:val="000000"/>
              </w:rPr>
            </w:pPr>
          </w:p>
        </w:tc>
        <w:tc>
          <w:tcPr>
            <w:tcW w:w="1843" w:type="dxa"/>
            <w:shd w:val="clear" w:color="auto" w:fill="auto"/>
            <w:vAlign w:val="center"/>
          </w:tcPr>
          <w:p w14:paraId="5C3236EA" w14:textId="2C883DAA" w:rsidR="00A229FC" w:rsidRPr="007A2A36" w:rsidRDefault="00A229FC" w:rsidP="00361109">
            <w:pPr>
              <w:jc w:val="center"/>
              <w:rPr>
                <w:color w:val="000000"/>
              </w:rPr>
            </w:pPr>
            <w:r w:rsidRPr="007A2A36">
              <w:rPr>
                <w:color w:val="000000"/>
              </w:rPr>
              <w:t>Беклемишевское</w:t>
            </w:r>
          </w:p>
        </w:tc>
        <w:tc>
          <w:tcPr>
            <w:tcW w:w="8505" w:type="dxa"/>
            <w:shd w:val="clear" w:color="auto" w:fill="auto"/>
            <w:vAlign w:val="center"/>
          </w:tcPr>
          <w:p w14:paraId="0D7199C9" w14:textId="77777777" w:rsidR="00A229FC" w:rsidRPr="007A2A36" w:rsidRDefault="00A229FC" w:rsidP="00361109">
            <w:pPr>
              <w:jc w:val="both"/>
              <w:rPr>
                <w:color w:val="000000"/>
              </w:rPr>
            </w:pPr>
          </w:p>
        </w:tc>
        <w:tc>
          <w:tcPr>
            <w:tcW w:w="2131" w:type="dxa"/>
            <w:vMerge w:val="restart"/>
            <w:shd w:val="clear" w:color="auto" w:fill="auto"/>
            <w:vAlign w:val="center"/>
          </w:tcPr>
          <w:p w14:paraId="5A256146" w14:textId="77BB1B30" w:rsidR="00A229FC" w:rsidRPr="007A2A36" w:rsidRDefault="00A229FC" w:rsidP="00361109">
            <w:pPr>
              <w:jc w:val="center"/>
              <w:rPr>
                <w:color w:val="000000"/>
              </w:rPr>
            </w:pPr>
            <w:r w:rsidRPr="007A2A36">
              <w:rPr>
                <w:color w:val="000000"/>
              </w:rPr>
              <w:t xml:space="preserve">Общая площадь уточняется при формировании лесных участков в соответствии с целевым назначением лесов и ограничениями, </w:t>
            </w:r>
            <w:r w:rsidRPr="007A2A36">
              <w:rPr>
                <w:color w:val="000000"/>
              </w:rPr>
              <w:lastRenderedPageBreak/>
              <w:t>установленными законодательством</w:t>
            </w:r>
          </w:p>
        </w:tc>
      </w:tr>
      <w:tr w:rsidR="00A229FC" w:rsidRPr="007A2A36" w14:paraId="771FD5A0" w14:textId="77777777" w:rsidTr="00BB6A1E">
        <w:trPr>
          <w:trHeight w:val="20"/>
          <w:jc w:val="center"/>
        </w:trPr>
        <w:tc>
          <w:tcPr>
            <w:tcW w:w="562" w:type="dxa"/>
          </w:tcPr>
          <w:p w14:paraId="635D7E82"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14CB287B" w14:textId="77777777" w:rsidR="00A229FC" w:rsidRPr="007A2A36" w:rsidRDefault="00A229FC" w:rsidP="00361109">
            <w:pPr>
              <w:jc w:val="center"/>
              <w:rPr>
                <w:color w:val="000000"/>
              </w:rPr>
            </w:pPr>
          </w:p>
        </w:tc>
        <w:tc>
          <w:tcPr>
            <w:tcW w:w="1843" w:type="dxa"/>
            <w:shd w:val="clear" w:color="auto" w:fill="auto"/>
            <w:vAlign w:val="center"/>
          </w:tcPr>
          <w:p w14:paraId="50DCB5B3" w14:textId="77777777" w:rsidR="00A229FC" w:rsidRPr="007A2A36" w:rsidRDefault="00A229FC" w:rsidP="00361109">
            <w:pPr>
              <w:jc w:val="center"/>
              <w:rPr>
                <w:color w:val="000000"/>
              </w:rPr>
            </w:pPr>
          </w:p>
        </w:tc>
        <w:tc>
          <w:tcPr>
            <w:tcW w:w="8505" w:type="dxa"/>
            <w:shd w:val="clear" w:color="auto" w:fill="auto"/>
            <w:vAlign w:val="center"/>
          </w:tcPr>
          <w:p w14:paraId="3E3364A7" w14:textId="1B534800" w:rsidR="00A229FC" w:rsidRPr="007A2A36" w:rsidRDefault="00A229FC" w:rsidP="00361109">
            <w:pPr>
              <w:jc w:val="both"/>
              <w:rPr>
                <w:color w:val="000000"/>
              </w:rPr>
            </w:pPr>
            <w:r w:rsidRPr="007A2A36">
              <w:rPr>
                <w:color w:val="000000"/>
              </w:rPr>
              <w:t>Части кварталов: 1-124 </w:t>
            </w:r>
          </w:p>
        </w:tc>
        <w:tc>
          <w:tcPr>
            <w:tcW w:w="2131" w:type="dxa"/>
            <w:vMerge/>
            <w:shd w:val="clear" w:color="auto" w:fill="auto"/>
            <w:vAlign w:val="center"/>
          </w:tcPr>
          <w:p w14:paraId="54A91F3A" w14:textId="77777777" w:rsidR="00A229FC" w:rsidRPr="007A2A36" w:rsidRDefault="00A229FC" w:rsidP="00361109">
            <w:pPr>
              <w:jc w:val="center"/>
              <w:rPr>
                <w:color w:val="000000"/>
              </w:rPr>
            </w:pPr>
          </w:p>
        </w:tc>
      </w:tr>
      <w:tr w:rsidR="00A229FC" w:rsidRPr="007A2A36" w14:paraId="3FF79491" w14:textId="77777777" w:rsidTr="00BB6A1E">
        <w:trPr>
          <w:trHeight w:val="20"/>
          <w:jc w:val="center"/>
        </w:trPr>
        <w:tc>
          <w:tcPr>
            <w:tcW w:w="562" w:type="dxa"/>
          </w:tcPr>
          <w:p w14:paraId="1F923866"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478A617E" w14:textId="77777777" w:rsidR="00A229FC" w:rsidRPr="007A2A36" w:rsidRDefault="00A229FC" w:rsidP="00361109">
            <w:pPr>
              <w:jc w:val="center"/>
              <w:rPr>
                <w:color w:val="000000"/>
              </w:rPr>
            </w:pPr>
          </w:p>
        </w:tc>
        <w:tc>
          <w:tcPr>
            <w:tcW w:w="1843" w:type="dxa"/>
            <w:shd w:val="clear" w:color="auto" w:fill="auto"/>
            <w:vAlign w:val="center"/>
          </w:tcPr>
          <w:p w14:paraId="22CB00B5" w14:textId="77777777" w:rsidR="00A229FC" w:rsidRPr="007A2A36" w:rsidRDefault="00A229FC" w:rsidP="00361109">
            <w:pPr>
              <w:jc w:val="center"/>
              <w:rPr>
                <w:color w:val="000000"/>
              </w:rPr>
            </w:pPr>
          </w:p>
        </w:tc>
        <w:tc>
          <w:tcPr>
            <w:tcW w:w="8505" w:type="dxa"/>
            <w:shd w:val="clear" w:color="auto" w:fill="auto"/>
            <w:vAlign w:val="center"/>
          </w:tcPr>
          <w:p w14:paraId="60E6E2BD" w14:textId="15AD2CBD" w:rsidR="00A229FC" w:rsidRPr="007A2A36" w:rsidRDefault="00A229FC" w:rsidP="00361109">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14955557" w14:textId="77777777" w:rsidR="00A229FC" w:rsidRPr="007A2A36" w:rsidRDefault="00A229FC" w:rsidP="00361109">
            <w:pPr>
              <w:jc w:val="center"/>
              <w:rPr>
                <w:color w:val="000000"/>
              </w:rPr>
            </w:pPr>
          </w:p>
        </w:tc>
      </w:tr>
      <w:tr w:rsidR="00A229FC" w:rsidRPr="007A2A36" w14:paraId="7D632CE5" w14:textId="77777777" w:rsidTr="00BB6A1E">
        <w:trPr>
          <w:trHeight w:val="20"/>
          <w:jc w:val="center"/>
        </w:trPr>
        <w:tc>
          <w:tcPr>
            <w:tcW w:w="562" w:type="dxa"/>
          </w:tcPr>
          <w:p w14:paraId="2DC4B6C4"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6EA45132" w14:textId="77777777" w:rsidR="00A229FC" w:rsidRPr="007A2A36" w:rsidRDefault="00A229FC" w:rsidP="00361109">
            <w:pPr>
              <w:jc w:val="center"/>
              <w:rPr>
                <w:color w:val="000000"/>
              </w:rPr>
            </w:pPr>
          </w:p>
        </w:tc>
        <w:tc>
          <w:tcPr>
            <w:tcW w:w="1843" w:type="dxa"/>
            <w:shd w:val="clear" w:color="auto" w:fill="auto"/>
            <w:vAlign w:val="center"/>
          </w:tcPr>
          <w:p w14:paraId="30CBDCC2" w14:textId="60BE3B7C" w:rsidR="00A229FC" w:rsidRPr="007A2A36" w:rsidRDefault="00A229FC" w:rsidP="00361109">
            <w:pPr>
              <w:jc w:val="center"/>
              <w:rPr>
                <w:color w:val="000000"/>
              </w:rPr>
            </w:pPr>
            <w:r w:rsidRPr="007A2A36">
              <w:rPr>
                <w:color w:val="000000"/>
              </w:rPr>
              <w:t>Озерное</w:t>
            </w:r>
          </w:p>
        </w:tc>
        <w:tc>
          <w:tcPr>
            <w:tcW w:w="8505" w:type="dxa"/>
            <w:shd w:val="clear" w:color="auto" w:fill="auto"/>
            <w:vAlign w:val="center"/>
          </w:tcPr>
          <w:p w14:paraId="17E0C00B" w14:textId="77777777" w:rsidR="00A229FC" w:rsidRPr="007A2A36" w:rsidRDefault="00A229FC" w:rsidP="00361109">
            <w:pPr>
              <w:jc w:val="both"/>
              <w:rPr>
                <w:color w:val="000000"/>
              </w:rPr>
            </w:pPr>
          </w:p>
        </w:tc>
        <w:tc>
          <w:tcPr>
            <w:tcW w:w="2131" w:type="dxa"/>
            <w:vMerge/>
            <w:shd w:val="clear" w:color="auto" w:fill="auto"/>
            <w:vAlign w:val="center"/>
          </w:tcPr>
          <w:p w14:paraId="24341700" w14:textId="77777777" w:rsidR="00A229FC" w:rsidRPr="007A2A36" w:rsidRDefault="00A229FC" w:rsidP="00361109">
            <w:pPr>
              <w:jc w:val="center"/>
              <w:rPr>
                <w:color w:val="000000"/>
              </w:rPr>
            </w:pPr>
          </w:p>
        </w:tc>
      </w:tr>
      <w:tr w:rsidR="00A229FC" w:rsidRPr="007A2A36" w14:paraId="41FD52B8" w14:textId="77777777" w:rsidTr="00BB6A1E">
        <w:trPr>
          <w:trHeight w:val="20"/>
          <w:jc w:val="center"/>
        </w:trPr>
        <w:tc>
          <w:tcPr>
            <w:tcW w:w="562" w:type="dxa"/>
          </w:tcPr>
          <w:p w14:paraId="0CFCE29A"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5C8DEFCE" w14:textId="77777777" w:rsidR="00A229FC" w:rsidRPr="007A2A36" w:rsidRDefault="00A229FC" w:rsidP="00361109">
            <w:pPr>
              <w:jc w:val="center"/>
              <w:rPr>
                <w:color w:val="000000"/>
              </w:rPr>
            </w:pPr>
          </w:p>
        </w:tc>
        <w:tc>
          <w:tcPr>
            <w:tcW w:w="1843" w:type="dxa"/>
            <w:shd w:val="clear" w:color="auto" w:fill="auto"/>
            <w:vAlign w:val="center"/>
          </w:tcPr>
          <w:p w14:paraId="4C35A513" w14:textId="77777777" w:rsidR="00A229FC" w:rsidRPr="007A2A36" w:rsidRDefault="00A229FC" w:rsidP="00361109">
            <w:pPr>
              <w:jc w:val="center"/>
              <w:rPr>
                <w:color w:val="000000"/>
              </w:rPr>
            </w:pPr>
          </w:p>
        </w:tc>
        <w:tc>
          <w:tcPr>
            <w:tcW w:w="8505" w:type="dxa"/>
            <w:shd w:val="clear" w:color="auto" w:fill="auto"/>
            <w:vAlign w:val="center"/>
          </w:tcPr>
          <w:p w14:paraId="410AB1AE" w14:textId="2E5B2407" w:rsidR="00A229FC" w:rsidRPr="007A2A36" w:rsidRDefault="00A229FC" w:rsidP="00361109">
            <w:pPr>
              <w:jc w:val="both"/>
              <w:rPr>
                <w:color w:val="000000"/>
              </w:rPr>
            </w:pPr>
            <w:r w:rsidRPr="007A2A36">
              <w:rPr>
                <w:color w:val="000000"/>
              </w:rPr>
              <w:t>Части кварталов: 1-87</w:t>
            </w:r>
          </w:p>
        </w:tc>
        <w:tc>
          <w:tcPr>
            <w:tcW w:w="2131" w:type="dxa"/>
            <w:vMerge/>
            <w:shd w:val="clear" w:color="auto" w:fill="auto"/>
            <w:vAlign w:val="center"/>
          </w:tcPr>
          <w:p w14:paraId="524F29A4" w14:textId="77777777" w:rsidR="00A229FC" w:rsidRPr="007A2A36" w:rsidRDefault="00A229FC" w:rsidP="00361109">
            <w:pPr>
              <w:jc w:val="center"/>
              <w:rPr>
                <w:color w:val="000000"/>
              </w:rPr>
            </w:pPr>
          </w:p>
        </w:tc>
      </w:tr>
      <w:tr w:rsidR="00A229FC" w:rsidRPr="007A2A36" w14:paraId="33C5BFEC" w14:textId="77777777" w:rsidTr="00BB6A1E">
        <w:trPr>
          <w:trHeight w:val="20"/>
          <w:jc w:val="center"/>
        </w:trPr>
        <w:tc>
          <w:tcPr>
            <w:tcW w:w="562" w:type="dxa"/>
          </w:tcPr>
          <w:p w14:paraId="74E5A8DF"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298C78E9" w14:textId="77777777" w:rsidR="00A229FC" w:rsidRPr="007A2A36" w:rsidRDefault="00A229FC" w:rsidP="00361109">
            <w:pPr>
              <w:jc w:val="center"/>
              <w:rPr>
                <w:color w:val="000000"/>
              </w:rPr>
            </w:pPr>
          </w:p>
        </w:tc>
        <w:tc>
          <w:tcPr>
            <w:tcW w:w="1843" w:type="dxa"/>
            <w:shd w:val="clear" w:color="auto" w:fill="auto"/>
            <w:vAlign w:val="center"/>
          </w:tcPr>
          <w:p w14:paraId="0D074CE7" w14:textId="77777777" w:rsidR="00A229FC" w:rsidRPr="007A2A36" w:rsidRDefault="00A229FC" w:rsidP="00361109">
            <w:pPr>
              <w:jc w:val="center"/>
              <w:rPr>
                <w:color w:val="000000"/>
              </w:rPr>
            </w:pPr>
          </w:p>
        </w:tc>
        <w:tc>
          <w:tcPr>
            <w:tcW w:w="8505" w:type="dxa"/>
            <w:shd w:val="clear" w:color="auto" w:fill="auto"/>
            <w:vAlign w:val="center"/>
          </w:tcPr>
          <w:p w14:paraId="6C1DED9E" w14:textId="50084230" w:rsidR="00A229FC" w:rsidRPr="007A2A36" w:rsidRDefault="00A229FC" w:rsidP="00361109">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5331ACF9" w14:textId="77777777" w:rsidR="00A229FC" w:rsidRPr="007A2A36" w:rsidRDefault="00A229FC" w:rsidP="00361109">
            <w:pPr>
              <w:jc w:val="center"/>
              <w:rPr>
                <w:color w:val="000000"/>
              </w:rPr>
            </w:pPr>
          </w:p>
        </w:tc>
      </w:tr>
      <w:tr w:rsidR="00A229FC" w:rsidRPr="007A2A36" w14:paraId="4B2F7897" w14:textId="77777777" w:rsidTr="00BB6A1E">
        <w:trPr>
          <w:trHeight w:val="20"/>
          <w:jc w:val="center"/>
        </w:trPr>
        <w:tc>
          <w:tcPr>
            <w:tcW w:w="562" w:type="dxa"/>
          </w:tcPr>
          <w:p w14:paraId="3069496B"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523258F3" w14:textId="77777777" w:rsidR="00A229FC" w:rsidRPr="007A2A36" w:rsidRDefault="00A229FC" w:rsidP="00361109">
            <w:pPr>
              <w:jc w:val="center"/>
              <w:rPr>
                <w:color w:val="000000"/>
              </w:rPr>
            </w:pPr>
          </w:p>
        </w:tc>
        <w:tc>
          <w:tcPr>
            <w:tcW w:w="1843" w:type="dxa"/>
            <w:shd w:val="clear" w:color="auto" w:fill="auto"/>
            <w:vAlign w:val="center"/>
          </w:tcPr>
          <w:p w14:paraId="708B3C43" w14:textId="773223ED" w:rsidR="00A229FC" w:rsidRPr="007A2A36" w:rsidRDefault="00A229FC" w:rsidP="00361109">
            <w:pPr>
              <w:jc w:val="center"/>
              <w:rPr>
                <w:color w:val="000000"/>
              </w:rPr>
            </w:pPr>
            <w:r w:rsidRPr="007A2A36">
              <w:rPr>
                <w:color w:val="000000"/>
              </w:rPr>
              <w:t>Сохондинское</w:t>
            </w:r>
          </w:p>
        </w:tc>
        <w:tc>
          <w:tcPr>
            <w:tcW w:w="8505" w:type="dxa"/>
            <w:shd w:val="clear" w:color="auto" w:fill="auto"/>
            <w:vAlign w:val="center"/>
          </w:tcPr>
          <w:p w14:paraId="2893DC50" w14:textId="3A9ED138" w:rsidR="00A229FC" w:rsidRPr="007A2A36" w:rsidRDefault="00A229FC" w:rsidP="00361109">
            <w:pPr>
              <w:jc w:val="both"/>
              <w:rPr>
                <w:color w:val="000000"/>
              </w:rPr>
            </w:pPr>
            <w:r w:rsidRPr="007A2A36">
              <w:rPr>
                <w:color w:val="000000"/>
              </w:rPr>
              <w:t>Части кварталов: 1-59</w:t>
            </w:r>
          </w:p>
        </w:tc>
        <w:tc>
          <w:tcPr>
            <w:tcW w:w="2131" w:type="dxa"/>
            <w:vMerge/>
            <w:shd w:val="clear" w:color="auto" w:fill="auto"/>
            <w:vAlign w:val="center"/>
          </w:tcPr>
          <w:p w14:paraId="4B77BA36" w14:textId="77777777" w:rsidR="00A229FC" w:rsidRPr="007A2A36" w:rsidRDefault="00A229FC" w:rsidP="00361109">
            <w:pPr>
              <w:jc w:val="center"/>
              <w:rPr>
                <w:color w:val="000000"/>
              </w:rPr>
            </w:pPr>
          </w:p>
        </w:tc>
      </w:tr>
      <w:tr w:rsidR="00A229FC" w:rsidRPr="007A2A36" w14:paraId="2A1B7443" w14:textId="77777777" w:rsidTr="00BB6A1E">
        <w:trPr>
          <w:trHeight w:val="20"/>
          <w:jc w:val="center"/>
        </w:trPr>
        <w:tc>
          <w:tcPr>
            <w:tcW w:w="562" w:type="dxa"/>
          </w:tcPr>
          <w:p w14:paraId="22062CCB"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61F128DB" w14:textId="77777777" w:rsidR="00A229FC" w:rsidRPr="007A2A36" w:rsidRDefault="00A229FC" w:rsidP="00361109">
            <w:pPr>
              <w:jc w:val="center"/>
              <w:rPr>
                <w:color w:val="000000"/>
              </w:rPr>
            </w:pPr>
          </w:p>
        </w:tc>
        <w:tc>
          <w:tcPr>
            <w:tcW w:w="1843" w:type="dxa"/>
            <w:shd w:val="clear" w:color="auto" w:fill="auto"/>
            <w:vAlign w:val="center"/>
          </w:tcPr>
          <w:p w14:paraId="7BB953D7" w14:textId="60662DB6" w:rsidR="00A229FC" w:rsidRPr="007A2A36" w:rsidRDefault="00A229FC" w:rsidP="00361109">
            <w:pPr>
              <w:jc w:val="center"/>
              <w:rPr>
                <w:color w:val="000000"/>
              </w:rPr>
            </w:pPr>
            <w:r w:rsidRPr="007A2A36">
              <w:rPr>
                <w:color w:val="000000"/>
              </w:rPr>
              <w:t>Яблоновское</w:t>
            </w:r>
          </w:p>
        </w:tc>
        <w:tc>
          <w:tcPr>
            <w:tcW w:w="8505" w:type="dxa"/>
            <w:shd w:val="clear" w:color="auto" w:fill="auto"/>
            <w:vAlign w:val="center"/>
          </w:tcPr>
          <w:p w14:paraId="0FD249BB" w14:textId="3C59530A" w:rsidR="00A229FC" w:rsidRPr="007A2A36" w:rsidRDefault="00A229FC" w:rsidP="00361109">
            <w:pPr>
              <w:jc w:val="both"/>
              <w:rPr>
                <w:color w:val="000000"/>
              </w:rPr>
            </w:pPr>
            <w:r w:rsidRPr="007A2A36">
              <w:rPr>
                <w:color w:val="000000"/>
              </w:rPr>
              <w:t>Части кварталов: 1-82</w:t>
            </w:r>
          </w:p>
        </w:tc>
        <w:tc>
          <w:tcPr>
            <w:tcW w:w="2131" w:type="dxa"/>
            <w:vMerge/>
            <w:shd w:val="clear" w:color="auto" w:fill="auto"/>
            <w:vAlign w:val="center"/>
          </w:tcPr>
          <w:p w14:paraId="116350B2" w14:textId="77777777" w:rsidR="00A229FC" w:rsidRPr="007A2A36" w:rsidRDefault="00A229FC" w:rsidP="00361109">
            <w:pPr>
              <w:jc w:val="center"/>
              <w:rPr>
                <w:color w:val="000000"/>
              </w:rPr>
            </w:pPr>
          </w:p>
        </w:tc>
      </w:tr>
      <w:tr w:rsidR="00A229FC" w:rsidRPr="007A2A36" w14:paraId="4F407312" w14:textId="77777777" w:rsidTr="00BB6A1E">
        <w:trPr>
          <w:trHeight w:val="20"/>
          <w:jc w:val="center"/>
        </w:trPr>
        <w:tc>
          <w:tcPr>
            <w:tcW w:w="562" w:type="dxa"/>
          </w:tcPr>
          <w:p w14:paraId="582F28E1"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24401229" w14:textId="275F8D9D" w:rsidR="00A229FC" w:rsidRPr="007A2A36" w:rsidRDefault="00A229FC" w:rsidP="00361109">
            <w:pPr>
              <w:jc w:val="center"/>
              <w:rPr>
                <w:color w:val="000000"/>
              </w:rPr>
            </w:pPr>
            <w:r w:rsidRPr="007A2A36">
              <w:rPr>
                <w:color w:val="000000"/>
              </w:rPr>
              <w:t>Заготовка пищевых лесных ресурсов и сбор лекарственных растений</w:t>
            </w:r>
            <w:r w:rsidRPr="007A2A36">
              <w:rPr>
                <w:color w:val="000000"/>
                <w:vertAlign w:val="superscript"/>
              </w:rPr>
              <w:t>2</w:t>
            </w:r>
          </w:p>
        </w:tc>
        <w:tc>
          <w:tcPr>
            <w:tcW w:w="1843" w:type="dxa"/>
            <w:shd w:val="clear" w:color="auto" w:fill="auto"/>
            <w:vAlign w:val="center"/>
          </w:tcPr>
          <w:p w14:paraId="4905813E" w14:textId="77777777" w:rsidR="00A229FC" w:rsidRPr="007A2A36" w:rsidRDefault="00A229FC" w:rsidP="00361109">
            <w:pPr>
              <w:jc w:val="center"/>
              <w:rPr>
                <w:color w:val="000000"/>
              </w:rPr>
            </w:pPr>
          </w:p>
        </w:tc>
        <w:tc>
          <w:tcPr>
            <w:tcW w:w="8505" w:type="dxa"/>
            <w:shd w:val="clear" w:color="auto" w:fill="auto"/>
            <w:vAlign w:val="center"/>
          </w:tcPr>
          <w:p w14:paraId="733BF2E6" w14:textId="77777777" w:rsidR="00A229FC" w:rsidRPr="007A2A36" w:rsidRDefault="00A229FC" w:rsidP="00361109">
            <w:pPr>
              <w:jc w:val="both"/>
              <w:rPr>
                <w:color w:val="000000"/>
              </w:rPr>
            </w:pPr>
          </w:p>
        </w:tc>
        <w:tc>
          <w:tcPr>
            <w:tcW w:w="2131" w:type="dxa"/>
            <w:shd w:val="clear" w:color="auto" w:fill="auto"/>
            <w:vAlign w:val="center"/>
          </w:tcPr>
          <w:p w14:paraId="5DE2576A" w14:textId="793E7EEB" w:rsidR="00A229FC" w:rsidRPr="007A2A36" w:rsidRDefault="00A229FC" w:rsidP="00361109">
            <w:pPr>
              <w:jc w:val="center"/>
              <w:rPr>
                <w:color w:val="000000"/>
              </w:rPr>
            </w:pPr>
            <w:r w:rsidRPr="007A2A36">
              <w:rPr>
                <w:color w:val="000000"/>
              </w:rPr>
              <w:t>246996,0</w:t>
            </w:r>
          </w:p>
        </w:tc>
      </w:tr>
      <w:tr w:rsidR="00A229FC" w:rsidRPr="007A2A36" w14:paraId="30840776" w14:textId="77777777" w:rsidTr="00BB6A1E">
        <w:trPr>
          <w:trHeight w:val="20"/>
          <w:jc w:val="center"/>
        </w:trPr>
        <w:tc>
          <w:tcPr>
            <w:tcW w:w="562" w:type="dxa"/>
          </w:tcPr>
          <w:p w14:paraId="7D49CB3C"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1306B1FD" w14:textId="77777777" w:rsidR="00A229FC" w:rsidRPr="007A2A36" w:rsidRDefault="00A229FC" w:rsidP="00361109">
            <w:pPr>
              <w:jc w:val="center"/>
              <w:rPr>
                <w:color w:val="000000"/>
              </w:rPr>
            </w:pPr>
          </w:p>
        </w:tc>
        <w:tc>
          <w:tcPr>
            <w:tcW w:w="1843" w:type="dxa"/>
            <w:shd w:val="clear" w:color="auto" w:fill="auto"/>
            <w:vAlign w:val="center"/>
          </w:tcPr>
          <w:p w14:paraId="02E6EDB0" w14:textId="541EFB0E" w:rsidR="00A229FC" w:rsidRPr="007A2A36" w:rsidRDefault="00A229FC" w:rsidP="00361109">
            <w:pPr>
              <w:jc w:val="center"/>
              <w:rPr>
                <w:color w:val="000000"/>
              </w:rPr>
            </w:pPr>
            <w:r w:rsidRPr="007A2A36">
              <w:rPr>
                <w:color w:val="000000"/>
              </w:rPr>
              <w:t>Беклемишевское</w:t>
            </w:r>
          </w:p>
        </w:tc>
        <w:tc>
          <w:tcPr>
            <w:tcW w:w="8505" w:type="dxa"/>
            <w:shd w:val="clear" w:color="auto" w:fill="auto"/>
            <w:vAlign w:val="center"/>
          </w:tcPr>
          <w:p w14:paraId="703923F2" w14:textId="77777777" w:rsidR="00A229FC" w:rsidRPr="007A2A36" w:rsidRDefault="00A229FC" w:rsidP="00361109">
            <w:pPr>
              <w:jc w:val="both"/>
              <w:rPr>
                <w:color w:val="000000"/>
              </w:rPr>
            </w:pPr>
          </w:p>
        </w:tc>
        <w:tc>
          <w:tcPr>
            <w:tcW w:w="2131" w:type="dxa"/>
            <w:vMerge w:val="restart"/>
            <w:shd w:val="clear" w:color="auto" w:fill="auto"/>
            <w:vAlign w:val="center"/>
          </w:tcPr>
          <w:p w14:paraId="5B24DECB" w14:textId="6D98030A" w:rsidR="00A229FC" w:rsidRPr="007A2A36" w:rsidRDefault="00A229FC" w:rsidP="00361109">
            <w:pPr>
              <w:jc w:val="center"/>
              <w:rPr>
                <w:color w:val="000000"/>
              </w:rPr>
            </w:pPr>
            <w:r w:rsidRPr="007A2A36">
              <w:rPr>
                <w:color w:val="000000"/>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A229FC" w:rsidRPr="007A2A36" w14:paraId="019A5A56" w14:textId="77777777" w:rsidTr="00BB6A1E">
        <w:trPr>
          <w:trHeight w:val="20"/>
          <w:jc w:val="center"/>
        </w:trPr>
        <w:tc>
          <w:tcPr>
            <w:tcW w:w="562" w:type="dxa"/>
          </w:tcPr>
          <w:p w14:paraId="6E3D121A"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37EC6A8E" w14:textId="77777777" w:rsidR="00A229FC" w:rsidRPr="007A2A36" w:rsidRDefault="00A229FC" w:rsidP="00361109">
            <w:pPr>
              <w:jc w:val="center"/>
              <w:rPr>
                <w:color w:val="000000"/>
              </w:rPr>
            </w:pPr>
          </w:p>
        </w:tc>
        <w:tc>
          <w:tcPr>
            <w:tcW w:w="1843" w:type="dxa"/>
            <w:shd w:val="clear" w:color="auto" w:fill="auto"/>
            <w:vAlign w:val="center"/>
          </w:tcPr>
          <w:p w14:paraId="03C08DDA" w14:textId="77777777" w:rsidR="00A229FC" w:rsidRPr="007A2A36" w:rsidRDefault="00A229FC" w:rsidP="00361109">
            <w:pPr>
              <w:jc w:val="center"/>
              <w:rPr>
                <w:color w:val="000000"/>
              </w:rPr>
            </w:pPr>
          </w:p>
        </w:tc>
        <w:tc>
          <w:tcPr>
            <w:tcW w:w="8505" w:type="dxa"/>
            <w:shd w:val="clear" w:color="auto" w:fill="auto"/>
            <w:vAlign w:val="center"/>
          </w:tcPr>
          <w:p w14:paraId="0D0E8385" w14:textId="19884B6B" w:rsidR="00A229FC" w:rsidRPr="007A2A36" w:rsidRDefault="00A229FC" w:rsidP="00361109">
            <w:pPr>
              <w:jc w:val="both"/>
              <w:rPr>
                <w:color w:val="000000"/>
              </w:rPr>
            </w:pPr>
            <w:r w:rsidRPr="007A2A36">
              <w:rPr>
                <w:color w:val="000000"/>
              </w:rPr>
              <w:t>Части кварталов: 1-124 </w:t>
            </w:r>
          </w:p>
        </w:tc>
        <w:tc>
          <w:tcPr>
            <w:tcW w:w="2131" w:type="dxa"/>
            <w:vMerge/>
            <w:shd w:val="clear" w:color="auto" w:fill="auto"/>
            <w:vAlign w:val="center"/>
          </w:tcPr>
          <w:p w14:paraId="00D835F3" w14:textId="77777777" w:rsidR="00A229FC" w:rsidRPr="007A2A36" w:rsidRDefault="00A229FC" w:rsidP="00361109">
            <w:pPr>
              <w:jc w:val="center"/>
              <w:rPr>
                <w:color w:val="000000"/>
              </w:rPr>
            </w:pPr>
          </w:p>
        </w:tc>
      </w:tr>
      <w:tr w:rsidR="00A229FC" w:rsidRPr="007A2A36" w14:paraId="6D628698" w14:textId="77777777" w:rsidTr="00BB6A1E">
        <w:trPr>
          <w:trHeight w:val="20"/>
          <w:jc w:val="center"/>
        </w:trPr>
        <w:tc>
          <w:tcPr>
            <w:tcW w:w="562" w:type="dxa"/>
          </w:tcPr>
          <w:p w14:paraId="494CB4A7"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EBB4136" w14:textId="77777777" w:rsidR="00A229FC" w:rsidRPr="007A2A36" w:rsidRDefault="00A229FC" w:rsidP="00361109">
            <w:pPr>
              <w:jc w:val="center"/>
              <w:rPr>
                <w:color w:val="000000"/>
              </w:rPr>
            </w:pPr>
          </w:p>
        </w:tc>
        <w:tc>
          <w:tcPr>
            <w:tcW w:w="1843" w:type="dxa"/>
            <w:shd w:val="clear" w:color="auto" w:fill="auto"/>
            <w:vAlign w:val="center"/>
          </w:tcPr>
          <w:p w14:paraId="10C18698" w14:textId="77777777" w:rsidR="00A229FC" w:rsidRPr="007A2A36" w:rsidRDefault="00A229FC" w:rsidP="00361109">
            <w:pPr>
              <w:jc w:val="center"/>
              <w:rPr>
                <w:color w:val="000000"/>
              </w:rPr>
            </w:pPr>
          </w:p>
        </w:tc>
        <w:tc>
          <w:tcPr>
            <w:tcW w:w="8505" w:type="dxa"/>
            <w:shd w:val="clear" w:color="auto" w:fill="auto"/>
            <w:vAlign w:val="center"/>
          </w:tcPr>
          <w:p w14:paraId="6B551DC1" w14:textId="17822E9D" w:rsidR="00A229FC" w:rsidRPr="007A2A36" w:rsidRDefault="00A229FC" w:rsidP="00361109">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3B635938" w14:textId="77777777" w:rsidR="00A229FC" w:rsidRPr="007A2A36" w:rsidRDefault="00A229FC" w:rsidP="00361109">
            <w:pPr>
              <w:jc w:val="center"/>
              <w:rPr>
                <w:color w:val="000000"/>
              </w:rPr>
            </w:pPr>
          </w:p>
        </w:tc>
      </w:tr>
      <w:tr w:rsidR="00A229FC" w:rsidRPr="007A2A36" w14:paraId="4A8D400F" w14:textId="77777777" w:rsidTr="00BB6A1E">
        <w:trPr>
          <w:trHeight w:val="20"/>
          <w:jc w:val="center"/>
        </w:trPr>
        <w:tc>
          <w:tcPr>
            <w:tcW w:w="562" w:type="dxa"/>
          </w:tcPr>
          <w:p w14:paraId="3218834F"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71723BEC" w14:textId="77777777" w:rsidR="00A229FC" w:rsidRPr="007A2A36" w:rsidRDefault="00A229FC" w:rsidP="00361109">
            <w:pPr>
              <w:jc w:val="center"/>
              <w:rPr>
                <w:color w:val="000000"/>
              </w:rPr>
            </w:pPr>
          </w:p>
        </w:tc>
        <w:tc>
          <w:tcPr>
            <w:tcW w:w="1843" w:type="dxa"/>
            <w:shd w:val="clear" w:color="auto" w:fill="auto"/>
            <w:vAlign w:val="center"/>
          </w:tcPr>
          <w:p w14:paraId="4671BEDA" w14:textId="27DF5578" w:rsidR="00A229FC" w:rsidRPr="007A2A36" w:rsidRDefault="00A229FC" w:rsidP="00361109">
            <w:pPr>
              <w:jc w:val="center"/>
              <w:rPr>
                <w:color w:val="000000"/>
              </w:rPr>
            </w:pPr>
            <w:r w:rsidRPr="007A2A36">
              <w:rPr>
                <w:color w:val="000000"/>
              </w:rPr>
              <w:t>Озерное</w:t>
            </w:r>
          </w:p>
        </w:tc>
        <w:tc>
          <w:tcPr>
            <w:tcW w:w="8505" w:type="dxa"/>
            <w:shd w:val="clear" w:color="auto" w:fill="auto"/>
            <w:vAlign w:val="center"/>
          </w:tcPr>
          <w:p w14:paraId="14B37D40" w14:textId="77777777" w:rsidR="00A229FC" w:rsidRPr="007A2A36" w:rsidRDefault="00A229FC" w:rsidP="00361109">
            <w:pPr>
              <w:jc w:val="both"/>
              <w:rPr>
                <w:color w:val="000000"/>
              </w:rPr>
            </w:pPr>
          </w:p>
        </w:tc>
        <w:tc>
          <w:tcPr>
            <w:tcW w:w="2131" w:type="dxa"/>
            <w:vMerge/>
            <w:shd w:val="clear" w:color="auto" w:fill="auto"/>
            <w:vAlign w:val="center"/>
          </w:tcPr>
          <w:p w14:paraId="44D8C1BD" w14:textId="77777777" w:rsidR="00A229FC" w:rsidRPr="007A2A36" w:rsidRDefault="00A229FC" w:rsidP="00361109">
            <w:pPr>
              <w:jc w:val="center"/>
              <w:rPr>
                <w:color w:val="000000"/>
              </w:rPr>
            </w:pPr>
          </w:p>
        </w:tc>
      </w:tr>
      <w:tr w:rsidR="00A229FC" w:rsidRPr="007A2A36" w14:paraId="44C0E225" w14:textId="77777777" w:rsidTr="00BB6A1E">
        <w:trPr>
          <w:trHeight w:val="20"/>
          <w:jc w:val="center"/>
        </w:trPr>
        <w:tc>
          <w:tcPr>
            <w:tcW w:w="562" w:type="dxa"/>
          </w:tcPr>
          <w:p w14:paraId="5F7EAF99"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A235BB3" w14:textId="77777777" w:rsidR="00A229FC" w:rsidRPr="007A2A36" w:rsidRDefault="00A229FC" w:rsidP="00361109">
            <w:pPr>
              <w:jc w:val="center"/>
              <w:rPr>
                <w:color w:val="000000"/>
              </w:rPr>
            </w:pPr>
          </w:p>
        </w:tc>
        <w:tc>
          <w:tcPr>
            <w:tcW w:w="1843" w:type="dxa"/>
            <w:shd w:val="clear" w:color="auto" w:fill="auto"/>
            <w:vAlign w:val="center"/>
          </w:tcPr>
          <w:p w14:paraId="598190B5" w14:textId="77777777" w:rsidR="00A229FC" w:rsidRPr="007A2A36" w:rsidRDefault="00A229FC" w:rsidP="00361109">
            <w:pPr>
              <w:jc w:val="center"/>
              <w:rPr>
                <w:color w:val="000000"/>
              </w:rPr>
            </w:pPr>
          </w:p>
        </w:tc>
        <w:tc>
          <w:tcPr>
            <w:tcW w:w="8505" w:type="dxa"/>
            <w:shd w:val="clear" w:color="auto" w:fill="auto"/>
            <w:vAlign w:val="center"/>
          </w:tcPr>
          <w:p w14:paraId="5A994FD0" w14:textId="36B06C66" w:rsidR="00A229FC" w:rsidRPr="007A2A36" w:rsidRDefault="00A229FC" w:rsidP="00361109">
            <w:pPr>
              <w:jc w:val="both"/>
              <w:rPr>
                <w:color w:val="000000"/>
              </w:rPr>
            </w:pPr>
            <w:r w:rsidRPr="007A2A36">
              <w:rPr>
                <w:color w:val="000000"/>
              </w:rPr>
              <w:t>Части кварталов: 1-87</w:t>
            </w:r>
          </w:p>
        </w:tc>
        <w:tc>
          <w:tcPr>
            <w:tcW w:w="2131" w:type="dxa"/>
            <w:vMerge/>
            <w:shd w:val="clear" w:color="auto" w:fill="auto"/>
            <w:vAlign w:val="center"/>
          </w:tcPr>
          <w:p w14:paraId="4697B328" w14:textId="77777777" w:rsidR="00A229FC" w:rsidRPr="007A2A36" w:rsidRDefault="00A229FC" w:rsidP="00361109">
            <w:pPr>
              <w:jc w:val="center"/>
              <w:rPr>
                <w:color w:val="000000"/>
              </w:rPr>
            </w:pPr>
          </w:p>
        </w:tc>
      </w:tr>
      <w:tr w:rsidR="00A229FC" w:rsidRPr="007A2A36" w14:paraId="3E7004CE" w14:textId="77777777" w:rsidTr="00BB6A1E">
        <w:trPr>
          <w:trHeight w:val="20"/>
          <w:jc w:val="center"/>
        </w:trPr>
        <w:tc>
          <w:tcPr>
            <w:tcW w:w="562" w:type="dxa"/>
          </w:tcPr>
          <w:p w14:paraId="4274CF5B"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6439DB1" w14:textId="77777777" w:rsidR="00A229FC" w:rsidRPr="007A2A36" w:rsidRDefault="00A229FC" w:rsidP="00361109">
            <w:pPr>
              <w:jc w:val="center"/>
              <w:rPr>
                <w:color w:val="000000"/>
              </w:rPr>
            </w:pPr>
          </w:p>
        </w:tc>
        <w:tc>
          <w:tcPr>
            <w:tcW w:w="1843" w:type="dxa"/>
            <w:shd w:val="clear" w:color="auto" w:fill="auto"/>
            <w:vAlign w:val="center"/>
          </w:tcPr>
          <w:p w14:paraId="3B055BA7" w14:textId="77777777" w:rsidR="00A229FC" w:rsidRPr="007A2A36" w:rsidRDefault="00A229FC" w:rsidP="00361109">
            <w:pPr>
              <w:jc w:val="center"/>
              <w:rPr>
                <w:color w:val="000000"/>
              </w:rPr>
            </w:pPr>
          </w:p>
        </w:tc>
        <w:tc>
          <w:tcPr>
            <w:tcW w:w="8505" w:type="dxa"/>
            <w:shd w:val="clear" w:color="auto" w:fill="auto"/>
            <w:vAlign w:val="center"/>
          </w:tcPr>
          <w:p w14:paraId="5799F307" w14:textId="3F6A1137" w:rsidR="00A229FC" w:rsidRPr="007A2A36" w:rsidRDefault="00A229FC" w:rsidP="00361109">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480D39D2" w14:textId="77777777" w:rsidR="00A229FC" w:rsidRPr="007A2A36" w:rsidRDefault="00A229FC" w:rsidP="00361109">
            <w:pPr>
              <w:jc w:val="center"/>
              <w:rPr>
                <w:color w:val="000000"/>
              </w:rPr>
            </w:pPr>
          </w:p>
        </w:tc>
      </w:tr>
      <w:tr w:rsidR="00A229FC" w:rsidRPr="007A2A36" w14:paraId="408C78E4" w14:textId="77777777" w:rsidTr="00BB6A1E">
        <w:trPr>
          <w:trHeight w:val="20"/>
          <w:jc w:val="center"/>
        </w:trPr>
        <w:tc>
          <w:tcPr>
            <w:tcW w:w="562" w:type="dxa"/>
          </w:tcPr>
          <w:p w14:paraId="4DF0E15E"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2D02AE56" w14:textId="77777777" w:rsidR="00A229FC" w:rsidRPr="007A2A36" w:rsidRDefault="00A229FC" w:rsidP="00361109">
            <w:pPr>
              <w:jc w:val="center"/>
              <w:rPr>
                <w:color w:val="000000"/>
              </w:rPr>
            </w:pPr>
          </w:p>
        </w:tc>
        <w:tc>
          <w:tcPr>
            <w:tcW w:w="1843" w:type="dxa"/>
            <w:shd w:val="clear" w:color="auto" w:fill="auto"/>
            <w:vAlign w:val="center"/>
          </w:tcPr>
          <w:p w14:paraId="5AE6F541" w14:textId="68069B9E" w:rsidR="00A229FC" w:rsidRPr="007A2A36" w:rsidRDefault="00A229FC" w:rsidP="00361109">
            <w:pPr>
              <w:jc w:val="center"/>
              <w:rPr>
                <w:color w:val="000000"/>
              </w:rPr>
            </w:pPr>
            <w:r w:rsidRPr="007A2A36">
              <w:rPr>
                <w:color w:val="000000"/>
              </w:rPr>
              <w:t>Сохондинское</w:t>
            </w:r>
          </w:p>
        </w:tc>
        <w:tc>
          <w:tcPr>
            <w:tcW w:w="8505" w:type="dxa"/>
            <w:shd w:val="clear" w:color="auto" w:fill="auto"/>
            <w:vAlign w:val="center"/>
          </w:tcPr>
          <w:p w14:paraId="695B9A8C" w14:textId="35CF1079" w:rsidR="00A229FC" w:rsidRPr="007A2A36" w:rsidRDefault="00A229FC" w:rsidP="00361109">
            <w:pPr>
              <w:jc w:val="both"/>
              <w:rPr>
                <w:color w:val="000000"/>
              </w:rPr>
            </w:pPr>
            <w:r w:rsidRPr="007A2A36">
              <w:rPr>
                <w:color w:val="000000"/>
              </w:rPr>
              <w:t>Части кварталов: 1-59</w:t>
            </w:r>
          </w:p>
        </w:tc>
        <w:tc>
          <w:tcPr>
            <w:tcW w:w="2131" w:type="dxa"/>
            <w:vMerge/>
            <w:shd w:val="clear" w:color="auto" w:fill="auto"/>
            <w:vAlign w:val="center"/>
          </w:tcPr>
          <w:p w14:paraId="7A44E830" w14:textId="77777777" w:rsidR="00A229FC" w:rsidRPr="007A2A36" w:rsidRDefault="00A229FC" w:rsidP="00361109">
            <w:pPr>
              <w:jc w:val="center"/>
              <w:rPr>
                <w:color w:val="000000"/>
              </w:rPr>
            </w:pPr>
          </w:p>
        </w:tc>
      </w:tr>
      <w:tr w:rsidR="00A229FC" w:rsidRPr="007A2A36" w14:paraId="70AF1A8F" w14:textId="77777777" w:rsidTr="00BB6A1E">
        <w:trPr>
          <w:trHeight w:val="20"/>
          <w:jc w:val="center"/>
        </w:trPr>
        <w:tc>
          <w:tcPr>
            <w:tcW w:w="562" w:type="dxa"/>
          </w:tcPr>
          <w:p w14:paraId="217AA2A8"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78BEC166" w14:textId="77777777" w:rsidR="00A229FC" w:rsidRPr="007A2A36" w:rsidRDefault="00A229FC" w:rsidP="00361109">
            <w:pPr>
              <w:jc w:val="center"/>
              <w:rPr>
                <w:color w:val="000000"/>
              </w:rPr>
            </w:pPr>
          </w:p>
        </w:tc>
        <w:tc>
          <w:tcPr>
            <w:tcW w:w="1843" w:type="dxa"/>
            <w:shd w:val="clear" w:color="auto" w:fill="auto"/>
            <w:vAlign w:val="center"/>
          </w:tcPr>
          <w:p w14:paraId="490E5300" w14:textId="557CE6AE" w:rsidR="00A229FC" w:rsidRPr="007A2A36" w:rsidRDefault="00A229FC" w:rsidP="00361109">
            <w:pPr>
              <w:jc w:val="center"/>
              <w:rPr>
                <w:color w:val="000000"/>
              </w:rPr>
            </w:pPr>
            <w:r w:rsidRPr="007A2A36">
              <w:rPr>
                <w:color w:val="000000"/>
              </w:rPr>
              <w:t>Яблоновское</w:t>
            </w:r>
          </w:p>
        </w:tc>
        <w:tc>
          <w:tcPr>
            <w:tcW w:w="8505" w:type="dxa"/>
            <w:shd w:val="clear" w:color="auto" w:fill="auto"/>
            <w:vAlign w:val="center"/>
          </w:tcPr>
          <w:p w14:paraId="45930509" w14:textId="1E06BDC2" w:rsidR="00A229FC" w:rsidRPr="007A2A36" w:rsidRDefault="00A229FC" w:rsidP="00361109">
            <w:pPr>
              <w:jc w:val="both"/>
              <w:rPr>
                <w:color w:val="000000"/>
              </w:rPr>
            </w:pPr>
            <w:r w:rsidRPr="007A2A36">
              <w:rPr>
                <w:color w:val="000000"/>
              </w:rPr>
              <w:t>Части кварталов: 1-82</w:t>
            </w:r>
          </w:p>
        </w:tc>
        <w:tc>
          <w:tcPr>
            <w:tcW w:w="2131" w:type="dxa"/>
            <w:vMerge/>
            <w:shd w:val="clear" w:color="auto" w:fill="auto"/>
            <w:vAlign w:val="center"/>
          </w:tcPr>
          <w:p w14:paraId="34350289" w14:textId="77777777" w:rsidR="00A229FC" w:rsidRPr="007A2A36" w:rsidRDefault="00A229FC" w:rsidP="00361109">
            <w:pPr>
              <w:jc w:val="center"/>
              <w:rPr>
                <w:color w:val="000000"/>
              </w:rPr>
            </w:pPr>
          </w:p>
        </w:tc>
      </w:tr>
      <w:tr w:rsidR="00A229FC" w:rsidRPr="007A2A36" w14:paraId="332755A8" w14:textId="77777777" w:rsidTr="00BB6A1E">
        <w:trPr>
          <w:trHeight w:val="20"/>
          <w:jc w:val="center"/>
        </w:trPr>
        <w:tc>
          <w:tcPr>
            <w:tcW w:w="562" w:type="dxa"/>
          </w:tcPr>
          <w:p w14:paraId="52721751"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7DF562C0" w14:textId="7AA61AD6" w:rsidR="00A229FC" w:rsidRPr="007A2A36" w:rsidRDefault="00A229FC" w:rsidP="00B77C91">
            <w:pPr>
              <w:jc w:val="center"/>
              <w:rPr>
                <w:color w:val="000000"/>
              </w:rPr>
            </w:pPr>
            <w:r w:rsidRPr="007A2A36">
              <w:rPr>
                <w:color w:val="000000"/>
              </w:rPr>
              <w:t>Осуществление видов деятельности в сфере охотничьего хозяйства</w:t>
            </w:r>
            <w:r w:rsidRPr="007A2A36">
              <w:rPr>
                <w:color w:val="000000"/>
                <w:vertAlign w:val="superscript"/>
              </w:rPr>
              <w:t>3</w:t>
            </w:r>
            <w:r w:rsidR="00B77C91" w:rsidRPr="007A2A36">
              <w:rPr>
                <w:color w:val="000000"/>
                <w:vertAlign w:val="superscript"/>
              </w:rPr>
              <w:t>)9)</w:t>
            </w:r>
          </w:p>
        </w:tc>
        <w:tc>
          <w:tcPr>
            <w:tcW w:w="1843" w:type="dxa"/>
            <w:shd w:val="clear" w:color="auto" w:fill="auto"/>
            <w:vAlign w:val="center"/>
          </w:tcPr>
          <w:p w14:paraId="49DA6845" w14:textId="77777777" w:rsidR="00A229FC" w:rsidRPr="007A2A36" w:rsidRDefault="00A229FC" w:rsidP="00361109">
            <w:pPr>
              <w:jc w:val="center"/>
              <w:rPr>
                <w:color w:val="000000"/>
              </w:rPr>
            </w:pPr>
          </w:p>
        </w:tc>
        <w:tc>
          <w:tcPr>
            <w:tcW w:w="8505" w:type="dxa"/>
            <w:shd w:val="clear" w:color="auto" w:fill="auto"/>
            <w:vAlign w:val="center"/>
          </w:tcPr>
          <w:p w14:paraId="5ADEF71B" w14:textId="77777777" w:rsidR="00A229FC" w:rsidRPr="007A2A36" w:rsidRDefault="00A229FC" w:rsidP="00361109">
            <w:pPr>
              <w:jc w:val="both"/>
              <w:rPr>
                <w:color w:val="000000"/>
              </w:rPr>
            </w:pPr>
          </w:p>
        </w:tc>
        <w:tc>
          <w:tcPr>
            <w:tcW w:w="2131" w:type="dxa"/>
            <w:shd w:val="clear" w:color="auto" w:fill="auto"/>
            <w:vAlign w:val="center"/>
          </w:tcPr>
          <w:p w14:paraId="36BAB10F" w14:textId="2AC0B600" w:rsidR="00A229FC" w:rsidRPr="007A2A36" w:rsidRDefault="00A229FC" w:rsidP="00361109">
            <w:pPr>
              <w:jc w:val="center"/>
              <w:rPr>
                <w:color w:val="000000"/>
              </w:rPr>
            </w:pPr>
            <w:r w:rsidRPr="007A2A36">
              <w:rPr>
                <w:color w:val="000000"/>
              </w:rPr>
              <w:t>246996,0</w:t>
            </w:r>
          </w:p>
        </w:tc>
      </w:tr>
      <w:tr w:rsidR="00A229FC" w:rsidRPr="007A2A36" w14:paraId="21A37912" w14:textId="77777777" w:rsidTr="00BB6A1E">
        <w:trPr>
          <w:trHeight w:val="20"/>
          <w:jc w:val="center"/>
        </w:trPr>
        <w:tc>
          <w:tcPr>
            <w:tcW w:w="562" w:type="dxa"/>
          </w:tcPr>
          <w:p w14:paraId="00CF959D"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36AB616E" w14:textId="77777777" w:rsidR="00A229FC" w:rsidRPr="007A2A36" w:rsidRDefault="00A229FC" w:rsidP="00361109">
            <w:pPr>
              <w:jc w:val="center"/>
              <w:rPr>
                <w:color w:val="000000"/>
              </w:rPr>
            </w:pPr>
          </w:p>
        </w:tc>
        <w:tc>
          <w:tcPr>
            <w:tcW w:w="1843" w:type="dxa"/>
            <w:shd w:val="clear" w:color="auto" w:fill="auto"/>
            <w:vAlign w:val="center"/>
          </w:tcPr>
          <w:p w14:paraId="67C5980B" w14:textId="176875EB" w:rsidR="00A229FC" w:rsidRPr="007A2A36" w:rsidRDefault="00A229FC" w:rsidP="00361109">
            <w:pPr>
              <w:jc w:val="center"/>
              <w:rPr>
                <w:color w:val="000000"/>
              </w:rPr>
            </w:pPr>
            <w:r w:rsidRPr="007A2A36">
              <w:rPr>
                <w:color w:val="000000"/>
              </w:rPr>
              <w:t>Беклемишевское</w:t>
            </w:r>
          </w:p>
        </w:tc>
        <w:tc>
          <w:tcPr>
            <w:tcW w:w="8505" w:type="dxa"/>
            <w:shd w:val="clear" w:color="auto" w:fill="auto"/>
            <w:vAlign w:val="center"/>
          </w:tcPr>
          <w:p w14:paraId="2266D68F" w14:textId="77777777" w:rsidR="00A229FC" w:rsidRPr="007A2A36" w:rsidRDefault="00A229FC" w:rsidP="00361109">
            <w:pPr>
              <w:jc w:val="both"/>
              <w:rPr>
                <w:color w:val="000000"/>
              </w:rPr>
            </w:pPr>
          </w:p>
        </w:tc>
        <w:tc>
          <w:tcPr>
            <w:tcW w:w="2131" w:type="dxa"/>
            <w:vMerge w:val="restart"/>
            <w:shd w:val="clear" w:color="auto" w:fill="auto"/>
            <w:vAlign w:val="center"/>
          </w:tcPr>
          <w:p w14:paraId="5E41E964" w14:textId="3E12ECE7" w:rsidR="00A229FC" w:rsidRPr="007A2A36" w:rsidRDefault="00A229FC" w:rsidP="00361109">
            <w:pPr>
              <w:jc w:val="center"/>
              <w:rPr>
                <w:color w:val="000000"/>
              </w:rPr>
            </w:pPr>
            <w:r w:rsidRPr="007A2A36">
              <w:rPr>
                <w:color w:val="000000"/>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A229FC" w:rsidRPr="007A2A36" w14:paraId="3622AFC6" w14:textId="77777777" w:rsidTr="00BB6A1E">
        <w:trPr>
          <w:trHeight w:val="20"/>
          <w:jc w:val="center"/>
        </w:trPr>
        <w:tc>
          <w:tcPr>
            <w:tcW w:w="562" w:type="dxa"/>
          </w:tcPr>
          <w:p w14:paraId="5224A316"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62916020" w14:textId="77777777" w:rsidR="00A229FC" w:rsidRPr="007A2A36" w:rsidRDefault="00A229FC" w:rsidP="00361109">
            <w:pPr>
              <w:jc w:val="center"/>
              <w:rPr>
                <w:color w:val="000000"/>
              </w:rPr>
            </w:pPr>
          </w:p>
        </w:tc>
        <w:tc>
          <w:tcPr>
            <w:tcW w:w="1843" w:type="dxa"/>
            <w:shd w:val="clear" w:color="auto" w:fill="auto"/>
            <w:vAlign w:val="center"/>
          </w:tcPr>
          <w:p w14:paraId="7E21A35B" w14:textId="77777777" w:rsidR="00A229FC" w:rsidRPr="007A2A36" w:rsidRDefault="00A229FC" w:rsidP="00361109">
            <w:pPr>
              <w:jc w:val="center"/>
              <w:rPr>
                <w:color w:val="000000"/>
              </w:rPr>
            </w:pPr>
          </w:p>
        </w:tc>
        <w:tc>
          <w:tcPr>
            <w:tcW w:w="8505" w:type="dxa"/>
            <w:shd w:val="clear" w:color="auto" w:fill="auto"/>
            <w:vAlign w:val="center"/>
          </w:tcPr>
          <w:p w14:paraId="6B84E44D" w14:textId="6BBE1BD7" w:rsidR="00A229FC" w:rsidRPr="007A2A36" w:rsidRDefault="00A229FC" w:rsidP="00361109">
            <w:pPr>
              <w:jc w:val="both"/>
              <w:rPr>
                <w:color w:val="000000"/>
              </w:rPr>
            </w:pPr>
            <w:r w:rsidRPr="007A2A36">
              <w:rPr>
                <w:color w:val="000000"/>
              </w:rPr>
              <w:t>Части кварталов: 1-124 </w:t>
            </w:r>
          </w:p>
        </w:tc>
        <w:tc>
          <w:tcPr>
            <w:tcW w:w="2131" w:type="dxa"/>
            <w:vMerge/>
            <w:shd w:val="clear" w:color="auto" w:fill="auto"/>
            <w:vAlign w:val="center"/>
          </w:tcPr>
          <w:p w14:paraId="64373CC1" w14:textId="77777777" w:rsidR="00A229FC" w:rsidRPr="007A2A36" w:rsidRDefault="00A229FC" w:rsidP="00361109">
            <w:pPr>
              <w:jc w:val="center"/>
              <w:rPr>
                <w:color w:val="000000"/>
              </w:rPr>
            </w:pPr>
          </w:p>
        </w:tc>
      </w:tr>
      <w:tr w:rsidR="00A229FC" w:rsidRPr="007A2A36" w14:paraId="1EEDAF1B" w14:textId="77777777" w:rsidTr="00BB6A1E">
        <w:trPr>
          <w:trHeight w:val="20"/>
          <w:jc w:val="center"/>
        </w:trPr>
        <w:tc>
          <w:tcPr>
            <w:tcW w:w="562" w:type="dxa"/>
          </w:tcPr>
          <w:p w14:paraId="401C7163"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E36CCB1" w14:textId="77777777" w:rsidR="00A229FC" w:rsidRPr="007A2A36" w:rsidRDefault="00A229FC" w:rsidP="00361109">
            <w:pPr>
              <w:jc w:val="center"/>
              <w:rPr>
                <w:color w:val="000000"/>
              </w:rPr>
            </w:pPr>
          </w:p>
        </w:tc>
        <w:tc>
          <w:tcPr>
            <w:tcW w:w="1843" w:type="dxa"/>
            <w:shd w:val="clear" w:color="auto" w:fill="auto"/>
            <w:vAlign w:val="center"/>
          </w:tcPr>
          <w:p w14:paraId="37576117" w14:textId="77777777" w:rsidR="00A229FC" w:rsidRPr="007A2A36" w:rsidRDefault="00A229FC" w:rsidP="00361109">
            <w:pPr>
              <w:jc w:val="center"/>
              <w:rPr>
                <w:color w:val="000000"/>
              </w:rPr>
            </w:pPr>
          </w:p>
        </w:tc>
        <w:tc>
          <w:tcPr>
            <w:tcW w:w="8505" w:type="dxa"/>
            <w:shd w:val="clear" w:color="auto" w:fill="auto"/>
            <w:vAlign w:val="center"/>
          </w:tcPr>
          <w:p w14:paraId="2E349170" w14:textId="57BB6480" w:rsidR="00A229FC" w:rsidRPr="007A2A36" w:rsidRDefault="00A229FC" w:rsidP="00361109">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31BC469C" w14:textId="77777777" w:rsidR="00A229FC" w:rsidRPr="007A2A36" w:rsidRDefault="00A229FC" w:rsidP="00361109">
            <w:pPr>
              <w:jc w:val="center"/>
              <w:rPr>
                <w:color w:val="000000"/>
              </w:rPr>
            </w:pPr>
          </w:p>
        </w:tc>
      </w:tr>
      <w:tr w:rsidR="00A229FC" w:rsidRPr="007A2A36" w14:paraId="496DE23A" w14:textId="77777777" w:rsidTr="00BB6A1E">
        <w:trPr>
          <w:trHeight w:val="20"/>
          <w:jc w:val="center"/>
        </w:trPr>
        <w:tc>
          <w:tcPr>
            <w:tcW w:w="562" w:type="dxa"/>
          </w:tcPr>
          <w:p w14:paraId="4452DE63"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3A2A4505" w14:textId="77777777" w:rsidR="00A229FC" w:rsidRPr="007A2A36" w:rsidRDefault="00A229FC" w:rsidP="00361109">
            <w:pPr>
              <w:jc w:val="center"/>
              <w:rPr>
                <w:color w:val="000000"/>
              </w:rPr>
            </w:pPr>
          </w:p>
        </w:tc>
        <w:tc>
          <w:tcPr>
            <w:tcW w:w="1843" w:type="dxa"/>
            <w:shd w:val="clear" w:color="auto" w:fill="auto"/>
            <w:vAlign w:val="center"/>
          </w:tcPr>
          <w:p w14:paraId="02A6AE7B" w14:textId="178C99F9" w:rsidR="00A229FC" w:rsidRPr="007A2A36" w:rsidRDefault="00A229FC" w:rsidP="00361109">
            <w:pPr>
              <w:jc w:val="center"/>
              <w:rPr>
                <w:color w:val="000000"/>
              </w:rPr>
            </w:pPr>
            <w:r w:rsidRPr="007A2A36">
              <w:rPr>
                <w:color w:val="000000"/>
              </w:rPr>
              <w:t>Озерное</w:t>
            </w:r>
          </w:p>
        </w:tc>
        <w:tc>
          <w:tcPr>
            <w:tcW w:w="8505" w:type="dxa"/>
            <w:shd w:val="clear" w:color="auto" w:fill="auto"/>
            <w:vAlign w:val="center"/>
          </w:tcPr>
          <w:p w14:paraId="4F805A1B" w14:textId="77777777" w:rsidR="00A229FC" w:rsidRPr="007A2A36" w:rsidRDefault="00A229FC" w:rsidP="00361109">
            <w:pPr>
              <w:jc w:val="both"/>
              <w:rPr>
                <w:color w:val="000000"/>
              </w:rPr>
            </w:pPr>
          </w:p>
        </w:tc>
        <w:tc>
          <w:tcPr>
            <w:tcW w:w="2131" w:type="dxa"/>
            <w:vMerge/>
            <w:shd w:val="clear" w:color="auto" w:fill="auto"/>
            <w:vAlign w:val="center"/>
          </w:tcPr>
          <w:p w14:paraId="0A0DAB36" w14:textId="77777777" w:rsidR="00A229FC" w:rsidRPr="007A2A36" w:rsidRDefault="00A229FC" w:rsidP="00361109">
            <w:pPr>
              <w:jc w:val="center"/>
              <w:rPr>
                <w:color w:val="000000"/>
              </w:rPr>
            </w:pPr>
          </w:p>
        </w:tc>
      </w:tr>
      <w:tr w:rsidR="00A229FC" w:rsidRPr="007A2A36" w14:paraId="166283B5" w14:textId="77777777" w:rsidTr="00BB6A1E">
        <w:trPr>
          <w:trHeight w:val="20"/>
          <w:jc w:val="center"/>
        </w:trPr>
        <w:tc>
          <w:tcPr>
            <w:tcW w:w="562" w:type="dxa"/>
          </w:tcPr>
          <w:p w14:paraId="65C3DC72"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25ECFCBF" w14:textId="77777777" w:rsidR="00A229FC" w:rsidRPr="007A2A36" w:rsidRDefault="00A229FC" w:rsidP="00361109">
            <w:pPr>
              <w:jc w:val="center"/>
              <w:rPr>
                <w:color w:val="000000"/>
              </w:rPr>
            </w:pPr>
          </w:p>
        </w:tc>
        <w:tc>
          <w:tcPr>
            <w:tcW w:w="1843" w:type="dxa"/>
            <w:shd w:val="clear" w:color="auto" w:fill="auto"/>
            <w:vAlign w:val="center"/>
          </w:tcPr>
          <w:p w14:paraId="0FA9047B" w14:textId="77777777" w:rsidR="00A229FC" w:rsidRPr="007A2A36" w:rsidRDefault="00A229FC" w:rsidP="00361109">
            <w:pPr>
              <w:jc w:val="center"/>
              <w:rPr>
                <w:color w:val="000000"/>
              </w:rPr>
            </w:pPr>
          </w:p>
        </w:tc>
        <w:tc>
          <w:tcPr>
            <w:tcW w:w="8505" w:type="dxa"/>
            <w:shd w:val="clear" w:color="auto" w:fill="auto"/>
            <w:vAlign w:val="center"/>
          </w:tcPr>
          <w:p w14:paraId="621D9509" w14:textId="5C637F5C" w:rsidR="00A229FC" w:rsidRPr="007A2A36" w:rsidRDefault="00A229FC" w:rsidP="00361109">
            <w:pPr>
              <w:jc w:val="both"/>
              <w:rPr>
                <w:color w:val="000000"/>
              </w:rPr>
            </w:pPr>
            <w:r w:rsidRPr="007A2A36">
              <w:rPr>
                <w:color w:val="000000"/>
              </w:rPr>
              <w:t>Части кварталов: 1-87</w:t>
            </w:r>
          </w:p>
        </w:tc>
        <w:tc>
          <w:tcPr>
            <w:tcW w:w="2131" w:type="dxa"/>
            <w:vMerge/>
            <w:shd w:val="clear" w:color="auto" w:fill="auto"/>
            <w:vAlign w:val="center"/>
          </w:tcPr>
          <w:p w14:paraId="23EB5682" w14:textId="77777777" w:rsidR="00A229FC" w:rsidRPr="007A2A36" w:rsidRDefault="00A229FC" w:rsidP="00361109">
            <w:pPr>
              <w:jc w:val="center"/>
              <w:rPr>
                <w:color w:val="000000"/>
              </w:rPr>
            </w:pPr>
          </w:p>
        </w:tc>
      </w:tr>
      <w:tr w:rsidR="00A229FC" w:rsidRPr="007A2A36" w14:paraId="478CD825" w14:textId="77777777" w:rsidTr="00BB6A1E">
        <w:trPr>
          <w:trHeight w:val="20"/>
          <w:jc w:val="center"/>
        </w:trPr>
        <w:tc>
          <w:tcPr>
            <w:tcW w:w="562" w:type="dxa"/>
          </w:tcPr>
          <w:p w14:paraId="44A753C4"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62456CEE" w14:textId="77777777" w:rsidR="00A229FC" w:rsidRPr="007A2A36" w:rsidRDefault="00A229FC" w:rsidP="00361109">
            <w:pPr>
              <w:jc w:val="center"/>
              <w:rPr>
                <w:color w:val="000000"/>
              </w:rPr>
            </w:pPr>
          </w:p>
        </w:tc>
        <w:tc>
          <w:tcPr>
            <w:tcW w:w="1843" w:type="dxa"/>
            <w:shd w:val="clear" w:color="auto" w:fill="auto"/>
            <w:vAlign w:val="center"/>
          </w:tcPr>
          <w:p w14:paraId="1C70C16D" w14:textId="77777777" w:rsidR="00A229FC" w:rsidRPr="007A2A36" w:rsidRDefault="00A229FC" w:rsidP="00361109">
            <w:pPr>
              <w:jc w:val="center"/>
              <w:rPr>
                <w:color w:val="000000"/>
              </w:rPr>
            </w:pPr>
          </w:p>
        </w:tc>
        <w:tc>
          <w:tcPr>
            <w:tcW w:w="8505" w:type="dxa"/>
            <w:shd w:val="clear" w:color="auto" w:fill="auto"/>
            <w:vAlign w:val="center"/>
          </w:tcPr>
          <w:p w14:paraId="2CB939B5" w14:textId="0DE24748" w:rsidR="00A229FC" w:rsidRPr="007A2A36" w:rsidRDefault="00A229FC" w:rsidP="00361109">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58E796B1" w14:textId="77777777" w:rsidR="00A229FC" w:rsidRPr="007A2A36" w:rsidRDefault="00A229FC" w:rsidP="00361109">
            <w:pPr>
              <w:jc w:val="center"/>
              <w:rPr>
                <w:color w:val="000000"/>
              </w:rPr>
            </w:pPr>
          </w:p>
        </w:tc>
      </w:tr>
      <w:tr w:rsidR="00A229FC" w:rsidRPr="007A2A36" w14:paraId="4F82402F" w14:textId="77777777" w:rsidTr="00BB6A1E">
        <w:trPr>
          <w:trHeight w:val="20"/>
          <w:jc w:val="center"/>
        </w:trPr>
        <w:tc>
          <w:tcPr>
            <w:tcW w:w="562" w:type="dxa"/>
          </w:tcPr>
          <w:p w14:paraId="0E0DB7BD"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3F4E9810" w14:textId="77777777" w:rsidR="00A229FC" w:rsidRPr="007A2A36" w:rsidRDefault="00A229FC" w:rsidP="00361109">
            <w:pPr>
              <w:jc w:val="center"/>
              <w:rPr>
                <w:color w:val="000000"/>
              </w:rPr>
            </w:pPr>
          </w:p>
        </w:tc>
        <w:tc>
          <w:tcPr>
            <w:tcW w:w="1843" w:type="dxa"/>
            <w:shd w:val="clear" w:color="auto" w:fill="auto"/>
            <w:vAlign w:val="center"/>
          </w:tcPr>
          <w:p w14:paraId="452C85D0" w14:textId="52E52FDA" w:rsidR="00A229FC" w:rsidRPr="007A2A36" w:rsidRDefault="00A229FC" w:rsidP="00361109">
            <w:pPr>
              <w:jc w:val="center"/>
              <w:rPr>
                <w:color w:val="000000"/>
              </w:rPr>
            </w:pPr>
            <w:r w:rsidRPr="007A2A36">
              <w:rPr>
                <w:color w:val="000000"/>
              </w:rPr>
              <w:t>Сохондинское</w:t>
            </w:r>
          </w:p>
        </w:tc>
        <w:tc>
          <w:tcPr>
            <w:tcW w:w="8505" w:type="dxa"/>
            <w:shd w:val="clear" w:color="auto" w:fill="auto"/>
            <w:vAlign w:val="center"/>
          </w:tcPr>
          <w:p w14:paraId="58165AE5" w14:textId="65BDBF21" w:rsidR="00A229FC" w:rsidRPr="007A2A36" w:rsidRDefault="00A229FC" w:rsidP="00361109">
            <w:pPr>
              <w:jc w:val="both"/>
              <w:rPr>
                <w:color w:val="000000"/>
              </w:rPr>
            </w:pPr>
            <w:r w:rsidRPr="007A2A36">
              <w:rPr>
                <w:color w:val="000000"/>
              </w:rPr>
              <w:t>Части кварталов: 1-59</w:t>
            </w:r>
          </w:p>
        </w:tc>
        <w:tc>
          <w:tcPr>
            <w:tcW w:w="2131" w:type="dxa"/>
            <w:vMerge/>
            <w:shd w:val="clear" w:color="auto" w:fill="auto"/>
            <w:vAlign w:val="center"/>
          </w:tcPr>
          <w:p w14:paraId="6CA9F754" w14:textId="77777777" w:rsidR="00A229FC" w:rsidRPr="007A2A36" w:rsidRDefault="00A229FC" w:rsidP="00361109">
            <w:pPr>
              <w:jc w:val="center"/>
              <w:rPr>
                <w:color w:val="000000"/>
              </w:rPr>
            </w:pPr>
          </w:p>
        </w:tc>
      </w:tr>
      <w:tr w:rsidR="00A229FC" w:rsidRPr="007A2A36" w14:paraId="0718C77F" w14:textId="77777777" w:rsidTr="00BB6A1E">
        <w:trPr>
          <w:trHeight w:val="20"/>
          <w:jc w:val="center"/>
        </w:trPr>
        <w:tc>
          <w:tcPr>
            <w:tcW w:w="562" w:type="dxa"/>
          </w:tcPr>
          <w:p w14:paraId="499959A6"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B110960" w14:textId="77777777" w:rsidR="00A229FC" w:rsidRPr="007A2A36" w:rsidRDefault="00A229FC" w:rsidP="00361109">
            <w:pPr>
              <w:jc w:val="center"/>
              <w:rPr>
                <w:color w:val="000000"/>
              </w:rPr>
            </w:pPr>
          </w:p>
        </w:tc>
        <w:tc>
          <w:tcPr>
            <w:tcW w:w="1843" w:type="dxa"/>
            <w:shd w:val="clear" w:color="auto" w:fill="auto"/>
            <w:vAlign w:val="center"/>
          </w:tcPr>
          <w:p w14:paraId="77A17A11" w14:textId="14F3B2FD" w:rsidR="00A229FC" w:rsidRPr="007A2A36" w:rsidRDefault="00A229FC" w:rsidP="00361109">
            <w:pPr>
              <w:jc w:val="center"/>
              <w:rPr>
                <w:color w:val="000000"/>
              </w:rPr>
            </w:pPr>
            <w:r w:rsidRPr="007A2A36">
              <w:rPr>
                <w:color w:val="000000"/>
              </w:rPr>
              <w:t>Яблоновское</w:t>
            </w:r>
          </w:p>
        </w:tc>
        <w:tc>
          <w:tcPr>
            <w:tcW w:w="8505" w:type="dxa"/>
            <w:shd w:val="clear" w:color="auto" w:fill="auto"/>
            <w:vAlign w:val="center"/>
          </w:tcPr>
          <w:p w14:paraId="08D4E859" w14:textId="521772AF" w:rsidR="00A229FC" w:rsidRPr="007A2A36" w:rsidRDefault="00A229FC" w:rsidP="00361109">
            <w:pPr>
              <w:jc w:val="both"/>
              <w:rPr>
                <w:color w:val="000000"/>
              </w:rPr>
            </w:pPr>
            <w:r w:rsidRPr="007A2A36">
              <w:rPr>
                <w:color w:val="000000"/>
              </w:rPr>
              <w:t>Части кварталов: 1-82</w:t>
            </w:r>
          </w:p>
        </w:tc>
        <w:tc>
          <w:tcPr>
            <w:tcW w:w="2131" w:type="dxa"/>
            <w:vMerge/>
            <w:shd w:val="clear" w:color="auto" w:fill="auto"/>
            <w:vAlign w:val="center"/>
          </w:tcPr>
          <w:p w14:paraId="6AE24FB5" w14:textId="77777777" w:rsidR="00A229FC" w:rsidRPr="007A2A36" w:rsidRDefault="00A229FC" w:rsidP="00361109">
            <w:pPr>
              <w:jc w:val="center"/>
              <w:rPr>
                <w:color w:val="000000"/>
              </w:rPr>
            </w:pPr>
          </w:p>
        </w:tc>
      </w:tr>
      <w:tr w:rsidR="00A229FC" w:rsidRPr="007A2A36" w14:paraId="75C351B7" w14:textId="77777777" w:rsidTr="00BB6A1E">
        <w:trPr>
          <w:trHeight w:val="20"/>
          <w:jc w:val="center"/>
        </w:trPr>
        <w:tc>
          <w:tcPr>
            <w:tcW w:w="562" w:type="dxa"/>
          </w:tcPr>
          <w:p w14:paraId="53405586"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661DD1D7" w14:textId="05038E54" w:rsidR="00A229FC" w:rsidRPr="007A2A36" w:rsidRDefault="00A229FC" w:rsidP="00B77C91">
            <w:pPr>
              <w:jc w:val="center"/>
              <w:rPr>
                <w:color w:val="000000"/>
              </w:rPr>
            </w:pPr>
            <w:r w:rsidRPr="007A2A36">
              <w:rPr>
                <w:color w:val="000000"/>
              </w:rPr>
              <w:t>Ведение сельского хозяйства</w:t>
            </w:r>
            <w:r w:rsidR="00B77C91" w:rsidRPr="007A2A36">
              <w:rPr>
                <w:color w:val="000000"/>
                <w:vertAlign w:val="superscript"/>
              </w:rPr>
              <w:t>5) 10)</w:t>
            </w:r>
          </w:p>
        </w:tc>
        <w:tc>
          <w:tcPr>
            <w:tcW w:w="1843" w:type="dxa"/>
            <w:shd w:val="clear" w:color="auto" w:fill="auto"/>
            <w:vAlign w:val="center"/>
          </w:tcPr>
          <w:p w14:paraId="21080EFB" w14:textId="77777777" w:rsidR="00A229FC" w:rsidRPr="007A2A36" w:rsidRDefault="00A229FC" w:rsidP="00597CDF">
            <w:pPr>
              <w:jc w:val="center"/>
              <w:rPr>
                <w:color w:val="000000"/>
              </w:rPr>
            </w:pPr>
          </w:p>
        </w:tc>
        <w:tc>
          <w:tcPr>
            <w:tcW w:w="8505" w:type="dxa"/>
            <w:shd w:val="clear" w:color="auto" w:fill="auto"/>
            <w:vAlign w:val="center"/>
          </w:tcPr>
          <w:p w14:paraId="4D337FE9" w14:textId="77777777" w:rsidR="00A229FC" w:rsidRPr="007A2A36" w:rsidRDefault="00A229FC" w:rsidP="00597CDF">
            <w:pPr>
              <w:jc w:val="both"/>
              <w:rPr>
                <w:color w:val="000000"/>
              </w:rPr>
            </w:pPr>
          </w:p>
        </w:tc>
        <w:tc>
          <w:tcPr>
            <w:tcW w:w="2131" w:type="dxa"/>
            <w:shd w:val="clear" w:color="auto" w:fill="auto"/>
            <w:vAlign w:val="center"/>
          </w:tcPr>
          <w:p w14:paraId="4BBEE77C" w14:textId="52077250" w:rsidR="00A229FC" w:rsidRPr="007A2A36" w:rsidRDefault="00A229FC" w:rsidP="00597CDF">
            <w:pPr>
              <w:jc w:val="center"/>
              <w:rPr>
                <w:color w:val="000000"/>
              </w:rPr>
            </w:pPr>
            <w:r w:rsidRPr="007A2A36">
              <w:rPr>
                <w:color w:val="000000"/>
              </w:rPr>
              <w:t>246996,0</w:t>
            </w:r>
          </w:p>
        </w:tc>
      </w:tr>
      <w:tr w:rsidR="00A229FC" w:rsidRPr="007A2A36" w14:paraId="24EB97E1" w14:textId="77777777" w:rsidTr="00BB6A1E">
        <w:trPr>
          <w:trHeight w:val="20"/>
          <w:jc w:val="center"/>
        </w:trPr>
        <w:tc>
          <w:tcPr>
            <w:tcW w:w="562" w:type="dxa"/>
          </w:tcPr>
          <w:p w14:paraId="378A464E"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4EB7DF4C" w14:textId="77777777" w:rsidR="00A229FC" w:rsidRPr="007A2A36" w:rsidRDefault="00A229FC" w:rsidP="00597CDF">
            <w:pPr>
              <w:jc w:val="center"/>
              <w:rPr>
                <w:color w:val="000000"/>
              </w:rPr>
            </w:pPr>
          </w:p>
        </w:tc>
        <w:tc>
          <w:tcPr>
            <w:tcW w:w="1843" w:type="dxa"/>
            <w:shd w:val="clear" w:color="auto" w:fill="auto"/>
            <w:vAlign w:val="center"/>
          </w:tcPr>
          <w:p w14:paraId="7EFE52F4" w14:textId="7D2E478F" w:rsidR="00A229FC" w:rsidRPr="007A2A36" w:rsidRDefault="00A229FC" w:rsidP="00597CDF">
            <w:pPr>
              <w:jc w:val="center"/>
              <w:rPr>
                <w:color w:val="000000"/>
              </w:rPr>
            </w:pPr>
            <w:r w:rsidRPr="007A2A36">
              <w:rPr>
                <w:color w:val="000000"/>
              </w:rPr>
              <w:t>Беклемишевское</w:t>
            </w:r>
          </w:p>
        </w:tc>
        <w:tc>
          <w:tcPr>
            <w:tcW w:w="8505" w:type="dxa"/>
            <w:shd w:val="clear" w:color="auto" w:fill="auto"/>
            <w:vAlign w:val="center"/>
          </w:tcPr>
          <w:p w14:paraId="7DC14D81" w14:textId="77777777" w:rsidR="00A229FC" w:rsidRPr="007A2A36" w:rsidRDefault="00A229FC" w:rsidP="00597CDF">
            <w:pPr>
              <w:jc w:val="both"/>
              <w:rPr>
                <w:color w:val="000000"/>
              </w:rPr>
            </w:pPr>
          </w:p>
        </w:tc>
        <w:tc>
          <w:tcPr>
            <w:tcW w:w="2131" w:type="dxa"/>
            <w:vMerge w:val="restart"/>
            <w:shd w:val="clear" w:color="auto" w:fill="auto"/>
            <w:vAlign w:val="center"/>
          </w:tcPr>
          <w:p w14:paraId="7BC7393B" w14:textId="02B957AF" w:rsidR="00A229FC" w:rsidRPr="007A2A36" w:rsidRDefault="00A229FC" w:rsidP="00597CDF">
            <w:pPr>
              <w:jc w:val="center"/>
              <w:rPr>
                <w:color w:val="000000"/>
              </w:rPr>
            </w:pPr>
            <w:r w:rsidRPr="007A2A36">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A229FC" w:rsidRPr="007A2A36" w14:paraId="60A9C5E9" w14:textId="77777777" w:rsidTr="00BB6A1E">
        <w:trPr>
          <w:trHeight w:val="20"/>
          <w:jc w:val="center"/>
        </w:trPr>
        <w:tc>
          <w:tcPr>
            <w:tcW w:w="562" w:type="dxa"/>
          </w:tcPr>
          <w:p w14:paraId="65FFD0A3"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21F3F8EC" w14:textId="77777777" w:rsidR="00A229FC" w:rsidRPr="007A2A36" w:rsidRDefault="00A229FC" w:rsidP="00597CDF">
            <w:pPr>
              <w:jc w:val="center"/>
              <w:rPr>
                <w:color w:val="000000"/>
              </w:rPr>
            </w:pPr>
          </w:p>
        </w:tc>
        <w:tc>
          <w:tcPr>
            <w:tcW w:w="1843" w:type="dxa"/>
            <w:shd w:val="clear" w:color="auto" w:fill="auto"/>
            <w:vAlign w:val="center"/>
          </w:tcPr>
          <w:p w14:paraId="27A14B4E" w14:textId="77777777" w:rsidR="00A229FC" w:rsidRPr="007A2A36" w:rsidRDefault="00A229FC" w:rsidP="00597CDF">
            <w:pPr>
              <w:jc w:val="center"/>
              <w:rPr>
                <w:color w:val="000000"/>
              </w:rPr>
            </w:pPr>
          </w:p>
        </w:tc>
        <w:tc>
          <w:tcPr>
            <w:tcW w:w="8505" w:type="dxa"/>
            <w:shd w:val="clear" w:color="auto" w:fill="auto"/>
            <w:vAlign w:val="center"/>
          </w:tcPr>
          <w:p w14:paraId="71D2B371" w14:textId="6C1A76AD" w:rsidR="00A229FC" w:rsidRPr="007A2A36" w:rsidRDefault="00A229FC" w:rsidP="00597CDF">
            <w:pPr>
              <w:jc w:val="both"/>
              <w:rPr>
                <w:color w:val="000000"/>
              </w:rPr>
            </w:pPr>
            <w:r w:rsidRPr="007A2A36">
              <w:rPr>
                <w:color w:val="000000"/>
              </w:rPr>
              <w:t>Части кварталов: 1-124 </w:t>
            </w:r>
          </w:p>
        </w:tc>
        <w:tc>
          <w:tcPr>
            <w:tcW w:w="2131" w:type="dxa"/>
            <w:vMerge/>
            <w:shd w:val="clear" w:color="auto" w:fill="auto"/>
            <w:vAlign w:val="center"/>
          </w:tcPr>
          <w:p w14:paraId="3B3AFA86" w14:textId="77777777" w:rsidR="00A229FC" w:rsidRPr="007A2A36" w:rsidRDefault="00A229FC" w:rsidP="00597CDF">
            <w:pPr>
              <w:jc w:val="center"/>
              <w:rPr>
                <w:color w:val="000000"/>
              </w:rPr>
            </w:pPr>
          </w:p>
        </w:tc>
      </w:tr>
      <w:tr w:rsidR="00A229FC" w:rsidRPr="007A2A36" w14:paraId="6142E95B" w14:textId="77777777" w:rsidTr="00BB6A1E">
        <w:trPr>
          <w:trHeight w:val="20"/>
          <w:jc w:val="center"/>
        </w:trPr>
        <w:tc>
          <w:tcPr>
            <w:tcW w:w="562" w:type="dxa"/>
          </w:tcPr>
          <w:p w14:paraId="5CD25D18"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0D4A3E2F" w14:textId="77777777" w:rsidR="00A229FC" w:rsidRPr="007A2A36" w:rsidRDefault="00A229FC" w:rsidP="00597CDF">
            <w:pPr>
              <w:jc w:val="center"/>
              <w:rPr>
                <w:color w:val="000000"/>
              </w:rPr>
            </w:pPr>
          </w:p>
        </w:tc>
        <w:tc>
          <w:tcPr>
            <w:tcW w:w="1843" w:type="dxa"/>
            <w:shd w:val="clear" w:color="auto" w:fill="auto"/>
            <w:vAlign w:val="center"/>
          </w:tcPr>
          <w:p w14:paraId="74404A17" w14:textId="77777777" w:rsidR="00A229FC" w:rsidRPr="007A2A36" w:rsidRDefault="00A229FC" w:rsidP="00597CDF">
            <w:pPr>
              <w:jc w:val="center"/>
              <w:rPr>
                <w:color w:val="000000"/>
              </w:rPr>
            </w:pPr>
          </w:p>
        </w:tc>
        <w:tc>
          <w:tcPr>
            <w:tcW w:w="8505" w:type="dxa"/>
            <w:shd w:val="clear" w:color="auto" w:fill="auto"/>
            <w:vAlign w:val="center"/>
          </w:tcPr>
          <w:p w14:paraId="61675D53" w14:textId="5D3F014C" w:rsidR="00A229FC" w:rsidRPr="007A2A36" w:rsidRDefault="00A229FC" w:rsidP="00597CDF">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5574147D" w14:textId="77777777" w:rsidR="00A229FC" w:rsidRPr="007A2A36" w:rsidRDefault="00A229FC" w:rsidP="00597CDF">
            <w:pPr>
              <w:jc w:val="center"/>
              <w:rPr>
                <w:color w:val="000000"/>
              </w:rPr>
            </w:pPr>
          </w:p>
        </w:tc>
      </w:tr>
      <w:tr w:rsidR="00A229FC" w:rsidRPr="007A2A36" w14:paraId="4637BB20" w14:textId="77777777" w:rsidTr="00BB6A1E">
        <w:trPr>
          <w:trHeight w:val="20"/>
          <w:jc w:val="center"/>
        </w:trPr>
        <w:tc>
          <w:tcPr>
            <w:tcW w:w="562" w:type="dxa"/>
          </w:tcPr>
          <w:p w14:paraId="47B64365"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3644533B" w14:textId="77777777" w:rsidR="00A229FC" w:rsidRPr="007A2A36" w:rsidRDefault="00A229FC" w:rsidP="00597CDF">
            <w:pPr>
              <w:jc w:val="center"/>
              <w:rPr>
                <w:color w:val="000000"/>
              </w:rPr>
            </w:pPr>
          </w:p>
        </w:tc>
        <w:tc>
          <w:tcPr>
            <w:tcW w:w="1843" w:type="dxa"/>
            <w:shd w:val="clear" w:color="auto" w:fill="auto"/>
            <w:vAlign w:val="center"/>
          </w:tcPr>
          <w:p w14:paraId="7639DA98" w14:textId="6312882D" w:rsidR="00A229FC" w:rsidRPr="007A2A36" w:rsidRDefault="00A229FC" w:rsidP="00597CDF">
            <w:pPr>
              <w:jc w:val="center"/>
              <w:rPr>
                <w:color w:val="000000"/>
              </w:rPr>
            </w:pPr>
            <w:r w:rsidRPr="007A2A36">
              <w:rPr>
                <w:color w:val="000000"/>
              </w:rPr>
              <w:t>Озерное</w:t>
            </w:r>
          </w:p>
        </w:tc>
        <w:tc>
          <w:tcPr>
            <w:tcW w:w="8505" w:type="dxa"/>
            <w:shd w:val="clear" w:color="auto" w:fill="auto"/>
            <w:vAlign w:val="center"/>
          </w:tcPr>
          <w:p w14:paraId="2483E318" w14:textId="77777777" w:rsidR="00A229FC" w:rsidRPr="007A2A36" w:rsidRDefault="00A229FC" w:rsidP="00597CDF">
            <w:pPr>
              <w:jc w:val="both"/>
              <w:rPr>
                <w:color w:val="000000"/>
              </w:rPr>
            </w:pPr>
          </w:p>
        </w:tc>
        <w:tc>
          <w:tcPr>
            <w:tcW w:w="2131" w:type="dxa"/>
            <w:vMerge/>
            <w:shd w:val="clear" w:color="auto" w:fill="auto"/>
            <w:vAlign w:val="center"/>
          </w:tcPr>
          <w:p w14:paraId="72ABDC84" w14:textId="77777777" w:rsidR="00A229FC" w:rsidRPr="007A2A36" w:rsidRDefault="00A229FC" w:rsidP="00597CDF">
            <w:pPr>
              <w:jc w:val="center"/>
              <w:rPr>
                <w:color w:val="000000"/>
              </w:rPr>
            </w:pPr>
          </w:p>
        </w:tc>
      </w:tr>
      <w:tr w:rsidR="00A229FC" w:rsidRPr="007A2A36" w14:paraId="36556CE3" w14:textId="77777777" w:rsidTr="00BB6A1E">
        <w:trPr>
          <w:trHeight w:val="20"/>
          <w:jc w:val="center"/>
        </w:trPr>
        <w:tc>
          <w:tcPr>
            <w:tcW w:w="562" w:type="dxa"/>
          </w:tcPr>
          <w:p w14:paraId="0DCC1E8A"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6ABC4CDA" w14:textId="77777777" w:rsidR="00A229FC" w:rsidRPr="007A2A36" w:rsidRDefault="00A229FC" w:rsidP="00597CDF">
            <w:pPr>
              <w:jc w:val="center"/>
              <w:rPr>
                <w:color w:val="000000"/>
              </w:rPr>
            </w:pPr>
          </w:p>
        </w:tc>
        <w:tc>
          <w:tcPr>
            <w:tcW w:w="1843" w:type="dxa"/>
            <w:shd w:val="clear" w:color="auto" w:fill="auto"/>
            <w:vAlign w:val="center"/>
          </w:tcPr>
          <w:p w14:paraId="54DD344A" w14:textId="77777777" w:rsidR="00A229FC" w:rsidRPr="007A2A36" w:rsidRDefault="00A229FC" w:rsidP="00597CDF">
            <w:pPr>
              <w:jc w:val="center"/>
              <w:rPr>
                <w:color w:val="000000"/>
              </w:rPr>
            </w:pPr>
          </w:p>
        </w:tc>
        <w:tc>
          <w:tcPr>
            <w:tcW w:w="8505" w:type="dxa"/>
            <w:shd w:val="clear" w:color="auto" w:fill="auto"/>
            <w:vAlign w:val="center"/>
          </w:tcPr>
          <w:p w14:paraId="452BE6B4" w14:textId="063F1BE2" w:rsidR="00A229FC" w:rsidRPr="007A2A36" w:rsidRDefault="00A229FC" w:rsidP="00597CDF">
            <w:pPr>
              <w:jc w:val="both"/>
              <w:rPr>
                <w:color w:val="000000"/>
              </w:rPr>
            </w:pPr>
            <w:r w:rsidRPr="007A2A36">
              <w:rPr>
                <w:color w:val="000000"/>
              </w:rPr>
              <w:t>Части кварталов: 1-87</w:t>
            </w:r>
          </w:p>
        </w:tc>
        <w:tc>
          <w:tcPr>
            <w:tcW w:w="2131" w:type="dxa"/>
            <w:vMerge/>
            <w:shd w:val="clear" w:color="auto" w:fill="auto"/>
            <w:vAlign w:val="center"/>
          </w:tcPr>
          <w:p w14:paraId="403E6FD7" w14:textId="77777777" w:rsidR="00A229FC" w:rsidRPr="007A2A36" w:rsidRDefault="00A229FC" w:rsidP="00597CDF">
            <w:pPr>
              <w:jc w:val="center"/>
              <w:rPr>
                <w:color w:val="000000"/>
              </w:rPr>
            </w:pPr>
          </w:p>
        </w:tc>
      </w:tr>
      <w:tr w:rsidR="00A229FC" w:rsidRPr="007A2A36" w14:paraId="239DC67E" w14:textId="77777777" w:rsidTr="00BB6A1E">
        <w:trPr>
          <w:trHeight w:val="20"/>
          <w:jc w:val="center"/>
        </w:trPr>
        <w:tc>
          <w:tcPr>
            <w:tcW w:w="562" w:type="dxa"/>
          </w:tcPr>
          <w:p w14:paraId="7895BD1A"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23849731" w14:textId="77777777" w:rsidR="00A229FC" w:rsidRPr="007A2A36" w:rsidRDefault="00A229FC" w:rsidP="00597CDF">
            <w:pPr>
              <w:jc w:val="center"/>
              <w:rPr>
                <w:color w:val="000000"/>
              </w:rPr>
            </w:pPr>
          </w:p>
        </w:tc>
        <w:tc>
          <w:tcPr>
            <w:tcW w:w="1843" w:type="dxa"/>
            <w:shd w:val="clear" w:color="auto" w:fill="auto"/>
            <w:vAlign w:val="center"/>
          </w:tcPr>
          <w:p w14:paraId="30A8F94F" w14:textId="77777777" w:rsidR="00A229FC" w:rsidRPr="007A2A36" w:rsidRDefault="00A229FC" w:rsidP="00597CDF">
            <w:pPr>
              <w:jc w:val="center"/>
              <w:rPr>
                <w:color w:val="000000"/>
              </w:rPr>
            </w:pPr>
          </w:p>
        </w:tc>
        <w:tc>
          <w:tcPr>
            <w:tcW w:w="8505" w:type="dxa"/>
            <w:shd w:val="clear" w:color="auto" w:fill="auto"/>
            <w:vAlign w:val="center"/>
          </w:tcPr>
          <w:p w14:paraId="5D71229D" w14:textId="08D2558D" w:rsidR="00A229FC" w:rsidRPr="007A2A36" w:rsidRDefault="00A229FC" w:rsidP="00597CDF">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5849D5D9" w14:textId="77777777" w:rsidR="00A229FC" w:rsidRPr="007A2A36" w:rsidRDefault="00A229FC" w:rsidP="00597CDF">
            <w:pPr>
              <w:jc w:val="center"/>
              <w:rPr>
                <w:color w:val="000000"/>
              </w:rPr>
            </w:pPr>
          </w:p>
        </w:tc>
      </w:tr>
      <w:tr w:rsidR="00A229FC" w:rsidRPr="007A2A36" w14:paraId="4518135F" w14:textId="77777777" w:rsidTr="00BB6A1E">
        <w:trPr>
          <w:trHeight w:val="20"/>
          <w:jc w:val="center"/>
        </w:trPr>
        <w:tc>
          <w:tcPr>
            <w:tcW w:w="562" w:type="dxa"/>
          </w:tcPr>
          <w:p w14:paraId="6129262B"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02AA2980" w14:textId="77777777" w:rsidR="00A229FC" w:rsidRPr="007A2A36" w:rsidRDefault="00A229FC" w:rsidP="00597CDF">
            <w:pPr>
              <w:jc w:val="center"/>
              <w:rPr>
                <w:color w:val="000000"/>
              </w:rPr>
            </w:pPr>
          </w:p>
        </w:tc>
        <w:tc>
          <w:tcPr>
            <w:tcW w:w="1843" w:type="dxa"/>
            <w:shd w:val="clear" w:color="auto" w:fill="auto"/>
            <w:vAlign w:val="center"/>
          </w:tcPr>
          <w:p w14:paraId="5506B9DD" w14:textId="47ABF987" w:rsidR="00A229FC" w:rsidRPr="007A2A36" w:rsidRDefault="00A229FC" w:rsidP="00597CDF">
            <w:pPr>
              <w:jc w:val="center"/>
              <w:rPr>
                <w:color w:val="000000"/>
              </w:rPr>
            </w:pPr>
            <w:r w:rsidRPr="007A2A36">
              <w:rPr>
                <w:color w:val="000000"/>
              </w:rPr>
              <w:t>Сохондинское</w:t>
            </w:r>
          </w:p>
        </w:tc>
        <w:tc>
          <w:tcPr>
            <w:tcW w:w="8505" w:type="dxa"/>
            <w:shd w:val="clear" w:color="auto" w:fill="auto"/>
            <w:vAlign w:val="center"/>
          </w:tcPr>
          <w:p w14:paraId="7E152D20" w14:textId="308F6B93" w:rsidR="00A229FC" w:rsidRPr="007A2A36" w:rsidRDefault="00A229FC" w:rsidP="00A229FC">
            <w:pPr>
              <w:rPr>
                <w:color w:val="000000"/>
              </w:rPr>
            </w:pPr>
            <w:r w:rsidRPr="007A2A36">
              <w:rPr>
                <w:color w:val="000000"/>
              </w:rPr>
              <w:t>Части кварталов: 1-59</w:t>
            </w:r>
          </w:p>
        </w:tc>
        <w:tc>
          <w:tcPr>
            <w:tcW w:w="2131" w:type="dxa"/>
            <w:vMerge/>
            <w:shd w:val="clear" w:color="auto" w:fill="auto"/>
            <w:vAlign w:val="center"/>
          </w:tcPr>
          <w:p w14:paraId="0D710D4E" w14:textId="77777777" w:rsidR="00A229FC" w:rsidRPr="007A2A36" w:rsidRDefault="00A229FC" w:rsidP="00597CDF">
            <w:pPr>
              <w:jc w:val="center"/>
              <w:rPr>
                <w:color w:val="000000"/>
              </w:rPr>
            </w:pPr>
          </w:p>
        </w:tc>
      </w:tr>
      <w:tr w:rsidR="00A229FC" w:rsidRPr="007A2A36" w14:paraId="63BE8C2D" w14:textId="77777777" w:rsidTr="00BB6A1E">
        <w:trPr>
          <w:trHeight w:val="20"/>
          <w:jc w:val="center"/>
        </w:trPr>
        <w:tc>
          <w:tcPr>
            <w:tcW w:w="562" w:type="dxa"/>
          </w:tcPr>
          <w:p w14:paraId="3C179E28"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711B48B5" w14:textId="77777777" w:rsidR="00A229FC" w:rsidRPr="007A2A36" w:rsidRDefault="00A229FC" w:rsidP="00597CDF">
            <w:pPr>
              <w:jc w:val="center"/>
              <w:rPr>
                <w:color w:val="000000"/>
              </w:rPr>
            </w:pPr>
          </w:p>
        </w:tc>
        <w:tc>
          <w:tcPr>
            <w:tcW w:w="1843" w:type="dxa"/>
            <w:shd w:val="clear" w:color="auto" w:fill="auto"/>
            <w:vAlign w:val="center"/>
          </w:tcPr>
          <w:p w14:paraId="3EC14256" w14:textId="6C0FE7D9" w:rsidR="00A229FC" w:rsidRPr="007A2A36" w:rsidRDefault="00A229FC" w:rsidP="00597CDF">
            <w:pPr>
              <w:jc w:val="center"/>
              <w:rPr>
                <w:color w:val="000000"/>
              </w:rPr>
            </w:pPr>
            <w:r w:rsidRPr="007A2A36">
              <w:rPr>
                <w:color w:val="000000"/>
              </w:rPr>
              <w:t>Яблоновское</w:t>
            </w:r>
          </w:p>
        </w:tc>
        <w:tc>
          <w:tcPr>
            <w:tcW w:w="8505" w:type="dxa"/>
            <w:shd w:val="clear" w:color="auto" w:fill="auto"/>
            <w:vAlign w:val="center"/>
          </w:tcPr>
          <w:p w14:paraId="171ABD61" w14:textId="1ED20016" w:rsidR="00A229FC" w:rsidRPr="007A2A36" w:rsidRDefault="00A229FC" w:rsidP="00597CDF">
            <w:pPr>
              <w:jc w:val="both"/>
              <w:rPr>
                <w:color w:val="000000"/>
              </w:rPr>
            </w:pPr>
            <w:r w:rsidRPr="007A2A36">
              <w:rPr>
                <w:color w:val="000000"/>
              </w:rPr>
              <w:t>Части кварталов: 1-82</w:t>
            </w:r>
          </w:p>
        </w:tc>
        <w:tc>
          <w:tcPr>
            <w:tcW w:w="2131" w:type="dxa"/>
            <w:vMerge/>
            <w:shd w:val="clear" w:color="auto" w:fill="auto"/>
            <w:vAlign w:val="center"/>
          </w:tcPr>
          <w:p w14:paraId="77DFE76F" w14:textId="77777777" w:rsidR="00A229FC" w:rsidRPr="007A2A36" w:rsidRDefault="00A229FC" w:rsidP="00597CDF">
            <w:pPr>
              <w:jc w:val="center"/>
              <w:rPr>
                <w:color w:val="000000"/>
              </w:rPr>
            </w:pPr>
          </w:p>
        </w:tc>
      </w:tr>
      <w:tr w:rsidR="00A229FC" w:rsidRPr="007A2A36" w14:paraId="52F464DD" w14:textId="77777777" w:rsidTr="00BB6A1E">
        <w:trPr>
          <w:trHeight w:val="20"/>
          <w:jc w:val="center"/>
        </w:trPr>
        <w:tc>
          <w:tcPr>
            <w:tcW w:w="562" w:type="dxa"/>
          </w:tcPr>
          <w:p w14:paraId="23155AF4"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054F100C" w14:textId="76C485A9" w:rsidR="00A229FC" w:rsidRPr="007A2A36" w:rsidRDefault="00A229FC" w:rsidP="00597CDF">
            <w:pPr>
              <w:jc w:val="center"/>
              <w:rPr>
                <w:color w:val="000000"/>
              </w:rPr>
            </w:pPr>
            <w:r w:rsidRPr="007A2A36">
              <w:rPr>
                <w:szCs w:val="28"/>
              </w:rPr>
              <w:t>Осуществление рыболовства, за исключением любительского рыболовства</w:t>
            </w:r>
          </w:p>
        </w:tc>
        <w:tc>
          <w:tcPr>
            <w:tcW w:w="1843" w:type="dxa"/>
            <w:shd w:val="clear" w:color="auto" w:fill="auto"/>
            <w:vAlign w:val="center"/>
          </w:tcPr>
          <w:p w14:paraId="452741D3" w14:textId="77777777" w:rsidR="00A229FC" w:rsidRPr="007A2A36" w:rsidRDefault="00A229FC" w:rsidP="00597CDF">
            <w:pPr>
              <w:jc w:val="center"/>
              <w:rPr>
                <w:color w:val="000000"/>
              </w:rPr>
            </w:pPr>
          </w:p>
        </w:tc>
        <w:tc>
          <w:tcPr>
            <w:tcW w:w="8505" w:type="dxa"/>
            <w:shd w:val="clear" w:color="auto" w:fill="auto"/>
            <w:vAlign w:val="center"/>
          </w:tcPr>
          <w:p w14:paraId="0E150E9A" w14:textId="77777777" w:rsidR="00A229FC" w:rsidRPr="007A2A36" w:rsidRDefault="00A229FC" w:rsidP="00597CDF">
            <w:pPr>
              <w:jc w:val="both"/>
              <w:rPr>
                <w:color w:val="000000"/>
              </w:rPr>
            </w:pPr>
          </w:p>
        </w:tc>
        <w:tc>
          <w:tcPr>
            <w:tcW w:w="2131" w:type="dxa"/>
            <w:shd w:val="clear" w:color="auto" w:fill="auto"/>
            <w:vAlign w:val="center"/>
          </w:tcPr>
          <w:p w14:paraId="58DDE058" w14:textId="523B86CB" w:rsidR="00A229FC" w:rsidRPr="007A2A36" w:rsidRDefault="00A229FC" w:rsidP="00597CDF">
            <w:pPr>
              <w:jc w:val="center"/>
              <w:rPr>
                <w:color w:val="000000"/>
              </w:rPr>
            </w:pPr>
            <w:r w:rsidRPr="007A2A36">
              <w:rPr>
                <w:color w:val="000000"/>
              </w:rPr>
              <w:t>246996,0</w:t>
            </w:r>
          </w:p>
        </w:tc>
      </w:tr>
      <w:tr w:rsidR="00A229FC" w:rsidRPr="007A2A36" w14:paraId="696AB6EB" w14:textId="77777777" w:rsidTr="00BB6A1E">
        <w:trPr>
          <w:trHeight w:val="20"/>
          <w:jc w:val="center"/>
        </w:trPr>
        <w:tc>
          <w:tcPr>
            <w:tcW w:w="562" w:type="dxa"/>
          </w:tcPr>
          <w:p w14:paraId="04CE4469"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7823269D" w14:textId="77777777" w:rsidR="00A229FC" w:rsidRPr="007A2A36" w:rsidRDefault="00A229FC" w:rsidP="008D1C70">
            <w:pPr>
              <w:jc w:val="center"/>
              <w:rPr>
                <w:color w:val="000000"/>
              </w:rPr>
            </w:pPr>
          </w:p>
        </w:tc>
        <w:tc>
          <w:tcPr>
            <w:tcW w:w="1843" w:type="dxa"/>
            <w:shd w:val="clear" w:color="auto" w:fill="auto"/>
            <w:vAlign w:val="center"/>
          </w:tcPr>
          <w:p w14:paraId="778D5742" w14:textId="045C4689" w:rsidR="00A229FC" w:rsidRPr="007A2A36" w:rsidRDefault="00A229FC" w:rsidP="008D1C70">
            <w:pPr>
              <w:jc w:val="center"/>
              <w:rPr>
                <w:color w:val="000000"/>
              </w:rPr>
            </w:pPr>
            <w:r w:rsidRPr="007A2A36">
              <w:rPr>
                <w:color w:val="000000"/>
              </w:rPr>
              <w:t>Беклемишевское</w:t>
            </w:r>
          </w:p>
        </w:tc>
        <w:tc>
          <w:tcPr>
            <w:tcW w:w="8505" w:type="dxa"/>
            <w:shd w:val="clear" w:color="auto" w:fill="auto"/>
            <w:vAlign w:val="center"/>
          </w:tcPr>
          <w:p w14:paraId="0459737E" w14:textId="77777777" w:rsidR="00A229FC" w:rsidRPr="007A2A36" w:rsidRDefault="00A229FC" w:rsidP="008D1C70">
            <w:pPr>
              <w:jc w:val="both"/>
              <w:rPr>
                <w:color w:val="000000"/>
              </w:rPr>
            </w:pPr>
          </w:p>
        </w:tc>
        <w:tc>
          <w:tcPr>
            <w:tcW w:w="2131" w:type="dxa"/>
            <w:vMerge w:val="restart"/>
            <w:shd w:val="clear" w:color="auto" w:fill="auto"/>
            <w:vAlign w:val="center"/>
          </w:tcPr>
          <w:p w14:paraId="76B06DA1" w14:textId="61B53D29" w:rsidR="00A229FC" w:rsidRPr="007A2A36" w:rsidRDefault="00A229FC" w:rsidP="008D1C70">
            <w:pPr>
              <w:jc w:val="center"/>
              <w:rPr>
                <w:color w:val="000000"/>
              </w:rPr>
            </w:pPr>
            <w:r w:rsidRPr="007A2A36">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A229FC" w:rsidRPr="007A2A36" w14:paraId="68273B85" w14:textId="77777777" w:rsidTr="00BB6A1E">
        <w:trPr>
          <w:trHeight w:val="20"/>
          <w:jc w:val="center"/>
        </w:trPr>
        <w:tc>
          <w:tcPr>
            <w:tcW w:w="562" w:type="dxa"/>
          </w:tcPr>
          <w:p w14:paraId="3DF831E8"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759F77A1" w14:textId="77777777" w:rsidR="00A229FC" w:rsidRPr="007A2A36" w:rsidRDefault="00A229FC" w:rsidP="008D1C70">
            <w:pPr>
              <w:jc w:val="center"/>
              <w:rPr>
                <w:color w:val="000000"/>
              </w:rPr>
            </w:pPr>
          </w:p>
        </w:tc>
        <w:tc>
          <w:tcPr>
            <w:tcW w:w="1843" w:type="dxa"/>
            <w:shd w:val="clear" w:color="auto" w:fill="auto"/>
            <w:vAlign w:val="center"/>
          </w:tcPr>
          <w:p w14:paraId="01BD6057" w14:textId="77777777" w:rsidR="00A229FC" w:rsidRPr="007A2A36" w:rsidRDefault="00A229FC" w:rsidP="008D1C70">
            <w:pPr>
              <w:jc w:val="center"/>
              <w:rPr>
                <w:color w:val="000000"/>
              </w:rPr>
            </w:pPr>
          </w:p>
        </w:tc>
        <w:tc>
          <w:tcPr>
            <w:tcW w:w="8505" w:type="dxa"/>
            <w:shd w:val="clear" w:color="auto" w:fill="auto"/>
            <w:vAlign w:val="center"/>
          </w:tcPr>
          <w:p w14:paraId="59259F07" w14:textId="630ABB00" w:rsidR="00A229FC" w:rsidRPr="007A2A36" w:rsidRDefault="00A229FC" w:rsidP="008D1C70">
            <w:pPr>
              <w:jc w:val="both"/>
              <w:rPr>
                <w:color w:val="000000"/>
              </w:rPr>
            </w:pPr>
            <w:r w:rsidRPr="007A2A36">
              <w:rPr>
                <w:color w:val="000000"/>
              </w:rPr>
              <w:t>Части кварталов: 1-124 </w:t>
            </w:r>
          </w:p>
        </w:tc>
        <w:tc>
          <w:tcPr>
            <w:tcW w:w="2131" w:type="dxa"/>
            <w:vMerge/>
            <w:shd w:val="clear" w:color="auto" w:fill="auto"/>
            <w:vAlign w:val="center"/>
          </w:tcPr>
          <w:p w14:paraId="1352BCF2" w14:textId="77777777" w:rsidR="00A229FC" w:rsidRPr="007A2A36" w:rsidRDefault="00A229FC" w:rsidP="008D1C70">
            <w:pPr>
              <w:jc w:val="center"/>
              <w:rPr>
                <w:color w:val="000000"/>
              </w:rPr>
            </w:pPr>
          </w:p>
        </w:tc>
      </w:tr>
      <w:tr w:rsidR="00A229FC" w:rsidRPr="007A2A36" w14:paraId="75E0CC88" w14:textId="77777777" w:rsidTr="00BB6A1E">
        <w:trPr>
          <w:trHeight w:val="20"/>
          <w:jc w:val="center"/>
        </w:trPr>
        <w:tc>
          <w:tcPr>
            <w:tcW w:w="562" w:type="dxa"/>
          </w:tcPr>
          <w:p w14:paraId="44235294"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1A23DBDF" w14:textId="77777777" w:rsidR="00A229FC" w:rsidRPr="007A2A36" w:rsidRDefault="00A229FC" w:rsidP="008D1C70">
            <w:pPr>
              <w:jc w:val="center"/>
              <w:rPr>
                <w:color w:val="000000"/>
              </w:rPr>
            </w:pPr>
          </w:p>
        </w:tc>
        <w:tc>
          <w:tcPr>
            <w:tcW w:w="1843" w:type="dxa"/>
            <w:shd w:val="clear" w:color="auto" w:fill="auto"/>
            <w:vAlign w:val="center"/>
          </w:tcPr>
          <w:p w14:paraId="6CB6C743" w14:textId="77777777" w:rsidR="00A229FC" w:rsidRPr="007A2A36" w:rsidRDefault="00A229FC" w:rsidP="008D1C70">
            <w:pPr>
              <w:jc w:val="center"/>
              <w:rPr>
                <w:color w:val="000000"/>
              </w:rPr>
            </w:pPr>
          </w:p>
        </w:tc>
        <w:tc>
          <w:tcPr>
            <w:tcW w:w="8505" w:type="dxa"/>
            <w:shd w:val="clear" w:color="auto" w:fill="auto"/>
            <w:vAlign w:val="center"/>
          </w:tcPr>
          <w:p w14:paraId="3B073998" w14:textId="1DDD998C" w:rsidR="00A229FC" w:rsidRPr="007A2A36" w:rsidRDefault="00A229FC" w:rsidP="008D1C70">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1F39578F" w14:textId="77777777" w:rsidR="00A229FC" w:rsidRPr="007A2A36" w:rsidRDefault="00A229FC" w:rsidP="008D1C70">
            <w:pPr>
              <w:jc w:val="center"/>
              <w:rPr>
                <w:color w:val="000000"/>
              </w:rPr>
            </w:pPr>
          </w:p>
        </w:tc>
      </w:tr>
      <w:tr w:rsidR="00A229FC" w:rsidRPr="007A2A36" w14:paraId="6D8D3777" w14:textId="77777777" w:rsidTr="00BB6A1E">
        <w:trPr>
          <w:trHeight w:val="20"/>
          <w:jc w:val="center"/>
        </w:trPr>
        <w:tc>
          <w:tcPr>
            <w:tcW w:w="562" w:type="dxa"/>
          </w:tcPr>
          <w:p w14:paraId="4C137777"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21DAE607" w14:textId="77777777" w:rsidR="00A229FC" w:rsidRPr="007A2A36" w:rsidRDefault="00A229FC" w:rsidP="008D1C70">
            <w:pPr>
              <w:jc w:val="center"/>
              <w:rPr>
                <w:color w:val="000000"/>
              </w:rPr>
            </w:pPr>
          </w:p>
        </w:tc>
        <w:tc>
          <w:tcPr>
            <w:tcW w:w="1843" w:type="dxa"/>
            <w:shd w:val="clear" w:color="auto" w:fill="auto"/>
            <w:vAlign w:val="center"/>
          </w:tcPr>
          <w:p w14:paraId="65B74D31" w14:textId="1057FA6E" w:rsidR="00A229FC" w:rsidRPr="007A2A36" w:rsidRDefault="00A229FC" w:rsidP="008D1C70">
            <w:pPr>
              <w:jc w:val="center"/>
              <w:rPr>
                <w:color w:val="000000"/>
              </w:rPr>
            </w:pPr>
            <w:r w:rsidRPr="007A2A36">
              <w:rPr>
                <w:color w:val="000000"/>
              </w:rPr>
              <w:t>Озерное</w:t>
            </w:r>
          </w:p>
        </w:tc>
        <w:tc>
          <w:tcPr>
            <w:tcW w:w="8505" w:type="dxa"/>
            <w:shd w:val="clear" w:color="auto" w:fill="auto"/>
            <w:vAlign w:val="center"/>
          </w:tcPr>
          <w:p w14:paraId="441948E9" w14:textId="77777777" w:rsidR="00A229FC" w:rsidRPr="007A2A36" w:rsidRDefault="00A229FC" w:rsidP="008D1C70">
            <w:pPr>
              <w:jc w:val="both"/>
              <w:rPr>
                <w:color w:val="000000"/>
              </w:rPr>
            </w:pPr>
          </w:p>
        </w:tc>
        <w:tc>
          <w:tcPr>
            <w:tcW w:w="2131" w:type="dxa"/>
            <w:vMerge/>
            <w:shd w:val="clear" w:color="auto" w:fill="auto"/>
            <w:vAlign w:val="center"/>
          </w:tcPr>
          <w:p w14:paraId="190EF301" w14:textId="77777777" w:rsidR="00A229FC" w:rsidRPr="007A2A36" w:rsidRDefault="00A229FC" w:rsidP="008D1C70">
            <w:pPr>
              <w:jc w:val="center"/>
              <w:rPr>
                <w:color w:val="000000"/>
              </w:rPr>
            </w:pPr>
          </w:p>
        </w:tc>
      </w:tr>
      <w:tr w:rsidR="00A229FC" w:rsidRPr="007A2A36" w14:paraId="1F779BE4" w14:textId="77777777" w:rsidTr="00BB6A1E">
        <w:trPr>
          <w:trHeight w:val="20"/>
          <w:jc w:val="center"/>
        </w:trPr>
        <w:tc>
          <w:tcPr>
            <w:tcW w:w="562" w:type="dxa"/>
          </w:tcPr>
          <w:p w14:paraId="5D95C2B8"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555BFBA9" w14:textId="77777777" w:rsidR="00A229FC" w:rsidRPr="007A2A36" w:rsidRDefault="00A229FC" w:rsidP="008D1C70">
            <w:pPr>
              <w:jc w:val="center"/>
              <w:rPr>
                <w:color w:val="000000"/>
              </w:rPr>
            </w:pPr>
          </w:p>
        </w:tc>
        <w:tc>
          <w:tcPr>
            <w:tcW w:w="1843" w:type="dxa"/>
            <w:shd w:val="clear" w:color="auto" w:fill="auto"/>
            <w:vAlign w:val="center"/>
          </w:tcPr>
          <w:p w14:paraId="44D27509" w14:textId="77777777" w:rsidR="00A229FC" w:rsidRPr="007A2A36" w:rsidRDefault="00A229FC" w:rsidP="008D1C70">
            <w:pPr>
              <w:jc w:val="center"/>
              <w:rPr>
                <w:color w:val="000000"/>
              </w:rPr>
            </w:pPr>
          </w:p>
        </w:tc>
        <w:tc>
          <w:tcPr>
            <w:tcW w:w="8505" w:type="dxa"/>
            <w:shd w:val="clear" w:color="auto" w:fill="auto"/>
            <w:vAlign w:val="center"/>
          </w:tcPr>
          <w:p w14:paraId="58E0B0A9" w14:textId="1A2F01E4" w:rsidR="00A229FC" w:rsidRPr="007A2A36" w:rsidRDefault="00A229FC" w:rsidP="008D1C70">
            <w:pPr>
              <w:jc w:val="both"/>
              <w:rPr>
                <w:color w:val="000000"/>
              </w:rPr>
            </w:pPr>
            <w:r w:rsidRPr="007A2A36">
              <w:rPr>
                <w:color w:val="000000"/>
              </w:rPr>
              <w:t>Части кварталов: 1-87</w:t>
            </w:r>
          </w:p>
        </w:tc>
        <w:tc>
          <w:tcPr>
            <w:tcW w:w="2131" w:type="dxa"/>
            <w:vMerge/>
            <w:shd w:val="clear" w:color="auto" w:fill="auto"/>
            <w:vAlign w:val="center"/>
          </w:tcPr>
          <w:p w14:paraId="3EE62DCB" w14:textId="77777777" w:rsidR="00A229FC" w:rsidRPr="007A2A36" w:rsidRDefault="00A229FC" w:rsidP="008D1C70">
            <w:pPr>
              <w:jc w:val="center"/>
              <w:rPr>
                <w:color w:val="000000"/>
              </w:rPr>
            </w:pPr>
          </w:p>
        </w:tc>
      </w:tr>
      <w:tr w:rsidR="00A229FC" w:rsidRPr="007A2A36" w14:paraId="0C5E5F56" w14:textId="77777777" w:rsidTr="00BB6A1E">
        <w:trPr>
          <w:trHeight w:val="20"/>
          <w:jc w:val="center"/>
        </w:trPr>
        <w:tc>
          <w:tcPr>
            <w:tcW w:w="562" w:type="dxa"/>
          </w:tcPr>
          <w:p w14:paraId="4AA436D2"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18D7EA96" w14:textId="77777777" w:rsidR="00A229FC" w:rsidRPr="007A2A36" w:rsidRDefault="00A229FC" w:rsidP="008D1C70">
            <w:pPr>
              <w:jc w:val="center"/>
              <w:rPr>
                <w:color w:val="000000"/>
              </w:rPr>
            </w:pPr>
          </w:p>
        </w:tc>
        <w:tc>
          <w:tcPr>
            <w:tcW w:w="1843" w:type="dxa"/>
            <w:shd w:val="clear" w:color="auto" w:fill="auto"/>
            <w:vAlign w:val="center"/>
          </w:tcPr>
          <w:p w14:paraId="2E4F3D3B" w14:textId="77777777" w:rsidR="00A229FC" w:rsidRPr="007A2A36" w:rsidRDefault="00A229FC" w:rsidP="008D1C70">
            <w:pPr>
              <w:jc w:val="center"/>
              <w:rPr>
                <w:color w:val="000000"/>
              </w:rPr>
            </w:pPr>
          </w:p>
        </w:tc>
        <w:tc>
          <w:tcPr>
            <w:tcW w:w="8505" w:type="dxa"/>
            <w:shd w:val="clear" w:color="auto" w:fill="auto"/>
            <w:vAlign w:val="center"/>
          </w:tcPr>
          <w:p w14:paraId="30ECD7E0" w14:textId="297B1328" w:rsidR="00A229FC" w:rsidRPr="007A2A36" w:rsidRDefault="00A229FC" w:rsidP="008D1C70">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0922853E" w14:textId="77777777" w:rsidR="00A229FC" w:rsidRPr="007A2A36" w:rsidRDefault="00A229FC" w:rsidP="008D1C70">
            <w:pPr>
              <w:jc w:val="center"/>
              <w:rPr>
                <w:color w:val="000000"/>
              </w:rPr>
            </w:pPr>
          </w:p>
        </w:tc>
      </w:tr>
      <w:tr w:rsidR="00A229FC" w:rsidRPr="007A2A36" w14:paraId="5BE460EA" w14:textId="77777777" w:rsidTr="00BB6A1E">
        <w:trPr>
          <w:trHeight w:val="20"/>
          <w:jc w:val="center"/>
        </w:trPr>
        <w:tc>
          <w:tcPr>
            <w:tcW w:w="562" w:type="dxa"/>
          </w:tcPr>
          <w:p w14:paraId="1B7C287B" w14:textId="77777777" w:rsidR="00A229FC" w:rsidRPr="007A2A36" w:rsidRDefault="00A229FC"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0529C00B" w14:textId="77777777" w:rsidR="00A229FC" w:rsidRPr="007A2A36" w:rsidRDefault="00A229FC" w:rsidP="008D1C70">
            <w:pPr>
              <w:jc w:val="center"/>
              <w:rPr>
                <w:color w:val="000000"/>
              </w:rPr>
            </w:pPr>
          </w:p>
        </w:tc>
        <w:tc>
          <w:tcPr>
            <w:tcW w:w="1843" w:type="dxa"/>
            <w:shd w:val="clear" w:color="auto" w:fill="auto"/>
            <w:vAlign w:val="center"/>
          </w:tcPr>
          <w:p w14:paraId="2DB912CE" w14:textId="7102D927" w:rsidR="00A229FC" w:rsidRPr="007A2A36" w:rsidRDefault="00A229FC" w:rsidP="008D1C70">
            <w:pPr>
              <w:jc w:val="center"/>
              <w:rPr>
                <w:color w:val="000000"/>
              </w:rPr>
            </w:pPr>
            <w:r w:rsidRPr="007A2A36">
              <w:rPr>
                <w:color w:val="000000"/>
              </w:rPr>
              <w:t>Сохондинское</w:t>
            </w:r>
          </w:p>
        </w:tc>
        <w:tc>
          <w:tcPr>
            <w:tcW w:w="8505" w:type="dxa"/>
            <w:shd w:val="clear" w:color="auto" w:fill="auto"/>
            <w:vAlign w:val="center"/>
          </w:tcPr>
          <w:p w14:paraId="30133424" w14:textId="1C773842" w:rsidR="00A229FC" w:rsidRPr="007A2A36" w:rsidRDefault="00170B01" w:rsidP="008D1C70">
            <w:pPr>
              <w:jc w:val="both"/>
              <w:rPr>
                <w:color w:val="000000"/>
              </w:rPr>
            </w:pPr>
            <w:r w:rsidRPr="007A2A36">
              <w:rPr>
                <w:color w:val="000000"/>
              </w:rPr>
              <w:t>Части кварталов: 1-59</w:t>
            </w:r>
          </w:p>
        </w:tc>
        <w:tc>
          <w:tcPr>
            <w:tcW w:w="2131" w:type="dxa"/>
            <w:vMerge/>
            <w:shd w:val="clear" w:color="auto" w:fill="auto"/>
            <w:vAlign w:val="center"/>
          </w:tcPr>
          <w:p w14:paraId="6BC4119B" w14:textId="77777777" w:rsidR="00A229FC" w:rsidRPr="007A2A36" w:rsidRDefault="00A229FC" w:rsidP="008D1C70">
            <w:pPr>
              <w:jc w:val="center"/>
              <w:rPr>
                <w:color w:val="000000"/>
              </w:rPr>
            </w:pPr>
          </w:p>
        </w:tc>
      </w:tr>
      <w:tr w:rsidR="00170B01" w:rsidRPr="007A2A36" w14:paraId="4BD5333E" w14:textId="77777777" w:rsidTr="00BB6A1E">
        <w:trPr>
          <w:trHeight w:val="20"/>
          <w:jc w:val="center"/>
        </w:trPr>
        <w:tc>
          <w:tcPr>
            <w:tcW w:w="562" w:type="dxa"/>
          </w:tcPr>
          <w:p w14:paraId="6366E9B7"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7E210338" w14:textId="77777777" w:rsidR="00170B01" w:rsidRPr="007A2A36" w:rsidRDefault="00170B01" w:rsidP="008D1C70">
            <w:pPr>
              <w:jc w:val="center"/>
              <w:rPr>
                <w:color w:val="000000"/>
              </w:rPr>
            </w:pPr>
          </w:p>
        </w:tc>
        <w:tc>
          <w:tcPr>
            <w:tcW w:w="1843" w:type="dxa"/>
            <w:shd w:val="clear" w:color="auto" w:fill="auto"/>
            <w:vAlign w:val="center"/>
          </w:tcPr>
          <w:p w14:paraId="53857135" w14:textId="583D013C" w:rsidR="00170B01" w:rsidRPr="007A2A36" w:rsidRDefault="00170B01" w:rsidP="008D1C70">
            <w:pPr>
              <w:jc w:val="center"/>
              <w:rPr>
                <w:color w:val="000000"/>
              </w:rPr>
            </w:pPr>
            <w:r w:rsidRPr="007A2A36">
              <w:rPr>
                <w:color w:val="000000"/>
              </w:rPr>
              <w:t>Яблоновское</w:t>
            </w:r>
          </w:p>
        </w:tc>
        <w:tc>
          <w:tcPr>
            <w:tcW w:w="8505" w:type="dxa"/>
            <w:shd w:val="clear" w:color="auto" w:fill="auto"/>
            <w:vAlign w:val="center"/>
          </w:tcPr>
          <w:p w14:paraId="4154CD74" w14:textId="62ED475C" w:rsidR="00170B01" w:rsidRPr="007A2A36" w:rsidRDefault="00170B01" w:rsidP="008D1C70">
            <w:pPr>
              <w:jc w:val="both"/>
              <w:rPr>
                <w:color w:val="000000"/>
              </w:rPr>
            </w:pPr>
            <w:r w:rsidRPr="007A2A36">
              <w:rPr>
                <w:color w:val="000000"/>
              </w:rPr>
              <w:t>Части кварталов: 1-82</w:t>
            </w:r>
          </w:p>
        </w:tc>
        <w:tc>
          <w:tcPr>
            <w:tcW w:w="2131" w:type="dxa"/>
            <w:vMerge/>
            <w:shd w:val="clear" w:color="auto" w:fill="auto"/>
            <w:vAlign w:val="center"/>
          </w:tcPr>
          <w:p w14:paraId="6D5AB4C1" w14:textId="77777777" w:rsidR="00170B01" w:rsidRPr="007A2A36" w:rsidRDefault="00170B01" w:rsidP="008D1C70">
            <w:pPr>
              <w:jc w:val="center"/>
              <w:rPr>
                <w:color w:val="000000"/>
              </w:rPr>
            </w:pPr>
          </w:p>
        </w:tc>
      </w:tr>
      <w:tr w:rsidR="00170B01" w:rsidRPr="007A2A36" w14:paraId="1F1FD8C6" w14:textId="77777777" w:rsidTr="00BB6A1E">
        <w:trPr>
          <w:trHeight w:val="20"/>
          <w:jc w:val="center"/>
        </w:trPr>
        <w:tc>
          <w:tcPr>
            <w:tcW w:w="562" w:type="dxa"/>
          </w:tcPr>
          <w:p w14:paraId="17C3A89C" w14:textId="77777777" w:rsidR="00170B01" w:rsidRPr="007A2A36" w:rsidRDefault="00170B01" w:rsidP="00DA26AE">
            <w:pPr>
              <w:pStyle w:val="afff0"/>
              <w:keepNext/>
              <w:keepLines/>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48281B8C" w14:textId="3603E8A7" w:rsidR="00170B01" w:rsidRPr="007A2A36" w:rsidRDefault="00170B01" w:rsidP="00953B27">
            <w:pPr>
              <w:keepNext/>
              <w:keepLines/>
              <w:jc w:val="center"/>
              <w:rPr>
                <w:color w:val="000000"/>
              </w:rPr>
            </w:pPr>
            <w:r w:rsidRPr="007A2A36">
              <w:rPr>
                <w:color w:val="000000"/>
              </w:rPr>
              <w:t>Осуществление научно-исследовательской деятельности, образовательной деятельности</w:t>
            </w:r>
            <w:r w:rsidRPr="007A2A36">
              <w:rPr>
                <w:color w:val="000000"/>
                <w:vertAlign w:val="superscript"/>
              </w:rPr>
              <w:t>5</w:t>
            </w:r>
            <w:r w:rsidR="00B77C91" w:rsidRPr="007A2A36">
              <w:rPr>
                <w:color w:val="000000"/>
                <w:vertAlign w:val="superscript"/>
              </w:rPr>
              <w:t>)</w:t>
            </w:r>
          </w:p>
        </w:tc>
        <w:tc>
          <w:tcPr>
            <w:tcW w:w="1843" w:type="dxa"/>
            <w:shd w:val="clear" w:color="auto" w:fill="auto"/>
            <w:vAlign w:val="center"/>
          </w:tcPr>
          <w:p w14:paraId="45B5B083" w14:textId="77777777" w:rsidR="00170B01" w:rsidRPr="007A2A36" w:rsidRDefault="00170B01" w:rsidP="00953B27">
            <w:pPr>
              <w:keepNext/>
              <w:keepLines/>
              <w:jc w:val="center"/>
              <w:rPr>
                <w:color w:val="000000"/>
              </w:rPr>
            </w:pPr>
          </w:p>
        </w:tc>
        <w:tc>
          <w:tcPr>
            <w:tcW w:w="8505" w:type="dxa"/>
            <w:shd w:val="clear" w:color="auto" w:fill="auto"/>
            <w:vAlign w:val="center"/>
          </w:tcPr>
          <w:p w14:paraId="66416595" w14:textId="77777777" w:rsidR="00170B01" w:rsidRPr="007A2A36" w:rsidRDefault="00170B01" w:rsidP="00953B27">
            <w:pPr>
              <w:keepNext/>
              <w:keepLines/>
              <w:jc w:val="both"/>
              <w:rPr>
                <w:color w:val="000000"/>
              </w:rPr>
            </w:pPr>
          </w:p>
        </w:tc>
        <w:tc>
          <w:tcPr>
            <w:tcW w:w="2131" w:type="dxa"/>
            <w:shd w:val="clear" w:color="auto" w:fill="auto"/>
            <w:vAlign w:val="center"/>
          </w:tcPr>
          <w:p w14:paraId="75E2F6B8" w14:textId="34272BE6" w:rsidR="00170B01" w:rsidRPr="007A2A36" w:rsidRDefault="00170B01" w:rsidP="00953B27">
            <w:pPr>
              <w:keepNext/>
              <w:keepLines/>
              <w:jc w:val="center"/>
              <w:rPr>
                <w:color w:val="000000"/>
              </w:rPr>
            </w:pPr>
            <w:r w:rsidRPr="007A2A36">
              <w:rPr>
                <w:color w:val="000000"/>
              </w:rPr>
              <w:t>246996,0</w:t>
            </w:r>
          </w:p>
        </w:tc>
      </w:tr>
      <w:tr w:rsidR="00170B01" w:rsidRPr="007A2A36" w14:paraId="50B4CD52" w14:textId="77777777" w:rsidTr="00BB6A1E">
        <w:trPr>
          <w:trHeight w:val="20"/>
          <w:jc w:val="center"/>
        </w:trPr>
        <w:tc>
          <w:tcPr>
            <w:tcW w:w="562" w:type="dxa"/>
          </w:tcPr>
          <w:p w14:paraId="493C510E"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29FE5CB4" w14:textId="77777777" w:rsidR="00170B01" w:rsidRPr="007A2A36" w:rsidRDefault="00170B01" w:rsidP="008D1C70">
            <w:pPr>
              <w:jc w:val="center"/>
              <w:rPr>
                <w:color w:val="000000"/>
              </w:rPr>
            </w:pPr>
          </w:p>
        </w:tc>
        <w:tc>
          <w:tcPr>
            <w:tcW w:w="1843" w:type="dxa"/>
            <w:shd w:val="clear" w:color="auto" w:fill="auto"/>
            <w:vAlign w:val="center"/>
          </w:tcPr>
          <w:p w14:paraId="1E373E55" w14:textId="43359270" w:rsidR="00170B01" w:rsidRPr="007A2A36" w:rsidRDefault="00170B01" w:rsidP="008D1C70">
            <w:pPr>
              <w:jc w:val="center"/>
              <w:rPr>
                <w:color w:val="000000"/>
              </w:rPr>
            </w:pPr>
            <w:r w:rsidRPr="007A2A36">
              <w:rPr>
                <w:color w:val="000000"/>
              </w:rPr>
              <w:t>Беклемишевское</w:t>
            </w:r>
          </w:p>
        </w:tc>
        <w:tc>
          <w:tcPr>
            <w:tcW w:w="8505" w:type="dxa"/>
            <w:shd w:val="clear" w:color="auto" w:fill="auto"/>
            <w:vAlign w:val="center"/>
          </w:tcPr>
          <w:p w14:paraId="485F0DA8" w14:textId="77777777" w:rsidR="00170B01" w:rsidRPr="007A2A36" w:rsidRDefault="00170B01" w:rsidP="008D1C70">
            <w:pPr>
              <w:jc w:val="both"/>
              <w:rPr>
                <w:color w:val="000000"/>
              </w:rPr>
            </w:pPr>
          </w:p>
        </w:tc>
        <w:tc>
          <w:tcPr>
            <w:tcW w:w="2131" w:type="dxa"/>
            <w:vMerge w:val="restart"/>
            <w:shd w:val="clear" w:color="auto" w:fill="auto"/>
            <w:vAlign w:val="center"/>
          </w:tcPr>
          <w:p w14:paraId="019BCA84" w14:textId="5DCBF184" w:rsidR="00170B01" w:rsidRPr="007A2A36" w:rsidRDefault="00170B01" w:rsidP="008D1C70">
            <w:pPr>
              <w:jc w:val="center"/>
              <w:rPr>
                <w:color w:val="000000"/>
              </w:rPr>
            </w:pPr>
            <w:r w:rsidRPr="007A2A36">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170B01" w:rsidRPr="007A2A36" w14:paraId="68CE6F3F" w14:textId="77777777" w:rsidTr="00BB6A1E">
        <w:trPr>
          <w:trHeight w:val="20"/>
          <w:jc w:val="center"/>
        </w:trPr>
        <w:tc>
          <w:tcPr>
            <w:tcW w:w="562" w:type="dxa"/>
          </w:tcPr>
          <w:p w14:paraId="5FA7AC0D"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3E8069F1" w14:textId="77777777" w:rsidR="00170B01" w:rsidRPr="007A2A36" w:rsidRDefault="00170B01" w:rsidP="008D1C70">
            <w:pPr>
              <w:jc w:val="center"/>
              <w:rPr>
                <w:color w:val="000000"/>
              </w:rPr>
            </w:pPr>
          </w:p>
        </w:tc>
        <w:tc>
          <w:tcPr>
            <w:tcW w:w="1843" w:type="dxa"/>
            <w:shd w:val="clear" w:color="auto" w:fill="auto"/>
            <w:vAlign w:val="center"/>
          </w:tcPr>
          <w:p w14:paraId="5F6D2468" w14:textId="77777777" w:rsidR="00170B01" w:rsidRPr="007A2A36" w:rsidRDefault="00170B01" w:rsidP="008D1C70">
            <w:pPr>
              <w:jc w:val="center"/>
              <w:rPr>
                <w:color w:val="000000"/>
              </w:rPr>
            </w:pPr>
          </w:p>
        </w:tc>
        <w:tc>
          <w:tcPr>
            <w:tcW w:w="8505" w:type="dxa"/>
            <w:shd w:val="clear" w:color="auto" w:fill="auto"/>
            <w:vAlign w:val="center"/>
          </w:tcPr>
          <w:p w14:paraId="791A8C29" w14:textId="528EBCD2" w:rsidR="00170B01" w:rsidRPr="007A2A36" w:rsidRDefault="00170B01" w:rsidP="008D1C70">
            <w:pPr>
              <w:jc w:val="both"/>
              <w:rPr>
                <w:color w:val="000000"/>
              </w:rPr>
            </w:pPr>
            <w:r w:rsidRPr="007A2A36">
              <w:rPr>
                <w:color w:val="000000"/>
              </w:rPr>
              <w:t>Кварталы: 1-124 </w:t>
            </w:r>
          </w:p>
        </w:tc>
        <w:tc>
          <w:tcPr>
            <w:tcW w:w="2131" w:type="dxa"/>
            <w:vMerge/>
            <w:shd w:val="clear" w:color="auto" w:fill="auto"/>
            <w:vAlign w:val="center"/>
          </w:tcPr>
          <w:p w14:paraId="0A7FEDB2" w14:textId="77777777" w:rsidR="00170B01" w:rsidRPr="007A2A36" w:rsidRDefault="00170B01" w:rsidP="008D1C70">
            <w:pPr>
              <w:jc w:val="center"/>
              <w:rPr>
                <w:color w:val="000000"/>
              </w:rPr>
            </w:pPr>
          </w:p>
        </w:tc>
      </w:tr>
      <w:tr w:rsidR="00170B01" w:rsidRPr="007A2A36" w14:paraId="629CE035" w14:textId="77777777" w:rsidTr="00BB6A1E">
        <w:trPr>
          <w:trHeight w:val="20"/>
          <w:jc w:val="center"/>
        </w:trPr>
        <w:tc>
          <w:tcPr>
            <w:tcW w:w="562" w:type="dxa"/>
          </w:tcPr>
          <w:p w14:paraId="4C32CF40"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5445AA88" w14:textId="77777777" w:rsidR="00170B01" w:rsidRPr="007A2A36" w:rsidRDefault="00170B01" w:rsidP="008D1C70">
            <w:pPr>
              <w:jc w:val="center"/>
              <w:rPr>
                <w:color w:val="000000"/>
              </w:rPr>
            </w:pPr>
          </w:p>
        </w:tc>
        <w:tc>
          <w:tcPr>
            <w:tcW w:w="1843" w:type="dxa"/>
            <w:shd w:val="clear" w:color="auto" w:fill="auto"/>
            <w:vAlign w:val="center"/>
          </w:tcPr>
          <w:p w14:paraId="0FAC0CE9" w14:textId="77777777" w:rsidR="00170B01" w:rsidRPr="007A2A36" w:rsidRDefault="00170B01" w:rsidP="008D1C70">
            <w:pPr>
              <w:jc w:val="center"/>
              <w:rPr>
                <w:color w:val="000000"/>
              </w:rPr>
            </w:pPr>
          </w:p>
        </w:tc>
        <w:tc>
          <w:tcPr>
            <w:tcW w:w="8505" w:type="dxa"/>
            <w:shd w:val="clear" w:color="auto" w:fill="auto"/>
            <w:vAlign w:val="center"/>
          </w:tcPr>
          <w:p w14:paraId="5677F087" w14:textId="58B230EC" w:rsidR="00170B01" w:rsidRPr="007A2A36" w:rsidRDefault="00170B01" w:rsidP="008D1C70">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кварталы: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5253597D" w14:textId="77777777" w:rsidR="00170B01" w:rsidRPr="007A2A36" w:rsidRDefault="00170B01" w:rsidP="008D1C70">
            <w:pPr>
              <w:jc w:val="center"/>
              <w:rPr>
                <w:color w:val="000000"/>
              </w:rPr>
            </w:pPr>
          </w:p>
        </w:tc>
      </w:tr>
      <w:tr w:rsidR="00170B01" w:rsidRPr="007A2A36" w14:paraId="5CBE36C9" w14:textId="77777777" w:rsidTr="00BB6A1E">
        <w:trPr>
          <w:trHeight w:val="20"/>
          <w:jc w:val="center"/>
        </w:trPr>
        <w:tc>
          <w:tcPr>
            <w:tcW w:w="562" w:type="dxa"/>
          </w:tcPr>
          <w:p w14:paraId="72E4A108"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4802ADA3" w14:textId="77777777" w:rsidR="00170B01" w:rsidRPr="007A2A36" w:rsidRDefault="00170B01" w:rsidP="008D1C70">
            <w:pPr>
              <w:jc w:val="center"/>
              <w:rPr>
                <w:color w:val="000000"/>
              </w:rPr>
            </w:pPr>
          </w:p>
        </w:tc>
        <w:tc>
          <w:tcPr>
            <w:tcW w:w="1843" w:type="dxa"/>
            <w:shd w:val="clear" w:color="auto" w:fill="auto"/>
            <w:vAlign w:val="center"/>
          </w:tcPr>
          <w:p w14:paraId="29CC1843" w14:textId="08489DC1" w:rsidR="00170B01" w:rsidRPr="007A2A36" w:rsidRDefault="00170B01" w:rsidP="008D1C70">
            <w:pPr>
              <w:jc w:val="center"/>
              <w:rPr>
                <w:color w:val="000000"/>
              </w:rPr>
            </w:pPr>
            <w:r w:rsidRPr="007A2A36">
              <w:rPr>
                <w:color w:val="000000"/>
              </w:rPr>
              <w:t>Озерное</w:t>
            </w:r>
          </w:p>
        </w:tc>
        <w:tc>
          <w:tcPr>
            <w:tcW w:w="8505" w:type="dxa"/>
            <w:shd w:val="clear" w:color="auto" w:fill="auto"/>
            <w:vAlign w:val="center"/>
          </w:tcPr>
          <w:p w14:paraId="15CB9836" w14:textId="77777777" w:rsidR="00170B01" w:rsidRPr="007A2A36" w:rsidRDefault="00170B01" w:rsidP="008D1C70">
            <w:pPr>
              <w:jc w:val="both"/>
              <w:rPr>
                <w:color w:val="000000"/>
              </w:rPr>
            </w:pPr>
          </w:p>
        </w:tc>
        <w:tc>
          <w:tcPr>
            <w:tcW w:w="2131" w:type="dxa"/>
            <w:vMerge/>
            <w:shd w:val="clear" w:color="auto" w:fill="auto"/>
            <w:vAlign w:val="center"/>
          </w:tcPr>
          <w:p w14:paraId="3E9B093D" w14:textId="77777777" w:rsidR="00170B01" w:rsidRPr="007A2A36" w:rsidRDefault="00170B01" w:rsidP="008D1C70">
            <w:pPr>
              <w:jc w:val="center"/>
              <w:rPr>
                <w:color w:val="000000"/>
              </w:rPr>
            </w:pPr>
          </w:p>
        </w:tc>
      </w:tr>
      <w:tr w:rsidR="00170B01" w:rsidRPr="007A2A36" w14:paraId="78556E55" w14:textId="77777777" w:rsidTr="00BB6A1E">
        <w:trPr>
          <w:trHeight w:val="20"/>
          <w:jc w:val="center"/>
        </w:trPr>
        <w:tc>
          <w:tcPr>
            <w:tcW w:w="562" w:type="dxa"/>
          </w:tcPr>
          <w:p w14:paraId="613D91F0"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2149662" w14:textId="77777777" w:rsidR="00170B01" w:rsidRPr="007A2A36" w:rsidRDefault="00170B01" w:rsidP="008D1C70">
            <w:pPr>
              <w:jc w:val="center"/>
              <w:rPr>
                <w:color w:val="000000"/>
              </w:rPr>
            </w:pPr>
          </w:p>
        </w:tc>
        <w:tc>
          <w:tcPr>
            <w:tcW w:w="1843" w:type="dxa"/>
            <w:shd w:val="clear" w:color="auto" w:fill="auto"/>
            <w:vAlign w:val="center"/>
          </w:tcPr>
          <w:p w14:paraId="3AD9DA2F" w14:textId="77777777" w:rsidR="00170B01" w:rsidRPr="007A2A36" w:rsidRDefault="00170B01" w:rsidP="008D1C70">
            <w:pPr>
              <w:jc w:val="center"/>
              <w:rPr>
                <w:color w:val="000000"/>
              </w:rPr>
            </w:pPr>
          </w:p>
        </w:tc>
        <w:tc>
          <w:tcPr>
            <w:tcW w:w="8505" w:type="dxa"/>
            <w:shd w:val="clear" w:color="auto" w:fill="auto"/>
            <w:vAlign w:val="center"/>
          </w:tcPr>
          <w:p w14:paraId="529419D6" w14:textId="0076B615" w:rsidR="00170B01" w:rsidRPr="007A2A36" w:rsidRDefault="00170B01" w:rsidP="008D1C70">
            <w:pPr>
              <w:jc w:val="both"/>
              <w:rPr>
                <w:color w:val="000000"/>
              </w:rPr>
            </w:pPr>
            <w:r w:rsidRPr="007A2A36">
              <w:rPr>
                <w:color w:val="000000"/>
              </w:rPr>
              <w:t>Кварталы: 1-87</w:t>
            </w:r>
          </w:p>
        </w:tc>
        <w:tc>
          <w:tcPr>
            <w:tcW w:w="2131" w:type="dxa"/>
            <w:vMerge/>
            <w:shd w:val="clear" w:color="auto" w:fill="auto"/>
            <w:vAlign w:val="center"/>
          </w:tcPr>
          <w:p w14:paraId="16AFFBA4" w14:textId="77777777" w:rsidR="00170B01" w:rsidRPr="007A2A36" w:rsidRDefault="00170B01" w:rsidP="008D1C70">
            <w:pPr>
              <w:jc w:val="center"/>
              <w:rPr>
                <w:color w:val="000000"/>
              </w:rPr>
            </w:pPr>
          </w:p>
        </w:tc>
      </w:tr>
      <w:tr w:rsidR="00170B01" w:rsidRPr="007A2A36" w14:paraId="1745F98F" w14:textId="77777777" w:rsidTr="00BB6A1E">
        <w:trPr>
          <w:trHeight w:val="20"/>
          <w:jc w:val="center"/>
        </w:trPr>
        <w:tc>
          <w:tcPr>
            <w:tcW w:w="562" w:type="dxa"/>
          </w:tcPr>
          <w:p w14:paraId="6B14CD67"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818D5AB" w14:textId="77777777" w:rsidR="00170B01" w:rsidRPr="007A2A36" w:rsidRDefault="00170B01" w:rsidP="008D1C70">
            <w:pPr>
              <w:jc w:val="center"/>
              <w:rPr>
                <w:color w:val="000000"/>
              </w:rPr>
            </w:pPr>
          </w:p>
        </w:tc>
        <w:tc>
          <w:tcPr>
            <w:tcW w:w="1843" w:type="dxa"/>
            <w:shd w:val="clear" w:color="auto" w:fill="auto"/>
            <w:vAlign w:val="center"/>
          </w:tcPr>
          <w:p w14:paraId="0BC9AE4E" w14:textId="77777777" w:rsidR="00170B01" w:rsidRPr="007A2A36" w:rsidRDefault="00170B01" w:rsidP="008D1C70">
            <w:pPr>
              <w:jc w:val="center"/>
              <w:rPr>
                <w:color w:val="000000"/>
              </w:rPr>
            </w:pPr>
          </w:p>
        </w:tc>
        <w:tc>
          <w:tcPr>
            <w:tcW w:w="8505" w:type="dxa"/>
            <w:shd w:val="clear" w:color="auto" w:fill="auto"/>
            <w:vAlign w:val="center"/>
          </w:tcPr>
          <w:p w14:paraId="5330AE1E" w14:textId="299AD0DD" w:rsidR="00170B01" w:rsidRPr="007A2A36" w:rsidRDefault="00170B01" w:rsidP="008D1C70">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кварталы: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0D948F31" w14:textId="77777777" w:rsidR="00170B01" w:rsidRPr="007A2A36" w:rsidRDefault="00170B01" w:rsidP="008D1C70">
            <w:pPr>
              <w:jc w:val="center"/>
              <w:rPr>
                <w:color w:val="000000"/>
              </w:rPr>
            </w:pPr>
          </w:p>
        </w:tc>
      </w:tr>
      <w:tr w:rsidR="00170B01" w:rsidRPr="007A2A36" w14:paraId="43B0F94D" w14:textId="77777777" w:rsidTr="00BB6A1E">
        <w:trPr>
          <w:trHeight w:val="20"/>
          <w:jc w:val="center"/>
        </w:trPr>
        <w:tc>
          <w:tcPr>
            <w:tcW w:w="562" w:type="dxa"/>
          </w:tcPr>
          <w:p w14:paraId="730C12CF"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313A8FA1" w14:textId="77777777" w:rsidR="00170B01" w:rsidRPr="007A2A36" w:rsidRDefault="00170B01" w:rsidP="008D1C70">
            <w:pPr>
              <w:jc w:val="center"/>
              <w:rPr>
                <w:color w:val="000000"/>
              </w:rPr>
            </w:pPr>
          </w:p>
        </w:tc>
        <w:tc>
          <w:tcPr>
            <w:tcW w:w="1843" w:type="dxa"/>
            <w:shd w:val="clear" w:color="auto" w:fill="auto"/>
            <w:vAlign w:val="center"/>
          </w:tcPr>
          <w:p w14:paraId="2EA4D3DA" w14:textId="7758D2D0" w:rsidR="00170B01" w:rsidRPr="007A2A36" w:rsidRDefault="00170B01" w:rsidP="008D1C70">
            <w:pPr>
              <w:jc w:val="center"/>
              <w:rPr>
                <w:color w:val="000000"/>
              </w:rPr>
            </w:pPr>
            <w:r w:rsidRPr="007A2A36">
              <w:rPr>
                <w:color w:val="000000"/>
              </w:rPr>
              <w:t>Сохондинское</w:t>
            </w:r>
          </w:p>
        </w:tc>
        <w:tc>
          <w:tcPr>
            <w:tcW w:w="8505" w:type="dxa"/>
            <w:shd w:val="clear" w:color="auto" w:fill="auto"/>
            <w:vAlign w:val="center"/>
          </w:tcPr>
          <w:p w14:paraId="04602D2A" w14:textId="29F77643" w:rsidR="00170B01" w:rsidRPr="007A2A36" w:rsidRDefault="00170B01" w:rsidP="008D1C70">
            <w:pPr>
              <w:jc w:val="both"/>
              <w:rPr>
                <w:color w:val="000000"/>
              </w:rPr>
            </w:pPr>
            <w:r w:rsidRPr="007A2A36">
              <w:rPr>
                <w:color w:val="000000"/>
              </w:rPr>
              <w:t>Кварталы: 1-59</w:t>
            </w:r>
          </w:p>
        </w:tc>
        <w:tc>
          <w:tcPr>
            <w:tcW w:w="2131" w:type="dxa"/>
            <w:vMerge/>
            <w:shd w:val="clear" w:color="auto" w:fill="auto"/>
            <w:vAlign w:val="center"/>
          </w:tcPr>
          <w:p w14:paraId="78B14500" w14:textId="77777777" w:rsidR="00170B01" w:rsidRPr="007A2A36" w:rsidRDefault="00170B01" w:rsidP="008D1C70">
            <w:pPr>
              <w:jc w:val="center"/>
              <w:rPr>
                <w:color w:val="000000"/>
              </w:rPr>
            </w:pPr>
          </w:p>
        </w:tc>
      </w:tr>
      <w:tr w:rsidR="00170B01" w:rsidRPr="007A2A36" w14:paraId="3E2DC2EE" w14:textId="77777777" w:rsidTr="00BB6A1E">
        <w:trPr>
          <w:trHeight w:val="20"/>
          <w:jc w:val="center"/>
        </w:trPr>
        <w:tc>
          <w:tcPr>
            <w:tcW w:w="562" w:type="dxa"/>
          </w:tcPr>
          <w:p w14:paraId="5B0E8A97"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57E7ACBA" w14:textId="77777777" w:rsidR="00170B01" w:rsidRPr="007A2A36" w:rsidRDefault="00170B01" w:rsidP="008D1C70">
            <w:pPr>
              <w:jc w:val="center"/>
              <w:rPr>
                <w:color w:val="000000"/>
              </w:rPr>
            </w:pPr>
          </w:p>
        </w:tc>
        <w:tc>
          <w:tcPr>
            <w:tcW w:w="1843" w:type="dxa"/>
            <w:shd w:val="clear" w:color="auto" w:fill="auto"/>
            <w:vAlign w:val="center"/>
          </w:tcPr>
          <w:p w14:paraId="6DDA4EA8" w14:textId="6F9F805F" w:rsidR="00170B01" w:rsidRPr="007A2A36" w:rsidRDefault="00170B01" w:rsidP="008D1C70">
            <w:pPr>
              <w:jc w:val="center"/>
              <w:rPr>
                <w:color w:val="000000"/>
              </w:rPr>
            </w:pPr>
            <w:r w:rsidRPr="007A2A36">
              <w:rPr>
                <w:color w:val="000000"/>
              </w:rPr>
              <w:t>Яблоновское</w:t>
            </w:r>
          </w:p>
        </w:tc>
        <w:tc>
          <w:tcPr>
            <w:tcW w:w="8505" w:type="dxa"/>
            <w:shd w:val="clear" w:color="auto" w:fill="auto"/>
            <w:vAlign w:val="center"/>
          </w:tcPr>
          <w:p w14:paraId="6B08833B" w14:textId="08C60F08" w:rsidR="00170B01" w:rsidRPr="007A2A36" w:rsidRDefault="00170B01" w:rsidP="008D1C70">
            <w:pPr>
              <w:jc w:val="both"/>
              <w:rPr>
                <w:color w:val="000000"/>
              </w:rPr>
            </w:pPr>
            <w:r w:rsidRPr="007A2A36">
              <w:rPr>
                <w:color w:val="000000"/>
              </w:rPr>
              <w:t>Кварталы: 1-82</w:t>
            </w:r>
          </w:p>
        </w:tc>
        <w:tc>
          <w:tcPr>
            <w:tcW w:w="2131" w:type="dxa"/>
            <w:vMerge/>
            <w:shd w:val="clear" w:color="auto" w:fill="auto"/>
            <w:vAlign w:val="center"/>
          </w:tcPr>
          <w:p w14:paraId="409F668B" w14:textId="77777777" w:rsidR="00170B01" w:rsidRPr="007A2A36" w:rsidRDefault="00170B01" w:rsidP="008D1C70">
            <w:pPr>
              <w:jc w:val="center"/>
              <w:rPr>
                <w:color w:val="000000"/>
              </w:rPr>
            </w:pPr>
          </w:p>
        </w:tc>
      </w:tr>
      <w:tr w:rsidR="00170B01" w:rsidRPr="007A2A36" w14:paraId="2292C2BC" w14:textId="77777777" w:rsidTr="00BB6A1E">
        <w:trPr>
          <w:trHeight w:val="20"/>
          <w:jc w:val="center"/>
        </w:trPr>
        <w:tc>
          <w:tcPr>
            <w:tcW w:w="562" w:type="dxa"/>
          </w:tcPr>
          <w:p w14:paraId="60970C54"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DC0DA85" w14:textId="665780B1" w:rsidR="00170B01" w:rsidRPr="007A2A36" w:rsidRDefault="00170B01" w:rsidP="008D1C70">
            <w:pPr>
              <w:jc w:val="center"/>
              <w:rPr>
                <w:color w:val="000000"/>
              </w:rPr>
            </w:pPr>
            <w:r w:rsidRPr="007A2A36">
              <w:rPr>
                <w:color w:val="000000"/>
              </w:rPr>
              <w:t>Осуществление рекреационной деятельности</w:t>
            </w:r>
            <w:r w:rsidRPr="007A2A36">
              <w:rPr>
                <w:color w:val="000000"/>
                <w:vertAlign w:val="superscript"/>
              </w:rPr>
              <w:t>6</w:t>
            </w:r>
            <w:r w:rsidR="00B77C91" w:rsidRPr="007A2A36">
              <w:rPr>
                <w:color w:val="000000"/>
                <w:vertAlign w:val="superscript"/>
              </w:rPr>
              <w:t>)</w:t>
            </w:r>
          </w:p>
        </w:tc>
        <w:tc>
          <w:tcPr>
            <w:tcW w:w="1843" w:type="dxa"/>
            <w:shd w:val="clear" w:color="auto" w:fill="auto"/>
            <w:vAlign w:val="center"/>
          </w:tcPr>
          <w:p w14:paraId="0A8BD84B" w14:textId="77777777" w:rsidR="00170B01" w:rsidRPr="007A2A36" w:rsidRDefault="00170B01" w:rsidP="008D1C70">
            <w:pPr>
              <w:jc w:val="center"/>
              <w:rPr>
                <w:color w:val="000000"/>
              </w:rPr>
            </w:pPr>
          </w:p>
        </w:tc>
        <w:tc>
          <w:tcPr>
            <w:tcW w:w="8505" w:type="dxa"/>
            <w:shd w:val="clear" w:color="auto" w:fill="auto"/>
            <w:vAlign w:val="center"/>
          </w:tcPr>
          <w:p w14:paraId="31F55CA9" w14:textId="77777777" w:rsidR="00170B01" w:rsidRPr="007A2A36" w:rsidRDefault="00170B01" w:rsidP="008D1C70">
            <w:pPr>
              <w:jc w:val="both"/>
              <w:rPr>
                <w:color w:val="000000"/>
              </w:rPr>
            </w:pPr>
          </w:p>
        </w:tc>
        <w:tc>
          <w:tcPr>
            <w:tcW w:w="2131" w:type="dxa"/>
            <w:shd w:val="clear" w:color="auto" w:fill="auto"/>
            <w:vAlign w:val="center"/>
          </w:tcPr>
          <w:p w14:paraId="2CF087B4" w14:textId="3FCC7DFA" w:rsidR="00170B01" w:rsidRPr="007A2A36" w:rsidRDefault="00170B01" w:rsidP="008D1C70">
            <w:pPr>
              <w:jc w:val="center"/>
              <w:rPr>
                <w:color w:val="000000"/>
              </w:rPr>
            </w:pPr>
            <w:r w:rsidRPr="007A2A36">
              <w:rPr>
                <w:color w:val="000000"/>
              </w:rPr>
              <w:t>246996,0</w:t>
            </w:r>
          </w:p>
        </w:tc>
      </w:tr>
      <w:tr w:rsidR="00170B01" w:rsidRPr="007A2A36" w14:paraId="056B12C2" w14:textId="77777777" w:rsidTr="00BB6A1E">
        <w:trPr>
          <w:trHeight w:val="20"/>
          <w:jc w:val="center"/>
        </w:trPr>
        <w:tc>
          <w:tcPr>
            <w:tcW w:w="562" w:type="dxa"/>
          </w:tcPr>
          <w:p w14:paraId="51615794"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E69A0E2" w14:textId="77777777" w:rsidR="00170B01" w:rsidRPr="007A2A36" w:rsidRDefault="00170B01" w:rsidP="008D1C70">
            <w:pPr>
              <w:jc w:val="center"/>
              <w:rPr>
                <w:color w:val="000000"/>
              </w:rPr>
            </w:pPr>
          </w:p>
        </w:tc>
        <w:tc>
          <w:tcPr>
            <w:tcW w:w="1843" w:type="dxa"/>
            <w:shd w:val="clear" w:color="auto" w:fill="auto"/>
            <w:vAlign w:val="center"/>
          </w:tcPr>
          <w:p w14:paraId="554DC8F4" w14:textId="77BB4FA6" w:rsidR="00170B01" w:rsidRPr="007A2A36" w:rsidRDefault="00170B01" w:rsidP="008D1C70">
            <w:pPr>
              <w:jc w:val="center"/>
              <w:rPr>
                <w:color w:val="000000"/>
              </w:rPr>
            </w:pPr>
            <w:r w:rsidRPr="007A2A36">
              <w:rPr>
                <w:color w:val="000000"/>
              </w:rPr>
              <w:t>Беклемишевское</w:t>
            </w:r>
          </w:p>
        </w:tc>
        <w:tc>
          <w:tcPr>
            <w:tcW w:w="8505" w:type="dxa"/>
            <w:shd w:val="clear" w:color="auto" w:fill="auto"/>
            <w:vAlign w:val="center"/>
          </w:tcPr>
          <w:p w14:paraId="24232417" w14:textId="77777777" w:rsidR="00170B01" w:rsidRPr="007A2A36" w:rsidRDefault="00170B01" w:rsidP="008D1C70">
            <w:pPr>
              <w:jc w:val="both"/>
              <w:rPr>
                <w:color w:val="000000"/>
              </w:rPr>
            </w:pPr>
          </w:p>
        </w:tc>
        <w:tc>
          <w:tcPr>
            <w:tcW w:w="2131" w:type="dxa"/>
            <w:vMerge w:val="restart"/>
            <w:shd w:val="clear" w:color="auto" w:fill="auto"/>
            <w:vAlign w:val="center"/>
          </w:tcPr>
          <w:p w14:paraId="732C4BF6" w14:textId="2309B17F" w:rsidR="00170B01" w:rsidRPr="007A2A36" w:rsidRDefault="00170B01" w:rsidP="008D1C70">
            <w:pPr>
              <w:jc w:val="center"/>
              <w:rPr>
                <w:color w:val="000000"/>
              </w:rPr>
            </w:pPr>
            <w:r w:rsidRPr="007A2A36">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170B01" w:rsidRPr="007A2A36" w14:paraId="06943C74" w14:textId="77777777" w:rsidTr="00BB6A1E">
        <w:trPr>
          <w:trHeight w:val="20"/>
          <w:jc w:val="center"/>
        </w:trPr>
        <w:tc>
          <w:tcPr>
            <w:tcW w:w="562" w:type="dxa"/>
          </w:tcPr>
          <w:p w14:paraId="28C6C532"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6C87DA9D" w14:textId="77777777" w:rsidR="00170B01" w:rsidRPr="007A2A36" w:rsidRDefault="00170B01" w:rsidP="008D1C70">
            <w:pPr>
              <w:jc w:val="center"/>
              <w:rPr>
                <w:color w:val="000000"/>
              </w:rPr>
            </w:pPr>
          </w:p>
        </w:tc>
        <w:tc>
          <w:tcPr>
            <w:tcW w:w="1843" w:type="dxa"/>
            <w:shd w:val="clear" w:color="auto" w:fill="auto"/>
            <w:vAlign w:val="center"/>
          </w:tcPr>
          <w:p w14:paraId="32DAB5DE" w14:textId="77777777" w:rsidR="00170B01" w:rsidRPr="007A2A36" w:rsidRDefault="00170B01" w:rsidP="008D1C70">
            <w:pPr>
              <w:jc w:val="center"/>
              <w:rPr>
                <w:color w:val="000000"/>
              </w:rPr>
            </w:pPr>
          </w:p>
        </w:tc>
        <w:tc>
          <w:tcPr>
            <w:tcW w:w="8505" w:type="dxa"/>
            <w:shd w:val="clear" w:color="auto" w:fill="auto"/>
            <w:vAlign w:val="center"/>
          </w:tcPr>
          <w:p w14:paraId="0B7FD0CE" w14:textId="7FDFD94C" w:rsidR="00170B01" w:rsidRPr="007A2A36" w:rsidRDefault="00170B01" w:rsidP="008D1C70">
            <w:pPr>
              <w:jc w:val="both"/>
              <w:rPr>
                <w:color w:val="000000"/>
              </w:rPr>
            </w:pPr>
            <w:r w:rsidRPr="007A2A36">
              <w:rPr>
                <w:color w:val="000000"/>
              </w:rPr>
              <w:t>Кварталы: 1-124 </w:t>
            </w:r>
          </w:p>
        </w:tc>
        <w:tc>
          <w:tcPr>
            <w:tcW w:w="2131" w:type="dxa"/>
            <w:vMerge/>
            <w:shd w:val="clear" w:color="auto" w:fill="auto"/>
            <w:vAlign w:val="center"/>
          </w:tcPr>
          <w:p w14:paraId="417A296E" w14:textId="77777777" w:rsidR="00170B01" w:rsidRPr="007A2A36" w:rsidRDefault="00170B01" w:rsidP="008D1C70">
            <w:pPr>
              <w:jc w:val="center"/>
              <w:rPr>
                <w:color w:val="000000"/>
              </w:rPr>
            </w:pPr>
          </w:p>
        </w:tc>
      </w:tr>
      <w:tr w:rsidR="00170B01" w:rsidRPr="007A2A36" w14:paraId="4E211372" w14:textId="77777777" w:rsidTr="00BB6A1E">
        <w:trPr>
          <w:trHeight w:val="20"/>
          <w:jc w:val="center"/>
        </w:trPr>
        <w:tc>
          <w:tcPr>
            <w:tcW w:w="562" w:type="dxa"/>
          </w:tcPr>
          <w:p w14:paraId="57B7F6E6"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4787B9CF" w14:textId="77777777" w:rsidR="00170B01" w:rsidRPr="007A2A36" w:rsidRDefault="00170B01" w:rsidP="008D1C70">
            <w:pPr>
              <w:jc w:val="center"/>
              <w:rPr>
                <w:color w:val="000000"/>
              </w:rPr>
            </w:pPr>
          </w:p>
        </w:tc>
        <w:tc>
          <w:tcPr>
            <w:tcW w:w="1843" w:type="dxa"/>
            <w:shd w:val="clear" w:color="auto" w:fill="auto"/>
            <w:vAlign w:val="center"/>
          </w:tcPr>
          <w:p w14:paraId="3CF01563" w14:textId="77777777" w:rsidR="00170B01" w:rsidRPr="007A2A36" w:rsidRDefault="00170B01" w:rsidP="008D1C70">
            <w:pPr>
              <w:jc w:val="center"/>
              <w:rPr>
                <w:color w:val="000000"/>
              </w:rPr>
            </w:pPr>
          </w:p>
        </w:tc>
        <w:tc>
          <w:tcPr>
            <w:tcW w:w="8505" w:type="dxa"/>
            <w:shd w:val="clear" w:color="auto" w:fill="auto"/>
            <w:vAlign w:val="center"/>
          </w:tcPr>
          <w:p w14:paraId="617152FA" w14:textId="708769C4" w:rsidR="00170B01" w:rsidRPr="007A2A36" w:rsidRDefault="00170B01" w:rsidP="008D1C70">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кварталы: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53891CC2" w14:textId="77777777" w:rsidR="00170B01" w:rsidRPr="007A2A36" w:rsidRDefault="00170B01" w:rsidP="008D1C70">
            <w:pPr>
              <w:jc w:val="center"/>
              <w:rPr>
                <w:color w:val="000000"/>
              </w:rPr>
            </w:pPr>
          </w:p>
        </w:tc>
      </w:tr>
      <w:tr w:rsidR="00170B01" w:rsidRPr="007A2A36" w14:paraId="55C5E092" w14:textId="77777777" w:rsidTr="00BB6A1E">
        <w:trPr>
          <w:trHeight w:val="20"/>
          <w:jc w:val="center"/>
        </w:trPr>
        <w:tc>
          <w:tcPr>
            <w:tcW w:w="562" w:type="dxa"/>
          </w:tcPr>
          <w:p w14:paraId="0BAD430D"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10F20E83" w14:textId="77777777" w:rsidR="00170B01" w:rsidRPr="007A2A36" w:rsidRDefault="00170B01" w:rsidP="008D1C70">
            <w:pPr>
              <w:jc w:val="center"/>
              <w:rPr>
                <w:color w:val="000000"/>
              </w:rPr>
            </w:pPr>
          </w:p>
        </w:tc>
        <w:tc>
          <w:tcPr>
            <w:tcW w:w="1843" w:type="dxa"/>
            <w:shd w:val="clear" w:color="auto" w:fill="auto"/>
            <w:vAlign w:val="center"/>
          </w:tcPr>
          <w:p w14:paraId="31236153" w14:textId="2345309C" w:rsidR="00170B01" w:rsidRPr="007A2A36" w:rsidRDefault="00170B01" w:rsidP="008D1C70">
            <w:pPr>
              <w:jc w:val="center"/>
              <w:rPr>
                <w:color w:val="000000"/>
              </w:rPr>
            </w:pPr>
            <w:r w:rsidRPr="007A2A36">
              <w:rPr>
                <w:color w:val="000000"/>
              </w:rPr>
              <w:t>Озерное</w:t>
            </w:r>
          </w:p>
        </w:tc>
        <w:tc>
          <w:tcPr>
            <w:tcW w:w="8505" w:type="dxa"/>
            <w:shd w:val="clear" w:color="auto" w:fill="auto"/>
            <w:vAlign w:val="center"/>
          </w:tcPr>
          <w:p w14:paraId="35598DA9" w14:textId="77777777" w:rsidR="00170B01" w:rsidRPr="007A2A36" w:rsidRDefault="00170B01" w:rsidP="008D1C70">
            <w:pPr>
              <w:jc w:val="both"/>
              <w:rPr>
                <w:color w:val="000000"/>
              </w:rPr>
            </w:pPr>
          </w:p>
        </w:tc>
        <w:tc>
          <w:tcPr>
            <w:tcW w:w="2131" w:type="dxa"/>
            <w:vMerge/>
            <w:shd w:val="clear" w:color="auto" w:fill="auto"/>
            <w:vAlign w:val="center"/>
          </w:tcPr>
          <w:p w14:paraId="479C646F" w14:textId="77777777" w:rsidR="00170B01" w:rsidRPr="007A2A36" w:rsidRDefault="00170B01" w:rsidP="008D1C70">
            <w:pPr>
              <w:jc w:val="center"/>
              <w:rPr>
                <w:color w:val="000000"/>
              </w:rPr>
            </w:pPr>
          </w:p>
        </w:tc>
      </w:tr>
      <w:tr w:rsidR="00170B01" w:rsidRPr="007A2A36" w14:paraId="7153437E" w14:textId="77777777" w:rsidTr="00BB6A1E">
        <w:trPr>
          <w:trHeight w:val="20"/>
          <w:jc w:val="center"/>
        </w:trPr>
        <w:tc>
          <w:tcPr>
            <w:tcW w:w="562" w:type="dxa"/>
          </w:tcPr>
          <w:p w14:paraId="73D304E1"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016F1E75" w14:textId="77777777" w:rsidR="00170B01" w:rsidRPr="007A2A36" w:rsidRDefault="00170B01" w:rsidP="008D1C70">
            <w:pPr>
              <w:jc w:val="center"/>
              <w:rPr>
                <w:color w:val="000000"/>
              </w:rPr>
            </w:pPr>
          </w:p>
        </w:tc>
        <w:tc>
          <w:tcPr>
            <w:tcW w:w="1843" w:type="dxa"/>
            <w:shd w:val="clear" w:color="auto" w:fill="auto"/>
            <w:vAlign w:val="center"/>
          </w:tcPr>
          <w:p w14:paraId="1EF02594" w14:textId="77777777" w:rsidR="00170B01" w:rsidRPr="007A2A36" w:rsidRDefault="00170B01" w:rsidP="008D1C70">
            <w:pPr>
              <w:jc w:val="center"/>
              <w:rPr>
                <w:color w:val="000000"/>
              </w:rPr>
            </w:pPr>
          </w:p>
        </w:tc>
        <w:tc>
          <w:tcPr>
            <w:tcW w:w="8505" w:type="dxa"/>
            <w:shd w:val="clear" w:color="auto" w:fill="auto"/>
            <w:vAlign w:val="center"/>
          </w:tcPr>
          <w:p w14:paraId="7DDE65A5" w14:textId="2251395A" w:rsidR="00170B01" w:rsidRPr="007A2A36" w:rsidRDefault="00170B01" w:rsidP="008D1C70">
            <w:pPr>
              <w:jc w:val="both"/>
              <w:rPr>
                <w:color w:val="000000"/>
              </w:rPr>
            </w:pPr>
            <w:r w:rsidRPr="007A2A36">
              <w:rPr>
                <w:color w:val="000000"/>
              </w:rPr>
              <w:t>Кварталы: 1-87</w:t>
            </w:r>
          </w:p>
        </w:tc>
        <w:tc>
          <w:tcPr>
            <w:tcW w:w="2131" w:type="dxa"/>
            <w:vMerge/>
            <w:shd w:val="clear" w:color="auto" w:fill="auto"/>
            <w:vAlign w:val="center"/>
          </w:tcPr>
          <w:p w14:paraId="57EE7033" w14:textId="77777777" w:rsidR="00170B01" w:rsidRPr="007A2A36" w:rsidRDefault="00170B01" w:rsidP="008D1C70">
            <w:pPr>
              <w:jc w:val="center"/>
              <w:rPr>
                <w:color w:val="000000"/>
              </w:rPr>
            </w:pPr>
          </w:p>
        </w:tc>
      </w:tr>
      <w:tr w:rsidR="00170B01" w:rsidRPr="007A2A36" w14:paraId="3B7116FA" w14:textId="77777777" w:rsidTr="00BB6A1E">
        <w:trPr>
          <w:trHeight w:val="20"/>
          <w:jc w:val="center"/>
        </w:trPr>
        <w:tc>
          <w:tcPr>
            <w:tcW w:w="562" w:type="dxa"/>
          </w:tcPr>
          <w:p w14:paraId="3D567982"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39804067" w14:textId="77777777" w:rsidR="00170B01" w:rsidRPr="007A2A36" w:rsidRDefault="00170B01" w:rsidP="008D1C70">
            <w:pPr>
              <w:jc w:val="center"/>
              <w:rPr>
                <w:color w:val="000000"/>
              </w:rPr>
            </w:pPr>
          </w:p>
        </w:tc>
        <w:tc>
          <w:tcPr>
            <w:tcW w:w="1843" w:type="dxa"/>
            <w:shd w:val="clear" w:color="auto" w:fill="auto"/>
            <w:vAlign w:val="center"/>
          </w:tcPr>
          <w:p w14:paraId="08337089" w14:textId="77777777" w:rsidR="00170B01" w:rsidRPr="007A2A36" w:rsidRDefault="00170B01" w:rsidP="008D1C70">
            <w:pPr>
              <w:jc w:val="center"/>
              <w:rPr>
                <w:color w:val="000000"/>
              </w:rPr>
            </w:pPr>
          </w:p>
        </w:tc>
        <w:tc>
          <w:tcPr>
            <w:tcW w:w="8505" w:type="dxa"/>
            <w:shd w:val="clear" w:color="auto" w:fill="auto"/>
            <w:vAlign w:val="center"/>
          </w:tcPr>
          <w:p w14:paraId="3870E554" w14:textId="694F8B1E" w:rsidR="00170B01" w:rsidRPr="007A2A36" w:rsidRDefault="00170B01" w:rsidP="008D1C70">
            <w:pPr>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кварталы: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5E1A8BC6" w14:textId="77777777" w:rsidR="00170B01" w:rsidRPr="007A2A36" w:rsidRDefault="00170B01" w:rsidP="008D1C70">
            <w:pPr>
              <w:jc w:val="center"/>
              <w:rPr>
                <w:color w:val="000000"/>
              </w:rPr>
            </w:pPr>
          </w:p>
        </w:tc>
      </w:tr>
      <w:tr w:rsidR="00170B01" w:rsidRPr="007A2A36" w14:paraId="60279AB8" w14:textId="77777777" w:rsidTr="00BB6A1E">
        <w:trPr>
          <w:trHeight w:val="20"/>
          <w:jc w:val="center"/>
        </w:trPr>
        <w:tc>
          <w:tcPr>
            <w:tcW w:w="562" w:type="dxa"/>
          </w:tcPr>
          <w:p w14:paraId="4A0F80E1"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4FD01D31" w14:textId="77777777" w:rsidR="00170B01" w:rsidRPr="007A2A36" w:rsidRDefault="00170B01" w:rsidP="008D1C70">
            <w:pPr>
              <w:jc w:val="center"/>
              <w:rPr>
                <w:color w:val="000000"/>
              </w:rPr>
            </w:pPr>
          </w:p>
        </w:tc>
        <w:tc>
          <w:tcPr>
            <w:tcW w:w="1843" w:type="dxa"/>
            <w:shd w:val="clear" w:color="auto" w:fill="auto"/>
            <w:vAlign w:val="center"/>
          </w:tcPr>
          <w:p w14:paraId="7DFCB863" w14:textId="6A676D84" w:rsidR="00170B01" w:rsidRPr="007A2A36" w:rsidRDefault="00170B01" w:rsidP="008D1C70">
            <w:pPr>
              <w:jc w:val="center"/>
              <w:rPr>
                <w:color w:val="000000"/>
              </w:rPr>
            </w:pPr>
            <w:r w:rsidRPr="007A2A36">
              <w:rPr>
                <w:color w:val="000000"/>
              </w:rPr>
              <w:t>Сохондинское</w:t>
            </w:r>
          </w:p>
        </w:tc>
        <w:tc>
          <w:tcPr>
            <w:tcW w:w="8505" w:type="dxa"/>
            <w:shd w:val="clear" w:color="auto" w:fill="auto"/>
            <w:vAlign w:val="center"/>
          </w:tcPr>
          <w:p w14:paraId="633ABB21" w14:textId="134495F3" w:rsidR="00170B01" w:rsidRPr="007A2A36" w:rsidRDefault="00170B01" w:rsidP="008D1C70">
            <w:pPr>
              <w:jc w:val="both"/>
              <w:rPr>
                <w:color w:val="000000"/>
              </w:rPr>
            </w:pPr>
            <w:r w:rsidRPr="007A2A36">
              <w:rPr>
                <w:color w:val="000000"/>
              </w:rPr>
              <w:t>Кварталы: 1-59</w:t>
            </w:r>
          </w:p>
        </w:tc>
        <w:tc>
          <w:tcPr>
            <w:tcW w:w="2131" w:type="dxa"/>
            <w:vMerge/>
            <w:shd w:val="clear" w:color="auto" w:fill="auto"/>
            <w:vAlign w:val="center"/>
          </w:tcPr>
          <w:p w14:paraId="5F29C2EB" w14:textId="77777777" w:rsidR="00170B01" w:rsidRPr="007A2A36" w:rsidRDefault="00170B01" w:rsidP="008D1C70">
            <w:pPr>
              <w:jc w:val="center"/>
              <w:rPr>
                <w:color w:val="000000"/>
              </w:rPr>
            </w:pPr>
          </w:p>
        </w:tc>
      </w:tr>
      <w:tr w:rsidR="00170B01" w:rsidRPr="007A2A36" w14:paraId="74A8B49D" w14:textId="77777777" w:rsidTr="00BB6A1E">
        <w:trPr>
          <w:trHeight w:val="20"/>
          <w:jc w:val="center"/>
        </w:trPr>
        <w:tc>
          <w:tcPr>
            <w:tcW w:w="562" w:type="dxa"/>
          </w:tcPr>
          <w:p w14:paraId="63D3F5C9"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55891B6D" w14:textId="77777777" w:rsidR="00170B01" w:rsidRPr="007A2A36" w:rsidRDefault="00170B01" w:rsidP="008D1C70">
            <w:pPr>
              <w:jc w:val="center"/>
              <w:rPr>
                <w:color w:val="000000"/>
              </w:rPr>
            </w:pPr>
          </w:p>
        </w:tc>
        <w:tc>
          <w:tcPr>
            <w:tcW w:w="1843" w:type="dxa"/>
            <w:shd w:val="clear" w:color="auto" w:fill="auto"/>
            <w:vAlign w:val="center"/>
          </w:tcPr>
          <w:p w14:paraId="07EE04A9" w14:textId="287CD7C7" w:rsidR="00170B01" w:rsidRPr="007A2A36" w:rsidRDefault="00170B01" w:rsidP="008D1C70">
            <w:pPr>
              <w:jc w:val="center"/>
              <w:rPr>
                <w:color w:val="000000"/>
              </w:rPr>
            </w:pPr>
            <w:r w:rsidRPr="007A2A36">
              <w:rPr>
                <w:color w:val="000000"/>
              </w:rPr>
              <w:t>Яблоновское</w:t>
            </w:r>
          </w:p>
        </w:tc>
        <w:tc>
          <w:tcPr>
            <w:tcW w:w="8505" w:type="dxa"/>
            <w:shd w:val="clear" w:color="auto" w:fill="auto"/>
            <w:vAlign w:val="center"/>
          </w:tcPr>
          <w:p w14:paraId="513575A0" w14:textId="01DA788C" w:rsidR="00170B01" w:rsidRPr="007A2A36" w:rsidRDefault="00170B01" w:rsidP="008D1C70">
            <w:pPr>
              <w:jc w:val="both"/>
              <w:rPr>
                <w:color w:val="000000"/>
              </w:rPr>
            </w:pPr>
            <w:r w:rsidRPr="007A2A36">
              <w:rPr>
                <w:color w:val="000000"/>
              </w:rPr>
              <w:t>Кварталы: 1-82</w:t>
            </w:r>
          </w:p>
        </w:tc>
        <w:tc>
          <w:tcPr>
            <w:tcW w:w="2131" w:type="dxa"/>
            <w:vMerge/>
            <w:shd w:val="clear" w:color="auto" w:fill="auto"/>
            <w:vAlign w:val="center"/>
          </w:tcPr>
          <w:p w14:paraId="0AEE57BD" w14:textId="77777777" w:rsidR="00170B01" w:rsidRPr="007A2A36" w:rsidRDefault="00170B01" w:rsidP="008D1C70">
            <w:pPr>
              <w:jc w:val="center"/>
              <w:rPr>
                <w:color w:val="000000"/>
              </w:rPr>
            </w:pPr>
          </w:p>
        </w:tc>
      </w:tr>
      <w:tr w:rsidR="00170B01" w:rsidRPr="007A2A36" w14:paraId="1D62ADF3" w14:textId="77777777" w:rsidTr="00BB6A1E">
        <w:trPr>
          <w:trHeight w:val="20"/>
          <w:jc w:val="center"/>
        </w:trPr>
        <w:tc>
          <w:tcPr>
            <w:tcW w:w="562" w:type="dxa"/>
          </w:tcPr>
          <w:p w14:paraId="51B806C9" w14:textId="77777777" w:rsidR="00170B01" w:rsidRPr="007A2A36" w:rsidRDefault="00170B01" w:rsidP="00DA26AE">
            <w:pPr>
              <w:pStyle w:val="afff0"/>
              <w:keepNext/>
              <w:keepLines/>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BE93C84" w14:textId="4080CA1F" w:rsidR="00170B01" w:rsidRPr="007A2A36" w:rsidRDefault="00170B01" w:rsidP="00A417FC">
            <w:pPr>
              <w:keepNext/>
              <w:keepLines/>
              <w:jc w:val="center"/>
              <w:rPr>
                <w:color w:val="000000"/>
              </w:rPr>
            </w:pPr>
            <w:r w:rsidRPr="007A2A36">
              <w:rPr>
                <w:color w:val="000000"/>
              </w:rPr>
              <w:t>Создание лесных плантаций и их эксплуатация</w:t>
            </w:r>
          </w:p>
        </w:tc>
        <w:tc>
          <w:tcPr>
            <w:tcW w:w="1843" w:type="dxa"/>
            <w:shd w:val="clear" w:color="auto" w:fill="auto"/>
          </w:tcPr>
          <w:p w14:paraId="5DC35238" w14:textId="77777777" w:rsidR="00170B01" w:rsidRPr="007A2A36" w:rsidRDefault="00170B01" w:rsidP="00A417FC">
            <w:pPr>
              <w:keepNext/>
              <w:keepLines/>
              <w:jc w:val="center"/>
              <w:rPr>
                <w:color w:val="000000"/>
              </w:rPr>
            </w:pPr>
          </w:p>
        </w:tc>
        <w:tc>
          <w:tcPr>
            <w:tcW w:w="8505" w:type="dxa"/>
            <w:shd w:val="clear" w:color="auto" w:fill="auto"/>
            <w:vAlign w:val="center"/>
          </w:tcPr>
          <w:p w14:paraId="29360603" w14:textId="77777777" w:rsidR="00170B01" w:rsidRPr="007A2A36" w:rsidRDefault="00170B01" w:rsidP="00A417FC">
            <w:pPr>
              <w:keepNext/>
              <w:keepLines/>
              <w:jc w:val="both"/>
              <w:rPr>
                <w:color w:val="000000"/>
              </w:rPr>
            </w:pPr>
          </w:p>
        </w:tc>
        <w:tc>
          <w:tcPr>
            <w:tcW w:w="2131" w:type="dxa"/>
            <w:shd w:val="clear" w:color="auto" w:fill="auto"/>
            <w:vAlign w:val="center"/>
          </w:tcPr>
          <w:p w14:paraId="18916880" w14:textId="7D70AC6D" w:rsidR="00170B01" w:rsidRPr="007A2A36" w:rsidRDefault="003A46D0" w:rsidP="00A417FC">
            <w:pPr>
              <w:keepNext/>
              <w:keepLines/>
              <w:jc w:val="center"/>
              <w:rPr>
                <w:color w:val="000000"/>
              </w:rPr>
            </w:pPr>
            <w:r w:rsidRPr="003A46D0">
              <w:rPr>
                <w:color w:val="FF0000"/>
              </w:rPr>
              <w:t>91191,0</w:t>
            </w:r>
          </w:p>
        </w:tc>
      </w:tr>
      <w:tr w:rsidR="00170B01" w:rsidRPr="007A2A36" w14:paraId="7C6A9B05" w14:textId="77777777" w:rsidTr="00BB6A1E">
        <w:trPr>
          <w:trHeight w:val="20"/>
          <w:jc w:val="center"/>
        </w:trPr>
        <w:tc>
          <w:tcPr>
            <w:tcW w:w="562" w:type="dxa"/>
          </w:tcPr>
          <w:p w14:paraId="52B4473E"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691DFA00" w14:textId="77777777" w:rsidR="00170B01" w:rsidRPr="007A2A36" w:rsidRDefault="00170B01" w:rsidP="008D1C70">
            <w:pPr>
              <w:jc w:val="center"/>
              <w:rPr>
                <w:color w:val="000000"/>
              </w:rPr>
            </w:pPr>
          </w:p>
        </w:tc>
        <w:tc>
          <w:tcPr>
            <w:tcW w:w="1843" w:type="dxa"/>
            <w:shd w:val="clear" w:color="auto" w:fill="auto"/>
            <w:vAlign w:val="center"/>
          </w:tcPr>
          <w:p w14:paraId="3E0CC218" w14:textId="20C9F6D2" w:rsidR="00170B01" w:rsidRPr="007A2A36" w:rsidRDefault="00170B01" w:rsidP="008D1C70">
            <w:pPr>
              <w:jc w:val="center"/>
            </w:pPr>
            <w:r w:rsidRPr="007A2A36">
              <w:t>Сохондинское</w:t>
            </w:r>
          </w:p>
        </w:tc>
        <w:tc>
          <w:tcPr>
            <w:tcW w:w="8505" w:type="dxa"/>
            <w:shd w:val="clear" w:color="auto" w:fill="auto"/>
            <w:vAlign w:val="center"/>
          </w:tcPr>
          <w:p w14:paraId="0A7EE25F" w14:textId="5267BE27" w:rsidR="00170B01" w:rsidRPr="007A2A36" w:rsidRDefault="00170B01" w:rsidP="00A86D9E">
            <w:pPr>
              <w:tabs>
                <w:tab w:val="left" w:pos="10632"/>
              </w:tabs>
              <w:jc w:val="both"/>
              <w:rPr>
                <w:color w:val="000000"/>
              </w:rPr>
            </w:pPr>
            <w:r w:rsidRPr="007A2A36">
              <w:t>Кварталы: 1-23</w:t>
            </w:r>
            <w:r w:rsidR="00B77C91" w:rsidRPr="007A2A36">
              <w:t xml:space="preserve">, </w:t>
            </w:r>
            <w:r w:rsidRPr="007A2A36">
              <w:t>25-28</w:t>
            </w:r>
            <w:r w:rsidR="00B77C91" w:rsidRPr="007A2A36">
              <w:t xml:space="preserve">, </w:t>
            </w:r>
            <w:r w:rsidRPr="007A2A36">
              <w:t>31</w:t>
            </w:r>
            <w:r w:rsidR="00B77C91" w:rsidRPr="007A2A36">
              <w:t xml:space="preserve">, </w:t>
            </w:r>
            <w:r w:rsidRPr="007A2A36">
              <w:t>37-59</w:t>
            </w:r>
            <w:r w:rsidR="00A86D9E" w:rsidRPr="007A2A36">
              <w:t>, ч</w:t>
            </w:r>
            <w:r w:rsidRPr="007A2A36">
              <w:t>асти кварталов: 24</w:t>
            </w:r>
            <w:r w:rsidR="00B77C91" w:rsidRPr="007A2A36">
              <w:t xml:space="preserve">, </w:t>
            </w:r>
            <w:r w:rsidRPr="007A2A36">
              <w:t>29</w:t>
            </w:r>
            <w:r w:rsidR="00B77C91" w:rsidRPr="007A2A36">
              <w:t xml:space="preserve">, </w:t>
            </w:r>
            <w:r w:rsidRPr="007A2A36">
              <w:t>30</w:t>
            </w:r>
            <w:r w:rsidR="00B77C91" w:rsidRPr="007A2A36">
              <w:t xml:space="preserve">, </w:t>
            </w:r>
            <w:r w:rsidRPr="007A2A36">
              <w:t>35</w:t>
            </w:r>
            <w:r w:rsidR="00B77C91" w:rsidRPr="007A2A36">
              <w:t xml:space="preserve">, </w:t>
            </w:r>
            <w:r w:rsidRPr="007A2A36">
              <w:t>36</w:t>
            </w:r>
          </w:p>
        </w:tc>
        <w:tc>
          <w:tcPr>
            <w:tcW w:w="2131" w:type="dxa"/>
            <w:vMerge w:val="restart"/>
            <w:shd w:val="clear" w:color="auto" w:fill="auto"/>
            <w:vAlign w:val="center"/>
          </w:tcPr>
          <w:p w14:paraId="40BF0D36" w14:textId="7CE2487A" w:rsidR="00170B01" w:rsidRPr="007A2A36" w:rsidRDefault="00E2200D" w:rsidP="008D1C70">
            <w:pPr>
              <w:jc w:val="center"/>
              <w:rPr>
                <w:color w:val="000000"/>
              </w:rPr>
            </w:pPr>
            <w:r w:rsidRPr="007A2A36">
              <w:rPr>
                <w:color w:val="000000"/>
              </w:rPr>
              <w:t xml:space="preserve">Эксплуатационные леса, уточняется при формировании лесных участков в соответствии с ограничениями, </w:t>
            </w:r>
            <w:r w:rsidRPr="007A2A36">
              <w:rPr>
                <w:color w:val="000000"/>
              </w:rPr>
              <w:lastRenderedPageBreak/>
              <w:t>установленными законодательством</w:t>
            </w:r>
          </w:p>
        </w:tc>
      </w:tr>
      <w:tr w:rsidR="00170B01" w:rsidRPr="007A2A36" w14:paraId="0608A249" w14:textId="77777777" w:rsidTr="00BB6A1E">
        <w:trPr>
          <w:trHeight w:val="20"/>
          <w:jc w:val="center"/>
        </w:trPr>
        <w:tc>
          <w:tcPr>
            <w:tcW w:w="562" w:type="dxa"/>
          </w:tcPr>
          <w:p w14:paraId="507B1FC7" w14:textId="77777777" w:rsidR="00170B01" w:rsidRPr="00E2200D"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1E7F02C4" w14:textId="77777777" w:rsidR="00170B01" w:rsidRPr="007A2A36" w:rsidRDefault="00170B01" w:rsidP="008D1C70">
            <w:pPr>
              <w:jc w:val="center"/>
              <w:rPr>
                <w:color w:val="000000"/>
              </w:rPr>
            </w:pPr>
          </w:p>
        </w:tc>
        <w:tc>
          <w:tcPr>
            <w:tcW w:w="1843" w:type="dxa"/>
            <w:shd w:val="clear" w:color="auto" w:fill="auto"/>
            <w:vAlign w:val="center"/>
          </w:tcPr>
          <w:p w14:paraId="0999DB25" w14:textId="113CE945" w:rsidR="00170B01" w:rsidRPr="007A2A36" w:rsidRDefault="00170B01" w:rsidP="008D1C70">
            <w:pPr>
              <w:jc w:val="center"/>
            </w:pPr>
            <w:r w:rsidRPr="007A2A36">
              <w:t>Яблоновское</w:t>
            </w:r>
          </w:p>
        </w:tc>
        <w:tc>
          <w:tcPr>
            <w:tcW w:w="8505" w:type="dxa"/>
            <w:shd w:val="clear" w:color="auto" w:fill="auto"/>
            <w:vAlign w:val="center"/>
          </w:tcPr>
          <w:p w14:paraId="6E78C7EC" w14:textId="37467CCA" w:rsidR="00170B01" w:rsidRPr="007A2A36" w:rsidRDefault="00170B01" w:rsidP="00AB1555">
            <w:pPr>
              <w:tabs>
                <w:tab w:val="left" w:pos="10632"/>
              </w:tabs>
              <w:jc w:val="both"/>
            </w:pPr>
            <w:r w:rsidRPr="007A2A36">
              <w:t>Кварталы: 1-5</w:t>
            </w:r>
            <w:r w:rsidR="00B77C91" w:rsidRPr="007A2A36">
              <w:t xml:space="preserve">, </w:t>
            </w:r>
            <w:r w:rsidRPr="007A2A36">
              <w:t>7</w:t>
            </w:r>
            <w:r w:rsidR="00B77C91" w:rsidRPr="007A2A36">
              <w:t xml:space="preserve">, </w:t>
            </w:r>
            <w:r w:rsidRPr="007A2A36">
              <w:t>8</w:t>
            </w:r>
            <w:r w:rsidR="00B77C91" w:rsidRPr="007A2A36">
              <w:t xml:space="preserve">, </w:t>
            </w:r>
            <w:r w:rsidRPr="007A2A36">
              <w:t>11</w:t>
            </w:r>
            <w:r w:rsidR="00B77C91" w:rsidRPr="007A2A36">
              <w:t xml:space="preserve">, </w:t>
            </w:r>
            <w:r w:rsidRPr="007A2A36">
              <w:t>16</w:t>
            </w:r>
            <w:r w:rsidR="00B77C91" w:rsidRPr="007A2A36">
              <w:t xml:space="preserve">, </w:t>
            </w:r>
            <w:r w:rsidRPr="007A2A36">
              <w:t>17</w:t>
            </w:r>
            <w:r w:rsidR="00B77C91" w:rsidRPr="007A2A36">
              <w:t xml:space="preserve">, </w:t>
            </w:r>
            <w:r w:rsidRPr="007A2A36">
              <w:t>23</w:t>
            </w:r>
            <w:r w:rsidR="00B77C91" w:rsidRPr="007A2A36">
              <w:t xml:space="preserve">, </w:t>
            </w:r>
            <w:r w:rsidRPr="007A2A36">
              <w:t>24</w:t>
            </w:r>
            <w:r w:rsidR="00B77C91" w:rsidRPr="007A2A36">
              <w:t xml:space="preserve">, </w:t>
            </w:r>
            <w:r w:rsidRPr="007A2A36">
              <w:t>26-29</w:t>
            </w:r>
            <w:r w:rsidR="00B77C91" w:rsidRPr="007A2A36">
              <w:t xml:space="preserve">, </w:t>
            </w:r>
            <w:r w:rsidRPr="007A2A36">
              <w:t>35-39</w:t>
            </w:r>
            <w:r w:rsidR="00B77C91" w:rsidRPr="007A2A36">
              <w:t xml:space="preserve">, </w:t>
            </w:r>
            <w:r w:rsidRPr="007A2A36">
              <w:t>44-52</w:t>
            </w:r>
            <w:r w:rsidR="00B77C91" w:rsidRPr="007A2A36">
              <w:t xml:space="preserve">, </w:t>
            </w:r>
            <w:r w:rsidRPr="007A2A36">
              <w:t>56-63</w:t>
            </w:r>
            <w:r w:rsidR="00B77C91" w:rsidRPr="007A2A36">
              <w:t xml:space="preserve">, </w:t>
            </w:r>
            <w:r w:rsidRPr="007A2A36">
              <w:t>68-71</w:t>
            </w:r>
            <w:r w:rsidR="00B77C91" w:rsidRPr="007A2A36">
              <w:t xml:space="preserve">, </w:t>
            </w:r>
            <w:r w:rsidRPr="007A2A36">
              <w:t>81</w:t>
            </w:r>
            <w:r w:rsidR="00B77C91" w:rsidRPr="007A2A36">
              <w:t xml:space="preserve">, </w:t>
            </w:r>
            <w:r w:rsidRPr="007A2A36">
              <w:t>82</w:t>
            </w:r>
            <w:r w:rsidR="00AB1555" w:rsidRPr="007A2A36">
              <w:t>, ч</w:t>
            </w:r>
            <w:r w:rsidRPr="007A2A36">
              <w:t>асти кварталов: 6</w:t>
            </w:r>
            <w:r w:rsidR="00B77C91" w:rsidRPr="007A2A36">
              <w:t xml:space="preserve">, </w:t>
            </w:r>
            <w:r w:rsidRPr="007A2A36">
              <w:t>9</w:t>
            </w:r>
            <w:r w:rsidR="00B77C91" w:rsidRPr="007A2A36">
              <w:t xml:space="preserve">, </w:t>
            </w:r>
            <w:r w:rsidRPr="007A2A36">
              <w:t>10</w:t>
            </w:r>
            <w:r w:rsidR="00B77C91" w:rsidRPr="007A2A36">
              <w:t xml:space="preserve">, </w:t>
            </w:r>
            <w:r w:rsidRPr="007A2A36">
              <w:t>12</w:t>
            </w:r>
            <w:r w:rsidR="00B77C91" w:rsidRPr="007A2A36">
              <w:t xml:space="preserve">, </w:t>
            </w:r>
            <w:r w:rsidRPr="007A2A36">
              <w:t>13</w:t>
            </w:r>
            <w:r w:rsidR="00B77C91" w:rsidRPr="007A2A36">
              <w:t xml:space="preserve">, </w:t>
            </w:r>
            <w:r w:rsidRPr="007A2A36">
              <w:t>18</w:t>
            </w:r>
            <w:r w:rsidR="00B77C91" w:rsidRPr="007A2A36">
              <w:t xml:space="preserve">, </w:t>
            </w:r>
            <w:r w:rsidRPr="007A2A36">
              <w:t>19</w:t>
            </w:r>
            <w:r w:rsidR="00B77C91" w:rsidRPr="007A2A36">
              <w:t xml:space="preserve">, </w:t>
            </w:r>
            <w:r w:rsidRPr="007A2A36">
              <w:t>22</w:t>
            </w:r>
            <w:r w:rsidR="00B77C91" w:rsidRPr="007A2A36">
              <w:t xml:space="preserve">, </w:t>
            </w:r>
            <w:r w:rsidRPr="007A2A36">
              <w:t>25</w:t>
            </w:r>
            <w:r w:rsidR="00B77C91" w:rsidRPr="007A2A36">
              <w:t xml:space="preserve">, </w:t>
            </w:r>
            <w:r w:rsidRPr="007A2A36">
              <w:t>30-34</w:t>
            </w:r>
            <w:r w:rsidR="00B77C91" w:rsidRPr="007A2A36">
              <w:t xml:space="preserve">, </w:t>
            </w:r>
            <w:r w:rsidRPr="007A2A36">
              <w:t>40-43</w:t>
            </w:r>
          </w:p>
        </w:tc>
        <w:tc>
          <w:tcPr>
            <w:tcW w:w="2131" w:type="dxa"/>
            <w:vMerge/>
            <w:shd w:val="clear" w:color="auto" w:fill="auto"/>
            <w:vAlign w:val="center"/>
          </w:tcPr>
          <w:p w14:paraId="2A9A8C64" w14:textId="61A9D3D5" w:rsidR="00170B01" w:rsidRPr="007A2A36" w:rsidRDefault="00170B01" w:rsidP="008D1C70">
            <w:pPr>
              <w:jc w:val="center"/>
              <w:rPr>
                <w:color w:val="000000"/>
              </w:rPr>
            </w:pPr>
          </w:p>
        </w:tc>
      </w:tr>
      <w:tr w:rsidR="00170B01" w:rsidRPr="007A2A36" w14:paraId="7E49B862" w14:textId="77777777" w:rsidTr="00BB6A1E">
        <w:trPr>
          <w:trHeight w:val="20"/>
          <w:jc w:val="center"/>
        </w:trPr>
        <w:tc>
          <w:tcPr>
            <w:tcW w:w="562" w:type="dxa"/>
          </w:tcPr>
          <w:p w14:paraId="7367A459"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6A18CFDC" w14:textId="10403A6B" w:rsidR="00170B01" w:rsidRPr="007A2A36" w:rsidRDefault="00170B01" w:rsidP="008D1C70">
            <w:pPr>
              <w:jc w:val="center"/>
              <w:rPr>
                <w:color w:val="000000"/>
              </w:rPr>
            </w:pPr>
            <w:r w:rsidRPr="007A2A36">
              <w:rPr>
                <w:color w:val="000000"/>
              </w:rPr>
              <w:t>Выращивание лесных плодовых, ягодных, декоративных растений, лекарственных растений</w:t>
            </w:r>
          </w:p>
        </w:tc>
        <w:tc>
          <w:tcPr>
            <w:tcW w:w="1843" w:type="dxa"/>
            <w:shd w:val="clear" w:color="auto" w:fill="auto"/>
            <w:vAlign w:val="center"/>
          </w:tcPr>
          <w:p w14:paraId="54EB098E" w14:textId="77777777" w:rsidR="00170B01" w:rsidRPr="007A2A36" w:rsidRDefault="00170B01" w:rsidP="008D1C70">
            <w:pPr>
              <w:jc w:val="center"/>
            </w:pPr>
          </w:p>
        </w:tc>
        <w:tc>
          <w:tcPr>
            <w:tcW w:w="8505" w:type="dxa"/>
            <w:shd w:val="clear" w:color="auto" w:fill="auto"/>
            <w:vAlign w:val="center"/>
          </w:tcPr>
          <w:p w14:paraId="57DA763C" w14:textId="77777777" w:rsidR="00170B01" w:rsidRPr="007A2A36" w:rsidRDefault="00170B01" w:rsidP="008D1C70">
            <w:pPr>
              <w:tabs>
                <w:tab w:val="left" w:pos="10632"/>
              </w:tabs>
              <w:jc w:val="both"/>
            </w:pPr>
          </w:p>
        </w:tc>
        <w:tc>
          <w:tcPr>
            <w:tcW w:w="2131" w:type="dxa"/>
            <w:shd w:val="clear" w:color="auto" w:fill="auto"/>
            <w:vAlign w:val="center"/>
          </w:tcPr>
          <w:p w14:paraId="72F6B9FB" w14:textId="0B43D662" w:rsidR="00170B01" w:rsidRPr="007A2A36" w:rsidRDefault="00170B01" w:rsidP="008D1C70">
            <w:pPr>
              <w:jc w:val="center"/>
              <w:rPr>
                <w:color w:val="000000"/>
              </w:rPr>
            </w:pPr>
            <w:r w:rsidRPr="007A2A36">
              <w:rPr>
                <w:color w:val="000000"/>
              </w:rPr>
              <w:t>246996,0</w:t>
            </w:r>
          </w:p>
        </w:tc>
      </w:tr>
      <w:tr w:rsidR="00170B01" w:rsidRPr="007A2A36" w14:paraId="63308682" w14:textId="77777777" w:rsidTr="00BB6A1E">
        <w:trPr>
          <w:trHeight w:val="20"/>
          <w:jc w:val="center"/>
        </w:trPr>
        <w:tc>
          <w:tcPr>
            <w:tcW w:w="562" w:type="dxa"/>
          </w:tcPr>
          <w:p w14:paraId="401758D5"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5AB7C250" w14:textId="77777777" w:rsidR="00170B01" w:rsidRPr="007A2A36" w:rsidRDefault="00170B01" w:rsidP="008D1C70">
            <w:pPr>
              <w:jc w:val="center"/>
              <w:rPr>
                <w:color w:val="000000"/>
              </w:rPr>
            </w:pPr>
          </w:p>
        </w:tc>
        <w:tc>
          <w:tcPr>
            <w:tcW w:w="1843" w:type="dxa"/>
            <w:shd w:val="clear" w:color="auto" w:fill="auto"/>
            <w:vAlign w:val="center"/>
          </w:tcPr>
          <w:p w14:paraId="56A65638" w14:textId="57A5077C" w:rsidR="00170B01" w:rsidRPr="007A2A36" w:rsidRDefault="00170B01" w:rsidP="008D1C70">
            <w:pPr>
              <w:jc w:val="center"/>
            </w:pPr>
            <w:r w:rsidRPr="007A2A36">
              <w:rPr>
                <w:color w:val="000000"/>
              </w:rPr>
              <w:t>Беклемишевское</w:t>
            </w:r>
          </w:p>
        </w:tc>
        <w:tc>
          <w:tcPr>
            <w:tcW w:w="8505" w:type="dxa"/>
            <w:shd w:val="clear" w:color="auto" w:fill="auto"/>
            <w:vAlign w:val="center"/>
          </w:tcPr>
          <w:p w14:paraId="46469668" w14:textId="77777777" w:rsidR="00170B01" w:rsidRPr="007A2A36" w:rsidRDefault="00170B01" w:rsidP="008D1C70">
            <w:pPr>
              <w:tabs>
                <w:tab w:val="left" w:pos="10632"/>
              </w:tabs>
              <w:jc w:val="both"/>
            </w:pPr>
          </w:p>
        </w:tc>
        <w:tc>
          <w:tcPr>
            <w:tcW w:w="2131" w:type="dxa"/>
            <w:vMerge w:val="restart"/>
            <w:shd w:val="clear" w:color="auto" w:fill="auto"/>
            <w:vAlign w:val="center"/>
          </w:tcPr>
          <w:p w14:paraId="1D04FB7C" w14:textId="448436A8" w:rsidR="00170B01" w:rsidRPr="007A2A36" w:rsidRDefault="00170B01" w:rsidP="008D1C70">
            <w:pPr>
              <w:jc w:val="center"/>
              <w:rPr>
                <w:color w:val="000000"/>
              </w:rPr>
            </w:pPr>
            <w:r w:rsidRPr="007A2A36">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170B01" w:rsidRPr="007A2A36" w14:paraId="587C299A" w14:textId="77777777" w:rsidTr="00BB6A1E">
        <w:trPr>
          <w:trHeight w:val="20"/>
          <w:jc w:val="center"/>
        </w:trPr>
        <w:tc>
          <w:tcPr>
            <w:tcW w:w="562" w:type="dxa"/>
          </w:tcPr>
          <w:p w14:paraId="527D8A57"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35311268" w14:textId="77777777" w:rsidR="00170B01" w:rsidRPr="007A2A36" w:rsidRDefault="00170B01" w:rsidP="008D1C70">
            <w:pPr>
              <w:jc w:val="center"/>
              <w:rPr>
                <w:color w:val="000000"/>
              </w:rPr>
            </w:pPr>
          </w:p>
        </w:tc>
        <w:tc>
          <w:tcPr>
            <w:tcW w:w="1843" w:type="dxa"/>
            <w:shd w:val="clear" w:color="auto" w:fill="auto"/>
            <w:vAlign w:val="center"/>
          </w:tcPr>
          <w:p w14:paraId="369C01B7" w14:textId="77777777" w:rsidR="00170B01" w:rsidRPr="007A2A36" w:rsidRDefault="00170B01" w:rsidP="008D1C70">
            <w:pPr>
              <w:jc w:val="center"/>
              <w:rPr>
                <w:color w:val="000000"/>
              </w:rPr>
            </w:pPr>
          </w:p>
        </w:tc>
        <w:tc>
          <w:tcPr>
            <w:tcW w:w="8505" w:type="dxa"/>
            <w:shd w:val="clear" w:color="auto" w:fill="auto"/>
            <w:vAlign w:val="center"/>
          </w:tcPr>
          <w:p w14:paraId="19FA8C78" w14:textId="2E54EE5C" w:rsidR="00170B01" w:rsidRPr="007A2A36" w:rsidRDefault="00170B01" w:rsidP="008D1C70">
            <w:pPr>
              <w:tabs>
                <w:tab w:val="left" w:pos="10632"/>
              </w:tabs>
              <w:jc w:val="both"/>
            </w:pPr>
            <w:r w:rsidRPr="007A2A36">
              <w:rPr>
                <w:color w:val="000000"/>
              </w:rPr>
              <w:t>Части кварталов: 1-124 </w:t>
            </w:r>
          </w:p>
        </w:tc>
        <w:tc>
          <w:tcPr>
            <w:tcW w:w="2131" w:type="dxa"/>
            <w:vMerge/>
            <w:shd w:val="clear" w:color="auto" w:fill="auto"/>
            <w:vAlign w:val="center"/>
          </w:tcPr>
          <w:p w14:paraId="3BEB99E8" w14:textId="77777777" w:rsidR="00170B01" w:rsidRPr="007A2A36" w:rsidRDefault="00170B01" w:rsidP="008D1C70">
            <w:pPr>
              <w:jc w:val="center"/>
              <w:rPr>
                <w:color w:val="000000"/>
              </w:rPr>
            </w:pPr>
          </w:p>
        </w:tc>
      </w:tr>
      <w:tr w:rsidR="00170B01" w:rsidRPr="007A2A36" w14:paraId="5B196186" w14:textId="77777777" w:rsidTr="00BB6A1E">
        <w:trPr>
          <w:trHeight w:val="20"/>
          <w:jc w:val="center"/>
        </w:trPr>
        <w:tc>
          <w:tcPr>
            <w:tcW w:w="562" w:type="dxa"/>
          </w:tcPr>
          <w:p w14:paraId="39A026B7"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4FFA12AC" w14:textId="77777777" w:rsidR="00170B01" w:rsidRPr="007A2A36" w:rsidRDefault="00170B01" w:rsidP="008D1C70">
            <w:pPr>
              <w:jc w:val="center"/>
              <w:rPr>
                <w:color w:val="000000"/>
              </w:rPr>
            </w:pPr>
          </w:p>
        </w:tc>
        <w:tc>
          <w:tcPr>
            <w:tcW w:w="1843" w:type="dxa"/>
            <w:shd w:val="clear" w:color="auto" w:fill="auto"/>
            <w:vAlign w:val="center"/>
          </w:tcPr>
          <w:p w14:paraId="47AB224E" w14:textId="77777777" w:rsidR="00170B01" w:rsidRPr="007A2A36" w:rsidRDefault="00170B01" w:rsidP="008D1C70">
            <w:pPr>
              <w:jc w:val="center"/>
              <w:rPr>
                <w:color w:val="000000"/>
              </w:rPr>
            </w:pPr>
          </w:p>
        </w:tc>
        <w:tc>
          <w:tcPr>
            <w:tcW w:w="8505" w:type="dxa"/>
            <w:shd w:val="clear" w:color="auto" w:fill="auto"/>
            <w:vAlign w:val="center"/>
          </w:tcPr>
          <w:p w14:paraId="0B4FF1AA" w14:textId="3936D62A" w:rsidR="00170B01" w:rsidRPr="007A2A36" w:rsidRDefault="00170B01" w:rsidP="008D1C70">
            <w:pPr>
              <w:tabs>
                <w:tab w:val="left" w:pos="10632"/>
              </w:tabs>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14F6CCBE" w14:textId="77777777" w:rsidR="00170B01" w:rsidRPr="007A2A36" w:rsidRDefault="00170B01" w:rsidP="008D1C70">
            <w:pPr>
              <w:jc w:val="center"/>
              <w:rPr>
                <w:color w:val="000000"/>
              </w:rPr>
            </w:pPr>
          </w:p>
        </w:tc>
      </w:tr>
      <w:tr w:rsidR="00170B01" w:rsidRPr="007A2A36" w14:paraId="69D6D494" w14:textId="77777777" w:rsidTr="00BB6A1E">
        <w:trPr>
          <w:trHeight w:val="20"/>
          <w:jc w:val="center"/>
        </w:trPr>
        <w:tc>
          <w:tcPr>
            <w:tcW w:w="562" w:type="dxa"/>
          </w:tcPr>
          <w:p w14:paraId="4709CDD6"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5E2A579E" w14:textId="77777777" w:rsidR="00170B01" w:rsidRPr="007A2A36" w:rsidRDefault="00170B01" w:rsidP="008D1C70">
            <w:pPr>
              <w:jc w:val="center"/>
              <w:rPr>
                <w:color w:val="000000"/>
              </w:rPr>
            </w:pPr>
          </w:p>
        </w:tc>
        <w:tc>
          <w:tcPr>
            <w:tcW w:w="1843" w:type="dxa"/>
            <w:shd w:val="clear" w:color="auto" w:fill="auto"/>
            <w:vAlign w:val="center"/>
          </w:tcPr>
          <w:p w14:paraId="1970302D" w14:textId="71A62813" w:rsidR="00170B01" w:rsidRPr="007A2A36" w:rsidRDefault="00170B01" w:rsidP="008D1C70">
            <w:pPr>
              <w:jc w:val="center"/>
              <w:rPr>
                <w:color w:val="000000"/>
              </w:rPr>
            </w:pPr>
            <w:r w:rsidRPr="007A2A36">
              <w:rPr>
                <w:color w:val="000000"/>
              </w:rPr>
              <w:t>Озерное</w:t>
            </w:r>
          </w:p>
        </w:tc>
        <w:tc>
          <w:tcPr>
            <w:tcW w:w="8505" w:type="dxa"/>
            <w:shd w:val="clear" w:color="auto" w:fill="auto"/>
            <w:vAlign w:val="center"/>
          </w:tcPr>
          <w:p w14:paraId="7FF4F7C6" w14:textId="77777777" w:rsidR="00170B01" w:rsidRPr="007A2A36" w:rsidRDefault="00170B01" w:rsidP="008D1C70">
            <w:pPr>
              <w:tabs>
                <w:tab w:val="left" w:pos="10632"/>
              </w:tabs>
              <w:jc w:val="both"/>
              <w:rPr>
                <w:color w:val="000000"/>
              </w:rPr>
            </w:pPr>
          </w:p>
        </w:tc>
        <w:tc>
          <w:tcPr>
            <w:tcW w:w="2131" w:type="dxa"/>
            <w:vMerge/>
            <w:shd w:val="clear" w:color="auto" w:fill="auto"/>
            <w:vAlign w:val="center"/>
          </w:tcPr>
          <w:p w14:paraId="73D2676E" w14:textId="77777777" w:rsidR="00170B01" w:rsidRPr="007A2A36" w:rsidRDefault="00170B01" w:rsidP="008D1C70">
            <w:pPr>
              <w:jc w:val="center"/>
              <w:rPr>
                <w:color w:val="000000"/>
              </w:rPr>
            </w:pPr>
          </w:p>
        </w:tc>
      </w:tr>
      <w:tr w:rsidR="00170B01" w:rsidRPr="007A2A36" w14:paraId="4638C97F" w14:textId="77777777" w:rsidTr="00BB6A1E">
        <w:trPr>
          <w:trHeight w:val="20"/>
          <w:jc w:val="center"/>
        </w:trPr>
        <w:tc>
          <w:tcPr>
            <w:tcW w:w="562" w:type="dxa"/>
          </w:tcPr>
          <w:p w14:paraId="7A0E0F50"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086E66E7" w14:textId="77777777" w:rsidR="00170B01" w:rsidRPr="007A2A36" w:rsidRDefault="00170B01" w:rsidP="008D1C70">
            <w:pPr>
              <w:jc w:val="center"/>
              <w:rPr>
                <w:color w:val="000000"/>
              </w:rPr>
            </w:pPr>
          </w:p>
        </w:tc>
        <w:tc>
          <w:tcPr>
            <w:tcW w:w="1843" w:type="dxa"/>
            <w:shd w:val="clear" w:color="auto" w:fill="auto"/>
            <w:vAlign w:val="center"/>
          </w:tcPr>
          <w:p w14:paraId="0E6E62B2" w14:textId="77777777" w:rsidR="00170B01" w:rsidRPr="007A2A36" w:rsidRDefault="00170B01" w:rsidP="008D1C70">
            <w:pPr>
              <w:jc w:val="center"/>
              <w:rPr>
                <w:color w:val="000000"/>
              </w:rPr>
            </w:pPr>
          </w:p>
        </w:tc>
        <w:tc>
          <w:tcPr>
            <w:tcW w:w="8505" w:type="dxa"/>
            <w:shd w:val="clear" w:color="auto" w:fill="auto"/>
            <w:vAlign w:val="center"/>
          </w:tcPr>
          <w:p w14:paraId="3BCCF1AC" w14:textId="0B96D765" w:rsidR="00170B01" w:rsidRPr="007A2A36" w:rsidRDefault="00170B01" w:rsidP="008D1C70">
            <w:pPr>
              <w:tabs>
                <w:tab w:val="left" w:pos="10632"/>
              </w:tabs>
              <w:jc w:val="both"/>
              <w:rPr>
                <w:color w:val="000000"/>
              </w:rPr>
            </w:pPr>
            <w:r w:rsidRPr="007A2A36">
              <w:rPr>
                <w:color w:val="000000"/>
              </w:rPr>
              <w:t>Части кварталов: 1-87</w:t>
            </w:r>
          </w:p>
        </w:tc>
        <w:tc>
          <w:tcPr>
            <w:tcW w:w="2131" w:type="dxa"/>
            <w:vMerge/>
            <w:shd w:val="clear" w:color="auto" w:fill="auto"/>
            <w:vAlign w:val="center"/>
          </w:tcPr>
          <w:p w14:paraId="4060375D" w14:textId="77777777" w:rsidR="00170B01" w:rsidRPr="007A2A36" w:rsidRDefault="00170B01" w:rsidP="008D1C70">
            <w:pPr>
              <w:jc w:val="center"/>
              <w:rPr>
                <w:color w:val="000000"/>
              </w:rPr>
            </w:pPr>
          </w:p>
        </w:tc>
      </w:tr>
      <w:tr w:rsidR="00170B01" w:rsidRPr="007A2A36" w14:paraId="32CD117E" w14:textId="77777777" w:rsidTr="00BB6A1E">
        <w:trPr>
          <w:trHeight w:val="20"/>
          <w:jc w:val="center"/>
        </w:trPr>
        <w:tc>
          <w:tcPr>
            <w:tcW w:w="562" w:type="dxa"/>
          </w:tcPr>
          <w:p w14:paraId="20409689"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68DBC5E8" w14:textId="77777777" w:rsidR="00170B01" w:rsidRPr="007A2A36" w:rsidRDefault="00170B01" w:rsidP="008D1C70">
            <w:pPr>
              <w:jc w:val="center"/>
              <w:rPr>
                <w:color w:val="000000"/>
              </w:rPr>
            </w:pPr>
          </w:p>
        </w:tc>
        <w:tc>
          <w:tcPr>
            <w:tcW w:w="1843" w:type="dxa"/>
            <w:shd w:val="clear" w:color="auto" w:fill="auto"/>
            <w:vAlign w:val="center"/>
          </w:tcPr>
          <w:p w14:paraId="524441B4" w14:textId="77777777" w:rsidR="00170B01" w:rsidRPr="007A2A36" w:rsidRDefault="00170B01" w:rsidP="008D1C70">
            <w:pPr>
              <w:jc w:val="center"/>
              <w:rPr>
                <w:color w:val="000000"/>
              </w:rPr>
            </w:pPr>
          </w:p>
        </w:tc>
        <w:tc>
          <w:tcPr>
            <w:tcW w:w="8505" w:type="dxa"/>
            <w:shd w:val="clear" w:color="auto" w:fill="auto"/>
            <w:vAlign w:val="center"/>
          </w:tcPr>
          <w:p w14:paraId="1F9969DD" w14:textId="570E301A" w:rsidR="00170B01" w:rsidRPr="007A2A36" w:rsidRDefault="00170B01" w:rsidP="008D1C70">
            <w:pPr>
              <w:tabs>
                <w:tab w:val="left" w:pos="10632"/>
              </w:tabs>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5B7F0419" w14:textId="77777777" w:rsidR="00170B01" w:rsidRPr="007A2A36" w:rsidRDefault="00170B01" w:rsidP="008D1C70">
            <w:pPr>
              <w:jc w:val="center"/>
              <w:rPr>
                <w:color w:val="000000"/>
              </w:rPr>
            </w:pPr>
          </w:p>
        </w:tc>
      </w:tr>
      <w:tr w:rsidR="00170B01" w:rsidRPr="007A2A36" w14:paraId="6A528E76" w14:textId="77777777" w:rsidTr="00BB6A1E">
        <w:trPr>
          <w:trHeight w:val="20"/>
          <w:jc w:val="center"/>
        </w:trPr>
        <w:tc>
          <w:tcPr>
            <w:tcW w:w="562" w:type="dxa"/>
          </w:tcPr>
          <w:p w14:paraId="69B76C27"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3CBD0D1A" w14:textId="77777777" w:rsidR="00170B01" w:rsidRPr="007A2A36" w:rsidRDefault="00170B01" w:rsidP="008D1C70">
            <w:pPr>
              <w:jc w:val="center"/>
              <w:rPr>
                <w:color w:val="000000"/>
              </w:rPr>
            </w:pPr>
          </w:p>
        </w:tc>
        <w:tc>
          <w:tcPr>
            <w:tcW w:w="1843" w:type="dxa"/>
            <w:shd w:val="clear" w:color="auto" w:fill="auto"/>
            <w:vAlign w:val="center"/>
          </w:tcPr>
          <w:p w14:paraId="3BAC7EBB" w14:textId="7C303B07" w:rsidR="00170B01" w:rsidRPr="007A2A36" w:rsidRDefault="00170B01" w:rsidP="008D1C70">
            <w:pPr>
              <w:jc w:val="center"/>
              <w:rPr>
                <w:color w:val="000000"/>
              </w:rPr>
            </w:pPr>
            <w:r w:rsidRPr="007A2A36">
              <w:rPr>
                <w:color w:val="000000"/>
              </w:rPr>
              <w:t>Сохондинское</w:t>
            </w:r>
          </w:p>
        </w:tc>
        <w:tc>
          <w:tcPr>
            <w:tcW w:w="8505" w:type="dxa"/>
            <w:shd w:val="clear" w:color="auto" w:fill="auto"/>
            <w:vAlign w:val="center"/>
          </w:tcPr>
          <w:p w14:paraId="63868F11" w14:textId="4F613413" w:rsidR="00170B01" w:rsidRPr="007A2A36" w:rsidRDefault="00170B01" w:rsidP="00170B01">
            <w:pPr>
              <w:rPr>
                <w:color w:val="000000"/>
              </w:rPr>
            </w:pPr>
            <w:r w:rsidRPr="007A2A36">
              <w:rPr>
                <w:color w:val="000000"/>
              </w:rPr>
              <w:t>Части кварталов: 1-59</w:t>
            </w:r>
          </w:p>
        </w:tc>
        <w:tc>
          <w:tcPr>
            <w:tcW w:w="2131" w:type="dxa"/>
            <w:vMerge/>
            <w:shd w:val="clear" w:color="auto" w:fill="auto"/>
            <w:vAlign w:val="center"/>
          </w:tcPr>
          <w:p w14:paraId="3C2B75CA" w14:textId="77777777" w:rsidR="00170B01" w:rsidRPr="007A2A36" w:rsidRDefault="00170B01" w:rsidP="008D1C70">
            <w:pPr>
              <w:jc w:val="center"/>
              <w:rPr>
                <w:color w:val="000000"/>
              </w:rPr>
            </w:pPr>
          </w:p>
        </w:tc>
      </w:tr>
      <w:tr w:rsidR="00170B01" w:rsidRPr="007A2A36" w14:paraId="19CDF484" w14:textId="77777777" w:rsidTr="00BB6A1E">
        <w:trPr>
          <w:trHeight w:val="20"/>
          <w:jc w:val="center"/>
        </w:trPr>
        <w:tc>
          <w:tcPr>
            <w:tcW w:w="562" w:type="dxa"/>
          </w:tcPr>
          <w:p w14:paraId="5225D24E"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001E231" w14:textId="77777777" w:rsidR="00170B01" w:rsidRPr="007A2A36" w:rsidRDefault="00170B01" w:rsidP="008D1C70">
            <w:pPr>
              <w:jc w:val="center"/>
              <w:rPr>
                <w:color w:val="000000"/>
              </w:rPr>
            </w:pPr>
          </w:p>
        </w:tc>
        <w:tc>
          <w:tcPr>
            <w:tcW w:w="1843" w:type="dxa"/>
            <w:shd w:val="clear" w:color="auto" w:fill="auto"/>
            <w:vAlign w:val="center"/>
          </w:tcPr>
          <w:p w14:paraId="334F1BD6" w14:textId="33693779" w:rsidR="00170B01" w:rsidRPr="007A2A36" w:rsidRDefault="00170B01" w:rsidP="008D1C70">
            <w:pPr>
              <w:jc w:val="center"/>
              <w:rPr>
                <w:color w:val="000000"/>
              </w:rPr>
            </w:pPr>
            <w:r w:rsidRPr="007A2A36">
              <w:rPr>
                <w:color w:val="000000"/>
              </w:rPr>
              <w:t>Яблоновское</w:t>
            </w:r>
          </w:p>
        </w:tc>
        <w:tc>
          <w:tcPr>
            <w:tcW w:w="8505" w:type="dxa"/>
            <w:shd w:val="clear" w:color="auto" w:fill="auto"/>
            <w:vAlign w:val="center"/>
          </w:tcPr>
          <w:p w14:paraId="7CEBB6C2" w14:textId="12BDA822" w:rsidR="00170B01" w:rsidRPr="007A2A36" w:rsidRDefault="00170B01" w:rsidP="008D1C70">
            <w:pPr>
              <w:tabs>
                <w:tab w:val="left" w:pos="10632"/>
              </w:tabs>
              <w:jc w:val="both"/>
              <w:rPr>
                <w:color w:val="000000"/>
              </w:rPr>
            </w:pPr>
            <w:r w:rsidRPr="007A2A36">
              <w:rPr>
                <w:color w:val="000000"/>
              </w:rPr>
              <w:t>Части кварталов: 1-82</w:t>
            </w:r>
          </w:p>
        </w:tc>
        <w:tc>
          <w:tcPr>
            <w:tcW w:w="2131" w:type="dxa"/>
            <w:vMerge/>
            <w:shd w:val="clear" w:color="auto" w:fill="auto"/>
            <w:vAlign w:val="center"/>
          </w:tcPr>
          <w:p w14:paraId="79CF1E65" w14:textId="77777777" w:rsidR="00170B01" w:rsidRPr="007A2A36" w:rsidRDefault="00170B01" w:rsidP="008D1C70">
            <w:pPr>
              <w:jc w:val="center"/>
              <w:rPr>
                <w:color w:val="000000"/>
              </w:rPr>
            </w:pPr>
          </w:p>
        </w:tc>
      </w:tr>
      <w:tr w:rsidR="00170B01" w:rsidRPr="007A2A36" w14:paraId="09B3C60C" w14:textId="77777777" w:rsidTr="00BB6A1E">
        <w:trPr>
          <w:trHeight w:val="20"/>
          <w:jc w:val="center"/>
        </w:trPr>
        <w:tc>
          <w:tcPr>
            <w:tcW w:w="562" w:type="dxa"/>
          </w:tcPr>
          <w:p w14:paraId="5582F7C7"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C686470" w14:textId="1B988927" w:rsidR="00170B01" w:rsidRPr="007A2A36" w:rsidRDefault="00170B01" w:rsidP="008D1C70">
            <w:pPr>
              <w:jc w:val="center"/>
              <w:rPr>
                <w:color w:val="000000"/>
              </w:rPr>
            </w:pPr>
            <w:r w:rsidRPr="007A2A36">
              <w:rPr>
                <w:color w:val="000000"/>
              </w:rPr>
              <w:t>Создание лесных питомников и их эксплуатация</w:t>
            </w:r>
          </w:p>
        </w:tc>
        <w:tc>
          <w:tcPr>
            <w:tcW w:w="1843" w:type="dxa"/>
            <w:shd w:val="clear" w:color="auto" w:fill="auto"/>
            <w:vAlign w:val="center"/>
          </w:tcPr>
          <w:p w14:paraId="6BE1D9AD" w14:textId="77777777" w:rsidR="00170B01" w:rsidRPr="007A2A36" w:rsidRDefault="00170B01" w:rsidP="008D1C70">
            <w:pPr>
              <w:jc w:val="center"/>
              <w:rPr>
                <w:color w:val="000000"/>
              </w:rPr>
            </w:pPr>
          </w:p>
        </w:tc>
        <w:tc>
          <w:tcPr>
            <w:tcW w:w="8505" w:type="dxa"/>
            <w:shd w:val="clear" w:color="auto" w:fill="auto"/>
            <w:vAlign w:val="center"/>
          </w:tcPr>
          <w:p w14:paraId="5268BC81" w14:textId="77777777" w:rsidR="00170B01" w:rsidRPr="007A2A36" w:rsidRDefault="00170B01" w:rsidP="008D1C70">
            <w:pPr>
              <w:tabs>
                <w:tab w:val="left" w:pos="10632"/>
              </w:tabs>
              <w:jc w:val="both"/>
              <w:rPr>
                <w:color w:val="000000"/>
              </w:rPr>
            </w:pPr>
          </w:p>
        </w:tc>
        <w:tc>
          <w:tcPr>
            <w:tcW w:w="2131" w:type="dxa"/>
            <w:shd w:val="clear" w:color="auto" w:fill="auto"/>
            <w:vAlign w:val="center"/>
          </w:tcPr>
          <w:p w14:paraId="1714880B" w14:textId="779CE1C5" w:rsidR="00170B01" w:rsidRPr="007A2A36" w:rsidRDefault="00170B01" w:rsidP="008D1C70">
            <w:pPr>
              <w:jc w:val="center"/>
              <w:rPr>
                <w:color w:val="000000"/>
              </w:rPr>
            </w:pPr>
            <w:r w:rsidRPr="007A2A36">
              <w:rPr>
                <w:color w:val="000000"/>
              </w:rPr>
              <w:t>246996,0</w:t>
            </w:r>
          </w:p>
        </w:tc>
      </w:tr>
      <w:tr w:rsidR="00170B01" w:rsidRPr="007A2A36" w14:paraId="6C2970BE" w14:textId="77777777" w:rsidTr="00BB6A1E">
        <w:trPr>
          <w:trHeight w:val="20"/>
          <w:jc w:val="center"/>
        </w:trPr>
        <w:tc>
          <w:tcPr>
            <w:tcW w:w="562" w:type="dxa"/>
          </w:tcPr>
          <w:p w14:paraId="740F5D16"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0C731C17" w14:textId="77777777" w:rsidR="00170B01" w:rsidRPr="007A2A36" w:rsidRDefault="00170B01" w:rsidP="008D1C70">
            <w:pPr>
              <w:jc w:val="center"/>
              <w:rPr>
                <w:color w:val="000000"/>
              </w:rPr>
            </w:pPr>
          </w:p>
        </w:tc>
        <w:tc>
          <w:tcPr>
            <w:tcW w:w="1843" w:type="dxa"/>
            <w:shd w:val="clear" w:color="auto" w:fill="auto"/>
            <w:vAlign w:val="center"/>
          </w:tcPr>
          <w:p w14:paraId="37096504" w14:textId="0CD70F01" w:rsidR="00170B01" w:rsidRPr="007A2A36" w:rsidRDefault="00170B01" w:rsidP="008D1C70">
            <w:pPr>
              <w:jc w:val="center"/>
              <w:rPr>
                <w:color w:val="000000"/>
              </w:rPr>
            </w:pPr>
            <w:r w:rsidRPr="007A2A36">
              <w:rPr>
                <w:color w:val="000000"/>
              </w:rPr>
              <w:t>Беклемишевское</w:t>
            </w:r>
          </w:p>
        </w:tc>
        <w:tc>
          <w:tcPr>
            <w:tcW w:w="8505" w:type="dxa"/>
            <w:shd w:val="clear" w:color="auto" w:fill="auto"/>
            <w:vAlign w:val="center"/>
          </w:tcPr>
          <w:p w14:paraId="7E7508F1" w14:textId="77777777" w:rsidR="00170B01" w:rsidRPr="007A2A36" w:rsidRDefault="00170B01" w:rsidP="008D1C70">
            <w:pPr>
              <w:tabs>
                <w:tab w:val="left" w:pos="10632"/>
              </w:tabs>
              <w:jc w:val="both"/>
              <w:rPr>
                <w:color w:val="000000"/>
              </w:rPr>
            </w:pPr>
          </w:p>
        </w:tc>
        <w:tc>
          <w:tcPr>
            <w:tcW w:w="2131" w:type="dxa"/>
            <w:vMerge w:val="restart"/>
            <w:shd w:val="clear" w:color="auto" w:fill="auto"/>
            <w:vAlign w:val="center"/>
          </w:tcPr>
          <w:p w14:paraId="6AE4F21F" w14:textId="588E2F37" w:rsidR="00170B01" w:rsidRPr="007A2A36" w:rsidRDefault="00170B01" w:rsidP="008D1C70">
            <w:pPr>
              <w:jc w:val="center"/>
              <w:rPr>
                <w:color w:val="000000"/>
              </w:rPr>
            </w:pPr>
            <w:r w:rsidRPr="007A2A36">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170B01" w:rsidRPr="007A2A36" w14:paraId="56AA22B2" w14:textId="77777777" w:rsidTr="00BB6A1E">
        <w:trPr>
          <w:trHeight w:val="20"/>
          <w:jc w:val="center"/>
        </w:trPr>
        <w:tc>
          <w:tcPr>
            <w:tcW w:w="562" w:type="dxa"/>
          </w:tcPr>
          <w:p w14:paraId="637EBBC1"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0FF5CA3C" w14:textId="77777777" w:rsidR="00170B01" w:rsidRPr="007A2A36" w:rsidRDefault="00170B01" w:rsidP="008D1C70">
            <w:pPr>
              <w:jc w:val="center"/>
              <w:rPr>
                <w:color w:val="000000"/>
              </w:rPr>
            </w:pPr>
          </w:p>
        </w:tc>
        <w:tc>
          <w:tcPr>
            <w:tcW w:w="1843" w:type="dxa"/>
            <w:shd w:val="clear" w:color="auto" w:fill="auto"/>
            <w:vAlign w:val="center"/>
          </w:tcPr>
          <w:p w14:paraId="635C2195" w14:textId="77777777" w:rsidR="00170B01" w:rsidRPr="007A2A36" w:rsidRDefault="00170B01" w:rsidP="008D1C70">
            <w:pPr>
              <w:jc w:val="center"/>
              <w:rPr>
                <w:color w:val="000000"/>
              </w:rPr>
            </w:pPr>
          </w:p>
        </w:tc>
        <w:tc>
          <w:tcPr>
            <w:tcW w:w="8505" w:type="dxa"/>
            <w:shd w:val="clear" w:color="auto" w:fill="auto"/>
            <w:vAlign w:val="center"/>
          </w:tcPr>
          <w:p w14:paraId="60813D66" w14:textId="5801E453" w:rsidR="00170B01" w:rsidRPr="007A2A36" w:rsidRDefault="00170B01" w:rsidP="008D1C70">
            <w:pPr>
              <w:tabs>
                <w:tab w:val="left" w:pos="10632"/>
              </w:tabs>
              <w:jc w:val="both"/>
              <w:rPr>
                <w:color w:val="000000"/>
              </w:rPr>
            </w:pPr>
            <w:r w:rsidRPr="007A2A36">
              <w:rPr>
                <w:color w:val="000000"/>
              </w:rPr>
              <w:t>Части кварталов: 1-124 </w:t>
            </w:r>
          </w:p>
        </w:tc>
        <w:tc>
          <w:tcPr>
            <w:tcW w:w="2131" w:type="dxa"/>
            <w:vMerge/>
            <w:shd w:val="clear" w:color="auto" w:fill="auto"/>
            <w:vAlign w:val="center"/>
          </w:tcPr>
          <w:p w14:paraId="591D5DF3" w14:textId="77777777" w:rsidR="00170B01" w:rsidRPr="007A2A36" w:rsidRDefault="00170B01" w:rsidP="008D1C70">
            <w:pPr>
              <w:jc w:val="center"/>
              <w:rPr>
                <w:color w:val="000000"/>
              </w:rPr>
            </w:pPr>
          </w:p>
        </w:tc>
      </w:tr>
      <w:tr w:rsidR="00170B01" w:rsidRPr="007A2A36" w14:paraId="0C3ED674" w14:textId="77777777" w:rsidTr="00BB6A1E">
        <w:trPr>
          <w:trHeight w:val="20"/>
          <w:jc w:val="center"/>
        </w:trPr>
        <w:tc>
          <w:tcPr>
            <w:tcW w:w="562" w:type="dxa"/>
          </w:tcPr>
          <w:p w14:paraId="3E920CCC"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0401BA04" w14:textId="77777777" w:rsidR="00170B01" w:rsidRPr="007A2A36" w:rsidRDefault="00170B01" w:rsidP="008D1C70">
            <w:pPr>
              <w:jc w:val="center"/>
              <w:rPr>
                <w:color w:val="000000"/>
              </w:rPr>
            </w:pPr>
          </w:p>
        </w:tc>
        <w:tc>
          <w:tcPr>
            <w:tcW w:w="1843" w:type="dxa"/>
            <w:shd w:val="clear" w:color="auto" w:fill="auto"/>
            <w:vAlign w:val="center"/>
          </w:tcPr>
          <w:p w14:paraId="5149DF01" w14:textId="77777777" w:rsidR="00170B01" w:rsidRPr="007A2A36" w:rsidRDefault="00170B01" w:rsidP="008D1C70">
            <w:pPr>
              <w:jc w:val="center"/>
              <w:rPr>
                <w:color w:val="000000"/>
              </w:rPr>
            </w:pPr>
          </w:p>
        </w:tc>
        <w:tc>
          <w:tcPr>
            <w:tcW w:w="8505" w:type="dxa"/>
            <w:shd w:val="clear" w:color="auto" w:fill="auto"/>
            <w:vAlign w:val="center"/>
          </w:tcPr>
          <w:p w14:paraId="19FD0202" w14:textId="130073D4" w:rsidR="00170B01" w:rsidRPr="007A2A36" w:rsidRDefault="00170B01" w:rsidP="008D1C70">
            <w:pPr>
              <w:tabs>
                <w:tab w:val="left" w:pos="10632"/>
              </w:tabs>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1A42B5A2" w14:textId="77777777" w:rsidR="00170B01" w:rsidRPr="007A2A36" w:rsidRDefault="00170B01" w:rsidP="008D1C70">
            <w:pPr>
              <w:jc w:val="center"/>
              <w:rPr>
                <w:color w:val="000000"/>
              </w:rPr>
            </w:pPr>
          </w:p>
        </w:tc>
      </w:tr>
      <w:tr w:rsidR="00170B01" w:rsidRPr="007A2A36" w14:paraId="5723D046" w14:textId="77777777" w:rsidTr="00BB6A1E">
        <w:trPr>
          <w:trHeight w:val="20"/>
          <w:jc w:val="center"/>
        </w:trPr>
        <w:tc>
          <w:tcPr>
            <w:tcW w:w="562" w:type="dxa"/>
          </w:tcPr>
          <w:p w14:paraId="790EFD75"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4F1E6711" w14:textId="77777777" w:rsidR="00170B01" w:rsidRPr="007A2A36" w:rsidRDefault="00170B01" w:rsidP="008D1C70">
            <w:pPr>
              <w:jc w:val="center"/>
              <w:rPr>
                <w:color w:val="000000"/>
              </w:rPr>
            </w:pPr>
          </w:p>
        </w:tc>
        <w:tc>
          <w:tcPr>
            <w:tcW w:w="1843" w:type="dxa"/>
            <w:shd w:val="clear" w:color="auto" w:fill="auto"/>
            <w:vAlign w:val="center"/>
          </w:tcPr>
          <w:p w14:paraId="5C64D0DD" w14:textId="13F9E061" w:rsidR="00170B01" w:rsidRPr="007A2A36" w:rsidRDefault="00170B01" w:rsidP="008D1C70">
            <w:pPr>
              <w:jc w:val="center"/>
              <w:rPr>
                <w:color w:val="000000"/>
              </w:rPr>
            </w:pPr>
            <w:r w:rsidRPr="007A2A36">
              <w:rPr>
                <w:color w:val="000000"/>
              </w:rPr>
              <w:t>Озерное</w:t>
            </w:r>
          </w:p>
        </w:tc>
        <w:tc>
          <w:tcPr>
            <w:tcW w:w="8505" w:type="dxa"/>
            <w:shd w:val="clear" w:color="auto" w:fill="auto"/>
            <w:vAlign w:val="center"/>
          </w:tcPr>
          <w:p w14:paraId="22AD9863" w14:textId="77777777" w:rsidR="00170B01" w:rsidRPr="007A2A36" w:rsidRDefault="00170B01" w:rsidP="008D1C70">
            <w:pPr>
              <w:tabs>
                <w:tab w:val="left" w:pos="10632"/>
              </w:tabs>
              <w:jc w:val="both"/>
              <w:rPr>
                <w:color w:val="000000"/>
              </w:rPr>
            </w:pPr>
          </w:p>
        </w:tc>
        <w:tc>
          <w:tcPr>
            <w:tcW w:w="2131" w:type="dxa"/>
            <w:vMerge/>
            <w:shd w:val="clear" w:color="auto" w:fill="auto"/>
            <w:vAlign w:val="center"/>
          </w:tcPr>
          <w:p w14:paraId="78BBC93B" w14:textId="77777777" w:rsidR="00170B01" w:rsidRPr="007A2A36" w:rsidRDefault="00170B01" w:rsidP="008D1C70">
            <w:pPr>
              <w:jc w:val="center"/>
              <w:rPr>
                <w:color w:val="000000"/>
              </w:rPr>
            </w:pPr>
          </w:p>
        </w:tc>
      </w:tr>
      <w:tr w:rsidR="00170B01" w:rsidRPr="007A2A36" w14:paraId="58249E1C" w14:textId="77777777" w:rsidTr="00BB6A1E">
        <w:trPr>
          <w:trHeight w:val="20"/>
          <w:jc w:val="center"/>
        </w:trPr>
        <w:tc>
          <w:tcPr>
            <w:tcW w:w="562" w:type="dxa"/>
          </w:tcPr>
          <w:p w14:paraId="15D2EFFB"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584D2382" w14:textId="77777777" w:rsidR="00170B01" w:rsidRPr="007A2A36" w:rsidRDefault="00170B01" w:rsidP="008D1C70">
            <w:pPr>
              <w:jc w:val="center"/>
              <w:rPr>
                <w:color w:val="000000"/>
              </w:rPr>
            </w:pPr>
          </w:p>
        </w:tc>
        <w:tc>
          <w:tcPr>
            <w:tcW w:w="1843" w:type="dxa"/>
            <w:shd w:val="clear" w:color="auto" w:fill="auto"/>
            <w:vAlign w:val="center"/>
          </w:tcPr>
          <w:p w14:paraId="225827D4" w14:textId="77777777" w:rsidR="00170B01" w:rsidRPr="007A2A36" w:rsidRDefault="00170B01" w:rsidP="008D1C70">
            <w:pPr>
              <w:jc w:val="center"/>
              <w:rPr>
                <w:color w:val="000000"/>
              </w:rPr>
            </w:pPr>
          </w:p>
        </w:tc>
        <w:tc>
          <w:tcPr>
            <w:tcW w:w="8505" w:type="dxa"/>
            <w:shd w:val="clear" w:color="auto" w:fill="auto"/>
            <w:vAlign w:val="center"/>
          </w:tcPr>
          <w:p w14:paraId="2AFCB9E6" w14:textId="0FD289B1" w:rsidR="00170B01" w:rsidRPr="007A2A36" w:rsidRDefault="00170B01" w:rsidP="008D1C70">
            <w:pPr>
              <w:tabs>
                <w:tab w:val="left" w:pos="10632"/>
              </w:tabs>
              <w:jc w:val="both"/>
              <w:rPr>
                <w:color w:val="000000"/>
              </w:rPr>
            </w:pPr>
            <w:r w:rsidRPr="007A2A36">
              <w:rPr>
                <w:color w:val="000000"/>
              </w:rPr>
              <w:t>Части кварталов: 1-87</w:t>
            </w:r>
          </w:p>
        </w:tc>
        <w:tc>
          <w:tcPr>
            <w:tcW w:w="2131" w:type="dxa"/>
            <w:vMerge/>
            <w:shd w:val="clear" w:color="auto" w:fill="auto"/>
            <w:vAlign w:val="center"/>
          </w:tcPr>
          <w:p w14:paraId="3C7463C7" w14:textId="77777777" w:rsidR="00170B01" w:rsidRPr="007A2A36" w:rsidRDefault="00170B01" w:rsidP="008D1C70">
            <w:pPr>
              <w:jc w:val="center"/>
              <w:rPr>
                <w:color w:val="000000"/>
              </w:rPr>
            </w:pPr>
          </w:p>
        </w:tc>
      </w:tr>
      <w:tr w:rsidR="00170B01" w:rsidRPr="007A2A36" w14:paraId="6A9D3CDA" w14:textId="77777777" w:rsidTr="00BB6A1E">
        <w:trPr>
          <w:trHeight w:val="20"/>
          <w:jc w:val="center"/>
        </w:trPr>
        <w:tc>
          <w:tcPr>
            <w:tcW w:w="562" w:type="dxa"/>
          </w:tcPr>
          <w:p w14:paraId="412ECB7F"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3B41A818" w14:textId="77777777" w:rsidR="00170B01" w:rsidRPr="007A2A36" w:rsidRDefault="00170B01" w:rsidP="008D1C70">
            <w:pPr>
              <w:jc w:val="center"/>
              <w:rPr>
                <w:color w:val="000000"/>
              </w:rPr>
            </w:pPr>
          </w:p>
        </w:tc>
        <w:tc>
          <w:tcPr>
            <w:tcW w:w="1843" w:type="dxa"/>
            <w:shd w:val="clear" w:color="auto" w:fill="auto"/>
            <w:vAlign w:val="center"/>
          </w:tcPr>
          <w:p w14:paraId="60DA7C34" w14:textId="77777777" w:rsidR="00170B01" w:rsidRPr="007A2A36" w:rsidRDefault="00170B01" w:rsidP="008D1C70">
            <w:pPr>
              <w:jc w:val="center"/>
              <w:rPr>
                <w:color w:val="000000"/>
              </w:rPr>
            </w:pPr>
          </w:p>
        </w:tc>
        <w:tc>
          <w:tcPr>
            <w:tcW w:w="8505" w:type="dxa"/>
            <w:shd w:val="clear" w:color="auto" w:fill="auto"/>
            <w:vAlign w:val="center"/>
          </w:tcPr>
          <w:p w14:paraId="38DBCEC7" w14:textId="22EB0457" w:rsidR="00170B01" w:rsidRPr="007A2A36" w:rsidRDefault="00170B01" w:rsidP="008D1C70">
            <w:pPr>
              <w:tabs>
                <w:tab w:val="left" w:pos="10632"/>
              </w:tabs>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639873BE" w14:textId="77777777" w:rsidR="00170B01" w:rsidRPr="007A2A36" w:rsidRDefault="00170B01" w:rsidP="008D1C70">
            <w:pPr>
              <w:jc w:val="center"/>
              <w:rPr>
                <w:color w:val="000000"/>
              </w:rPr>
            </w:pPr>
          </w:p>
        </w:tc>
      </w:tr>
      <w:tr w:rsidR="00170B01" w:rsidRPr="007A2A36" w14:paraId="7B03E245" w14:textId="77777777" w:rsidTr="00BB6A1E">
        <w:trPr>
          <w:trHeight w:val="20"/>
          <w:jc w:val="center"/>
        </w:trPr>
        <w:tc>
          <w:tcPr>
            <w:tcW w:w="562" w:type="dxa"/>
          </w:tcPr>
          <w:p w14:paraId="54E6F29F"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3AF6B400" w14:textId="77777777" w:rsidR="00170B01" w:rsidRPr="007A2A36" w:rsidRDefault="00170B01" w:rsidP="008D1C70">
            <w:pPr>
              <w:jc w:val="center"/>
              <w:rPr>
                <w:color w:val="000000"/>
              </w:rPr>
            </w:pPr>
          </w:p>
        </w:tc>
        <w:tc>
          <w:tcPr>
            <w:tcW w:w="1843" w:type="dxa"/>
            <w:shd w:val="clear" w:color="auto" w:fill="auto"/>
            <w:vAlign w:val="center"/>
          </w:tcPr>
          <w:p w14:paraId="25642F9B" w14:textId="5F0C741D" w:rsidR="00170B01" w:rsidRPr="007A2A36" w:rsidRDefault="00170B01" w:rsidP="008D1C70">
            <w:pPr>
              <w:jc w:val="center"/>
              <w:rPr>
                <w:color w:val="000000"/>
              </w:rPr>
            </w:pPr>
            <w:r w:rsidRPr="007A2A36">
              <w:rPr>
                <w:color w:val="000000"/>
              </w:rPr>
              <w:t>Сохондинское</w:t>
            </w:r>
          </w:p>
        </w:tc>
        <w:tc>
          <w:tcPr>
            <w:tcW w:w="8505" w:type="dxa"/>
            <w:shd w:val="clear" w:color="auto" w:fill="auto"/>
            <w:vAlign w:val="center"/>
          </w:tcPr>
          <w:p w14:paraId="0F830B5A" w14:textId="34B47DCC" w:rsidR="00170B01" w:rsidRPr="007A2A36" w:rsidRDefault="00170B01" w:rsidP="008D1C70">
            <w:pPr>
              <w:tabs>
                <w:tab w:val="left" w:pos="10632"/>
              </w:tabs>
              <w:jc w:val="both"/>
              <w:rPr>
                <w:color w:val="000000"/>
              </w:rPr>
            </w:pPr>
            <w:r w:rsidRPr="007A2A36">
              <w:rPr>
                <w:color w:val="000000"/>
              </w:rPr>
              <w:t>Части кварталов: 1-59</w:t>
            </w:r>
          </w:p>
        </w:tc>
        <w:tc>
          <w:tcPr>
            <w:tcW w:w="2131" w:type="dxa"/>
            <w:vMerge/>
            <w:shd w:val="clear" w:color="auto" w:fill="auto"/>
            <w:vAlign w:val="center"/>
          </w:tcPr>
          <w:p w14:paraId="31573E75" w14:textId="77777777" w:rsidR="00170B01" w:rsidRPr="007A2A36" w:rsidRDefault="00170B01" w:rsidP="008D1C70">
            <w:pPr>
              <w:jc w:val="center"/>
              <w:rPr>
                <w:color w:val="000000"/>
              </w:rPr>
            </w:pPr>
          </w:p>
        </w:tc>
      </w:tr>
      <w:tr w:rsidR="00170B01" w:rsidRPr="007A2A36" w14:paraId="56D45001" w14:textId="77777777" w:rsidTr="00BB6A1E">
        <w:trPr>
          <w:trHeight w:val="20"/>
          <w:jc w:val="center"/>
        </w:trPr>
        <w:tc>
          <w:tcPr>
            <w:tcW w:w="562" w:type="dxa"/>
          </w:tcPr>
          <w:p w14:paraId="726BB093"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2861E1F4" w14:textId="77777777" w:rsidR="00170B01" w:rsidRPr="007A2A36" w:rsidRDefault="00170B01" w:rsidP="008D1C70">
            <w:pPr>
              <w:jc w:val="center"/>
              <w:rPr>
                <w:color w:val="000000"/>
              </w:rPr>
            </w:pPr>
          </w:p>
        </w:tc>
        <w:tc>
          <w:tcPr>
            <w:tcW w:w="1843" w:type="dxa"/>
            <w:shd w:val="clear" w:color="auto" w:fill="auto"/>
            <w:vAlign w:val="center"/>
          </w:tcPr>
          <w:p w14:paraId="4E260C81" w14:textId="66239DD9" w:rsidR="00170B01" w:rsidRPr="007A2A36" w:rsidRDefault="00170B01" w:rsidP="008D1C70">
            <w:pPr>
              <w:jc w:val="center"/>
              <w:rPr>
                <w:color w:val="000000"/>
              </w:rPr>
            </w:pPr>
            <w:r w:rsidRPr="007A2A36">
              <w:rPr>
                <w:color w:val="000000"/>
              </w:rPr>
              <w:t>Яблоновское</w:t>
            </w:r>
          </w:p>
        </w:tc>
        <w:tc>
          <w:tcPr>
            <w:tcW w:w="8505" w:type="dxa"/>
            <w:shd w:val="clear" w:color="auto" w:fill="auto"/>
            <w:vAlign w:val="center"/>
          </w:tcPr>
          <w:p w14:paraId="24BA99EA" w14:textId="112EA003" w:rsidR="00170B01" w:rsidRPr="007A2A36" w:rsidRDefault="00170B01" w:rsidP="008D1C70">
            <w:pPr>
              <w:tabs>
                <w:tab w:val="left" w:pos="10632"/>
              </w:tabs>
              <w:jc w:val="both"/>
              <w:rPr>
                <w:color w:val="000000"/>
              </w:rPr>
            </w:pPr>
            <w:r w:rsidRPr="007A2A36">
              <w:rPr>
                <w:color w:val="000000"/>
              </w:rPr>
              <w:t>Части кварталов: 1-82</w:t>
            </w:r>
          </w:p>
        </w:tc>
        <w:tc>
          <w:tcPr>
            <w:tcW w:w="2131" w:type="dxa"/>
            <w:vMerge/>
            <w:shd w:val="clear" w:color="auto" w:fill="auto"/>
            <w:vAlign w:val="center"/>
          </w:tcPr>
          <w:p w14:paraId="25AF72D0" w14:textId="77777777" w:rsidR="00170B01" w:rsidRPr="007A2A36" w:rsidRDefault="00170B01" w:rsidP="008D1C70">
            <w:pPr>
              <w:jc w:val="center"/>
              <w:rPr>
                <w:color w:val="000000"/>
              </w:rPr>
            </w:pPr>
          </w:p>
        </w:tc>
      </w:tr>
      <w:tr w:rsidR="00170B01" w:rsidRPr="007A2A36" w14:paraId="469CDEC0" w14:textId="77777777" w:rsidTr="00BB6A1E">
        <w:trPr>
          <w:trHeight w:val="20"/>
          <w:jc w:val="center"/>
        </w:trPr>
        <w:tc>
          <w:tcPr>
            <w:tcW w:w="562" w:type="dxa"/>
          </w:tcPr>
          <w:p w14:paraId="317BBD67"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731DE884" w14:textId="5B96594F" w:rsidR="00170B01" w:rsidRPr="007A2A36" w:rsidRDefault="00170B01" w:rsidP="00B77C91">
            <w:pPr>
              <w:jc w:val="center"/>
              <w:rPr>
                <w:color w:val="000000"/>
              </w:rPr>
            </w:pPr>
            <w:r w:rsidRPr="007A2A36">
              <w:rPr>
                <w:color w:val="000000"/>
              </w:rPr>
              <w:t>Осуществление геологического изучения недр, разведка и добыча полезных ископаемых</w:t>
            </w:r>
            <w:r w:rsidRPr="007A2A36">
              <w:rPr>
                <w:color w:val="000000"/>
                <w:vertAlign w:val="superscript"/>
              </w:rPr>
              <w:t>7</w:t>
            </w:r>
            <w:r w:rsidR="00B77C91" w:rsidRPr="007A2A36">
              <w:rPr>
                <w:color w:val="000000"/>
                <w:vertAlign w:val="superscript"/>
              </w:rPr>
              <w:t>) 11)</w:t>
            </w:r>
          </w:p>
        </w:tc>
        <w:tc>
          <w:tcPr>
            <w:tcW w:w="1843" w:type="dxa"/>
            <w:shd w:val="clear" w:color="auto" w:fill="auto"/>
            <w:vAlign w:val="center"/>
          </w:tcPr>
          <w:p w14:paraId="5D6E0776" w14:textId="77777777" w:rsidR="00170B01" w:rsidRPr="007A2A36" w:rsidRDefault="00170B01" w:rsidP="008D1C70">
            <w:pPr>
              <w:jc w:val="center"/>
              <w:rPr>
                <w:color w:val="000000"/>
              </w:rPr>
            </w:pPr>
          </w:p>
        </w:tc>
        <w:tc>
          <w:tcPr>
            <w:tcW w:w="8505" w:type="dxa"/>
            <w:shd w:val="clear" w:color="auto" w:fill="auto"/>
            <w:vAlign w:val="center"/>
          </w:tcPr>
          <w:p w14:paraId="61212F47" w14:textId="77777777" w:rsidR="00170B01" w:rsidRPr="007A2A36" w:rsidRDefault="00170B01" w:rsidP="008D1C70">
            <w:pPr>
              <w:tabs>
                <w:tab w:val="left" w:pos="10632"/>
              </w:tabs>
              <w:jc w:val="both"/>
              <w:rPr>
                <w:color w:val="000000"/>
              </w:rPr>
            </w:pPr>
          </w:p>
        </w:tc>
        <w:tc>
          <w:tcPr>
            <w:tcW w:w="2131" w:type="dxa"/>
            <w:shd w:val="clear" w:color="auto" w:fill="auto"/>
            <w:vAlign w:val="center"/>
          </w:tcPr>
          <w:p w14:paraId="511FA8D5" w14:textId="5EA98D25" w:rsidR="00170B01" w:rsidRPr="007A2A36" w:rsidRDefault="00170B01" w:rsidP="00A229FC">
            <w:pPr>
              <w:jc w:val="center"/>
              <w:rPr>
                <w:color w:val="000000"/>
              </w:rPr>
            </w:pPr>
            <w:r w:rsidRPr="007A2A36">
              <w:rPr>
                <w:color w:val="000000"/>
              </w:rPr>
              <w:t>245361,0</w:t>
            </w:r>
          </w:p>
        </w:tc>
      </w:tr>
      <w:tr w:rsidR="00170B01" w:rsidRPr="007A2A36" w14:paraId="7A366286" w14:textId="77777777" w:rsidTr="00BB6A1E">
        <w:trPr>
          <w:trHeight w:val="20"/>
          <w:jc w:val="center"/>
        </w:trPr>
        <w:tc>
          <w:tcPr>
            <w:tcW w:w="562" w:type="dxa"/>
          </w:tcPr>
          <w:p w14:paraId="40979511"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123E92B5" w14:textId="77777777" w:rsidR="00170B01" w:rsidRPr="007A2A36" w:rsidRDefault="00170B01" w:rsidP="008D1C70">
            <w:pPr>
              <w:jc w:val="center"/>
              <w:rPr>
                <w:color w:val="000000"/>
              </w:rPr>
            </w:pPr>
          </w:p>
        </w:tc>
        <w:tc>
          <w:tcPr>
            <w:tcW w:w="1843" w:type="dxa"/>
            <w:shd w:val="clear" w:color="auto" w:fill="auto"/>
            <w:vAlign w:val="center"/>
          </w:tcPr>
          <w:p w14:paraId="058EE1F4" w14:textId="136EA91E" w:rsidR="00170B01" w:rsidRPr="007A2A36" w:rsidRDefault="00170B01" w:rsidP="008D1C70">
            <w:pPr>
              <w:jc w:val="center"/>
              <w:rPr>
                <w:color w:val="000000"/>
              </w:rPr>
            </w:pPr>
            <w:r w:rsidRPr="007A2A36">
              <w:rPr>
                <w:color w:val="000000"/>
              </w:rPr>
              <w:t>Беклемишевское</w:t>
            </w:r>
          </w:p>
        </w:tc>
        <w:tc>
          <w:tcPr>
            <w:tcW w:w="8505" w:type="dxa"/>
            <w:shd w:val="clear" w:color="auto" w:fill="auto"/>
            <w:vAlign w:val="center"/>
          </w:tcPr>
          <w:p w14:paraId="557F09F5" w14:textId="77777777" w:rsidR="00170B01" w:rsidRPr="007A2A36" w:rsidRDefault="00170B01" w:rsidP="008D1C70">
            <w:pPr>
              <w:tabs>
                <w:tab w:val="left" w:pos="10632"/>
              </w:tabs>
              <w:jc w:val="both"/>
              <w:rPr>
                <w:color w:val="000000"/>
              </w:rPr>
            </w:pPr>
          </w:p>
        </w:tc>
        <w:tc>
          <w:tcPr>
            <w:tcW w:w="2131" w:type="dxa"/>
            <w:vMerge w:val="restart"/>
            <w:shd w:val="clear" w:color="auto" w:fill="auto"/>
            <w:vAlign w:val="center"/>
          </w:tcPr>
          <w:p w14:paraId="05ADDE50" w14:textId="09845E49" w:rsidR="00170B01" w:rsidRPr="007A2A36" w:rsidRDefault="00170B01" w:rsidP="008D1C70">
            <w:pPr>
              <w:jc w:val="center"/>
              <w:rPr>
                <w:color w:val="000000"/>
              </w:rPr>
            </w:pPr>
            <w:r w:rsidRPr="007A2A36">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170B01" w:rsidRPr="007A2A36" w14:paraId="22B90CCD" w14:textId="77777777" w:rsidTr="00BB6A1E">
        <w:trPr>
          <w:trHeight w:val="20"/>
          <w:jc w:val="center"/>
        </w:trPr>
        <w:tc>
          <w:tcPr>
            <w:tcW w:w="562" w:type="dxa"/>
          </w:tcPr>
          <w:p w14:paraId="7EB2763B"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1F6EC12D" w14:textId="77777777" w:rsidR="00170B01" w:rsidRPr="007A2A36" w:rsidRDefault="00170B01" w:rsidP="008D1C70">
            <w:pPr>
              <w:jc w:val="center"/>
              <w:rPr>
                <w:color w:val="000000"/>
              </w:rPr>
            </w:pPr>
          </w:p>
        </w:tc>
        <w:tc>
          <w:tcPr>
            <w:tcW w:w="1843" w:type="dxa"/>
            <w:shd w:val="clear" w:color="auto" w:fill="auto"/>
            <w:vAlign w:val="center"/>
          </w:tcPr>
          <w:p w14:paraId="76F5AC0B" w14:textId="77777777" w:rsidR="00170B01" w:rsidRPr="007A2A36" w:rsidRDefault="00170B01" w:rsidP="008D1C70">
            <w:pPr>
              <w:jc w:val="center"/>
              <w:rPr>
                <w:color w:val="000000"/>
              </w:rPr>
            </w:pPr>
          </w:p>
        </w:tc>
        <w:tc>
          <w:tcPr>
            <w:tcW w:w="8505" w:type="dxa"/>
            <w:shd w:val="clear" w:color="auto" w:fill="auto"/>
            <w:vAlign w:val="center"/>
          </w:tcPr>
          <w:p w14:paraId="49D613E3" w14:textId="302CE7DE" w:rsidR="00170B01" w:rsidRPr="007A2A36" w:rsidRDefault="00170B01" w:rsidP="008D1C70">
            <w:pPr>
              <w:tabs>
                <w:tab w:val="left" w:pos="10632"/>
              </w:tabs>
              <w:jc w:val="both"/>
              <w:rPr>
                <w:color w:val="000000"/>
              </w:rPr>
            </w:pPr>
            <w:r w:rsidRPr="007A2A36">
              <w:rPr>
                <w:color w:val="000000"/>
              </w:rPr>
              <w:t>Части кварталов: 1-124 </w:t>
            </w:r>
          </w:p>
        </w:tc>
        <w:tc>
          <w:tcPr>
            <w:tcW w:w="2131" w:type="dxa"/>
            <w:vMerge/>
            <w:shd w:val="clear" w:color="auto" w:fill="auto"/>
            <w:vAlign w:val="center"/>
          </w:tcPr>
          <w:p w14:paraId="34C5C8E7" w14:textId="77777777" w:rsidR="00170B01" w:rsidRPr="007A2A36" w:rsidRDefault="00170B01" w:rsidP="008D1C70">
            <w:pPr>
              <w:jc w:val="center"/>
              <w:rPr>
                <w:color w:val="000000"/>
              </w:rPr>
            </w:pPr>
          </w:p>
        </w:tc>
      </w:tr>
      <w:tr w:rsidR="00170B01" w:rsidRPr="007A2A36" w14:paraId="590A2F48" w14:textId="77777777" w:rsidTr="00BB6A1E">
        <w:trPr>
          <w:trHeight w:val="20"/>
          <w:jc w:val="center"/>
        </w:trPr>
        <w:tc>
          <w:tcPr>
            <w:tcW w:w="562" w:type="dxa"/>
          </w:tcPr>
          <w:p w14:paraId="1871A0A6"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5A2CBC79" w14:textId="77777777" w:rsidR="00170B01" w:rsidRPr="007A2A36" w:rsidRDefault="00170B01" w:rsidP="008D1C70">
            <w:pPr>
              <w:jc w:val="center"/>
              <w:rPr>
                <w:color w:val="000000"/>
              </w:rPr>
            </w:pPr>
          </w:p>
        </w:tc>
        <w:tc>
          <w:tcPr>
            <w:tcW w:w="1843" w:type="dxa"/>
            <w:shd w:val="clear" w:color="auto" w:fill="auto"/>
            <w:vAlign w:val="center"/>
          </w:tcPr>
          <w:p w14:paraId="01474255" w14:textId="77777777" w:rsidR="00170B01" w:rsidRPr="007A2A36" w:rsidRDefault="00170B01" w:rsidP="008D1C70">
            <w:pPr>
              <w:jc w:val="center"/>
              <w:rPr>
                <w:color w:val="000000"/>
              </w:rPr>
            </w:pPr>
          </w:p>
        </w:tc>
        <w:tc>
          <w:tcPr>
            <w:tcW w:w="8505" w:type="dxa"/>
            <w:shd w:val="clear" w:color="auto" w:fill="auto"/>
            <w:vAlign w:val="center"/>
          </w:tcPr>
          <w:p w14:paraId="25C85839" w14:textId="3366C573" w:rsidR="00170B01" w:rsidRPr="007A2A36" w:rsidRDefault="00170B01" w:rsidP="008D1C70">
            <w:pPr>
              <w:tabs>
                <w:tab w:val="left" w:pos="10632"/>
              </w:tabs>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11ED5608" w14:textId="77777777" w:rsidR="00170B01" w:rsidRPr="007A2A36" w:rsidRDefault="00170B01" w:rsidP="008D1C70">
            <w:pPr>
              <w:jc w:val="center"/>
              <w:rPr>
                <w:color w:val="000000"/>
              </w:rPr>
            </w:pPr>
          </w:p>
        </w:tc>
      </w:tr>
      <w:tr w:rsidR="00170B01" w:rsidRPr="007A2A36" w14:paraId="47377DE0" w14:textId="77777777" w:rsidTr="00BB6A1E">
        <w:trPr>
          <w:trHeight w:val="20"/>
          <w:jc w:val="center"/>
        </w:trPr>
        <w:tc>
          <w:tcPr>
            <w:tcW w:w="562" w:type="dxa"/>
          </w:tcPr>
          <w:p w14:paraId="01C30D40"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32DFEEC0" w14:textId="77777777" w:rsidR="00170B01" w:rsidRPr="007A2A36" w:rsidRDefault="00170B01" w:rsidP="008D1C70">
            <w:pPr>
              <w:jc w:val="center"/>
              <w:rPr>
                <w:color w:val="000000"/>
              </w:rPr>
            </w:pPr>
          </w:p>
        </w:tc>
        <w:tc>
          <w:tcPr>
            <w:tcW w:w="1843" w:type="dxa"/>
            <w:shd w:val="clear" w:color="auto" w:fill="auto"/>
            <w:vAlign w:val="center"/>
          </w:tcPr>
          <w:p w14:paraId="53D6FAD4" w14:textId="36E4CF0B" w:rsidR="00170B01" w:rsidRPr="007A2A36" w:rsidRDefault="00170B01" w:rsidP="008D1C70">
            <w:pPr>
              <w:jc w:val="center"/>
              <w:rPr>
                <w:color w:val="000000"/>
              </w:rPr>
            </w:pPr>
            <w:r w:rsidRPr="007A2A36">
              <w:rPr>
                <w:color w:val="000000"/>
              </w:rPr>
              <w:t>Озерное</w:t>
            </w:r>
          </w:p>
        </w:tc>
        <w:tc>
          <w:tcPr>
            <w:tcW w:w="8505" w:type="dxa"/>
            <w:shd w:val="clear" w:color="auto" w:fill="auto"/>
            <w:vAlign w:val="center"/>
          </w:tcPr>
          <w:p w14:paraId="79616EB7" w14:textId="77777777" w:rsidR="00170B01" w:rsidRPr="007A2A36" w:rsidRDefault="00170B01" w:rsidP="008D1C70">
            <w:pPr>
              <w:tabs>
                <w:tab w:val="left" w:pos="10632"/>
              </w:tabs>
              <w:jc w:val="both"/>
              <w:rPr>
                <w:color w:val="000000"/>
              </w:rPr>
            </w:pPr>
          </w:p>
        </w:tc>
        <w:tc>
          <w:tcPr>
            <w:tcW w:w="2131" w:type="dxa"/>
            <w:vMerge/>
            <w:shd w:val="clear" w:color="auto" w:fill="auto"/>
            <w:vAlign w:val="center"/>
          </w:tcPr>
          <w:p w14:paraId="29E166F5" w14:textId="77777777" w:rsidR="00170B01" w:rsidRPr="007A2A36" w:rsidRDefault="00170B01" w:rsidP="008D1C70">
            <w:pPr>
              <w:jc w:val="center"/>
              <w:rPr>
                <w:color w:val="000000"/>
              </w:rPr>
            </w:pPr>
          </w:p>
        </w:tc>
      </w:tr>
      <w:tr w:rsidR="00170B01" w:rsidRPr="007A2A36" w14:paraId="17FD302C" w14:textId="77777777" w:rsidTr="00BB6A1E">
        <w:trPr>
          <w:trHeight w:val="20"/>
          <w:jc w:val="center"/>
        </w:trPr>
        <w:tc>
          <w:tcPr>
            <w:tcW w:w="562" w:type="dxa"/>
          </w:tcPr>
          <w:p w14:paraId="1B04A365"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BFD218D" w14:textId="77777777" w:rsidR="00170B01" w:rsidRPr="007A2A36" w:rsidRDefault="00170B01" w:rsidP="008D1C70">
            <w:pPr>
              <w:jc w:val="center"/>
              <w:rPr>
                <w:color w:val="000000"/>
              </w:rPr>
            </w:pPr>
          </w:p>
        </w:tc>
        <w:tc>
          <w:tcPr>
            <w:tcW w:w="1843" w:type="dxa"/>
            <w:shd w:val="clear" w:color="auto" w:fill="auto"/>
            <w:vAlign w:val="center"/>
          </w:tcPr>
          <w:p w14:paraId="58FCD91D" w14:textId="77777777" w:rsidR="00170B01" w:rsidRPr="007A2A36" w:rsidRDefault="00170B01" w:rsidP="008D1C70">
            <w:pPr>
              <w:jc w:val="center"/>
              <w:rPr>
                <w:color w:val="000000"/>
              </w:rPr>
            </w:pPr>
          </w:p>
        </w:tc>
        <w:tc>
          <w:tcPr>
            <w:tcW w:w="8505" w:type="dxa"/>
            <w:shd w:val="clear" w:color="auto" w:fill="auto"/>
            <w:vAlign w:val="center"/>
          </w:tcPr>
          <w:p w14:paraId="772224E5" w14:textId="672DD070" w:rsidR="00170B01" w:rsidRPr="007A2A36" w:rsidRDefault="00170B01" w:rsidP="008D1C70">
            <w:pPr>
              <w:tabs>
                <w:tab w:val="left" w:pos="10632"/>
              </w:tabs>
              <w:jc w:val="both"/>
              <w:rPr>
                <w:color w:val="000000"/>
              </w:rPr>
            </w:pPr>
            <w:r w:rsidRPr="007A2A36">
              <w:rPr>
                <w:color w:val="000000"/>
              </w:rPr>
              <w:t>Части кварталов: 1-87</w:t>
            </w:r>
          </w:p>
        </w:tc>
        <w:tc>
          <w:tcPr>
            <w:tcW w:w="2131" w:type="dxa"/>
            <w:vMerge/>
            <w:shd w:val="clear" w:color="auto" w:fill="auto"/>
            <w:vAlign w:val="center"/>
          </w:tcPr>
          <w:p w14:paraId="73EE4C97" w14:textId="77777777" w:rsidR="00170B01" w:rsidRPr="007A2A36" w:rsidRDefault="00170B01" w:rsidP="008D1C70">
            <w:pPr>
              <w:jc w:val="center"/>
              <w:rPr>
                <w:color w:val="000000"/>
              </w:rPr>
            </w:pPr>
          </w:p>
        </w:tc>
      </w:tr>
      <w:tr w:rsidR="00170B01" w:rsidRPr="007A2A36" w14:paraId="60AC3E3D" w14:textId="77777777" w:rsidTr="00BB6A1E">
        <w:trPr>
          <w:trHeight w:val="20"/>
          <w:jc w:val="center"/>
        </w:trPr>
        <w:tc>
          <w:tcPr>
            <w:tcW w:w="562" w:type="dxa"/>
          </w:tcPr>
          <w:p w14:paraId="729A6204"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27AF1A8E" w14:textId="77777777" w:rsidR="00170B01" w:rsidRPr="007A2A36" w:rsidRDefault="00170B01" w:rsidP="008D1C70">
            <w:pPr>
              <w:jc w:val="center"/>
              <w:rPr>
                <w:color w:val="000000"/>
              </w:rPr>
            </w:pPr>
          </w:p>
        </w:tc>
        <w:tc>
          <w:tcPr>
            <w:tcW w:w="1843" w:type="dxa"/>
            <w:shd w:val="clear" w:color="auto" w:fill="auto"/>
            <w:vAlign w:val="center"/>
          </w:tcPr>
          <w:p w14:paraId="039A9108" w14:textId="77777777" w:rsidR="00170B01" w:rsidRPr="007A2A36" w:rsidRDefault="00170B01" w:rsidP="008D1C70">
            <w:pPr>
              <w:jc w:val="center"/>
              <w:rPr>
                <w:color w:val="000000"/>
              </w:rPr>
            </w:pPr>
          </w:p>
        </w:tc>
        <w:tc>
          <w:tcPr>
            <w:tcW w:w="8505" w:type="dxa"/>
            <w:shd w:val="clear" w:color="auto" w:fill="auto"/>
            <w:vAlign w:val="center"/>
          </w:tcPr>
          <w:p w14:paraId="5BBA9268" w14:textId="210FDB8F" w:rsidR="00170B01" w:rsidRPr="007A2A36" w:rsidRDefault="00170B01" w:rsidP="008D1C70">
            <w:pPr>
              <w:tabs>
                <w:tab w:val="left" w:pos="10632"/>
              </w:tabs>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1F8F89F5" w14:textId="77777777" w:rsidR="00170B01" w:rsidRPr="007A2A36" w:rsidRDefault="00170B01" w:rsidP="008D1C70">
            <w:pPr>
              <w:jc w:val="center"/>
              <w:rPr>
                <w:color w:val="000000"/>
              </w:rPr>
            </w:pPr>
          </w:p>
        </w:tc>
      </w:tr>
      <w:tr w:rsidR="00170B01" w:rsidRPr="007A2A36" w14:paraId="1B9FA7FF" w14:textId="77777777" w:rsidTr="00BB6A1E">
        <w:trPr>
          <w:trHeight w:val="20"/>
          <w:jc w:val="center"/>
        </w:trPr>
        <w:tc>
          <w:tcPr>
            <w:tcW w:w="562" w:type="dxa"/>
          </w:tcPr>
          <w:p w14:paraId="1E471959"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28A43EF4" w14:textId="77777777" w:rsidR="00170B01" w:rsidRPr="007A2A36" w:rsidRDefault="00170B01" w:rsidP="008D1C70">
            <w:pPr>
              <w:jc w:val="center"/>
              <w:rPr>
                <w:color w:val="000000"/>
              </w:rPr>
            </w:pPr>
          </w:p>
        </w:tc>
        <w:tc>
          <w:tcPr>
            <w:tcW w:w="1843" w:type="dxa"/>
            <w:shd w:val="clear" w:color="auto" w:fill="auto"/>
            <w:vAlign w:val="center"/>
          </w:tcPr>
          <w:p w14:paraId="400FE564" w14:textId="56FC9D81" w:rsidR="00170B01" w:rsidRPr="007A2A36" w:rsidRDefault="00170B01" w:rsidP="008D1C70">
            <w:pPr>
              <w:jc w:val="center"/>
              <w:rPr>
                <w:color w:val="000000"/>
              </w:rPr>
            </w:pPr>
            <w:r w:rsidRPr="007A2A36">
              <w:rPr>
                <w:color w:val="000000"/>
              </w:rPr>
              <w:t>Сохондинское</w:t>
            </w:r>
          </w:p>
        </w:tc>
        <w:tc>
          <w:tcPr>
            <w:tcW w:w="8505" w:type="dxa"/>
            <w:shd w:val="clear" w:color="auto" w:fill="auto"/>
            <w:vAlign w:val="center"/>
          </w:tcPr>
          <w:p w14:paraId="3CE0037F" w14:textId="219CD5CE" w:rsidR="00170B01" w:rsidRPr="007A2A36" w:rsidRDefault="00170B01" w:rsidP="008D1C70">
            <w:pPr>
              <w:tabs>
                <w:tab w:val="left" w:pos="10632"/>
              </w:tabs>
              <w:jc w:val="both"/>
              <w:rPr>
                <w:color w:val="000000"/>
              </w:rPr>
            </w:pPr>
            <w:r w:rsidRPr="007A2A36">
              <w:rPr>
                <w:color w:val="000000"/>
              </w:rPr>
              <w:t>Кварталы: 1-59</w:t>
            </w:r>
          </w:p>
        </w:tc>
        <w:tc>
          <w:tcPr>
            <w:tcW w:w="2131" w:type="dxa"/>
            <w:vMerge/>
            <w:shd w:val="clear" w:color="auto" w:fill="auto"/>
            <w:vAlign w:val="center"/>
          </w:tcPr>
          <w:p w14:paraId="78F2F4A0" w14:textId="77777777" w:rsidR="00170B01" w:rsidRPr="007A2A36" w:rsidRDefault="00170B01" w:rsidP="008D1C70">
            <w:pPr>
              <w:jc w:val="center"/>
              <w:rPr>
                <w:color w:val="000000"/>
              </w:rPr>
            </w:pPr>
          </w:p>
        </w:tc>
      </w:tr>
      <w:tr w:rsidR="00170B01" w:rsidRPr="007A2A36" w14:paraId="531BB4F8" w14:textId="77777777" w:rsidTr="00BB6A1E">
        <w:trPr>
          <w:trHeight w:val="20"/>
          <w:jc w:val="center"/>
        </w:trPr>
        <w:tc>
          <w:tcPr>
            <w:tcW w:w="562" w:type="dxa"/>
          </w:tcPr>
          <w:p w14:paraId="50CA3960"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7908032B" w14:textId="77777777" w:rsidR="00170B01" w:rsidRPr="007A2A36" w:rsidRDefault="00170B01" w:rsidP="008D1C70">
            <w:pPr>
              <w:jc w:val="center"/>
              <w:rPr>
                <w:color w:val="000000"/>
              </w:rPr>
            </w:pPr>
          </w:p>
        </w:tc>
        <w:tc>
          <w:tcPr>
            <w:tcW w:w="1843" w:type="dxa"/>
            <w:shd w:val="clear" w:color="auto" w:fill="auto"/>
            <w:vAlign w:val="center"/>
          </w:tcPr>
          <w:p w14:paraId="436E8D05" w14:textId="475B41D7" w:rsidR="00170B01" w:rsidRPr="007A2A36" w:rsidRDefault="00170B01" w:rsidP="008D1C70">
            <w:pPr>
              <w:jc w:val="center"/>
              <w:rPr>
                <w:color w:val="000000"/>
              </w:rPr>
            </w:pPr>
            <w:r w:rsidRPr="007A2A36">
              <w:rPr>
                <w:color w:val="000000"/>
              </w:rPr>
              <w:t>Яблоновское</w:t>
            </w:r>
          </w:p>
        </w:tc>
        <w:tc>
          <w:tcPr>
            <w:tcW w:w="8505" w:type="dxa"/>
            <w:shd w:val="clear" w:color="auto" w:fill="auto"/>
            <w:vAlign w:val="center"/>
          </w:tcPr>
          <w:p w14:paraId="0324D129" w14:textId="6840FDC7" w:rsidR="009E132F" w:rsidRPr="007A2A36" w:rsidRDefault="00170B01" w:rsidP="00AB1555">
            <w:pPr>
              <w:tabs>
                <w:tab w:val="left" w:pos="10632"/>
              </w:tabs>
              <w:jc w:val="both"/>
              <w:rPr>
                <w:color w:val="000000"/>
              </w:rPr>
            </w:pPr>
            <w:r w:rsidRPr="007A2A36">
              <w:rPr>
                <w:color w:val="000000"/>
              </w:rPr>
              <w:t>Кварталы: 1-</w:t>
            </w:r>
            <w:r w:rsidR="009E132F" w:rsidRPr="007A2A36">
              <w:rPr>
                <w:color w:val="000000"/>
              </w:rPr>
              <w:t>13</w:t>
            </w:r>
            <w:r w:rsidR="00B77C91" w:rsidRPr="007A2A36">
              <w:rPr>
                <w:color w:val="000000"/>
              </w:rPr>
              <w:t xml:space="preserve">, </w:t>
            </w:r>
            <w:r w:rsidR="009E132F" w:rsidRPr="007A2A36">
              <w:rPr>
                <w:color w:val="000000"/>
              </w:rPr>
              <w:t>16-19</w:t>
            </w:r>
            <w:r w:rsidR="00B77C91" w:rsidRPr="007A2A36">
              <w:rPr>
                <w:color w:val="000000"/>
              </w:rPr>
              <w:t xml:space="preserve">, </w:t>
            </w:r>
            <w:r w:rsidR="009E132F" w:rsidRPr="007A2A36">
              <w:rPr>
                <w:color w:val="000000"/>
              </w:rPr>
              <w:t>22-82</w:t>
            </w:r>
            <w:r w:rsidR="00AB1555" w:rsidRPr="007A2A36">
              <w:rPr>
                <w:color w:val="000000"/>
              </w:rPr>
              <w:t>, ч</w:t>
            </w:r>
            <w:r w:rsidR="009E132F" w:rsidRPr="007A2A36">
              <w:rPr>
                <w:color w:val="000000"/>
              </w:rPr>
              <w:t>асти кварталов: 14</w:t>
            </w:r>
            <w:r w:rsidR="00B77C91" w:rsidRPr="007A2A36">
              <w:rPr>
                <w:color w:val="000000"/>
              </w:rPr>
              <w:t xml:space="preserve">, </w:t>
            </w:r>
            <w:r w:rsidR="009E132F" w:rsidRPr="007A2A36">
              <w:rPr>
                <w:color w:val="000000"/>
              </w:rPr>
              <w:t>15</w:t>
            </w:r>
            <w:r w:rsidR="00B77C91" w:rsidRPr="007A2A36">
              <w:rPr>
                <w:color w:val="000000"/>
              </w:rPr>
              <w:t xml:space="preserve">, </w:t>
            </w:r>
            <w:r w:rsidR="009E132F" w:rsidRPr="007A2A36">
              <w:rPr>
                <w:color w:val="000000"/>
              </w:rPr>
              <w:t>21</w:t>
            </w:r>
          </w:p>
        </w:tc>
        <w:tc>
          <w:tcPr>
            <w:tcW w:w="2131" w:type="dxa"/>
            <w:vMerge/>
            <w:shd w:val="clear" w:color="auto" w:fill="auto"/>
            <w:vAlign w:val="center"/>
          </w:tcPr>
          <w:p w14:paraId="3678CB4A" w14:textId="77777777" w:rsidR="00170B01" w:rsidRPr="007A2A36" w:rsidRDefault="00170B01" w:rsidP="008D1C70">
            <w:pPr>
              <w:jc w:val="center"/>
              <w:rPr>
                <w:color w:val="000000"/>
              </w:rPr>
            </w:pPr>
          </w:p>
        </w:tc>
      </w:tr>
      <w:tr w:rsidR="00170B01" w:rsidRPr="007A2A36" w14:paraId="42097439" w14:textId="77777777" w:rsidTr="00BB6A1E">
        <w:trPr>
          <w:trHeight w:val="20"/>
          <w:jc w:val="center"/>
        </w:trPr>
        <w:tc>
          <w:tcPr>
            <w:tcW w:w="562" w:type="dxa"/>
          </w:tcPr>
          <w:p w14:paraId="20D2A888" w14:textId="77777777" w:rsidR="00170B01" w:rsidRPr="007A2A36" w:rsidRDefault="00170B01" w:rsidP="00DA26AE">
            <w:pPr>
              <w:pStyle w:val="afff0"/>
              <w:keepNext/>
              <w:keepLines/>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4C982606" w14:textId="58F80D9C" w:rsidR="00170B01" w:rsidRPr="007A2A36" w:rsidRDefault="00170B01" w:rsidP="008D1C70">
            <w:pPr>
              <w:keepNext/>
              <w:keepLines/>
              <w:jc w:val="center"/>
              <w:rPr>
                <w:color w:val="000000"/>
              </w:rPr>
            </w:pPr>
            <w:r w:rsidRPr="007A2A36">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7A2A36">
              <w:rPr>
                <w:vertAlign w:val="superscript"/>
              </w:rPr>
              <w:t>8</w:t>
            </w:r>
            <w:r w:rsidR="00B77C91" w:rsidRPr="007A2A36">
              <w:rPr>
                <w:vertAlign w:val="superscript"/>
              </w:rPr>
              <w:t>)</w:t>
            </w:r>
          </w:p>
        </w:tc>
        <w:tc>
          <w:tcPr>
            <w:tcW w:w="1843" w:type="dxa"/>
            <w:shd w:val="clear" w:color="auto" w:fill="auto"/>
            <w:vAlign w:val="center"/>
          </w:tcPr>
          <w:p w14:paraId="03F78C00" w14:textId="77777777" w:rsidR="00170B01" w:rsidRPr="007A2A36" w:rsidRDefault="00170B01" w:rsidP="008D1C70">
            <w:pPr>
              <w:keepNext/>
              <w:keepLines/>
              <w:jc w:val="center"/>
              <w:rPr>
                <w:color w:val="000000"/>
              </w:rPr>
            </w:pPr>
          </w:p>
        </w:tc>
        <w:tc>
          <w:tcPr>
            <w:tcW w:w="8505" w:type="dxa"/>
            <w:shd w:val="clear" w:color="auto" w:fill="auto"/>
            <w:vAlign w:val="center"/>
          </w:tcPr>
          <w:p w14:paraId="4AC28AFB" w14:textId="77777777" w:rsidR="00170B01" w:rsidRPr="007A2A36" w:rsidRDefault="00170B01" w:rsidP="008D1C70">
            <w:pPr>
              <w:keepNext/>
              <w:keepLines/>
              <w:tabs>
                <w:tab w:val="left" w:pos="10632"/>
              </w:tabs>
              <w:jc w:val="both"/>
              <w:rPr>
                <w:color w:val="000000"/>
              </w:rPr>
            </w:pPr>
          </w:p>
        </w:tc>
        <w:tc>
          <w:tcPr>
            <w:tcW w:w="2131" w:type="dxa"/>
            <w:shd w:val="clear" w:color="auto" w:fill="auto"/>
            <w:vAlign w:val="center"/>
          </w:tcPr>
          <w:p w14:paraId="245A94C1" w14:textId="1F2BA97D" w:rsidR="00170B01" w:rsidRPr="007A2A36" w:rsidRDefault="00170B01" w:rsidP="008D1C70">
            <w:pPr>
              <w:keepNext/>
              <w:keepLines/>
              <w:jc w:val="center"/>
              <w:rPr>
                <w:color w:val="000000"/>
              </w:rPr>
            </w:pPr>
            <w:r w:rsidRPr="007A2A36">
              <w:rPr>
                <w:color w:val="000000"/>
              </w:rPr>
              <w:t>246996,0</w:t>
            </w:r>
          </w:p>
        </w:tc>
      </w:tr>
      <w:tr w:rsidR="00170B01" w:rsidRPr="007A2A36" w14:paraId="6AD5D482" w14:textId="77777777" w:rsidTr="00BB6A1E">
        <w:trPr>
          <w:trHeight w:val="20"/>
          <w:jc w:val="center"/>
        </w:trPr>
        <w:tc>
          <w:tcPr>
            <w:tcW w:w="562" w:type="dxa"/>
          </w:tcPr>
          <w:p w14:paraId="23701CDB"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1F0FC438" w14:textId="77777777" w:rsidR="00170B01" w:rsidRPr="007A2A36" w:rsidRDefault="00170B01" w:rsidP="008D1C70">
            <w:pPr>
              <w:jc w:val="center"/>
            </w:pPr>
          </w:p>
        </w:tc>
        <w:tc>
          <w:tcPr>
            <w:tcW w:w="1843" w:type="dxa"/>
            <w:shd w:val="clear" w:color="auto" w:fill="auto"/>
            <w:vAlign w:val="center"/>
          </w:tcPr>
          <w:p w14:paraId="3AE756D6" w14:textId="28465E63" w:rsidR="00170B01" w:rsidRPr="007A2A36" w:rsidRDefault="00170B01" w:rsidP="008D1C70">
            <w:pPr>
              <w:jc w:val="center"/>
              <w:rPr>
                <w:color w:val="000000"/>
              </w:rPr>
            </w:pPr>
            <w:r w:rsidRPr="007A2A36">
              <w:rPr>
                <w:color w:val="000000"/>
              </w:rPr>
              <w:t>Беклемишевское</w:t>
            </w:r>
          </w:p>
        </w:tc>
        <w:tc>
          <w:tcPr>
            <w:tcW w:w="8505" w:type="dxa"/>
            <w:shd w:val="clear" w:color="auto" w:fill="auto"/>
            <w:vAlign w:val="center"/>
          </w:tcPr>
          <w:p w14:paraId="57FB15F3" w14:textId="77777777" w:rsidR="00170B01" w:rsidRPr="007A2A36" w:rsidRDefault="00170B01" w:rsidP="008D1C70">
            <w:pPr>
              <w:tabs>
                <w:tab w:val="left" w:pos="10632"/>
              </w:tabs>
              <w:jc w:val="both"/>
              <w:rPr>
                <w:color w:val="000000"/>
              </w:rPr>
            </w:pPr>
          </w:p>
        </w:tc>
        <w:tc>
          <w:tcPr>
            <w:tcW w:w="2131" w:type="dxa"/>
            <w:vMerge w:val="restart"/>
            <w:shd w:val="clear" w:color="auto" w:fill="auto"/>
            <w:vAlign w:val="center"/>
          </w:tcPr>
          <w:p w14:paraId="5685ECAF" w14:textId="6911E3EB" w:rsidR="00170B01" w:rsidRPr="007A2A36" w:rsidRDefault="00170B01" w:rsidP="008D1C70">
            <w:pPr>
              <w:jc w:val="center"/>
              <w:rPr>
                <w:color w:val="000000"/>
              </w:rPr>
            </w:pPr>
            <w:r w:rsidRPr="007A2A36">
              <w:rPr>
                <w:color w:val="000000"/>
              </w:rPr>
              <w:t xml:space="preserve">Общая площадь лесничества, уточняется при формировании лесных участков в </w:t>
            </w:r>
            <w:r w:rsidRPr="007A2A36">
              <w:rPr>
                <w:color w:val="000000"/>
              </w:rPr>
              <w:lastRenderedPageBreak/>
              <w:t>соответствии с целевым назначением лесов и ограничениями, установленными законодательством</w:t>
            </w:r>
          </w:p>
        </w:tc>
      </w:tr>
      <w:tr w:rsidR="00170B01" w:rsidRPr="007A2A36" w14:paraId="30C32841" w14:textId="77777777" w:rsidTr="00BB6A1E">
        <w:trPr>
          <w:trHeight w:val="20"/>
          <w:jc w:val="center"/>
        </w:trPr>
        <w:tc>
          <w:tcPr>
            <w:tcW w:w="562" w:type="dxa"/>
          </w:tcPr>
          <w:p w14:paraId="48725BC3"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66371085" w14:textId="77777777" w:rsidR="00170B01" w:rsidRPr="007A2A36" w:rsidRDefault="00170B01" w:rsidP="008D1C70">
            <w:pPr>
              <w:jc w:val="center"/>
            </w:pPr>
          </w:p>
        </w:tc>
        <w:tc>
          <w:tcPr>
            <w:tcW w:w="1843" w:type="dxa"/>
            <w:shd w:val="clear" w:color="auto" w:fill="auto"/>
            <w:vAlign w:val="center"/>
          </w:tcPr>
          <w:p w14:paraId="69819F7F" w14:textId="77777777" w:rsidR="00170B01" w:rsidRPr="007A2A36" w:rsidRDefault="00170B01" w:rsidP="008D1C70">
            <w:pPr>
              <w:jc w:val="center"/>
              <w:rPr>
                <w:color w:val="000000"/>
              </w:rPr>
            </w:pPr>
          </w:p>
        </w:tc>
        <w:tc>
          <w:tcPr>
            <w:tcW w:w="8505" w:type="dxa"/>
            <w:shd w:val="clear" w:color="auto" w:fill="auto"/>
            <w:vAlign w:val="center"/>
          </w:tcPr>
          <w:p w14:paraId="2CD0BB88" w14:textId="49EC1184" w:rsidR="00170B01" w:rsidRPr="007A2A36" w:rsidRDefault="00170B01" w:rsidP="008D1C70">
            <w:pPr>
              <w:tabs>
                <w:tab w:val="left" w:pos="10632"/>
              </w:tabs>
              <w:jc w:val="both"/>
              <w:rPr>
                <w:color w:val="000000"/>
              </w:rPr>
            </w:pPr>
            <w:r w:rsidRPr="007A2A36">
              <w:rPr>
                <w:color w:val="000000"/>
              </w:rPr>
              <w:t>Части кварталов: 1-124 </w:t>
            </w:r>
          </w:p>
        </w:tc>
        <w:tc>
          <w:tcPr>
            <w:tcW w:w="2131" w:type="dxa"/>
            <w:vMerge/>
            <w:shd w:val="clear" w:color="auto" w:fill="auto"/>
            <w:vAlign w:val="center"/>
          </w:tcPr>
          <w:p w14:paraId="5EB71590" w14:textId="77777777" w:rsidR="00170B01" w:rsidRPr="007A2A36" w:rsidRDefault="00170B01" w:rsidP="008D1C70">
            <w:pPr>
              <w:jc w:val="center"/>
              <w:rPr>
                <w:color w:val="000000"/>
              </w:rPr>
            </w:pPr>
          </w:p>
        </w:tc>
      </w:tr>
      <w:tr w:rsidR="00170B01" w:rsidRPr="007A2A36" w14:paraId="6308AEB5" w14:textId="77777777" w:rsidTr="00BB6A1E">
        <w:trPr>
          <w:trHeight w:val="20"/>
          <w:jc w:val="center"/>
        </w:trPr>
        <w:tc>
          <w:tcPr>
            <w:tcW w:w="562" w:type="dxa"/>
          </w:tcPr>
          <w:p w14:paraId="4C7028DA"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05DC113C" w14:textId="77777777" w:rsidR="00170B01" w:rsidRPr="007A2A36" w:rsidRDefault="00170B01" w:rsidP="008D1C70">
            <w:pPr>
              <w:jc w:val="center"/>
            </w:pPr>
          </w:p>
        </w:tc>
        <w:tc>
          <w:tcPr>
            <w:tcW w:w="1843" w:type="dxa"/>
            <w:shd w:val="clear" w:color="auto" w:fill="auto"/>
            <w:vAlign w:val="center"/>
          </w:tcPr>
          <w:p w14:paraId="668DDCB2" w14:textId="77777777" w:rsidR="00170B01" w:rsidRPr="007A2A36" w:rsidRDefault="00170B01" w:rsidP="008D1C70">
            <w:pPr>
              <w:jc w:val="center"/>
              <w:rPr>
                <w:color w:val="000000"/>
              </w:rPr>
            </w:pPr>
          </w:p>
        </w:tc>
        <w:tc>
          <w:tcPr>
            <w:tcW w:w="8505" w:type="dxa"/>
            <w:shd w:val="clear" w:color="auto" w:fill="auto"/>
            <w:vAlign w:val="center"/>
          </w:tcPr>
          <w:p w14:paraId="6B5897D1" w14:textId="03082EA8" w:rsidR="00170B01" w:rsidRPr="007A2A36" w:rsidRDefault="00170B01" w:rsidP="008D1C70">
            <w:pPr>
              <w:tabs>
                <w:tab w:val="left" w:pos="10632"/>
              </w:tabs>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40C51022" w14:textId="77777777" w:rsidR="00170B01" w:rsidRPr="007A2A36" w:rsidRDefault="00170B01" w:rsidP="008D1C70">
            <w:pPr>
              <w:jc w:val="center"/>
              <w:rPr>
                <w:color w:val="000000"/>
              </w:rPr>
            </w:pPr>
          </w:p>
        </w:tc>
      </w:tr>
      <w:tr w:rsidR="00170B01" w:rsidRPr="007A2A36" w14:paraId="6D35665F" w14:textId="77777777" w:rsidTr="00BB6A1E">
        <w:trPr>
          <w:trHeight w:val="20"/>
          <w:jc w:val="center"/>
        </w:trPr>
        <w:tc>
          <w:tcPr>
            <w:tcW w:w="562" w:type="dxa"/>
          </w:tcPr>
          <w:p w14:paraId="63299A6B"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4E15D9CE" w14:textId="77777777" w:rsidR="00170B01" w:rsidRPr="007A2A36" w:rsidRDefault="00170B01" w:rsidP="008D1C70">
            <w:pPr>
              <w:jc w:val="center"/>
            </w:pPr>
          </w:p>
        </w:tc>
        <w:tc>
          <w:tcPr>
            <w:tcW w:w="1843" w:type="dxa"/>
            <w:shd w:val="clear" w:color="auto" w:fill="auto"/>
            <w:vAlign w:val="center"/>
          </w:tcPr>
          <w:p w14:paraId="375192FF" w14:textId="34A54F23" w:rsidR="00170B01" w:rsidRPr="007A2A36" w:rsidRDefault="00170B01" w:rsidP="008D1C70">
            <w:pPr>
              <w:jc w:val="center"/>
              <w:rPr>
                <w:color w:val="000000"/>
              </w:rPr>
            </w:pPr>
            <w:r w:rsidRPr="007A2A36">
              <w:rPr>
                <w:color w:val="000000"/>
              </w:rPr>
              <w:t>Озерное</w:t>
            </w:r>
          </w:p>
        </w:tc>
        <w:tc>
          <w:tcPr>
            <w:tcW w:w="8505" w:type="dxa"/>
            <w:shd w:val="clear" w:color="auto" w:fill="auto"/>
            <w:vAlign w:val="center"/>
          </w:tcPr>
          <w:p w14:paraId="4F810E56" w14:textId="77777777" w:rsidR="00170B01" w:rsidRPr="007A2A36" w:rsidRDefault="00170B01" w:rsidP="008D1C70">
            <w:pPr>
              <w:tabs>
                <w:tab w:val="left" w:pos="10632"/>
              </w:tabs>
              <w:jc w:val="both"/>
              <w:rPr>
                <w:color w:val="000000"/>
              </w:rPr>
            </w:pPr>
          </w:p>
        </w:tc>
        <w:tc>
          <w:tcPr>
            <w:tcW w:w="2131" w:type="dxa"/>
            <w:vMerge/>
            <w:shd w:val="clear" w:color="auto" w:fill="auto"/>
            <w:vAlign w:val="center"/>
          </w:tcPr>
          <w:p w14:paraId="250FE0F2" w14:textId="77777777" w:rsidR="00170B01" w:rsidRPr="007A2A36" w:rsidRDefault="00170B01" w:rsidP="008D1C70">
            <w:pPr>
              <w:jc w:val="center"/>
              <w:rPr>
                <w:color w:val="000000"/>
              </w:rPr>
            </w:pPr>
          </w:p>
        </w:tc>
      </w:tr>
      <w:tr w:rsidR="00170B01" w:rsidRPr="007A2A36" w14:paraId="6FA478D2" w14:textId="77777777" w:rsidTr="00BB6A1E">
        <w:trPr>
          <w:trHeight w:val="20"/>
          <w:jc w:val="center"/>
        </w:trPr>
        <w:tc>
          <w:tcPr>
            <w:tcW w:w="562" w:type="dxa"/>
          </w:tcPr>
          <w:p w14:paraId="1E9A3CEF"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E207278" w14:textId="77777777" w:rsidR="00170B01" w:rsidRPr="007A2A36" w:rsidRDefault="00170B01" w:rsidP="008D1C70">
            <w:pPr>
              <w:jc w:val="center"/>
            </w:pPr>
          </w:p>
        </w:tc>
        <w:tc>
          <w:tcPr>
            <w:tcW w:w="1843" w:type="dxa"/>
            <w:shd w:val="clear" w:color="auto" w:fill="auto"/>
            <w:vAlign w:val="center"/>
          </w:tcPr>
          <w:p w14:paraId="5DD430AC" w14:textId="77777777" w:rsidR="00170B01" w:rsidRPr="007A2A36" w:rsidRDefault="00170B01" w:rsidP="008D1C70">
            <w:pPr>
              <w:jc w:val="center"/>
              <w:rPr>
                <w:color w:val="000000"/>
              </w:rPr>
            </w:pPr>
          </w:p>
        </w:tc>
        <w:tc>
          <w:tcPr>
            <w:tcW w:w="8505" w:type="dxa"/>
            <w:shd w:val="clear" w:color="auto" w:fill="auto"/>
            <w:vAlign w:val="center"/>
          </w:tcPr>
          <w:p w14:paraId="305C1079" w14:textId="13BC05A1" w:rsidR="00170B01" w:rsidRPr="007A2A36" w:rsidRDefault="00170B01" w:rsidP="008D1C70">
            <w:pPr>
              <w:tabs>
                <w:tab w:val="left" w:pos="10632"/>
              </w:tabs>
              <w:jc w:val="both"/>
              <w:rPr>
                <w:color w:val="000000"/>
              </w:rPr>
            </w:pPr>
            <w:r w:rsidRPr="007A2A36">
              <w:rPr>
                <w:color w:val="000000"/>
              </w:rPr>
              <w:t>Части кварталов: 1-87</w:t>
            </w:r>
          </w:p>
        </w:tc>
        <w:tc>
          <w:tcPr>
            <w:tcW w:w="2131" w:type="dxa"/>
            <w:vMerge/>
            <w:shd w:val="clear" w:color="auto" w:fill="auto"/>
            <w:vAlign w:val="center"/>
          </w:tcPr>
          <w:p w14:paraId="56F0D191" w14:textId="77777777" w:rsidR="00170B01" w:rsidRPr="007A2A36" w:rsidRDefault="00170B01" w:rsidP="008D1C70">
            <w:pPr>
              <w:jc w:val="center"/>
              <w:rPr>
                <w:color w:val="000000"/>
              </w:rPr>
            </w:pPr>
          </w:p>
        </w:tc>
      </w:tr>
      <w:tr w:rsidR="00170B01" w:rsidRPr="007A2A36" w14:paraId="400E96DD" w14:textId="77777777" w:rsidTr="00BB6A1E">
        <w:trPr>
          <w:trHeight w:val="20"/>
          <w:jc w:val="center"/>
        </w:trPr>
        <w:tc>
          <w:tcPr>
            <w:tcW w:w="562" w:type="dxa"/>
          </w:tcPr>
          <w:p w14:paraId="285F1DDC"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6409487A" w14:textId="77777777" w:rsidR="00170B01" w:rsidRPr="007A2A36" w:rsidRDefault="00170B01" w:rsidP="008D1C70">
            <w:pPr>
              <w:jc w:val="center"/>
            </w:pPr>
          </w:p>
        </w:tc>
        <w:tc>
          <w:tcPr>
            <w:tcW w:w="1843" w:type="dxa"/>
            <w:shd w:val="clear" w:color="auto" w:fill="auto"/>
            <w:vAlign w:val="center"/>
          </w:tcPr>
          <w:p w14:paraId="532E5C11" w14:textId="77777777" w:rsidR="00170B01" w:rsidRPr="007A2A36" w:rsidRDefault="00170B01" w:rsidP="008D1C70">
            <w:pPr>
              <w:jc w:val="center"/>
              <w:rPr>
                <w:color w:val="000000"/>
              </w:rPr>
            </w:pPr>
          </w:p>
        </w:tc>
        <w:tc>
          <w:tcPr>
            <w:tcW w:w="8505" w:type="dxa"/>
            <w:shd w:val="clear" w:color="auto" w:fill="auto"/>
            <w:vAlign w:val="center"/>
          </w:tcPr>
          <w:p w14:paraId="348ED9A9" w14:textId="54D54747" w:rsidR="00170B01" w:rsidRPr="007A2A36" w:rsidRDefault="00170B01" w:rsidP="008D1C70">
            <w:pPr>
              <w:tabs>
                <w:tab w:val="left" w:pos="10632"/>
              </w:tabs>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части кварталов: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6740E7EF" w14:textId="77777777" w:rsidR="00170B01" w:rsidRPr="007A2A36" w:rsidRDefault="00170B01" w:rsidP="008D1C70">
            <w:pPr>
              <w:jc w:val="center"/>
              <w:rPr>
                <w:color w:val="000000"/>
              </w:rPr>
            </w:pPr>
          </w:p>
        </w:tc>
      </w:tr>
      <w:tr w:rsidR="00170B01" w:rsidRPr="007A2A36" w14:paraId="50A49695" w14:textId="77777777" w:rsidTr="00BB6A1E">
        <w:trPr>
          <w:trHeight w:val="20"/>
          <w:jc w:val="center"/>
        </w:trPr>
        <w:tc>
          <w:tcPr>
            <w:tcW w:w="562" w:type="dxa"/>
          </w:tcPr>
          <w:p w14:paraId="5EBF316B"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67D7AD89" w14:textId="77777777" w:rsidR="00170B01" w:rsidRPr="007A2A36" w:rsidRDefault="00170B01" w:rsidP="008D1C70">
            <w:pPr>
              <w:jc w:val="center"/>
            </w:pPr>
          </w:p>
        </w:tc>
        <w:tc>
          <w:tcPr>
            <w:tcW w:w="1843" w:type="dxa"/>
            <w:shd w:val="clear" w:color="auto" w:fill="auto"/>
            <w:vAlign w:val="center"/>
          </w:tcPr>
          <w:p w14:paraId="58294E8A" w14:textId="5531B436" w:rsidR="00170B01" w:rsidRPr="007A2A36" w:rsidRDefault="00170B01" w:rsidP="008D1C70">
            <w:pPr>
              <w:jc w:val="center"/>
              <w:rPr>
                <w:color w:val="000000"/>
              </w:rPr>
            </w:pPr>
            <w:r w:rsidRPr="007A2A36">
              <w:rPr>
                <w:color w:val="000000"/>
              </w:rPr>
              <w:t>Сохондинское</w:t>
            </w:r>
          </w:p>
        </w:tc>
        <w:tc>
          <w:tcPr>
            <w:tcW w:w="8505" w:type="dxa"/>
            <w:shd w:val="clear" w:color="auto" w:fill="auto"/>
            <w:vAlign w:val="center"/>
          </w:tcPr>
          <w:p w14:paraId="43B6E1F1" w14:textId="3162BB5F" w:rsidR="00170B01" w:rsidRPr="007A2A36" w:rsidRDefault="00170B01" w:rsidP="008D1C70">
            <w:pPr>
              <w:tabs>
                <w:tab w:val="left" w:pos="10632"/>
              </w:tabs>
              <w:jc w:val="both"/>
              <w:rPr>
                <w:color w:val="000000"/>
              </w:rPr>
            </w:pPr>
            <w:r w:rsidRPr="007A2A36">
              <w:rPr>
                <w:color w:val="000000"/>
              </w:rPr>
              <w:t>Части кварталов: 1-59</w:t>
            </w:r>
          </w:p>
        </w:tc>
        <w:tc>
          <w:tcPr>
            <w:tcW w:w="2131" w:type="dxa"/>
            <w:vMerge/>
            <w:shd w:val="clear" w:color="auto" w:fill="auto"/>
            <w:vAlign w:val="center"/>
          </w:tcPr>
          <w:p w14:paraId="5A06C446" w14:textId="77777777" w:rsidR="00170B01" w:rsidRPr="007A2A36" w:rsidRDefault="00170B01" w:rsidP="008D1C70">
            <w:pPr>
              <w:jc w:val="center"/>
              <w:rPr>
                <w:color w:val="000000"/>
              </w:rPr>
            </w:pPr>
          </w:p>
        </w:tc>
      </w:tr>
      <w:tr w:rsidR="00170B01" w:rsidRPr="007A2A36" w14:paraId="11BD99D1" w14:textId="77777777" w:rsidTr="00BB6A1E">
        <w:trPr>
          <w:trHeight w:val="20"/>
          <w:jc w:val="center"/>
        </w:trPr>
        <w:tc>
          <w:tcPr>
            <w:tcW w:w="562" w:type="dxa"/>
          </w:tcPr>
          <w:p w14:paraId="25BB9E8D"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29BE45DD" w14:textId="77777777" w:rsidR="00170B01" w:rsidRPr="007A2A36" w:rsidRDefault="00170B01" w:rsidP="008D1C70">
            <w:pPr>
              <w:jc w:val="center"/>
            </w:pPr>
          </w:p>
        </w:tc>
        <w:tc>
          <w:tcPr>
            <w:tcW w:w="1843" w:type="dxa"/>
            <w:shd w:val="clear" w:color="auto" w:fill="auto"/>
            <w:vAlign w:val="center"/>
          </w:tcPr>
          <w:p w14:paraId="038B036F" w14:textId="2567EC8F" w:rsidR="00170B01" w:rsidRPr="007A2A36" w:rsidRDefault="00170B01" w:rsidP="008D1C70">
            <w:pPr>
              <w:jc w:val="center"/>
              <w:rPr>
                <w:color w:val="000000"/>
              </w:rPr>
            </w:pPr>
            <w:r w:rsidRPr="007A2A36">
              <w:rPr>
                <w:color w:val="000000"/>
              </w:rPr>
              <w:t>Яблоновское</w:t>
            </w:r>
          </w:p>
        </w:tc>
        <w:tc>
          <w:tcPr>
            <w:tcW w:w="8505" w:type="dxa"/>
            <w:shd w:val="clear" w:color="auto" w:fill="auto"/>
            <w:vAlign w:val="center"/>
          </w:tcPr>
          <w:p w14:paraId="070F6C21" w14:textId="54FB96E5" w:rsidR="00170B01" w:rsidRPr="007A2A36" w:rsidRDefault="00170B01" w:rsidP="008D1C70">
            <w:pPr>
              <w:tabs>
                <w:tab w:val="left" w:pos="10632"/>
              </w:tabs>
              <w:jc w:val="both"/>
              <w:rPr>
                <w:color w:val="000000"/>
              </w:rPr>
            </w:pPr>
            <w:r w:rsidRPr="007A2A36">
              <w:rPr>
                <w:color w:val="000000"/>
              </w:rPr>
              <w:t>Части кварталов: 1-82</w:t>
            </w:r>
          </w:p>
        </w:tc>
        <w:tc>
          <w:tcPr>
            <w:tcW w:w="2131" w:type="dxa"/>
            <w:vMerge/>
            <w:shd w:val="clear" w:color="auto" w:fill="auto"/>
            <w:vAlign w:val="center"/>
          </w:tcPr>
          <w:p w14:paraId="75B3E74E" w14:textId="77777777" w:rsidR="00170B01" w:rsidRPr="007A2A36" w:rsidRDefault="00170B01" w:rsidP="008D1C70">
            <w:pPr>
              <w:jc w:val="center"/>
              <w:rPr>
                <w:color w:val="000000"/>
              </w:rPr>
            </w:pPr>
          </w:p>
        </w:tc>
      </w:tr>
      <w:tr w:rsidR="00170B01" w:rsidRPr="007A2A36" w14:paraId="593A5DB3" w14:textId="77777777" w:rsidTr="00BB6A1E">
        <w:trPr>
          <w:trHeight w:val="20"/>
          <w:jc w:val="center"/>
        </w:trPr>
        <w:tc>
          <w:tcPr>
            <w:tcW w:w="562" w:type="dxa"/>
          </w:tcPr>
          <w:p w14:paraId="617173C5"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58733338" w14:textId="177EFFE0" w:rsidR="00170B01" w:rsidRPr="007A2A36" w:rsidRDefault="00170B01" w:rsidP="008D1C70">
            <w:pPr>
              <w:jc w:val="center"/>
            </w:pPr>
            <w:r w:rsidRPr="007A2A36">
              <w:rPr>
                <w:color w:val="000000"/>
              </w:rPr>
              <w:t>Строительство, реконструкция, эксплуатация линейных объектов</w:t>
            </w:r>
          </w:p>
        </w:tc>
        <w:tc>
          <w:tcPr>
            <w:tcW w:w="1843" w:type="dxa"/>
            <w:shd w:val="clear" w:color="auto" w:fill="auto"/>
            <w:vAlign w:val="center"/>
          </w:tcPr>
          <w:p w14:paraId="5680BF56" w14:textId="77777777" w:rsidR="00170B01" w:rsidRPr="007A2A36" w:rsidRDefault="00170B01" w:rsidP="008D1C70">
            <w:pPr>
              <w:jc w:val="center"/>
              <w:rPr>
                <w:color w:val="000000"/>
              </w:rPr>
            </w:pPr>
          </w:p>
        </w:tc>
        <w:tc>
          <w:tcPr>
            <w:tcW w:w="8505" w:type="dxa"/>
            <w:shd w:val="clear" w:color="auto" w:fill="auto"/>
            <w:vAlign w:val="center"/>
          </w:tcPr>
          <w:p w14:paraId="243937D6" w14:textId="77777777" w:rsidR="00170B01" w:rsidRPr="007A2A36" w:rsidRDefault="00170B01" w:rsidP="008D1C70">
            <w:pPr>
              <w:tabs>
                <w:tab w:val="left" w:pos="10632"/>
              </w:tabs>
              <w:jc w:val="both"/>
              <w:rPr>
                <w:color w:val="000000"/>
              </w:rPr>
            </w:pPr>
          </w:p>
        </w:tc>
        <w:tc>
          <w:tcPr>
            <w:tcW w:w="2131" w:type="dxa"/>
            <w:shd w:val="clear" w:color="auto" w:fill="auto"/>
            <w:vAlign w:val="center"/>
          </w:tcPr>
          <w:p w14:paraId="421FCE4E" w14:textId="3FDB0992" w:rsidR="00170B01" w:rsidRPr="007A2A36" w:rsidRDefault="00170B01" w:rsidP="008D1C70">
            <w:pPr>
              <w:jc w:val="center"/>
              <w:rPr>
                <w:color w:val="000000"/>
              </w:rPr>
            </w:pPr>
            <w:r w:rsidRPr="007A2A36">
              <w:rPr>
                <w:color w:val="000000"/>
              </w:rPr>
              <w:t>246996,0</w:t>
            </w:r>
          </w:p>
        </w:tc>
      </w:tr>
      <w:tr w:rsidR="00170B01" w:rsidRPr="007A2A36" w14:paraId="0BBEA461" w14:textId="77777777" w:rsidTr="00BB6A1E">
        <w:trPr>
          <w:trHeight w:val="20"/>
          <w:jc w:val="center"/>
        </w:trPr>
        <w:tc>
          <w:tcPr>
            <w:tcW w:w="562" w:type="dxa"/>
          </w:tcPr>
          <w:p w14:paraId="1DFCDC12"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08936C18" w14:textId="77777777" w:rsidR="00170B01" w:rsidRPr="007A2A36" w:rsidRDefault="00170B01" w:rsidP="008D1C70">
            <w:pPr>
              <w:jc w:val="center"/>
              <w:rPr>
                <w:color w:val="000000"/>
              </w:rPr>
            </w:pPr>
          </w:p>
        </w:tc>
        <w:tc>
          <w:tcPr>
            <w:tcW w:w="1843" w:type="dxa"/>
            <w:shd w:val="clear" w:color="auto" w:fill="auto"/>
            <w:vAlign w:val="center"/>
          </w:tcPr>
          <w:p w14:paraId="1AA6881F" w14:textId="2BB4DD27" w:rsidR="00170B01" w:rsidRPr="007A2A36" w:rsidRDefault="00170B01" w:rsidP="008D1C70">
            <w:pPr>
              <w:jc w:val="center"/>
              <w:rPr>
                <w:color w:val="000000"/>
              </w:rPr>
            </w:pPr>
            <w:r w:rsidRPr="007A2A36">
              <w:rPr>
                <w:color w:val="000000"/>
              </w:rPr>
              <w:t>Беклемишевское</w:t>
            </w:r>
          </w:p>
        </w:tc>
        <w:tc>
          <w:tcPr>
            <w:tcW w:w="8505" w:type="dxa"/>
            <w:shd w:val="clear" w:color="auto" w:fill="auto"/>
            <w:vAlign w:val="center"/>
          </w:tcPr>
          <w:p w14:paraId="01C0D7F8" w14:textId="77777777" w:rsidR="00170B01" w:rsidRPr="007A2A36" w:rsidRDefault="00170B01" w:rsidP="008D1C70">
            <w:pPr>
              <w:tabs>
                <w:tab w:val="left" w:pos="10632"/>
              </w:tabs>
              <w:jc w:val="both"/>
              <w:rPr>
                <w:color w:val="000000"/>
              </w:rPr>
            </w:pPr>
          </w:p>
        </w:tc>
        <w:tc>
          <w:tcPr>
            <w:tcW w:w="2131" w:type="dxa"/>
            <w:vMerge w:val="restart"/>
            <w:shd w:val="clear" w:color="auto" w:fill="auto"/>
            <w:vAlign w:val="center"/>
          </w:tcPr>
          <w:p w14:paraId="510AEB59" w14:textId="77777777" w:rsidR="00170B01" w:rsidRPr="007A2A36" w:rsidRDefault="00170B01" w:rsidP="008D1C70">
            <w:pPr>
              <w:jc w:val="both"/>
              <w:rPr>
                <w:color w:val="000000"/>
              </w:rPr>
            </w:pPr>
            <w:r w:rsidRPr="007A2A36">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p w14:paraId="5E29FC3D" w14:textId="77777777" w:rsidR="00170B01" w:rsidRPr="007A2A36" w:rsidRDefault="00170B01" w:rsidP="008D1C70">
            <w:pPr>
              <w:jc w:val="center"/>
              <w:rPr>
                <w:color w:val="000000"/>
              </w:rPr>
            </w:pPr>
          </w:p>
        </w:tc>
      </w:tr>
      <w:tr w:rsidR="00170B01" w:rsidRPr="007A2A36" w14:paraId="56E53D33" w14:textId="77777777" w:rsidTr="00BB6A1E">
        <w:trPr>
          <w:trHeight w:val="20"/>
          <w:jc w:val="center"/>
        </w:trPr>
        <w:tc>
          <w:tcPr>
            <w:tcW w:w="562" w:type="dxa"/>
          </w:tcPr>
          <w:p w14:paraId="492487B0"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197646CD" w14:textId="77777777" w:rsidR="00170B01" w:rsidRPr="007A2A36" w:rsidRDefault="00170B01" w:rsidP="008D1C70">
            <w:pPr>
              <w:jc w:val="center"/>
              <w:rPr>
                <w:color w:val="000000"/>
              </w:rPr>
            </w:pPr>
          </w:p>
        </w:tc>
        <w:tc>
          <w:tcPr>
            <w:tcW w:w="1843" w:type="dxa"/>
            <w:shd w:val="clear" w:color="auto" w:fill="auto"/>
            <w:vAlign w:val="center"/>
          </w:tcPr>
          <w:p w14:paraId="6986F479" w14:textId="77777777" w:rsidR="00170B01" w:rsidRPr="007A2A36" w:rsidRDefault="00170B01" w:rsidP="008D1C70">
            <w:pPr>
              <w:jc w:val="center"/>
              <w:rPr>
                <w:color w:val="000000"/>
              </w:rPr>
            </w:pPr>
          </w:p>
        </w:tc>
        <w:tc>
          <w:tcPr>
            <w:tcW w:w="8505" w:type="dxa"/>
            <w:shd w:val="clear" w:color="auto" w:fill="auto"/>
            <w:vAlign w:val="center"/>
          </w:tcPr>
          <w:p w14:paraId="795DA32A" w14:textId="3369B395" w:rsidR="00170B01" w:rsidRPr="007A2A36" w:rsidRDefault="00170B01" w:rsidP="008D1C70">
            <w:pPr>
              <w:tabs>
                <w:tab w:val="left" w:pos="10632"/>
              </w:tabs>
              <w:jc w:val="both"/>
              <w:rPr>
                <w:color w:val="000000"/>
              </w:rPr>
            </w:pPr>
            <w:r w:rsidRPr="007A2A36">
              <w:rPr>
                <w:color w:val="000000"/>
              </w:rPr>
              <w:t>Кварталы: 1-124 </w:t>
            </w:r>
          </w:p>
        </w:tc>
        <w:tc>
          <w:tcPr>
            <w:tcW w:w="2131" w:type="dxa"/>
            <w:vMerge/>
            <w:shd w:val="clear" w:color="auto" w:fill="auto"/>
            <w:vAlign w:val="center"/>
          </w:tcPr>
          <w:p w14:paraId="184980F7" w14:textId="77777777" w:rsidR="00170B01" w:rsidRPr="007A2A36" w:rsidRDefault="00170B01" w:rsidP="008D1C70">
            <w:pPr>
              <w:jc w:val="center"/>
              <w:rPr>
                <w:color w:val="000000"/>
              </w:rPr>
            </w:pPr>
          </w:p>
        </w:tc>
      </w:tr>
      <w:tr w:rsidR="00170B01" w:rsidRPr="007A2A36" w14:paraId="1F288499" w14:textId="77777777" w:rsidTr="00BB6A1E">
        <w:trPr>
          <w:trHeight w:val="20"/>
          <w:jc w:val="center"/>
        </w:trPr>
        <w:tc>
          <w:tcPr>
            <w:tcW w:w="562" w:type="dxa"/>
          </w:tcPr>
          <w:p w14:paraId="432D199A"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343C0495" w14:textId="77777777" w:rsidR="00170B01" w:rsidRPr="007A2A36" w:rsidRDefault="00170B01" w:rsidP="008D1C70">
            <w:pPr>
              <w:jc w:val="center"/>
              <w:rPr>
                <w:color w:val="000000"/>
              </w:rPr>
            </w:pPr>
          </w:p>
        </w:tc>
        <w:tc>
          <w:tcPr>
            <w:tcW w:w="1843" w:type="dxa"/>
            <w:shd w:val="clear" w:color="auto" w:fill="auto"/>
            <w:vAlign w:val="center"/>
          </w:tcPr>
          <w:p w14:paraId="7D88A796" w14:textId="77777777" w:rsidR="00170B01" w:rsidRPr="007A2A36" w:rsidRDefault="00170B01" w:rsidP="008D1C70">
            <w:pPr>
              <w:jc w:val="center"/>
              <w:rPr>
                <w:color w:val="000000"/>
              </w:rPr>
            </w:pPr>
          </w:p>
        </w:tc>
        <w:tc>
          <w:tcPr>
            <w:tcW w:w="8505" w:type="dxa"/>
            <w:shd w:val="clear" w:color="auto" w:fill="auto"/>
            <w:vAlign w:val="center"/>
          </w:tcPr>
          <w:p w14:paraId="7E920F10" w14:textId="7C73D9FB" w:rsidR="00170B01" w:rsidRPr="007A2A36" w:rsidRDefault="00170B01" w:rsidP="008D1C70">
            <w:pPr>
              <w:tabs>
                <w:tab w:val="left" w:pos="10632"/>
              </w:tabs>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кварталы: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4458D678" w14:textId="77777777" w:rsidR="00170B01" w:rsidRPr="007A2A36" w:rsidRDefault="00170B01" w:rsidP="008D1C70">
            <w:pPr>
              <w:jc w:val="center"/>
              <w:rPr>
                <w:color w:val="000000"/>
              </w:rPr>
            </w:pPr>
          </w:p>
        </w:tc>
      </w:tr>
      <w:tr w:rsidR="00170B01" w:rsidRPr="007A2A36" w14:paraId="15985291" w14:textId="77777777" w:rsidTr="00BB6A1E">
        <w:trPr>
          <w:trHeight w:val="20"/>
          <w:jc w:val="center"/>
        </w:trPr>
        <w:tc>
          <w:tcPr>
            <w:tcW w:w="562" w:type="dxa"/>
          </w:tcPr>
          <w:p w14:paraId="64C49F1B"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6618AC2B" w14:textId="77777777" w:rsidR="00170B01" w:rsidRPr="007A2A36" w:rsidRDefault="00170B01" w:rsidP="008D1C70">
            <w:pPr>
              <w:jc w:val="center"/>
              <w:rPr>
                <w:color w:val="000000"/>
              </w:rPr>
            </w:pPr>
          </w:p>
        </w:tc>
        <w:tc>
          <w:tcPr>
            <w:tcW w:w="1843" w:type="dxa"/>
            <w:shd w:val="clear" w:color="auto" w:fill="auto"/>
            <w:vAlign w:val="center"/>
          </w:tcPr>
          <w:p w14:paraId="5B91D3E6" w14:textId="0FA44771" w:rsidR="00170B01" w:rsidRPr="007A2A36" w:rsidRDefault="00170B01" w:rsidP="008D1C70">
            <w:pPr>
              <w:jc w:val="center"/>
              <w:rPr>
                <w:color w:val="000000"/>
              </w:rPr>
            </w:pPr>
            <w:r w:rsidRPr="007A2A36">
              <w:rPr>
                <w:color w:val="000000"/>
              </w:rPr>
              <w:t>Озерное</w:t>
            </w:r>
          </w:p>
        </w:tc>
        <w:tc>
          <w:tcPr>
            <w:tcW w:w="8505" w:type="dxa"/>
            <w:shd w:val="clear" w:color="auto" w:fill="auto"/>
            <w:vAlign w:val="center"/>
          </w:tcPr>
          <w:p w14:paraId="047AF613" w14:textId="77777777" w:rsidR="00170B01" w:rsidRPr="007A2A36" w:rsidRDefault="00170B01" w:rsidP="008D1C70">
            <w:pPr>
              <w:tabs>
                <w:tab w:val="left" w:pos="10632"/>
              </w:tabs>
              <w:jc w:val="both"/>
              <w:rPr>
                <w:color w:val="000000"/>
              </w:rPr>
            </w:pPr>
          </w:p>
        </w:tc>
        <w:tc>
          <w:tcPr>
            <w:tcW w:w="2131" w:type="dxa"/>
            <w:vMerge/>
            <w:shd w:val="clear" w:color="auto" w:fill="auto"/>
            <w:vAlign w:val="center"/>
          </w:tcPr>
          <w:p w14:paraId="7C3EF05E" w14:textId="77777777" w:rsidR="00170B01" w:rsidRPr="007A2A36" w:rsidRDefault="00170B01" w:rsidP="008D1C70">
            <w:pPr>
              <w:jc w:val="center"/>
              <w:rPr>
                <w:color w:val="000000"/>
              </w:rPr>
            </w:pPr>
          </w:p>
        </w:tc>
      </w:tr>
      <w:tr w:rsidR="00170B01" w:rsidRPr="007A2A36" w14:paraId="6DEDC7B6" w14:textId="77777777" w:rsidTr="00BB6A1E">
        <w:trPr>
          <w:trHeight w:val="20"/>
          <w:jc w:val="center"/>
        </w:trPr>
        <w:tc>
          <w:tcPr>
            <w:tcW w:w="562" w:type="dxa"/>
          </w:tcPr>
          <w:p w14:paraId="75485390"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72BAA96B" w14:textId="77777777" w:rsidR="00170B01" w:rsidRPr="007A2A36" w:rsidRDefault="00170B01" w:rsidP="008D1C70">
            <w:pPr>
              <w:jc w:val="center"/>
              <w:rPr>
                <w:color w:val="000000"/>
              </w:rPr>
            </w:pPr>
          </w:p>
        </w:tc>
        <w:tc>
          <w:tcPr>
            <w:tcW w:w="1843" w:type="dxa"/>
            <w:shd w:val="clear" w:color="auto" w:fill="auto"/>
            <w:vAlign w:val="center"/>
          </w:tcPr>
          <w:p w14:paraId="7E0257E4" w14:textId="77777777" w:rsidR="00170B01" w:rsidRPr="007A2A36" w:rsidRDefault="00170B01" w:rsidP="008D1C70">
            <w:pPr>
              <w:jc w:val="center"/>
              <w:rPr>
                <w:color w:val="000000"/>
              </w:rPr>
            </w:pPr>
          </w:p>
        </w:tc>
        <w:tc>
          <w:tcPr>
            <w:tcW w:w="8505" w:type="dxa"/>
            <w:shd w:val="clear" w:color="auto" w:fill="auto"/>
            <w:vAlign w:val="center"/>
          </w:tcPr>
          <w:p w14:paraId="3AF2C6EE" w14:textId="56138614" w:rsidR="00170B01" w:rsidRPr="007A2A36" w:rsidRDefault="00170B01" w:rsidP="008D1C70">
            <w:pPr>
              <w:tabs>
                <w:tab w:val="left" w:pos="10632"/>
              </w:tabs>
              <w:jc w:val="both"/>
              <w:rPr>
                <w:color w:val="000000"/>
              </w:rPr>
            </w:pPr>
            <w:r w:rsidRPr="007A2A36">
              <w:rPr>
                <w:color w:val="000000"/>
              </w:rPr>
              <w:t>Кварталы: 1-87</w:t>
            </w:r>
          </w:p>
        </w:tc>
        <w:tc>
          <w:tcPr>
            <w:tcW w:w="2131" w:type="dxa"/>
            <w:vMerge/>
            <w:shd w:val="clear" w:color="auto" w:fill="auto"/>
            <w:vAlign w:val="center"/>
          </w:tcPr>
          <w:p w14:paraId="0EC6711B" w14:textId="77777777" w:rsidR="00170B01" w:rsidRPr="007A2A36" w:rsidRDefault="00170B01" w:rsidP="008D1C70">
            <w:pPr>
              <w:jc w:val="center"/>
              <w:rPr>
                <w:color w:val="000000"/>
              </w:rPr>
            </w:pPr>
          </w:p>
        </w:tc>
      </w:tr>
      <w:tr w:rsidR="00170B01" w:rsidRPr="007A2A36" w14:paraId="18DCCE35" w14:textId="77777777" w:rsidTr="00BB6A1E">
        <w:trPr>
          <w:trHeight w:val="20"/>
          <w:jc w:val="center"/>
        </w:trPr>
        <w:tc>
          <w:tcPr>
            <w:tcW w:w="562" w:type="dxa"/>
          </w:tcPr>
          <w:p w14:paraId="7BAC44BB"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AD5A89B" w14:textId="77777777" w:rsidR="00170B01" w:rsidRPr="007A2A36" w:rsidRDefault="00170B01" w:rsidP="008D1C70">
            <w:pPr>
              <w:jc w:val="center"/>
              <w:rPr>
                <w:color w:val="000000"/>
              </w:rPr>
            </w:pPr>
          </w:p>
        </w:tc>
        <w:tc>
          <w:tcPr>
            <w:tcW w:w="1843" w:type="dxa"/>
            <w:shd w:val="clear" w:color="auto" w:fill="auto"/>
            <w:vAlign w:val="center"/>
          </w:tcPr>
          <w:p w14:paraId="11B200BA" w14:textId="77777777" w:rsidR="00170B01" w:rsidRPr="007A2A36" w:rsidRDefault="00170B01" w:rsidP="008D1C70">
            <w:pPr>
              <w:jc w:val="center"/>
              <w:rPr>
                <w:color w:val="000000"/>
              </w:rPr>
            </w:pPr>
          </w:p>
        </w:tc>
        <w:tc>
          <w:tcPr>
            <w:tcW w:w="8505" w:type="dxa"/>
            <w:shd w:val="clear" w:color="auto" w:fill="auto"/>
            <w:vAlign w:val="center"/>
          </w:tcPr>
          <w:p w14:paraId="74D29ECF" w14:textId="24D49344" w:rsidR="00170B01" w:rsidRPr="007A2A36" w:rsidRDefault="00170B01" w:rsidP="008D1C70">
            <w:pPr>
              <w:tabs>
                <w:tab w:val="left" w:pos="10632"/>
              </w:tabs>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кварталы: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4F2350BA" w14:textId="77777777" w:rsidR="00170B01" w:rsidRPr="007A2A36" w:rsidRDefault="00170B01" w:rsidP="008D1C70">
            <w:pPr>
              <w:jc w:val="center"/>
              <w:rPr>
                <w:color w:val="000000"/>
              </w:rPr>
            </w:pPr>
          </w:p>
        </w:tc>
      </w:tr>
      <w:tr w:rsidR="00170B01" w:rsidRPr="007A2A36" w14:paraId="4DDF6731" w14:textId="77777777" w:rsidTr="00BB6A1E">
        <w:trPr>
          <w:trHeight w:val="20"/>
          <w:jc w:val="center"/>
        </w:trPr>
        <w:tc>
          <w:tcPr>
            <w:tcW w:w="562" w:type="dxa"/>
          </w:tcPr>
          <w:p w14:paraId="4F9F5519"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2E907A86" w14:textId="77777777" w:rsidR="00170B01" w:rsidRPr="007A2A36" w:rsidRDefault="00170B01" w:rsidP="008D1C70">
            <w:pPr>
              <w:jc w:val="center"/>
              <w:rPr>
                <w:color w:val="000000"/>
              </w:rPr>
            </w:pPr>
          </w:p>
        </w:tc>
        <w:tc>
          <w:tcPr>
            <w:tcW w:w="1843" w:type="dxa"/>
            <w:shd w:val="clear" w:color="auto" w:fill="auto"/>
            <w:vAlign w:val="center"/>
          </w:tcPr>
          <w:p w14:paraId="77B9235E" w14:textId="0E86A5A2" w:rsidR="00170B01" w:rsidRPr="007A2A36" w:rsidRDefault="00170B01" w:rsidP="008D1C70">
            <w:pPr>
              <w:jc w:val="center"/>
              <w:rPr>
                <w:color w:val="000000"/>
              </w:rPr>
            </w:pPr>
            <w:r w:rsidRPr="007A2A36">
              <w:rPr>
                <w:color w:val="000000"/>
              </w:rPr>
              <w:t>Сохондинское</w:t>
            </w:r>
          </w:p>
        </w:tc>
        <w:tc>
          <w:tcPr>
            <w:tcW w:w="8505" w:type="dxa"/>
            <w:shd w:val="clear" w:color="auto" w:fill="auto"/>
            <w:vAlign w:val="center"/>
          </w:tcPr>
          <w:p w14:paraId="148ED24D" w14:textId="45504846" w:rsidR="00170B01" w:rsidRPr="007A2A36" w:rsidRDefault="00170B01" w:rsidP="008D1C70">
            <w:pPr>
              <w:tabs>
                <w:tab w:val="left" w:pos="10632"/>
              </w:tabs>
              <w:jc w:val="both"/>
              <w:rPr>
                <w:color w:val="000000"/>
              </w:rPr>
            </w:pPr>
            <w:r w:rsidRPr="007A2A36">
              <w:rPr>
                <w:color w:val="000000"/>
              </w:rPr>
              <w:t>Кварталы: 1-59</w:t>
            </w:r>
          </w:p>
        </w:tc>
        <w:tc>
          <w:tcPr>
            <w:tcW w:w="2131" w:type="dxa"/>
            <w:vMerge/>
            <w:shd w:val="clear" w:color="auto" w:fill="auto"/>
            <w:vAlign w:val="center"/>
          </w:tcPr>
          <w:p w14:paraId="46267EE8" w14:textId="77777777" w:rsidR="00170B01" w:rsidRPr="007A2A36" w:rsidRDefault="00170B01" w:rsidP="008D1C70">
            <w:pPr>
              <w:jc w:val="center"/>
              <w:rPr>
                <w:color w:val="000000"/>
              </w:rPr>
            </w:pPr>
          </w:p>
        </w:tc>
      </w:tr>
      <w:tr w:rsidR="00170B01" w:rsidRPr="007A2A36" w14:paraId="76A9811F" w14:textId="77777777" w:rsidTr="00BB6A1E">
        <w:trPr>
          <w:trHeight w:val="20"/>
          <w:jc w:val="center"/>
        </w:trPr>
        <w:tc>
          <w:tcPr>
            <w:tcW w:w="562" w:type="dxa"/>
          </w:tcPr>
          <w:p w14:paraId="392BA6CC"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5AAAB1A1" w14:textId="77777777" w:rsidR="00170B01" w:rsidRPr="007A2A36" w:rsidRDefault="00170B01" w:rsidP="008D1C70">
            <w:pPr>
              <w:jc w:val="center"/>
              <w:rPr>
                <w:color w:val="000000"/>
              </w:rPr>
            </w:pPr>
          </w:p>
        </w:tc>
        <w:tc>
          <w:tcPr>
            <w:tcW w:w="1843" w:type="dxa"/>
            <w:shd w:val="clear" w:color="auto" w:fill="auto"/>
            <w:vAlign w:val="center"/>
          </w:tcPr>
          <w:p w14:paraId="616D5F4D" w14:textId="6F48BB17" w:rsidR="00170B01" w:rsidRPr="007A2A36" w:rsidRDefault="00170B01" w:rsidP="008D1C70">
            <w:pPr>
              <w:jc w:val="center"/>
              <w:rPr>
                <w:color w:val="000000"/>
              </w:rPr>
            </w:pPr>
            <w:r w:rsidRPr="007A2A36">
              <w:rPr>
                <w:color w:val="000000"/>
              </w:rPr>
              <w:t>Яблоновское</w:t>
            </w:r>
          </w:p>
        </w:tc>
        <w:tc>
          <w:tcPr>
            <w:tcW w:w="8505" w:type="dxa"/>
            <w:shd w:val="clear" w:color="auto" w:fill="auto"/>
            <w:vAlign w:val="center"/>
          </w:tcPr>
          <w:p w14:paraId="3BEE09CE" w14:textId="389E37BF" w:rsidR="00170B01" w:rsidRPr="007A2A36" w:rsidRDefault="00170B01" w:rsidP="008D1C70">
            <w:pPr>
              <w:tabs>
                <w:tab w:val="left" w:pos="10632"/>
              </w:tabs>
              <w:jc w:val="both"/>
              <w:rPr>
                <w:color w:val="000000"/>
              </w:rPr>
            </w:pPr>
            <w:r w:rsidRPr="007A2A36">
              <w:rPr>
                <w:color w:val="000000"/>
              </w:rPr>
              <w:t>Кварталы: 1-82</w:t>
            </w:r>
          </w:p>
        </w:tc>
        <w:tc>
          <w:tcPr>
            <w:tcW w:w="2131" w:type="dxa"/>
            <w:vMerge/>
            <w:shd w:val="clear" w:color="auto" w:fill="auto"/>
            <w:vAlign w:val="center"/>
          </w:tcPr>
          <w:p w14:paraId="35FAEED7" w14:textId="77777777" w:rsidR="00170B01" w:rsidRPr="007A2A36" w:rsidRDefault="00170B01" w:rsidP="008D1C70">
            <w:pPr>
              <w:jc w:val="center"/>
              <w:rPr>
                <w:color w:val="000000"/>
              </w:rPr>
            </w:pPr>
          </w:p>
        </w:tc>
      </w:tr>
      <w:tr w:rsidR="00170B01" w:rsidRPr="007A2A36" w14:paraId="06B9079F" w14:textId="77777777" w:rsidTr="00BB6A1E">
        <w:trPr>
          <w:trHeight w:val="20"/>
          <w:jc w:val="center"/>
        </w:trPr>
        <w:tc>
          <w:tcPr>
            <w:tcW w:w="562" w:type="dxa"/>
          </w:tcPr>
          <w:p w14:paraId="51F2E486"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6E35DACB" w14:textId="06BCD270" w:rsidR="00170B01" w:rsidRPr="007A2A36" w:rsidRDefault="00170B01" w:rsidP="008D1C70">
            <w:pPr>
              <w:jc w:val="center"/>
              <w:rPr>
                <w:color w:val="000000"/>
              </w:rPr>
            </w:pPr>
            <w:r w:rsidRPr="007A2A36">
              <w:rPr>
                <w:color w:val="000000"/>
              </w:rPr>
              <w:t>Создание и эксплуатация объектов лесоперерабатывающей инфраструктуры</w:t>
            </w:r>
          </w:p>
        </w:tc>
        <w:tc>
          <w:tcPr>
            <w:tcW w:w="1843" w:type="dxa"/>
            <w:shd w:val="clear" w:color="auto" w:fill="auto"/>
          </w:tcPr>
          <w:p w14:paraId="23179017" w14:textId="77777777" w:rsidR="00170B01" w:rsidRPr="007A2A36" w:rsidRDefault="00170B01" w:rsidP="008D1C70">
            <w:pPr>
              <w:jc w:val="center"/>
              <w:rPr>
                <w:color w:val="000000"/>
              </w:rPr>
            </w:pPr>
          </w:p>
        </w:tc>
        <w:tc>
          <w:tcPr>
            <w:tcW w:w="8505" w:type="dxa"/>
            <w:shd w:val="clear" w:color="auto" w:fill="auto"/>
            <w:vAlign w:val="center"/>
          </w:tcPr>
          <w:p w14:paraId="59FF7D06" w14:textId="77777777" w:rsidR="00170B01" w:rsidRPr="007A2A36" w:rsidRDefault="00170B01" w:rsidP="008D1C70">
            <w:pPr>
              <w:tabs>
                <w:tab w:val="left" w:pos="10632"/>
              </w:tabs>
              <w:jc w:val="both"/>
              <w:rPr>
                <w:color w:val="000000"/>
              </w:rPr>
            </w:pPr>
          </w:p>
        </w:tc>
        <w:tc>
          <w:tcPr>
            <w:tcW w:w="2131" w:type="dxa"/>
            <w:shd w:val="clear" w:color="auto" w:fill="auto"/>
            <w:vAlign w:val="center"/>
          </w:tcPr>
          <w:p w14:paraId="396C31A3" w14:textId="6E9EF7D9" w:rsidR="00170B01" w:rsidRPr="007A2A36" w:rsidRDefault="003A46D0" w:rsidP="008D1C70">
            <w:pPr>
              <w:jc w:val="center"/>
              <w:rPr>
                <w:color w:val="000000"/>
              </w:rPr>
            </w:pPr>
            <w:r w:rsidRPr="003A46D0">
              <w:rPr>
                <w:color w:val="FF0000"/>
              </w:rPr>
              <w:t>91191,0</w:t>
            </w:r>
          </w:p>
        </w:tc>
      </w:tr>
      <w:tr w:rsidR="00170B01" w:rsidRPr="007A2A36" w14:paraId="7963405F" w14:textId="77777777" w:rsidTr="00BB6A1E">
        <w:trPr>
          <w:trHeight w:val="20"/>
          <w:jc w:val="center"/>
        </w:trPr>
        <w:tc>
          <w:tcPr>
            <w:tcW w:w="562" w:type="dxa"/>
          </w:tcPr>
          <w:p w14:paraId="44AF75E0"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1A49EA58" w14:textId="77777777" w:rsidR="00170B01" w:rsidRPr="007A2A36" w:rsidRDefault="00170B01" w:rsidP="008D1C70">
            <w:pPr>
              <w:jc w:val="center"/>
              <w:rPr>
                <w:color w:val="000000"/>
              </w:rPr>
            </w:pPr>
          </w:p>
        </w:tc>
        <w:tc>
          <w:tcPr>
            <w:tcW w:w="1843" w:type="dxa"/>
            <w:shd w:val="clear" w:color="auto" w:fill="auto"/>
            <w:vAlign w:val="center"/>
          </w:tcPr>
          <w:p w14:paraId="20AFEEE3" w14:textId="6FA97F42" w:rsidR="00170B01" w:rsidRPr="007A2A36" w:rsidRDefault="00170B01" w:rsidP="008D1C70">
            <w:pPr>
              <w:jc w:val="center"/>
            </w:pPr>
            <w:r w:rsidRPr="007A2A36">
              <w:t>Сохондинское</w:t>
            </w:r>
          </w:p>
        </w:tc>
        <w:tc>
          <w:tcPr>
            <w:tcW w:w="8505" w:type="dxa"/>
            <w:shd w:val="clear" w:color="auto" w:fill="auto"/>
            <w:vAlign w:val="center"/>
          </w:tcPr>
          <w:p w14:paraId="186C47CB" w14:textId="02089AFF" w:rsidR="00170B01" w:rsidRPr="007A2A36" w:rsidRDefault="00170B01" w:rsidP="00AB1555">
            <w:pPr>
              <w:tabs>
                <w:tab w:val="left" w:pos="10632"/>
              </w:tabs>
              <w:jc w:val="both"/>
              <w:rPr>
                <w:color w:val="000000"/>
              </w:rPr>
            </w:pPr>
            <w:r w:rsidRPr="007A2A36">
              <w:t>Кварталы: 1-23</w:t>
            </w:r>
            <w:r w:rsidR="00B77C91" w:rsidRPr="007A2A36">
              <w:t xml:space="preserve">, </w:t>
            </w:r>
            <w:r w:rsidRPr="007A2A36">
              <w:t>25-28</w:t>
            </w:r>
            <w:r w:rsidR="00B77C91" w:rsidRPr="007A2A36">
              <w:t xml:space="preserve">, </w:t>
            </w:r>
            <w:r w:rsidRPr="007A2A36">
              <w:t>31</w:t>
            </w:r>
            <w:r w:rsidR="00B77C91" w:rsidRPr="007A2A36">
              <w:t xml:space="preserve">, </w:t>
            </w:r>
            <w:r w:rsidRPr="007A2A36">
              <w:t>37-59</w:t>
            </w:r>
            <w:r w:rsidR="00AB1555" w:rsidRPr="007A2A36">
              <w:t>, ч</w:t>
            </w:r>
            <w:r w:rsidRPr="007A2A36">
              <w:t>асти кварталов: 24</w:t>
            </w:r>
            <w:r w:rsidR="00B77C91" w:rsidRPr="007A2A36">
              <w:t xml:space="preserve">, </w:t>
            </w:r>
            <w:r w:rsidRPr="007A2A36">
              <w:t>29</w:t>
            </w:r>
            <w:r w:rsidR="00B77C91" w:rsidRPr="007A2A36">
              <w:t xml:space="preserve">, </w:t>
            </w:r>
            <w:r w:rsidRPr="007A2A36">
              <w:t>30</w:t>
            </w:r>
            <w:r w:rsidR="00B77C91" w:rsidRPr="007A2A36">
              <w:t xml:space="preserve">, </w:t>
            </w:r>
            <w:r w:rsidRPr="007A2A36">
              <w:t>35</w:t>
            </w:r>
            <w:r w:rsidR="00B77C91" w:rsidRPr="007A2A36">
              <w:t xml:space="preserve">, </w:t>
            </w:r>
            <w:r w:rsidRPr="007A2A36">
              <w:t>36</w:t>
            </w:r>
          </w:p>
        </w:tc>
        <w:tc>
          <w:tcPr>
            <w:tcW w:w="2131" w:type="dxa"/>
            <w:vMerge w:val="restart"/>
            <w:shd w:val="clear" w:color="auto" w:fill="auto"/>
            <w:vAlign w:val="center"/>
          </w:tcPr>
          <w:p w14:paraId="0D0AFB9C" w14:textId="499B4908" w:rsidR="00170B01" w:rsidRPr="007A2A36" w:rsidRDefault="00E2200D" w:rsidP="008D1C70">
            <w:pPr>
              <w:jc w:val="center"/>
              <w:rPr>
                <w:color w:val="000000"/>
              </w:rPr>
            </w:pPr>
            <w:r w:rsidRPr="007A2A36">
              <w:rPr>
                <w:color w:val="000000"/>
              </w:rPr>
              <w:t xml:space="preserve">Эксплуатационные леса, уточняется при формировании лесных участков в соответствии с ограничениями, </w:t>
            </w:r>
            <w:r w:rsidRPr="007A2A36">
              <w:rPr>
                <w:color w:val="000000"/>
              </w:rPr>
              <w:lastRenderedPageBreak/>
              <w:t>установленными законодательством</w:t>
            </w:r>
          </w:p>
        </w:tc>
      </w:tr>
      <w:tr w:rsidR="00170B01" w:rsidRPr="007A2A36" w14:paraId="2B7247F7" w14:textId="77777777" w:rsidTr="00BB6A1E">
        <w:trPr>
          <w:trHeight w:val="20"/>
          <w:jc w:val="center"/>
        </w:trPr>
        <w:tc>
          <w:tcPr>
            <w:tcW w:w="562" w:type="dxa"/>
          </w:tcPr>
          <w:p w14:paraId="20A79CEB" w14:textId="77777777" w:rsidR="00170B01" w:rsidRPr="00E2200D"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593BAB60" w14:textId="77777777" w:rsidR="00170B01" w:rsidRPr="007A2A36" w:rsidRDefault="00170B01" w:rsidP="008D1C70">
            <w:pPr>
              <w:jc w:val="center"/>
              <w:rPr>
                <w:color w:val="000000"/>
              </w:rPr>
            </w:pPr>
          </w:p>
        </w:tc>
        <w:tc>
          <w:tcPr>
            <w:tcW w:w="1843" w:type="dxa"/>
            <w:shd w:val="clear" w:color="auto" w:fill="auto"/>
            <w:vAlign w:val="center"/>
          </w:tcPr>
          <w:p w14:paraId="612A7111" w14:textId="5A3F9443" w:rsidR="00170B01" w:rsidRPr="007A2A36" w:rsidRDefault="00170B01" w:rsidP="008D1C70">
            <w:pPr>
              <w:jc w:val="center"/>
            </w:pPr>
            <w:r w:rsidRPr="007A2A36">
              <w:t>Яблоновское</w:t>
            </w:r>
          </w:p>
        </w:tc>
        <w:tc>
          <w:tcPr>
            <w:tcW w:w="8505" w:type="dxa"/>
            <w:shd w:val="clear" w:color="auto" w:fill="auto"/>
            <w:vAlign w:val="center"/>
          </w:tcPr>
          <w:p w14:paraId="3440884C" w14:textId="1F2953D1" w:rsidR="00170B01" w:rsidRPr="007A2A36" w:rsidRDefault="00170B01" w:rsidP="00AB1555">
            <w:pPr>
              <w:tabs>
                <w:tab w:val="left" w:pos="10632"/>
              </w:tabs>
              <w:jc w:val="both"/>
            </w:pPr>
            <w:r w:rsidRPr="007A2A36">
              <w:t>Кварталы: 1-5</w:t>
            </w:r>
            <w:r w:rsidR="00B77C91" w:rsidRPr="007A2A36">
              <w:t xml:space="preserve">, </w:t>
            </w:r>
            <w:r w:rsidRPr="007A2A36">
              <w:t>7</w:t>
            </w:r>
            <w:r w:rsidR="00B77C91" w:rsidRPr="007A2A36">
              <w:t xml:space="preserve">, </w:t>
            </w:r>
            <w:r w:rsidRPr="007A2A36">
              <w:t>8</w:t>
            </w:r>
            <w:r w:rsidR="00B77C91" w:rsidRPr="007A2A36">
              <w:t xml:space="preserve">, </w:t>
            </w:r>
            <w:r w:rsidRPr="007A2A36">
              <w:t>11</w:t>
            </w:r>
            <w:r w:rsidR="00B77C91" w:rsidRPr="007A2A36">
              <w:t xml:space="preserve">, </w:t>
            </w:r>
            <w:r w:rsidRPr="007A2A36">
              <w:t>16</w:t>
            </w:r>
            <w:r w:rsidR="00B77C91" w:rsidRPr="007A2A36">
              <w:t xml:space="preserve">, </w:t>
            </w:r>
            <w:r w:rsidRPr="007A2A36">
              <w:t>17</w:t>
            </w:r>
            <w:r w:rsidR="00B77C91" w:rsidRPr="007A2A36">
              <w:t xml:space="preserve">, </w:t>
            </w:r>
            <w:r w:rsidRPr="007A2A36">
              <w:t>23</w:t>
            </w:r>
            <w:r w:rsidR="00B77C91" w:rsidRPr="007A2A36">
              <w:t xml:space="preserve">, </w:t>
            </w:r>
            <w:r w:rsidRPr="007A2A36">
              <w:t>24</w:t>
            </w:r>
            <w:r w:rsidR="00B77C91" w:rsidRPr="007A2A36">
              <w:t xml:space="preserve">, </w:t>
            </w:r>
            <w:r w:rsidRPr="007A2A36">
              <w:t>26-29</w:t>
            </w:r>
            <w:r w:rsidR="00B77C91" w:rsidRPr="007A2A36">
              <w:t xml:space="preserve">, </w:t>
            </w:r>
            <w:r w:rsidRPr="007A2A36">
              <w:t>35-39</w:t>
            </w:r>
            <w:r w:rsidR="00B77C91" w:rsidRPr="007A2A36">
              <w:t xml:space="preserve">, </w:t>
            </w:r>
            <w:r w:rsidRPr="007A2A36">
              <w:t>44-52</w:t>
            </w:r>
            <w:r w:rsidR="00B77C91" w:rsidRPr="007A2A36">
              <w:t xml:space="preserve">, </w:t>
            </w:r>
            <w:r w:rsidRPr="007A2A36">
              <w:t>56-63</w:t>
            </w:r>
            <w:r w:rsidR="00B77C91" w:rsidRPr="007A2A36">
              <w:t xml:space="preserve">, </w:t>
            </w:r>
            <w:r w:rsidRPr="007A2A36">
              <w:t>68-71</w:t>
            </w:r>
            <w:r w:rsidR="00B77C91" w:rsidRPr="007A2A36">
              <w:t xml:space="preserve">, </w:t>
            </w:r>
            <w:r w:rsidRPr="007A2A36">
              <w:t>81</w:t>
            </w:r>
            <w:r w:rsidR="00B77C91" w:rsidRPr="007A2A36">
              <w:t xml:space="preserve">, </w:t>
            </w:r>
            <w:r w:rsidRPr="007A2A36">
              <w:t>82</w:t>
            </w:r>
            <w:r w:rsidR="00AB1555" w:rsidRPr="007A2A36">
              <w:t>, ч</w:t>
            </w:r>
            <w:r w:rsidRPr="007A2A36">
              <w:t>асти кварталов: 6</w:t>
            </w:r>
            <w:r w:rsidR="00B77C91" w:rsidRPr="007A2A36">
              <w:t xml:space="preserve">, </w:t>
            </w:r>
            <w:r w:rsidRPr="007A2A36">
              <w:t>9</w:t>
            </w:r>
            <w:r w:rsidR="00B77C91" w:rsidRPr="007A2A36">
              <w:t xml:space="preserve">, </w:t>
            </w:r>
            <w:r w:rsidRPr="007A2A36">
              <w:t>10</w:t>
            </w:r>
            <w:r w:rsidR="00B77C91" w:rsidRPr="007A2A36">
              <w:t xml:space="preserve">, </w:t>
            </w:r>
            <w:r w:rsidRPr="007A2A36">
              <w:t>12</w:t>
            </w:r>
            <w:r w:rsidR="00B77C91" w:rsidRPr="007A2A36">
              <w:t xml:space="preserve">, </w:t>
            </w:r>
            <w:r w:rsidRPr="007A2A36">
              <w:t>13</w:t>
            </w:r>
            <w:r w:rsidR="00B77C91" w:rsidRPr="007A2A36">
              <w:t xml:space="preserve">, </w:t>
            </w:r>
            <w:r w:rsidRPr="007A2A36">
              <w:t>18</w:t>
            </w:r>
            <w:r w:rsidR="00B77C91" w:rsidRPr="007A2A36">
              <w:t xml:space="preserve">, </w:t>
            </w:r>
            <w:r w:rsidRPr="007A2A36">
              <w:t>19</w:t>
            </w:r>
            <w:r w:rsidR="00B77C91" w:rsidRPr="007A2A36">
              <w:t xml:space="preserve">, </w:t>
            </w:r>
            <w:r w:rsidRPr="007A2A36">
              <w:t>22</w:t>
            </w:r>
            <w:r w:rsidR="00B77C91" w:rsidRPr="007A2A36">
              <w:t xml:space="preserve">, </w:t>
            </w:r>
            <w:r w:rsidRPr="007A2A36">
              <w:t>25</w:t>
            </w:r>
            <w:r w:rsidR="00B77C91" w:rsidRPr="007A2A36">
              <w:t xml:space="preserve">, </w:t>
            </w:r>
            <w:r w:rsidRPr="007A2A36">
              <w:t>30-34</w:t>
            </w:r>
            <w:r w:rsidR="00B77C91" w:rsidRPr="007A2A36">
              <w:t xml:space="preserve">, </w:t>
            </w:r>
            <w:r w:rsidRPr="007A2A36">
              <w:t>40-43</w:t>
            </w:r>
          </w:p>
        </w:tc>
        <w:tc>
          <w:tcPr>
            <w:tcW w:w="2131" w:type="dxa"/>
            <w:vMerge/>
            <w:shd w:val="clear" w:color="auto" w:fill="auto"/>
            <w:vAlign w:val="center"/>
          </w:tcPr>
          <w:p w14:paraId="2AB98D66" w14:textId="30F8FB2A" w:rsidR="00170B01" w:rsidRPr="007A2A36" w:rsidRDefault="00170B01" w:rsidP="008D1C70">
            <w:pPr>
              <w:jc w:val="center"/>
              <w:rPr>
                <w:color w:val="000000"/>
              </w:rPr>
            </w:pPr>
          </w:p>
        </w:tc>
      </w:tr>
      <w:tr w:rsidR="00170B01" w:rsidRPr="007A2A36" w14:paraId="2C27EABD" w14:textId="77777777" w:rsidTr="00BB6A1E">
        <w:trPr>
          <w:trHeight w:val="20"/>
          <w:jc w:val="center"/>
        </w:trPr>
        <w:tc>
          <w:tcPr>
            <w:tcW w:w="562" w:type="dxa"/>
          </w:tcPr>
          <w:p w14:paraId="025A7298"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62EAD316" w14:textId="15B63078" w:rsidR="00170B01" w:rsidRPr="007A2A36" w:rsidRDefault="00170B01" w:rsidP="008D1C70">
            <w:pPr>
              <w:jc w:val="center"/>
              <w:rPr>
                <w:color w:val="000000"/>
              </w:rPr>
            </w:pPr>
            <w:r w:rsidRPr="007A2A36">
              <w:rPr>
                <w:color w:val="000000"/>
              </w:rPr>
              <w:t>Осуществление религиозной деятельности</w:t>
            </w:r>
          </w:p>
        </w:tc>
        <w:tc>
          <w:tcPr>
            <w:tcW w:w="1843" w:type="dxa"/>
            <w:shd w:val="clear" w:color="auto" w:fill="auto"/>
            <w:vAlign w:val="center"/>
          </w:tcPr>
          <w:p w14:paraId="65B0D0BA" w14:textId="77777777" w:rsidR="00170B01" w:rsidRPr="007A2A36" w:rsidRDefault="00170B01" w:rsidP="008D1C70">
            <w:pPr>
              <w:jc w:val="center"/>
            </w:pPr>
          </w:p>
        </w:tc>
        <w:tc>
          <w:tcPr>
            <w:tcW w:w="8505" w:type="dxa"/>
            <w:shd w:val="clear" w:color="auto" w:fill="auto"/>
            <w:vAlign w:val="center"/>
          </w:tcPr>
          <w:p w14:paraId="4B446954" w14:textId="77777777" w:rsidR="00170B01" w:rsidRPr="007A2A36" w:rsidRDefault="00170B01" w:rsidP="008D1C70">
            <w:pPr>
              <w:tabs>
                <w:tab w:val="left" w:pos="10632"/>
              </w:tabs>
              <w:jc w:val="both"/>
            </w:pPr>
          </w:p>
        </w:tc>
        <w:tc>
          <w:tcPr>
            <w:tcW w:w="2131" w:type="dxa"/>
            <w:shd w:val="clear" w:color="auto" w:fill="auto"/>
            <w:vAlign w:val="center"/>
          </w:tcPr>
          <w:p w14:paraId="1A899BBA" w14:textId="62A4A644" w:rsidR="00170B01" w:rsidRPr="007A2A36" w:rsidRDefault="00170B01" w:rsidP="008D1C70">
            <w:pPr>
              <w:jc w:val="center"/>
              <w:rPr>
                <w:color w:val="000000"/>
              </w:rPr>
            </w:pPr>
            <w:r w:rsidRPr="007A2A36">
              <w:rPr>
                <w:color w:val="000000"/>
              </w:rPr>
              <w:t>246996,0</w:t>
            </w:r>
          </w:p>
        </w:tc>
      </w:tr>
      <w:tr w:rsidR="00170B01" w:rsidRPr="007A2A36" w14:paraId="39C8C4F6" w14:textId="77777777" w:rsidTr="00BB6A1E">
        <w:trPr>
          <w:trHeight w:val="20"/>
          <w:jc w:val="center"/>
        </w:trPr>
        <w:tc>
          <w:tcPr>
            <w:tcW w:w="562" w:type="dxa"/>
          </w:tcPr>
          <w:p w14:paraId="06BA9483"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3EE01445" w14:textId="77777777" w:rsidR="00170B01" w:rsidRPr="007A2A36" w:rsidRDefault="00170B01" w:rsidP="008D1C70">
            <w:pPr>
              <w:jc w:val="center"/>
              <w:rPr>
                <w:color w:val="000000"/>
              </w:rPr>
            </w:pPr>
          </w:p>
        </w:tc>
        <w:tc>
          <w:tcPr>
            <w:tcW w:w="1843" w:type="dxa"/>
            <w:shd w:val="clear" w:color="auto" w:fill="auto"/>
            <w:vAlign w:val="center"/>
          </w:tcPr>
          <w:p w14:paraId="35767B20" w14:textId="096E2451" w:rsidR="00170B01" w:rsidRPr="007A2A36" w:rsidRDefault="00170B01" w:rsidP="008D1C70">
            <w:pPr>
              <w:jc w:val="center"/>
            </w:pPr>
            <w:r w:rsidRPr="007A2A36">
              <w:rPr>
                <w:color w:val="000000"/>
              </w:rPr>
              <w:t>Беклемишевское</w:t>
            </w:r>
          </w:p>
        </w:tc>
        <w:tc>
          <w:tcPr>
            <w:tcW w:w="8505" w:type="dxa"/>
            <w:shd w:val="clear" w:color="auto" w:fill="auto"/>
            <w:vAlign w:val="center"/>
          </w:tcPr>
          <w:p w14:paraId="1D5E4F39" w14:textId="77777777" w:rsidR="00170B01" w:rsidRPr="007A2A36" w:rsidRDefault="00170B01" w:rsidP="008D1C70">
            <w:pPr>
              <w:tabs>
                <w:tab w:val="left" w:pos="10632"/>
              </w:tabs>
              <w:jc w:val="both"/>
            </w:pPr>
          </w:p>
        </w:tc>
        <w:tc>
          <w:tcPr>
            <w:tcW w:w="2131" w:type="dxa"/>
            <w:vMerge w:val="restart"/>
            <w:shd w:val="clear" w:color="auto" w:fill="auto"/>
            <w:vAlign w:val="center"/>
          </w:tcPr>
          <w:p w14:paraId="4611F3F4" w14:textId="618B685A" w:rsidR="00170B01" w:rsidRPr="007A2A36" w:rsidRDefault="00170B01" w:rsidP="008D1C70">
            <w:pPr>
              <w:jc w:val="center"/>
              <w:rPr>
                <w:color w:val="000000"/>
              </w:rPr>
            </w:pPr>
            <w:r w:rsidRPr="007A2A36">
              <w:rPr>
                <w:color w:val="000000"/>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170B01" w:rsidRPr="007A2A36" w14:paraId="587FFA66" w14:textId="77777777" w:rsidTr="00BB6A1E">
        <w:trPr>
          <w:trHeight w:val="20"/>
          <w:jc w:val="center"/>
        </w:trPr>
        <w:tc>
          <w:tcPr>
            <w:tcW w:w="562" w:type="dxa"/>
          </w:tcPr>
          <w:p w14:paraId="34D93BD1"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0CD89094" w14:textId="77777777" w:rsidR="00170B01" w:rsidRPr="007A2A36" w:rsidRDefault="00170B01" w:rsidP="008D1C70">
            <w:pPr>
              <w:jc w:val="center"/>
              <w:rPr>
                <w:color w:val="000000"/>
              </w:rPr>
            </w:pPr>
          </w:p>
        </w:tc>
        <w:tc>
          <w:tcPr>
            <w:tcW w:w="1843" w:type="dxa"/>
            <w:shd w:val="clear" w:color="auto" w:fill="auto"/>
            <w:vAlign w:val="center"/>
          </w:tcPr>
          <w:p w14:paraId="6B2F3476" w14:textId="77777777" w:rsidR="00170B01" w:rsidRPr="007A2A36" w:rsidRDefault="00170B01" w:rsidP="008D1C70">
            <w:pPr>
              <w:jc w:val="center"/>
              <w:rPr>
                <w:color w:val="000000"/>
              </w:rPr>
            </w:pPr>
          </w:p>
        </w:tc>
        <w:tc>
          <w:tcPr>
            <w:tcW w:w="8505" w:type="dxa"/>
            <w:shd w:val="clear" w:color="auto" w:fill="auto"/>
            <w:vAlign w:val="center"/>
          </w:tcPr>
          <w:p w14:paraId="0CFC83A3" w14:textId="40B60B13" w:rsidR="00170B01" w:rsidRPr="007A2A36" w:rsidRDefault="00170B01" w:rsidP="008D1C70">
            <w:pPr>
              <w:tabs>
                <w:tab w:val="left" w:pos="10632"/>
              </w:tabs>
              <w:jc w:val="both"/>
            </w:pPr>
            <w:r w:rsidRPr="007A2A36">
              <w:rPr>
                <w:color w:val="000000"/>
              </w:rPr>
              <w:t>Кварталы: 1-124 </w:t>
            </w:r>
          </w:p>
        </w:tc>
        <w:tc>
          <w:tcPr>
            <w:tcW w:w="2131" w:type="dxa"/>
            <w:vMerge/>
            <w:shd w:val="clear" w:color="auto" w:fill="auto"/>
            <w:vAlign w:val="center"/>
          </w:tcPr>
          <w:p w14:paraId="4E52C5ED" w14:textId="77777777" w:rsidR="00170B01" w:rsidRPr="007A2A36" w:rsidRDefault="00170B01" w:rsidP="008D1C70">
            <w:pPr>
              <w:jc w:val="center"/>
              <w:rPr>
                <w:color w:val="000000"/>
              </w:rPr>
            </w:pPr>
          </w:p>
        </w:tc>
      </w:tr>
      <w:tr w:rsidR="00170B01" w:rsidRPr="007A2A36" w14:paraId="610FED6F" w14:textId="77777777" w:rsidTr="00BB6A1E">
        <w:trPr>
          <w:trHeight w:val="20"/>
          <w:jc w:val="center"/>
        </w:trPr>
        <w:tc>
          <w:tcPr>
            <w:tcW w:w="562" w:type="dxa"/>
          </w:tcPr>
          <w:p w14:paraId="5B893054"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390FE06E" w14:textId="77777777" w:rsidR="00170B01" w:rsidRPr="007A2A36" w:rsidRDefault="00170B01" w:rsidP="008D1C70">
            <w:pPr>
              <w:jc w:val="center"/>
              <w:rPr>
                <w:color w:val="000000"/>
              </w:rPr>
            </w:pPr>
          </w:p>
        </w:tc>
        <w:tc>
          <w:tcPr>
            <w:tcW w:w="1843" w:type="dxa"/>
            <w:shd w:val="clear" w:color="auto" w:fill="auto"/>
            <w:vAlign w:val="center"/>
          </w:tcPr>
          <w:p w14:paraId="3121B49A" w14:textId="77777777" w:rsidR="00170B01" w:rsidRPr="007A2A36" w:rsidRDefault="00170B01" w:rsidP="008D1C70">
            <w:pPr>
              <w:jc w:val="center"/>
              <w:rPr>
                <w:color w:val="000000"/>
              </w:rPr>
            </w:pPr>
          </w:p>
        </w:tc>
        <w:tc>
          <w:tcPr>
            <w:tcW w:w="8505" w:type="dxa"/>
            <w:shd w:val="clear" w:color="auto" w:fill="auto"/>
            <w:vAlign w:val="center"/>
          </w:tcPr>
          <w:p w14:paraId="751A4D36" w14:textId="478EF2F2" w:rsidR="00170B01" w:rsidRPr="007A2A36" w:rsidRDefault="00170B01" w:rsidP="008D1C70">
            <w:pPr>
              <w:tabs>
                <w:tab w:val="left" w:pos="10632"/>
              </w:tabs>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кварталы: 3</w:t>
            </w:r>
            <w:r w:rsidR="00B77C91" w:rsidRPr="007A2A36">
              <w:rPr>
                <w:color w:val="000000"/>
              </w:rPr>
              <w:t xml:space="preserve">, </w:t>
            </w:r>
            <w:r w:rsidRPr="007A2A36">
              <w:rPr>
                <w:color w:val="000000"/>
              </w:rPr>
              <w:t>7</w:t>
            </w:r>
            <w:r w:rsidR="00B77C91" w:rsidRPr="007A2A36">
              <w:rPr>
                <w:color w:val="000000"/>
              </w:rPr>
              <w:t xml:space="preserve">, </w:t>
            </w:r>
            <w:r w:rsidRPr="007A2A36">
              <w:rPr>
                <w:color w:val="000000"/>
              </w:rPr>
              <w:t>11</w:t>
            </w:r>
            <w:r w:rsidR="00B77C91" w:rsidRPr="007A2A36">
              <w:rPr>
                <w:color w:val="000000"/>
              </w:rPr>
              <w:t xml:space="preserve">, </w:t>
            </w:r>
            <w:r w:rsidRPr="007A2A36">
              <w:rPr>
                <w:color w:val="000000"/>
              </w:rPr>
              <w:t>15-18</w:t>
            </w:r>
            <w:r w:rsidR="00B77C91" w:rsidRPr="007A2A36">
              <w:rPr>
                <w:color w:val="000000"/>
              </w:rPr>
              <w:t xml:space="preserve">, </w:t>
            </w:r>
            <w:r w:rsidRPr="007A2A36">
              <w:rPr>
                <w:color w:val="000000"/>
              </w:rPr>
              <w:t>21-25</w:t>
            </w:r>
          </w:p>
        </w:tc>
        <w:tc>
          <w:tcPr>
            <w:tcW w:w="2131" w:type="dxa"/>
            <w:vMerge/>
            <w:shd w:val="clear" w:color="auto" w:fill="auto"/>
            <w:vAlign w:val="center"/>
          </w:tcPr>
          <w:p w14:paraId="0D110595" w14:textId="77777777" w:rsidR="00170B01" w:rsidRPr="007A2A36" w:rsidRDefault="00170B01" w:rsidP="008D1C70">
            <w:pPr>
              <w:jc w:val="center"/>
              <w:rPr>
                <w:color w:val="000000"/>
              </w:rPr>
            </w:pPr>
          </w:p>
        </w:tc>
      </w:tr>
      <w:tr w:rsidR="00170B01" w:rsidRPr="007A2A36" w14:paraId="1EF6DC6D" w14:textId="77777777" w:rsidTr="00BB6A1E">
        <w:trPr>
          <w:trHeight w:val="20"/>
          <w:jc w:val="center"/>
        </w:trPr>
        <w:tc>
          <w:tcPr>
            <w:tcW w:w="562" w:type="dxa"/>
          </w:tcPr>
          <w:p w14:paraId="45E0F9A2"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62D5A1E7" w14:textId="77777777" w:rsidR="00170B01" w:rsidRPr="007A2A36" w:rsidRDefault="00170B01" w:rsidP="008D1C70">
            <w:pPr>
              <w:jc w:val="center"/>
              <w:rPr>
                <w:color w:val="000000"/>
              </w:rPr>
            </w:pPr>
          </w:p>
        </w:tc>
        <w:tc>
          <w:tcPr>
            <w:tcW w:w="1843" w:type="dxa"/>
            <w:shd w:val="clear" w:color="auto" w:fill="auto"/>
            <w:vAlign w:val="center"/>
          </w:tcPr>
          <w:p w14:paraId="38B103E5" w14:textId="7F72FF7C" w:rsidR="00170B01" w:rsidRPr="007A2A36" w:rsidRDefault="00170B01" w:rsidP="008D1C70">
            <w:pPr>
              <w:jc w:val="center"/>
              <w:rPr>
                <w:color w:val="000000"/>
              </w:rPr>
            </w:pPr>
            <w:r w:rsidRPr="007A2A36">
              <w:rPr>
                <w:color w:val="000000"/>
              </w:rPr>
              <w:t>Озерное</w:t>
            </w:r>
          </w:p>
        </w:tc>
        <w:tc>
          <w:tcPr>
            <w:tcW w:w="8505" w:type="dxa"/>
            <w:shd w:val="clear" w:color="auto" w:fill="auto"/>
            <w:vAlign w:val="center"/>
          </w:tcPr>
          <w:p w14:paraId="79EF2E05" w14:textId="77777777" w:rsidR="00170B01" w:rsidRPr="007A2A36" w:rsidRDefault="00170B01" w:rsidP="008D1C70">
            <w:pPr>
              <w:tabs>
                <w:tab w:val="left" w:pos="10632"/>
              </w:tabs>
              <w:jc w:val="both"/>
              <w:rPr>
                <w:color w:val="000000"/>
              </w:rPr>
            </w:pPr>
          </w:p>
        </w:tc>
        <w:tc>
          <w:tcPr>
            <w:tcW w:w="2131" w:type="dxa"/>
            <w:vMerge/>
            <w:shd w:val="clear" w:color="auto" w:fill="auto"/>
            <w:vAlign w:val="center"/>
          </w:tcPr>
          <w:p w14:paraId="67C5811B" w14:textId="77777777" w:rsidR="00170B01" w:rsidRPr="007A2A36" w:rsidRDefault="00170B01" w:rsidP="008D1C70">
            <w:pPr>
              <w:jc w:val="center"/>
              <w:rPr>
                <w:color w:val="000000"/>
              </w:rPr>
            </w:pPr>
          </w:p>
        </w:tc>
      </w:tr>
      <w:tr w:rsidR="00170B01" w:rsidRPr="007A2A36" w14:paraId="4F8293FD" w14:textId="77777777" w:rsidTr="00BB6A1E">
        <w:trPr>
          <w:trHeight w:val="20"/>
          <w:jc w:val="center"/>
        </w:trPr>
        <w:tc>
          <w:tcPr>
            <w:tcW w:w="562" w:type="dxa"/>
          </w:tcPr>
          <w:p w14:paraId="5A3CE424"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6D0923B3" w14:textId="77777777" w:rsidR="00170B01" w:rsidRPr="007A2A36" w:rsidRDefault="00170B01" w:rsidP="008D1C70">
            <w:pPr>
              <w:jc w:val="center"/>
              <w:rPr>
                <w:color w:val="000000"/>
              </w:rPr>
            </w:pPr>
          </w:p>
        </w:tc>
        <w:tc>
          <w:tcPr>
            <w:tcW w:w="1843" w:type="dxa"/>
            <w:shd w:val="clear" w:color="auto" w:fill="auto"/>
            <w:vAlign w:val="center"/>
          </w:tcPr>
          <w:p w14:paraId="12AB7614" w14:textId="77777777" w:rsidR="00170B01" w:rsidRPr="007A2A36" w:rsidRDefault="00170B01" w:rsidP="008D1C70">
            <w:pPr>
              <w:jc w:val="center"/>
              <w:rPr>
                <w:color w:val="000000"/>
              </w:rPr>
            </w:pPr>
          </w:p>
        </w:tc>
        <w:tc>
          <w:tcPr>
            <w:tcW w:w="8505" w:type="dxa"/>
            <w:shd w:val="clear" w:color="auto" w:fill="auto"/>
            <w:vAlign w:val="center"/>
          </w:tcPr>
          <w:p w14:paraId="56DD8E0B" w14:textId="5F743803" w:rsidR="00170B01" w:rsidRPr="007A2A36" w:rsidRDefault="00170B01" w:rsidP="008D1C70">
            <w:pPr>
              <w:tabs>
                <w:tab w:val="left" w:pos="10632"/>
              </w:tabs>
              <w:jc w:val="both"/>
              <w:rPr>
                <w:color w:val="000000"/>
              </w:rPr>
            </w:pPr>
            <w:r w:rsidRPr="007A2A36">
              <w:rPr>
                <w:color w:val="000000"/>
              </w:rPr>
              <w:t>Кварталы: 1-87</w:t>
            </w:r>
          </w:p>
        </w:tc>
        <w:tc>
          <w:tcPr>
            <w:tcW w:w="2131" w:type="dxa"/>
            <w:vMerge/>
            <w:shd w:val="clear" w:color="auto" w:fill="auto"/>
            <w:vAlign w:val="center"/>
          </w:tcPr>
          <w:p w14:paraId="0C9F1F5B" w14:textId="77777777" w:rsidR="00170B01" w:rsidRPr="007A2A36" w:rsidRDefault="00170B01" w:rsidP="008D1C70">
            <w:pPr>
              <w:jc w:val="center"/>
              <w:rPr>
                <w:color w:val="000000"/>
              </w:rPr>
            </w:pPr>
          </w:p>
        </w:tc>
      </w:tr>
      <w:tr w:rsidR="00170B01" w:rsidRPr="007A2A36" w14:paraId="392ADAFD" w14:textId="77777777" w:rsidTr="00BB6A1E">
        <w:trPr>
          <w:trHeight w:val="20"/>
          <w:jc w:val="center"/>
        </w:trPr>
        <w:tc>
          <w:tcPr>
            <w:tcW w:w="562" w:type="dxa"/>
          </w:tcPr>
          <w:p w14:paraId="1E495A19"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7F1238A3" w14:textId="77777777" w:rsidR="00170B01" w:rsidRPr="007A2A36" w:rsidRDefault="00170B01" w:rsidP="008D1C70">
            <w:pPr>
              <w:jc w:val="center"/>
              <w:rPr>
                <w:color w:val="000000"/>
              </w:rPr>
            </w:pPr>
          </w:p>
        </w:tc>
        <w:tc>
          <w:tcPr>
            <w:tcW w:w="1843" w:type="dxa"/>
            <w:shd w:val="clear" w:color="auto" w:fill="auto"/>
            <w:vAlign w:val="center"/>
          </w:tcPr>
          <w:p w14:paraId="7913B0F5" w14:textId="77777777" w:rsidR="00170B01" w:rsidRPr="007A2A36" w:rsidRDefault="00170B01" w:rsidP="008D1C70">
            <w:pPr>
              <w:jc w:val="center"/>
              <w:rPr>
                <w:color w:val="000000"/>
              </w:rPr>
            </w:pPr>
          </w:p>
        </w:tc>
        <w:tc>
          <w:tcPr>
            <w:tcW w:w="8505" w:type="dxa"/>
            <w:shd w:val="clear" w:color="auto" w:fill="auto"/>
            <w:vAlign w:val="center"/>
          </w:tcPr>
          <w:p w14:paraId="0378AF01" w14:textId="0BB10EBD" w:rsidR="00170B01" w:rsidRPr="007A2A36" w:rsidRDefault="00170B01" w:rsidP="008D1C70">
            <w:pPr>
              <w:tabs>
                <w:tab w:val="left" w:pos="10632"/>
              </w:tabs>
              <w:jc w:val="both"/>
              <w:rPr>
                <w:color w:val="000000"/>
              </w:rPr>
            </w:pPr>
            <w:r w:rsidRPr="007A2A36">
              <w:rPr>
                <w:color w:val="000000"/>
              </w:rPr>
              <w:t>Лесной фонд бывшего КП «Беклемишевское»</w:t>
            </w:r>
            <w:r w:rsidR="00B77C91" w:rsidRPr="007A2A36">
              <w:rPr>
                <w:color w:val="000000"/>
              </w:rPr>
              <w:t xml:space="preserve">, </w:t>
            </w:r>
            <w:r w:rsidRPr="007A2A36">
              <w:rPr>
                <w:color w:val="000000"/>
              </w:rPr>
              <w:t>кварталы: 1</w:t>
            </w:r>
            <w:r w:rsidR="00B77C91" w:rsidRPr="007A2A36">
              <w:rPr>
                <w:color w:val="000000"/>
              </w:rPr>
              <w:t xml:space="preserve">, </w:t>
            </w:r>
            <w:r w:rsidRPr="007A2A36">
              <w:rPr>
                <w:color w:val="000000"/>
              </w:rPr>
              <w:t>2</w:t>
            </w:r>
            <w:r w:rsidR="00B77C91" w:rsidRPr="007A2A36">
              <w:rPr>
                <w:color w:val="000000"/>
              </w:rPr>
              <w:t xml:space="preserve">, </w:t>
            </w:r>
            <w:r w:rsidRPr="007A2A36">
              <w:rPr>
                <w:color w:val="000000"/>
              </w:rPr>
              <w:t>4</w:t>
            </w:r>
            <w:r w:rsidR="00B77C91" w:rsidRPr="007A2A36">
              <w:rPr>
                <w:color w:val="000000"/>
              </w:rPr>
              <w:t xml:space="preserve">, </w:t>
            </w:r>
            <w:r w:rsidRPr="007A2A36">
              <w:rPr>
                <w:color w:val="000000"/>
              </w:rPr>
              <w:t>5</w:t>
            </w:r>
            <w:r w:rsidR="00B77C91" w:rsidRPr="007A2A36">
              <w:rPr>
                <w:color w:val="000000"/>
              </w:rPr>
              <w:t xml:space="preserve">, </w:t>
            </w:r>
            <w:r w:rsidRPr="007A2A36">
              <w:rPr>
                <w:color w:val="000000"/>
              </w:rPr>
              <w:t>6</w:t>
            </w:r>
            <w:r w:rsidR="00B77C91" w:rsidRPr="007A2A36">
              <w:rPr>
                <w:color w:val="000000"/>
              </w:rPr>
              <w:t xml:space="preserve">, </w:t>
            </w:r>
            <w:r w:rsidRPr="007A2A36">
              <w:rPr>
                <w:color w:val="000000"/>
              </w:rPr>
              <w:t>8-10</w:t>
            </w:r>
            <w:r w:rsidR="00B77C91" w:rsidRPr="007A2A36">
              <w:rPr>
                <w:color w:val="000000"/>
              </w:rPr>
              <w:t xml:space="preserve">, </w:t>
            </w:r>
            <w:r w:rsidRPr="007A2A36">
              <w:rPr>
                <w:color w:val="000000"/>
              </w:rPr>
              <w:t>12-14</w:t>
            </w:r>
            <w:r w:rsidR="00B77C91" w:rsidRPr="007A2A36">
              <w:rPr>
                <w:color w:val="000000"/>
              </w:rPr>
              <w:t xml:space="preserve">, </w:t>
            </w:r>
            <w:r w:rsidRPr="007A2A36">
              <w:rPr>
                <w:color w:val="000000"/>
              </w:rPr>
              <w:t>19</w:t>
            </w:r>
            <w:r w:rsidR="00B77C91" w:rsidRPr="007A2A36">
              <w:rPr>
                <w:color w:val="000000"/>
              </w:rPr>
              <w:t xml:space="preserve">, </w:t>
            </w:r>
            <w:r w:rsidRPr="007A2A36">
              <w:rPr>
                <w:color w:val="000000"/>
              </w:rPr>
              <w:t>20</w:t>
            </w:r>
          </w:p>
        </w:tc>
        <w:tc>
          <w:tcPr>
            <w:tcW w:w="2131" w:type="dxa"/>
            <w:vMerge/>
            <w:shd w:val="clear" w:color="auto" w:fill="auto"/>
            <w:vAlign w:val="center"/>
          </w:tcPr>
          <w:p w14:paraId="47DE608D" w14:textId="77777777" w:rsidR="00170B01" w:rsidRPr="007A2A36" w:rsidRDefault="00170B01" w:rsidP="008D1C70">
            <w:pPr>
              <w:jc w:val="center"/>
              <w:rPr>
                <w:color w:val="000000"/>
              </w:rPr>
            </w:pPr>
          </w:p>
        </w:tc>
      </w:tr>
      <w:tr w:rsidR="00170B01" w:rsidRPr="007A2A36" w14:paraId="5A675AF6" w14:textId="77777777" w:rsidTr="00BB6A1E">
        <w:trPr>
          <w:trHeight w:val="20"/>
          <w:jc w:val="center"/>
        </w:trPr>
        <w:tc>
          <w:tcPr>
            <w:tcW w:w="562" w:type="dxa"/>
          </w:tcPr>
          <w:p w14:paraId="110148BE"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lang w:val="ru-RU"/>
              </w:rPr>
            </w:pPr>
          </w:p>
        </w:tc>
        <w:tc>
          <w:tcPr>
            <w:tcW w:w="2268" w:type="dxa"/>
            <w:shd w:val="clear" w:color="auto" w:fill="auto"/>
            <w:vAlign w:val="center"/>
          </w:tcPr>
          <w:p w14:paraId="79506D72" w14:textId="77777777" w:rsidR="00170B01" w:rsidRPr="007A2A36" w:rsidRDefault="00170B01" w:rsidP="008D1C70">
            <w:pPr>
              <w:jc w:val="center"/>
              <w:rPr>
                <w:color w:val="000000"/>
              </w:rPr>
            </w:pPr>
          </w:p>
        </w:tc>
        <w:tc>
          <w:tcPr>
            <w:tcW w:w="1843" w:type="dxa"/>
            <w:shd w:val="clear" w:color="auto" w:fill="auto"/>
            <w:vAlign w:val="center"/>
          </w:tcPr>
          <w:p w14:paraId="1D83B91C" w14:textId="4A19878D" w:rsidR="00170B01" w:rsidRPr="007A2A36" w:rsidRDefault="00170B01" w:rsidP="008D1C70">
            <w:pPr>
              <w:jc w:val="center"/>
              <w:rPr>
                <w:color w:val="000000"/>
              </w:rPr>
            </w:pPr>
            <w:r w:rsidRPr="007A2A36">
              <w:rPr>
                <w:color w:val="000000"/>
              </w:rPr>
              <w:t>Сохондинское</w:t>
            </w:r>
          </w:p>
        </w:tc>
        <w:tc>
          <w:tcPr>
            <w:tcW w:w="8505" w:type="dxa"/>
            <w:shd w:val="clear" w:color="auto" w:fill="auto"/>
          </w:tcPr>
          <w:p w14:paraId="6161230A" w14:textId="63108DE0" w:rsidR="00170B01" w:rsidRPr="007A2A36" w:rsidRDefault="00170B01" w:rsidP="008D1C70">
            <w:pPr>
              <w:tabs>
                <w:tab w:val="left" w:pos="10632"/>
              </w:tabs>
              <w:jc w:val="both"/>
              <w:rPr>
                <w:color w:val="000000"/>
              </w:rPr>
            </w:pPr>
            <w:r w:rsidRPr="007A2A36">
              <w:rPr>
                <w:color w:val="000000"/>
              </w:rPr>
              <w:t>Кварталы: 1-59</w:t>
            </w:r>
          </w:p>
        </w:tc>
        <w:tc>
          <w:tcPr>
            <w:tcW w:w="2131" w:type="dxa"/>
            <w:vMerge/>
            <w:shd w:val="clear" w:color="auto" w:fill="auto"/>
            <w:vAlign w:val="center"/>
          </w:tcPr>
          <w:p w14:paraId="668A157D" w14:textId="77777777" w:rsidR="00170B01" w:rsidRPr="007A2A36" w:rsidRDefault="00170B01" w:rsidP="008D1C70">
            <w:pPr>
              <w:jc w:val="center"/>
              <w:rPr>
                <w:color w:val="000000"/>
              </w:rPr>
            </w:pPr>
          </w:p>
        </w:tc>
      </w:tr>
      <w:tr w:rsidR="00170B01" w:rsidRPr="007A2A36" w14:paraId="30C3A382" w14:textId="77777777" w:rsidTr="00BB6A1E">
        <w:trPr>
          <w:trHeight w:val="20"/>
          <w:jc w:val="center"/>
        </w:trPr>
        <w:tc>
          <w:tcPr>
            <w:tcW w:w="562" w:type="dxa"/>
          </w:tcPr>
          <w:p w14:paraId="2A265CFA" w14:textId="77777777" w:rsidR="00170B01" w:rsidRPr="007A2A36" w:rsidRDefault="00170B01" w:rsidP="00DA26AE">
            <w:pPr>
              <w:pStyle w:val="afff0"/>
              <w:numPr>
                <w:ilvl w:val="0"/>
                <w:numId w:val="12"/>
              </w:numPr>
              <w:spacing w:line="240" w:lineRule="auto"/>
              <w:ind w:left="0" w:firstLine="0"/>
              <w:jc w:val="center"/>
              <w:rPr>
                <w:rFonts w:ascii="Times New Roman" w:hAnsi="Times New Roman"/>
                <w:color w:val="000000"/>
                <w:sz w:val="24"/>
                <w:szCs w:val="24"/>
              </w:rPr>
            </w:pPr>
          </w:p>
        </w:tc>
        <w:tc>
          <w:tcPr>
            <w:tcW w:w="2268" w:type="dxa"/>
            <w:shd w:val="clear" w:color="auto" w:fill="auto"/>
            <w:vAlign w:val="center"/>
          </w:tcPr>
          <w:p w14:paraId="1CC9BB9D" w14:textId="77777777" w:rsidR="00170B01" w:rsidRPr="007A2A36" w:rsidRDefault="00170B01" w:rsidP="008D1C70">
            <w:pPr>
              <w:jc w:val="center"/>
              <w:rPr>
                <w:color w:val="000000"/>
              </w:rPr>
            </w:pPr>
          </w:p>
        </w:tc>
        <w:tc>
          <w:tcPr>
            <w:tcW w:w="1843" w:type="dxa"/>
            <w:shd w:val="clear" w:color="auto" w:fill="auto"/>
            <w:vAlign w:val="center"/>
          </w:tcPr>
          <w:p w14:paraId="022F32E2" w14:textId="78C90C52" w:rsidR="00170B01" w:rsidRPr="007A2A36" w:rsidRDefault="00170B01" w:rsidP="008D1C70">
            <w:pPr>
              <w:jc w:val="center"/>
              <w:rPr>
                <w:color w:val="000000"/>
              </w:rPr>
            </w:pPr>
            <w:r w:rsidRPr="007A2A36">
              <w:rPr>
                <w:color w:val="000000"/>
              </w:rPr>
              <w:t>Яблоновское</w:t>
            </w:r>
          </w:p>
        </w:tc>
        <w:tc>
          <w:tcPr>
            <w:tcW w:w="8505" w:type="dxa"/>
            <w:shd w:val="clear" w:color="auto" w:fill="auto"/>
          </w:tcPr>
          <w:p w14:paraId="67BFA818" w14:textId="0D1FA591" w:rsidR="00170B01" w:rsidRPr="007A2A36" w:rsidRDefault="00170B01" w:rsidP="008D1C70">
            <w:pPr>
              <w:tabs>
                <w:tab w:val="left" w:pos="10632"/>
              </w:tabs>
              <w:jc w:val="both"/>
              <w:rPr>
                <w:color w:val="000000"/>
              </w:rPr>
            </w:pPr>
            <w:r w:rsidRPr="007A2A36">
              <w:rPr>
                <w:color w:val="000000"/>
              </w:rPr>
              <w:t>Кварталы: 1-82</w:t>
            </w:r>
          </w:p>
        </w:tc>
        <w:tc>
          <w:tcPr>
            <w:tcW w:w="2131" w:type="dxa"/>
            <w:vMerge/>
            <w:shd w:val="clear" w:color="auto" w:fill="auto"/>
            <w:vAlign w:val="center"/>
          </w:tcPr>
          <w:p w14:paraId="3EA09011" w14:textId="77777777" w:rsidR="00170B01" w:rsidRPr="007A2A36" w:rsidRDefault="00170B01" w:rsidP="008D1C70">
            <w:pPr>
              <w:jc w:val="center"/>
              <w:rPr>
                <w:color w:val="000000"/>
              </w:rPr>
            </w:pPr>
          </w:p>
        </w:tc>
      </w:tr>
    </w:tbl>
    <w:p w14:paraId="1DD32899" w14:textId="3089A793" w:rsidR="00551BED" w:rsidRPr="00C0369F" w:rsidRDefault="003B094C" w:rsidP="00B77C91">
      <w:pPr>
        <w:ind w:firstLine="709"/>
        <w:jc w:val="both"/>
      </w:pPr>
      <w:bookmarkStart w:id="143" w:name="_Hlk169777056"/>
      <w:bookmarkEnd w:id="141"/>
      <w:bookmarkEnd w:id="142"/>
      <w:r w:rsidRPr="007A2A36">
        <w:t xml:space="preserve">Примечание: в пределах кварталов 1-124 Беклемишевского участкового лесничества; кварталов 1-87 Озерного участкового лесничества; </w:t>
      </w:r>
      <w:r w:rsidR="001455D2" w:rsidRPr="00BB6A1E">
        <w:rPr>
          <w:color w:val="FF0000"/>
        </w:rPr>
        <w:t xml:space="preserve">квартала 2, 4-6, 8-10, 12-14, 19, 20 </w:t>
      </w:r>
      <w:r w:rsidRPr="00BB6A1E">
        <w:rPr>
          <w:color w:val="FF0000"/>
        </w:rPr>
        <w:t>части квартала 1 (выделы 1-7, 12-13)</w:t>
      </w:r>
      <w:r w:rsidR="00BB6A1E" w:rsidRPr="00BB6A1E">
        <w:rPr>
          <w:color w:val="FF0000"/>
        </w:rPr>
        <w:t xml:space="preserve"> Озерного участкового лесничества</w:t>
      </w:r>
      <w:r w:rsidRPr="00BB6A1E">
        <w:rPr>
          <w:color w:val="FF0000"/>
        </w:rPr>
        <w:t>, квартал</w:t>
      </w:r>
      <w:r w:rsidR="00BB6A1E" w:rsidRPr="00BB6A1E">
        <w:rPr>
          <w:color w:val="FF0000"/>
        </w:rPr>
        <w:t>а 3, 7, 11, 15-18, 21-25</w:t>
      </w:r>
      <w:r w:rsidRPr="00BB6A1E">
        <w:rPr>
          <w:color w:val="FF0000"/>
        </w:rPr>
        <w:t xml:space="preserve"> </w:t>
      </w:r>
      <w:r w:rsidRPr="007A2A36">
        <w:t>Беклемишевского участкового лесничества</w:t>
      </w:r>
      <w:r w:rsidRPr="007A2A36">
        <w:rPr>
          <w:color w:val="000000"/>
        </w:rPr>
        <w:t xml:space="preserve"> (лесной фонд бывшего КП «Беклемишевское») </w:t>
      </w:r>
      <w:r w:rsidRPr="007A2A36">
        <w:t xml:space="preserve">на землях лесного фонда расположена ООПТ </w:t>
      </w:r>
      <w:r w:rsidRPr="00C0369F">
        <w:t>регионального значения.</w:t>
      </w:r>
    </w:p>
    <w:p w14:paraId="3C4FAD68" w14:textId="3B1AB837" w:rsidR="003B094C" w:rsidRPr="00C0369F" w:rsidRDefault="003B094C" w:rsidP="00B77C91">
      <w:pPr>
        <w:ind w:firstLine="709"/>
        <w:jc w:val="both"/>
      </w:pPr>
      <w:r w:rsidRPr="00C0369F">
        <w:t>В соответствии с постановлением Правительства Забайкальского каря от 9 декабря 2014 года № 673 «Об образовании природного парка «Ивано-Арахлейский», в границах парка выделяются зоны, имеющие экологическое, культурное или рекреационное назначение, и соответственно этому устанавливаются запреты и ограничения экономической и иной деятельности.</w:t>
      </w:r>
    </w:p>
    <w:p w14:paraId="7693CF75" w14:textId="138B5837" w:rsidR="003B094C" w:rsidRPr="00C0369F" w:rsidRDefault="003B094C" w:rsidP="003B094C">
      <w:pPr>
        <w:pStyle w:val="aff8"/>
        <w:spacing w:line="240" w:lineRule="auto"/>
        <w:rPr>
          <w:szCs w:val="24"/>
        </w:rPr>
      </w:pPr>
      <w:r w:rsidRPr="00C0369F">
        <w:rPr>
          <w:szCs w:val="24"/>
          <w:vertAlign w:val="superscript"/>
        </w:rPr>
        <w:t>1</w:t>
      </w:r>
      <w:r w:rsidRPr="00C0369F">
        <w:rPr>
          <w:szCs w:val="24"/>
        </w:rPr>
        <w:t xml:space="preserve"> заготовка древесины на территории природного парка «Ивано-Арахлейский» разрешается в случаях:</w:t>
      </w:r>
    </w:p>
    <w:p w14:paraId="1F8ABE8E" w14:textId="5ECDCBE4" w:rsidR="003B094C" w:rsidRPr="00C0369F" w:rsidRDefault="003B094C" w:rsidP="00DA26AE">
      <w:pPr>
        <w:pStyle w:val="afff0"/>
        <w:numPr>
          <w:ilvl w:val="0"/>
          <w:numId w:val="5"/>
        </w:numPr>
        <w:suppressAutoHyphens/>
        <w:spacing w:line="240" w:lineRule="auto"/>
        <w:ind w:left="0" w:firstLine="709"/>
        <w:jc w:val="both"/>
        <w:rPr>
          <w:rFonts w:ascii="Times New Roman" w:hAnsi="Times New Roman"/>
          <w:color w:val="000000"/>
          <w:sz w:val="24"/>
          <w:szCs w:val="24"/>
          <w:lang w:val="ru-RU"/>
        </w:rPr>
      </w:pPr>
      <w:r w:rsidRPr="00C0369F">
        <w:rPr>
          <w:rFonts w:ascii="Times New Roman" w:hAnsi="Times New Roman"/>
          <w:color w:val="000000"/>
          <w:sz w:val="24"/>
          <w:szCs w:val="24"/>
          <w:lang w:val="ru-RU"/>
        </w:rPr>
        <w:t>сплошные санитарные рубки, проводимые с обязательным уведомлением ГКУ «Дирекция ООПТ»;</w:t>
      </w:r>
    </w:p>
    <w:p w14:paraId="28BD1B97" w14:textId="48D90DB5" w:rsidR="003B094C" w:rsidRPr="00C0369F" w:rsidRDefault="003B094C" w:rsidP="00DA26AE">
      <w:pPr>
        <w:pStyle w:val="afff0"/>
        <w:numPr>
          <w:ilvl w:val="0"/>
          <w:numId w:val="5"/>
        </w:numPr>
        <w:suppressAutoHyphens/>
        <w:spacing w:line="240" w:lineRule="auto"/>
        <w:ind w:left="0" w:firstLine="709"/>
        <w:jc w:val="both"/>
        <w:rPr>
          <w:rFonts w:ascii="Times New Roman" w:hAnsi="Times New Roman"/>
          <w:color w:val="000000"/>
          <w:sz w:val="24"/>
          <w:szCs w:val="24"/>
          <w:lang w:val="ru-RU"/>
        </w:rPr>
      </w:pPr>
      <w:r w:rsidRPr="00C0369F">
        <w:rPr>
          <w:rFonts w:ascii="Times New Roman" w:hAnsi="Times New Roman"/>
          <w:color w:val="000000"/>
          <w:sz w:val="24"/>
          <w:szCs w:val="24"/>
          <w:lang w:val="ru-RU"/>
        </w:rPr>
        <w:t>сплошные рубки лесных насаждений в целях строительства, реконструкции, обеспечения безаварийного функционирования и эксплуатации линий электропередач, линий связи, дорог и других линейных объектов, в том числе в охранных зонах линейных объектов;</w:t>
      </w:r>
    </w:p>
    <w:p w14:paraId="6D353CB3" w14:textId="5565BFDE" w:rsidR="00551BED" w:rsidRPr="00C0369F" w:rsidRDefault="003B094C" w:rsidP="00DA26AE">
      <w:pPr>
        <w:pStyle w:val="afff0"/>
        <w:numPr>
          <w:ilvl w:val="0"/>
          <w:numId w:val="5"/>
        </w:numPr>
        <w:suppressAutoHyphens/>
        <w:spacing w:line="240" w:lineRule="auto"/>
        <w:ind w:left="0" w:firstLine="709"/>
        <w:jc w:val="both"/>
        <w:rPr>
          <w:rFonts w:ascii="Times New Roman" w:hAnsi="Times New Roman"/>
          <w:color w:val="000000"/>
          <w:sz w:val="24"/>
          <w:szCs w:val="24"/>
          <w:lang w:val="ru-RU"/>
        </w:rPr>
      </w:pPr>
      <w:r w:rsidRPr="00C0369F">
        <w:rPr>
          <w:rFonts w:ascii="Times New Roman" w:hAnsi="Times New Roman"/>
          <w:color w:val="000000"/>
          <w:sz w:val="24"/>
          <w:szCs w:val="24"/>
          <w:lang w:val="ru-RU"/>
        </w:rPr>
        <w:t>заготовка древесины на основании договоров аренды лесных участков осуществляется на территории природного парка в пределах сроков действия договоров аренды лесных участков, заключенных до утверждения постановления Правительства Забайкальского каря от 9 декабря 2014 года № 673 «Об образовании природного парка «Ивано-Арахлейский».</w:t>
      </w:r>
    </w:p>
    <w:p w14:paraId="72E1D478" w14:textId="72693E07" w:rsidR="009A5EEC" w:rsidRPr="007A2A36" w:rsidRDefault="009A5EEC" w:rsidP="009A5EEC">
      <w:pPr>
        <w:pStyle w:val="aff8"/>
        <w:spacing w:line="240" w:lineRule="auto"/>
        <w:rPr>
          <w:szCs w:val="24"/>
        </w:rPr>
      </w:pPr>
      <w:r w:rsidRPr="00C0369F">
        <w:rPr>
          <w:szCs w:val="24"/>
          <w:vertAlign w:val="superscript"/>
        </w:rPr>
        <w:t>2</w:t>
      </w:r>
      <w:r w:rsidRPr="00C0369F">
        <w:rPr>
          <w:szCs w:val="24"/>
        </w:rPr>
        <w:t xml:space="preserve"> заготовка и сбор недревесных лесных ресурсов, пищевых лесных ресурсов</w:t>
      </w:r>
      <w:r w:rsidRPr="007A2A36">
        <w:rPr>
          <w:szCs w:val="24"/>
        </w:rPr>
        <w:t xml:space="preserve"> и сбор лекарственных растений на территории природного парка «Ивано-Арахлейский» допускается только гражданами для собственных нужд.</w:t>
      </w:r>
    </w:p>
    <w:p w14:paraId="5CA0F5E7" w14:textId="57D82786" w:rsidR="009A5EEC" w:rsidRPr="007A2A36" w:rsidRDefault="009A5EEC" w:rsidP="009A5EEC">
      <w:pPr>
        <w:pStyle w:val="aff8"/>
        <w:spacing w:line="240" w:lineRule="auto"/>
        <w:rPr>
          <w:szCs w:val="24"/>
        </w:rPr>
      </w:pPr>
      <w:r w:rsidRPr="007A2A36">
        <w:rPr>
          <w:color w:val="000000"/>
          <w:szCs w:val="24"/>
          <w:vertAlign w:val="superscript"/>
        </w:rPr>
        <w:t>3</w:t>
      </w:r>
      <w:r w:rsidRPr="007A2A36">
        <w:rPr>
          <w:color w:val="000000"/>
          <w:szCs w:val="24"/>
        </w:rPr>
        <w:t xml:space="preserve"> осуществление видов деятельности в сфере охотничьего хозяйства на территории природного парка «Ивано-Арахлейский» запрещено, кроме </w:t>
      </w:r>
      <w:r w:rsidRPr="007A2A36">
        <w:rPr>
          <w:szCs w:val="24"/>
        </w:rPr>
        <w:t xml:space="preserve">проведения регуляционных мероприятий по добыванию диких животных, которое осуществляется в соответствии с действующим </w:t>
      </w:r>
      <w:r w:rsidRPr="007A2A36">
        <w:rPr>
          <w:szCs w:val="24"/>
        </w:rPr>
        <w:lastRenderedPageBreak/>
        <w:t>законодательством, в случаях чрезмерного увеличения численности некоторых видов животных, влекущего за собой угрозу охраняемым природным комплексам и объектам на территории природного парка, а также создающего условия для возникновения острых конфликтов с интересами сельского, лесного и охотничьего хозяйств на сопредельных территориях, нарушения естественного течения природных процессов и явлений вследствие присутствия и жизнедеятельности чуждых для местных экосистем видов животных, при возникновении неблагоприятной эпидемиологической и эпизоотической обстановки.</w:t>
      </w:r>
    </w:p>
    <w:p w14:paraId="260697EE" w14:textId="402EEFD3" w:rsidR="009A5EEC" w:rsidRPr="007A2A36" w:rsidRDefault="009A5EEC" w:rsidP="009A5EEC">
      <w:pPr>
        <w:pStyle w:val="aff8"/>
        <w:spacing w:line="240" w:lineRule="auto"/>
        <w:rPr>
          <w:szCs w:val="24"/>
        </w:rPr>
      </w:pPr>
      <w:r w:rsidRPr="007A2A36">
        <w:rPr>
          <w:szCs w:val="24"/>
          <w:vertAlign w:val="superscript"/>
        </w:rPr>
        <w:t>4</w:t>
      </w:r>
      <w:r w:rsidRPr="007A2A36">
        <w:rPr>
          <w:szCs w:val="24"/>
        </w:rPr>
        <w:t xml:space="preserve"> запрещается распашка целинных участков и залежей возрастом старше 35 лет (кроме подкормочных полей для диких животных и минерализованных полос), превышение официально установленных для данной местности климатической зоны норм выпаса сельскохозяйственных животных, а также выпас скота не на выделенной (отведенной) территории, транзитный прогон сельскохозяйственных животных.</w:t>
      </w:r>
    </w:p>
    <w:p w14:paraId="65FF4659" w14:textId="0C8E69F2" w:rsidR="009A5EEC" w:rsidRPr="007A2A36" w:rsidRDefault="009A5EEC" w:rsidP="009A5EEC">
      <w:pPr>
        <w:pStyle w:val="aff8"/>
        <w:spacing w:line="240" w:lineRule="auto"/>
        <w:rPr>
          <w:szCs w:val="24"/>
        </w:rPr>
      </w:pPr>
      <w:r w:rsidRPr="007A2A36">
        <w:rPr>
          <w:szCs w:val="24"/>
          <w:vertAlign w:val="superscript"/>
        </w:rPr>
        <w:t>5</w:t>
      </w:r>
      <w:r w:rsidRPr="007A2A36">
        <w:rPr>
          <w:szCs w:val="24"/>
        </w:rPr>
        <w:t xml:space="preserve"> осуществление научно-исследовательской деятельности, образовательной деятельности на территории природного парка «Ивано-Арахлейский» осуществляется без вывоза предметов и объектов природного и культурно-исторического наследия, научно-исследовательская деятельность на территории природного парка производится штатными сотрудниками научного отдела природного парка, а также научно-исследовательскими учреждениями, организациями, высшими учебными заведениями и специалистами соответствующего профиля, в том числе иностранными.</w:t>
      </w:r>
    </w:p>
    <w:p w14:paraId="0D3AA9B7" w14:textId="7E81B24D" w:rsidR="009A5EEC" w:rsidRPr="007A2A36" w:rsidRDefault="009A5EEC" w:rsidP="009A5EEC">
      <w:pPr>
        <w:pStyle w:val="aff8"/>
        <w:spacing w:line="240" w:lineRule="auto"/>
        <w:rPr>
          <w:szCs w:val="24"/>
        </w:rPr>
      </w:pPr>
      <w:r w:rsidRPr="007A2A36">
        <w:rPr>
          <w:szCs w:val="24"/>
          <w:vertAlign w:val="superscript"/>
        </w:rPr>
        <w:t>6</w:t>
      </w:r>
      <w:r w:rsidRPr="007A2A36">
        <w:rPr>
          <w:szCs w:val="24"/>
        </w:rPr>
        <w:t xml:space="preserve"> запрещается обустройство бивуаков, мест кратковременного отдыха (за исключением сенокосных угодий), проведение туристических маршрутов вне специально оборудованных мест и без согласования с государственным учреждением.</w:t>
      </w:r>
    </w:p>
    <w:p w14:paraId="1E8D7BBE" w14:textId="3FD5F270" w:rsidR="009A5EEC" w:rsidRPr="007A2A36" w:rsidRDefault="009A5EEC" w:rsidP="009A5EEC">
      <w:pPr>
        <w:pStyle w:val="aff8"/>
        <w:spacing w:line="240" w:lineRule="auto"/>
        <w:rPr>
          <w:szCs w:val="24"/>
        </w:rPr>
      </w:pPr>
      <w:r w:rsidRPr="007A2A36">
        <w:rPr>
          <w:szCs w:val="24"/>
          <w:vertAlign w:val="superscript"/>
        </w:rPr>
        <w:t>7</w:t>
      </w:r>
      <w:r w:rsidRPr="007A2A36">
        <w:rPr>
          <w:szCs w:val="24"/>
        </w:rPr>
        <w:t xml:space="preserve"> запрещается выполнение работ по геологическому изучению недр, разработка месторождений полезных ископаемых без согласования с уполномоченным государственным органом в сфере регулирования отношений недропользования.</w:t>
      </w:r>
    </w:p>
    <w:p w14:paraId="34D0EC95" w14:textId="238D480F" w:rsidR="009A5EEC" w:rsidRPr="007A2A36" w:rsidRDefault="009A5EEC" w:rsidP="009A5EEC">
      <w:pPr>
        <w:pStyle w:val="aff8"/>
        <w:spacing w:line="240" w:lineRule="auto"/>
        <w:rPr>
          <w:szCs w:val="24"/>
        </w:rPr>
      </w:pPr>
      <w:r w:rsidRPr="007A2A36">
        <w:rPr>
          <w:szCs w:val="24"/>
          <w:vertAlign w:val="superscript"/>
        </w:rPr>
        <w:t>8</w:t>
      </w:r>
      <w:r w:rsidRPr="007A2A36">
        <w:rPr>
          <w:szCs w:val="24"/>
        </w:rPr>
        <w:t xml:space="preserve"> запрещается строительство гидротехнических сооружений, проведение гидромелиоративных и ирригационных работ, дноуглубительных и иных земляных работ, приводящих к изменению структуры дна или берегов водных объектов, а также осуществление любых других действий, приводящих к изменению гидрологического режима водоемов и территории в целом, за исключением проведения работ, направленных на обеспечение безопасности хозяйственной деятельности и сохранение водных биоресурсов, а также снижение негативных последствий вредного воздействия вод, при обосновании необходимости этих работ и при соблюдении процедур, предусмотренных действующим законодательством.</w:t>
      </w:r>
    </w:p>
    <w:bookmarkEnd w:id="105"/>
    <w:p w14:paraId="48837D89" w14:textId="0A603A55" w:rsidR="003B094C" w:rsidRPr="007A2A36" w:rsidRDefault="00B77C91" w:rsidP="00E231B4">
      <w:pPr>
        <w:ind w:firstLine="709"/>
        <w:jc w:val="both"/>
      </w:pPr>
      <w:r w:rsidRPr="007A2A36">
        <w:rPr>
          <w:vertAlign w:val="superscript"/>
        </w:rPr>
        <w:t>9)</w:t>
      </w:r>
      <w:r w:rsidR="00B406E9" w:rsidRPr="007A2A36">
        <w:rPr>
          <w:color w:val="000000"/>
        </w:rPr>
        <w:t xml:space="preserve"> </w:t>
      </w:r>
      <w:r w:rsidRPr="007A2A36">
        <w:t>в</w:t>
      </w:r>
      <w:r w:rsidR="00B406E9" w:rsidRPr="007A2A36">
        <w:t xml:space="preserve"> лесах, расположенных в зеленых зонах, запрещается осуществление видов деятельности в сфере охотничьего хозяйства, если осуществление указанного вида деятельности влечет за собой проведение рубок лесных насаждений или создание объектов охотничьей инфраструктуры.</w:t>
      </w:r>
    </w:p>
    <w:p w14:paraId="367E9C11" w14:textId="55F115A0" w:rsidR="00B406E9" w:rsidRPr="003A46D0" w:rsidRDefault="00B77C91" w:rsidP="00E231B4">
      <w:pPr>
        <w:ind w:firstLine="709"/>
        <w:jc w:val="both"/>
        <w:rPr>
          <w:color w:val="000000"/>
        </w:rPr>
      </w:pPr>
      <w:r w:rsidRPr="003A46D0">
        <w:rPr>
          <w:color w:val="000000"/>
          <w:vertAlign w:val="superscript"/>
        </w:rPr>
        <w:t>10)</w:t>
      </w:r>
      <w:r w:rsidR="00B406E9" w:rsidRPr="003A46D0">
        <w:rPr>
          <w:color w:val="000000"/>
        </w:rPr>
        <w:t xml:space="preserve"> </w:t>
      </w:r>
      <w:r w:rsidRPr="003A46D0">
        <w:rPr>
          <w:color w:val="000000"/>
        </w:rPr>
        <w:t>в</w:t>
      </w:r>
      <w:r w:rsidR="00B406E9" w:rsidRPr="003A46D0">
        <w:rPr>
          <w:color w:val="000000"/>
        </w:rPr>
        <w:t xml:space="preserve">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14:paraId="3C3E20D7" w14:textId="2289B5D8" w:rsidR="00B406E9" w:rsidRPr="007A2A36" w:rsidRDefault="00B77C91" w:rsidP="00B406E9">
      <w:pPr>
        <w:ind w:firstLine="709"/>
        <w:jc w:val="both"/>
        <w:rPr>
          <w:color w:val="000000"/>
        </w:rPr>
      </w:pPr>
      <w:r w:rsidRPr="003A46D0">
        <w:rPr>
          <w:color w:val="000000"/>
          <w:vertAlign w:val="superscript"/>
        </w:rPr>
        <w:t>11)</w:t>
      </w:r>
      <w:r w:rsidR="00B406E9" w:rsidRPr="003A46D0">
        <w:rPr>
          <w:color w:val="000000"/>
        </w:rPr>
        <w:t xml:space="preserve"> </w:t>
      </w:r>
      <w:r w:rsidRPr="003A46D0">
        <w:rPr>
          <w:color w:val="000000"/>
        </w:rPr>
        <w:t>в</w:t>
      </w:r>
      <w:r w:rsidR="00B406E9" w:rsidRPr="003A46D0">
        <w:rPr>
          <w:color w:val="000000"/>
        </w:rPr>
        <w:t xml:space="preserve"> зеленых зонах запрещается разработка месторождений полезных ископаемых, за исключе</w:t>
      </w:r>
      <w:r w:rsidR="008F41E4" w:rsidRPr="003A46D0">
        <w:rPr>
          <w:color w:val="000000"/>
        </w:rPr>
        <w:t>нием случаев, предусмотренных частью 1 статьи</w:t>
      </w:r>
      <w:r w:rsidR="00B406E9" w:rsidRPr="003A46D0">
        <w:rPr>
          <w:color w:val="000000"/>
        </w:rPr>
        <w:t xml:space="preserve"> 8.2 Федерального закона от 04 декабря 2006 года № 201-ФЗ «О введении</w:t>
      </w:r>
      <w:r w:rsidR="00B406E9" w:rsidRPr="007A2A36">
        <w:rPr>
          <w:color w:val="000000"/>
        </w:rPr>
        <w:t xml:space="preserve"> в действие Лесного кодекса Российской Федерации».</w:t>
      </w:r>
    </w:p>
    <w:bookmarkEnd w:id="143"/>
    <w:p w14:paraId="1BDD6CE3" w14:textId="77777777" w:rsidR="002E03A1" w:rsidRPr="007A2A36" w:rsidRDefault="002E03A1" w:rsidP="00B406E9">
      <w:pPr>
        <w:ind w:firstLine="709"/>
        <w:jc w:val="both"/>
        <w:sectPr w:rsidR="002E03A1" w:rsidRPr="007A2A36" w:rsidSect="00A417FC">
          <w:headerReference w:type="even" r:id="rId15"/>
          <w:footerReference w:type="default" r:id="rId16"/>
          <w:pgSz w:w="16838" w:h="11906" w:orient="landscape"/>
          <w:pgMar w:top="1134" w:right="567" w:bottom="567" w:left="1134" w:header="709" w:footer="680" w:gutter="0"/>
          <w:cols w:space="708"/>
          <w:docGrid w:linePitch="360"/>
        </w:sectPr>
      </w:pPr>
    </w:p>
    <w:p w14:paraId="4E8ED0C6" w14:textId="77777777" w:rsidR="002E03A1" w:rsidRPr="007A2A36" w:rsidRDefault="002E03A1" w:rsidP="002E03A1">
      <w:pPr>
        <w:pStyle w:val="1"/>
        <w:numPr>
          <w:ilvl w:val="0"/>
          <w:numId w:val="0"/>
        </w:numPr>
        <w:rPr>
          <w:szCs w:val="28"/>
        </w:rPr>
      </w:pPr>
      <w:bookmarkStart w:id="144" w:name="_Toc106568698"/>
      <w:bookmarkStart w:id="145" w:name="_Toc174012285"/>
      <w:bookmarkStart w:id="146" w:name="_Hlk106568920"/>
      <w:r w:rsidRPr="007A2A36">
        <w:rPr>
          <w:szCs w:val="28"/>
        </w:rPr>
        <w:lastRenderedPageBreak/>
        <w:t>Г</w:t>
      </w:r>
      <w:r w:rsidRPr="007A2A36">
        <w:rPr>
          <w:caps/>
          <w:szCs w:val="28"/>
        </w:rPr>
        <w:t>лава</w:t>
      </w:r>
      <w:r w:rsidRPr="007A2A36">
        <w:rPr>
          <w:szCs w:val="28"/>
        </w:rPr>
        <w:t xml:space="preserve"> 2. Н</w:t>
      </w:r>
      <w:r w:rsidRPr="007A2A36">
        <w:rPr>
          <w:caps/>
          <w:szCs w:val="28"/>
        </w:rPr>
        <w:t>ормативы, параметры и сроки разрешенного использования лесов</w:t>
      </w:r>
      <w:bookmarkEnd w:id="144"/>
      <w:bookmarkEnd w:id="145"/>
    </w:p>
    <w:p w14:paraId="57EC08BB" w14:textId="77777777" w:rsidR="002E03A1" w:rsidRPr="007A2A36" w:rsidRDefault="002E03A1" w:rsidP="002E03A1">
      <w:pPr>
        <w:pStyle w:val="2"/>
        <w:numPr>
          <w:ilvl w:val="0"/>
          <w:numId w:val="0"/>
        </w:numPr>
        <w:spacing w:before="120" w:after="120"/>
        <w:jc w:val="center"/>
        <w:rPr>
          <w:rFonts w:ascii="Times New Roman" w:hAnsi="Times New Roman"/>
          <w:i w:val="0"/>
        </w:rPr>
      </w:pPr>
      <w:bookmarkStart w:id="147" w:name="_Toc106568699"/>
      <w:bookmarkStart w:id="148" w:name="_Toc174012286"/>
      <w:r w:rsidRPr="007A2A36">
        <w:rPr>
          <w:rFonts w:ascii="Times New Roman" w:hAnsi="Times New Roman"/>
          <w:i w:val="0"/>
        </w:rPr>
        <w:t>2.1. Нормативы, параметры и сроки разрешенного использования лесов для заготовки древесины</w:t>
      </w:r>
      <w:bookmarkEnd w:id="147"/>
      <w:bookmarkEnd w:id="148"/>
    </w:p>
    <w:bookmarkEnd w:id="146"/>
    <w:p w14:paraId="1517CEBE" w14:textId="77777777" w:rsidR="002E03A1" w:rsidRPr="007A2A36" w:rsidRDefault="002E03A1" w:rsidP="002E03A1">
      <w:pPr>
        <w:autoSpaceDE w:val="0"/>
        <w:autoSpaceDN w:val="0"/>
        <w:adjustRightInd w:val="0"/>
        <w:ind w:firstLine="709"/>
        <w:jc w:val="both"/>
        <w:rPr>
          <w:bCs/>
          <w:sz w:val="28"/>
          <w:szCs w:val="28"/>
        </w:rPr>
      </w:pPr>
      <w:r w:rsidRPr="007A2A36">
        <w:rPr>
          <w:bCs/>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Требования к заготовке древесины для всех лесных районов Российской Федерации установлены Правилами заготовки древесины.</w:t>
      </w:r>
    </w:p>
    <w:p w14:paraId="4D631C93" w14:textId="77777777" w:rsidR="002E03A1" w:rsidRPr="007A2A36" w:rsidRDefault="002E03A1" w:rsidP="002E03A1">
      <w:pPr>
        <w:autoSpaceDE w:val="0"/>
        <w:autoSpaceDN w:val="0"/>
        <w:adjustRightInd w:val="0"/>
        <w:ind w:firstLine="709"/>
        <w:jc w:val="both"/>
        <w:rPr>
          <w:bCs/>
          <w:sz w:val="28"/>
          <w:szCs w:val="28"/>
        </w:rPr>
      </w:pPr>
      <w:r w:rsidRPr="007A2A36">
        <w:rPr>
          <w:bCs/>
          <w:sz w:val="28"/>
          <w:szCs w:val="28"/>
        </w:rPr>
        <w:t>Граждане, юридические лица осуществляют заготовку древесины на основании договоров аренды лесных участков.</w:t>
      </w:r>
    </w:p>
    <w:p w14:paraId="6E4C0D2A" w14:textId="77777777" w:rsidR="002E03A1" w:rsidRPr="007A2A36" w:rsidRDefault="002E03A1" w:rsidP="002E03A1">
      <w:pPr>
        <w:autoSpaceDE w:val="0"/>
        <w:autoSpaceDN w:val="0"/>
        <w:adjustRightInd w:val="0"/>
        <w:ind w:firstLine="709"/>
        <w:jc w:val="both"/>
        <w:rPr>
          <w:bCs/>
          <w:sz w:val="28"/>
          <w:szCs w:val="28"/>
        </w:rPr>
      </w:pPr>
      <w:r w:rsidRPr="007A2A36">
        <w:rPr>
          <w:bCs/>
          <w:sz w:val="28"/>
          <w:szCs w:val="28"/>
        </w:rPr>
        <w:t>Граждане вправе заготавливать древесину для целей отопления, возведения строений и иных собственных нужд.</w:t>
      </w:r>
    </w:p>
    <w:p w14:paraId="76A1F552" w14:textId="77777777" w:rsidR="002E03A1" w:rsidRPr="007A2A36" w:rsidRDefault="002E03A1" w:rsidP="002E03A1">
      <w:pPr>
        <w:autoSpaceDE w:val="0"/>
        <w:autoSpaceDN w:val="0"/>
        <w:adjustRightInd w:val="0"/>
        <w:ind w:firstLine="709"/>
        <w:jc w:val="both"/>
        <w:rPr>
          <w:bCs/>
          <w:sz w:val="28"/>
          <w:szCs w:val="28"/>
        </w:rPr>
      </w:pPr>
      <w:r w:rsidRPr="007A2A36">
        <w:rPr>
          <w:bCs/>
          <w:sz w:val="28"/>
          <w:szCs w:val="28"/>
        </w:rPr>
        <w:t>Граждане осуществляют заготовку древесины для собственных нужд на основании договоров купли-продажи лесных насаждений.</w:t>
      </w:r>
    </w:p>
    <w:p w14:paraId="3E4D4EBD" w14:textId="77777777" w:rsidR="002E03A1" w:rsidRPr="007A2A36" w:rsidRDefault="002E03A1" w:rsidP="002E03A1">
      <w:pPr>
        <w:autoSpaceDE w:val="0"/>
        <w:autoSpaceDN w:val="0"/>
        <w:adjustRightInd w:val="0"/>
        <w:ind w:firstLine="709"/>
        <w:jc w:val="both"/>
        <w:rPr>
          <w:bCs/>
          <w:sz w:val="28"/>
          <w:szCs w:val="28"/>
        </w:rPr>
      </w:pPr>
      <w:bookmarkStart w:id="149" w:name="_Hlk106569096"/>
      <w:r w:rsidRPr="007A2A36">
        <w:rPr>
          <w:bCs/>
          <w:sz w:val="28"/>
          <w:szCs w:val="28"/>
        </w:rPr>
        <w:t xml:space="preserve">Порядок и нормативы заготовки гражданами древесины для собственных нужд на территории Забайкальского края установлены законом Забайкальского края </w:t>
      </w:r>
      <w:r w:rsidRPr="00CC7484">
        <w:rPr>
          <w:bCs/>
          <w:sz w:val="28"/>
          <w:szCs w:val="28"/>
        </w:rPr>
        <w:t>от 16 октября 2008 года № 59-ЗЗК</w:t>
      </w:r>
      <w:r w:rsidRPr="00FF17A4">
        <w:rPr>
          <w:bCs/>
          <w:sz w:val="28"/>
          <w:szCs w:val="28"/>
        </w:rPr>
        <w:t xml:space="preserve"> «О реализации</w:t>
      </w:r>
      <w:r w:rsidRPr="007A2A36">
        <w:rPr>
          <w:bCs/>
          <w:sz w:val="28"/>
          <w:szCs w:val="28"/>
        </w:rPr>
        <w:t xml:space="preserve"> на территории Забайкальского края отдельных положений Лесного кодекса Российской Федерации».</w:t>
      </w:r>
    </w:p>
    <w:bookmarkEnd w:id="149"/>
    <w:p w14:paraId="36D27D8E" w14:textId="77777777" w:rsidR="002E03A1" w:rsidRPr="007A2A36" w:rsidRDefault="002E03A1" w:rsidP="002E03A1">
      <w:pPr>
        <w:autoSpaceDE w:val="0"/>
        <w:autoSpaceDN w:val="0"/>
        <w:adjustRightInd w:val="0"/>
        <w:ind w:firstLine="709"/>
        <w:jc w:val="both"/>
        <w:rPr>
          <w:bCs/>
          <w:sz w:val="28"/>
          <w:szCs w:val="28"/>
        </w:rPr>
      </w:pPr>
      <w:r w:rsidRPr="007A2A36">
        <w:rPr>
          <w:bCs/>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14:paraId="442782B5" w14:textId="77777777" w:rsidR="002E03A1" w:rsidRPr="007A2A36" w:rsidRDefault="002E03A1" w:rsidP="002E03A1">
      <w:pPr>
        <w:autoSpaceDE w:val="0"/>
        <w:autoSpaceDN w:val="0"/>
        <w:adjustRightInd w:val="0"/>
        <w:ind w:firstLine="709"/>
        <w:jc w:val="both"/>
        <w:rPr>
          <w:bCs/>
          <w:sz w:val="28"/>
          <w:szCs w:val="28"/>
        </w:rPr>
      </w:pPr>
      <w:r w:rsidRPr="007A2A36">
        <w:rPr>
          <w:bCs/>
          <w:sz w:val="28"/>
          <w:szCs w:val="28"/>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w:t>
      </w:r>
    </w:p>
    <w:p w14:paraId="3ACE3697" w14:textId="77777777" w:rsidR="002E03A1" w:rsidRPr="007A2A36" w:rsidRDefault="002E03A1" w:rsidP="002E03A1">
      <w:pPr>
        <w:autoSpaceDE w:val="0"/>
        <w:autoSpaceDN w:val="0"/>
        <w:adjustRightInd w:val="0"/>
        <w:ind w:firstLine="709"/>
        <w:jc w:val="both"/>
        <w:rPr>
          <w:bCs/>
          <w:sz w:val="28"/>
          <w:szCs w:val="28"/>
        </w:rPr>
      </w:pPr>
      <w:r w:rsidRPr="007A2A36">
        <w:rPr>
          <w:bCs/>
          <w:sz w:val="28"/>
          <w:szCs w:val="28"/>
        </w:rPr>
        <w:t>При заготовке древесины:</w:t>
      </w:r>
    </w:p>
    <w:p w14:paraId="14111AB8" w14:textId="77777777" w:rsidR="002E03A1" w:rsidRPr="007A2A36" w:rsidRDefault="002E03A1">
      <w:pPr>
        <w:pStyle w:val="afff0"/>
        <w:numPr>
          <w:ilvl w:val="0"/>
          <w:numId w:val="32"/>
        </w:numPr>
        <w:autoSpaceDE w:val="0"/>
        <w:autoSpaceDN w:val="0"/>
        <w:adjustRightInd w:val="0"/>
        <w:spacing w:line="240" w:lineRule="auto"/>
        <w:ind w:left="0" w:firstLine="709"/>
        <w:jc w:val="both"/>
        <w:rPr>
          <w:rFonts w:ascii="Times New Roman" w:hAnsi="Times New Roman"/>
          <w:bCs/>
          <w:sz w:val="28"/>
          <w:szCs w:val="28"/>
          <w:lang w:val="ru-RU"/>
        </w:rPr>
      </w:pPr>
      <w:r w:rsidRPr="007A2A36">
        <w:rPr>
          <w:rFonts w:ascii="Times New Roman" w:hAnsi="Times New Roman"/>
          <w:bCs/>
          <w:sz w:val="28"/>
          <w:szCs w:val="28"/>
          <w:lang w:val="ru-RU"/>
        </w:rPr>
        <w:t>не допускается использование русел рек и ручьев в качестве трасс волоков и лесных дорог;</w:t>
      </w:r>
    </w:p>
    <w:p w14:paraId="6F3AD2D7" w14:textId="77777777" w:rsidR="002E03A1" w:rsidRPr="007A2A36" w:rsidRDefault="002E03A1">
      <w:pPr>
        <w:pStyle w:val="afff0"/>
        <w:numPr>
          <w:ilvl w:val="0"/>
          <w:numId w:val="32"/>
        </w:numPr>
        <w:autoSpaceDE w:val="0"/>
        <w:autoSpaceDN w:val="0"/>
        <w:adjustRightInd w:val="0"/>
        <w:spacing w:line="240" w:lineRule="auto"/>
        <w:ind w:left="0" w:firstLine="709"/>
        <w:jc w:val="both"/>
        <w:rPr>
          <w:rFonts w:ascii="Times New Roman" w:hAnsi="Times New Roman"/>
          <w:bCs/>
          <w:sz w:val="28"/>
          <w:szCs w:val="28"/>
          <w:lang w:val="ru-RU"/>
        </w:rPr>
      </w:pPr>
      <w:r w:rsidRPr="007A2A36">
        <w:rPr>
          <w:rFonts w:ascii="Times New Roman" w:hAnsi="Times New Roman"/>
          <w:bCs/>
          <w:sz w:val="28"/>
          <w:szCs w:val="28"/>
          <w:lang w:val="ru-RU"/>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3EB785AE" w14:textId="77777777" w:rsidR="002E03A1" w:rsidRPr="007A2A36" w:rsidRDefault="002E03A1">
      <w:pPr>
        <w:pStyle w:val="afff0"/>
        <w:numPr>
          <w:ilvl w:val="0"/>
          <w:numId w:val="32"/>
        </w:numPr>
        <w:autoSpaceDE w:val="0"/>
        <w:autoSpaceDN w:val="0"/>
        <w:adjustRightInd w:val="0"/>
        <w:spacing w:line="240" w:lineRule="auto"/>
        <w:ind w:left="0" w:firstLine="709"/>
        <w:jc w:val="both"/>
        <w:rPr>
          <w:rFonts w:ascii="Times New Roman" w:hAnsi="Times New Roman"/>
          <w:bCs/>
          <w:sz w:val="28"/>
          <w:szCs w:val="28"/>
          <w:lang w:val="ru-RU"/>
        </w:rPr>
      </w:pPr>
      <w:r w:rsidRPr="007A2A36">
        <w:rPr>
          <w:rFonts w:ascii="Times New Roman" w:hAnsi="Times New Roman"/>
          <w:bCs/>
          <w:sz w:val="28"/>
          <w:szCs w:val="28"/>
          <w:lang w:val="ru-RU"/>
        </w:rPr>
        <w:t>не допускается повреждение дорог, мостов, просек, осушительной сети, дорожных, гидромелиоративных и других сооружений, русел рек и ручьев;</w:t>
      </w:r>
    </w:p>
    <w:p w14:paraId="21903C8E" w14:textId="77777777" w:rsidR="002E03A1" w:rsidRPr="007A2A36" w:rsidRDefault="002E03A1">
      <w:pPr>
        <w:pStyle w:val="afff0"/>
        <w:numPr>
          <w:ilvl w:val="0"/>
          <w:numId w:val="32"/>
        </w:numPr>
        <w:autoSpaceDE w:val="0"/>
        <w:autoSpaceDN w:val="0"/>
        <w:adjustRightInd w:val="0"/>
        <w:spacing w:line="240" w:lineRule="auto"/>
        <w:ind w:left="0" w:firstLine="709"/>
        <w:jc w:val="both"/>
        <w:rPr>
          <w:rFonts w:ascii="Times New Roman" w:hAnsi="Times New Roman"/>
          <w:bCs/>
          <w:sz w:val="28"/>
          <w:szCs w:val="28"/>
          <w:lang w:val="ru-RU"/>
        </w:rPr>
      </w:pPr>
      <w:r w:rsidRPr="007A2A36">
        <w:rPr>
          <w:rFonts w:ascii="Times New Roman" w:hAnsi="Times New Roman"/>
          <w:bCs/>
          <w:sz w:val="28"/>
          <w:szCs w:val="28"/>
          <w:lang w:val="ru-RU"/>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356FCCFB" w14:textId="77777777" w:rsidR="002E03A1" w:rsidRPr="007A2A36" w:rsidRDefault="002E03A1">
      <w:pPr>
        <w:pStyle w:val="afff0"/>
        <w:numPr>
          <w:ilvl w:val="0"/>
          <w:numId w:val="32"/>
        </w:numPr>
        <w:autoSpaceDE w:val="0"/>
        <w:autoSpaceDN w:val="0"/>
        <w:adjustRightInd w:val="0"/>
        <w:spacing w:line="240" w:lineRule="auto"/>
        <w:ind w:left="0" w:firstLine="709"/>
        <w:jc w:val="both"/>
        <w:rPr>
          <w:rFonts w:ascii="Times New Roman" w:hAnsi="Times New Roman"/>
          <w:bCs/>
          <w:sz w:val="28"/>
          <w:szCs w:val="28"/>
          <w:lang w:val="ru-RU"/>
        </w:rPr>
      </w:pPr>
      <w:r w:rsidRPr="007A2A36">
        <w:rPr>
          <w:rFonts w:ascii="Times New Roman" w:hAnsi="Times New Roman"/>
          <w:bCs/>
          <w:sz w:val="28"/>
          <w:szCs w:val="28"/>
          <w:lang w:val="ru-RU"/>
        </w:rPr>
        <w:t>запрещается уничтожение или повреждение граничных, квартальных, лесосечных и других столбов и знаков;</w:t>
      </w:r>
    </w:p>
    <w:p w14:paraId="1D179845" w14:textId="77777777" w:rsidR="002E03A1" w:rsidRPr="007A2A36" w:rsidRDefault="002E03A1">
      <w:pPr>
        <w:pStyle w:val="afff0"/>
        <w:numPr>
          <w:ilvl w:val="0"/>
          <w:numId w:val="32"/>
        </w:numPr>
        <w:autoSpaceDE w:val="0"/>
        <w:autoSpaceDN w:val="0"/>
        <w:adjustRightInd w:val="0"/>
        <w:spacing w:line="240" w:lineRule="auto"/>
        <w:ind w:left="0" w:firstLine="709"/>
        <w:jc w:val="both"/>
        <w:rPr>
          <w:rFonts w:ascii="Times New Roman" w:hAnsi="Times New Roman"/>
          <w:bCs/>
          <w:sz w:val="28"/>
          <w:szCs w:val="28"/>
          <w:lang w:val="ru-RU"/>
        </w:rPr>
      </w:pPr>
      <w:r w:rsidRPr="007A2A36">
        <w:rPr>
          <w:rFonts w:ascii="Times New Roman" w:hAnsi="Times New Roman"/>
          <w:bCs/>
          <w:sz w:val="28"/>
          <w:szCs w:val="28"/>
          <w:lang w:val="ru-RU"/>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2D3955CD" w14:textId="77777777" w:rsidR="002E03A1" w:rsidRPr="007A2A36" w:rsidRDefault="002E03A1">
      <w:pPr>
        <w:pStyle w:val="afff0"/>
        <w:numPr>
          <w:ilvl w:val="0"/>
          <w:numId w:val="32"/>
        </w:numPr>
        <w:autoSpaceDE w:val="0"/>
        <w:autoSpaceDN w:val="0"/>
        <w:adjustRightInd w:val="0"/>
        <w:spacing w:line="240" w:lineRule="auto"/>
        <w:ind w:left="0" w:firstLine="709"/>
        <w:jc w:val="both"/>
        <w:rPr>
          <w:rFonts w:ascii="Times New Roman" w:hAnsi="Times New Roman"/>
          <w:bCs/>
          <w:sz w:val="28"/>
          <w:szCs w:val="28"/>
          <w:lang w:val="ru-RU"/>
        </w:rPr>
      </w:pPr>
      <w:r w:rsidRPr="007A2A36">
        <w:rPr>
          <w:rFonts w:ascii="Times New Roman" w:hAnsi="Times New Roman"/>
          <w:bCs/>
          <w:sz w:val="28"/>
          <w:szCs w:val="28"/>
          <w:lang w:val="ru-RU"/>
        </w:rPr>
        <w:lastRenderedPageBreak/>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0B9D5EEF" w14:textId="77777777" w:rsidR="002E03A1" w:rsidRPr="007A2A36" w:rsidRDefault="002E03A1">
      <w:pPr>
        <w:pStyle w:val="afff0"/>
        <w:numPr>
          <w:ilvl w:val="0"/>
          <w:numId w:val="32"/>
        </w:numPr>
        <w:autoSpaceDE w:val="0"/>
        <w:autoSpaceDN w:val="0"/>
        <w:adjustRightInd w:val="0"/>
        <w:spacing w:line="240" w:lineRule="auto"/>
        <w:ind w:left="0" w:firstLine="709"/>
        <w:jc w:val="both"/>
        <w:rPr>
          <w:rFonts w:ascii="Times New Roman" w:hAnsi="Times New Roman"/>
          <w:bCs/>
          <w:sz w:val="28"/>
          <w:szCs w:val="28"/>
          <w:lang w:val="ru-RU"/>
        </w:rPr>
      </w:pPr>
      <w:r w:rsidRPr="007A2A36">
        <w:rPr>
          <w:rFonts w:ascii="Times New Roman" w:hAnsi="Times New Roman"/>
          <w:bCs/>
          <w:sz w:val="28"/>
          <w:szCs w:val="28"/>
          <w:lang w:val="ru-RU"/>
        </w:rPr>
        <w:t>не допускается оставление не вывезенной в установленный срок (включая предоставление отсрочки) древесины на лесосеке;</w:t>
      </w:r>
    </w:p>
    <w:p w14:paraId="2F4FB8EA" w14:textId="77777777" w:rsidR="002E03A1" w:rsidRPr="007A2A36" w:rsidRDefault="002E03A1">
      <w:pPr>
        <w:pStyle w:val="afff0"/>
        <w:numPr>
          <w:ilvl w:val="0"/>
          <w:numId w:val="32"/>
        </w:numPr>
        <w:autoSpaceDE w:val="0"/>
        <w:autoSpaceDN w:val="0"/>
        <w:adjustRightInd w:val="0"/>
        <w:spacing w:line="240" w:lineRule="auto"/>
        <w:ind w:left="0" w:firstLine="709"/>
        <w:jc w:val="both"/>
        <w:rPr>
          <w:rFonts w:ascii="Times New Roman" w:hAnsi="Times New Roman"/>
          <w:bCs/>
          <w:sz w:val="28"/>
          <w:szCs w:val="28"/>
          <w:lang w:val="ru-RU"/>
        </w:rPr>
      </w:pPr>
      <w:r w:rsidRPr="007A2A36">
        <w:rPr>
          <w:rFonts w:ascii="Times New Roman" w:hAnsi="Times New Roman"/>
          <w:bCs/>
          <w:sz w:val="28"/>
          <w:szCs w:val="28"/>
          <w:lang w:val="ru-RU"/>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2075A46E" w14:textId="77777777" w:rsidR="002E03A1" w:rsidRPr="007A2A36" w:rsidRDefault="002E03A1">
      <w:pPr>
        <w:pStyle w:val="afff0"/>
        <w:numPr>
          <w:ilvl w:val="0"/>
          <w:numId w:val="32"/>
        </w:numPr>
        <w:autoSpaceDE w:val="0"/>
        <w:autoSpaceDN w:val="0"/>
        <w:adjustRightInd w:val="0"/>
        <w:spacing w:line="240" w:lineRule="auto"/>
        <w:ind w:left="0" w:firstLine="709"/>
        <w:jc w:val="both"/>
        <w:rPr>
          <w:rFonts w:ascii="Times New Roman" w:hAnsi="Times New Roman"/>
          <w:bCs/>
          <w:sz w:val="28"/>
          <w:szCs w:val="28"/>
          <w:lang w:val="ru-RU"/>
        </w:rPr>
      </w:pPr>
      <w:r w:rsidRPr="007A2A36">
        <w:rPr>
          <w:rFonts w:ascii="Times New Roman" w:hAnsi="Times New Roman"/>
          <w:bCs/>
          <w:sz w:val="28"/>
          <w:szCs w:val="28"/>
          <w:lang w:val="ru-RU"/>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5C31C502" w14:textId="77777777" w:rsidR="002E03A1" w:rsidRPr="007A2A36" w:rsidRDefault="002E03A1">
      <w:pPr>
        <w:pStyle w:val="afff0"/>
        <w:numPr>
          <w:ilvl w:val="0"/>
          <w:numId w:val="32"/>
        </w:numPr>
        <w:autoSpaceDE w:val="0"/>
        <w:autoSpaceDN w:val="0"/>
        <w:adjustRightInd w:val="0"/>
        <w:spacing w:line="240" w:lineRule="auto"/>
        <w:ind w:left="0" w:firstLine="709"/>
        <w:jc w:val="both"/>
        <w:rPr>
          <w:rFonts w:ascii="Times New Roman" w:hAnsi="Times New Roman"/>
          <w:bCs/>
          <w:sz w:val="28"/>
          <w:szCs w:val="28"/>
          <w:lang w:val="ru-RU"/>
        </w:rPr>
      </w:pPr>
      <w:r w:rsidRPr="007A2A36">
        <w:rPr>
          <w:rFonts w:ascii="Times New Roman" w:hAnsi="Times New Roman"/>
          <w:bCs/>
          <w:sz w:val="28"/>
          <w:szCs w:val="28"/>
          <w:lang w:val="ru-RU"/>
        </w:rPr>
        <w:t>не допускается уничтожение верхнего плодородного слоя почвы вне волоков и погрузочных площадок.</w:t>
      </w:r>
    </w:p>
    <w:p w14:paraId="7C5FCEA4" w14:textId="77777777" w:rsidR="002E03A1" w:rsidRPr="007A2A36" w:rsidRDefault="002E03A1" w:rsidP="002E03A1">
      <w:pPr>
        <w:autoSpaceDE w:val="0"/>
        <w:autoSpaceDN w:val="0"/>
        <w:adjustRightInd w:val="0"/>
        <w:ind w:firstLine="709"/>
        <w:jc w:val="both"/>
        <w:rPr>
          <w:bCs/>
          <w:sz w:val="28"/>
          <w:szCs w:val="28"/>
        </w:rPr>
      </w:pPr>
      <w:r w:rsidRPr="007A2A36">
        <w:rPr>
          <w:bCs/>
          <w:sz w:val="28"/>
          <w:szCs w:val="28"/>
        </w:rPr>
        <w:t>Рубки лесных насаждений осуществляются в форме выборочных рубок или сплошных рубок.</w:t>
      </w:r>
    </w:p>
    <w:p w14:paraId="02875F85" w14:textId="77777777" w:rsidR="002E03A1" w:rsidRPr="007A2A36" w:rsidRDefault="002E03A1" w:rsidP="002E03A1">
      <w:pPr>
        <w:pStyle w:val="3"/>
        <w:numPr>
          <w:ilvl w:val="0"/>
          <w:numId w:val="0"/>
        </w:numPr>
        <w:spacing w:before="120" w:after="120" w:line="240" w:lineRule="auto"/>
        <w:jc w:val="center"/>
        <w:rPr>
          <w:b/>
          <w:sz w:val="28"/>
          <w:szCs w:val="28"/>
        </w:rPr>
      </w:pPr>
      <w:bookmarkStart w:id="150" w:name="_Toc106568700"/>
      <w:bookmarkStart w:id="151" w:name="_Toc174012287"/>
      <w:bookmarkStart w:id="152" w:name="_Hlk106569134"/>
      <w:r w:rsidRPr="007A2A36">
        <w:rPr>
          <w:b/>
          <w:sz w:val="28"/>
          <w:szCs w:val="28"/>
        </w:rPr>
        <w:t>2.1.1. Расчетная лесосека для осуществления рубок спелых и перестойных лесных насаждений</w:t>
      </w:r>
      <w:bookmarkEnd w:id="150"/>
      <w:bookmarkEnd w:id="151"/>
    </w:p>
    <w:bookmarkEnd w:id="152"/>
    <w:p w14:paraId="1E682133" w14:textId="77777777" w:rsidR="002E03A1" w:rsidRPr="007A2A36" w:rsidRDefault="002E03A1" w:rsidP="002E03A1">
      <w:pPr>
        <w:autoSpaceDE w:val="0"/>
        <w:autoSpaceDN w:val="0"/>
        <w:adjustRightInd w:val="0"/>
        <w:ind w:firstLine="709"/>
        <w:jc w:val="both"/>
        <w:rPr>
          <w:bCs/>
          <w:sz w:val="28"/>
          <w:szCs w:val="28"/>
        </w:rPr>
      </w:pPr>
      <w:r w:rsidRPr="007A2A36">
        <w:rPr>
          <w:bCs/>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1BCE57A1" w14:textId="77777777" w:rsidR="002E03A1" w:rsidRPr="007A2A36" w:rsidRDefault="002E03A1" w:rsidP="002E03A1">
      <w:pPr>
        <w:autoSpaceDE w:val="0"/>
        <w:autoSpaceDN w:val="0"/>
        <w:adjustRightInd w:val="0"/>
        <w:ind w:firstLine="709"/>
        <w:jc w:val="both"/>
        <w:rPr>
          <w:bCs/>
          <w:sz w:val="28"/>
          <w:szCs w:val="28"/>
        </w:rPr>
      </w:pPr>
      <w:r w:rsidRPr="007A2A36">
        <w:rPr>
          <w:bCs/>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56048B83" w14:textId="77777777" w:rsidR="002E03A1" w:rsidRPr="007A2A36" w:rsidRDefault="002E03A1" w:rsidP="002E03A1">
      <w:pPr>
        <w:autoSpaceDE w:val="0"/>
        <w:autoSpaceDN w:val="0"/>
        <w:adjustRightInd w:val="0"/>
        <w:ind w:firstLine="709"/>
        <w:jc w:val="both"/>
        <w:rPr>
          <w:bCs/>
          <w:sz w:val="28"/>
          <w:szCs w:val="28"/>
        </w:rPr>
      </w:pPr>
      <w:r w:rsidRPr="007A2A36">
        <w:rPr>
          <w:bCs/>
          <w:sz w:val="28"/>
          <w:szCs w:val="28"/>
        </w:rPr>
        <w:t xml:space="preserve">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w:t>
      </w:r>
      <w:r w:rsidRPr="007A2A36">
        <w:rPr>
          <w:bCs/>
          <w:sz w:val="28"/>
          <w:szCs w:val="28"/>
        </w:rPr>
        <w:lastRenderedPageBreak/>
        <w:t>древесины за соответствующий год по соответствующему виду рубок и хозяйству.</w:t>
      </w:r>
    </w:p>
    <w:p w14:paraId="0768FA22" w14:textId="77777777" w:rsidR="002E03A1" w:rsidRPr="007A2A36" w:rsidRDefault="002E03A1" w:rsidP="002E03A1">
      <w:pPr>
        <w:autoSpaceDE w:val="0"/>
        <w:autoSpaceDN w:val="0"/>
        <w:adjustRightInd w:val="0"/>
        <w:ind w:firstLine="709"/>
        <w:jc w:val="both"/>
        <w:rPr>
          <w:bCs/>
          <w:sz w:val="28"/>
          <w:szCs w:val="28"/>
        </w:rPr>
      </w:pPr>
      <w:r w:rsidRPr="007A2A36">
        <w:rPr>
          <w:bCs/>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6150A026" w14:textId="77777777" w:rsidR="002E03A1" w:rsidRPr="007A2A36" w:rsidRDefault="002E03A1" w:rsidP="002E03A1">
      <w:pPr>
        <w:autoSpaceDE w:val="0"/>
        <w:autoSpaceDN w:val="0"/>
        <w:adjustRightInd w:val="0"/>
        <w:ind w:firstLine="709"/>
        <w:jc w:val="both"/>
        <w:rPr>
          <w:bCs/>
          <w:sz w:val="28"/>
          <w:szCs w:val="28"/>
        </w:rPr>
      </w:pPr>
      <w:r w:rsidRPr="007A2A36">
        <w:rPr>
          <w:bCs/>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14:paraId="6D1CBBAD" w14:textId="77777777" w:rsidR="002E03A1" w:rsidRPr="007A2A36" w:rsidRDefault="002E03A1" w:rsidP="002E03A1">
      <w:pPr>
        <w:pStyle w:val="aff8"/>
        <w:spacing w:line="240" w:lineRule="auto"/>
        <w:contextualSpacing/>
        <w:rPr>
          <w:sz w:val="28"/>
          <w:szCs w:val="28"/>
        </w:rPr>
      </w:pPr>
      <w:r w:rsidRPr="007A2A36">
        <w:rPr>
          <w:sz w:val="28"/>
        </w:rPr>
        <w:t xml:space="preserve">Расчетная лесосека устанавливается на срок действия лесохозяйственного регламента Беклемишевского лесничества и вводится в действие </w:t>
      </w:r>
      <w:r w:rsidRPr="007A2A36">
        <w:rPr>
          <w:sz w:val="28"/>
          <w:szCs w:val="28"/>
        </w:rPr>
        <w:t>с даты вступления в силу настоящего Приказа.</w:t>
      </w:r>
    </w:p>
    <w:p w14:paraId="0258CEF1" w14:textId="77777777" w:rsidR="002E03A1" w:rsidRPr="007A2A36" w:rsidRDefault="002E03A1" w:rsidP="002E03A1">
      <w:pPr>
        <w:pStyle w:val="aff8"/>
        <w:spacing w:line="240" w:lineRule="auto"/>
        <w:contextualSpacing/>
        <w:rPr>
          <w:sz w:val="28"/>
        </w:rPr>
      </w:pPr>
      <w:r w:rsidRPr="007A2A36">
        <w:rPr>
          <w:sz w:val="28"/>
        </w:rPr>
        <w:t>Расчетная лесосека для осуществления выборочных рубок спелых и перестойных лесных насаждений на срок действия лесохозяйственного регламента, приведена в таблице 7.</w:t>
      </w:r>
    </w:p>
    <w:p w14:paraId="2407A707" w14:textId="77777777" w:rsidR="002E03A1" w:rsidRPr="007A2A36" w:rsidRDefault="002E03A1" w:rsidP="002E03A1">
      <w:pPr>
        <w:pStyle w:val="aff8"/>
        <w:spacing w:line="240" w:lineRule="auto"/>
        <w:contextualSpacing/>
        <w:rPr>
          <w:sz w:val="28"/>
        </w:rPr>
      </w:pPr>
      <w:r w:rsidRPr="007A2A36">
        <w:rPr>
          <w:sz w:val="28"/>
        </w:rPr>
        <w:t xml:space="preserve">Расчетная лесосека для осуществления сплошных рубок спелых и перестойных лесных насаждений на срок действия лесохозяйственного регламента, приведена в таблице 8. </w:t>
      </w:r>
    </w:p>
    <w:p w14:paraId="549F8937" w14:textId="77777777" w:rsidR="002E03A1" w:rsidRPr="007A2A36" w:rsidRDefault="002E03A1" w:rsidP="002E03A1">
      <w:pPr>
        <w:pStyle w:val="aff8"/>
        <w:spacing w:line="240" w:lineRule="auto"/>
        <w:ind w:firstLine="0"/>
        <w:contextualSpacing/>
        <w:rPr>
          <w:sz w:val="28"/>
        </w:rPr>
        <w:sectPr w:rsidR="002E03A1" w:rsidRPr="007A2A36" w:rsidSect="0030125A">
          <w:headerReference w:type="even" r:id="rId17"/>
          <w:headerReference w:type="default" r:id="rId18"/>
          <w:pgSz w:w="11906" w:h="16838"/>
          <w:pgMar w:top="1134" w:right="567" w:bottom="1134" w:left="1985" w:header="709" w:footer="709" w:gutter="0"/>
          <w:cols w:space="708"/>
          <w:titlePg/>
          <w:docGrid w:linePitch="360"/>
        </w:sectPr>
      </w:pPr>
    </w:p>
    <w:p w14:paraId="075FF360" w14:textId="77777777" w:rsidR="002E03A1" w:rsidRPr="007A2A36" w:rsidRDefault="002E03A1" w:rsidP="002E03A1">
      <w:pPr>
        <w:spacing w:before="120" w:after="120"/>
        <w:jc w:val="right"/>
        <w:rPr>
          <w:sz w:val="28"/>
        </w:rPr>
      </w:pPr>
      <w:r w:rsidRPr="007A2A36">
        <w:rPr>
          <w:sz w:val="28"/>
        </w:rPr>
        <w:lastRenderedPageBreak/>
        <w:t>Таблица 7</w:t>
      </w:r>
    </w:p>
    <w:p w14:paraId="07086F0A" w14:textId="77777777" w:rsidR="002E03A1" w:rsidRPr="007A2A36" w:rsidRDefault="002E03A1" w:rsidP="002E03A1">
      <w:pPr>
        <w:spacing w:before="120" w:after="120"/>
        <w:ind w:firstLine="709"/>
        <w:jc w:val="both"/>
        <w:rPr>
          <w:sz w:val="28"/>
        </w:rPr>
      </w:pPr>
      <w:r w:rsidRPr="007A2A36">
        <w:rPr>
          <w:sz w:val="28"/>
        </w:rPr>
        <w:t>Расчётная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2831"/>
        <w:gridCol w:w="715"/>
        <w:gridCol w:w="992"/>
        <w:gridCol w:w="554"/>
        <w:gridCol w:w="993"/>
        <w:gridCol w:w="567"/>
        <w:gridCol w:w="992"/>
        <w:gridCol w:w="709"/>
        <w:gridCol w:w="992"/>
        <w:gridCol w:w="725"/>
        <w:gridCol w:w="834"/>
        <w:gridCol w:w="709"/>
        <w:gridCol w:w="1135"/>
        <w:gridCol w:w="850"/>
        <w:gridCol w:w="1063"/>
      </w:tblGrid>
      <w:tr w:rsidR="002E03A1" w:rsidRPr="007A2A36" w14:paraId="101A2740" w14:textId="77777777" w:rsidTr="0030125A">
        <w:trPr>
          <w:trHeight w:val="75"/>
          <w:tblHeader/>
          <w:jc w:val="center"/>
        </w:trPr>
        <w:tc>
          <w:tcPr>
            <w:tcW w:w="648" w:type="dxa"/>
            <w:vMerge w:val="restart"/>
            <w:shd w:val="clear" w:color="auto" w:fill="FFFFFF"/>
            <w:noWrap/>
            <w:tcMar>
              <w:left w:w="28" w:type="dxa"/>
              <w:right w:w="28" w:type="dxa"/>
            </w:tcMar>
          </w:tcPr>
          <w:p w14:paraId="699878D8" w14:textId="77777777" w:rsidR="002E03A1" w:rsidRPr="007A2A36" w:rsidRDefault="002E03A1" w:rsidP="0030125A">
            <w:pPr>
              <w:jc w:val="center"/>
              <w:rPr>
                <w:color w:val="000000"/>
              </w:rPr>
            </w:pPr>
            <w:r w:rsidRPr="007A2A36">
              <w:rPr>
                <w:color w:val="000000"/>
              </w:rPr>
              <w:t>№ п/п</w:t>
            </w:r>
          </w:p>
        </w:tc>
        <w:tc>
          <w:tcPr>
            <w:tcW w:w="2831" w:type="dxa"/>
            <w:vMerge w:val="restart"/>
            <w:shd w:val="clear" w:color="auto" w:fill="FFFFFF"/>
            <w:tcMar>
              <w:left w:w="28" w:type="dxa"/>
              <w:right w:w="28" w:type="dxa"/>
            </w:tcMar>
            <w:vAlign w:val="center"/>
          </w:tcPr>
          <w:p w14:paraId="1960E8BD" w14:textId="77777777" w:rsidR="002E03A1" w:rsidRPr="007A2A36" w:rsidRDefault="002E03A1" w:rsidP="0030125A">
            <w:pPr>
              <w:jc w:val="center"/>
              <w:rPr>
                <w:bCs/>
                <w:color w:val="000000"/>
              </w:rPr>
            </w:pPr>
            <w:r w:rsidRPr="007A2A36">
              <w:rPr>
                <w:color w:val="000000"/>
              </w:rPr>
              <w:t>Показатели</w:t>
            </w:r>
          </w:p>
        </w:tc>
        <w:tc>
          <w:tcPr>
            <w:tcW w:w="1707" w:type="dxa"/>
            <w:gridSpan w:val="2"/>
            <w:shd w:val="clear" w:color="auto" w:fill="FFFFFF"/>
            <w:noWrap/>
            <w:tcMar>
              <w:left w:w="28" w:type="dxa"/>
              <w:right w:w="28" w:type="dxa"/>
            </w:tcMar>
          </w:tcPr>
          <w:p w14:paraId="35CD4E36" w14:textId="77777777" w:rsidR="002E03A1" w:rsidRPr="007A2A36" w:rsidRDefault="002E03A1" w:rsidP="0030125A">
            <w:pPr>
              <w:jc w:val="center"/>
              <w:rPr>
                <w:bCs/>
                <w:color w:val="000000"/>
              </w:rPr>
            </w:pPr>
            <w:r w:rsidRPr="007A2A36">
              <w:rPr>
                <w:color w:val="000000"/>
              </w:rPr>
              <w:t>Всего</w:t>
            </w:r>
          </w:p>
        </w:tc>
        <w:tc>
          <w:tcPr>
            <w:tcW w:w="10123" w:type="dxa"/>
            <w:gridSpan w:val="12"/>
            <w:shd w:val="clear" w:color="auto" w:fill="FFFFFF"/>
            <w:noWrap/>
            <w:tcMar>
              <w:left w:w="28" w:type="dxa"/>
              <w:right w:w="28" w:type="dxa"/>
            </w:tcMar>
          </w:tcPr>
          <w:p w14:paraId="203E4642" w14:textId="77777777" w:rsidR="002E03A1" w:rsidRPr="007A2A36" w:rsidRDefault="002E03A1" w:rsidP="0030125A">
            <w:pPr>
              <w:jc w:val="center"/>
              <w:rPr>
                <w:bCs/>
                <w:color w:val="000000"/>
              </w:rPr>
            </w:pPr>
            <w:r w:rsidRPr="007A2A36">
              <w:rPr>
                <w:color w:val="000000"/>
              </w:rPr>
              <w:t>В том числе по полнотам</w:t>
            </w:r>
          </w:p>
        </w:tc>
      </w:tr>
      <w:tr w:rsidR="002E03A1" w:rsidRPr="007A2A36" w14:paraId="41994B68" w14:textId="77777777" w:rsidTr="0030125A">
        <w:trPr>
          <w:trHeight w:val="75"/>
          <w:tblHeader/>
          <w:jc w:val="center"/>
        </w:trPr>
        <w:tc>
          <w:tcPr>
            <w:tcW w:w="648" w:type="dxa"/>
            <w:vMerge/>
            <w:shd w:val="clear" w:color="auto" w:fill="FFFFFF"/>
            <w:noWrap/>
            <w:tcMar>
              <w:left w:w="28" w:type="dxa"/>
              <w:right w:w="28" w:type="dxa"/>
            </w:tcMar>
            <w:vAlign w:val="center"/>
          </w:tcPr>
          <w:p w14:paraId="56606A7C" w14:textId="77777777" w:rsidR="002E03A1" w:rsidRPr="007A2A36" w:rsidRDefault="002E03A1" w:rsidP="0030125A">
            <w:pPr>
              <w:jc w:val="center"/>
              <w:rPr>
                <w:color w:val="000000"/>
              </w:rPr>
            </w:pPr>
          </w:p>
        </w:tc>
        <w:tc>
          <w:tcPr>
            <w:tcW w:w="2831" w:type="dxa"/>
            <w:vMerge/>
            <w:shd w:val="clear" w:color="auto" w:fill="FFFFFF"/>
            <w:tcMar>
              <w:left w:w="28" w:type="dxa"/>
              <w:right w:w="28" w:type="dxa"/>
            </w:tcMar>
            <w:vAlign w:val="center"/>
          </w:tcPr>
          <w:p w14:paraId="4BE205A4" w14:textId="77777777" w:rsidR="002E03A1" w:rsidRPr="007A2A36" w:rsidRDefault="002E03A1" w:rsidP="0030125A">
            <w:pPr>
              <w:jc w:val="center"/>
              <w:rPr>
                <w:bCs/>
                <w:color w:val="000000"/>
              </w:rPr>
            </w:pPr>
          </w:p>
        </w:tc>
        <w:tc>
          <w:tcPr>
            <w:tcW w:w="715" w:type="dxa"/>
            <w:vMerge w:val="restart"/>
            <w:shd w:val="clear" w:color="auto" w:fill="FFFFFF"/>
            <w:noWrap/>
            <w:tcMar>
              <w:left w:w="28" w:type="dxa"/>
              <w:right w:w="28" w:type="dxa"/>
            </w:tcMar>
            <w:vAlign w:val="center"/>
          </w:tcPr>
          <w:p w14:paraId="38FF4250" w14:textId="77777777" w:rsidR="002E03A1" w:rsidRPr="007A2A36" w:rsidRDefault="002E03A1" w:rsidP="0030125A">
            <w:pPr>
              <w:jc w:val="center"/>
              <w:rPr>
                <w:color w:val="000000"/>
              </w:rPr>
            </w:pPr>
            <w:r w:rsidRPr="007A2A36">
              <w:rPr>
                <w:color w:val="000000"/>
              </w:rPr>
              <w:t>га</w:t>
            </w:r>
          </w:p>
        </w:tc>
        <w:tc>
          <w:tcPr>
            <w:tcW w:w="992" w:type="dxa"/>
            <w:vMerge w:val="restart"/>
            <w:shd w:val="clear" w:color="auto" w:fill="FFFFFF"/>
            <w:tcMar>
              <w:left w:w="28" w:type="dxa"/>
              <w:right w:w="28" w:type="dxa"/>
            </w:tcMar>
            <w:vAlign w:val="center"/>
          </w:tcPr>
          <w:p w14:paraId="339FD9D2" w14:textId="77777777" w:rsidR="002E03A1" w:rsidRPr="007A2A36" w:rsidRDefault="002E03A1" w:rsidP="0030125A">
            <w:pPr>
              <w:jc w:val="center"/>
              <w:rPr>
                <w:bCs/>
                <w:color w:val="000000"/>
              </w:rPr>
            </w:pPr>
            <w:r w:rsidRPr="007A2A36">
              <w:rPr>
                <w:color w:val="000000"/>
              </w:rPr>
              <w:t>тыс.м</w:t>
            </w:r>
            <w:r w:rsidRPr="007A2A36">
              <w:rPr>
                <w:color w:val="000000"/>
                <w:vertAlign w:val="superscript"/>
              </w:rPr>
              <w:t>3</w:t>
            </w:r>
          </w:p>
        </w:tc>
        <w:tc>
          <w:tcPr>
            <w:tcW w:w="1547" w:type="dxa"/>
            <w:gridSpan w:val="2"/>
            <w:shd w:val="clear" w:color="auto" w:fill="FFFFFF"/>
            <w:noWrap/>
            <w:tcMar>
              <w:left w:w="28" w:type="dxa"/>
              <w:right w:w="28" w:type="dxa"/>
            </w:tcMar>
          </w:tcPr>
          <w:p w14:paraId="16741034" w14:textId="77777777" w:rsidR="002E03A1" w:rsidRPr="007A2A36" w:rsidRDefault="002E03A1" w:rsidP="0030125A">
            <w:pPr>
              <w:jc w:val="center"/>
              <w:rPr>
                <w:bCs/>
                <w:color w:val="000000"/>
              </w:rPr>
            </w:pPr>
            <w:r w:rsidRPr="007A2A36">
              <w:rPr>
                <w:color w:val="000000"/>
              </w:rPr>
              <w:t>1,0</w:t>
            </w:r>
          </w:p>
        </w:tc>
        <w:tc>
          <w:tcPr>
            <w:tcW w:w="1559" w:type="dxa"/>
            <w:gridSpan w:val="2"/>
            <w:shd w:val="clear" w:color="auto" w:fill="FFFFFF"/>
            <w:noWrap/>
            <w:tcMar>
              <w:left w:w="28" w:type="dxa"/>
              <w:right w:w="28" w:type="dxa"/>
            </w:tcMar>
          </w:tcPr>
          <w:p w14:paraId="7D9E563B" w14:textId="77777777" w:rsidR="002E03A1" w:rsidRPr="007A2A36" w:rsidRDefault="002E03A1" w:rsidP="0030125A">
            <w:pPr>
              <w:jc w:val="center"/>
              <w:rPr>
                <w:bCs/>
                <w:color w:val="000000"/>
              </w:rPr>
            </w:pPr>
            <w:r w:rsidRPr="007A2A36">
              <w:rPr>
                <w:color w:val="000000"/>
              </w:rPr>
              <w:t>0,9</w:t>
            </w:r>
          </w:p>
        </w:tc>
        <w:tc>
          <w:tcPr>
            <w:tcW w:w="1701" w:type="dxa"/>
            <w:gridSpan w:val="2"/>
            <w:shd w:val="clear" w:color="auto" w:fill="FFFFFF"/>
            <w:noWrap/>
            <w:tcMar>
              <w:left w:w="28" w:type="dxa"/>
              <w:right w:w="28" w:type="dxa"/>
            </w:tcMar>
          </w:tcPr>
          <w:p w14:paraId="3E5F103E" w14:textId="77777777" w:rsidR="002E03A1" w:rsidRPr="007A2A36" w:rsidRDefault="002E03A1" w:rsidP="0030125A">
            <w:pPr>
              <w:jc w:val="center"/>
              <w:rPr>
                <w:bCs/>
                <w:color w:val="000000"/>
              </w:rPr>
            </w:pPr>
            <w:r w:rsidRPr="007A2A36">
              <w:rPr>
                <w:color w:val="000000"/>
              </w:rPr>
              <w:t>0,8</w:t>
            </w:r>
          </w:p>
        </w:tc>
        <w:tc>
          <w:tcPr>
            <w:tcW w:w="1559" w:type="dxa"/>
            <w:gridSpan w:val="2"/>
            <w:shd w:val="clear" w:color="auto" w:fill="FFFFFF"/>
            <w:noWrap/>
            <w:tcMar>
              <w:left w:w="28" w:type="dxa"/>
              <w:right w:w="28" w:type="dxa"/>
            </w:tcMar>
          </w:tcPr>
          <w:p w14:paraId="5FFEE945" w14:textId="77777777" w:rsidR="002E03A1" w:rsidRPr="007A2A36" w:rsidRDefault="002E03A1" w:rsidP="0030125A">
            <w:pPr>
              <w:jc w:val="center"/>
              <w:rPr>
                <w:bCs/>
                <w:color w:val="000000"/>
              </w:rPr>
            </w:pPr>
            <w:r w:rsidRPr="007A2A36">
              <w:rPr>
                <w:color w:val="000000"/>
              </w:rPr>
              <w:t>0,7</w:t>
            </w:r>
          </w:p>
        </w:tc>
        <w:tc>
          <w:tcPr>
            <w:tcW w:w="1844" w:type="dxa"/>
            <w:gridSpan w:val="2"/>
            <w:shd w:val="clear" w:color="auto" w:fill="FFFFFF"/>
            <w:noWrap/>
            <w:tcMar>
              <w:left w:w="28" w:type="dxa"/>
              <w:right w:w="28" w:type="dxa"/>
            </w:tcMar>
          </w:tcPr>
          <w:p w14:paraId="5147F899" w14:textId="77777777" w:rsidR="002E03A1" w:rsidRPr="007A2A36" w:rsidRDefault="002E03A1" w:rsidP="0030125A">
            <w:pPr>
              <w:jc w:val="center"/>
              <w:rPr>
                <w:bCs/>
                <w:color w:val="000000"/>
              </w:rPr>
            </w:pPr>
            <w:r w:rsidRPr="007A2A36">
              <w:rPr>
                <w:color w:val="000000"/>
              </w:rPr>
              <w:t>0,6</w:t>
            </w:r>
          </w:p>
        </w:tc>
        <w:tc>
          <w:tcPr>
            <w:tcW w:w="1913" w:type="dxa"/>
            <w:gridSpan w:val="2"/>
            <w:shd w:val="clear" w:color="auto" w:fill="FFFFFF"/>
            <w:noWrap/>
            <w:tcMar>
              <w:left w:w="28" w:type="dxa"/>
              <w:right w:w="28" w:type="dxa"/>
            </w:tcMar>
          </w:tcPr>
          <w:p w14:paraId="5118DB13" w14:textId="77777777" w:rsidR="002E03A1" w:rsidRPr="007A2A36" w:rsidRDefault="002E03A1" w:rsidP="0030125A">
            <w:pPr>
              <w:jc w:val="center"/>
              <w:rPr>
                <w:bCs/>
                <w:color w:val="000000"/>
              </w:rPr>
            </w:pPr>
            <w:r w:rsidRPr="007A2A36">
              <w:rPr>
                <w:color w:val="000000"/>
              </w:rPr>
              <w:t>0,3-0,5</w:t>
            </w:r>
          </w:p>
        </w:tc>
      </w:tr>
      <w:tr w:rsidR="002E03A1" w:rsidRPr="007A2A36" w14:paraId="7CC241CE" w14:textId="77777777" w:rsidTr="0030125A">
        <w:trPr>
          <w:trHeight w:val="75"/>
          <w:tblHeader/>
          <w:jc w:val="center"/>
        </w:trPr>
        <w:tc>
          <w:tcPr>
            <w:tcW w:w="648" w:type="dxa"/>
            <w:vMerge/>
            <w:shd w:val="clear" w:color="auto" w:fill="FFFFFF"/>
            <w:noWrap/>
            <w:tcMar>
              <w:left w:w="28" w:type="dxa"/>
              <w:right w:w="28" w:type="dxa"/>
            </w:tcMar>
            <w:vAlign w:val="center"/>
          </w:tcPr>
          <w:p w14:paraId="30EEB703" w14:textId="77777777" w:rsidR="002E03A1" w:rsidRPr="007A2A36" w:rsidRDefault="002E03A1" w:rsidP="0030125A">
            <w:pPr>
              <w:jc w:val="center"/>
              <w:rPr>
                <w:color w:val="000000"/>
              </w:rPr>
            </w:pPr>
          </w:p>
        </w:tc>
        <w:tc>
          <w:tcPr>
            <w:tcW w:w="2831" w:type="dxa"/>
            <w:vMerge/>
            <w:shd w:val="clear" w:color="auto" w:fill="FFFFFF"/>
            <w:tcMar>
              <w:left w:w="28" w:type="dxa"/>
              <w:right w:w="28" w:type="dxa"/>
            </w:tcMar>
            <w:vAlign w:val="center"/>
          </w:tcPr>
          <w:p w14:paraId="50EFCCF3" w14:textId="77777777" w:rsidR="002E03A1" w:rsidRPr="007A2A36" w:rsidRDefault="002E03A1" w:rsidP="0030125A">
            <w:pPr>
              <w:jc w:val="center"/>
              <w:rPr>
                <w:bCs/>
                <w:color w:val="000000"/>
              </w:rPr>
            </w:pPr>
          </w:p>
        </w:tc>
        <w:tc>
          <w:tcPr>
            <w:tcW w:w="715" w:type="dxa"/>
            <w:vMerge/>
            <w:shd w:val="clear" w:color="auto" w:fill="FFFFFF"/>
            <w:noWrap/>
            <w:tcMar>
              <w:left w:w="28" w:type="dxa"/>
              <w:right w:w="28" w:type="dxa"/>
            </w:tcMar>
            <w:vAlign w:val="center"/>
          </w:tcPr>
          <w:p w14:paraId="1A965E78" w14:textId="77777777" w:rsidR="002E03A1" w:rsidRPr="007A2A36" w:rsidRDefault="002E03A1" w:rsidP="0030125A">
            <w:pPr>
              <w:jc w:val="center"/>
              <w:rPr>
                <w:color w:val="000000"/>
              </w:rPr>
            </w:pPr>
          </w:p>
        </w:tc>
        <w:tc>
          <w:tcPr>
            <w:tcW w:w="992" w:type="dxa"/>
            <w:vMerge/>
            <w:shd w:val="clear" w:color="auto" w:fill="FFFFFF"/>
            <w:tcMar>
              <w:left w:w="28" w:type="dxa"/>
              <w:right w:w="28" w:type="dxa"/>
            </w:tcMar>
            <w:vAlign w:val="center"/>
          </w:tcPr>
          <w:p w14:paraId="15B2F36B" w14:textId="77777777" w:rsidR="002E03A1" w:rsidRPr="007A2A36" w:rsidRDefault="002E03A1" w:rsidP="0030125A">
            <w:pPr>
              <w:jc w:val="center"/>
              <w:rPr>
                <w:bCs/>
                <w:color w:val="000000"/>
              </w:rPr>
            </w:pPr>
          </w:p>
        </w:tc>
        <w:tc>
          <w:tcPr>
            <w:tcW w:w="554" w:type="dxa"/>
            <w:shd w:val="clear" w:color="auto" w:fill="FFFFFF"/>
            <w:noWrap/>
            <w:tcMar>
              <w:left w:w="28" w:type="dxa"/>
              <w:right w:w="28" w:type="dxa"/>
            </w:tcMar>
          </w:tcPr>
          <w:p w14:paraId="0D3110D6" w14:textId="77777777" w:rsidR="002E03A1" w:rsidRPr="007A2A36" w:rsidRDefault="002E03A1" w:rsidP="0030125A">
            <w:pPr>
              <w:jc w:val="center"/>
              <w:rPr>
                <w:color w:val="000000"/>
              </w:rPr>
            </w:pPr>
            <w:r w:rsidRPr="007A2A36">
              <w:rPr>
                <w:color w:val="000000"/>
              </w:rPr>
              <w:t>га</w:t>
            </w:r>
          </w:p>
        </w:tc>
        <w:tc>
          <w:tcPr>
            <w:tcW w:w="993" w:type="dxa"/>
            <w:shd w:val="clear" w:color="auto" w:fill="FFFFFF"/>
            <w:tcMar>
              <w:left w:w="28" w:type="dxa"/>
              <w:right w:w="28" w:type="dxa"/>
            </w:tcMar>
          </w:tcPr>
          <w:p w14:paraId="2E5FA7BA" w14:textId="77777777" w:rsidR="002E03A1" w:rsidRPr="007A2A36" w:rsidRDefault="002E03A1" w:rsidP="0030125A">
            <w:pPr>
              <w:jc w:val="center"/>
              <w:rPr>
                <w:bCs/>
                <w:color w:val="000000"/>
              </w:rPr>
            </w:pPr>
            <w:r w:rsidRPr="007A2A36">
              <w:rPr>
                <w:color w:val="000000"/>
              </w:rPr>
              <w:t>тыс.м</w:t>
            </w:r>
            <w:r w:rsidRPr="007A2A36">
              <w:rPr>
                <w:color w:val="000000"/>
                <w:vertAlign w:val="superscript"/>
              </w:rPr>
              <w:t>3</w:t>
            </w:r>
          </w:p>
        </w:tc>
        <w:tc>
          <w:tcPr>
            <w:tcW w:w="567" w:type="dxa"/>
            <w:shd w:val="clear" w:color="auto" w:fill="FFFFFF"/>
            <w:noWrap/>
            <w:tcMar>
              <w:left w:w="28" w:type="dxa"/>
              <w:right w:w="28" w:type="dxa"/>
            </w:tcMar>
          </w:tcPr>
          <w:p w14:paraId="26B25713" w14:textId="77777777" w:rsidR="002E03A1" w:rsidRPr="007A2A36" w:rsidRDefault="002E03A1" w:rsidP="0030125A">
            <w:pPr>
              <w:jc w:val="center"/>
              <w:rPr>
                <w:color w:val="000000"/>
              </w:rPr>
            </w:pPr>
            <w:r w:rsidRPr="007A2A36">
              <w:rPr>
                <w:color w:val="000000"/>
              </w:rPr>
              <w:t>га</w:t>
            </w:r>
          </w:p>
        </w:tc>
        <w:tc>
          <w:tcPr>
            <w:tcW w:w="992" w:type="dxa"/>
            <w:shd w:val="clear" w:color="auto" w:fill="FFFFFF"/>
            <w:tcMar>
              <w:left w:w="28" w:type="dxa"/>
              <w:right w:w="28" w:type="dxa"/>
            </w:tcMar>
          </w:tcPr>
          <w:p w14:paraId="22C338D7" w14:textId="77777777" w:rsidR="002E03A1" w:rsidRPr="007A2A36" w:rsidRDefault="002E03A1" w:rsidP="0030125A">
            <w:pPr>
              <w:jc w:val="center"/>
              <w:rPr>
                <w:bCs/>
                <w:color w:val="000000"/>
              </w:rPr>
            </w:pPr>
            <w:r w:rsidRPr="007A2A36">
              <w:rPr>
                <w:color w:val="000000"/>
              </w:rPr>
              <w:t>тыс.м</w:t>
            </w:r>
            <w:r w:rsidRPr="007A2A36">
              <w:rPr>
                <w:color w:val="000000"/>
                <w:vertAlign w:val="superscript"/>
              </w:rPr>
              <w:t>3</w:t>
            </w:r>
          </w:p>
        </w:tc>
        <w:tc>
          <w:tcPr>
            <w:tcW w:w="709" w:type="dxa"/>
            <w:shd w:val="clear" w:color="auto" w:fill="FFFFFF"/>
            <w:noWrap/>
            <w:tcMar>
              <w:left w:w="28" w:type="dxa"/>
              <w:right w:w="28" w:type="dxa"/>
            </w:tcMar>
          </w:tcPr>
          <w:p w14:paraId="366847C7" w14:textId="77777777" w:rsidR="002E03A1" w:rsidRPr="007A2A36" w:rsidRDefault="002E03A1" w:rsidP="0030125A">
            <w:pPr>
              <w:jc w:val="center"/>
              <w:rPr>
                <w:color w:val="000000"/>
              </w:rPr>
            </w:pPr>
            <w:r w:rsidRPr="007A2A36">
              <w:rPr>
                <w:color w:val="000000"/>
              </w:rPr>
              <w:t>га</w:t>
            </w:r>
          </w:p>
        </w:tc>
        <w:tc>
          <w:tcPr>
            <w:tcW w:w="992" w:type="dxa"/>
            <w:shd w:val="clear" w:color="auto" w:fill="FFFFFF"/>
            <w:tcMar>
              <w:left w:w="28" w:type="dxa"/>
              <w:right w:w="28" w:type="dxa"/>
            </w:tcMar>
          </w:tcPr>
          <w:p w14:paraId="5996758F" w14:textId="77777777" w:rsidR="002E03A1" w:rsidRPr="007A2A36" w:rsidRDefault="002E03A1" w:rsidP="0030125A">
            <w:pPr>
              <w:jc w:val="center"/>
              <w:rPr>
                <w:bCs/>
                <w:color w:val="000000"/>
              </w:rPr>
            </w:pPr>
            <w:r w:rsidRPr="007A2A36">
              <w:rPr>
                <w:color w:val="000000"/>
              </w:rPr>
              <w:t>тыс.м</w:t>
            </w:r>
            <w:r w:rsidRPr="007A2A36">
              <w:rPr>
                <w:color w:val="000000"/>
                <w:vertAlign w:val="superscript"/>
              </w:rPr>
              <w:t>3</w:t>
            </w:r>
          </w:p>
        </w:tc>
        <w:tc>
          <w:tcPr>
            <w:tcW w:w="725" w:type="dxa"/>
            <w:shd w:val="clear" w:color="auto" w:fill="FFFFFF"/>
            <w:noWrap/>
            <w:tcMar>
              <w:left w:w="28" w:type="dxa"/>
              <w:right w:w="28" w:type="dxa"/>
            </w:tcMar>
          </w:tcPr>
          <w:p w14:paraId="7C28C7BC" w14:textId="77777777" w:rsidR="002E03A1" w:rsidRPr="007A2A36" w:rsidRDefault="002E03A1" w:rsidP="0030125A">
            <w:pPr>
              <w:jc w:val="center"/>
              <w:rPr>
                <w:color w:val="000000"/>
              </w:rPr>
            </w:pPr>
            <w:r w:rsidRPr="007A2A36">
              <w:rPr>
                <w:color w:val="000000"/>
              </w:rPr>
              <w:t>га</w:t>
            </w:r>
          </w:p>
        </w:tc>
        <w:tc>
          <w:tcPr>
            <w:tcW w:w="834" w:type="dxa"/>
            <w:shd w:val="clear" w:color="auto" w:fill="FFFFFF"/>
            <w:tcMar>
              <w:left w:w="28" w:type="dxa"/>
              <w:right w:w="28" w:type="dxa"/>
            </w:tcMar>
          </w:tcPr>
          <w:p w14:paraId="438380DE" w14:textId="77777777" w:rsidR="002E03A1" w:rsidRPr="007A2A36" w:rsidRDefault="002E03A1" w:rsidP="0030125A">
            <w:pPr>
              <w:jc w:val="center"/>
              <w:rPr>
                <w:bCs/>
                <w:color w:val="000000"/>
              </w:rPr>
            </w:pPr>
            <w:r w:rsidRPr="007A2A36">
              <w:rPr>
                <w:color w:val="000000"/>
              </w:rPr>
              <w:t>тыс.м</w:t>
            </w:r>
            <w:r w:rsidRPr="007A2A36">
              <w:rPr>
                <w:color w:val="000000"/>
                <w:vertAlign w:val="superscript"/>
              </w:rPr>
              <w:t>3</w:t>
            </w:r>
          </w:p>
        </w:tc>
        <w:tc>
          <w:tcPr>
            <w:tcW w:w="709" w:type="dxa"/>
            <w:shd w:val="clear" w:color="auto" w:fill="FFFFFF"/>
            <w:noWrap/>
            <w:tcMar>
              <w:left w:w="28" w:type="dxa"/>
              <w:right w:w="28" w:type="dxa"/>
            </w:tcMar>
          </w:tcPr>
          <w:p w14:paraId="26F38B02" w14:textId="77777777" w:rsidR="002E03A1" w:rsidRPr="007A2A36" w:rsidRDefault="002E03A1" w:rsidP="0030125A">
            <w:pPr>
              <w:jc w:val="center"/>
              <w:rPr>
                <w:color w:val="000000"/>
              </w:rPr>
            </w:pPr>
            <w:r w:rsidRPr="007A2A36">
              <w:rPr>
                <w:color w:val="000000"/>
              </w:rPr>
              <w:t>га</w:t>
            </w:r>
          </w:p>
        </w:tc>
        <w:tc>
          <w:tcPr>
            <w:tcW w:w="1135" w:type="dxa"/>
            <w:shd w:val="clear" w:color="auto" w:fill="FFFFFF"/>
            <w:tcMar>
              <w:left w:w="28" w:type="dxa"/>
              <w:right w:w="28" w:type="dxa"/>
            </w:tcMar>
          </w:tcPr>
          <w:p w14:paraId="682894B4" w14:textId="77777777" w:rsidR="002E03A1" w:rsidRPr="007A2A36" w:rsidRDefault="002E03A1" w:rsidP="0030125A">
            <w:pPr>
              <w:jc w:val="center"/>
              <w:rPr>
                <w:bCs/>
                <w:color w:val="000000"/>
              </w:rPr>
            </w:pPr>
            <w:r w:rsidRPr="007A2A36">
              <w:rPr>
                <w:color w:val="000000"/>
              </w:rPr>
              <w:t>тыс.м</w:t>
            </w:r>
            <w:r w:rsidRPr="007A2A36">
              <w:rPr>
                <w:color w:val="000000"/>
                <w:vertAlign w:val="superscript"/>
              </w:rPr>
              <w:t>3</w:t>
            </w:r>
          </w:p>
        </w:tc>
        <w:tc>
          <w:tcPr>
            <w:tcW w:w="850" w:type="dxa"/>
            <w:shd w:val="clear" w:color="auto" w:fill="FFFFFF"/>
            <w:noWrap/>
            <w:tcMar>
              <w:left w:w="28" w:type="dxa"/>
              <w:right w:w="28" w:type="dxa"/>
            </w:tcMar>
          </w:tcPr>
          <w:p w14:paraId="77DDBA71" w14:textId="77777777" w:rsidR="002E03A1" w:rsidRPr="007A2A36" w:rsidRDefault="002E03A1" w:rsidP="0030125A">
            <w:pPr>
              <w:jc w:val="center"/>
              <w:rPr>
                <w:color w:val="000000"/>
              </w:rPr>
            </w:pPr>
            <w:r w:rsidRPr="007A2A36">
              <w:rPr>
                <w:color w:val="000000"/>
              </w:rPr>
              <w:t>га</w:t>
            </w:r>
          </w:p>
        </w:tc>
        <w:tc>
          <w:tcPr>
            <w:tcW w:w="1063" w:type="dxa"/>
            <w:shd w:val="clear" w:color="auto" w:fill="FFFFFF"/>
            <w:tcMar>
              <w:left w:w="28" w:type="dxa"/>
              <w:right w:w="28" w:type="dxa"/>
            </w:tcMar>
          </w:tcPr>
          <w:p w14:paraId="10468753" w14:textId="77777777" w:rsidR="002E03A1" w:rsidRPr="007A2A36" w:rsidRDefault="002E03A1" w:rsidP="0030125A">
            <w:pPr>
              <w:jc w:val="center"/>
              <w:rPr>
                <w:bCs/>
                <w:color w:val="000000"/>
              </w:rPr>
            </w:pPr>
            <w:r w:rsidRPr="007A2A36">
              <w:rPr>
                <w:color w:val="000000"/>
              </w:rPr>
              <w:t>тыс.м</w:t>
            </w:r>
            <w:r w:rsidRPr="007A2A36">
              <w:rPr>
                <w:color w:val="000000"/>
                <w:vertAlign w:val="superscript"/>
              </w:rPr>
              <w:t>3</w:t>
            </w:r>
          </w:p>
        </w:tc>
      </w:tr>
    </w:tbl>
    <w:p w14:paraId="4363870E" w14:textId="77777777" w:rsidR="002E03A1" w:rsidRPr="007A2A36" w:rsidRDefault="002E03A1" w:rsidP="002E03A1">
      <w:pPr>
        <w:pStyle w:val="aff8"/>
        <w:spacing w:line="14" w:lineRule="auto"/>
        <w:ind w:firstLine="0"/>
        <w:jc w:val="center"/>
        <w:rPr>
          <w:lang w:val="en-US"/>
        </w:rPr>
      </w:pPr>
    </w:p>
    <w:tbl>
      <w:tblPr>
        <w:tblW w:w="15309" w:type="dxa"/>
        <w:jc w:val="center"/>
        <w:tblLayout w:type="fixed"/>
        <w:tblCellMar>
          <w:left w:w="57" w:type="dxa"/>
          <w:right w:w="57" w:type="dxa"/>
        </w:tblCellMar>
        <w:tblLook w:val="00A0" w:firstRow="1" w:lastRow="0" w:firstColumn="1" w:lastColumn="0" w:noHBand="0" w:noVBand="0"/>
      </w:tblPr>
      <w:tblGrid>
        <w:gridCol w:w="648"/>
        <w:gridCol w:w="2831"/>
        <w:gridCol w:w="715"/>
        <w:gridCol w:w="992"/>
        <w:gridCol w:w="554"/>
        <w:gridCol w:w="993"/>
        <w:gridCol w:w="567"/>
        <w:gridCol w:w="992"/>
        <w:gridCol w:w="709"/>
        <w:gridCol w:w="992"/>
        <w:gridCol w:w="725"/>
        <w:gridCol w:w="834"/>
        <w:gridCol w:w="709"/>
        <w:gridCol w:w="1135"/>
        <w:gridCol w:w="850"/>
        <w:gridCol w:w="1063"/>
      </w:tblGrid>
      <w:tr w:rsidR="002E03A1" w:rsidRPr="007A2A36" w14:paraId="7EB54D30" w14:textId="77777777" w:rsidTr="0030125A">
        <w:trPr>
          <w:trHeight w:val="20"/>
          <w:tblHeader/>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5C40EA71" w14:textId="77777777" w:rsidR="002E03A1" w:rsidRPr="007A2A36" w:rsidRDefault="002E03A1" w:rsidP="0030125A">
            <w:pPr>
              <w:jc w:val="center"/>
              <w:rPr>
                <w:color w:val="000000"/>
                <w:sz w:val="22"/>
                <w:szCs w:val="22"/>
              </w:rPr>
            </w:pPr>
            <w:r w:rsidRPr="007A2A36">
              <w:rPr>
                <w:color w:val="000000"/>
                <w:sz w:val="22"/>
                <w:szCs w:val="22"/>
              </w:rPr>
              <w:t>1</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16EE065" w14:textId="77777777" w:rsidR="002E03A1" w:rsidRPr="007A2A36" w:rsidRDefault="002E03A1" w:rsidP="0030125A">
            <w:pPr>
              <w:jc w:val="center"/>
              <w:rPr>
                <w:bCs/>
                <w:color w:val="000000"/>
                <w:sz w:val="22"/>
                <w:szCs w:val="22"/>
              </w:rPr>
            </w:pPr>
            <w:r w:rsidRPr="007A2A36">
              <w:rPr>
                <w:bCs/>
                <w:color w:val="000000"/>
                <w:sz w:val="22"/>
                <w:szCs w:val="22"/>
              </w:rPr>
              <w:t>2</w:t>
            </w:r>
          </w:p>
        </w:tc>
        <w:tc>
          <w:tcPr>
            <w:tcW w:w="715"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5A35962" w14:textId="77777777" w:rsidR="002E03A1" w:rsidRPr="007A2A36" w:rsidRDefault="002E03A1" w:rsidP="0030125A">
            <w:pPr>
              <w:jc w:val="center"/>
              <w:rPr>
                <w:color w:val="000000"/>
                <w:sz w:val="22"/>
                <w:szCs w:val="22"/>
              </w:rPr>
            </w:pPr>
            <w:r w:rsidRPr="007A2A36">
              <w:rPr>
                <w:color w:val="000000"/>
                <w:sz w:val="22"/>
                <w:szCs w:val="22"/>
              </w:rPr>
              <w:t>3</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6A8E482" w14:textId="77777777" w:rsidR="002E03A1" w:rsidRPr="007A2A36" w:rsidRDefault="002E03A1" w:rsidP="0030125A">
            <w:pPr>
              <w:jc w:val="center"/>
              <w:rPr>
                <w:bCs/>
                <w:color w:val="000000"/>
                <w:sz w:val="22"/>
                <w:szCs w:val="22"/>
              </w:rPr>
            </w:pPr>
            <w:r w:rsidRPr="007A2A36">
              <w:rPr>
                <w:bCs/>
                <w:color w:val="000000"/>
                <w:sz w:val="22"/>
                <w:szCs w:val="22"/>
              </w:rPr>
              <w:t>4</w:t>
            </w:r>
          </w:p>
        </w:tc>
        <w:tc>
          <w:tcPr>
            <w:tcW w:w="554"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8533C3F" w14:textId="77777777" w:rsidR="002E03A1" w:rsidRPr="007A2A36" w:rsidRDefault="002E03A1" w:rsidP="0030125A">
            <w:pPr>
              <w:jc w:val="center"/>
              <w:rPr>
                <w:color w:val="000000"/>
                <w:sz w:val="22"/>
                <w:szCs w:val="22"/>
              </w:rPr>
            </w:pPr>
            <w:r w:rsidRPr="007A2A36">
              <w:rPr>
                <w:color w:val="000000"/>
                <w:sz w:val="22"/>
                <w:szCs w:val="22"/>
              </w:rPr>
              <w:t>5</w:t>
            </w: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C3B21D1" w14:textId="77777777" w:rsidR="002E03A1" w:rsidRPr="007A2A36" w:rsidRDefault="002E03A1" w:rsidP="0030125A">
            <w:pPr>
              <w:jc w:val="center"/>
              <w:rPr>
                <w:bCs/>
                <w:color w:val="000000"/>
                <w:sz w:val="22"/>
                <w:szCs w:val="22"/>
              </w:rPr>
            </w:pPr>
            <w:r w:rsidRPr="007A2A36">
              <w:rPr>
                <w:bCs/>
                <w:color w:val="000000"/>
                <w:sz w:val="22"/>
                <w:szCs w:val="22"/>
              </w:rPr>
              <w:t>6</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38D1C1A" w14:textId="77777777" w:rsidR="002E03A1" w:rsidRPr="007A2A36" w:rsidRDefault="002E03A1" w:rsidP="0030125A">
            <w:pPr>
              <w:jc w:val="center"/>
              <w:rPr>
                <w:color w:val="000000"/>
                <w:sz w:val="22"/>
                <w:szCs w:val="22"/>
              </w:rPr>
            </w:pPr>
            <w:r w:rsidRPr="007A2A36">
              <w:rPr>
                <w:color w:val="000000"/>
                <w:sz w:val="22"/>
                <w:szCs w:val="22"/>
              </w:rPr>
              <w:t>7</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77BEEBC" w14:textId="77777777" w:rsidR="002E03A1" w:rsidRPr="007A2A36" w:rsidRDefault="002E03A1" w:rsidP="0030125A">
            <w:pPr>
              <w:jc w:val="center"/>
              <w:rPr>
                <w:bCs/>
                <w:color w:val="000000"/>
                <w:sz w:val="22"/>
                <w:szCs w:val="22"/>
              </w:rPr>
            </w:pPr>
            <w:r w:rsidRPr="007A2A36">
              <w:rPr>
                <w:bCs/>
                <w:color w:val="000000"/>
                <w:sz w:val="22"/>
                <w:szCs w:val="22"/>
              </w:rPr>
              <w:t>8</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08825B3F" w14:textId="77777777" w:rsidR="002E03A1" w:rsidRPr="007A2A36" w:rsidRDefault="002E03A1" w:rsidP="0030125A">
            <w:pPr>
              <w:jc w:val="center"/>
              <w:rPr>
                <w:color w:val="000000"/>
                <w:sz w:val="22"/>
                <w:szCs w:val="22"/>
              </w:rPr>
            </w:pPr>
            <w:r w:rsidRPr="007A2A36">
              <w:rPr>
                <w:color w:val="000000"/>
                <w:sz w:val="22"/>
                <w:szCs w:val="22"/>
              </w:rPr>
              <w:t>9</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BF3352A" w14:textId="77777777" w:rsidR="002E03A1" w:rsidRPr="007A2A36" w:rsidRDefault="002E03A1" w:rsidP="0030125A">
            <w:pPr>
              <w:jc w:val="center"/>
              <w:rPr>
                <w:bCs/>
                <w:color w:val="000000"/>
                <w:sz w:val="22"/>
                <w:szCs w:val="22"/>
              </w:rPr>
            </w:pPr>
            <w:r w:rsidRPr="007A2A36">
              <w:rPr>
                <w:bCs/>
                <w:color w:val="000000"/>
                <w:sz w:val="22"/>
                <w:szCs w:val="22"/>
              </w:rPr>
              <w:t>10</w:t>
            </w:r>
          </w:p>
        </w:tc>
        <w:tc>
          <w:tcPr>
            <w:tcW w:w="725"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0C4B455B" w14:textId="77777777" w:rsidR="002E03A1" w:rsidRPr="007A2A36" w:rsidRDefault="002E03A1" w:rsidP="0030125A">
            <w:pPr>
              <w:jc w:val="center"/>
              <w:rPr>
                <w:color w:val="000000"/>
                <w:sz w:val="22"/>
                <w:szCs w:val="22"/>
              </w:rPr>
            </w:pPr>
            <w:r w:rsidRPr="007A2A36">
              <w:rPr>
                <w:color w:val="000000"/>
                <w:sz w:val="22"/>
                <w:szCs w:val="22"/>
              </w:rPr>
              <w:t>11</w:t>
            </w: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EB07745" w14:textId="77777777" w:rsidR="002E03A1" w:rsidRPr="007A2A36" w:rsidRDefault="002E03A1" w:rsidP="0030125A">
            <w:pPr>
              <w:jc w:val="center"/>
              <w:rPr>
                <w:bCs/>
                <w:color w:val="000000"/>
                <w:sz w:val="22"/>
                <w:szCs w:val="22"/>
              </w:rPr>
            </w:pPr>
            <w:r w:rsidRPr="007A2A36">
              <w:rPr>
                <w:bCs/>
                <w:color w:val="000000"/>
                <w:sz w:val="22"/>
                <w:szCs w:val="22"/>
              </w:rPr>
              <w:t>12</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12DC6949" w14:textId="77777777" w:rsidR="002E03A1" w:rsidRPr="007A2A36" w:rsidRDefault="002E03A1" w:rsidP="0030125A">
            <w:pPr>
              <w:jc w:val="center"/>
              <w:rPr>
                <w:color w:val="000000"/>
                <w:sz w:val="22"/>
                <w:szCs w:val="22"/>
              </w:rPr>
            </w:pPr>
            <w:r w:rsidRPr="007A2A36">
              <w:rPr>
                <w:color w:val="000000"/>
                <w:sz w:val="22"/>
                <w:szCs w:val="22"/>
              </w:rPr>
              <w:t>13</w:t>
            </w:r>
          </w:p>
        </w:tc>
        <w:tc>
          <w:tcPr>
            <w:tcW w:w="113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CBFD97B" w14:textId="77777777" w:rsidR="002E03A1" w:rsidRPr="007A2A36" w:rsidRDefault="002E03A1" w:rsidP="0030125A">
            <w:pPr>
              <w:jc w:val="center"/>
              <w:rPr>
                <w:bCs/>
                <w:color w:val="000000"/>
                <w:sz w:val="22"/>
                <w:szCs w:val="22"/>
              </w:rPr>
            </w:pPr>
            <w:r w:rsidRPr="007A2A36">
              <w:rPr>
                <w:bCs/>
                <w:color w:val="000000"/>
                <w:sz w:val="22"/>
                <w:szCs w:val="22"/>
              </w:rPr>
              <w:t>14</w:t>
            </w:r>
          </w:p>
        </w:tc>
        <w:tc>
          <w:tcPr>
            <w:tcW w:w="850"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70713DB" w14:textId="77777777" w:rsidR="002E03A1" w:rsidRPr="007A2A36" w:rsidRDefault="002E03A1" w:rsidP="0030125A">
            <w:pPr>
              <w:jc w:val="center"/>
              <w:rPr>
                <w:color w:val="000000"/>
                <w:sz w:val="22"/>
                <w:szCs w:val="22"/>
              </w:rPr>
            </w:pPr>
            <w:r w:rsidRPr="007A2A36">
              <w:rPr>
                <w:color w:val="000000"/>
                <w:sz w:val="22"/>
                <w:szCs w:val="22"/>
              </w:rPr>
              <w:t>15</w:t>
            </w: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91A009" w14:textId="77777777" w:rsidR="002E03A1" w:rsidRPr="007A2A36" w:rsidRDefault="002E03A1" w:rsidP="0030125A">
            <w:pPr>
              <w:jc w:val="center"/>
              <w:rPr>
                <w:bCs/>
                <w:color w:val="000000"/>
                <w:sz w:val="22"/>
                <w:szCs w:val="22"/>
              </w:rPr>
            </w:pPr>
            <w:r w:rsidRPr="007A2A36">
              <w:rPr>
                <w:bCs/>
                <w:color w:val="000000"/>
                <w:sz w:val="22"/>
                <w:szCs w:val="22"/>
              </w:rPr>
              <w:t>16</w:t>
            </w:r>
          </w:p>
        </w:tc>
      </w:tr>
      <w:tr w:rsidR="002E03A1" w:rsidRPr="007A2A36" w14:paraId="7AF1604B"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C5F1510" w14:textId="77777777" w:rsidR="002E03A1" w:rsidRPr="007A2A36" w:rsidRDefault="002E03A1" w:rsidP="0030125A">
            <w:pPr>
              <w:jc w:val="center"/>
              <w:rPr>
                <w:color w:val="000000"/>
                <w:sz w:val="22"/>
                <w:szCs w:val="22"/>
              </w:rPr>
            </w:pPr>
            <w:r w:rsidRPr="007A2A36">
              <w:rPr>
                <w:color w:val="000000"/>
                <w:sz w:val="22"/>
                <w:szCs w:val="22"/>
              </w:rPr>
              <w:t>1.</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B7CC92" w14:textId="77777777" w:rsidR="002E03A1" w:rsidRPr="007A2A36" w:rsidRDefault="002E03A1" w:rsidP="0030125A">
            <w:pPr>
              <w:rPr>
                <w:bCs/>
                <w:color w:val="000000"/>
                <w:sz w:val="22"/>
                <w:szCs w:val="22"/>
              </w:rPr>
            </w:pPr>
            <w:r w:rsidRPr="007A2A36">
              <w:rPr>
                <w:bCs/>
                <w:color w:val="000000"/>
                <w:sz w:val="22"/>
                <w:szCs w:val="22"/>
              </w:rPr>
              <w:t>Целевое назначение лесов</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442FDB00" w14:textId="77777777" w:rsidR="002E03A1" w:rsidRPr="007A2A36" w:rsidRDefault="002E03A1" w:rsidP="0030125A">
            <w:pPr>
              <w:jc w:val="center"/>
              <w:rPr>
                <w:bCs/>
                <w:color w:val="000000"/>
                <w:sz w:val="22"/>
                <w:szCs w:val="22"/>
              </w:rPr>
            </w:pPr>
            <w:r w:rsidRPr="007A2A36">
              <w:rPr>
                <w:bCs/>
                <w:color w:val="000000"/>
                <w:sz w:val="22"/>
                <w:szCs w:val="22"/>
              </w:rPr>
              <w:t>Защитные леса</w:t>
            </w:r>
          </w:p>
        </w:tc>
      </w:tr>
      <w:tr w:rsidR="002E03A1" w:rsidRPr="007A2A36" w14:paraId="5B597F29"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9082086" w14:textId="77777777" w:rsidR="002E03A1" w:rsidRPr="007A2A36" w:rsidRDefault="002E03A1" w:rsidP="0030125A">
            <w:pPr>
              <w:jc w:val="center"/>
              <w:rPr>
                <w:color w:val="000000"/>
                <w:sz w:val="22"/>
                <w:szCs w:val="22"/>
              </w:rPr>
            </w:pPr>
            <w:r w:rsidRPr="007A2A36">
              <w:rPr>
                <w:color w:val="000000"/>
                <w:sz w:val="22"/>
                <w:szCs w:val="22"/>
              </w:rPr>
              <w:t>2.</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7D47125" w14:textId="77777777" w:rsidR="002E03A1" w:rsidRPr="007A2A36" w:rsidRDefault="002E03A1" w:rsidP="0030125A">
            <w:pPr>
              <w:rPr>
                <w:color w:val="000000"/>
                <w:sz w:val="22"/>
                <w:szCs w:val="22"/>
              </w:rPr>
            </w:pPr>
            <w:r w:rsidRPr="007A2A36">
              <w:rPr>
                <w:color w:val="000000"/>
                <w:sz w:val="22"/>
                <w:szCs w:val="22"/>
              </w:rPr>
              <w:t>Категория защитных лесов</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5C0588AF" w14:textId="77777777" w:rsidR="002E03A1" w:rsidRPr="007A2A36" w:rsidRDefault="002E03A1" w:rsidP="0030125A">
            <w:pPr>
              <w:jc w:val="center"/>
              <w:rPr>
                <w:color w:val="000000"/>
                <w:sz w:val="22"/>
                <w:szCs w:val="22"/>
              </w:rPr>
            </w:pPr>
            <w:r w:rsidRPr="007A2A36">
              <w:rPr>
                <w:color w:val="000000"/>
                <w:sz w:val="22"/>
                <w:szCs w:val="22"/>
              </w:rPr>
              <w:t>Ценные леса</w:t>
            </w:r>
          </w:p>
        </w:tc>
      </w:tr>
      <w:tr w:rsidR="002E03A1" w:rsidRPr="007A2A36" w14:paraId="12B3C6B1"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3701CB7" w14:textId="77777777" w:rsidR="002E03A1" w:rsidRPr="007A2A36" w:rsidRDefault="002E03A1" w:rsidP="0030125A">
            <w:pPr>
              <w:jc w:val="center"/>
              <w:rPr>
                <w:color w:val="000000"/>
                <w:sz w:val="22"/>
                <w:szCs w:val="22"/>
              </w:rPr>
            </w:pPr>
            <w:r w:rsidRPr="007A2A36">
              <w:rPr>
                <w:color w:val="000000"/>
                <w:sz w:val="22"/>
                <w:szCs w:val="22"/>
              </w:rPr>
              <w:t>3.</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F0A63A2" w14:textId="77777777" w:rsidR="002E03A1" w:rsidRPr="007A2A36" w:rsidRDefault="002E03A1" w:rsidP="0030125A">
            <w:pPr>
              <w:rPr>
                <w:color w:val="000000"/>
                <w:sz w:val="22"/>
                <w:szCs w:val="22"/>
              </w:rPr>
            </w:pPr>
            <w:r w:rsidRPr="007A2A36">
              <w:rPr>
                <w:color w:val="000000"/>
                <w:sz w:val="22"/>
                <w:szCs w:val="22"/>
              </w:rPr>
              <w:t>Хозяйственная секция</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5C9D1ECF" w14:textId="77777777" w:rsidR="002E03A1" w:rsidRPr="007A2A36" w:rsidRDefault="002E03A1" w:rsidP="0030125A">
            <w:pPr>
              <w:jc w:val="center"/>
              <w:rPr>
                <w:color w:val="000000"/>
                <w:sz w:val="22"/>
                <w:szCs w:val="22"/>
              </w:rPr>
            </w:pPr>
            <w:r w:rsidRPr="007A2A36">
              <w:rPr>
                <w:color w:val="000000"/>
                <w:sz w:val="22"/>
                <w:szCs w:val="22"/>
              </w:rPr>
              <w:t>Лиственница в.б.</w:t>
            </w:r>
          </w:p>
        </w:tc>
      </w:tr>
      <w:tr w:rsidR="002E03A1" w:rsidRPr="007A2A36" w14:paraId="75629C05"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5DA1F76" w14:textId="77777777" w:rsidR="002E03A1" w:rsidRPr="007A2A36" w:rsidRDefault="002E03A1" w:rsidP="0030125A">
            <w:pPr>
              <w:jc w:val="center"/>
              <w:rPr>
                <w:color w:val="000000"/>
                <w:sz w:val="22"/>
                <w:szCs w:val="22"/>
              </w:rPr>
            </w:pPr>
            <w:r w:rsidRPr="007A2A36">
              <w:rPr>
                <w:color w:val="000000"/>
                <w:sz w:val="22"/>
                <w:szCs w:val="22"/>
              </w:rPr>
              <w:t>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BF5BD51" w14:textId="77777777" w:rsidR="002E03A1" w:rsidRPr="007A2A36" w:rsidRDefault="002E03A1" w:rsidP="0030125A">
            <w:pPr>
              <w:rPr>
                <w:color w:val="000000"/>
                <w:sz w:val="22"/>
                <w:szCs w:val="22"/>
              </w:rPr>
            </w:pPr>
            <w:r w:rsidRPr="007A2A36">
              <w:rPr>
                <w:color w:val="000000"/>
                <w:sz w:val="22"/>
                <w:szCs w:val="22"/>
              </w:rPr>
              <w:t>Всего включено в расчет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4D6CC941" w14:textId="77777777" w:rsidR="002E03A1" w:rsidRPr="007A2A36" w:rsidRDefault="002E03A1" w:rsidP="0030125A">
            <w:pPr>
              <w:jc w:val="center"/>
              <w:rPr>
                <w:color w:val="000000"/>
                <w:sz w:val="22"/>
                <w:szCs w:val="22"/>
              </w:rPr>
            </w:pPr>
            <w:r w:rsidRPr="007A2A36">
              <w:rPr>
                <w:color w:val="000000"/>
                <w:sz w:val="22"/>
                <w:szCs w:val="22"/>
              </w:rPr>
              <w:t>2670,0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171B421" w14:textId="77777777" w:rsidR="002E03A1" w:rsidRPr="007A2A36" w:rsidRDefault="002E03A1" w:rsidP="0030125A">
            <w:pPr>
              <w:jc w:val="center"/>
              <w:rPr>
                <w:color w:val="000000"/>
                <w:sz w:val="22"/>
                <w:szCs w:val="22"/>
              </w:rPr>
            </w:pPr>
            <w:r w:rsidRPr="007A2A36">
              <w:rPr>
                <w:color w:val="000000"/>
                <w:sz w:val="22"/>
                <w:szCs w:val="22"/>
              </w:rPr>
              <w:t>397,7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21836F2" w14:textId="77777777" w:rsidR="002E03A1" w:rsidRPr="007A2A36" w:rsidRDefault="002E03A1" w:rsidP="0030125A">
            <w:pPr>
              <w:jc w:val="center"/>
              <w:rPr>
                <w:color w:val="000000"/>
                <w:sz w:val="22"/>
                <w:szCs w:val="22"/>
              </w:rPr>
            </w:pPr>
            <w:r w:rsidRPr="007A2A36">
              <w:rPr>
                <w:color w:val="000000"/>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600BD67"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56EE9F0"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B118E01"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B8192E8"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4EDA041"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B29AC83" w14:textId="77777777" w:rsidR="002E03A1" w:rsidRPr="007A2A36" w:rsidRDefault="002E03A1" w:rsidP="0030125A">
            <w:pPr>
              <w:jc w:val="center"/>
              <w:rPr>
                <w:color w:val="000000"/>
                <w:sz w:val="22"/>
                <w:szCs w:val="22"/>
              </w:rPr>
            </w:pPr>
            <w:r w:rsidRPr="007A2A36">
              <w:rPr>
                <w:color w:val="000000"/>
                <w:sz w:val="22"/>
                <w:szCs w:val="22"/>
              </w:rPr>
              <w:t>26,7</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8CC01B2" w14:textId="77777777" w:rsidR="002E03A1" w:rsidRPr="007A2A36" w:rsidRDefault="002E03A1" w:rsidP="0030125A">
            <w:pPr>
              <w:jc w:val="center"/>
              <w:rPr>
                <w:color w:val="000000"/>
                <w:sz w:val="22"/>
                <w:szCs w:val="22"/>
              </w:rPr>
            </w:pPr>
            <w:r w:rsidRPr="007A2A36">
              <w:rPr>
                <w:color w:val="000000"/>
                <w:sz w:val="22"/>
                <w:szCs w:val="22"/>
              </w:rPr>
              <w:t>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569D6EA" w14:textId="77777777" w:rsidR="002E03A1" w:rsidRPr="007A2A36" w:rsidRDefault="002E03A1" w:rsidP="0030125A">
            <w:pPr>
              <w:jc w:val="center"/>
              <w:rPr>
                <w:color w:val="000000"/>
                <w:sz w:val="22"/>
                <w:szCs w:val="22"/>
              </w:rPr>
            </w:pPr>
            <w:r w:rsidRPr="007A2A36">
              <w:rPr>
                <w:color w:val="000000"/>
                <w:sz w:val="22"/>
                <w:szCs w:val="22"/>
              </w:rPr>
              <w:t>1281,6</w:t>
            </w: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2866B343" w14:textId="77777777" w:rsidR="002E03A1" w:rsidRPr="007A2A36" w:rsidRDefault="002E03A1" w:rsidP="0030125A">
            <w:pPr>
              <w:jc w:val="center"/>
              <w:rPr>
                <w:color w:val="000000"/>
                <w:sz w:val="22"/>
                <w:szCs w:val="22"/>
              </w:rPr>
            </w:pPr>
            <w:r w:rsidRPr="007A2A36">
              <w:rPr>
                <w:color w:val="000000"/>
                <w:sz w:val="22"/>
                <w:szCs w:val="22"/>
              </w:rPr>
              <w:t>190,9</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6F7EC88" w14:textId="77777777" w:rsidR="002E03A1" w:rsidRPr="007A2A36" w:rsidRDefault="002E03A1" w:rsidP="0030125A">
            <w:pPr>
              <w:jc w:val="center"/>
              <w:rPr>
                <w:color w:val="000000"/>
                <w:sz w:val="22"/>
                <w:szCs w:val="22"/>
              </w:rPr>
            </w:pPr>
            <w:r w:rsidRPr="007A2A36">
              <w:rPr>
                <w:color w:val="000000"/>
                <w:sz w:val="22"/>
                <w:szCs w:val="22"/>
              </w:rPr>
              <w:t>1361,7</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7039D30D" w14:textId="77777777" w:rsidR="002E03A1" w:rsidRPr="007A2A36" w:rsidRDefault="002E03A1" w:rsidP="0030125A">
            <w:pPr>
              <w:jc w:val="center"/>
              <w:rPr>
                <w:color w:val="000000"/>
                <w:sz w:val="22"/>
                <w:szCs w:val="22"/>
              </w:rPr>
            </w:pPr>
            <w:r w:rsidRPr="007A2A36">
              <w:rPr>
                <w:color w:val="000000"/>
                <w:sz w:val="22"/>
                <w:szCs w:val="22"/>
              </w:rPr>
              <w:t>202,8</w:t>
            </w:r>
          </w:p>
        </w:tc>
      </w:tr>
      <w:tr w:rsidR="002E03A1" w:rsidRPr="007A2A36" w14:paraId="7191265E"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3086739" w14:textId="77777777" w:rsidR="002E03A1" w:rsidRPr="007A2A36" w:rsidRDefault="002E03A1" w:rsidP="0030125A">
            <w:pPr>
              <w:jc w:val="center"/>
              <w:rPr>
                <w:color w:val="000000"/>
                <w:sz w:val="22"/>
                <w:szCs w:val="22"/>
              </w:rPr>
            </w:pPr>
            <w:r w:rsidRPr="007A2A36">
              <w:rPr>
                <w:color w:val="000000"/>
                <w:sz w:val="22"/>
                <w:szCs w:val="22"/>
              </w:rPr>
              <w:t>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546CD5D7" w14:textId="77777777" w:rsidR="002E03A1" w:rsidRPr="007A2A36" w:rsidRDefault="002E03A1" w:rsidP="0030125A">
            <w:pPr>
              <w:rPr>
                <w:color w:val="000000"/>
                <w:sz w:val="22"/>
                <w:szCs w:val="22"/>
              </w:rPr>
            </w:pPr>
            <w:r w:rsidRPr="007A2A36">
              <w:rPr>
                <w:color w:val="000000"/>
                <w:sz w:val="22"/>
                <w:szCs w:val="22"/>
              </w:rPr>
              <w:t>Средний процент выборки от общего запаса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6E5474AA"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90C9C9D" w14:textId="77777777" w:rsidR="002E03A1" w:rsidRPr="007A2A36" w:rsidRDefault="002E03A1" w:rsidP="0030125A">
            <w:pPr>
              <w:jc w:val="center"/>
              <w:rPr>
                <w:color w:val="000000"/>
                <w:sz w:val="22"/>
                <w:szCs w:val="22"/>
              </w:rPr>
            </w:pPr>
            <w:r w:rsidRPr="007A2A36">
              <w:rPr>
                <w:color w:val="000000"/>
                <w:sz w:val="22"/>
                <w:szCs w:val="22"/>
              </w:rPr>
              <w:t>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3E0FA71"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8F49EDC" w14:textId="77777777" w:rsidR="002E03A1" w:rsidRPr="007A2A36" w:rsidRDefault="002E03A1" w:rsidP="0030125A">
            <w:pPr>
              <w:jc w:val="center"/>
              <w:rPr>
                <w:color w:val="000000"/>
                <w:sz w:val="22"/>
                <w:szCs w:val="22"/>
              </w:rPr>
            </w:pPr>
            <w:r w:rsidRPr="007A2A36">
              <w:rPr>
                <w:color w:val="000000"/>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B7F47A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CEC6A19" w14:textId="77777777" w:rsidR="002E03A1" w:rsidRPr="007A2A36" w:rsidRDefault="002E03A1" w:rsidP="0030125A">
            <w:pPr>
              <w:jc w:val="center"/>
              <w:rPr>
                <w:color w:val="000000"/>
                <w:sz w:val="22"/>
                <w:szCs w:val="22"/>
              </w:rPr>
            </w:pPr>
            <w:r w:rsidRPr="007A2A36">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4AEFCCD"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8251565" w14:textId="77777777" w:rsidR="002E03A1" w:rsidRPr="007A2A36" w:rsidRDefault="002E03A1" w:rsidP="0030125A">
            <w:pPr>
              <w:jc w:val="center"/>
              <w:rPr>
                <w:color w:val="000000"/>
                <w:sz w:val="22"/>
                <w:szCs w:val="22"/>
              </w:rPr>
            </w:pPr>
            <w:r w:rsidRPr="007A2A36">
              <w:rPr>
                <w:color w:val="000000"/>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1B2A421"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D4F30B3" w14:textId="77777777" w:rsidR="002E03A1" w:rsidRPr="007A2A36" w:rsidRDefault="002E03A1" w:rsidP="0030125A">
            <w:pPr>
              <w:jc w:val="center"/>
              <w:rPr>
                <w:color w:val="000000"/>
                <w:sz w:val="22"/>
                <w:szCs w:val="22"/>
              </w:rPr>
            </w:pPr>
            <w:r w:rsidRPr="007A2A36">
              <w:rPr>
                <w:color w:val="000000"/>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20C0B0A"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4310381A" w14:textId="77777777" w:rsidR="002E03A1" w:rsidRPr="007A2A36" w:rsidRDefault="002E03A1" w:rsidP="0030125A">
            <w:pPr>
              <w:jc w:val="center"/>
              <w:rPr>
                <w:color w:val="000000"/>
                <w:sz w:val="22"/>
                <w:szCs w:val="22"/>
              </w:rPr>
            </w:pPr>
            <w:r w:rsidRPr="007A2A36">
              <w:rPr>
                <w:color w:val="000000"/>
                <w:sz w:val="22"/>
                <w:szCs w:val="22"/>
              </w:rPr>
              <w:t>15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045237F"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576FA81C" w14:textId="77777777" w:rsidR="002E03A1" w:rsidRPr="007A2A36" w:rsidRDefault="002E03A1" w:rsidP="0030125A">
            <w:pPr>
              <w:jc w:val="center"/>
              <w:rPr>
                <w:color w:val="000000"/>
                <w:sz w:val="22"/>
                <w:szCs w:val="22"/>
              </w:rPr>
            </w:pPr>
            <w:r w:rsidRPr="007A2A36">
              <w:rPr>
                <w:color w:val="000000"/>
                <w:sz w:val="22"/>
                <w:szCs w:val="22"/>
              </w:rPr>
              <w:t>10</w:t>
            </w:r>
          </w:p>
        </w:tc>
      </w:tr>
      <w:tr w:rsidR="002E03A1" w:rsidRPr="007A2A36" w14:paraId="24622887"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879C913" w14:textId="77777777" w:rsidR="002E03A1" w:rsidRPr="007A2A36" w:rsidRDefault="002E03A1" w:rsidP="0030125A">
            <w:pPr>
              <w:jc w:val="center"/>
              <w:rPr>
                <w:color w:val="000000"/>
                <w:sz w:val="22"/>
                <w:szCs w:val="22"/>
              </w:rPr>
            </w:pPr>
            <w:r w:rsidRPr="007A2A36">
              <w:rPr>
                <w:color w:val="000000"/>
                <w:sz w:val="22"/>
                <w:szCs w:val="22"/>
              </w:rPr>
              <w:t>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323D185" w14:textId="77777777" w:rsidR="002E03A1" w:rsidRPr="007A2A36" w:rsidRDefault="002E03A1" w:rsidP="0030125A">
            <w:pPr>
              <w:rPr>
                <w:color w:val="000000"/>
                <w:sz w:val="22"/>
                <w:szCs w:val="22"/>
              </w:rPr>
            </w:pPr>
            <w:r w:rsidRPr="007A2A36">
              <w:rPr>
                <w:color w:val="000000"/>
                <w:sz w:val="22"/>
                <w:szCs w:val="22"/>
              </w:rPr>
              <w:t>Запас, вырубаемый за один прием</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029993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6E76171" w14:textId="77777777" w:rsidR="002E03A1" w:rsidRPr="007A2A36" w:rsidRDefault="002E03A1" w:rsidP="0030125A">
            <w:pPr>
              <w:jc w:val="center"/>
              <w:rPr>
                <w:color w:val="000000"/>
                <w:sz w:val="22"/>
                <w:szCs w:val="22"/>
              </w:rPr>
            </w:pPr>
            <w:r w:rsidRPr="007A2A36">
              <w:rPr>
                <w:color w:val="000000"/>
                <w:sz w:val="22"/>
                <w:szCs w:val="22"/>
              </w:rPr>
              <w:t>49,7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5920810"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E4C29C0"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AEA7FB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1328EEF"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A23F8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A6C6D5F"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CACA011"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45857BC0" w14:textId="77777777" w:rsidR="002E03A1" w:rsidRPr="007A2A36" w:rsidRDefault="002E03A1" w:rsidP="0030125A">
            <w:pPr>
              <w:jc w:val="center"/>
              <w:rPr>
                <w:color w:val="000000"/>
                <w:sz w:val="22"/>
                <w:szCs w:val="22"/>
              </w:rPr>
            </w:pPr>
            <w:r w:rsidRPr="007A2A36">
              <w:rPr>
                <w:color w:val="000000"/>
                <w:sz w:val="22"/>
                <w:szCs w:val="22"/>
              </w:rPr>
              <w:t>0,8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CE94AD8"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CE90EFF" w14:textId="77777777" w:rsidR="002E03A1" w:rsidRPr="007A2A36" w:rsidRDefault="002E03A1" w:rsidP="0030125A">
            <w:pPr>
              <w:jc w:val="center"/>
              <w:rPr>
                <w:color w:val="000000"/>
                <w:sz w:val="22"/>
                <w:szCs w:val="22"/>
              </w:rPr>
            </w:pPr>
            <w:r w:rsidRPr="007A2A36">
              <w:rPr>
                <w:color w:val="000000"/>
                <w:sz w:val="22"/>
                <w:szCs w:val="22"/>
              </w:rPr>
              <w:t>28,6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3F10DE6"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1AF126A" w14:textId="77777777" w:rsidR="002E03A1" w:rsidRPr="007A2A36" w:rsidRDefault="002E03A1" w:rsidP="0030125A">
            <w:pPr>
              <w:jc w:val="center"/>
              <w:rPr>
                <w:color w:val="000000"/>
                <w:sz w:val="22"/>
                <w:szCs w:val="22"/>
              </w:rPr>
            </w:pPr>
            <w:r w:rsidRPr="007A2A36">
              <w:rPr>
                <w:color w:val="000000"/>
                <w:sz w:val="22"/>
                <w:szCs w:val="22"/>
              </w:rPr>
              <w:t>20,3</w:t>
            </w:r>
          </w:p>
        </w:tc>
      </w:tr>
      <w:tr w:rsidR="002E03A1" w:rsidRPr="007A2A36" w14:paraId="749045C3"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4B98979" w14:textId="77777777" w:rsidR="002E03A1" w:rsidRPr="007A2A36" w:rsidRDefault="002E03A1" w:rsidP="0030125A">
            <w:pPr>
              <w:jc w:val="center"/>
              <w:rPr>
                <w:color w:val="000000"/>
                <w:sz w:val="22"/>
                <w:szCs w:val="22"/>
              </w:rPr>
            </w:pPr>
            <w:r w:rsidRPr="007A2A36">
              <w:rPr>
                <w:color w:val="000000"/>
                <w:sz w:val="22"/>
                <w:szCs w:val="22"/>
              </w:rPr>
              <w:t>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CDBDD45" w14:textId="77777777" w:rsidR="002E03A1" w:rsidRPr="007A2A36" w:rsidRDefault="002E03A1" w:rsidP="0030125A">
            <w:pPr>
              <w:rPr>
                <w:color w:val="000000"/>
                <w:sz w:val="22"/>
                <w:szCs w:val="22"/>
              </w:rPr>
            </w:pPr>
            <w:r w:rsidRPr="007A2A36">
              <w:rPr>
                <w:color w:val="000000"/>
                <w:sz w:val="22"/>
                <w:szCs w:val="22"/>
              </w:rPr>
              <w:t>Средний период повторяемости, лет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9C472A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06EB77F" w14:textId="77777777" w:rsidR="002E03A1" w:rsidRPr="007A2A36" w:rsidRDefault="002E03A1" w:rsidP="0030125A">
            <w:pPr>
              <w:jc w:val="center"/>
              <w:rPr>
                <w:color w:val="000000"/>
                <w:sz w:val="22"/>
                <w:szCs w:val="22"/>
              </w:rPr>
            </w:pPr>
            <w:r w:rsidRPr="007A2A36">
              <w:rPr>
                <w:color w:val="000000"/>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2826CA4"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08E7977"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4D6924F"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6B7D6DD"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5BAA0E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3BC3FE6"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7EC1CF0"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681F20D7"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D3BC967"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49AA1A1B"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DB865A9"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4620D4CB" w14:textId="77777777" w:rsidR="002E03A1" w:rsidRPr="007A2A36" w:rsidRDefault="002E03A1" w:rsidP="0030125A">
            <w:pPr>
              <w:jc w:val="center"/>
              <w:rPr>
                <w:color w:val="000000"/>
                <w:sz w:val="22"/>
                <w:szCs w:val="22"/>
              </w:rPr>
            </w:pPr>
          </w:p>
        </w:tc>
      </w:tr>
      <w:tr w:rsidR="002E03A1" w:rsidRPr="007A2A36" w14:paraId="79F52E5F"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DD137C2" w14:textId="77777777" w:rsidR="002E03A1" w:rsidRPr="007A2A36" w:rsidRDefault="002E03A1" w:rsidP="0030125A">
            <w:pPr>
              <w:jc w:val="center"/>
              <w:rPr>
                <w:color w:val="000000"/>
                <w:sz w:val="22"/>
                <w:szCs w:val="22"/>
              </w:rPr>
            </w:pPr>
            <w:r w:rsidRPr="007A2A36">
              <w:rPr>
                <w:color w:val="000000"/>
                <w:sz w:val="22"/>
                <w:szCs w:val="22"/>
              </w:rPr>
              <w:t>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E54F94C" w14:textId="77777777" w:rsidR="002E03A1" w:rsidRPr="007A2A36" w:rsidRDefault="002E03A1" w:rsidP="0030125A">
            <w:pPr>
              <w:rPr>
                <w:color w:val="000000"/>
                <w:sz w:val="22"/>
                <w:szCs w:val="22"/>
              </w:rPr>
            </w:pPr>
            <w:r w:rsidRPr="007A2A36">
              <w:rPr>
                <w:color w:val="000000"/>
                <w:sz w:val="22"/>
                <w:szCs w:val="22"/>
              </w:rPr>
              <w:t>Ежегодная расчетная лесосека: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CECC10F" w14:textId="77777777" w:rsidR="002E03A1" w:rsidRPr="007A2A36" w:rsidRDefault="002E03A1" w:rsidP="0030125A">
            <w:pPr>
              <w:jc w:val="center"/>
              <w:rPr>
                <w:color w:val="000000"/>
                <w:sz w:val="22"/>
                <w:szCs w:val="22"/>
              </w:rPr>
            </w:pPr>
            <w:r w:rsidRPr="007A2A36">
              <w:rPr>
                <w:color w:val="000000"/>
                <w:sz w:val="22"/>
                <w:szCs w:val="22"/>
              </w:rPr>
              <w:t>89</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1B73E3C" w14:textId="77777777" w:rsidR="002E03A1" w:rsidRPr="007A2A36" w:rsidRDefault="002E03A1" w:rsidP="0030125A">
            <w:pPr>
              <w:jc w:val="center"/>
              <w:rPr>
                <w:color w:val="000000"/>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DDB38D8"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E20A764"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5C2678B"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E0B0C85"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8EC400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A613418"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E18579C"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6E5BBCF"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662E09F"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A50073B"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B32499C"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33EC414" w14:textId="77777777" w:rsidR="002E03A1" w:rsidRPr="007A2A36" w:rsidRDefault="002E03A1" w:rsidP="0030125A">
            <w:pPr>
              <w:jc w:val="center"/>
              <w:rPr>
                <w:color w:val="000000"/>
                <w:sz w:val="22"/>
                <w:szCs w:val="22"/>
              </w:rPr>
            </w:pPr>
          </w:p>
        </w:tc>
      </w:tr>
      <w:tr w:rsidR="002E03A1" w:rsidRPr="007A2A36" w14:paraId="7E70A55A"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E00DD0F" w14:textId="77777777" w:rsidR="002E03A1" w:rsidRPr="007A2A36" w:rsidRDefault="002E03A1" w:rsidP="0030125A">
            <w:pPr>
              <w:jc w:val="center"/>
              <w:rPr>
                <w:color w:val="000000"/>
                <w:sz w:val="22"/>
                <w:szCs w:val="22"/>
              </w:rPr>
            </w:pPr>
            <w:r w:rsidRPr="007A2A36">
              <w:rPr>
                <w:color w:val="000000"/>
                <w:sz w:val="22"/>
                <w:szCs w:val="22"/>
              </w:rPr>
              <w:t>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22D6DAE" w14:textId="77777777" w:rsidR="002E03A1" w:rsidRPr="007A2A36" w:rsidRDefault="002E03A1" w:rsidP="0030125A">
            <w:pPr>
              <w:rPr>
                <w:color w:val="000000"/>
                <w:sz w:val="22"/>
                <w:szCs w:val="22"/>
              </w:rPr>
            </w:pPr>
            <w:r w:rsidRPr="007A2A36">
              <w:rPr>
                <w:color w:val="000000"/>
                <w:sz w:val="22"/>
                <w:szCs w:val="22"/>
              </w:rPr>
              <w:t>корневой</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3D56EE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E0C3A5B" w14:textId="77777777" w:rsidR="002E03A1" w:rsidRPr="007A2A36" w:rsidRDefault="002E03A1" w:rsidP="0030125A">
            <w:pPr>
              <w:jc w:val="center"/>
              <w:rPr>
                <w:color w:val="000000"/>
                <w:sz w:val="22"/>
                <w:szCs w:val="22"/>
              </w:rPr>
            </w:pPr>
            <w:r w:rsidRPr="007A2A36">
              <w:rPr>
                <w:color w:val="000000"/>
                <w:sz w:val="22"/>
                <w:szCs w:val="22"/>
              </w:rPr>
              <w:t>1,7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62795F2"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7B01313"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8D86F3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2E2926"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FED972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8CCB938"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0EA4B2C"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2752A8CF"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922CE2A"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374BE73E" w14:textId="77777777" w:rsidR="002E03A1" w:rsidRPr="007A2A36" w:rsidRDefault="002E03A1" w:rsidP="0030125A">
            <w:pPr>
              <w:jc w:val="center"/>
              <w:rPr>
                <w:color w:val="000000"/>
                <w:sz w:val="22"/>
                <w:szCs w:val="22"/>
              </w:rPr>
            </w:pPr>
            <w:r w:rsidRPr="007A2A36">
              <w:rPr>
                <w:color w:val="000000"/>
                <w:sz w:val="22"/>
                <w:szCs w:val="22"/>
              </w:rPr>
              <w:t>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5F30206"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6A18B7B" w14:textId="77777777" w:rsidR="002E03A1" w:rsidRPr="007A2A36" w:rsidRDefault="002E03A1" w:rsidP="0030125A">
            <w:pPr>
              <w:jc w:val="center"/>
              <w:rPr>
                <w:color w:val="000000"/>
                <w:sz w:val="22"/>
                <w:szCs w:val="22"/>
              </w:rPr>
            </w:pPr>
            <w:r w:rsidRPr="007A2A36">
              <w:rPr>
                <w:color w:val="000000"/>
                <w:sz w:val="22"/>
                <w:szCs w:val="22"/>
              </w:rPr>
              <w:t>0,7</w:t>
            </w:r>
          </w:p>
        </w:tc>
      </w:tr>
      <w:tr w:rsidR="002E03A1" w:rsidRPr="007A2A36" w14:paraId="41B7EFD1"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2846C53" w14:textId="77777777" w:rsidR="002E03A1" w:rsidRPr="007A2A36" w:rsidRDefault="002E03A1" w:rsidP="0030125A">
            <w:pPr>
              <w:jc w:val="center"/>
              <w:rPr>
                <w:color w:val="000000"/>
                <w:sz w:val="22"/>
                <w:szCs w:val="22"/>
              </w:rPr>
            </w:pPr>
            <w:r w:rsidRPr="007A2A36">
              <w:rPr>
                <w:color w:val="000000"/>
                <w:sz w:val="22"/>
                <w:szCs w:val="22"/>
              </w:rPr>
              <w:t>10.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D3C8517" w14:textId="77777777" w:rsidR="002E03A1" w:rsidRPr="007A2A36" w:rsidRDefault="002E03A1" w:rsidP="0030125A">
            <w:pPr>
              <w:rPr>
                <w:color w:val="000000"/>
                <w:sz w:val="22"/>
                <w:szCs w:val="22"/>
              </w:rPr>
            </w:pPr>
            <w:r w:rsidRPr="007A2A36">
              <w:rPr>
                <w:color w:val="000000"/>
                <w:sz w:val="22"/>
                <w:szCs w:val="22"/>
              </w:rPr>
              <w:t>ликвид</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45CAB47F"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C7B50C5" w14:textId="77777777" w:rsidR="002E03A1" w:rsidRPr="007A2A36" w:rsidRDefault="002E03A1" w:rsidP="0030125A">
            <w:pPr>
              <w:jc w:val="center"/>
              <w:rPr>
                <w:color w:val="000000"/>
                <w:sz w:val="22"/>
                <w:szCs w:val="22"/>
              </w:rPr>
            </w:pPr>
            <w:r w:rsidRPr="007A2A36">
              <w:rPr>
                <w:color w:val="000000"/>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1D646DE"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469A06B"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33C06C2"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0DC0ACE"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49761DF"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E92641A"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1172D36"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612E3C71"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5D1B45C"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19010A30"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7F081F8"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0B6D937" w14:textId="77777777" w:rsidR="002E03A1" w:rsidRPr="007A2A36" w:rsidRDefault="002E03A1" w:rsidP="0030125A">
            <w:pPr>
              <w:jc w:val="center"/>
              <w:rPr>
                <w:color w:val="000000"/>
                <w:sz w:val="22"/>
                <w:szCs w:val="22"/>
              </w:rPr>
            </w:pPr>
          </w:p>
        </w:tc>
      </w:tr>
      <w:tr w:rsidR="002E03A1" w:rsidRPr="007A2A36" w14:paraId="6A2F7125"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87800CA" w14:textId="77777777" w:rsidR="002E03A1" w:rsidRPr="007A2A36" w:rsidRDefault="002E03A1" w:rsidP="0030125A">
            <w:pPr>
              <w:jc w:val="center"/>
              <w:rPr>
                <w:color w:val="000000"/>
                <w:sz w:val="22"/>
                <w:szCs w:val="22"/>
              </w:rPr>
            </w:pPr>
            <w:r w:rsidRPr="007A2A36">
              <w:rPr>
                <w:color w:val="000000"/>
                <w:sz w:val="22"/>
                <w:szCs w:val="22"/>
              </w:rPr>
              <w:t>11.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EC31362" w14:textId="77777777" w:rsidR="002E03A1" w:rsidRPr="007A2A36" w:rsidRDefault="002E03A1" w:rsidP="0030125A">
            <w:pPr>
              <w:rPr>
                <w:color w:val="000000"/>
                <w:sz w:val="22"/>
                <w:szCs w:val="22"/>
              </w:rPr>
            </w:pPr>
            <w:r w:rsidRPr="007A2A36">
              <w:rPr>
                <w:color w:val="000000"/>
                <w:sz w:val="22"/>
                <w:szCs w:val="22"/>
              </w:rPr>
              <w:t>деловая</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CCB73D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426CAE8" w14:textId="77777777" w:rsidR="002E03A1" w:rsidRPr="007A2A36" w:rsidRDefault="002E03A1" w:rsidP="0030125A">
            <w:pPr>
              <w:jc w:val="center"/>
              <w:rPr>
                <w:color w:val="000000"/>
                <w:sz w:val="22"/>
                <w:szCs w:val="22"/>
              </w:rPr>
            </w:pPr>
            <w:r w:rsidRPr="007A2A36">
              <w:rPr>
                <w:color w:val="000000"/>
                <w:sz w:val="22"/>
                <w:szCs w:val="22"/>
              </w:rPr>
              <w:t>0,9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F42DFAD"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38BCEEF"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58E6D8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40DCC69"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0679A3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194AB37"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F793864"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6875453E"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5EE5188"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2BAD1D4"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410A2EE"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D477A65" w14:textId="77777777" w:rsidR="002E03A1" w:rsidRPr="007A2A36" w:rsidRDefault="002E03A1" w:rsidP="0030125A">
            <w:pPr>
              <w:jc w:val="center"/>
              <w:rPr>
                <w:color w:val="000000"/>
                <w:sz w:val="22"/>
                <w:szCs w:val="22"/>
              </w:rPr>
            </w:pPr>
          </w:p>
        </w:tc>
      </w:tr>
      <w:tr w:rsidR="002E03A1" w:rsidRPr="007A2A36" w14:paraId="281D2069"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9148D68" w14:textId="77777777" w:rsidR="002E03A1" w:rsidRPr="007A2A36" w:rsidRDefault="002E03A1" w:rsidP="0030125A">
            <w:pPr>
              <w:jc w:val="center"/>
              <w:rPr>
                <w:color w:val="000000"/>
                <w:sz w:val="22"/>
                <w:szCs w:val="22"/>
              </w:rPr>
            </w:pPr>
            <w:r w:rsidRPr="007A2A36">
              <w:rPr>
                <w:color w:val="000000"/>
                <w:sz w:val="22"/>
                <w:szCs w:val="22"/>
              </w:rPr>
              <w:t>12.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4819703" w14:textId="77777777" w:rsidR="002E03A1" w:rsidRPr="007A2A36" w:rsidRDefault="002E03A1" w:rsidP="0030125A">
            <w:pPr>
              <w:rPr>
                <w:color w:val="000000"/>
                <w:sz w:val="22"/>
                <w:szCs w:val="22"/>
              </w:rPr>
            </w:pPr>
            <w:r w:rsidRPr="007A2A36">
              <w:rPr>
                <w:color w:val="000000"/>
                <w:sz w:val="22"/>
                <w:szCs w:val="22"/>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5A8B2BD3" w14:textId="77777777" w:rsidR="002E03A1" w:rsidRPr="007A2A36" w:rsidRDefault="002E03A1" w:rsidP="0030125A">
            <w:pPr>
              <w:jc w:val="center"/>
              <w:rPr>
                <w:color w:val="000000"/>
                <w:sz w:val="22"/>
                <w:szCs w:val="22"/>
              </w:rPr>
            </w:pPr>
            <w:r w:rsidRPr="007A2A36">
              <w:rPr>
                <w:color w:val="000000"/>
                <w:sz w:val="22"/>
                <w:szCs w:val="22"/>
              </w:rPr>
              <w:t>Защитные леса</w:t>
            </w:r>
          </w:p>
        </w:tc>
      </w:tr>
      <w:tr w:rsidR="002E03A1" w:rsidRPr="007A2A36" w14:paraId="280C56FB"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0711F0F" w14:textId="77777777" w:rsidR="002E03A1" w:rsidRPr="007A2A36" w:rsidRDefault="002E03A1" w:rsidP="0030125A">
            <w:pPr>
              <w:jc w:val="center"/>
              <w:rPr>
                <w:color w:val="000000"/>
                <w:sz w:val="22"/>
                <w:szCs w:val="22"/>
              </w:rPr>
            </w:pPr>
            <w:r w:rsidRPr="007A2A36">
              <w:rPr>
                <w:color w:val="000000"/>
                <w:sz w:val="22"/>
                <w:szCs w:val="22"/>
              </w:rPr>
              <w:t>13.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0EC13DCC" w14:textId="77777777" w:rsidR="002E03A1" w:rsidRPr="007A2A36" w:rsidRDefault="002E03A1" w:rsidP="0030125A">
            <w:pPr>
              <w:rPr>
                <w:color w:val="000000"/>
                <w:sz w:val="22"/>
                <w:szCs w:val="22"/>
              </w:rPr>
            </w:pPr>
            <w:r w:rsidRPr="007A2A36">
              <w:rPr>
                <w:color w:val="000000"/>
                <w:sz w:val="22"/>
                <w:szCs w:val="22"/>
              </w:rPr>
              <w:t>Категория защитных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266C6931" w14:textId="77777777" w:rsidR="002E03A1" w:rsidRPr="007A2A36" w:rsidRDefault="002E03A1" w:rsidP="0030125A">
            <w:pPr>
              <w:jc w:val="center"/>
              <w:rPr>
                <w:color w:val="000000"/>
                <w:sz w:val="22"/>
                <w:szCs w:val="22"/>
              </w:rPr>
            </w:pPr>
            <w:r w:rsidRPr="007A2A36">
              <w:rPr>
                <w:color w:val="000000"/>
                <w:sz w:val="22"/>
                <w:szCs w:val="22"/>
              </w:rPr>
              <w:t>Ценные леса</w:t>
            </w:r>
          </w:p>
        </w:tc>
      </w:tr>
      <w:tr w:rsidR="002E03A1" w:rsidRPr="007A2A36" w14:paraId="6D983FAF"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C7192AA" w14:textId="77777777" w:rsidR="002E03A1" w:rsidRPr="007A2A36" w:rsidRDefault="002E03A1" w:rsidP="0030125A">
            <w:pPr>
              <w:jc w:val="center"/>
              <w:rPr>
                <w:color w:val="000000"/>
                <w:sz w:val="22"/>
                <w:szCs w:val="22"/>
              </w:rPr>
            </w:pPr>
            <w:r w:rsidRPr="007A2A36">
              <w:rPr>
                <w:color w:val="000000"/>
                <w:sz w:val="22"/>
                <w:szCs w:val="22"/>
              </w:rPr>
              <w:t>14.</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C148426" w14:textId="77777777" w:rsidR="002E03A1" w:rsidRPr="007A2A36" w:rsidRDefault="002E03A1" w:rsidP="0030125A">
            <w:pPr>
              <w:rPr>
                <w:color w:val="000000"/>
                <w:sz w:val="22"/>
                <w:szCs w:val="22"/>
              </w:rPr>
            </w:pPr>
            <w:r w:rsidRPr="007A2A36">
              <w:rPr>
                <w:color w:val="000000"/>
                <w:sz w:val="22"/>
                <w:szCs w:val="22"/>
              </w:rPr>
              <w:t>Хозяйственная секция</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2A1E75C1" w14:textId="77777777" w:rsidR="002E03A1" w:rsidRPr="007A2A36" w:rsidRDefault="002E03A1" w:rsidP="0030125A">
            <w:pPr>
              <w:jc w:val="center"/>
              <w:rPr>
                <w:color w:val="000000"/>
                <w:sz w:val="22"/>
                <w:szCs w:val="22"/>
              </w:rPr>
            </w:pPr>
            <w:r w:rsidRPr="007A2A36">
              <w:rPr>
                <w:color w:val="000000"/>
                <w:sz w:val="22"/>
                <w:szCs w:val="22"/>
              </w:rPr>
              <w:t>Сосна н.б.</w:t>
            </w:r>
          </w:p>
        </w:tc>
      </w:tr>
      <w:tr w:rsidR="002E03A1" w:rsidRPr="007A2A36" w14:paraId="5A436779"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4CFFCDC" w14:textId="77777777" w:rsidR="002E03A1" w:rsidRPr="007A2A36" w:rsidRDefault="002E03A1" w:rsidP="0030125A">
            <w:pPr>
              <w:jc w:val="center"/>
              <w:rPr>
                <w:color w:val="000000"/>
                <w:sz w:val="22"/>
                <w:szCs w:val="22"/>
              </w:rPr>
            </w:pPr>
            <w:r w:rsidRPr="007A2A36">
              <w:rPr>
                <w:color w:val="000000"/>
                <w:sz w:val="22"/>
                <w:szCs w:val="22"/>
              </w:rPr>
              <w:t>15.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A244722" w14:textId="77777777" w:rsidR="002E03A1" w:rsidRPr="007A2A36" w:rsidRDefault="002E03A1" w:rsidP="0030125A">
            <w:pPr>
              <w:rPr>
                <w:color w:val="000000"/>
                <w:sz w:val="22"/>
                <w:szCs w:val="22"/>
              </w:rPr>
            </w:pPr>
            <w:r w:rsidRPr="007A2A36">
              <w:rPr>
                <w:color w:val="000000"/>
                <w:sz w:val="22"/>
                <w:szCs w:val="22"/>
              </w:rPr>
              <w:t>Всего включено в расчет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CC9BA92" w14:textId="77777777" w:rsidR="002E03A1" w:rsidRPr="007A2A36" w:rsidRDefault="002E03A1" w:rsidP="0030125A">
            <w:pPr>
              <w:jc w:val="center"/>
              <w:rPr>
                <w:color w:val="000000"/>
                <w:sz w:val="22"/>
                <w:szCs w:val="22"/>
              </w:rPr>
            </w:pPr>
            <w:r w:rsidRPr="007A2A36">
              <w:rPr>
                <w:color w:val="000000"/>
                <w:sz w:val="22"/>
                <w:szCs w:val="22"/>
              </w:rPr>
              <w:t>61,0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2073701" w14:textId="77777777" w:rsidR="002E03A1" w:rsidRPr="007A2A36" w:rsidRDefault="002E03A1" w:rsidP="0030125A">
            <w:pPr>
              <w:jc w:val="center"/>
              <w:rPr>
                <w:color w:val="000000"/>
                <w:sz w:val="22"/>
                <w:szCs w:val="22"/>
              </w:rPr>
            </w:pPr>
            <w:r w:rsidRPr="007A2A36">
              <w:rPr>
                <w:color w:val="000000"/>
                <w:sz w:val="22"/>
                <w:szCs w:val="22"/>
              </w:rPr>
              <w:t>9,4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9D5CB2C" w14:textId="77777777" w:rsidR="002E03A1" w:rsidRPr="007A2A36" w:rsidRDefault="002E03A1" w:rsidP="0030125A">
            <w:pPr>
              <w:jc w:val="center"/>
              <w:rPr>
                <w:color w:val="000000"/>
                <w:sz w:val="22"/>
                <w:szCs w:val="22"/>
              </w:rPr>
            </w:pPr>
            <w:r w:rsidRPr="007A2A36">
              <w:rPr>
                <w:color w:val="000000"/>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9E03E76"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AC91FCA"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0D569F0"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64E090F"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ABE5B5E"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13C3F39A" w14:textId="77777777" w:rsidR="002E03A1" w:rsidRPr="007A2A36" w:rsidRDefault="002E03A1" w:rsidP="0030125A">
            <w:pPr>
              <w:jc w:val="center"/>
              <w:rPr>
                <w:color w:val="000000"/>
                <w:sz w:val="22"/>
                <w:szCs w:val="22"/>
              </w:rPr>
            </w:pPr>
            <w:r w:rsidRPr="007A2A36">
              <w:rPr>
                <w:color w:val="000000"/>
                <w:sz w:val="22"/>
                <w:szCs w:val="22"/>
              </w:rPr>
              <w:t>0,6</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F65153D" w14:textId="77777777" w:rsidR="002E03A1" w:rsidRPr="007A2A36" w:rsidRDefault="002E03A1" w:rsidP="0030125A">
            <w:pPr>
              <w:jc w:val="center"/>
              <w:rPr>
                <w:color w:val="000000"/>
                <w:sz w:val="22"/>
                <w:szCs w:val="22"/>
              </w:rPr>
            </w:pPr>
            <w:r w:rsidRPr="007A2A36">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3ECAB23" w14:textId="77777777" w:rsidR="002E03A1" w:rsidRPr="007A2A36" w:rsidRDefault="002E03A1" w:rsidP="0030125A">
            <w:pPr>
              <w:jc w:val="center"/>
              <w:rPr>
                <w:color w:val="000000"/>
                <w:sz w:val="22"/>
                <w:szCs w:val="22"/>
              </w:rPr>
            </w:pPr>
            <w:r w:rsidRPr="007A2A36">
              <w:rPr>
                <w:color w:val="000000"/>
                <w:sz w:val="22"/>
                <w:szCs w:val="22"/>
              </w:rPr>
              <w:t>29,3</w:t>
            </w: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696E3FB8" w14:textId="77777777" w:rsidR="002E03A1" w:rsidRPr="007A2A36" w:rsidRDefault="002E03A1" w:rsidP="0030125A">
            <w:pPr>
              <w:jc w:val="center"/>
              <w:rPr>
                <w:color w:val="000000"/>
                <w:sz w:val="22"/>
                <w:szCs w:val="22"/>
              </w:rPr>
            </w:pPr>
            <w:r w:rsidRPr="007A2A36">
              <w:rPr>
                <w:color w:val="000000"/>
                <w:sz w:val="22"/>
                <w:szCs w:val="22"/>
              </w:rPr>
              <w:t>4,5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458F6629" w14:textId="77777777" w:rsidR="002E03A1" w:rsidRPr="007A2A36" w:rsidRDefault="002E03A1" w:rsidP="0030125A">
            <w:pPr>
              <w:jc w:val="center"/>
              <w:rPr>
                <w:color w:val="000000"/>
                <w:sz w:val="22"/>
                <w:szCs w:val="22"/>
              </w:rPr>
            </w:pPr>
            <w:r w:rsidRPr="007A2A36">
              <w:rPr>
                <w:color w:val="000000"/>
                <w:sz w:val="22"/>
                <w:szCs w:val="22"/>
              </w:rPr>
              <w:t>31,1</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294F1773" w14:textId="77777777" w:rsidR="002E03A1" w:rsidRPr="007A2A36" w:rsidRDefault="002E03A1" w:rsidP="0030125A">
            <w:pPr>
              <w:jc w:val="center"/>
              <w:rPr>
                <w:color w:val="000000"/>
                <w:sz w:val="22"/>
                <w:szCs w:val="22"/>
              </w:rPr>
            </w:pPr>
            <w:r w:rsidRPr="007A2A36">
              <w:rPr>
                <w:color w:val="000000"/>
                <w:sz w:val="22"/>
                <w:szCs w:val="22"/>
              </w:rPr>
              <w:t>4,8</w:t>
            </w:r>
          </w:p>
        </w:tc>
      </w:tr>
      <w:tr w:rsidR="002E03A1" w:rsidRPr="007A2A36" w14:paraId="11856D76"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6E57ED9" w14:textId="77777777" w:rsidR="002E03A1" w:rsidRPr="007A2A36" w:rsidRDefault="002E03A1" w:rsidP="0030125A">
            <w:pPr>
              <w:jc w:val="center"/>
              <w:rPr>
                <w:color w:val="000000"/>
                <w:sz w:val="22"/>
                <w:szCs w:val="22"/>
              </w:rPr>
            </w:pPr>
            <w:r w:rsidRPr="007A2A36">
              <w:rPr>
                <w:color w:val="000000"/>
                <w:sz w:val="22"/>
                <w:szCs w:val="22"/>
              </w:rPr>
              <w:t>16.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0D402845" w14:textId="77777777" w:rsidR="002E03A1" w:rsidRPr="007A2A36" w:rsidRDefault="002E03A1" w:rsidP="0030125A">
            <w:pPr>
              <w:rPr>
                <w:color w:val="000000"/>
                <w:sz w:val="22"/>
                <w:szCs w:val="22"/>
              </w:rPr>
            </w:pPr>
            <w:r w:rsidRPr="007A2A36">
              <w:rPr>
                <w:color w:val="000000"/>
                <w:sz w:val="22"/>
                <w:szCs w:val="22"/>
              </w:rPr>
              <w:t>Средний процент выборки от общего запаса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155A5F2"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DCC2EAB" w14:textId="77777777" w:rsidR="002E03A1" w:rsidRPr="007A2A36" w:rsidRDefault="002E03A1" w:rsidP="0030125A">
            <w:pPr>
              <w:jc w:val="center"/>
              <w:rPr>
                <w:color w:val="000000"/>
                <w:sz w:val="22"/>
                <w:szCs w:val="22"/>
              </w:rPr>
            </w:pPr>
            <w:r w:rsidRPr="007A2A36">
              <w:rPr>
                <w:color w:val="000000"/>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D275CC5"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A1EB4C8" w14:textId="77777777" w:rsidR="002E03A1" w:rsidRPr="007A2A36" w:rsidRDefault="002E03A1" w:rsidP="0030125A">
            <w:pPr>
              <w:jc w:val="center"/>
              <w:rPr>
                <w:color w:val="000000"/>
                <w:sz w:val="22"/>
                <w:szCs w:val="22"/>
              </w:rPr>
            </w:pPr>
            <w:r w:rsidRPr="007A2A36">
              <w:rPr>
                <w:color w:val="000000"/>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70A0D82"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7B51E8D" w14:textId="77777777" w:rsidR="002E03A1" w:rsidRPr="007A2A36" w:rsidRDefault="002E03A1" w:rsidP="0030125A">
            <w:pPr>
              <w:jc w:val="center"/>
              <w:rPr>
                <w:color w:val="000000"/>
                <w:sz w:val="22"/>
                <w:szCs w:val="22"/>
              </w:rPr>
            </w:pPr>
            <w:r w:rsidRPr="007A2A36">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A61D76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91252B" w14:textId="77777777" w:rsidR="002E03A1" w:rsidRPr="007A2A36" w:rsidRDefault="002E03A1" w:rsidP="0030125A">
            <w:pPr>
              <w:jc w:val="center"/>
              <w:rPr>
                <w:color w:val="000000"/>
                <w:sz w:val="22"/>
                <w:szCs w:val="22"/>
              </w:rPr>
            </w:pPr>
            <w:r w:rsidRPr="007A2A36">
              <w:rPr>
                <w:color w:val="000000"/>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194BB68B"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08A6B6C2" w14:textId="77777777" w:rsidR="002E03A1" w:rsidRPr="007A2A36" w:rsidRDefault="002E03A1" w:rsidP="0030125A">
            <w:pPr>
              <w:jc w:val="center"/>
              <w:rPr>
                <w:color w:val="000000"/>
                <w:sz w:val="22"/>
                <w:szCs w:val="22"/>
              </w:rPr>
            </w:pPr>
            <w:r w:rsidRPr="007A2A36">
              <w:rPr>
                <w:color w:val="000000"/>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EBDF628"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89959E3" w14:textId="77777777" w:rsidR="002E03A1" w:rsidRPr="007A2A36" w:rsidRDefault="002E03A1" w:rsidP="0030125A">
            <w:pPr>
              <w:jc w:val="center"/>
              <w:rPr>
                <w:color w:val="000000"/>
                <w:sz w:val="22"/>
                <w:szCs w:val="22"/>
              </w:rPr>
            </w:pPr>
            <w:r w:rsidRPr="007A2A36">
              <w:rPr>
                <w:color w:val="000000"/>
                <w:sz w:val="22"/>
                <w:szCs w:val="22"/>
              </w:rPr>
              <w:t>15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E1A2EF6"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D885083" w14:textId="77777777" w:rsidR="002E03A1" w:rsidRPr="007A2A36" w:rsidRDefault="002E03A1" w:rsidP="0030125A">
            <w:pPr>
              <w:jc w:val="center"/>
              <w:rPr>
                <w:color w:val="000000"/>
                <w:sz w:val="22"/>
                <w:szCs w:val="22"/>
              </w:rPr>
            </w:pPr>
            <w:r w:rsidRPr="007A2A36">
              <w:rPr>
                <w:color w:val="000000"/>
                <w:sz w:val="22"/>
                <w:szCs w:val="22"/>
              </w:rPr>
              <w:t>10</w:t>
            </w:r>
          </w:p>
        </w:tc>
      </w:tr>
      <w:tr w:rsidR="002E03A1" w:rsidRPr="007A2A36" w14:paraId="426D7010"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6C5005D" w14:textId="77777777" w:rsidR="002E03A1" w:rsidRPr="007A2A36" w:rsidRDefault="002E03A1" w:rsidP="0030125A">
            <w:pPr>
              <w:jc w:val="center"/>
              <w:rPr>
                <w:color w:val="000000"/>
                <w:sz w:val="22"/>
                <w:szCs w:val="22"/>
              </w:rPr>
            </w:pPr>
            <w:r w:rsidRPr="007A2A36">
              <w:rPr>
                <w:color w:val="000000"/>
                <w:sz w:val="22"/>
                <w:szCs w:val="22"/>
              </w:rPr>
              <w:t>17.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0EABC7FB" w14:textId="77777777" w:rsidR="002E03A1" w:rsidRPr="007A2A36" w:rsidRDefault="002E03A1" w:rsidP="0030125A">
            <w:pPr>
              <w:rPr>
                <w:color w:val="000000"/>
                <w:sz w:val="22"/>
                <w:szCs w:val="22"/>
              </w:rPr>
            </w:pPr>
            <w:r w:rsidRPr="007A2A36">
              <w:rPr>
                <w:color w:val="000000"/>
                <w:sz w:val="22"/>
                <w:szCs w:val="22"/>
              </w:rPr>
              <w:t>Запас, вырубаемый за один прием</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6F2393A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2E3E1E8" w14:textId="77777777" w:rsidR="002E03A1" w:rsidRPr="007A2A36" w:rsidRDefault="002E03A1" w:rsidP="0030125A">
            <w:pPr>
              <w:jc w:val="center"/>
              <w:rPr>
                <w:color w:val="000000"/>
                <w:sz w:val="22"/>
                <w:szCs w:val="22"/>
              </w:rPr>
            </w:pPr>
            <w:r w:rsidRPr="007A2A36">
              <w:rPr>
                <w:color w:val="000000"/>
                <w:sz w:val="22"/>
                <w:szCs w:val="22"/>
              </w:rPr>
              <w:t>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B5E4757"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AE3A814"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AB3C81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E0F85AC"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488129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33E1567"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FC7F57F"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7521E43F"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03E404B"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F355D61" w14:textId="77777777" w:rsidR="002E03A1" w:rsidRPr="007A2A36" w:rsidRDefault="002E03A1" w:rsidP="0030125A">
            <w:pPr>
              <w:jc w:val="center"/>
              <w:rPr>
                <w:color w:val="000000"/>
                <w:sz w:val="22"/>
                <w:szCs w:val="22"/>
              </w:rPr>
            </w:pPr>
            <w:r w:rsidRPr="007A2A36">
              <w:rPr>
                <w:color w:val="000000"/>
                <w:sz w:val="22"/>
                <w:szCs w:val="22"/>
              </w:rPr>
              <w:t>0,7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D4C2DCE"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E85E9F7" w14:textId="77777777" w:rsidR="002E03A1" w:rsidRPr="007A2A36" w:rsidRDefault="002E03A1" w:rsidP="0030125A">
            <w:pPr>
              <w:jc w:val="center"/>
              <w:rPr>
                <w:color w:val="000000"/>
                <w:sz w:val="22"/>
                <w:szCs w:val="22"/>
              </w:rPr>
            </w:pPr>
            <w:r w:rsidRPr="007A2A36">
              <w:rPr>
                <w:color w:val="000000"/>
                <w:sz w:val="22"/>
                <w:szCs w:val="22"/>
              </w:rPr>
              <w:t>0,5</w:t>
            </w:r>
          </w:p>
        </w:tc>
      </w:tr>
      <w:tr w:rsidR="002E03A1" w:rsidRPr="007A2A36" w14:paraId="5D566EDC"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B70ECA7" w14:textId="77777777" w:rsidR="002E03A1" w:rsidRPr="007A2A36" w:rsidRDefault="002E03A1" w:rsidP="0030125A">
            <w:pPr>
              <w:jc w:val="center"/>
              <w:rPr>
                <w:color w:val="000000"/>
                <w:sz w:val="22"/>
                <w:szCs w:val="22"/>
              </w:rPr>
            </w:pPr>
            <w:r w:rsidRPr="007A2A36">
              <w:rPr>
                <w:color w:val="000000"/>
                <w:sz w:val="22"/>
                <w:szCs w:val="22"/>
              </w:rPr>
              <w:t>18.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633B084" w14:textId="77777777" w:rsidR="002E03A1" w:rsidRPr="007A2A36" w:rsidRDefault="002E03A1" w:rsidP="0030125A">
            <w:pPr>
              <w:rPr>
                <w:color w:val="000000"/>
                <w:sz w:val="22"/>
                <w:szCs w:val="22"/>
              </w:rPr>
            </w:pPr>
            <w:r w:rsidRPr="007A2A36">
              <w:rPr>
                <w:color w:val="000000"/>
                <w:sz w:val="22"/>
                <w:szCs w:val="22"/>
              </w:rPr>
              <w:t>Средний период повторяемости, лет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807768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15A997E" w14:textId="77777777" w:rsidR="002E03A1" w:rsidRPr="007A2A36" w:rsidRDefault="002E03A1" w:rsidP="0030125A">
            <w:pPr>
              <w:jc w:val="center"/>
              <w:rPr>
                <w:color w:val="000000"/>
                <w:sz w:val="22"/>
                <w:szCs w:val="22"/>
              </w:rPr>
            </w:pPr>
            <w:r w:rsidRPr="007A2A36">
              <w:rPr>
                <w:color w:val="000000"/>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BBF5436"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60E6281"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0E59BE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39A8066"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93CAB9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78F6DDC"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4767EFD"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0F2A998"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8610575"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6D1B4027"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49791287"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44C89059" w14:textId="77777777" w:rsidR="002E03A1" w:rsidRPr="007A2A36" w:rsidRDefault="002E03A1" w:rsidP="0030125A">
            <w:pPr>
              <w:jc w:val="center"/>
              <w:rPr>
                <w:color w:val="000000"/>
                <w:sz w:val="22"/>
                <w:szCs w:val="22"/>
              </w:rPr>
            </w:pPr>
          </w:p>
        </w:tc>
      </w:tr>
      <w:tr w:rsidR="002E03A1" w:rsidRPr="007A2A36" w14:paraId="3B96C23C"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7E7E788" w14:textId="77777777" w:rsidR="002E03A1" w:rsidRPr="007A2A36" w:rsidRDefault="002E03A1" w:rsidP="0030125A">
            <w:pPr>
              <w:jc w:val="center"/>
              <w:rPr>
                <w:color w:val="000000"/>
                <w:sz w:val="22"/>
                <w:szCs w:val="22"/>
              </w:rPr>
            </w:pPr>
            <w:r w:rsidRPr="007A2A36">
              <w:rPr>
                <w:color w:val="000000"/>
                <w:sz w:val="22"/>
                <w:szCs w:val="22"/>
              </w:rPr>
              <w:t>19.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6AA1EAD" w14:textId="77777777" w:rsidR="002E03A1" w:rsidRPr="007A2A36" w:rsidRDefault="002E03A1" w:rsidP="0030125A">
            <w:pPr>
              <w:rPr>
                <w:color w:val="000000"/>
                <w:sz w:val="22"/>
                <w:szCs w:val="22"/>
              </w:rPr>
            </w:pPr>
            <w:r w:rsidRPr="007A2A36">
              <w:rPr>
                <w:color w:val="000000"/>
                <w:sz w:val="22"/>
                <w:szCs w:val="22"/>
              </w:rPr>
              <w:t>Ежегодная расчетная лесосека: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767BD9E" w14:textId="77777777" w:rsidR="002E03A1" w:rsidRPr="007A2A36" w:rsidRDefault="002E03A1" w:rsidP="0030125A">
            <w:pPr>
              <w:jc w:val="center"/>
              <w:rPr>
                <w:color w:val="000000"/>
                <w:sz w:val="22"/>
                <w:szCs w:val="22"/>
              </w:rPr>
            </w:pPr>
            <w:r w:rsidRPr="007A2A36">
              <w:rPr>
                <w:color w:val="000000"/>
                <w:sz w:val="22"/>
                <w:szCs w:val="22"/>
              </w:rPr>
              <w:t>2</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1E25074" w14:textId="77777777" w:rsidR="002E03A1" w:rsidRPr="007A2A36" w:rsidRDefault="002E03A1" w:rsidP="0030125A">
            <w:pPr>
              <w:jc w:val="center"/>
              <w:rPr>
                <w:color w:val="000000"/>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2356E4C"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6D532A1"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C03F5E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EFC4C5F"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00AA29F"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30D5387"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14A2A81"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54D4A6A"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12C9D25"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7959012"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FC4F7A7"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25D97D5" w14:textId="77777777" w:rsidR="002E03A1" w:rsidRPr="007A2A36" w:rsidRDefault="002E03A1" w:rsidP="0030125A">
            <w:pPr>
              <w:jc w:val="center"/>
              <w:rPr>
                <w:color w:val="000000"/>
                <w:sz w:val="22"/>
                <w:szCs w:val="22"/>
              </w:rPr>
            </w:pPr>
          </w:p>
        </w:tc>
      </w:tr>
      <w:tr w:rsidR="002E03A1" w:rsidRPr="007A2A36" w14:paraId="38BBDF48"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1A65B4E" w14:textId="77777777" w:rsidR="002E03A1" w:rsidRPr="007A2A36" w:rsidRDefault="002E03A1" w:rsidP="0030125A">
            <w:pPr>
              <w:jc w:val="center"/>
              <w:rPr>
                <w:color w:val="000000"/>
                <w:sz w:val="22"/>
                <w:szCs w:val="22"/>
              </w:rPr>
            </w:pPr>
            <w:r w:rsidRPr="007A2A36">
              <w:rPr>
                <w:color w:val="000000"/>
                <w:sz w:val="22"/>
                <w:szCs w:val="22"/>
              </w:rPr>
              <w:lastRenderedPageBreak/>
              <w:t>20.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06097B35" w14:textId="77777777" w:rsidR="002E03A1" w:rsidRPr="007A2A36" w:rsidRDefault="002E03A1" w:rsidP="0030125A">
            <w:pPr>
              <w:rPr>
                <w:color w:val="000000"/>
                <w:sz w:val="22"/>
                <w:szCs w:val="22"/>
              </w:rPr>
            </w:pPr>
            <w:r w:rsidRPr="007A2A36">
              <w:rPr>
                <w:color w:val="000000"/>
                <w:sz w:val="22"/>
                <w:szCs w:val="22"/>
              </w:rPr>
              <w:t>корневой</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4C858C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50195F2" w14:textId="77777777" w:rsidR="002E03A1" w:rsidRPr="007A2A36" w:rsidRDefault="002E03A1" w:rsidP="0030125A">
            <w:pPr>
              <w:jc w:val="center"/>
              <w:rPr>
                <w:color w:val="000000"/>
                <w:sz w:val="22"/>
                <w:szCs w:val="22"/>
              </w:rPr>
            </w:pPr>
            <w:r w:rsidRPr="007A2A36">
              <w:rPr>
                <w:color w:val="000000"/>
                <w:sz w:val="22"/>
                <w:szCs w:val="22"/>
              </w:rPr>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8E21060"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39AF3D8"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A89451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F2C4FDC"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2006FDB"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5D00297"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800597C"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075C2FC"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0C62EB0"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DF9FA6A" w14:textId="77777777" w:rsidR="002E03A1" w:rsidRPr="007A2A36" w:rsidRDefault="002E03A1" w:rsidP="0030125A">
            <w:pPr>
              <w:jc w:val="center"/>
              <w:rPr>
                <w:color w:val="000000"/>
                <w:sz w:val="22"/>
                <w:szCs w:val="22"/>
              </w:rPr>
            </w:pPr>
            <w:r w:rsidRPr="007A2A36">
              <w:rPr>
                <w:color w:val="000000"/>
                <w:sz w:val="22"/>
                <w:szCs w:val="22"/>
              </w:rPr>
              <w:t>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A08A499"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89F7799" w14:textId="77777777" w:rsidR="002E03A1" w:rsidRPr="007A2A36" w:rsidRDefault="002E03A1" w:rsidP="0030125A">
            <w:pPr>
              <w:jc w:val="center"/>
              <w:rPr>
                <w:color w:val="000000"/>
                <w:sz w:val="22"/>
                <w:szCs w:val="22"/>
              </w:rPr>
            </w:pPr>
            <w:r w:rsidRPr="007A2A36">
              <w:rPr>
                <w:color w:val="000000"/>
                <w:sz w:val="22"/>
                <w:szCs w:val="22"/>
              </w:rPr>
              <w:t>0</w:t>
            </w:r>
          </w:p>
        </w:tc>
      </w:tr>
      <w:tr w:rsidR="002E03A1" w:rsidRPr="007A2A36" w14:paraId="05DB7A92"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A719790" w14:textId="77777777" w:rsidR="002E03A1" w:rsidRPr="007A2A36" w:rsidRDefault="002E03A1" w:rsidP="0030125A">
            <w:pPr>
              <w:jc w:val="center"/>
              <w:rPr>
                <w:color w:val="000000"/>
                <w:sz w:val="22"/>
                <w:szCs w:val="22"/>
              </w:rPr>
            </w:pPr>
            <w:r w:rsidRPr="007A2A36">
              <w:rPr>
                <w:color w:val="000000"/>
                <w:sz w:val="22"/>
                <w:szCs w:val="22"/>
              </w:rPr>
              <w:t>21.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2D030F4" w14:textId="77777777" w:rsidR="002E03A1" w:rsidRPr="007A2A36" w:rsidRDefault="002E03A1" w:rsidP="0030125A">
            <w:pPr>
              <w:rPr>
                <w:color w:val="000000"/>
                <w:sz w:val="22"/>
                <w:szCs w:val="22"/>
              </w:rPr>
            </w:pPr>
            <w:r w:rsidRPr="007A2A36">
              <w:rPr>
                <w:color w:val="000000"/>
                <w:sz w:val="22"/>
                <w:szCs w:val="22"/>
              </w:rPr>
              <w:t>ликвид</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7F2B89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5A12CD0" w14:textId="77777777" w:rsidR="002E03A1" w:rsidRPr="007A2A36" w:rsidRDefault="002E03A1" w:rsidP="0030125A">
            <w:pPr>
              <w:jc w:val="center"/>
              <w:rPr>
                <w:color w:val="000000"/>
                <w:sz w:val="22"/>
                <w:szCs w:val="22"/>
              </w:rPr>
            </w:pPr>
            <w:r w:rsidRPr="007A2A36">
              <w:rPr>
                <w:color w:val="000000"/>
                <w:sz w:val="22"/>
                <w:szCs w:val="22"/>
              </w:rPr>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340EFDE"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D3EFC5A"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463E75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7AE6B2B"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9520871"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B1ABD40"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BDB3728"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23E003ED"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4036174"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0BE8E7B"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96D01BD"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5E88FA5" w14:textId="77777777" w:rsidR="002E03A1" w:rsidRPr="007A2A36" w:rsidRDefault="002E03A1" w:rsidP="0030125A">
            <w:pPr>
              <w:jc w:val="center"/>
              <w:rPr>
                <w:color w:val="000000"/>
                <w:sz w:val="22"/>
                <w:szCs w:val="22"/>
              </w:rPr>
            </w:pPr>
          </w:p>
        </w:tc>
      </w:tr>
      <w:tr w:rsidR="002E03A1" w:rsidRPr="007A2A36" w14:paraId="057C1318"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FF9ED68" w14:textId="77777777" w:rsidR="002E03A1" w:rsidRPr="007A2A36" w:rsidRDefault="002E03A1" w:rsidP="0030125A">
            <w:pPr>
              <w:jc w:val="center"/>
              <w:rPr>
                <w:color w:val="000000"/>
                <w:sz w:val="22"/>
                <w:szCs w:val="22"/>
              </w:rPr>
            </w:pPr>
            <w:r w:rsidRPr="007A2A36">
              <w:rPr>
                <w:color w:val="000000"/>
                <w:sz w:val="22"/>
                <w:szCs w:val="22"/>
              </w:rPr>
              <w:t>22.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42159BBA" w14:textId="77777777" w:rsidR="002E03A1" w:rsidRPr="007A2A36" w:rsidRDefault="002E03A1" w:rsidP="0030125A">
            <w:pPr>
              <w:rPr>
                <w:color w:val="000000"/>
                <w:sz w:val="22"/>
                <w:szCs w:val="22"/>
              </w:rPr>
            </w:pPr>
            <w:r w:rsidRPr="007A2A36">
              <w:rPr>
                <w:color w:val="000000"/>
                <w:sz w:val="22"/>
                <w:szCs w:val="22"/>
              </w:rPr>
              <w:t>деловая</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2040C7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05EAED6" w14:textId="77777777" w:rsidR="002E03A1" w:rsidRPr="007A2A36" w:rsidRDefault="002E03A1" w:rsidP="0030125A">
            <w:pPr>
              <w:jc w:val="center"/>
              <w:rPr>
                <w:color w:val="000000"/>
                <w:sz w:val="22"/>
                <w:szCs w:val="22"/>
              </w:rPr>
            </w:pPr>
            <w:r w:rsidRPr="007A2A36">
              <w:rPr>
                <w:color w:val="000000"/>
                <w:sz w:val="22"/>
                <w:szCs w:val="22"/>
              </w:rPr>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B660269"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377589B"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48EE7B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5CDE54"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ACA1DD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6E7E5CD"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967A664"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086717A8"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6034CE3"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7A99DE4"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11B36BA"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C0F63FF" w14:textId="77777777" w:rsidR="002E03A1" w:rsidRPr="007A2A36" w:rsidRDefault="002E03A1" w:rsidP="0030125A">
            <w:pPr>
              <w:jc w:val="center"/>
              <w:rPr>
                <w:color w:val="000000"/>
                <w:sz w:val="22"/>
                <w:szCs w:val="22"/>
              </w:rPr>
            </w:pPr>
          </w:p>
        </w:tc>
      </w:tr>
      <w:tr w:rsidR="002E03A1" w:rsidRPr="007A2A36" w14:paraId="213AE592"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3F530F3" w14:textId="77777777" w:rsidR="002E03A1" w:rsidRPr="007A2A36" w:rsidRDefault="002E03A1" w:rsidP="0030125A">
            <w:pPr>
              <w:jc w:val="center"/>
              <w:rPr>
                <w:color w:val="000000"/>
                <w:sz w:val="22"/>
                <w:szCs w:val="22"/>
              </w:rPr>
            </w:pPr>
            <w:r w:rsidRPr="007A2A36">
              <w:rPr>
                <w:color w:val="000000"/>
                <w:sz w:val="22"/>
                <w:szCs w:val="22"/>
              </w:rPr>
              <w:t>23.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0639AB7" w14:textId="77777777" w:rsidR="002E03A1" w:rsidRPr="007A2A36" w:rsidRDefault="002E03A1" w:rsidP="0030125A">
            <w:pPr>
              <w:rPr>
                <w:color w:val="000000"/>
                <w:sz w:val="22"/>
                <w:szCs w:val="22"/>
              </w:rPr>
            </w:pPr>
            <w:r w:rsidRPr="007A2A36">
              <w:rPr>
                <w:color w:val="000000"/>
                <w:sz w:val="22"/>
                <w:szCs w:val="22"/>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3833406A" w14:textId="77777777" w:rsidR="002E03A1" w:rsidRPr="007A2A36" w:rsidRDefault="002E03A1" w:rsidP="0030125A">
            <w:pPr>
              <w:jc w:val="center"/>
              <w:rPr>
                <w:color w:val="000000"/>
                <w:sz w:val="22"/>
                <w:szCs w:val="22"/>
              </w:rPr>
            </w:pPr>
            <w:r w:rsidRPr="007A2A36">
              <w:rPr>
                <w:color w:val="000000"/>
                <w:sz w:val="22"/>
                <w:szCs w:val="22"/>
              </w:rPr>
              <w:t>Защитные леса</w:t>
            </w:r>
          </w:p>
        </w:tc>
      </w:tr>
      <w:tr w:rsidR="002E03A1" w:rsidRPr="007A2A36" w14:paraId="2DA7420E"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B85DB51" w14:textId="77777777" w:rsidR="002E03A1" w:rsidRPr="007A2A36" w:rsidRDefault="002E03A1" w:rsidP="0030125A">
            <w:pPr>
              <w:jc w:val="center"/>
              <w:rPr>
                <w:color w:val="000000"/>
                <w:sz w:val="22"/>
                <w:szCs w:val="22"/>
              </w:rPr>
            </w:pPr>
            <w:r w:rsidRPr="007A2A36">
              <w:rPr>
                <w:color w:val="000000"/>
                <w:sz w:val="22"/>
                <w:szCs w:val="22"/>
              </w:rPr>
              <w:t>24.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093BA4FF" w14:textId="77777777" w:rsidR="002E03A1" w:rsidRPr="007A2A36" w:rsidRDefault="002E03A1" w:rsidP="0030125A">
            <w:pPr>
              <w:rPr>
                <w:color w:val="000000"/>
                <w:sz w:val="22"/>
                <w:szCs w:val="22"/>
              </w:rPr>
            </w:pPr>
            <w:r w:rsidRPr="007A2A36">
              <w:rPr>
                <w:color w:val="000000"/>
                <w:sz w:val="22"/>
                <w:szCs w:val="22"/>
              </w:rPr>
              <w:t>Категория защитных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503573C6" w14:textId="77777777" w:rsidR="002E03A1" w:rsidRPr="007A2A36" w:rsidRDefault="002E03A1" w:rsidP="0030125A">
            <w:pPr>
              <w:jc w:val="center"/>
              <w:rPr>
                <w:color w:val="000000"/>
                <w:sz w:val="22"/>
                <w:szCs w:val="22"/>
              </w:rPr>
            </w:pPr>
            <w:r w:rsidRPr="007A2A36">
              <w:rPr>
                <w:color w:val="000000"/>
                <w:sz w:val="22"/>
                <w:szCs w:val="22"/>
              </w:rPr>
              <w:t>Ценные леса</w:t>
            </w:r>
          </w:p>
        </w:tc>
      </w:tr>
      <w:tr w:rsidR="002E03A1" w:rsidRPr="007A2A36" w14:paraId="7514F0C3"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49DE5BC" w14:textId="77777777" w:rsidR="002E03A1" w:rsidRPr="007A2A36" w:rsidRDefault="002E03A1" w:rsidP="0030125A">
            <w:pPr>
              <w:jc w:val="center"/>
              <w:rPr>
                <w:color w:val="000000"/>
                <w:sz w:val="22"/>
                <w:szCs w:val="22"/>
              </w:rPr>
            </w:pPr>
            <w:r w:rsidRPr="007A2A36">
              <w:rPr>
                <w:color w:val="000000"/>
                <w:sz w:val="22"/>
                <w:szCs w:val="22"/>
              </w:rPr>
              <w:t>25.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8831E30" w14:textId="77777777" w:rsidR="002E03A1" w:rsidRPr="007A2A36" w:rsidRDefault="002E03A1" w:rsidP="0030125A">
            <w:pPr>
              <w:rPr>
                <w:color w:val="000000"/>
                <w:sz w:val="22"/>
                <w:szCs w:val="22"/>
              </w:rPr>
            </w:pPr>
            <w:r w:rsidRPr="007A2A36">
              <w:rPr>
                <w:color w:val="000000"/>
                <w:sz w:val="22"/>
                <w:szCs w:val="22"/>
              </w:rPr>
              <w:t>Хозяйственная секция</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1929D674" w14:textId="77777777" w:rsidR="002E03A1" w:rsidRPr="007A2A36" w:rsidRDefault="002E03A1" w:rsidP="0030125A">
            <w:pPr>
              <w:jc w:val="center"/>
              <w:rPr>
                <w:color w:val="000000"/>
                <w:sz w:val="22"/>
                <w:szCs w:val="22"/>
              </w:rPr>
            </w:pPr>
            <w:r w:rsidRPr="007A2A36">
              <w:rPr>
                <w:color w:val="000000"/>
                <w:sz w:val="22"/>
                <w:szCs w:val="22"/>
              </w:rPr>
              <w:t>Береза</w:t>
            </w:r>
          </w:p>
        </w:tc>
      </w:tr>
      <w:tr w:rsidR="002E03A1" w:rsidRPr="007A2A36" w14:paraId="34FDD568"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F6553C3" w14:textId="77777777" w:rsidR="002E03A1" w:rsidRPr="007A2A36" w:rsidRDefault="002E03A1" w:rsidP="0030125A">
            <w:pPr>
              <w:jc w:val="center"/>
              <w:rPr>
                <w:color w:val="000000"/>
                <w:sz w:val="22"/>
                <w:szCs w:val="22"/>
              </w:rPr>
            </w:pPr>
            <w:r w:rsidRPr="007A2A36">
              <w:rPr>
                <w:color w:val="000000"/>
                <w:sz w:val="22"/>
                <w:szCs w:val="22"/>
              </w:rPr>
              <w:t>26.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D4B4179" w14:textId="77777777" w:rsidR="002E03A1" w:rsidRPr="007A2A36" w:rsidRDefault="002E03A1" w:rsidP="0030125A">
            <w:pPr>
              <w:rPr>
                <w:color w:val="000000"/>
                <w:sz w:val="22"/>
                <w:szCs w:val="22"/>
              </w:rPr>
            </w:pPr>
            <w:r w:rsidRPr="007A2A36">
              <w:rPr>
                <w:color w:val="000000"/>
                <w:sz w:val="22"/>
                <w:szCs w:val="22"/>
              </w:rPr>
              <w:t>Всего включено в расчет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B1B8C6F" w14:textId="77777777" w:rsidR="002E03A1" w:rsidRPr="007A2A36" w:rsidRDefault="002E03A1" w:rsidP="0030125A">
            <w:pPr>
              <w:jc w:val="center"/>
              <w:rPr>
                <w:color w:val="000000"/>
                <w:sz w:val="22"/>
                <w:szCs w:val="22"/>
              </w:rPr>
            </w:pPr>
            <w:r w:rsidRPr="007A2A36">
              <w:rPr>
                <w:color w:val="000000"/>
                <w:sz w:val="22"/>
                <w:szCs w:val="22"/>
              </w:rPr>
              <w:t>170,0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AE7511F" w14:textId="77777777" w:rsidR="002E03A1" w:rsidRPr="007A2A36" w:rsidRDefault="002E03A1" w:rsidP="0030125A">
            <w:pPr>
              <w:jc w:val="center"/>
              <w:rPr>
                <w:color w:val="000000"/>
                <w:sz w:val="22"/>
                <w:szCs w:val="22"/>
              </w:rPr>
            </w:pPr>
            <w:r w:rsidRPr="007A2A36">
              <w:rPr>
                <w:color w:val="000000"/>
                <w:sz w:val="22"/>
                <w:szCs w:val="22"/>
              </w:rPr>
              <w:t>13,5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71FE117" w14:textId="77777777" w:rsidR="002E03A1" w:rsidRPr="007A2A36" w:rsidRDefault="002E03A1" w:rsidP="0030125A">
            <w:pPr>
              <w:jc w:val="center"/>
              <w:rPr>
                <w:color w:val="000000"/>
                <w:sz w:val="22"/>
                <w:szCs w:val="22"/>
              </w:rPr>
            </w:pPr>
            <w:r w:rsidRPr="007A2A36">
              <w:rPr>
                <w:color w:val="000000"/>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D0AE620"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62B515C"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DD1A73"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B4C9A6C" w14:textId="77777777" w:rsidR="002E03A1" w:rsidRPr="007A2A36" w:rsidRDefault="002E03A1" w:rsidP="0030125A">
            <w:pPr>
              <w:jc w:val="center"/>
              <w:rPr>
                <w:color w:val="000000"/>
                <w:sz w:val="22"/>
                <w:szCs w:val="22"/>
              </w:rPr>
            </w:pPr>
            <w:r w:rsidRPr="007A2A36">
              <w:rPr>
                <w:color w:val="000000"/>
                <w:sz w:val="22"/>
                <w:szCs w:val="22"/>
              </w:rPr>
              <w:t>8,5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4CD099C" w14:textId="77777777" w:rsidR="002E03A1" w:rsidRPr="007A2A36" w:rsidRDefault="002E03A1" w:rsidP="0030125A">
            <w:pPr>
              <w:jc w:val="center"/>
              <w:rPr>
                <w:color w:val="000000"/>
                <w:sz w:val="22"/>
                <w:szCs w:val="22"/>
              </w:rPr>
            </w:pPr>
            <w:r w:rsidRPr="007A2A36">
              <w:rPr>
                <w:color w:val="000000"/>
                <w:sz w:val="22"/>
                <w:szCs w:val="22"/>
              </w:rPr>
              <w:t>0,7</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8F68090" w14:textId="77777777" w:rsidR="002E03A1" w:rsidRPr="007A2A36" w:rsidRDefault="002E03A1" w:rsidP="0030125A">
            <w:pPr>
              <w:jc w:val="center"/>
              <w:rPr>
                <w:color w:val="000000"/>
                <w:sz w:val="22"/>
                <w:szCs w:val="22"/>
              </w:rPr>
            </w:pPr>
            <w:r w:rsidRPr="007A2A36">
              <w:rPr>
                <w:color w:val="000000"/>
                <w:sz w:val="22"/>
                <w:szCs w:val="22"/>
              </w:rPr>
              <w:t>49,3</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73AED473" w14:textId="77777777" w:rsidR="002E03A1" w:rsidRPr="007A2A36" w:rsidRDefault="002E03A1" w:rsidP="0030125A">
            <w:pPr>
              <w:jc w:val="center"/>
              <w:rPr>
                <w:color w:val="000000"/>
                <w:sz w:val="22"/>
                <w:szCs w:val="22"/>
              </w:rPr>
            </w:pPr>
            <w:r w:rsidRPr="007A2A36">
              <w:rPr>
                <w:color w:val="000000"/>
                <w:sz w:val="22"/>
                <w:szCs w:val="22"/>
              </w:rPr>
              <w:t>3,9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5192C34" w14:textId="77777777" w:rsidR="002E03A1" w:rsidRPr="007A2A36" w:rsidRDefault="002E03A1" w:rsidP="0030125A">
            <w:pPr>
              <w:jc w:val="center"/>
              <w:rPr>
                <w:color w:val="000000"/>
                <w:sz w:val="22"/>
                <w:szCs w:val="22"/>
              </w:rPr>
            </w:pPr>
            <w:r w:rsidRPr="007A2A36">
              <w:rPr>
                <w:color w:val="000000"/>
                <w:sz w:val="22"/>
                <w:szCs w:val="22"/>
              </w:rPr>
              <w:t>45,9</w:t>
            </w: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1C17414" w14:textId="77777777" w:rsidR="002E03A1" w:rsidRPr="007A2A36" w:rsidRDefault="002E03A1" w:rsidP="0030125A">
            <w:pPr>
              <w:jc w:val="center"/>
              <w:rPr>
                <w:color w:val="000000"/>
                <w:sz w:val="22"/>
                <w:szCs w:val="22"/>
              </w:rPr>
            </w:pPr>
            <w:r w:rsidRPr="007A2A36">
              <w:rPr>
                <w:color w:val="000000"/>
                <w:sz w:val="22"/>
                <w:szCs w:val="22"/>
              </w:rPr>
              <w:t>3,6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58EC4AE" w14:textId="77777777" w:rsidR="002E03A1" w:rsidRPr="007A2A36" w:rsidRDefault="002E03A1" w:rsidP="0030125A">
            <w:pPr>
              <w:jc w:val="center"/>
              <w:rPr>
                <w:color w:val="000000"/>
                <w:sz w:val="22"/>
                <w:szCs w:val="22"/>
              </w:rPr>
            </w:pPr>
            <w:r w:rsidRPr="007A2A36">
              <w:rPr>
                <w:color w:val="000000"/>
                <w:sz w:val="22"/>
                <w:szCs w:val="22"/>
              </w:rPr>
              <w:t>66,3</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11C47DF" w14:textId="77777777" w:rsidR="002E03A1" w:rsidRPr="007A2A36" w:rsidRDefault="002E03A1" w:rsidP="0030125A">
            <w:pPr>
              <w:jc w:val="center"/>
              <w:rPr>
                <w:color w:val="000000"/>
                <w:sz w:val="22"/>
                <w:szCs w:val="22"/>
              </w:rPr>
            </w:pPr>
            <w:r w:rsidRPr="007A2A36">
              <w:rPr>
                <w:color w:val="000000"/>
                <w:sz w:val="22"/>
                <w:szCs w:val="22"/>
              </w:rPr>
              <w:t>5,3</w:t>
            </w:r>
          </w:p>
        </w:tc>
      </w:tr>
      <w:tr w:rsidR="002E03A1" w:rsidRPr="007A2A36" w14:paraId="20AF0FFE"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8F0D4BF" w14:textId="77777777" w:rsidR="002E03A1" w:rsidRPr="007A2A36" w:rsidRDefault="002E03A1" w:rsidP="0030125A">
            <w:pPr>
              <w:jc w:val="center"/>
              <w:rPr>
                <w:color w:val="000000"/>
                <w:sz w:val="22"/>
                <w:szCs w:val="22"/>
              </w:rPr>
            </w:pPr>
            <w:r w:rsidRPr="007A2A36">
              <w:rPr>
                <w:color w:val="000000"/>
                <w:sz w:val="22"/>
                <w:szCs w:val="22"/>
              </w:rPr>
              <w:t>27.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A1E59D3" w14:textId="77777777" w:rsidR="002E03A1" w:rsidRPr="007A2A36" w:rsidRDefault="002E03A1" w:rsidP="0030125A">
            <w:pPr>
              <w:rPr>
                <w:color w:val="000000"/>
                <w:sz w:val="22"/>
                <w:szCs w:val="22"/>
              </w:rPr>
            </w:pPr>
            <w:r w:rsidRPr="007A2A36">
              <w:rPr>
                <w:color w:val="000000"/>
                <w:sz w:val="22"/>
                <w:szCs w:val="22"/>
              </w:rPr>
              <w:t>Средний процент выборки от общего запаса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968B8DA"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1884013" w14:textId="77777777" w:rsidR="002E03A1" w:rsidRPr="007A2A36" w:rsidRDefault="002E03A1" w:rsidP="0030125A">
            <w:pPr>
              <w:jc w:val="center"/>
              <w:rPr>
                <w:color w:val="000000"/>
                <w:sz w:val="22"/>
                <w:szCs w:val="22"/>
              </w:rPr>
            </w:pPr>
            <w:r w:rsidRPr="007A2A36">
              <w:rPr>
                <w:color w:val="000000"/>
                <w:sz w:val="22"/>
                <w:szCs w:val="22"/>
              </w:rPr>
              <w:t>15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30EF5ED"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FFD5F2A" w14:textId="77777777" w:rsidR="002E03A1" w:rsidRPr="007A2A36" w:rsidRDefault="002E03A1" w:rsidP="0030125A">
            <w:pPr>
              <w:jc w:val="center"/>
              <w:rPr>
                <w:color w:val="000000"/>
                <w:sz w:val="22"/>
                <w:szCs w:val="22"/>
              </w:rPr>
            </w:pPr>
            <w:r w:rsidRPr="007A2A36">
              <w:rPr>
                <w:color w:val="000000"/>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6388E7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2BE84FB" w14:textId="77777777" w:rsidR="002E03A1" w:rsidRPr="007A2A36" w:rsidRDefault="002E03A1" w:rsidP="0030125A">
            <w:pPr>
              <w:jc w:val="center"/>
              <w:rPr>
                <w:color w:val="000000"/>
                <w:sz w:val="22"/>
                <w:szCs w:val="22"/>
              </w:rPr>
            </w:pPr>
            <w:r w:rsidRPr="007A2A36">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20086E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943E6BE" w14:textId="77777777" w:rsidR="002E03A1" w:rsidRPr="007A2A36" w:rsidRDefault="002E03A1" w:rsidP="0030125A">
            <w:pPr>
              <w:jc w:val="center"/>
              <w:rPr>
                <w:color w:val="000000"/>
                <w:sz w:val="22"/>
                <w:szCs w:val="22"/>
              </w:rPr>
            </w:pPr>
            <w:r w:rsidRPr="007A2A36">
              <w:rPr>
                <w:color w:val="000000"/>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CF7E1EA"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CA28E26" w14:textId="77777777" w:rsidR="002E03A1" w:rsidRPr="007A2A36" w:rsidRDefault="002E03A1" w:rsidP="0030125A">
            <w:pPr>
              <w:jc w:val="center"/>
              <w:rPr>
                <w:color w:val="000000"/>
                <w:sz w:val="22"/>
                <w:szCs w:val="22"/>
              </w:rPr>
            </w:pPr>
            <w:r w:rsidRPr="007A2A36">
              <w:rPr>
                <w:color w:val="000000"/>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3340DDD"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3F04AAC1" w14:textId="77777777" w:rsidR="002E03A1" w:rsidRPr="007A2A36" w:rsidRDefault="002E03A1" w:rsidP="0030125A">
            <w:pPr>
              <w:jc w:val="center"/>
              <w:rPr>
                <w:color w:val="000000"/>
                <w:sz w:val="22"/>
                <w:szCs w:val="22"/>
              </w:rPr>
            </w:pPr>
            <w:r w:rsidRPr="007A2A36">
              <w:rPr>
                <w:color w:val="000000"/>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117954A"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0C7164A" w14:textId="77777777" w:rsidR="002E03A1" w:rsidRPr="007A2A36" w:rsidRDefault="002E03A1" w:rsidP="0030125A">
            <w:pPr>
              <w:jc w:val="center"/>
              <w:rPr>
                <w:color w:val="000000"/>
                <w:sz w:val="22"/>
                <w:szCs w:val="22"/>
              </w:rPr>
            </w:pPr>
            <w:r w:rsidRPr="007A2A36">
              <w:rPr>
                <w:color w:val="000000"/>
                <w:sz w:val="22"/>
                <w:szCs w:val="22"/>
              </w:rPr>
              <w:t>10</w:t>
            </w:r>
          </w:p>
        </w:tc>
      </w:tr>
      <w:tr w:rsidR="002E03A1" w:rsidRPr="007A2A36" w14:paraId="44592C36"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7054788" w14:textId="77777777" w:rsidR="002E03A1" w:rsidRPr="007A2A36" w:rsidRDefault="002E03A1" w:rsidP="0030125A">
            <w:pPr>
              <w:jc w:val="center"/>
              <w:rPr>
                <w:color w:val="000000"/>
                <w:sz w:val="22"/>
                <w:szCs w:val="22"/>
              </w:rPr>
            </w:pPr>
            <w:r w:rsidRPr="007A2A36">
              <w:rPr>
                <w:color w:val="000000"/>
                <w:sz w:val="22"/>
                <w:szCs w:val="22"/>
              </w:rPr>
              <w:t>28.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0961875" w14:textId="77777777" w:rsidR="002E03A1" w:rsidRPr="007A2A36" w:rsidRDefault="002E03A1" w:rsidP="0030125A">
            <w:pPr>
              <w:rPr>
                <w:color w:val="000000"/>
                <w:sz w:val="22"/>
                <w:szCs w:val="22"/>
              </w:rPr>
            </w:pPr>
            <w:r w:rsidRPr="007A2A36">
              <w:rPr>
                <w:color w:val="000000"/>
                <w:sz w:val="22"/>
                <w:szCs w:val="22"/>
              </w:rPr>
              <w:t>Запас, вырубаемый за один прием</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934F14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F193A83" w14:textId="77777777" w:rsidR="002E03A1" w:rsidRPr="007A2A36" w:rsidRDefault="002E03A1" w:rsidP="0030125A">
            <w:pPr>
              <w:jc w:val="center"/>
              <w:rPr>
                <w:color w:val="000000"/>
                <w:sz w:val="22"/>
                <w:szCs w:val="22"/>
              </w:rPr>
            </w:pPr>
            <w:r w:rsidRPr="007A2A36">
              <w:rPr>
                <w:color w:val="000000"/>
                <w:sz w:val="22"/>
                <w:szCs w:val="22"/>
              </w:rPr>
              <w:t>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5E687E2"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7F7D034"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8FB325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7C6BFBF"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EB6C632"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4DE54C5" w14:textId="77777777" w:rsidR="002E03A1" w:rsidRPr="007A2A36" w:rsidRDefault="002E03A1" w:rsidP="0030125A">
            <w:pPr>
              <w:jc w:val="center"/>
              <w:rPr>
                <w:color w:val="000000"/>
                <w:sz w:val="22"/>
                <w:szCs w:val="22"/>
              </w:rPr>
            </w:pPr>
            <w:r w:rsidRPr="007A2A36">
              <w:rPr>
                <w:color w:val="000000"/>
                <w:sz w:val="22"/>
                <w:szCs w:val="22"/>
              </w:rPr>
              <w:t>0,2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066AC8E"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DF6BD1E" w14:textId="77777777" w:rsidR="002E03A1" w:rsidRPr="007A2A36" w:rsidRDefault="002E03A1" w:rsidP="0030125A">
            <w:pPr>
              <w:jc w:val="center"/>
              <w:rPr>
                <w:color w:val="000000"/>
                <w:sz w:val="22"/>
                <w:szCs w:val="22"/>
              </w:rPr>
            </w:pPr>
            <w:r w:rsidRPr="007A2A36">
              <w:rPr>
                <w:color w:val="000000"/>
                <w:sz w:val="22"/>
                <w:szCs w:val="22"/>
              </w:rPr>
              <w:t>0,8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DC21990"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A5B9834" w14:textId="77777777" w:rsidR="002E03A1" w:rsidRPr="007A2A36" w:rsidRDefault="002E03A1" w:rsidP="0030125A">
            <w:pPr>
              <w:jc w:val="center"/>
              <w:rPr>
                <w:color w:val="000000"/>
                <w:sz w:val="22"/>
                <w:szCs w:val="22"/>
              </w:rPr>
            </w:pPr>
            <w:r w:rsidRPr="007A2A36">
              <w:rPr>
                <w:color w:val="000000"/>
                <w:sz w:val="22"/>
                <w:szCs w:val="22"/>
              </w:rPr>
              <w:t>0,5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6EAFC80"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FE58CD9" w14:textId="77777777" w:rsidR="002E03A1" w:rsidRPr="007A2A36" w:rsidRDefault="002E03A1" w:rsidP="0030125A">
            <w:pPr>
              <w:jc w:val="center"/>
              <w:rPr>
                <w:color w:val="000000"/>
                <w:sz w:val="22"/>
                <w:szCs w:val="22"/>
              </w:rPr>
            </w:pPr>
            <w:r w:rsidRPr="007A2A36">
              <w:rPr>
                <w:color w:val="000000"/>
                <w:sz w:val="22"/>
                <w:szCs w:val="22"/>
              </w:rPr>
              <w:t>0,5</w:t>
            </w:r>
          </w:p>
        </w:tc>
      </w:tr>
      <w:tr w:rsidR="002E03A1" w:rsidRPr="007A2A36" w14:paraId="62AF093E"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C01E31E" w14:textId="77777777" w:rsidR="002E03A1" w:rsidRPr="007A2A36" w:rsidRDefault="002E03A1" w:rsidP="0030125A">
            <w:pPr>
              <w:jc w:val="center"/>
              <w:rPr>
                <w:color w:val="000000"/>
                <w:sz w:val="22"/>
                <w:szCs w:val="22"/>
              </w:rPr>
            </w:pPr>
            <w:r w:rsidRPr="007A2A36">
              <w:rPr>
                <w:color w:val="000000"/>
                <w:sz w:val="22"/>
                <w:szCs w:val="22"/>
              </w:rPr>
              <w:t>29.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5F72C505" w14:textId="77777777" w:rsidR="002E03A1" w:rsidRPr="007A2A36" w:rsidRDefault="002E03A1" w:rsidP="0030125A">
            <w:pPr>
              <w:rPr>
                <w:color w:val="000000"/>
                <w:sz w:val="22"/>
                <w:szCs w:val="22"/>
              </w:rPr>
            </w:pPr>
            <w:r w:rsidRPr="007A2A36">
              <w:rPr>
                <w:color w:val="000000"/>
                <w:sz w:val="22"/>
                <w:szCs w:val="22"/>
              </w:rPr>
              <w:t>Средний период повторяемости, лет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0FD49D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0060AE8" w14:textId="77777777" w:rsidR="002E03A1" w:rsidRPr="007A2A36" w:rsidRDefault="002E03A1" w:rsidP="0030125A">
            <w:pPr>
              <w:jc w:val="center"/>
              <w:rPr>
                <w:color w:val="000000"/>
                <w:sz w:val="22"/>
                <w:szCs w:val="22"/>
              </w:rPr>
            </w:pPr>
            <w:r w:rsidRPr="007A2A36">
              <w:rPr>
                <w:color w:val="000000"/>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2DD254C"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8ECA53C"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98BB35B"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F6C8B9E"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234F2E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4578532"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C9DC3FA"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0B742E7B"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327E44D"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2C6E199E"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6D98C5C"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2EA5441" w14:textId="77777777" w:rsidR="002E03A1" w:rsidRPr="007A2A36" w:rsidRDefault="002E03A1" w:rsidP="0030125A">
            <w:pPr>
              <w:jc w:val="center"/>
              <w:rPr>
                <w:color w:val="000000"/>
                <w:sz w:val="22"/>
                <w:szCs w:val="22"/>
              </w:rPr>
            </w:pPr>
          </w:p>
        </w:tc>
      </w:tr>
      <w:tr w:rsidR="002E03A1" w:rsidRPr="007A2A36" w14:paraId="518F0C0B"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002823C" w14:textId="77777777" w:rsidR="002E03A1" w:rsidRPr="007A2A36" w:rsidRDefault="002E03A1" w:rsidP="0030125A">
            <w:pPr>
              <w:jc w:val="center"/>
              <w:rPr>
                <w:color w:val="000000"/>
                <w:sz w:val="22"/>
                <w:szCs w:val="22"/>
              </w:rPr>
            </w:pPr>
            <w:r w:rsidRPr="007A2A36">
              <w:rPr>
                <w:color w:val="000000"/>
                <w:sz w:val="22"/>
                <w:szCs w:val="22"/>
              </w:rPr>
              <w:t>30.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B4B3B86" w14:textId="77777777" w:rsidR="002E03A1" w:rsidRPr="007A2A36" w:rsidRDefault="002E03A1" w:rsidP="0030125A">
            <w:pPr>
              <w:rPr>
                <w:color w:val="000000"/>
                <w:sz w:val="22"/>
                <w:szCs w:val="22"/>
              </w:rPr>
            </w:pPr>
            <w:r w:rsidRPr="007A2A36">
              <w:rPr>
                <w:color w:val="000000"/>
                <w:sz w:val="22"/>
                <w:szCs w:val="22"/>
              </w:rPr>
              <w:t>Ежегодная расчетная лесосека: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003743BF" w14:textId="77777777" w:rsidR="002E03A1" w:rsidRPr="007A2A36" w:rsidRDefault="002E03A1" w:rsidP="0030125A">
            <w:pPr>
              <w:jc w:val="center"/>
              <w:rPr>
                <w:color w:val="000000"/>
                <w:sz w:val="22"/>
                <w:szCs w:val="22"/>
              </w:rPr>
            </w:pPr>
            <w:r w:rsidRPr="007A2A36">
              <w:rPr>
                <w:color w:val="000000"/>
                <w:sz w:val="22"/>
                <w:szCs w:val="22"/>
              </w:rPr>
              <w:t>5,7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32EB579" w14:textId="77777777" w:rsidR="002E03A1" w:rsidRPr="007A2A36" w:rsidRDefault="002E03A1" w:rsidP="0030125A">
            <w:pPr>
              <w:jc w:val="center"/>
              <w:rPr>
                <w:color w:val="000000"/>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1F4E0EB"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A653FD4"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94EAB8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A16B866"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4AD0BE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DAE77A9"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9314098"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7187FBE1"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8D6DFE7"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36584975"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406CB3E"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3AFFD23" w14:textId="77777777" w:rsidR="002E03A1" w:rsidRPr="007A2A36" w:rsidRDefault="002E03A1" w:rsidP="0030125A">
            <w:pPr>
              <w:jc w:val="center"/>
              <w:rPr>
                <w:color w:val="000000"/>
                <w:sz w:val="22"/>
                <w:szCs w:val="22"/>
              </w:rPr>
            </w:pPr>
          </w:p>
        </w:tc>
      </w:tr>
      <w:tr w:rsidR="002E03A1" w:rsidRPr="007A2A36" w14:paraId="63BAF657"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7CDE426" w14:textId="77777777" w:rsidR="002E03A1" w:rsidRPr="007A2A36" w:rsidRDefault="002E03A1" w:rsidP="0030125A">
            <w:pPr>
              <w:jc w:val="center"/>
              <w:rPr>
                <w:color w:val="000000"/>
                <w:sz w:val="22"/>
                <w:szCs w:val="22"/>
              </w:rPr>
            </w:pPr>
            <w:r w:rsidRPr="007A2A36">
              <w:rPr>
                <w:color w:val="000000"/>
                <w:sz w:val="22"/>
                <w:szCs w:val="22"/>
              </w:rPr>
              <w:t>31.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0B6840F" w14:textId="77777777" w:rsidR="002E03A1" w:rsidRPr="007A2A36" w:rsidRDefault="002E03A1" w:rsidP="0030125A">
            <w:pPr>
              <w:rPr>
                <w:color w:val="000000"/>
                <w:sz w:val="22"/>
                <w:szCs w:val="22"/>
              </w:rPr>
            </w:pPr>
            <w:r w:rsidRPr="007A2A36">
              <w:rPr>
                <w:color w:val="000000"/>
                <w:sz w:val="22"/>
                <w:szCs w:val="22"/>
              </w:rPr>
              <w:t>корневой</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64F50FD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86D5D29" w14:textId="77777777" w:rsidR="002E03A1" w:rsidRPr="007A2A36" w:rsidRDefault="002E03A1" w:rsidP="0030125A">
            <w:pPr>
              <w:jc w:val="center"/>
              <w:rPr>
                <w:color w:val="000000"/>
                <w:sz w:val="22"/>
                <w:szCs w:val="22"/>
              </w:rPr>
            </w:pPr>
            <w:r w:rsidRPr="007A2A36">
              <w:rPr>
                <w:color w:val="000000"/>
                <w:sz w:val="22"/>
                <w:szCs w:val="22"/>
              </w:rPr>
              <w:t>0,1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69BAE43"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D78F4F1"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45988A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9DC7D55"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AC0F9B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83911DD"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06F1518"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4088E9F9" w14:textId="77777777" w:rsidR="002E03A1" w:rsidRPr="007A2A36" w:rsidRDefault="002E03A1" w:rsidP="0030125A">
            <w:pPr>
              <w:jc w:val="center"/>
              <w:rPr>
                <w:color w:val="000000"/>
                <w:sz w:val="22"/>
                <w:szCs w:val="22"/>
              </w:rPr>
            </w:pPr>
            <w:r w:rsidRPr="007A2A36">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F84CE65"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4EEF54D" w14:textId="77777777" w:rsidR="002E03A1" w:rsidRPr="007A2A36" w:rsidRDefault="002E03A1" w:rsidP="0030125A">
            <w:pPr>
              <w:jc w:val="center"/>
              <w:rPr>
                <w:color w:val="000000"/>
                <w:sz w:val="22"/>
                <w:szCs w:val="22"/>
              </w:rPr>
            </w:pPr>
            <w:r w:rsidRPr="007A2A36">
              <w:rPr>
                <w:color w:val="000000"/>
                <w:sz w:val="22"/>
                <w:szCs w:val="22"/>
              </w:rPr>
              <w:t>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E454112"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1DE2EED" w14:textId="77777777" w:rsidR="002E03A1" w:rsidRPr="007A2A36" w:rsidRDefault="002E03A1" w:rsidP="0030125A">
            <w:pPr>
              <w:jc w:val="center"/>
              <w:rPr>
                <w:color w:val="000000"/>
                <w:sz w:val="22"/>
                <w:szCs w:val="22"/>
              </w:rPr>
            </w:pPr>
            <w:r w:rsidRPr="007A2A36">
              <w:rPr>
                <w:color w:val="000000"/>
                <w:sz w:val="22"/>
                <w:szCs w:val="22"/>
              </w:rPr>
              <w:t>0</w:t>
            </w:r>
          </w:p>
        </w:tc>
      </w:tr>
      <w:tr w:rsidR="002E03A1" w:rsidRPr="007A2A36" w14:paraId="73083D29"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68942F2" w14:textId="77777777" w:rsidR="002E03A1" w:rsidRPr="007A2A36" w:rsidRDefault="002E03A1" w:rsidP="0030125A">
            <w:pPr>
              <w:jc w:val="center"/>
              <w:rPr>
                <w:color w:val="000000"/>
                <w:sz w:val="22"/>
                <w:szCs w:val="22"/>
              </w:rPr>
            </w:pPr>
            <w:r w:rsidRPr="007A2A36">
              <w:rPr>
                <w:color w:val="000000"/>
                <w:sz w:val="22"/>
                <w:szCs w:val="22"/>
              </w:rPr>
              <w:t>32.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ADA0180" w14:textId="77777777" w:rsidR="002E03A1" w:rsidRPr="007A2A36" w:rsidRDefault="002E03A1" w:rsidP="0030125A">
            <w:pPr>
              <w:rPr>
                <w:color w:val="000000"/>
                <w:sz w:val="22"/>
                <w:szCs w:val="22"/>
              </w:rPr>
            </w:pPr>
            <w:r w:rsidRPr="007A2A36">
              <w:rPr>
                <w:color w:val="000000"/>
                <w:sz w:val="22"/>
                <w:szCs w:val="22"/>
              </w:rPr>
              <w:t>ликвид</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08785F3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CE8D6E3" w14:textId="77777777" w:rsidR="002E03A1" w:rsidRPr="007A2A36" w:rsidRDefault="002E03A1" w:rsidP="0030125A">
            <w:pPr>
              <w:jc w:val="center"/>
              <w:rPr>
                <w:color w:val="000000"/>
                <w:sz w:val="22"/>
                <w:szCs w:val="22"/>
              </w:rPr>
            </w:pPr>
            <w:r w:rsidRPr="007A2A36">
              <w:rPr>
                <w:color w:val="000000"/>
                <w:sz w:val="22"/>
                <w:szCs w:val="22"/>
              </w:rPr>
              <w:t>0,1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B886E26"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BF67DAD"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A400F7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69E3C38"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F79111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290F2D9"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DC14CB7"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0BA8F92D"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C6BEE04"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396F1EA"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0CB4532"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12A68EE" w14:textId="77777777" w:rsidR="002E03A1" w:rsidRPr="007A2A36" w:rsidRDefault="002E03A1" w:rsidP="0030125A">
            <w:pPr>
              <w:jc w:val="center"/>
              <w:rPr>
                <w:color w:val="000000"/>
                <w:sz w:val="22"/>
                <w:szCs w:val="22"/>
              </w:rPr>
            </w:pPr>
          </w:p>
        </w:tc>
      </w:tr>
      <w:tr w:rsidR="002E03A1" w:rsidRPr="007A2A36" w14:paraId="2C92838A"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E1F51C5" w14:textId="77777777" w:rsidR="002E03A1" w:rsidRPr="007A2A36" w:rsidRDefault="002E03A1" w:rsidP="0030125A">
            <w:pPr>
              <w:jc w:val="center"/>
              <w:rPr>
                <w:color w:val="000000"/>
                <w:sz w:val="22"/>
                <w:szCs w:val="22"/>
              </w:rPr>
            </w:pPr>
            <w:r w:rsidRPr="007A2A36">
              <w:rPr>
                <w:color w:val="000000"/>
                <w:sz w:val="22"/>
                <w:szCs w:val="22"/>
              </w:rPr>
              <w:t>33.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290C06B" w14:textId="77777777" w:rsidR="002E03A1" w:rsidRPr="007A2A36" w:rsidRDefault="002E03A1" w:rsidP="0030125A">
            <w:pPr>
              <w:rPr>
                <w:color w:val="000000"/>
                <w:sz w:val="22"/>
                <w:szCs w:val="22"/>
              </w:rPr>
            </w:pPr>
            <w:r w:rsidRPr="007A2A36">
              <w:rPr>
                <w:color w:val="000000"/>
                <w:sz w:val="22"/>
                <w:szCs w:val="22"/>
              </w:rPr>
              <w:t>деловая</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632982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E03A407" w14:textId="77777777" w:rsidR="002E03A1" w:rsidRPr="007A2A36" w:rsidRDefault="002E03A1" w:rsidP="0030125A">
            <w:pPr>
              <w:jc w:val="center"/>
              <w:rPr>
                <w:color w:val="000000"/>
                <w:sz w:val="22"/>
                <w:szCs w:val="22"/>
              </w:rPr>
            </w:pPr>
            <w:r w:rsidRPr="007A2A36">
              <w:rPr>
                <w:color w:val="000000"/>
                <w:sz w:val="22"/>
                <w:szCs w:val="22"/>
              </w:rPr>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CB85944"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7454C70"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8922A2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A67B5E4"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7B9CD9D"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E11B516"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85CD78C"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0CC5E570"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EFFA96B"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1133C65"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A00D651"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D2AC348" w14:textId="77777777" w:rsidR="002E03A1" w:rsidRPr="007A2A36" w:rsidRDefault="002E03A1" w:rsidP="0030125A">
            <w:pPr>
              <w:jc w:val="center"/>
              <w:rPr>
                <w:color w:val="000000"/>
                <w:sz w:val="22"/>
                <w:szCs w:val="22"/>
              </w:rPr>
            </w:pPr>
          </w:p>
        </w:tc>
      </w:tr>
      <w:tr w:rsidR="002E03A1" w:rsidRPr="007A2A36" w14:paraId="2E6739F3"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BCD0B92" w14:textId="77777777" w:rsidR="002E03A1" w:rsidRPr="007A2A36" w:rsidRDefault="002E03A1" w:rsidP="0030125A">
            <w:pPr>
              <w:jc w:val="center"/>
              <w:rPr>
                <w:color w:val="000000"/>
                <w:sz w:val="22"/>
                <w:szCs w:val="22"/>
              </w:rPr>
            </w:pPr>
            <w:r w:rsidRPr="007A2A36">
              <w:rPr>
                <w:color w:val="000000"/>
                <w:sz w:val="22"/>
                <w:szCs w:val="22"/>
              </w:rPr>
              <w:t>34.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544189A0" w14:textId="77777777" w:rsidR="002E03A1" w:rsidRPr="007A2A36" w:rsidRDefault="002E03A1" w:rsidP="0030125A">
            <w:pPr>
              <w:rPr>
                <w:color w:val="000000"/>
                <w:sz w:val="22"/>
                <w:szCs w:val="22"/>
              </w:rPr>
            </w:pPr>
            <w:r w:rsidRPr="007A2A36">
              <w:rPr>
                <w:color w:val="000000"/>
                <w:sz w:val="22"/>
                <w:szCs w:val="22"/>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714991B1" w14:textId="77777777" w:rsidR="002E03A1" w:rsidRPr="007A2A36" w:rsidRDefault="002E03A1" w:rsidP="0030125A">
            <w:pPr>
              <w:jc w:val="center"/>
              <w:rPr>
                <w:color w:val="000000"/>
                <w:sz w:val="22"/>
                <w:szCs w:val="22"/>
              </w:rPr>
            </w:pPr>
            <w:r w:rsidRPr="007A2A36">
              <w:rPr>
                <w:color w:val="000000"/>
                <w:sz w:val="22"/>
                <w:szCs w:val="22"/>
              </w:rPr>
              <w:t>Защитные леса, всего</w:t>
            </w:r>
          </w:p>
        </w:tc>
      </w:tr>
      <w:tr w:rsidR="002E03A1" w:rsidRPr="007A2A36" w14:paraId="424B244C"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926E27D" w14:textId="77777777" w:rsidR="002E03A1" w:rsidRPr="007A2A36" w:rsidRDefault="002E03A1" w:rsidP="0030125A">
            <w:pPr>
              <w:jc w:val="center"/>
              <w:rPr>
                <w:color w:val="000000"/>
                <w:sz w:val="22"/>
                <w:szCs w:val="22"/>
              </w:rPr>
            </w:pPr>
            <w:r w:rsidRPr="007A2A36">
              <w:rPr>
                <w:color w:val="000000"/>
                <w:sz w:val="22"/>
                <w:szCs w:val="22"/>
              </w:rPr>
              <w:t>35.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3CBACA0" w14:textId="77777777" w:rsidR="002E03A1" w:rsidRPr="007A2A36" w:rsidRDefault="002E03A1" w:rsidP="0030125A">
            <w:pPr>
              <w:rPr>
                <w:color w:val="000000"/>
                <w:sz w:val="22"/>
                <w:szCs w:val="22"/>
              </w:rPr>
            </w:pPr>
            <w:r w:rsidRPr="007A2A36">
              <w:rPr>
                <w:color w:val="000000"/>
                <w:sz w:val="22"/>
                <w:szCs w:val="22"/>
              </w:rPr>
              <w:t>Всего включено в расчет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67AA6072" w14:textId="77777777" w:rsidR="002E03A1" w:rsidRPr="007A2A36" w:rsidRDefault="002E03A1" w:rsidP="0030125A">
            <w:pPr>
              <w:jc w:val="center"/>
              <w:rPr>
                <w:color w:val="000000"/>
                <w:sz w:val="22"/>
                <w:szCs w:val="22"/>
              </w:rPr>
            </w:pPr>
            <w:r w:rsidRPr="007A2A36">
              <w:rPr>
                <w:color w:val="000000"/>
                <w:sz w:val="22"/>
                <w:szCs w:val="22"/>
              </w:rPr>
              <w:t>2901,0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E42EC07" w14:textId="77777777" w:rsidR="002E03A1" w:rsidRPr="007A2A36" w:rsidRDefault="002E03A1" w:rsidP="0030125A">
            <w:pPr>
              <w:jc w:val="center"/>
              <w:rPr>
                <w:color w:val="000000"/>
                <w:sz w:val="22"/>
                <w:szCs w:val="22"/>
                <w:lang w:val="en-US"/>
              </w:rPr>
            </w:pPr>
            <w:r w:rsidRPr="007A2A36">
              <w:rPr>
                <w:color w:val="000000"/>
                <w:sz w:val="22"/>
                <w:szCs w:val="22"/>
              </w:rPr>
              <w:t>420,6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86590A0" w14:textId="77777777" w:rsidR="002E03A1" w:rsidRPr="007A2A36" w:rsidRDefault="002E03A1" w:rsidP="0030125A">
            <w:pPr>
              <w:jc w:val="center"/>
              <w:rPr>
                <w:color w:val="000000"/>
                <w:sz w:val="22"/>
                <w:szCs w:val="22"/>
              </w:rPr>
            </w:pPr>
            <w:r w:rsidRPr="007A2A36">
              <w:rPr>
                <w:color w:val="000000"/>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B6A19ED"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0715DBC"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825B776"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9FBEC42" w14:textId="77777777" w:rsidR="002E03A1" w:rsidRPr="007A2A36" w:rsidRDefault="002E03A1" w:rsidP="0030125A">
            <w:pPr>
              <w:jc w:val="center"/>
              <w:rPr>
                <w:color w:val="000000"/>
                <w:sz w:val="22"/>
                <w:szCs w:val="22"/>
              </w:rPr>
            </w:pPr>
            <w:r w:rsidRPr="007A2A36">
              <w:rPr>
                <w:color w:val="000000"/>
                <w:sz w:val="22"/>
                <w:szCs w:val="22"/>
              </w:rPr>
              <w:t>8,5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0A350E7" w14:textId="77777777" w:rsidR="002E03A1" w:rsidRPr="007A2A36" w:rsidRDefault="002E03A1" w:rsidP="0030125A">
            <w:pPr>
              <w:jc w:val="center"/>
              <w:rPr>
                <w:color w:val="000000"/>
                <w:sz w:val="22"/>
                <w:szCs w:val="22"/>
              </w:rPr>
            </w:pPr>
            <w:r w:rsidRPr="007A2A36">
              <w:rPr>
                <w:color w:val="000000"/>
                <w:sz w:val="22"/>
                <w:szCs w:val="22"/>
              </w:rPr>
              <w:t>0,7</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4639F36" w14:textId="77777777" w:rsidR="002E03A1" w:rsidRPr="007A2A36" w:rsidRDefault="002E03A1" w:rsidP="0030125A">
            <w:pPr>
              <w:jc w:val="center"/>
              <w:rPr>
                <w:color w:val="000000"/>
                <w:sz w:val="22"/>
                <w:szCs w:val="22"/>
              </w:rPr>
            </w:pPr>
            <w:r w:rsidRPr="007A2A36">
              <w:rPr>
                <w:color w:val="000000"/>
                <w:sz w:val="22"/>
                <w:szCs w:val="22"/>
              </w:rPr>
              <w:t>76,6</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CDFA6AC" w14:textId="77777777" w:rsidR="002E03A1" w:rsidRPr="007A2A36" w:rsidRDefault="002E03A1" w:rsidP="0030125A">
            <w:pPr>
              <w:jc w:val="center"/>
              <w:rPr>
                <w:color w:val="000000"/>
                <w:sz w:val="22"/>
                <w:szCs w:val="22"/>
              </w:rPr>
            </w:pPr>
            <w:r w:rsidRPr="007A2A36">
              <w:rPr>
                <w:color w:val="000000"/>
                <w:sz w:val="22"/>
                <w:szCs w:val="22"/>
              </w:rPr>
              <w:t>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09D5F8" w14:textId="77777777" w:rsidR="002E03A1" w:rsidRPr="007A2A36" w:rsidRDefault="002E03A1" w:rsidP="0030125A">
            <w:pPr>
              <w:jc w:val="center"/>
              <w:rPr>
                <w:color w:val="000000"/>
                <w:sz w:val="22"/>
                <w:szCs w:val="22"/>
              </w:rPr>
            </w:pPr>
            <w:r w:rsidRPr="007A2A36">
              <w:rPr>
                <w:color w:val="000000"/>
                <w:sz w:val="22"/>
                <w:szCs w:val="22"/>
              </w:rPr>
              <w:t>1356,8</w:t>
            </w: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36281DA" w14:textId="77777777" w:rsidR="002E03A1" w:rsidRPr="007A2A36" w:rsidRDefault="002E03A1" w:rsidP="0030125A">
            <w:pPr>
              <w:jc w:val="center"/>
              <w:rPr>
                <w:color w:val="000000"/>
                <w:sz w:val="22"/>
                <w:szCs w:val="22"/>
              </w:rPr>
            </w:pPr>
            <w:r w:rsidRPr="007A2A36">
              <w:rPr>
                <w:color w:val="000000"/>
                <w:sz w:val="22"/>
                <w:szCs w:val="22"/>
              </w:rPr>
              <w:t>199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51C84A7" w14:textId="77777777" w:rsidR="002E03A1" w:rsidRPr="007A2A36" w:rsidRDefault="002E03A1" w:rsidP="0030125A">
            <w:pPr>
              <w:jc w:val="center"/>
              <w:rPr>
                <w:color w:val="000000"/>
                <w:sz w:val="22"/>
                <w:szCs w:val="22"/>
              </w:rPr>
            </w:pPr>
            <w:r w:rsidRPr="007A2A36">
              <w:rPr>
                <w:color w:val="000000"/>
                <w:sz w:val="22"/>
                <w:szCs w:val="22"/>
              </w:rPr>
              <w:t>1459,1</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219C944" w14:textId="77777777" w:rsidR="002E03A1" w:rsidRPr="007A2A36" w:rsidRDefault="002E03A1" w:rsidP="0030125A">
            <w:pPr>
              <w:jc w:val="center"/>
              <w:rPr>
                <w:color w:val="000000"/>
                <w:sz w:val="22"/>
                <w:szCs w:val="22"/>
              </w:rPr>
            </w:pPr>
            <w:r w:rsidRPr="007A2A36">
              <w:rPr>
                <w:color w:val="000000"/>
                <w:sz w:val="22"/>
                <w:szCs w:val="22"/>
              </w:rPr>
              <w:t>212,9</w:t>
            </w:r>
          </w:p>
        </w:tc>
      </w:tr>
      <w:tr w:rsidR="002E03A1" w:rsidRPr="007A2A36" w14:paraId="0B5E1E36"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7BC5558" w14:textId="77777777" w:rsidR="002E03A1" w:rsidRPr="007A2A36" w:rsidRDefault="002E03A1" w:rsidP="0030125A">
            <w:pPr>
              <w:jc w:val="center"/>
              <w:rPr>
                <w:color w:val="000000"/>
                <w:sz w:val="22"/>
                <w:szCs w:val="22"/>
              </w:rPr>
            </w:pPr>
            <w:r w:rsidRPr="007A2A36">
              <w:rPr>
                <w:color w:val="000000"/>
                <w:sz w:val="22"/>
                <w:szCs w:val="22"/>
              </w:rPr>
              <w:t>36.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F22F3B9" w14:textId="77777777" w:rsidR="002E03A1" w:rsidRPr="007A2A36" w:rsidRDefault="002E03A1" w:rsidP="0030125A">
            <w:pPr>
              <w:rPr>
                <w:color w:val="000000"/>
                <w:sz w:val="22"/>
                <w:szCs w:val="22"/>
              </w:rPr>
            </w:pPr>
            <w:r w:rsidRPr="007A2A36">
              <w:rPr>
                <w:color w:val="000000"/>
                <w:sz w:val="22"/>
                <w:szCs w:val="22"/>
              </w:rPr>
              <w:t>Средний процент выборки от общего запаса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2AECE97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DC5F577" w14:textId="77777777" w:rsidR="002E03A1" w:rsidRPr="007A2A36" w:rsidRDefault="002E03A1" w:rsidP="0030125A">
            <w:pPr>
              <w:jc w:val="center"/>
              <w:rPr>
                <w:color w:val="000000"/>
                <w:sz w:val="22"/>
                <w:szCs w:val="22"/>
              </w:rPr>
            </w:pPr>
            <w:r w:rsidRPr="007A2A36">
              <w:rPr>
                <w:color w:val="000000"/>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E66B1A5"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4B9D17F" w14:textId="77777777" w:rsidR="002E03A1" w:rsidRPr="007A2A36" w:rsidRDefault="002E03A1" w:rsidP="0030125A">
            <w:pPr>
              <w:jc w:val="center"/>
              <w:rPr>
                <w:color w:val="000000"/>
                <w:sz w:val="22"/>
                <w:szCs w:val="22"/>
              </w:rPr>
            </w:pPr>
            <w:r w:rsidRPr="007A2A36">
              <w:rPr>
                <w:color w:val="000000"/>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7A6C4B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3D55036" w14:textId="77777777" w:rsidR="002E03A1" w:rsidRPr="007A2A36" w:rsidRDefault="002E03A1" w:rsidP="0030125A">
            <w:pPr>
              <w:jc w:val="center"/>
              <w:rPr>
                <w:color w:val="000000"/>
                <w:sz w:val="22"/>
                <w:szCs w:val="22"/>
              </w:rPr>
            </w:pPr>
            <w:r w:rsidRPr="007A2A36">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972F62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A59AAB4" w14:textId="77777777" w:rsidR="002E03A1" w:rsidRPr="007A2A36" w:rsidRDefault="002E03A1" w:rsidP="0030125A">
            <w:pPr>
              <w:jc w:val="center"/>
              <w:rPr>
                <w:color w:val="000000"/>
                <w:sz w:val="22"/>
                <w:szCs w:val="22"/>
              </w:rPr>
            </w:pPr>
            <w:r w:rsidRPr="007A2A36">
              <w:rPr>
                <w:color w:val="000000"/>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CF69D52"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4BFE3C23" w14:textId="77777777" w:rsidR="002E03A1" w:rsidRPr="007A2A36" w:rsidRDefault="002E03A1" w:rsidP="0030125A">
            <w:pPr>
              <w:jc w:val="center"/>
              <w:rPr>
                <w:color w:val="000000"/>
                <w:sz w:val="22"/>
                <w:szCs w:val="22"/>
              </w:rPr>
            </w:pPr>
            <w:r w:rsidRPr="007A2A36">
              <w:rPr>
                <w:color w:val="000000"/>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355F389"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436CD365" w14:textId="77777777" w:rsidR="002E03A1" w:rsidRPr="007A2A36" w:rsidRDefault="002E03A1" w:rsidP="0030125A">
            <w:pPr>
              <w:jc w:val="center"/>
              <w:rPr>
                <w:color w:val="000000"/>
                <w:sz w:val="22"/>
                <w:szCs w:val="22"/>
              </w:rPr>
            </w:pPr>
            <w:r w:rsidRPr="007A2A36">
              <w:rPr>
                <w:color w:val="000000"/>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0F690A6"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E180AAB" w14:textId="77777777" w:rsidR="002E03A1" w:rsidRPr="007A2A36" w:rsidRDefault="002E03A1" w:rsidP="0030125A">
            <w:pPr>
              <w:jc w:val="center"/>
              <w:rPr>
                <w:color w:val="000000"/>
                <w:sz w:val="22"/>
                <w:szCs w:val="22"/>
              </w:rPr>
            </w:pPr>
            <w:r w:rsidRPr="007A2A36">
              <w:rPr>
                <w:color w:val="000000"/>
                <w:sz w:val="22"/>
                <w:szCs w:val="22"/>
              </w:rPr>
              <w:t>10</w:t>
            </w:r>
          </w:p>
        </w:tc>
      </w:tr>
      <w:tr w:rsidR="002E03A1" w:rsidRPr="007A2A36" w14:paraId="67AD93EF"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4B9BA29" w14:textId="77777777" w:rsidR="002E03A1" w:rsidRPr="007A2A36" w:rsidRDefault="002E03A1" w:rsidP="0030125A">
            <w:pPr>
              <w:jc w:val="center"/>
              <w:rPr>
                <w:color w:val="000000"/>
                <w:sz w:val="22"/>
                <w:szCs w:val="22"/>
              </w:rPr>
            </w:pPr>
            <w:r w:rsidRPr="007A2A36">
              <w:rPr>
                <w:color w:val="000000"/>
                <w:sz w:val="22"/>
                <w:szCs w:val="22"/>
              </w:rPr>
              <w:t>37.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542787BE" w14:textId="77777777" w:rsidR="002E03A1" w:rsidRPr="007A2A36" w:rsidRDefault="002E03A1" w:rsidP="0030125A">
            <w:pPr>
              <w:rPr>
                <w:color w:val="000000"/>
                <w:sz w:val="22"/>
                <w:szCs w:val="22"/>
              </w:rPr>
            </w:pPr>
            <w:r w:rsidRPr="007A2A36">
              <w:rPr>
                <w:color w:val="000000"/>
                <w:sz w:val="22"/>
                <w:szCs w:val="22"/>
              </w:rPr>
              <w:t>Запас, вырубаемый за один прием</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0B8F5D7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602599B" w14:textId="77777777" w:rsidR="002E03A1" w:rsidRPr="007A2A36" w:rsidRDefault="002E03A1" w:rsidP="0030125A">
            <w:pPr>
              <w:jc w:val="center"/>
              <w:rPr>
                <w:color w:val="000000"/>
                <w:sz w:val="22"/>
                <w:szCs w:val="22"/>
                <w:lang w:val="en-US"/>
              </w:rPr>
            </w:pPr>
            <w:r w:rsidRPr="007A2A36">
              <w:rPr>
                <w:color w:val="000000"/>
                <w:sz w:val="22"/>
                <w:szCs w:val="22"/>
              </w:rPr>
              <w:t>52,9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33456F0"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9F827E7"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01FA65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93DB7F1"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FC66BF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A281182" w14:textId="77777777" w:rsidR="002E03A1" w:rsidRPr="007A2A36" w:rsidRDefault="002E03A1" w:rsidP="0030125A">
            <w:pPr>
              <w:jc w:val="center"/>
              <w:rPr>
                <w:color w:val="000000"/>
                <w:sz w:val="22"/>
                <w:szCs w:val="22"/>
              </w:rPr>
            </w:pPr>
            <w:r w:rsidRPr="007A2A36">
              <w:rPr>
                <w:color w:val="000000"/>
                <w:sz w:val="22"/>
                <w:szCs w:val="22"/>
              </w:rPr>
              <w:t>0,2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1E3485F7"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6004111F" w14:textId="77777777" w:rsidR="002E03A1" w:rsidRPr="007A2A36" w:rsidRDefault="002E03A1" w:rsidP="0030125A">
            <w:pPr>
              <w:jc w:val="center"/>
              <w:rPr>
                <w:color w:val="000000"/>
                <w:sz w:val="22"/>
                <w:szCs w:val="22"/>
              </w:rPr>
            </w:pPr>
            <w:r w:rsidRPr="007A2A36">
              <w:rPr>
                <w:color w:val="000000"/>
                <w:sz w:val="22"/>
                <w:szCs w:val="22"/>
              </w:rPr>
              <w:t>1,6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711BB8A"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1E54587A" w14:textId="77777777" w:rsidR="002E03A1" w:rsidRPr="007A2A36" w:rsidRDefault="002E03A1" w:rsidP="0030125A">
            <w:pPr>
              <w:jc w:val="center"/>
              <w:rPr>
                <w:color w:val="000000"/>
                <w:sz w:val="22"/>
                <w:szCs w:val="22"/>
              </w:rPr>
            </w:pPr>
            <w:r w:rsidRPr="007A2A36">
              <w:rPr>
                <w:color w:val="000000"/>
                <w:sz w:val="22"/>
                <w:szCs w:val="22"/>
              </w:rPr>
              <w:t>29,8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4D314C4"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0D071E1" w14:textId="77777777" w:rsidR="002E03A1" w:rsidRPr="007A2A36" w:rsidRDefault="002E03A1" w:rsidP="0030125A">
            <w:pPr>
              <w:jc w:val="center"/>
              <w:rPr>
                <w:color w:val="000000"/>
                <w:sz w:val="22"/>
                <w:szCs w:val="22"/>
              </w:rPr>
            </w:pPr>
            <w:r w:rsidRPr="007A2A36">
              <w:rPr>
                <w:color w:val="000000"/>
                <w:sz w:val="22"/>
                <w:szCs w:val="22"/>
              </w:rPr>
              <w:t>21,3</w:t>
            </w:r>
          </w:p>
        </w:tc>
      </w:tr>
      <w:tr w:rsidR="002E03A1" w:rsidRPr="007A2A36" w14:paraId="44C9F311"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91137CE" w14:textId="77777777" w:rsidR="002E03A1" w:rsidRPr="007A2A36" w:rsidRDefault="002E03A1" w:rsidP="0030125A">
            <w:pPr>
              <w:jc w:val="center"/>
              <w:rPr>
                <w:color w:val="000000"/>
                <w:sz w:val="22"/>
                <w:szCs w:val="22"/>
              </w:rPr>
            </w:pPr>
            <w:r w:rsidRPr="007A2A36">
              <w:rPr>
                <w:color w:val="000000"/>
                <w:sz w:val="22"/>
                <w:szCs w:val="22"/>
              </w:rPr>
              <w:t>38.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496969A" w14:textId="77777777" w:rsidR="002E03A1" w:rsidRPr="007A2A36" w:rsidRDefault="002E03A1" w:rsidP="0030125A">
            <w:pPr>
              <w:rPr>
                <w:color w:val="000000"/>
                <w:sz w:val="22"/>
                <w:szCs w:val="22"/>
              </w:rPr>
            </w:pPr>
            <w:r w:rsidRPr="007A2A36">
              <w:rPr>
                <w:color w:val="000000"/>
                <w:sz w:val="22"/>
                <w:szCs w:val="22"/>
              </w:rPr>
              <w:t>Средний период повторяемости, лет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01C77B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F28DB47" w14:textId="77777777" w:rsidR="002E03A1" w:rsidRPr="007A2A36" w:rsidRDefault="002E03A1" w:rsidP="0030125A">
            <w:pPr>
              <w:jc w:val="center"/>
              <w:rPr>
                <w:color w:val="000000"/>
                <w:sz w:val="22"/>
                <w:szCs w:val="22"/>
              </w:rPr>
            </w:pPr>
            <w:r w:rsidRPr="007A2A36">
              <w:rPr>
                <w:color w:val="000000"/>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D71170D"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68E02B2"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10A509D"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3C36ABC"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AE25DA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2FA1B6"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35BBF59"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1C89950"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7AE860E"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1D598175"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DC82C17"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35025E0" w14:textId="77777777" w:rsidR="002E03A1" w:rsidRPr="007A2A36" w:rsidRDefault="002E03A1" w:rsidP="0030125A">
            <w:pPr>
              <w:jc w:val="center"/>
              <w:rPr>
                <w:color w:val="000000"/>
                <w:sz w:val="22"/>
                <w:szCs w:val="22"/>
              </w:rPr>
            </w:pPr>
          </w:p>
        </w:tc>
      </w:tr>
      <w:tr w:rsidR="002E03A1" w:rsidRPr="007A2A36" w14:paraId="5202D1A5"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27EB436" w14:textId="77777777" w:rsidR="002E03A1" w:rsidRPr="007A2A36" w:rsidRDefault="002E03A1" w:rsidP="0030125A">
            <w:pPr>
              <w:jc w:val="center"/>
              <w:rPr>
                <w:color w:val="000000"/>
                <w:sz w:val="22"/>
                <w:szCs w:val="22"/>
              </w:rPr>
            </w:pPr>
            <w:r w:rsidRPr="007A2A36">
              <w:rPr>
                <w:color w:val="000000"/>
                <w:sz w:val="22"/>
                <w:szCs w:val="22"/>
              </w:rPr>
              <w:t>39.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1D437B6" w14:textId="77777777" w:rsidR="002E03A1" w:rsidRPr="007A2A36" w:rsidRDefault="002E03A1" w:rsidP="0030125A">
            <w:pPr>
              <w:rPr>
                <w:color w:val="000000"/>
                <w:sz w:val="22"/>
                <w:szCs w:val="22"/>
              </w:rPr>
            </w:pPr>
            <w:r w:rsidRPr="007A2A36">
              <w:rPr>
                <w:color w:val="000000"/>
                <w:sz w:val="22"/>
                <w:szCs w:val="22"/>
              </w:rPr>
              <w:t>Ежегодная расчетная лесосека: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656A0E84" w14:textId="77777777" w:rsidR="002E03A1" w:rsidRPr="007A2A36" w:rsidRDefault="002E03A1" w:rsidP="0030125A">
            <w:pPr>
              <w:jc w:val="center"/>
              <w:rPr>
                <w:color w:val="000000"/>
                <w:sz w:val="22"/>
                <w:szCs w:val="22"/>
              </w:rPr>
            </w:pPr>
            <w:r w:rsidRPr="007A2A36">
              <w:rPr>
                <w:color w:val="000000"/>
                <w:sz w:val="22"/>
                <w:szCs w:val="22"/>
              </w:rPr>
              <w:t>96,7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0BBD025" w14:textId="77777777" w:rsidR="002E03A1" w:rsidRPr="007A2A36" w:rsidRDefault="002E03A1" w:rsidP="0030125A">
            <w:pPr>
              <w:jc w:val="center"/>
              <w:rPr>
                <w:color w:val="000000"/>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02CEE63"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6C228BA"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1A13C7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199735A"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6EB208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54BDD44"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A746E10"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FAF5F76"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5EE1140"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918A6DA"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1C5FAE5"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3370D37" w14:textId="77777777" w:rsidR="002E03A1" w:rsidRPr="007A2A36" w:rsidRDefault="002E03A1" w:rsidP="0030125A">
            <w:pPr>
              <w:jc w:val="center"/>
              <w:rPr>
                <w:color w:val="000000"/>
                <w:sz w:val="22"/>
                <w:szCs w:val="22"/>
              </w:rPr>
            </w:pPr>
          </w:p>
        </w:tc>
      </w:tr>
      <w:tr w:rsidR="002E03A1" w:rsidRPr="007A2A36" w14:paraId="799EA1D6"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131788A" w14:textId="77777777" w:rsidR="002E03A1" w:rsidRPr="007A2A36" w:rsidRDefault="002E03A1" w:rsidP="0030125A">
            <w:pPr>
              <w:jc w:val="center"/>
              <w:rPr>
                <w:color w:val="000000"/>
                <w:sz w:val="22"/>
                <w:szCs w:val="22"/>
              </w:rPr>
            </w:pPr>
            <w:r w:rsidRPr="007A2A36">
              <w:rPr>
                <w:color w:val="000000"/>
                <w:sz w:val="22"/>
                <w:szCs w:val="22"/>
              </w:rPr>
              <w:t>40.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1EA188D" w14:textId="77777777" w:rsidR="002E03A1" w:rsidRPr="007A2A36" w:rsidRDefault="002E03A1" w:rsidP="0030125A">
            <w:pPr>
              <w:rPr>
                <w:color w:val="000000"/>
                <w:sz w:val="22"/>
                <w:szCs w:val="22"/>
              </w:rPr>
            </w:pPr>
            <w:r w:rsidRPr="007A2A36">
              <w:rPr>
                <w:color w:val="000000"/>
                <w:sz w:val="22"/>
                <w:szCs w:val="22"/>
              </w:rPr>
              <w:t>корневой</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CBCD1EF"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2CE8947" w14:textId="77777777" w:rsidR="002E03A1" w:rsidRPr="007A2A36" w:rsidRDefault="002E03A1" w:rsidP="0030125A">
            <w:pPr>
              <w:jc w:val="center"/>
              <w:rPr>
                <w:color w:val="000000"/>
                <w:sz w:val="22"/>
                <w:szCs w:val="22"/>
              </w:rPr>
            </w:pPr>
            <w:r w:rsidRPr="007A2A36">
              <w:rPr>
                <w:color w:val="000000"/>
                <w:sz w:val="22"/>
                <w:szCs w:val="22"/>
              </w:rPr>
              <w:t>1,8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8753F43"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508B859"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A94DAFD"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BA1FFA3"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0D9075B"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0FBDA57" w14:textId="77777777" w:rsidR="002E03A1" w:rsidRPr="007A2A36" w:rsidRDefault="002E03A1" w:rsidP="0030125A">
            <w:pPr>
              <w:jc w:val="center"/>
              <w:rPr>
                <w:color w:val="000000"/>
                <w:sz w:val="22"/>
                <w:szCs w:val="22"/>
                <w:lang w:val="en-US"/>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8F422DC"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8EA1117" w14:textId="77777777" w:rsidR="002E03A1" w:rsidRPr="007A2A36" w:rsidRDefault="002E03A1" w:rsidP="0030125A">
            <w:pPr>
              <w:jc w:val="center"/>
              <w:rPr>
                <w:color w:val="000000"/>
                <w:sz w:val="22"/>
                <w:szCs w:val="22"/>
              </w:rPr>
            </w:pPr>
            <w:r w:rsidRPr="007A2A36">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69E578D"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63919EE7" w14:textId="77777777" w:rsidR="002E03A1" w:rsidRPr="007A2A36" w:rsidRDefault="002E03A1" w:rsidP="0030125A">
            <w:pPr>
              <w:jc w:val="center"/>
              <w:rPr>
                <w:color w:val="000000"/>
                <w:sz w:val="22"/>
                <w:szCs w:val="22"/>
              </w:rPr>
            </w:pPr>
            <w:r w:rsidRPr="007A2A36">
              <w:rPr>
                <w:color w:val="000000"/>
                <w:sz w:val="22"/>
                <w:szCs w:val="22"/>
              </w:rPr>
              <w:t>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489E639"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951FE8A" w14:textId="77777777" w:rsidR="002E03A1" w:rsidRPr="007A2A36" w:rsidRDefault="002E03A1" w:rsidP="0030125A">
            <w:pPr>
              <w:jc w:val="center"/>
              <w:rPr>
                <w:color w:val="000000"/>
                <w:sz w:val="22"/>
                <w:szCs w:val="22"/>
              </w:rPr>
            </w:pPr>
            <w:r w:rsidRPr="007A2A36">
              <w:rPr>
                <w:color w:val="000000"/>
                <w:sz w:val="22"/>
                <w:szCs w:val="22"/>
              </w:rPr>
              <w:t>0,7</w:t>
            </w:r>
          </w:p>
        </w:tc>
      </w:tr>
      <w:tr w:rsidR="002E03A1" w:rsidRPr="007A2A36" w14:paraId="1D6C66AE"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5B3874D" w14:textId="77777777" w:rsidR="002E03A1" w:rsidRPr="007A2A36" w:rsidRDefault="002E03A1" w:rsidP="0030125A">
            <w:pPr>
              <w:jc w:val="center"/>
              <w:rPr>
                <w:color w:val="000000"/>
                <w:sz w:val="22"/>
                <w:szCs w:val="22"/>
              </w:rPr>
            </w:pPr>
            <w:r w:rsidRPr="007A2A36">
              <w:rPr>
                <w:color w:val="000000"/>
                <w:sz w:val="22"/>
                <w:szCs w:val="22"/>
              </w:rPr>
              <w:t>41.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35A78DA" w14:textId="77777777" w:rsidR="002E03A1" w:rsidRPr="007A2A36" w:rsidRDefault="002E03A1" w:rsidP="0030125A">
            <w:pPr>
              <w:rPr>
                <w:color w:val="000000"/>
                <w:sz w:val="22"/>
                <w:szCs w:val="22"/>
              </w:rPr>
            </w:pPr>
            <w:r w:rsidRPr="007A2A36">
              <w:rPr>
                <w:color w:val="000000"/>
                <w:sz w:val="22"/>
                <w:szCs w:val="22"/>
              </w:rPr>
              <w:t>ликвид</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20DB21E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1B08B8A" w14:textId="77777777" w:rsidR="002E03A1" w:rsidRPr="007A2A36" w:rsidRDefault="002E03A1" w:rsidP="0030125A">
            <w:pPr>
              <w:jc w:val="center"/>
              <w:rPr>
                <w:color w:val="000000"/>
                <w:sz w:val="22"/>
                <w:szCs w:val="22"/>
              </w:rPr>
            </w:pPr>
            <w:r w:rsidRPr="007A2A36">
              <w:rPr>
                <w:color w:val="000000"/>
                <w:sz w:val="22"/>
                <w:szCs w:val="22"/>
              </w:rPr>
              <w:t>1,5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CE5E0D5"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9EF31F4"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85C510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89D6F42"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AC1F82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E5A3E26"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70EF7F1"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744AC4F8"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37357ED"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2B01066D"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16049A7"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5F68580" w14:textId="77777777" w:rsidR="002E03A1" w:rsidRPr="007A2A36" w:rsidRDefault="002E03A1" w:rsidP="0030125A">
            <w:pPr>
              <w:jc w:val="center"/>
              <w:rPr>
                <w:color w:val="000000"/>
                <w:sz w:val="22"/>
                <w:szCs w:val="22"/>
              </w:rPr>
            </w:pPr>
          </w:p>
        </w:tc>
      </w:tr>
      <w:tr w:rsidR="002E03A1" w:rsidRPr="007A2A36" w14:paraId="53CE2196"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2ABD941" w14:textId="77777777" w:rsidR="002E03A1" w:rsidRPr="007A2A36" w:rsidRDefault="002E03A1" w:rsidP="0030125A">
            <w:pPr>
              <w:jc w:val="center"/>
              <w:rPr>
                <w:color w:val="000000"/>
                <w:sz w:val="22"/>
                <w:szCs w:val="22"/>
              </w:rPr>
            </w:pPr>
            <w:r w:rsidRPr="007A2A36">
              <w:rPr>
                <w:color w:val="000000"/>
                <w:sz w:val="22"/>
                <w:szCs w:val="22"/>
              </w:rPr>
              <w:t>42.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5BA8DB8" w14:textId="77777777" w:rsidR="002E03A1" w:rsidRPr="007A2A36" w:rsidRDefault="002E03A1" w:rsidP="0030125A">
            <w:pPr>
              <w:rPr>
                <w:color w:val="000000"/>
                <w:sz w:val="22"/>
                <w:szCs w:val="22"/>
              </w:rPr>
            </w:pPr>
            <w:r w:rsidRPr="007A2A36">
              <w:rPr>
                <w:color w:val="000000"/>
                <w:sz w:val="22"/>
                <w:szCs w:val="22"/>
              </w:rPr>
              <w:t>деловая</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0DBB66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7F0FF8E" w14:textId="77777777" w:rsidR="002E03A1" w:rsidRPr="007A2A36" w:rsidRDefault="002E03A1" w:rsidP="0030125A">
            <w:pPr>
              <w:jc w:val="center"/>
              <w:rPr>
                <w:color w:val="000000"/>
                <w:sz w:val="22"/>
                <w:szCs w:val="22"/>
              </w:rPr>
            </w:pPr>
            <w:r w:rsidRPr="007A2A36">
              <w:rPr>
                <w:color w:val="000000"/>
                <w:sz w:val="22"/>
                <w:szCs w:val="22"/>
              </w:rPr>
              <w:t>0,9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388D3A2"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32BE104"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564374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0A8D2E3"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7AF4E9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B66E813"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5E1E5FC"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7640E084"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1F21E6A"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3085A917"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2B4B65E"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9C4F3EA" w14:textId="77777777" w:rsidR="002E03A1" w:rsidRPr="007A2A36" w:rsidRDefault="002E03A1" w:rsidP="0030125A">
            <w:pPr>
              <w:jc w:val="center"/>
              <w:rPr>
                <w:color w:val="000000"/>
                <w:sz w:val="22"/>
                <w:szCs w:val="22"/>
              </w:rPr>
            </w:pPr>
          </w:p>
        </w:tc>
      </w:tr>
      <w:tr w:rsidR="002E03A1" w:rsidRPr="007A2A36" w14:paraId="6302C0C9"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5EB5F92" w14:textId="77777777" w:rsidR="002E03A1" w:rsidRPr="007A2A36" w:rsidRDefault="002E03A1" w:rsidP="0030125A">
            <w:pPr>
              <w:jc w:val="center"/>
              <w:rPr>
                <w:color w:val="000000"/>
                <w:sz w:val="22"/>
                <w:szCs w:val="22"/>
              </w:rPr>
            </w:pPr>
            <w:r w:rsidRPr="007A2A36">
              <w:rPr>
                <w:color w:val="000000"/>
                <w:sz w:val="22"/>
                <w:szCs w:val="22"/>
              </w:rPr>
              <w:t>43.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51BE22FA" w14:textId="77777777" w:rsidR="002E03A1" w:rsidRPr="007A2A36" w:rsidRDefault="002E03A1" w:rsidP="0030125A">
            <w:pPr>
              <w:rPr>
                <w:color w:val="000000"/>
                <w:sz w:val="22"/>
                <w:szCs w:val="22"/>
              </w:rPr>
            </w:pP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0650C0D8" w14:textId="77777777" w:rsidR="002E03A1" w:rsidRPr="007A2A36" w:rsidRDefault="002E03A1" w:rsidP="0030125A">
            <w:pPr>
              <w:jc w:val="center"/>
              <w:rPr>
                <w:color w:val="000000"/>
                <w:sz w:val="22"/>
                <w:szCs w:val="22"/>
              </w:rPr>
            </w:pPr>
            <w:r w:rsidRPr="007A2A36">
              <w:rPr>
                <w:color w:val="000000"/>
                <w:sz w:val="22"/>
                <w:szCs w:val="22"/>
              </w:rPr>
              <w:t>в том числе:</w:t>
            </w:r>
          </w:p>
        </w:tc>
      </w:tr>
      <w:tr w:rsidR="002E03A1" w:rsidRPr="007A2A36" w14:paraId="11796BC5"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BAAC033" w14:textId="77777777" w:rsidR="002E03A1" w:rsidRPr="007A2A36" w:rsidRDefault="002E03A1" w:rsidP="0030125A">
            <w:pPr>
              <w:jc w:val="center"/>
              <w:rPr>
                <w:color w:val="000000"/>
                <w:sz w:val="22"/>
                <w:szCs w:val="22"/>
              </w:rPr>
            </w:pPr>
            <w:r w:rsidRPr="007A2A36">
              <w:rPr>
                <w:color w:val="000000"/>
                <w:sz w:val="22"/>
                <w:szCs w:val="22"/>
              </w:rPr>
              <w:t>44.</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09C54EB" w14:textId="77777777" w:rsidR="002E03A1" w:rsidRPr="007A2A36" w:rsidRDefault="002E03A1" w:rsidP="0030125A">
            <w:pPr>
              <w:rPr>
                <w:color w:val="000000"/>
                <w:sz w:val="22"/>
                <w:szCs w:val="22"/>
              </w:rPr>
            </w:pPr>
            <w:r w:rsidRPr="007A2A36">
              <w:rPr>
                <w:color w:val="000000"/>
                <w:sz w:val="22"/>
                <w:szCs w:val="22"/>
              </w:rPr>
              <w:t>Хозяйство</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6872A6E4" w14:textId="77777777" w:rsidR="002E03A1" w:rsidRPr="007A2A36" w:rsidRDefault="002E03A1" w:rsidP="0030125A">
            <w:pPr>
              <w:jc w:val="center"/>
              <w:rPr>
                <w:color w:val="000000"/>
                <w:sz w:val="22"/>
                <w:szCs w:val="22"/>
              </w:rPr>
            </w:pPr>
            <w:r w:rsidRPr="007A2A36">
              <w:rPr>
                <w:color w:val="000000"/>
                <w:sz w:val="22"/>
                <w:szCs w:val="22"/>
              </w:rPr>
              <w:t>Хвойное</w:t>
            </w:r>
          </w:p>
        </w:tc>
      </w:tr>
      <w:tr w:rsidR="002E03A1" w:rsidRPr="007A2A36" w14:paraId="5033D5DF"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A283077" w14:textId="77777777" w:rsidR="002E03A1" w:rsidRPr="007A2A36" w:rsidRDefault="002E03A1" w:rsidP="0030125A">
            <w:pPr>
              <w:jc w:val="center"/>
              <w:rPr>
                <w:color w:val="000000"/>
                <w:sz w:val="22"/>
                <w:szCs w:val="22"/>
              </w:rPr>
            </w:pPr>
            <w:r w:rsidRPr="007A2A36">
              <w:rPr>
                <w:color w:val="000000"/>
                <w:sz w:val="22"/>
                <w:szCs w:val="22"/>
              </w:rPr>
              <w:t>45.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2D84581" w14:textId="77777777" w:rsidR="002E03A1" w:rsidRPr="007A2A36" w:rsidRDefault="002E03A1" w:rsidP="0030125A">
            <w:pPr>
              <w:rPr>
                <w:color w:val="000000"/>
                <w:sz w:val="22"/>
                <w:szCs w:val="22"/>
              </w:rPr>
            </w:pPr>
            <w:r w:rsidRPr="007A2A36">
              <w:rPr>
                <w:color w:val="000000"/>
                <w:sz w:val="22"/>
                <w:szCs w:val="22"/>
              </w:rPr>
              <w:t>Всего включено в расчет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6DEF64DD" w14:textId="77777777" w:rsidR="002E03A1" w:rsidRPr="007A2A36" w:rsidRDefault="002E03A1" w:rsidP="0030125A">
            <w:pPr>
              <w:jc w:val="center"/>
              <w:rPr>
                <w:color w:val="000000"/>
                <w:sz w:val="22"/>
                <w:szCs w:val="22"/>
              </w:rPr>
            </w:pPr>
            <w:r w:rsidRPr="007A2A36">
              <w:rPr>
                <w:color w:val="000000"/>
                <w:sz w:val="22"/>
                <w:szCs w:val="22"/>
              </w:rPr>
              <w:t>2731,0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3FD6DFF" w14:textId="77777777" w:rsidR="002E03A1" w:rsidRPr="007A2A36" w:rsidRDefault="002E03A1" w:rsidP="0030125A">
            <w:pPr>
              <w:jc w:val="center"/>
              <w:rPr>
                <w:color w:val="000000"/>
                <w:sz w:val="22"/>
                <w:szCs w:val="22"/>
              </w:rPr>
            </w:pPr>
            <w:r w:rsidRPr="007A2A36">
              <w:rPr>
                <w:color w:val="000000"/>
                <w:sz w:val="22"/>
                <w:szCs w:val="22"/>
              </w:rPr>
              <w:t>407,1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C717EEA" w14:textId="77777777" w:rsidR="002E03A1" w:rsidRPr="007A2A36" w:rsidRDefault="002E03A1" w:rsidP="0030125A">
            <w:pPr>
              <w:jc w:val="center"/>
              <w:rPr>
                <w:color w:val="000000"/>
                <w:sz w:val="22"/>
                <w:szCs w:val="22"/>
              </w:rPr>
            </w:pPr>
            <w:r w:rsidRPr="007A2A36">
              <w:rPr>
                <w:color w:val="000000"/>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91EC873"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CFCBDEB"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70EA78E"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83EBB7D"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9ABA080"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8390C2A" w14:textId="77777777" w:rsidR="002E03A1" w:rsidRPr="007A2A36" w:rsidRDefault="002E03A1" w:rsidP="0030125A">
            <w:pPr>
              <w:jc w:val="center"/>
              <w:rPr>
                <w:color w:val="000000"/>
                <w:sz w:val="22"/>
                <w:szCs w:val="22"/>
              </w:rPr>
            </w:pPr>
            <w:r w:rsidRPr="007A2A36">
              <w:rPr>
                <w:color w:val="000000"/>
                <w:sz w:val="22"/>
                <w:szCs w:val="22"/>
              </w:rPr>
              <w:t>27,3</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6F9493E7" w14:textId="77777777" w:rsidR="002E03A1" w:rsidRPr="007A2A36" w:rsidRDefault="002E03A1" w:rsidP="0030125A">
            <w:pPr>
              <w:jc w:val="center"/>
              <w:rPr>
                <w:color w:val="000000"/>
                <w:sz w:val="22"/>
                <w:szCs w:val="22"/>
              </w:rPr>
            </w:pPr>
            <w:r w:rsidRPr="007A2A36">
              <w:rPr>
                <w:color w:val="000000"/>
                <w:sz w:val="22"/>
                <w:szCs w:val="22"/>
              </w:rPr>
              <w:t>4,1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1FAED4B" w14:textId="77777777" w:rsidR="002E03A1" w:rsidRPr="007A2A36" w:rsidRDefault="002E03A1" w:rsidP="0030125A">
            <w:pPr>
              <w:jc w:val="center"/>
              <w:rPr>
                <w:color w:val="000000"/>
                <w:sz w:val="22"/>
                <w:szCs w:val="22"/>
              </w:rPr>
            </w:pPr>
            <w:r w:rsidRPr="007A2A36">
              <w:rPr>
                <w:color w:val="000000"/>
                <w:sz w:val="22"/>
                <w:szCs w:val="22"/>
              </w:rPr>
              <w:t>1310,9</w:t>
            </w: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26E3123" w14:textId="77777777" w:rsidR="002E03A1" w:rsidRPr="007A2A36" w:rsidRDefault="002E03A1" w:rsidP="0030125A">
            <w:pPr>
              <w:jc w:val="center"/>
              <w:rPr>
                <w:color w:val="000000"/>
                <w:sz w:val="22"/>
                <w:szCs w:val="22"/>
              </w:rPr>
            </w:pPr>
            <w:r w:rsidRPr="007A2A36">
              <w:rPr>
                <w:color w:val="000000"/>
                <w:sz w:val="22"/>
                <w:szCs w:val="22"/>
              </w:rPr>
              <w:t>195,4</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585FCBDA" w14:textId="77777777" w:rsidR="002E03A1" w:rsidRPr="007A2A36" w:rsidRDefault="002E03A1" w:rsidP="0030125A">
            <w:pPr>
              <w:jc w:val="center"/>
              <w:rPr>
                <w:color w:val="000000"/>
                <w:sz w:val="22"/>
                <w:szCs w:val="22"/>
              </w:rPr>
            </w:pPr>
            <w:r w:rsidRPr="007A2A36">
              <w:rPr>
                <w:color w:val="000000"/>
                <w:sz w:val="22"/>
                <w:szCs w:val="22"/>
              </w:rPr>
              <w:t>1392,8</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E1C569E" w14:textId="77777777" w:rsidR="002E03A1" w:rsidRPr="007A2A36" w:rsidRDefault="002E03A1" w:rsidP="0030125A">
            <w:pPr>
              <w:jc w:val="center"/>
              <w:rPr>
                <w:color w:val="000000"/>
                <w:sz w:val="22"/>
                <w:szCs w:val="22"/>
              </w:rPr>
            </w:pPr>
            <w:r w:rsidRPr="007A2A36">
              <w:rPr>
                <w:color w:val="000000"/>
                <w:sz w:val="22"/>
                <w:szCs w:val="22"/>
              </w:rPr>
              <w:t>207,6</w:t>
            </w:r>
          </w:p>
        </w:tc>
      </w:tr>
      <w:tr w:rsidR="002E03A1" w:rsidRPr="007A2A36" w14:paraId="40C9A39C"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FA0AA32" w14:textId="77777777" w:rsidR="002E03A1" w:rsidRPr="007A2A36" w:rsidRDefault="002E03A1" w:rsidP="0030125A">
            <w:pPr>
              <w:jc w:val="center"/>
              <w:rPr>
                <w:color w:val="000000"/>
                <w:sz w:val="22"/>
                <w:szCs w:val="22"/>
              </w:rPr>
            </w:pPr>
            <w:r w:rsidRPr="007A2A36">
              <w:rPr>
                <w:color w:val="000000"/>
                <w:sz w:val="22"/>
                <w:szCs w:val="22"/>
              </w:rPr>
              <w:t>46.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01AE265F" w14:textId="77777777" w:rsidR="002E03A1" w:rsidRPr="007A2A36" w:rsidRDefault="002E03A1" w:rsidP="0030125A">
            <w:pPr>
              <w:rPr>
                <w:color w:val="000000"/>
                <w:sz w:val="22"/>
                <w:szCs w:val="22"/>
              </w:rPr>
            </w:pPr>
            <w:r w:rsidRPr="007A2A36">
              <w:rPr>
                <w:color w:val="000000"/>
                <w:sz w:val="22"/>
                <w:szCs w:val="22"/>
              </w:rPr>
              <w:t>Средний процент выборки от общего запаса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102B4B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FDAF49F" w14:textId="77777777" w:rsidR="002E03A1" w:rsidRPr="007A2A36" w:rsidRDefault="002E03A1" w:rsidP="0030125A">
            <w:pPr>
              <w:jc w:val="center"/>
              <w:rPr>
                <w:color w:val="000000"/>
                <w:sz w:val="22"/>
                <w:szCs w:val="22"/>
              </w:rPr>
            </w:pPr>
            <w:r w:rsidRPr="007A2A36">
              <w:rPr>
                <w:color w:val="000000"/>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DE74E13"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DAB38B2" w14:textId="77777777" w:rsidR="002E03A1" w:rsidRPr="007A2A36" w:rsidRDefault="002E03A1" w:rsidP="0030125A">
            <w:pPr>
              <w:jc w:val="center"/>
              <w:rPr>
                <w:color w:val="000000"/>
                <w:sz w:val="22"/>
                <w:szCs w:val="22"/>
              </w:rPr>
            </w:pPr>
            <w:r w:rsidRPr="007A2A36">
              <w:rPr>
                <w:color w:val="000000"/>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CAAE001"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26049F2" w14:textId="77777777" w:rsidR="002E03A1" w:rsidRPr="007A2A36" w:rsidRDefault="002E03A1" w:rsidP="0030125A">
            <w:pPr>
              <w:jc w:val="center"/>
              <w:rPr>
                <w:color w:val="000000"/>
                <w:sz w:val="22"/>
                <w:szCs w:val="22"/>
              </w:rPr>
            </w:pPr>
            <w:r w:rsidRPr="007A2A36">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301C2F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5A1A02E" w14:textId="77777777" w:rsidR="002E03A1" w:rsidRPr="007A2A36" w:rsidRDefault="002E03A1" w:rsidP="0030125A">
            <w:pPr>
              <w:jc w:val="center"/>
              <w:rPr>
                <w:color w:val="000000"/>
                <w:sz w:val="22"/>
                <w:szCs w:val="22"/>
              </w:rPr>
            </w:pPr>
            <w:r w:rsidRPr="007A2A36">
              <w:rPr>
                <w:color w:val="000000"/>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48AB064"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079DE890" w14:textId="77777777" w:rsidR="002E03A1" w:rsidRPr="007A2A36" w:rsidRDefault="002E03A1" w:rsidP="0030125A">
            <w:pPr>
              <w:jc w:val="center"/>
              <w:rPr>
                <w:color w:val="000000"/>
                <w:sz w:val="22"/>
                <w:szCs w:val="22"/>
              </w:rPr>
            </w:pPr>
            <w:r w:rsidRPr="007A2A36">
              <w:rPr>
                <w:color w:val="000000"/>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FEF9615"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355D7F31" w14:textId="77777777" w:rsidR="002E03A1" w:rsidRPr="007A2A36" w:rsidRDefault="002E03A1" w:rsidP="0030125A">
            <w:pPr>
              <w:jc w:val="center"/>
              <w:rPr>
                <w:color w:val="000000"/>
                <w:sz w:val="22"/>
                <w:szCs w:val="22"/>
              </w:rPr>
            </w:pPr>
            <w:r w:rsidRPr="007A2A36">
              <w:rPr>
                <w:color w:val="000000"/>
                <w:sz w:val="22"/>
                <w:szCs w:val="22"/>
              </w:rPr>
              <w:t>15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5EE5534A"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EB92B95" w14:textId="77777777" w:rsidR="002E03A1" w:rsidRPr="007A2A36" w:rsidRDefault="002E03A1" w:rsidP="0030125A">
            <w:pPr>
              <w:jc w:val="center"/>
              <w:rPr>
                <w:color w:val="000000"/>
                <w:sz w:val="22"/>
                <w:szCs w:val="22"/>
              </w:rPr>
            </w:pPr>
            <w:r w:rsidRPr="007A2A36">
              <w:rPr>
                <w:color w:val="000000"/>
                <w:sz w:val="22"/>
                <w:szCs w:val="22"/>
              </w:rPr>
              <w:t>10</w:t>
            </w:r>
          </w:p>
        </w:tc>
      </w:tr>
      <w:tr w:rsidR="002E03A1" w:rsidRPr="007A2A36" w14:paraId="460EB03C"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2965F28" w14:textId="77777777" w:rsidR="002E03A1" w:rsidRPr="007A2A36" w:rsidRDefault="002E03A1" w:rsidP="0030125A">
            <w:pPr>
              <w:jc w:val="center"/>
              <w:rPr>
                <w:color w:val="000000"/>
                <w:sz w:val="22"/>
                <w:szCs w:val="22"/>
              </w:rPr>
            </w:pPr>
            <w:r w:rsidRPr="007A2A36">
              <w:rPr>
                <w:color w:val="000000"/>
                <w:sz w:val="22"/>
                <w:szCs w:val="22"/>
              </w:rPr>
              <w:lastRenderedPageBreak/>
              <w:t>47.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DCD3FF3" w14:textId="77777777" w:rsidR="002E03A1" w:rsidRPr="007A2A36" w:rsidRDefault="002E03A1" w:rsidP="0030125A">
            <w:pPr>
              <w:rPr>
                <w:color w:val="000000"/>
                <w:sz w:val="22"/>
                <w:szCs w:val="22"/>
              </w:rPr>
            </w:pPr>
            <w:r w:rsidRPr="007A2A36">
              <w:rPr>
                <w:color w:val="000000"/>
                <w:sz w:val="22"/>
                <w:szCs w:val="22"/>
              </w:rPr>
              <w:t>Запас, вырубаемый за один прием</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61B0C8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6BC097B" w14:textId="77777777" w:rsidR="002E03A1" w:rsidRPr="007A2A36" w:rsidRDefault="002E03A1" w:rsidP="0030125A">
            <w:pPr>
              <w:jc w:val="center"/>
              <w:rPr>
                <w:color w:val="000000"/>
                <w:sz w:val="22"/>
                <w:szCs w:val="22"/>
              </w:rPr>
            </w:pPr>
            <w:r w:rsidRPr="007A2A36">
              <w:rPr>
                <w:color w:val="000000"/>
                <w:sz w:val="22"/>
                <w:szCs w:val="22"/>
              </w:rPr>
              <w:t>50,9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6C4923E"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E2B3735"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AF1A832"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3CE6BFE"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111C35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17FD92A"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0BB0410"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197B18E" w14:textId="77777777" w:rsidR="002E03A1" w:rsidRPr="007A2A36" w:rsidRDefault="002E03A1" w:rsidP="0030125A">
            <w:pPr>
              <w:jc w:val="center"/>
              <w:rPr>
                <w:color w:val="000000"/>
                <w:sz w:val="22"/>
                <w:szCs w:val="22"/>
              </w:rPr>
            </w:pPr>
            <w:r w:rsidRPr="007A2A36">
              <w:rPr>
                <w:color w:val="000000"/>
                <w:sz w:val="22"/>
                <w:szCs w:val="22"/>
              </w:rPr>
              <w:t>0,8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38362F7"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278510F" w14:textId="77777777" w:rsidR="002E03A1" w:rsidRPr="007A2A36" w:rsidRDefault="002E03A1" w:rsidP="0030125A">
            <w:pPr>
              <w:jc w:val="center"/>
              <w:rPr>
                <w:color w:val="000000"/>
                <w:sz w:val="22"/>
                <w:szCs w:val="22"/>
              </w:rPr>
            </w:pPr>
            <w:r w:rsidRPr="007A2A36">
              <w:rPr>
                <w:color w:val="000000"/>
                <w:sz w:val="22"/>
                <w:szCs w:val="22"/>
              </w:rPr>
              <w:t>29,3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CCA702F"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D3E9CB5" w14:textId="77777777" w:rsidR="002E03A1" w:rsidRPr="007A2A36" w:rsidRDefault="002E03A1" w:rsidP="0030125A">
            <w:pPr>
              <w:jc w:val="center"/>
              <w:rPr>
                <w:color w:val="000000"/>
                <w:sz w:val="22"/>
                <w:szCs w:val="22"/>
              </w:rPr>
            </w:pPr>
            <w:r w:rsidRPr="007A2A36">
              <w:rPr>
                <w:color w:val="000000"/>
                <w:sz w:val="22"/>
                <w:szCs w:val="22"/>
              </w:rPr>
              <w:t>20,8</w:t>
            </w:r>
          </w:p>
        </w:tc>
      </w:tr>
      <w:tr w:rsidR="002E03A1" w:rsidRPr="007A2A36" w14:paraId="297585EE"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C8BB787" w14:textId="77777777" w:rsidR="002E03A1" w:rsidRPr="007A2A36" w:rsidRDefault="002E03A1" w:rsidP="0030125A">
            <w:pPr>
              <w:jc w:val="center"/>
              <w:rPr>
                <w:color w:val="000000"/>
                <w:sz w:val="22"/>
                <w:szCs w:val="22"/>
              </w:rPr>
            </w:pPr>
            <w:r w:rsidRPr="007A2A36">
              <w:rPr>
                <w:color w:val="000000"/>
                <w:sz w:val="22"/>
                <w:szCs w:val="22"/>
              </w:rPr>
              <w:t>48.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570C85B1" w14:textId="77777777" w:rsidR="002E03A1" w:rsidRPr="007A2A36" w:rsidRDefault="002E03A1" w:rsidP="0030125A">
            <w:pPr>
              <w:rPr>
                <w:color w:val="000000"/>
                <w:sz w:val="22"/>
                <w:szCs w:val="22"/>
              </w:rPr>
            </w:pPr>
            <w:r w:rsidRPr="007A2A36">
              <w:rPr>
                <w:color w:val="000000"/>
                <w:sz w:val="22"/>
                <w:szCs w:val="22"/>
              </w:rPr>
              <w:t>Средний период повторяемости, лет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671B45D"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3211E31" w14:textId="77777777" w:rsidR="002E03A1" w:rsidRPr="007A2A36" w:rsidRDefault="002E03A1" w:rsidP="0030125A">
            <w:pPr>
              <w:jc w:val="center"/>
              <w:rPr>
                <w:color w:val="000000"/>
                <w:sz w:val="22"/>
                <w:szCs w:val="22"/>
              </w:rPr>
            </w:pPr>
            <w:r w:rsidRPr="007A2A36">
              <w:rPr>
                <w:color w:val="000000"/>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88FFF70"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7474A05"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4EF95F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58A04F"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10ADB6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88FDD0E"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2202560"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26468BB3"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B6A11DE"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2F3C5933"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3936D491"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7858CC1" w14:textId="77777777" w:rsidR="002E03A1" w:rsidRPr="007A2A36" w:rsidRDefault="002E03A1" w:rsidP="0030125A">
            <w:pPr>
              <w:jc w:val="center"/>
              <w:rPr>
                <w:color w:val="000000"/>
                <w:sz w:val="22"/>
                <w:szCs w:val="22"/>
              </w:rPr>
            </w:pPr>
          </w:p>
        </w:tc>
      </w:tr>
      <w:tr w:rsidR="002E03A1" w:rsidRPr="007A2A36" w14:paraId="54C8D278"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C9FCFAF" w14:textId="77777777" w:rsidR="002E03A1" w:rsidRPr="007A2A36" w:rsidRDefault="002E03A1" w:rsidP="0030125A">
            <w:pPr>
              <w:jc w:val="center"/>
              <w:rPr>
                <w:color w:val="000000"/>
                <w:sz w:val="22"/>
                <w:szCs w:val="22"/>
              </w:rPr>
            </w:pPr>
            <w:r w:rsidRPr="007A2A36">
              <w:rPr>
                <w:color w:val="000000"/>
                <w:sz w:val="22"/>
                <w:szCs w:val="22"/>
              </w:rPr>
              <w:t>49.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9EF2658" w14:textId="77777777" w:rsidR="002E03A1" w:rsidRPr="007A2A36" w:rsidRDefault="002E03A1" w:rsidP="0030125A">
            <w:pPr>
              <w:rPr>
                <w:color w:val="000000"/>
                <w:sz w:val="22"/>
                <w:szCs w:val="22"/>
              </w:rPr>
            </w:pPr>
            <w:r w:rsidRPr="007A2A36">
              <w:rPr>
                <w:color w:val="000000"/>
                <w:sz w:val="22"/>
                <w:szCs w:val="22"/>
              </w:rPr>
              <w:t>Ежегодная расчетная лесосека: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269ED988" w14:textId="77777777" w:rsidR="002E03A1" w:rsidRPr="007A2A36" w:rsidRDefault="002E03A1" w:rsidP="0030125A">
            <w:pPr>
              <w:jc w:val="center"/>
              <w:rPr>
                <w:color w:val="000000"/>
                <w:sz w:val="22"/>
                <w:szCs w:val="22"/>
              </w:rPr>
            </w:pPr>
            <w:r w:rsidRPr="007A2A36">
              <w:rPr>
                <w:color w:val="000000"/>
                <w:sz w:val="22"/>
                <w:szCs w:val="22"/>
              </w:rPr>
              <w:t>91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70C0EE6" w14:textId="77777777" w:rsidR="002E03A1" w:rsidRPr="007A2A36" w:rsidRDefault="002E03A1" w:rsidP="0030125A">
            <w:pPr>
              <w:jc w:val="center"/>
              <w:rPr>
                <w:color w:val="000000"/>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4A454E2"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F595F4F"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2AA212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3C7C67E"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2168F1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7C2B7D"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49D34D9"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4E014BE3"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2C92267"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19398237"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E4545AE"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528F0BE9" w14:textId="77777777" w:rsidR="002E03A1" w:rsidRPr="007A2A36" w:rsidRDefault="002E03A1" w:rsidP="0030125A">
            <w:pPr>
              <w:jc w:val="center"/>
              <w:rPr>
                <w:color w:val="000000"/>
                <w:sz w:val="22"/>
                <w:szCs w:val="22"/>
              </w:rPr>
            </w:pPr>
          </w:p>
        </w:tc>
      </w:tr>
      <w:tr w:rsidR="002E03A1" w:rsidRPr="007A2A36" w14:paraId="63E9D209"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73F23DB" w14:textId="77777777" w:rsidR="002E03A1" w:rsidRPr="007A2A36" w:rsidRDefault="002E03A1" w:rsidP="0030125A">
            <w:pPr>
              <w:jc w:val="center"/>
              <w:rPr>
                <w:color w:val="000000"/>
                <w:sz w:val="22"/>
                <w:szCs w:val="22"/>
              </w:rPr>
            </w:pPr>
            <w:r w:rsidRPr="007A2A36">
              <w:rPr>
                <w:color w:val="000000"/>
                <w:sz w:val="22"/>
                <w:szCs w:val="22"/>
              </w:rPr>
              <w:t>50.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0C4F4F5F" w14:textId="77777777" w:rsidR="002E03A1" w:rsidRPr="007A2A36" w:rsidRDefault="002E03A1" w:rsidP="0030125A">
            <w:pPr>
              <w:rPr>
                <w:color w:val="000000"/>
                <w:sz w:val="22"/>
                <w:szCs w:val="22"/>
              </w:rPr>
            </w:pPr>
            <w:r w:rsidRPr="007A2A36">
              <w:rPr>
                <w:color w:val="000000"/>
                <w:sz w:val="22"/>
                <w:szCs w:val="22"/>
              </w:rPr>
              <w:t>корневой</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9A4959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A0B0CBC" w14:textId="77777777" w:rsidR="002E03A1" w:rsidRPr="007A2A36" w:rsidRDefault="002E03A1" w:rsidP="0030125A">
            <w:pPr>
              <w:jc w:val="center"/>
              <w:rPr>
                <w:color w:val="000000"/>
                <w:sz w:val="22"/>
                <w:szCs w:val="22"/>
              </w:rPr>
            </w:pPr>
            <w:r w:rsidRPr="007A2A36">
              <w:rPr>
                <w:color w:val="000000"/>
                <w:sz w:val="22"/>
                <w:szCs w:val="22"/>
              </w:rPr>
              <w:t>1,7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4F44417"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9E4FE40"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0FA933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7EDDCFA"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43274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A47C16E"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DD44BFC"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473F722"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FDCC577"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3905892" w14:textId="77777777" w:rsidR="002E03A1" w:rsidRPr="007A2A36" w:rsidRDefault="002E03A1" w:rsidP="0030125A">
            <w:pPr>
              <w:jc w:val="center"/>
              <w:rPr>
                <w:color w:val="000000"/>
                <w:sz w:val="22"/>
                <w:szCs w:val="22"/>
              </w:rPr>
            </w:pPr>
            <w:r w:rsidRPr="007A2A36">
              <w:rPr>
                <w:color w:val="000000"/>
                <w:sz w:val="22"/>
                <w:szCs w:val="22"/>
              </w:rPr>
              <w:t>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3A2BA12"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4C926FE" w14:textId="77777777" w:rsidR="002E03A1" w:rsidRPr="007A2A36" w:rsidRDefault="002E03A1" w:rsidP="0030125A">
            <w:pPr>
              <w:jc w:val="center"/>
              <w:rPr>
                <w:color w:val="000000"/>
                <w:sz w:val="22"/>
                <w:szCs w:val="22"/>
              </w:rPr>
            </w:pPr>
            <w:r w:rsidRPr="007A2A36">
              <w:rPr>
                <w:color w:val="000000"/>
                <w:sz w:val="22"/>
                <w:szCs w:val="22"/>
              </w:rPr>
              <w:t>0,7</w:t>
            </w:r>
          </w:p>
        </w:tc>
      </w:tr>
      <w:tr w:rsidR="002E03A1" w:rsidRPr="007A2A36" w14:paraId="5F7C6CD1"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C2B958A" w14:textId="77777777" w:rsidR="002E03A1" w:rsidRPr="007A2A36" w:rsidRDefault="002E03A1" w:rsidP="0030125A">
            <w:pPr>
              <w:jc w:val="center"/>
              <w:rPr>
                <w:color w:val="000000"/>
                <w:sz w:val="22"/>
                <w:szCs w:val="22"/>
              </w:rPr>
            </w:pPr>
            <w:r w:rsidRPr="007A2A36">
              <w:rPr>
                <w:color w:val="000000"/>
                <w:sz w:val="22"/>
                <w:szCs w:val="22"/>
              </w:rPr>
              <w:t>51.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4F1482AF" w14:textId="77777777" w:rsidR="002E03A1" w:rsidRPr="007A2A36" w:rsidRDefault="002E03A1" w:rsidP="0030125A">
            <w:pPr>
              <w:rPr>
                <w:color w:val="000000"/>
                <w:sz w:val="22"/>
                <w:szCs w:val="22"/>
              </w:rPr>
            </w:pPr>
            <w:r w:rsidRPr="007A2A36">
              <w:rPr>
                <w:color w:val="000000"/>
                <w:sz w:val="22"/>
                <w:szCs w:val="22"/>
              </w:rPr>
              <w:t>ликвид</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60E64C3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E06AF3F" w14:textId="77777777" w:rsidR="002E03A1" w:rsidRPr="007A2A36" w:rsidRDefault="002E03A1" w:rsidP="0030125A">
            <w:pPr>
              <w:jc w:val="center"/>
              <w:rPr>
                <w:color w:val="000000"/>
                <w:sz w:val="22"/>
                <w:szCs w:val="22"/>
              </w:rPr>
            </w:pPr>
            <w:r w:rsidRPr="007A2A36">
              <w:rPr>
                <w:color w:val="000000"/>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17DF8D9"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8C08B80"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DB4923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359B387"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349055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35E45B3"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2A4CA3B"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76EF09FA"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B5EC623"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DE4128C"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1A83292"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CA8B6E0" w14:textId="77777777" w:rsidR="002E03A1" w:rsidRPr="007A2A36" w:rsidRDefault="002E03A1" w:rsidP="0030125A">
            <w:pPr>
              <w:jc w:val="center"/>
              <w:rPr>
                <w:color w:val="000000"/>
                <w:sz w:val="22"/>
                <w:szCs w:val="22"/>
              </w:rPr>
            </w:pPr>
          </w:p>
        </w:tc>
      </w:tr>
      <w:tr w:rsidR="002E03A1" w:rsidRPr="007A2A36" w14:paraId="1C63A1DF"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367712B" w14:textId="77777777" w:rsidR="002E03A1" w:rsidRPr="007A2A36" w:rsidRDefault="002E03A1" w:rsidP="0030125A">
            <w:pPr>
              <w:jc w:val="center"/>
              <w:rPr>
                <w:color w:val="000000"/>
                <w:sz w:val="22"/>
                <w:szCs w:val="22"/>
              </w:rPr>
            </w:pPr>
            <w:r w:rsidRPr="007A2A36">
              <w:rPr>
                <w:color w:val="000000"/>
                <w:sz w:val="22"/>
                <w:szCs w:val="22"/>
              </w:rPr>
              <w:t>52.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26D5BAE" w14:textId="77777777" w:rsidR="002E03A1" w:rsidRPr="007A2A36" w:rsidRDefault="002E03A1" w:rsidP="0030125A">
            <w:pPr>
              <w:rPr>
                <w:color w:val="000000"/>
                <w:sz w:val="22"/>
                <w:szCs w:val="22"/>
              </w:rPr>
            </w:pPr>
            <w:r w:rsidRPr="007A2A36">
              <w:rPr>
                <w:color w:val="000000"/>
                <w:sz w:val="22"/>
                <w:szCs w:val="22"/>
              </w:rPr>
              <w:t>деловая</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686312FA"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BDBE8E5" w14:textId="77777777" w:rsidR="002E03A1" w:rsidRPr="007A2A36" w:rsidRDefault="002E03A1" w:rsidP="0030125A">
            <w:pPr>
              <w:jc w:val="center"/>
              <w:rPr>
                <w:color w:val="000000"/>
                <w:sz w:val="22"/>
                <w:szCs w:val="22"/>
              </w:rPr>
            </w:pPr>
            <w:r w:rsidRPr="007A2A36">
              <w:rPr>
                <w:color w:val="000000"/>
                <w:sz w:val="22"/>
                <w:szCs w:val="22"/>
              </w:rPr>
              <w:t>0,9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E827E7E"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F3B97CA"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C3B0F8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0CE89B9"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E867172"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6BB0A31"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082C34E"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738B6871"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632A07A"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1F4331AD"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FD58D04"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E8FC41E" w14:textId="77777777" w:rsidR="002E03A1" w:rsidRPr="007A2A36" w:rsidRDefault="002E03A1" w:rsidP="0030125A">
            <w:pPr>
              <w:jc w:val="center"/>
              <w:rPr>
                <w:color w:val="000000"/>
                <w:sz w:val="22"/>
                <w:szCs w:val="22"/>
              </w:rPr>
            </w:pPr>
          </w:p>
        </w:tc>
      </w:tr>
      <w:tr w:rsidR="002E03A1" w:rsidRPr="007A2A36" w14:paraId="59D3CE42"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5459BF0" w14:textId="77777777" w:rsidR="002E03A1" w:rsidRPr="007A2A36" w:rsidRDefault="002E03A1" w:rsidP="0030125A">
            <w:pPr>
              <w:jc w:val="center"/>
              <w:rPr>
                <w:color w:val="000000"/>
                <w:sz w:val="22"/>
                <w:szCs w:val="22"/>
              </w:rPr>
            </w:pPr>
            <w:r w:rsidRPr="007A2A36">
              <w:rPr>
                <w:color w:val="000000"/>
                <w:sz w:val="22"/>
                <w:szCs w:val="22"/>
              </w:rPr>
              <w:t>53.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4A7C1B4E" w14:textId="77777777" w:rsidR="002E03A1" w:rsidRPr="007A2A36" w:rsidRDefault="002E03A1" w:rsidP="0030125A">
            <w:pPr>
              <w:rPr>
                <w:color w:val="000000"/>
                <w:sz w:val="22"/>
                <w:szCs w:val="22"/>
              </w:rPr>
            </w:pP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1630665D" w14:textId="77777777" w:rsidR="002E03A1" w:rsidRPr="007A2A36" w:rsidRDefault="002E03A1" w:rsidP="0030125A">
            <w:pPr>
              <w:jc w:val="center"/>
              <w:rPr>
                <w:color w:val="000000"/>
                <w:sz w:val="22"/>
                <w:szCs w:val="22"/>
              </w:rPr>
            </w:pPr>
            <w:r w:rsidRPr="007A2A36">
              <w:rPr>
                <w:color w:val="000000"/>
                <w:sz w:val="22"/>
                <w:szCs w:val="22"/>
              </w:rPr>
              <w:t>в том числе:</w:t>
            </w:r>
          </w:p>
        </w:tc>
      </w:tr>
      <w:tr w:rsidR="002E03A1" w:rsidRPr="007A2A36" w14:paraId="397F8F46"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D9C96F7" w14:textId="77777777" w:rsidR="002E03A1" w:rsidRPr="007A2A36" w:rsidRDefault="002E03A1" w:rsidP="0030125A">
            <w:pPr>
              <w:jc w:val="center"/>
              <w:rPr>
                <w:color w:val="000000"/>
                <w:sz w:val="22"/>
                <w:szCs w:val="22"/>
              </w:rPr>
            </w:pPr>
            <w:r w:rsidRPr="007A2A36">
              <w:rPr>
                <w:color w:val="000000"/>
                <w:sz w:val="22"/>
                <w:szCs w:val="22"/>
              </w:rPr>
              <w:t>54.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B58452A" w14:textId="77777777" w:rsidR="002E03A1" w:rsidRPr="007A2A36" w:rsidRDefault="002E03A1" w:rsidP="0030125A">
            <w:pPr>
              <w:rPr>
                <w:color w:val="000000"/>
                <w:sz w:val="22"/>
                <w:szCs w:val="22"/>
              </w:rPr>
            </w:pPr>
            <w:r w:rsidRPr="007A2A36">
              <w:rPr>
                <w:color w:val="000000"/>
                <w:sz w:val="22"/>
                <w:szCs w:val="22"/>
              </w:rPr>
              <w:t>Хозяйство</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34624861" w14:textId="77777777" w:rsidR="002E03A1" w:rsidRPr="007A2A36" w:rsidRDefault="002E03A1" w:rsidP="0030125A">
            <w:pPr>
              <w:jc w:val="center"/>
              <w:rPr>
                <w:color w:val="000000"/>
                <w:sz w:val="22"/>
                <w:szCs w:val="22"/>
              </w:rPr>
            </w:pPr>
            <w:r w:rsidRPr="007A2A36">
              <w:rPr>
                <w:color w:val="000000"/>
                <w:sz w:val="22"/>
                <w:szCs w:val="22"/>
              </w:rPr>
              <w:t>Мягколиственное</w:t>
            </w:r>
          </w:p>
        </w:tc>
      </w:tr>
      <w:tr w:rsidR="002E03A1" w:rsidRPr="007A2A36" w14:paraId="2052D21F"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DA848B1" w14:textId="77777777" w:rsidR="002E03A1" w:rsidRPr="007A2A36" w:rsidRDefault="002E03A1" w:rsidP="0030125A">
            <w:pPr>
              <w:jc w:val="center"/>
              <w:rPr>
                <w:color w:val="000000"/>
                <w:sz w:val="22"/>
                <w:szCs w:val="22"/>
              </w:rPr>
            </w:pPr>
            <w:r w:rsidRPr="007A2A36">
              <w:rPr>
                <w:color w:val="000000"/>
                <w:sz w:val="22"/>
                <w:szCs w:val="22"/>
              </w:rPr>
              <w:t>55.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BF9AD74" w14:textId="77777777" w:rsidR="002E03A1" w:rsidRPr="007A2A36" w:rsidRDefault="002E03A1" w:rsidP="0030125A">
            <w:pPr>
              <w:rPr>
                <w:color w:val="000000"/>
                <w:sz w:val="22"/>
                <w:szCs w:val="22"/>
              </w:rPr>
            </w:pPr>
            <w:r w:rsidRPr="007A2A36">
              <w:rPr>
                <w:color w:val="000000"/>
                <w:sz w:val="22"/>
                <w:szCs w:val="22"/>
              </w:rPr>
              <w:t>Всего включено в расчет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64801E6B" w14:textId="77777777" w:rsidR="002E03A1" w:rsidRPr="007A2A36" w:rsidRDefault="002E03A1" w:rsidP="0030125A">
            <w:pPr>
              <w:jc w:val="center"/>
              <w:rPr>
                <w:color w:val="000000"/>
                <w:sz w:val="22"/>
                <w:szCs w:val="22"/>
              </w:rPr>
            </w:pPr>
            <w:r w:rsidRPr="007A2A36">
              <w:rPr>
                <w:color w:val="000000"/>
                <w:sz w:val="22"/>
                <w:szCs w:val="22"/>
              </w:rPr>
              <w:t>170,0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21BE2A3" w14:textId="77777777" w:rsidR="002E03A1" w:rsidRPr="007A2A36" w:rsidRDefault="002E03A1" w:rsidP="0030125A">
            <w:pPr>
              <w:jc w:val="center"/>
              <w:rPr>
                <w:color w:val="000000"/>
                <w:sz w:val="22"/>
                <w:szCs w:val="22"/>
              </w:rPr>
            </w:pPr>
            <w:r w:rsidRPr="007A2A36">
              <w:rPr>
                <w:color w:val="000000"/>
                <w:sz w:val="22"/>
                <w:szCs w:val="22"/>
              </w:rPr>
              <w:t>13,5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2D2530B" w14:textId="77777777" w:rsidR="002E03A1" w:rsidRPr="007A2A36" w:rsidRDefault="002E03A1" w:rsidP="0030125A">
            <w:pPr>
              <w:jc w:val="center"/>
              <w:rPr>
                <w:color w:val="000000"/>
                <w:sz w:val="22"/>
                <w:szCs w:val="22"/>
              </w:rPr>
            </w:pPr>
            <w:r w:rsidRPr="007A2A36">
              <w:rPr>
                <w:color w:val="000000"/>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9C89FF0"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0ACBD50"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DE77B1C"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46A9ADE" w14:textId="77777777" w:rsidR="002E03A1" w:rsidRPr="007A2A36" w:rsidRDefault="002E03A1" w:rsidP="0030125A">
            <w:pPr>
              <w:jc w:val="center"/>
              <w:rPr>
                <w:color w:val="000000"/>
                <w:sz w:val="22"/>
                <w:szCs w:val="22"/>
              </w:rPr>
            </w:pPr>
            <w:r w:rsidRPr="007A2A36">
              <w:rPr>
                <w:color w:val="000000"/>
                <w:sz w:val="22"/>
                <w:szCs w:val="22"/>
              </w:rPr>
              <w:t>8,5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8C40B3F" w14:textId="77777777" w:rsidR="002E03A1" w:rsidRPr="007A2A36" w:rsidRDefault="002E03A1" w:rsidP="0030125A">
            <w:pPr>
              <w:jc w:val="center"/>
              <w:rPr>
                <w:color w:val="000000"/>
                <w:sz w:val="22"/>
                <w:szCs w:val="22"/>
              </w:rPr>
            </w:pPr>
            <w:r w:rsidRPr="007A2A36">
              <w:rPr>
                <w:color w:val="000000"/>
                <w:sz w:val="22"/>
                <w:szCs w:val="22"/>
              </w:rPr>
              <w:t>0,7</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3F02623" w14:textId="77777777" w:rsidR="002E03A1" w:rsidRPr="007A2A36" w:rsidRDefault="002E03A1" w:rsidP="0030125A">
            <w:pPr>
              <w:jc w:val="center"/>
              <w:rPr>
                <w:color w:val="000000"/>
                <w:sz w:val="22"/>
                <w:szCs w:val="22"/>
              </w:rPr>
            </w:pPr>
            <w:r w:rsidRPr="007A2A36">
              <w:rPr>
                <w:color w:val="000000"/>
                <w:sz w:val="22"/>
                <w:szCs w:val="22"/>
              </w:rPr>
              <w:t>49,3</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EF3D3AD" w14:textId="77777777" w:rsidR="002E03A1" w:rsidRPr="007A2A36" w:rsidRDefault="002E03A1" w:rsidP="0030125A">
            <w:pPr>
              <w:jc w:val="center"/>
              <w:rPr>
                <w:color w:val="000000"/>
                <w:sz w:val="22"/>
                <w:szCs w:val="22"/>
              </w:rPr>
            </w:pPr>
            <w:r w:rsidRPr="007A2A36">
              <w:rPr>
                <w:color w:val="000000"/>
                <w:sz w:val="22"/>
                <w:szCs w:val="22"/>
              </w:rPr>
              <w:t>3,9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B0C47DA" w14:textId="77777777" w:rsidR="002E03A1" w:rsidRPr="007A2A36" w:rsidRDefault="002E03A1" w:rsidP="0030125A">
            <w:pPr>
              <w:jc w:val="center"/>
              <w:rPr>
                <w:color w:val="000000"/>
                <w:sz w:val="22"/>
                <w:szCs w:val="22"/>
              </w:rPr>
            </w:pPr>
            <w:r w:rsidRPr="007A2A36">
              <w:rPr>
                <w:color w:val="000000"/>
                <w:sz w:val="22"/>
                <w:szCs w:val="22"/>
              </w:rPr>
              <w:t>45,9</w:t>
            </w: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12D2BEB" w14:textId="77777777" w:rsidR="002E03A1" w:rsidRPr="007A2A36" w:rsidRDefault="002E03A1" w:rsidP="0030125A">
            <w:pPr>
              <w:jc w:val="center"/>
              <w:rPr>
                <w:color w:val="000000"/>
                <w:sz w:val="22"/>
                <w:szCs w:val="22"/>
              </w:rPr>
            </w:pPr>
            <w:r w:rsidRPr="007A2A36">
              <w:rPr>
                <w:color w:val="000000"/>
                <w:sz w:val="22"/>
                <w:szCs w:val="22"/>
              </w:rPr>
              <w:t>3,6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CFAB946" w14:textId="77777777" w:rsidR="002E03A1" w:rsidRPr="007A2A36" w:rsidRDefault="002E03A1" w:rsidP="0030125A">
            <w:pPr>
              <w:jc w:val="center"/>
              <w:rPr>
                <w:color w:val="000000"/>
                <w:sz w:val="22"/>
                <w:szCs w:val="22"/>
              </w:rPr>
            </w:pPr>
            <w:r w:rsidRPr="007A2A36">
              <w:rPr>
                <w:color w:val="000000"/>
                <w:sz w:val="22"/>
                <w:szCs w:val="22"/>
              </w:rPr>
              <w:t>66,3</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9A2A9A3" w14:textId="77777777" w:rsidR="002E03A1" w:rsidRPr="007A2A36" w:rsidRDefault="002E03A1" w:rsidP="0030125A">
            <w:pPr>
              <w:jc w:val="center"/>
              <w:rPr>
                <w:color w:val="000000"/>
                <w:sz w:val="22"/>
                <w:szCs w:val="22"/>
              </w:rPr>
            </w:pPr>
            <w:r w:rsidRPr="007A2A36">
              <w:rPr>
                <w:color w:val="000000"/>
                <w:sz w:val="22"/>
                <w:szCs w:val="22"/>
              </w:rPr>
              <w:t>5,3</w:t>
            </w:r>
          </w:p>
        </w:tc>
      </w:tr>
      <w:tr w:rsidR="002E03A1" w:rsidRPr="007A2A36" w14:paraId="239A881C"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453A510" w14:textId="77777777" w:rsidR="002E03A1" w:rsidRPr="007A2A36" w:rsidRDefault="002E03A1" w:rsidP="0030125A">
            <w:pPr>
              <w:jc w:val="center"/>
              <w:rPr>
                <w:color w:val="000000"/>
                <w:sz w:val="22"/>
                <w:szCs w:val="22"/>
              </w:rPr>
            </w:pPr>
            <w:r w:rsidRPr="007A2A36">
              <w:rPr>
                <w:color w:val="000000"/>
                <w:sz w:val="22"/>
                <w:szCs w:val="22"/>
              </w:rPr>
              <w:t>56.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7F01A53" w14:textId="77777777" w:rsidR="002E03A1" w:rsidRPr="007A2A36" w:rsidRDefault="002E03A1" w:rsidP="0030125A">
            <w:pPr>
              <w:rPr>
                <w:color w:val="000000"/>
                <w:sz w:val="22"/>
                <w:szCs w:val="22"/>
              </w:rPr>
            </w:pPr>
            <w:r w:rsidRPr="007A2A36">
              <w:rPr>
                <w:color w:val="000000"/>
                <w:sz w:val="22"/>
                <w:szCs w:val="22"/>
              </w:rPr>
              <w:t>Средний процент выборки от общего запаса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12EAEE2"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6F7C794" w14:textId="77777777" w:rsidR="002E03A1" w:rsidRPr="007A2A36" w:rsidRDefault="002E03A1" w:rsidP="0030125A">
            <w:pPr>
              <w:jc w:val="center"/>
              <w:rPr>
                <w:color w:val="000000"/>
                <w:sz w:val="22"/>
                <w:szCs w:val="22"/>
              </w:rPr>
            </w:pPr>
            <w:r w:rsidRPr="007A2A36">
              <w:rPr>
                <w:color w:val="000000"/>
                <w:sz w:val="22"/>
                <w:szCs w:val="22"/>
              </w:rPr>
              <w:t>15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AB04A70"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8248414" w14:textId="77777777" w:rsidR="002E03A1" w:rsidRPr="007A2A36" w:rsidRDefault="002E03A1" w:rsidP="0030125A">
            <w:pPr>
              <w:jc w:val="center"/>
              <w:rPr>
                <w:color w:val="000000"/>
                <w:sz w:val="22"/>
                <w:szCs w:val="22"/>
              </w:rPr>
            </w:pPr>
            <w:r w:rsidRPr="007A2A36">
              <w:rPr>
                <w:color w:val="000000"/>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BEBC17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E6ACA86" w14:textId="77777777" w:rsidR="002E03A1" w:rsidRPr="007A2A36" w:rsidRDefault="002E03A1" w:rsidP="0030125A">
            <w:pPr>
              <w:jc w:val="center"/>
              <w:rPr>
                <w:color w:val="000000"/>
                <w:sz w:val="22"/>
                <w:szCs w:val="22"/>
              </w:rPr>
            </w:pPr>
            <w:r w:rsidRPr="007A2A36">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1E8690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C11C5B4" w14:textId="77777777" w:rsidR="002E03A1" w:rsidRPr="007A2A36" w:rsidRDefault="002E03A1" w:rsidP="0030125A">
            <w:pPr>
              <w:jc w:val="center"/>
              <w:rPr>
                <w:color w:val="000000"/>
                <w:sz w:val="22"/>
                <w:szCs w:val="22"/>
              </w:rPr>
            </w:pPr>
            <w:r w:rsidRPr="007A2A36">
              <w:rPr>
                <w:color w:val="000000"/>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0DA388C"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6EB82880" w14:textId="77777777" w:rsidR="002E03A1" w:rsidRPr="007A2A36" w:rsidRDefault="002E03A1" w:rsidP="0030125A">
            <w:pPr>
              <w:jc w:val="center"/>
              <w:rPr>
                <w:color w:val="000000"/>
                <w:sz w:val="22"/>
                <w:szCs w:val="22"/>
              </w:rPr>
            </w:pPr>
            <w:r w:rsidRPr="007A2A36">
              <w:rPr>
                <w:color w:val="000000"/>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9F6A7F1"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695A2B0" w14:textId="77777777" w:rsidR="002E03A1" w:rsidRPr="007A2A36" w:rsidRDefault="002E03A1" w:rsidP="0030125A">
            <w:pPr>
              <w:jc w:val="center"/>
              <w:rPr>
                <w:color w:val="000000"/>
                <w:sz w:val="22"/>
                <w:szCs w:val="22"/>
              </w:rPr>
            </w:pPr>
            <w:r w:rsidRPr="007A2A36">
              <w:rPr>
                <w:color w:val="000000"/>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58F277B"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FEA891A" w14:textId="77777777" w:rsidR="002E03A1" w:rsidRPr="007A2A36" w:rsidRDefault="002E03A1" w:rsidP="0030125A">
            <w:pPr>
              <w:jc w:val="center"/>
              <w:rPr>
                <w:color w:val="000000"/>
                <w:sz w:val="22"/>
                <w:szCs w:val="22"/>
              </w:rPr>
            </w:pPr>
            <w:r w:rsidRPr="007A2A36">
              <w:rPr>
                <w:color w:val="000000"/>
                <w:sz w:val="22"/>
                <w:szCs w:val="22"/>
              </w:rPr>
              <w:t>10</w:t>
            </w:r>
          </w:p>
        </w:tc>
      </w:tr>
      <w:tr w:rsidR="002E03A1" w:rsidRPr="007A2A36" w14:paraId="03CDF9AF"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A644F98" w14:textId="77777777" w:rsidR="002E03A1" w:rsidRPr="007A2A36" w:rsidRDefault="002E03A1" w:rsidP="0030125A">
            <w:pPr>
              <w:jc w:val="center"/>
              <w:rPr>
                <w:color w:val="000000"/>
                <w:sz w:val="22"/>
                <w:szCs w:val="22"/>
              </w:rPr>
            </w:pPr>
            <w:r w:rsidRPr="007A2A36">
              <w:rPr>
                <w:color w:val="000000"/>
                <w:sz w:val="22"/>
                <w:szCs w:val="22"/>
              </w:rPr>
              <w:t>57.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54E679C" w14:textId="77777777" w:rsidR="002E03A1" w:rsidRPr="007A2A36" w:rsidRDefault="002E03A1" w:rsidP="0030125A">
            <w:pPr>
              <w:rPr>
                <w:color w:val="000000"/>
                <w:sz w:val="22"/>
                <w:szCs w:val="22"/>
              </w:rPr>
            </w:pPr>
            <w:r w:rsidRPr="007A2A36">
              <w:rPr>
                <w:color w:val="000000"/>
                <w:sz w:val="22"/>
                <w:szCs w:val="22"/>
              </w:rPr>
              <w:t>Запас, вырубаемый за один прием</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BE9D35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45E9531" w14:textId="77777777" w:rsidR="002E03A1" w:rsidRPr="007A2A36" w:rsidRDefault="002E03A1" w:rsidP="0030125A">
            <w:pPr>
              <w:jc w:val="center"/>
              <w:rPr>
                <w:color w:val="000000"/>
                <w:sz w:val="22"/>
                <w:szCs w:val="22"/>
              </w:rPr>
            </w:pPr>
            <w:r w:rsidRPr="007A2A36">
              <w:rPr>
                <w:color w:val="000000"/>
                <w:sz w:val="22"/>
                <w:szCs w:val="22"/>
              </w:rPr>
              <w:t>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B8E3CB0"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ABAF525"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15B51AD"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7592D64"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32F437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73C533F" w14:textId="77777777" w:rsidR="002E03A1" w:rsidRPr="007A2A36" w:rsidRDefault="002E03A1" w:rsidP="0030125A">
            <w:pPr>
              <w:jc w:val="center"/>
              <w:rPr>
                <w:color w:val="000000"/>
                <w:sz w:val="22"/>
                <w:szCs w:val="22"/>
              </w:rPr>
            </w:pPr>
            <w:r w:rsidRPr="007A2A36">
              <w:rPr>
                <w:color w:val="000000"/>
                <w:sz w:val="22"/>
                <w:szCs w:val="22"/>
              </w:rPr>
              <w:t>0,2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0526D01"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052CA665" w14:textId="77777777" w:rsidR="002E03A1" w:rsidRPr="007A2A36" w:rsidRDefault="002E03A1" w:rsidP="0030125A">
            <w:pPr>
              <w:jc w:val="center"/>
              <w:rPr>
                <w:color w:val="000000"/>
                <w:sz w:val="22"/>
                <w:szCs w:val="22"/>
              </w:rPr>
            </w:pPr>
            <w:r w:rsidRPr="007A2A36">
              <w:rPr>
                <w:color w:val="000000"/>
                <w:sz w:val="22"/>
                <w:szCs w:val="22"/>
              </w:rPr>
              <w:t>0,8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CF81ACE"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5290775" w14:textId="77777777" w:rsidR="002E03A1" w:rsidRPr="007A2A36" w:rsidRDefault="002E03A1" w:rsidP="0030125A">
            <w:pPr>
              <w:jc w:val="center"/>
              <w:rPr>
                <w:color w:val="000000"/>
                <w:sz w:val="22"/>
                <w:szCs w:val="22"/>
              </w:rPr>
            </w:pPr>
            <w:r w:rsidRPr="007A2A36">
              <w:rPr>
                <w:color w:val="000000"/>
                <w:sz w:val="22"/>
                <w:szCs w:val="22"/>
              </w:rPr>
              <w:t>0,5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20FFD4E"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A755F17" w14:textId="77777777" w:rsidR="002E03A1" w:rsidRPr="007A2A36" w:rsidRDefault="002E03A1" w:rsidP="0030125A">
            <w:pPr>
              <w:jc w:val="center"/>
              <w:rPr>
                <w:color w:val="000000"/>
                <w:sz w:val="22"/>
                <w:szCs w:val="22"/>
              </w:rPr>
            </w:pPr>
            <w:r w:rsidRPr="007A2A36">
              <w:rPr>
                <w:color w:val="000000"/>
                <w:sz w:val="22"/>
                <w:szCs w:val="22"/>
              </w:rPr>
              <w:t>0,5</w:t>
            </w:r>
          </w:p>
        </w:tc>
      </w:tr>
      <w:tr w:rsidR="002E03A1" w:rsidRPr="007A2A36" w14:paraId="40FC59F1"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FF059A9" w14:textId="77777777" w:rsidR="002E03A1" w:rsidRPr="007A2A36" w:rsidRDefault="002E03A1" w:rsidP="0030125A">
            <w:pPr>
              <w:jc w:val="center"/>
              <w:rPr>
                <w:color w:val="000000"/>
                <w:sz w:val="22"/>
                <w:szCs w:val="22"/>
              </w:rPr>
            </w:pPr>
            <w:r w:rsidRPr="007A2A36">
              <w:rPr>
                <w:color w:val="000000"/>
                <w:sz w:val="22"/>
                <w:szCs w:val="22"/>
              </w:rPr>
              <w:t>58.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2AC6CE2" w14:textId="77777777" w:rsidR="002E03A1" w:rsidRPr="007A2A36" w:rsidRDefault="002E03A1" w:rsidP="0030125A">
            <w:pPr>
              <w:rPr>
                <w:color w:val="000000"/>
                <w:sz w:val="22"/>
                <w:szCs w:val="22"/>
              </w:rPr>
            </w:pPr>
            <w:r w:rsidRPr="007A2A36">
              <w:rPr>
                <w:color w:val="000000"/>
                <w:sz w:val="22"/>
                <w:szCs w:val="22"/>
              </w:rPr>
              <w:t>Средний период повторяемости, лет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BD9CE5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DCD3724" w14:textId="77777777" w:rsidR="002E03A1" w:rsidRPr="007A2A36" w:rsidRDefault="002E03A1" w:rsidP="0030125A">
            <w:pPr>
              <w:jc w:val="center"/>
              <w:rPr>
                <w:color w:val="000000"/>
                <w:sz w:val="22"/>
                <w:szCs w:val="22"/>
              </w:rPr>
            </w:pPr>
            <w:r w:rsidRPr="007A2A36">
              <w:rPr>
                <w:color w:val="000000"/>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4C95CFB"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C010197"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DA6FA2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9D7DDED"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969774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E11E91D"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028BCDA"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25E1BD55"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02919F4"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23D588B3"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1E9F373"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72D5401" w14:textId="77777777" w:rsidR="002E03A1" w:rsidRPr="007A2A36" w:rsidRDefault="002E03A1" w:rsidP="0030125A">
            <w:pPr>
              <w:jc w:val="center"/>
              <w:rPr>
                <w:color w:val="000000"/>
                <w:sz w:val="22"/>
                <w:szCs w:val="22"/>
              </w:rPr>
            </w:pPr>
          </w:p>
        </w:tc>
      </w:tr>
      <w:tr w:rsidR="002E03A1" w:rsidRPr="007A2A36" w14:paraId="225054B6"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C135981" w14:textId="77777777" w:rsidR="002E03A1" w:rsidRPr="007A2A36" w:rsidRDefault="002E03A1" w:rsidP="0030125A">
            <w:pPr>
              <w:jc w:val="center"/>
              <w:rPr>
                <w:color w:val="000000"/>
                <w:sz w:val="22"/>
                <w:szCs w:val="22"/>
              </w:rPr>
            </w:pPr>
            <w:r w:rsidRPr="007A2A36">
              <w:rPr>
                <w:color w:val="000000"/>
                <w:sz w:val="22"/>
                <w:szCs w:val="22"/>
              </w:rPr>
              <w:t>59.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D5D735D" w14:textId="77777777" w:rsidR="002E03A1" w:rsidRPr="007A2A36" w:rsidRDefault="002E03A1" w:rsidP="0030125A">
            <w:pPr>
              <w:rPr>
                <w:color w:val="000000"/>
                <w:sz w:val="22"/>
                <w:szCs w:val="22"/>
              </w:rPr>
            </w:pPr>
            <w:r w:rsidRPr="007A2A36">
              <w:rPr>
                <w:color w:val="000000"/>
                <w:sz w:val="22"/>
                <w:szCs w:val="22"/>
              </w:rPr>
              <w:t>Ежегодная расчетная лесосека: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051FBE42" w14:textId="77777777" w:rsidR="002E03A1" w:rsidRPr="007A2A36" w:rsidRDefault="002E03A1" w:rsidP="0030125A">
            <w:pPr>
              <w:jc w:val="center"/>
              <w:rPr>
                <w:color w:val="000000"/>
                <w:sz w:val="22"/>
                <w:szCs w:val="22"/>
              </w:rPr>
            </w:pPr>
            <w:r w:rsidRPr="007A2A36">
              <w:rPr>
                <w:color w:val="000000"/>
                <w:sz w:val="22"/>
                <w:szCs w:val="22"/>
              </w:rPr>
              <w:t>5,7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DD2AD0A" w14:textId="77777777" w:rsidR="002E03A1" w:rsidRPr="007A2A36" w:rsidRDefault="002E03A1" w:rsidP="0030125A">
            <w:pPr>
              <w:jc w:val="center"/>
              <w:rPr>
                <w:color w:val="000000"/>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64521EB"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532DA36"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AEA190B"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1CF8326"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0E745EF"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372C8DB"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59023AB"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65B5341B"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39CD99B"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6354FB6E"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E3E88FF"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01A76E7" w14:textId="77777777" w:rsidR="002E03A1" w:rsidRPr="007A2A36" w:rsidRDefault="002E03A1" w:rsidP="0030125A">
            <w:pPr>
              <w:jc w:val="center"/>
              <w:rPr>
                <w:color w:val="000000"/>
                <w:sz w:val="22"/>
                <w:szCs w:val="22"/>
              </w:rPr>
            </w:pPr>
          </w:p>
        </w:tc>
      </w:tr>
      <w:tr w:rsidR="002E03A1" w:rsidRPr="007A2A36" w14:paraId="6E706811"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ECE86F5" w14:textId="77777777" w:rsidR="002E03A1" w:rsidRPr="007A2A36" w:rsidRDefault="002E03A1" w:rsidP="0030125A">
            <w:pPr>
              <w:jc w:val="center"/>
              <w:rPr>
                <w:color w:val="000000"/>
                <w:sz w:val="22"/>
                <w:szCs w:val="22"/>
              </w:rPr>
            </w:pPr>
            <w:r w:rsidRPr="007A2A36">
              <w:rPr>
                <w:color w:val="000000"/>
                <w:sz w:val="22"/>
                <w:szCs w:val="22"/>
              </w:rPr>
              <w:t>60.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541C51B9" w14:textId="77777777" w:rsidR="002E03A1" w:rsidRPr="007A2A36" w:rsidRDefault="002E03A1" w:rsidP="0030125A">
            <w:pPr>
              <w:rPr>
                <w:color w:val="000000"/>
                <w:sz w:val="22"/>
                <w:szCs w:val="22"/>
              </w:rPr>
            </w:pPr>
            <w:r w:rsidRPr="007A2A36">
              <w:rPr>
                <w:color w:val="000000"/>
                <w:sz w:val="22"/>
                <w:szCs w:val="22"/>
              </w:rPr>
              <w:t>корневой</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D7815A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2E278C9" w14:textId="77777777" w:rsidR="002E03A1" w:rsidRPr="007A2A36" w:rsidRDefault="002E03A1" w:rsidP="0030125A">
            <w:pPr>
              <w:jc w:val="center"/>
              <w:rPr>
                <w:color w:val="000000"/>
                <w:sz w:val="22"/>
                <w:szCs w:val="22"/>
              </w:rPr>
            </w:pPr>
            <w:r w:rsidRPr="007A2A36">
              <w:rPr>
                <w:color w:val="000000"/>
                <w:sz w:val="22"/>
                <w:szCs w:val="22"/>
              </w:rPr>
              <w:t>0,1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54092CF"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94CD63B"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3C376C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CB0152C"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A28F5E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06E6C3E"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73B71BF"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E878388" w14:textId="77777777" w:rsidR="002E03A1" w:rsidRPr="007A2A36" w:rsidRDefault="002E03A1" w:rsidP="0030125A">
            <w:pPr>
              <w:jc w:val="center"/>
              <w:rPr>
                <w:color w:val="000000"/>
                <w:sz w:val="22"/>
                <w:szCs w:val="22"/>
              </w:rPr>
            </w:pPr>
            <w:r w:rsidRPr="007A2A36">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FCDB566"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21B4DE5A" w14:textId="77777777" w:rsidR="002E03A1" w:rsidRPr="007A2A36" w:rsidRDefault="002E03A1" w:rsidP="0030125A">
            <w:pPr>
              <w:jc w:val="center"/>
              <w:rPr>
                <w:color w:val="000000"/>
                <w:sz w:val="22"/>
                <w:szCs w:val="22"/>
              </w:rPr>
            </w:pPr>
            <w:r w:rsidRPr="007A2A36">
              <w:rPr>
                <w:color w:val="000000"/>
                <w:sz w:val="22"/>
                <w:szCs w:val="22"/>
              </w:rPr>
              <w:t>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2C2E36F"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99BF0C3" w14:textId="77777777" w:rsidR="002E03A1" w:rsidRPr="007A2A36" w:rsidRDefault="002E03A1" w:rsidP="0030125A">
            <w:pPr>
              <w:jc w:val="center"/>
              <w:rPr>
                <w:color w:val="000000"/>
                <w:sz w:val="22"/>
                <w:szCs w:val="22"/>
              </w:rPr>
            </w:pPr>
            <w:r w:rsidRPr="007A2A36">
              <w:rPr>
                <w:color w:val="000000"/>
                <w:sz w:val="22"/>
                <w:szCs w:val="22"/>
              </w:rPr>
              <w:t>0</w:t>
            </w:r>
          </w:p>
        </w:tc>
      </w:tr>
      <w:tr w:rsidR="002E03A1" w:rsidRPr="007A2A36" w14:paraId="3481AEC6"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9553E7F" w14:textId="77777777" w:rsidR="002E03A1" w:rsidRPr="007A2A36" w:rsidRDefault="002E03A1" w:rsidP="0030125A">
            <w:pPr>
              <w:jc w:val="center"/>
              <w:rPr>
                <w:color w:val="000000"/>
                <w:sz w:val="22"/>
                <w:szCs w:val="22"/>
              </w:rPr>
            </w:pPr>
            <w:r w:rsidRPr="007A2A36">
              <w:rPr>
                <w:color w:val="000000"/>
                <w:sz w:val="22"/>
                <w:szCs w:val="22"/>
              </w:rPr>
              <w:t>61.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064B84C1" w14:textId="77777777" w:rsidR="002E03A1" w:rsidRPr="007A2A36" w:rsidRDefault="002E03A1" w:rsidP="0030125A">
            <w:pPr>
              <w:rPr>
                <w:color w:val="000000"/>
                <w:sz w:val="22"/>
                <w:szCs w:val="22"/>
              </w:rPr>
            </w:pPr>
            <w:r w:rsidRPr="007A2A36">
              <w:rPr>
                <w:color w:val="000000"/>
                <w:sz w:val="22"/>
                <w:szCs w:val="22"/>
              </w:rPr>
              <w:t>ликвид</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A3081D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1F1982D" w14:textId="77777777" w:rsidR="002E03A1" w:rsidRPr="007A2A36" w:rsidRDefault="002E03A1" w:rsidP="0030125A">
            <w:pPr>
              <w:jc w:val="center"/>
              <w:rPr>
                <w:color w:val="000000"/>
                <w:sz w:val="22"/>
                <w:szCs w:val="22"/>
              </w:rPr>
            </w:pPr>
            <w:r w:rsidRPr="007A2A36">
              <w:rPr>
                <w:color w:val="000000"/>
                <w:sz w:val="22"/>
                <w:szCs w:val="22"/>
              </w:rPr>
              <w:t>0,1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C67E159"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83CD57E"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0D72B8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AD8B1E"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1BEFD2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7019ECC"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435E0B5"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1FA6F79"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F934835"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2045C52A"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FA9A0AB"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98593BE" w14:textId="77777777" w:rsidR="002E03A1" w:rsidRPr="007A2A36" w:rsidRDefault="002E03A1" w:rsidP="0030125A">
            <w:pPr>
              <w:jc w:val="center"/>
              <w:rPr>
                <w:color w:val="000000"/>
                <w:sz w:val="22"/>
                <w:szCs w:val="22"/>
              </w:rPr>
            </w:pPr>
          </w:p>
        </w:tc>
      </w:tr>
      <w:tr w:rsidR="002E03A1" w:rsidRPr="007A2A36" w14:paraId="4C43F4D0"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E1AB818" w14:textId="77777777" w:rsidR="002E03A1" w:rsidRPr="007A2A36" w:rsidRDefault="002E03A1" w:rsidP="0030125A">
            <w:pPr>
              <w:jc w:val="center"/>
              <w:rPr>
                <w:color w:val="000000"/>
                <w:sz w:val="22"/>
                <w:szCs w:val="22"/>
              </w:rPr>
            </w:pPr>
            <w:r w:rsidRPr="007A2A36">
              <w:rPr>
                <w:color w:val="000000"/>
                <w:sz w:val="22"/>
                <w:szCs w:val="22"/>
              </w:rPr>
              <w:t>62.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2156C94" w14:textId="77777777" w:rsidR="002E03A1" w:rsidRPr="007A2A36" w:rsidRDefault="002E03A1" w:rsidP="0030125A">
            <w:pPr>
              <w:rPr>
                <w:color w:val="000000"/>
                <w:sz w:val="22"/>
                <w:szCs w:val="22"/>
              </w:rPr>
            </w:pPr>
            <w:r w:rsidRPr="007A2A36">
              <w:rPr>
                <w:color w:val="000000"/>
                <w:sz w:val="22"/>
                <w:szCs w:val="22"/>
              </w:rPr>
              <w:t>деловая</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AF326FB"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D2B5462" w14:textId="77777777" w:rsidR="002E03A1" w:rsidRPr="007A2A36" w:rsidRDefault="002E03A1" w:rsidP="0030125A">
            <w:pPr>
              <w:jc w:val="center"/>
              <w:rPr>
                <w:color w:val="000000"/>
                <w:sz w:val="22"/>
                <w:szCs w:val="22"/>
              </w:rPr>
            </w:pPr>
            <w:r w:rsidRPr="007A2A36">
              <w:rPr>
                <w:color w:val="000000"/>
                <w:sz w:val="22"/>
                <w:szCs w:val="22"/>
              </w:rPr>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2510E57"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A9FF82C"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6007E4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BF9893D"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F12D762"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0DD8593"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D5A0A01"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23EABA6"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94BB1BC"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37EE3624"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89FC970"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4FF96AB" w14:textId="77777777" w:rsidR="002E03A1" w:rsidRPr="007A2A36" w:rsidRDefault="002E03A1" w:rsidP="0030125A">
            <w:pPr>
              <w:jc w:val="center"/>
              <w:rPr>
                <w:color w:val="000000"/>
                <w:sz w:val="22"/>
                <w:szCs w:val="22"/>
              </w:rPr>
            </w:pPr>
          </w:p>
        </w:tc>
      </w:tr>
      <w:tr w:rsidR="002E03A1" w:rsidRPr="007A2A36" w14:paraId="2FF2630A"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613AF78" w14:textId="77777777" w:rsidR="002E03A1" w:rsidRPr="007A2A36" w:rsidRDefault="002E03A1" w:rsidP="0030125A">
            <w:pPr>
              <w:jc w:val="center"/>
              <w:rPr>
                <w:color w:val="000000"/>
                <w:sz w:val="22"/>
                <w:szCs w:val="22"/>
              </w:rPr>
            </w:pPr>
            <w:r w:rsidRPr="007A2A36">
              <w:rPr>
                <w:color w:val="000000"/>
                <w:sz w:val="22"/>
                <w:szCs w:val="22"/>
              </w:rPr>
              <w:t>63.</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C3F7B9E" w14:textId="77777777" w:rsidR="002E03A1" w:rsidRPr="007A2A36" w:rsidRDefault="002E03A1" w:rsidP="0030125A">
            <w:pPr>
              <w:rPr>
                <w:bCs/>
                <w:color w:val="000000"/>
                <w:sz w:val="22"/>
                <w:szCs w:val="22"/>
              </w:rPr>
            </w:pPr>
            <w:r w:rsidRPr="007A2A36">
              <w:rPr>
                <w:bCs/>
                <w:color w:val="000000"/>
                <w:sz w:val="22"/>
                <w:szCs w:val="22"/>
              </w:rPr>
              <w:t>Целевое назначение лесов</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4A761AE3" w14:textId="77777777" w:rsidR="002E03A1" w:rsidRPr="007A2A36" w:rsidRDefault="002E03A1" w:rsidP="0030125A">
            <w:pPr>
              <w:jc w:val="center"/>
              <w:rPr>
                <w:color w:val="000000"/>
                <w:sz w:val="22"/>
                <w:szCs w:val="22"/>
              </w:rPr>
            </w:pPr>
            <w:r w:rsidRPr="007A2A36">
              <w:rPr>
                <w:color w:val="000000"/>
                <w:sz w:val="22"/>
                <w:szCs w:val="22"/>
              </w:rPr>
              <w:t>Эксплуатационные леса</w:t>
            </w:r>
          </w:p>
        </w:tc>
      </w:tr>
      <w:tr w:rsidR="002E03A1" w:rsidRPr="007A2A36" w14:paraId="3D499E20"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0CE31AE" w14:textId="77777777" w:rsidR="002E03A1" w:rsidRPr="007A2A36" w:rsidRDefault="002E03A1" w:rsidP="0030125A">
            <w:pPr>
              <w:jc w:val="center"/>
              <w:rPr>
                <w:color w:val="000000"/>
                <w:sz w:val="22"/>
                <w:szCs w:val="22"/>
              </w:rPr>
            </w:pPr>
            <w:r w:rsidRPr="007A2A36">
              <w:rPr>
                <w:color w:val="000000"/>
                <w:sz w:val="22"/>
                <w:szCs w:val="22"/>
              </w:rPr>
              <w:t>64.</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15498C9" w14:textId="77777777" w:rsidR="002E03A1" w:rsidRPr="007A2A36" w:rsidRDefault="002E03A1" w:rsidP="0030125A">
            <w:pPr>
              <w:rPr>
                <w:bCs/>
                <w:color w:val="000000"/>
                <w:sz w:val="22"/>
                <w:szCs w:val="22"/>
              </w:rPr>
            </w:pPr>
            <w:r w:rsidRPr="007A2A36">
              <w:rPr>
                <w:bCs/>
                <w:color w:val="000000"/>
                <w:sz w:val="22"/>
                <w:szCs w:val="22"/>
              </w:rPr>
              <w:t>Хозяйственная секция</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25760FD1" w14:textId="77777777" w:rsidR="002E03A1" w:rsidRPr="007A2A36" w:rsidRDefault="002E03A1" w:rsidP="0030125A">
            <w:pPr>
              <w:jc w:val="center"/>
              <w:rPr>
                <w:color w:val="000000"/>
                <w:sz w:val="22"/>
                <w:szCs w:val="22"/>
              </w:rPr>
            </w:pPr>
            <w:r w:rsidRPr="007A2A36">
              <w:rPr>
                <w:color w:val="000000"/>
                <w:sz w:val="22"/>
                <w:szCs w:val="22"/>
              </w:rPr>
              <w:t>Сосна н.б.</w:t>
            </w:r>
          </w:p>
        </w:tc>
      </w:tr>
      <w:tr w:rsidR="002E03A1" w:rsidRPr="007A2A36" w14:paraId="5CC329A5"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C4410F9" w14:textId="77777777" w:rsidR="002E03A1" w:rsidRPr="007A2A36" w:rsidRDefault="002E03A1" w:rsidP="0030125A">
            <w:pPr>
              <w:jc w:val="center"/>
              <w:rPr>
                <w:color w:val="000000"/>
                <w:sz w:val="22"/>
                <w:szCs w:val="22"/>
              </w:rPr>
            </w:pPr>
            <w:r w:rsidRPr="007A2A36">
              <w:rPr>
                <w:color w:val="000000"/>
                <w:sz w:val="22"/>
                <w:szCs w:val="22"/>
              </w:rPr>
              <w:t>65.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A4BEC6F" w14:textId="77777777" w:rsidR="002E03A1" w:rsidRPr="007A2A36" w:rsidRDefault="002E03A1" w:rsidP="0030125A">
            <w:pPr>
              <w:rPr>
                <w:color w:val="000000"/>
                <w:sz w:val="22"/>
                <w:szCs w:val="22"/>
              </w:rPr>
            </w:pPr>
            <w:r w:rsidRPr="007A2A36">
              <w:rPr>
                <w:color w:val="000000"/>
                <w:sz w:val="22"/>
                <w:szCs w:val="22"/>
              </w:rPr>
              <w:t>Всего включено в расчет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DBA3F34" w14:textId="77777777" w:rsidR="002E03A1" w:rsidRPr="007A2A36" w:rsidRDefault="002E03A1" w:rsidP="0030125A">
            <w:pPr>
              <w:jc w:val="center"/>
              <w:rPr>
                <w:color w:val="000000"/>
                <w:sz w:val="22"/>
                <w:szCs w:val="22"/>
              </w:rPr>
            </w:pPr>
            <w:r w:rsidRPr="007A2A36">
              <w:rPr>
                <w:color w:val="000000"/>
                <w:sz w:val="22"/>
                <w:szCs w:val="22"/>
              </w:rPr>
              <w:t>53,0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D17A8C5" w14:textId="77777777" w:rsidR="002E03A1" w:rsidRPr="007A2A36" w:rsidRDefault="002E03A1" w:rsidP="0030125A">
            <w:pPr>
              <w:jc w:val="center"/>
              <w:rPr>
                <w:color w:val="000000"/>
                <w:sz w:val="22"/>
                <w:szCs w:val="22"/>
              </w:rPr>
            </w:pPr>
            <w:r w:rsidRPr="007A2A36">
              <w:rPr>
                <w:color w:val="000000"/>
                <w:sz w:val="22"/>
                <w:szCs w:val="22"/>
              </w:rPr>
              <w:t>7,9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FB28993" w14:textId="77777777" w:rsidR="002E03A1" w:rsidRPr="007A2A36" w:rsidRDefault="002E03A1" w:rsidP="0030125A">
            <w:pPr>
              <w:jc w:val="center"/>
              <w:rPr>
                <w:color w:val="000000"/>
                <w:sz w:val="22"/>
                <w:szCs w:val="22"/>
              </w:rPr>
            </w:pPr>
            <w:r w:rsidRPr="007A2A36">
              <w:rPr>
                <w:color w:val="000000"/>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F54978E"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B47038B"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E5FC6FB"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B618312"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6EE14FF"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6A82ABD" w14:textId="77777777" w:rsidR="002E03A1" w:rsidRPr="007A2A36" w:rsidRDefault="002E03A1" w:rsidP="0030125A">
            <w:pPr>
              <w:jc w:val="center"/>
              <w:rPr>
                <w:color w:val="000000"/>
                <w:sz w:val="22"/>
                <w:szCs w:val="22"/>
              </w:rPr>
            </w:pPr>
            <w:r w:rsidRPr="007A2A36">
              <w:rPr>
                <w:color w:val="000000"/>
                <w:sz w:val="22"/>
                <w:szCs w:val="22"/>
              </w:rPr>
              <w:t>0,5</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2C7C8607" w14:textId="77777777" w:rsidR="002E03A1" w:rsidRPr="007A2A36" w:rsidRDefault="002E03A1" w:rsidP="0030125A">
            <w:pPr>
              <w:jc w:val="center"/>
              <w:rPr>
                <w:color w:val="000000"/>
                <w:sz w:val="22"/>
                <w:szCs w:val="22"/>
              </w:rPr>
            </w:pPr>
            <w:r w:rsidRPr="007A2A36">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02E8DA4" w14:textId="77777777" w:rsidR="002E03A1" w:rsidRPr="007A2A36" w:rsidRDefault="002E03A1" w:rsidP="0030125A">
            <w:pPr>
              <w:jc w:val="center"/>
              <w:rPr>
                <w:color w:val="000000"/>
                <w:sz w:val="22"/>
                <w:szCs w:val="22"/>
              </w:rPr>
            </w:pPr>
            <w:r w:rsidRPr="007A2A36">
              <w:rPr>
                <w:color w:val="000000"/>
                <w:sz w:val="22"/>
                <w:szCs w:val="22"/>
              </w:rPr>
              <w:t>25,4</w:t>
            </w: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4FC90E9" w14:textId="77777777" w:rsidR="002E03A1" w:rsidRPr="007A2A36" w:rsidRDefault="002E03A1" w:rsidP="0030125A">
            <w:pPr>
              <w:jc w:val="center"/>
              <w:rPr>
                <w:color w:val="000000"/>
                <w:sz w:val="22"/>
                <w:szCs w:val="22"/>
              </w:rPr>
            </w:pPr>
            <w:r w:rsidRPr="007A2A36">
              <w:rPr>
                <w:color w:val="000000"/>
                <w:sz w:val="22"/>
                <w:szCs w:val="22"/>
              </w:rPr>
              <w:t>3,8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8502DA8" w14:textId="77777777" w:rsidR="002E03A1" w:rsidRPr="007A2A36" w:rsidRDefault="002E03A1" w:rsidP="0030125A">
            <w:pPr>
              <w:jc w:val="center"/>
              <w:rPr>
                <w:color w:val="000000"/>
                <w:sz w:val="22"/>
                <w:szCs w:val="22"/>
              </w:rPr>
            </w:pPr>
            <w:r w:rsidRPr="007A2A36">
              <w:rPr>
                <w:color w:val="000000"/>
                <w:sz w:val="22"/>
                <w:szCs w:val="22"/>
              </w:rPr>
              <w:t>27,1</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6F47F44" w14:textId="77777777" w:rsidR="002E03A1" w:rsidRPr="007A2A36" w:rsidRDefault="002E03A1" w:rsidP="0030125A">
            <w:pPr>
              <w:jc w:val="center"/>
              <w:rPr>
                <w:color w:val="000000"/>
                <w:sz w:val="22"/>
                <w:szCs w:val="22"/>
              </w:rPr>
            </w:pPr>
            <w:r w:rsidRPr="007A2A36">
              <w:rPr>
                <w:color w:val="000000"/>
                <w:sz w:val="22"/>
                <w:szCs w:val="22"/>
              </w:rPr>
              <w:t>4</w:t>
            </w:r>
          </w:p>
        </w:tc>
      </w:tr>
      <w:tr w:rsidR="002E03A1" w:rsidRPr="007A2A36" w14:paraId="234CF029"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62185E5" w14:textId="77777777" w:rsidR="002E03A1" w:rsidRPr="007A2A36" w:rsidRDefault="002E03A1" w:rsidP="0030125A">
            <w:pPr>
              <w:jc w:val="center"/>
              <w:rPr>
                <w:color w:val="000000"/>
                <w:sz w:val="22"/>
                <w:szCs w:val="22"/>
              </w:rPr>
            </w:pPr>
            <w:r w:rsidRPr="007A2A36">
              <w:rPr>
                <w:color w:val="000000"/>
                <w:sz w:val="22"/>
                <w:szCs w:val="22"/>
              </w:rPr>
              <w:t>66.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0F1A6BB3" w14:textId="77777777" w:rsidR="002E03A1" w:rsidRPr="007A2A36" w:rsidRDefault="002E03A1" w:rsidP="0030125A">
            <w:pPr>
              <w:rPr>
                <w:color w:val="000000"/>
                <w:sz w:val="22"/>
                <w:szCs w:val="22"/>
              </w:rPr>
            </w:pPr>
            <w:r w:rsidRPr="007A2A36">
              <w:rPr>
                <w:color w:val="000000"/>
                <w:sz w:val="22"/>
                <w:szCs w:val="22"/>
              </w:rPr>
              <w:t>Средний процент выборки от общего запаса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03A26CC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933AAFF" w14:textId="77777777" w:rsidR="002E03A1" w:rsidRPr="007A2A36" w:rsidRDefault="002E03A1" w:rsidP="0030125A">
            <w:pPr>
              <w:jc w:val="center"/>
              <w:rPr>
                <w:color w:val="000000"/>
                <w:sz w:val="22"/>
                <w:szCs w:val="22"/>
              </w:rPr>
            </w:pPr>
            <w:r w:rsidRPr="007A2A36">
              <w:rPr>
                <w:color w:val="000000"/>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E339B8E"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CE362CA" w14:textId="77777777" w:rsidR="002E03A1" w:rsidRPr="007A2A36" w:rsidRDefault="002E03A1" w:rsidP="0030125A">
            <w:pPr>
              <w:jc w:val="center"/>
              <w:rPr>
                <w:color w:val="000000"/>
                <w:sz w:val="22"/>
                <w:szCs w:val="22"/>
              </w:rPr>
            </w:pPr>
            <w:r w:rsidRPr="007A2A36">
              <w:rPr>
                <w:color w:val="000000"/>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A51AEC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AAC035B" w14:textId="77777777" w:rsidR="002E03A1" w:rsidRPr="007A2A36" w:rsidRDefault="002E03A1" w:rsidP="0030125A">
            <w:pPr>
              <w:jc w:val="center"/>
              <w:rPr>
                <w:color w:val="000000"/>
                <w:sz w:val="22"/>
                <w:szCs w:val="22"/>
              </w:rPr>
            </w:pPr>
            <w:r w:rsidRPr="007A2A36">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40990E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E08B567" w14:textId="77777777" w:rsidR="002E03A1" w:rsidRPr="007A2A36" w:rsidRDefault="002E03A1" w:rsidP="0030125A">
            <w:pPr>
              <w:jc w:val="center"/>
              <w:rPr>
                <w:color w:val="000000"/>
                <w:sz w:val="22"/>
                <w:szCs w:val="22"/>
              </w:rPr>
            </w:pPr>
            <w:r w:rsidRPr="007A2A36">
              <w:rPr>
                <w:color w:val="000000"/>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F23EED5"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08E46FC" w14:textId="77777777" w:rsidR="002E03A1" w:rsidRPr="007A2A36" w:rsidRDefault="002E03A1" w:rsidP="0030125A">
            <w:pPr>
              <w:jc w:val="center"/>
              <w:rPr>
                <w:color w:val="000000"/>
                <w:sz w:val="22"/>
                <w:szCs w:val="22"/>
              </w:rPr>
            </w:pPr>
            <w:r w:rsidRPr="007A2A36">
              <w:rPr>
                <w:color w:val="000000"/>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D45F0B6"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F3054AD" w14:textId="77777777" w:rsidR="002E03A1" w:rsidRPr="007A2A36" w:rsidRDefault="002E03A1" w:rsidP="0030125A">
            <w:pPr>
              <w:jc w:val="center"/>
              <w:rPr>
                <w:color w:val="000000"/>
                <w:sz w:val="22"/>
                <w:szCs w:val="22"/>
              </w:rPr>
            </w:pPr>
            <w:r w:rsidRPr="007A2A36">
              <w:rPr>
                <w:color w:val="000000"/>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C2D5387"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1EA4459" w14:textId="77777777" w:rsidR="002E03A1" w:rsidRPr="007A2A36" w:rsidRDefault="002E03A1" w:rsidP="0030125A">
            <w:pPr>
              <w:jc w:val="center"/>
              <w:rPr>
                <w:color w:val="000000"/>
                <w:sz w:val="22"/>
                <w:szCs w:val="22"/>
              </w:rPr>
            </w:pPr>
            <w:r w:rsidRPr="007A2A36">
              <w:rPr>
                <w:color w:val="000000"/>
                <w:sz w:val="22"/>
                <w:szCs w:val="22"/>
              </w:rPr>
              <w:t>10</w:t>
            </w:r>
          </w:p>
        </w:tc>
      </w:tr>
      <w:tr w:rsidR="002E03A1" w:rsidRPr="007A2A36" w14:paraId="36F2E4C0"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9A628F6" w14:textId="77777777" w:rsidR="002E03A1" w:rsidRPr="007A2A36" w:rsidRDefault="002E03A1" w:rsidP="0030125A">
            <w:pPr>
              <w:jc w:val="center"/>
              <w:rPr>
                <w:color w:val="000000"/>
                <w:sz w:val="22"/>
                <w:szCs w:val="22"/>
              </w:rPr>
            </w:pPr>
            <w:r w:rsidRPr="007A2A36">
              <w:rPr>
                <w:color w:val="000000"/>
                <w:sz w:val="22"/>
                <w:szCs w:val="22"/>
              </w:rPr>
              <w:t>67.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567E5DED" w14:textId="77777777" w:rsidR="002E03A1" w:rsidRPr="007A2A36" w:rsidRDefault="002E03A1" w:rsidP="0030125A">
            <w:pPr>
              <w:rPr>
                <w:color w:val="000000"/>
                <w:sz w:val="22"/>
                <w:szCs w:val="22"/>
              </w:rPr>
            </w:pPr>
            <w:r w:rsidRPr="007A2A36">
              <w:rPr>
                <w:color w:val="000000"/>
                <w:sz w:val="22"/>
                <w:szCs w:val="22"/>
              </w:rPr>
              <w:t>Запас, вырубаемый за один прием</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48E630E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1EEE5A9" w14:textId="77777777" w:rsidR="002E03A1" w:rsidRPr="007A2A36" w:rsidRDefault="002E03A1" w:rsidP="0030125A">
            <w:pPr>
              <w:jc w:val="center"/>
              <w:rPr>
                <w:color w:val="000000"/>
                <w:sz w:val="22"/>
                <w:szCs w:val="22"/>
              </w:rPr>
            </w:pPr>
            <w:r w:rsidRPr="007A2A36">
              <w:rPr>
                <w:color w:val="000000"/>
                <w:sz w:val="22"/>
                <w:szCs w:val="22"/>
              </w:rPr>
              <w:t>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4ED52C6"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F8D2942"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5748CB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34703BF"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667AA3A"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1FA45DE"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9572479"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F1F1317"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62C5117"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2D2FC33D" w14:textId="77777777" w:rsidR="002E03A1" w:rsidRPr="007A2A36" w:rsidRDefault="002E03A1" w:rsidP="0030125A">
            <w:pPr>
              <w:jc w:val="center"/>
              <w:rPr>
                <w:color w:val="000000"/>
                <w:sz w:val="22"/>
                <w:szCs w:val="22"/>
              </w:rPr>
            </w:pPr>
            <w:r w:rsidRPr="007A2A36">
              <w:rPr>
                <w:color w:val="000000"/>
                <w:sz w:val="22"/>
                <w:szCs w:val="22"/>
              </w:rPr>
              <w:t>0,6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C61B382"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B304C7A" w14:textId="77777777" w:rsidR="002E03A1" w:rsidRPr="007A2A36" w:rsidRDefault="002E03A1" w:rsidP="0030125A">
            <w:pPr>
              <w:jc w:val="center"/>
              <w:rPr>
                <w:color w:val="000000"/>
                <w:sz w:val="22"/>
                <w:szCs w:val="22"/>
              </w:rPr>
            </w:pPr>
            <w:r w:rsidRPr="007A2A36">
              <w:rPr>
                <w:color w:val="000000"/>
                <w:sz w:val="22"/>
                <w:szCs w:val="22"/>
              </w:rPr>
              <w:t>0,4</w:t>
            </w:r>
          </w:p>
        </w:tc>
      </w:tr>
      <w:tr w:rsidR="002E03A1" w:rsidRPr="007A2A36" w14:paraId="211A7B6B"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F3E5A1E" w14:textId="77777777" w:rsidR="002E03A1" w:rsidRPr="007A2A36" w:rsidRDefault="002E03A1" w:rsidP="0030125A">
            <w:pPr>
              <w:jc w:val="center"/>
              <w:rPr>
                <w:color w:val="000000"/>
                <w:sz w:val="22"/>
                <w:szCs w:val="22"/>
              </w:rPr>
            </w:pPr>
            <w:r w:rsidRPr="007A2A36">
              <w:rPr>
                <w:color w:val="000000"/>
                <w:sz w:val="22"/>
                <w:szCs w:val="22"/>
              </w:rPr>
              <w:t>68.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613E580" w14:textId="77777777" w:rsidR="002E03A1" w:rsidRPr="007A2A36" w:rsidRDefault="002E03A1" w:rsidP="0030125A">
            <w:pPr>
              <w:rPr>
                <w:color w:val="000000"/>
                <w:sz w:val="22"/>
                <w:szCs w:val="22"/>
              </w:rPr>
            </w:pPr>
            <w:r w:rsidRPr="007A2A36">
              <w:rPr>
                <w:color w:val="000000"/>
                <w:sz w:val="22"/>
                <w:szCs w:val="22"/>
              </w:rPr>
              <w:t>Средний период повторяемости</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458269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4CDF09C" w14:textId="77777777" w:rsidR="002E03A1" w:rsidRPr="007A2A36" w:rsidRDefault="002E03A1" w:rsidP="0030125A">
            <w:pPr>
              <w:jc w:val="center"/>
              <w:rPr>
                <w:color w:val="000000"/>
                <w:sz w:val="22"/>
                <w:szCs w:val="22"/>
              </w:rPr>
            </w:pPr>
            <w:r w:rsidRPr="007A2A36">
              <w:rPr>
                <w:color w:val="000000"/>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B946484"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6E0FF9B"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0BACD7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96997EF"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2F6AB2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C0FDBD8"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771B28D"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FDBB731"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B0FC944"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7A8EFD8"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7062FE0"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3676856" w14:textId="77777777" w:rsidR="002E03A1" w:rsidRPr="007A2A36" w:rsidRDefault="002E03A1" w:rsidP="0030125A">
            <w:pPr>
              <w:jc w:val="center"/>
              <w:rPr>
                <w:color w:val="000000"/>
                <w:sz w:val="22"/>
                <w:szCs w:val="22"/>
              </w:rPr>
            </w:pPr>
          </w:p>
        </w:tc>
      </w:tr>
      <w:tr w:rsidR="002E03A1" w:rsidRPr="007A2A36" w14:paraId="294D16F9"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FFD78FD" w14:textId="77777777" w:rsidR="002E03A1" w:rsidRPr="007A2A36" w:rsidRDefault="002E03A1" w:rsidP="0030125A">
            <w:pPr>
              <w:jc w:val="center"/>
              <w:rPr>
                <w:color w:val="000000"/>
                <w:sz w:val="22"/>
                <w:szCs w:val="22"/>
              </w:rPr>
            </w:pPr>
            <w:r w:rsidRPr="007A2A36">
              <w:rPr>
                <w:color w:val="000000"/>
                <w:sz w:val="22"/>
                <w:szCs w:val="22"/>
              </w:rPr>
              <w:t>69.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0A172F78" w14:textId="77777777" w:rsidR="002E03A1" w:rsidRPr="007A2A36" w:rsidRDefault="002E03A1" w:rsidP="0030125A">
            <w:pPr>
              <w:rPr>
                <w:color w:val="000000"/>
                <w:sz w:val="22"/>
                <w:szCs w:val="22"/>
              </w:rPr>
            </w:pPr>
            <w:r w:rsidRPr="007A2A36">
              <w:rPr>
                <w:color w:val="000000"/>
                <w:sz w:val="22"/>
                <w:szCs w:val="22"/>
              </w:rPr>
              <w:t>Ежегодная расчетная лесосека: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684D2DB" w14:textId="77777777" w:rsidR="002E03A1" w:rsidRPr="007A2A36" w:rsidRDefault="002E03A1" w:rsidP="0030125A">
            <w:pPr>
              <w:jc w:val="center"/>
              <w:rPr>
                <w:color w:val="000000"/>
                <w:sz w:val="22"/>
                <w:szCs w:val="22"/>
              </w:rPr>
            </w:pPr>
            <w:r w:rsidRPr="007A2A36">
              <w:rPr>
                <w:color w:val="000000"/>
                <w:sz w:val="22"/>
                <w:szCs w:val="22"/>
              </w:rPr>
              <w:t>1,8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099E13F" w14:textId="77777777" w:rsidR="002E03A1" w:rsidRPr="007A2A36" w:rsidRDefault="002E03A1" w:rsidP="0030125A">
            <w:pPr>
              <w:jc w:val="center"/>
              <w:rPr>
                <w:color w:val="000000"/>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A62DE84"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DFF435F"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4C8700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87F62B7"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9FABE9A"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36EF5A8"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2D31476"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66C4B1F4"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2EBDB99"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4D543D05"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3B5CAC0"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02FEABC" w14:textId="77777777" w:rsidR="002E03A1" w:rsidRPr="007A2A36" w:rsidRDefault="002E03A1" w:rsidP="0030125A">
            <w:pPr>
              <w:jc w:val="center"/>
              <w:rPr>
                <w:color w:val="000000"/>
                <w:sz w:val="22"/>
                <w:szCs w:val="22"/>
              </w:rPr>
            </w:pPr>
          </w:p>
        </w:tc>
      </w:tr>
      <w:tr w:rsidR="002E03A1" w:rsidRPr="007A2A36" w14:paraId="2855721D"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D771EC9" w14:textId="77777777" w:rsidR="002E03A1" w:rsidRPr="007A2A36" w:rsidRDefault="002E03A1" w:rsidP="0030125A">
            <w:pPr>
              <w:jc w:val="center"/>
              <w:rPr>
                <w:color w:val="000000"/>
                <w:sz w:val="22"/>
                <w:szCs w:val="22"/>
              </w:rPr>
            </w:pPr>
            <w:r w:rsidRPr="007A2A36">
              <w:rPr>
                <w:color w:val="000000"/>
                <w:sz w:val="22"/>
                <w:szCs w:val="22"/>
              </w:rPr>
              <w:t>70.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DE4ADB5" w14:textId="77777777" w:rsidR="002E03A1" w:rsidRPr="007A2A36" w:rsidRDefault="002E03A1" w:rsidP="0030125A">
            <w:pPr>
              <w:rPr>
                <w:color w:val="000000"/>
                <w:sz w:val="22"/>
                <w:szCs w:val="22"/>
              </w:rPr>
            </w:pPr>
            <w:r w:rsidRPr="007A2A36">
              <w:rPr>
                <w:color w:val="000000"/>
                <w:sz w:val="22"/>
                <w:szCs w:val="22"/>
              </w:rPr>
              <w:t>корневой</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8E8C46F"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4C49B55" w14:textId="77777777" w:rsidR="002E03A1" w:rsidRPr="007A2A36" w:rsidRDefault="002E03A1" w:rsidP="0030125A">
            <w:pPr>
              <w:jc w:val="center"/>
              <w:rPr>
                <w:color w:val="000000"/>
                <w:sz w:val="22"/>
                <w:szCs w:val="22"/>
              </w:rPr>
            </w:pPr>
            <w:r w:rsidRPr="007A2A36">
              <w:rPr>
                <w:color w:val="000000"/>
                <w:sz w:val="22"/>
                <w:szCs w:val="22"/>
              </w:rPr>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587F0E3"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B30E240"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D64640D"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F5F2668"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0513BE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773B169"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C69CE3A"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219730C"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55F3D04"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61B4C25B" w14:textId="77777777" w:rsidR="002E03A1" w:rsidRPr="007A2A36" w:rsidRDefault="002E03A1" w:rsidP="0030125A">
            <w:pPr>
              <w:jc w:val="center"/>
              <w:rPr>
                <w:color w:val="000000"/>
                <w:sz w:val="22"/>
                <w:szCs w:val="22"/>
              </w:rPr>
            </w:pPr>
            <w:r w:rsidRPr="007A2A36">
              <w:rPr>
                <w:color w:val="000000"/>
                <w:sz w:val="22"/>
                <w:szCs w:val="22"/>
              </w:rPr>
              <w:t>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E90F94B"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AB8A316" w14:textId="77777777" w:rsidR="002E03A1" w:rsidRPr="007A2A36" w:rsidRDefault="002E03A1" w:rsidP="0030125A">
            <w:pPr>
              <w:jc w:val="center"/>
              <w:rPr>
                <w:color w:val="000000"/>
                <w:sz w:val="22"/>
                <w:szCs w:val="22"/>
              </w:rPr>
            </w:pPr>
            <w:r w:rsidRPr="007A2A36">
              <w:rPr>
                <w:color w:val="000000"/>
                <w:sz w:val="22"/>
                <w:szCs w:val="22"/>
              </w:rPr>
              <w:t>0</w:t>
            </w:r>
          </w:p>
        </w:tc>
      </w:tr>
      <w:tr w:rsidR="002E03A1" w:rsidRPr="007A2A36" w14:paraId="16678AE5"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1078452" w14:textId="77777777" w:rsidR="002E03A1" w:rsidRPr="007A2A36" w:rsidRDefault="002E03A1" w:rsidP="0030125A">
            <w:pPr>
              <w:jc w:val="center"/>
              <w:rPr>
                <w:color w:val="000000"/>
                <w:sz w:val="22"/>
                <w:szCs w:val="22"/>
              </w:rPr>
            </w:pPr>
            <w:r w:rsidRPr="007A2A36">
              <w:rPr>
                <w:color w:val="000000"/>
                <w:sz w:val="22"/>
                <w:szCs w:val="22"/>
              </w:rPr>
              <w:t>71.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486C2A0F" w14:textId="77777777" w:rsidR="002E03A1" w:rsidRPr="007A2A36" w:rsidRDefault="002E03A1" w:rsidP="0030125A">
            <w:pPr>
              <w:rPr>
                <w:color w:val="000000"/>
                <w:sz w:val="22"/>
                <w:szCs w:val="22"/>
              </w:rPr>
            </w:pPr>
            <w:r w:rsidRPr="007A2A36">
              <w:rPr>
                <w:color w:val="000000"/>
                <w:sz w:val="22"/>
                <w:szCs w:val="22"/>
              </w:rPr>
              <w:t>ликвид</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8966D6B"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DF09842" w14:textId="77777777" w:rsidR="002E03A1" w:rsidRPr="007A2A36" w:rsidRDefault="002E03A1" w:rsidP="0030125A">
            <w:pPr>
              <w:jc w:val="center"/>
              <w:rPr>
                <w:color w:val="000000"/>
                <w:sz w:val="22"/>
                <w:szCs w:val="22"/>
              </w:rPr>
            </w:pPr>
            <w:r w:rsidRPr="007A2A36">
              <w:rPr>
                <w:color w:val="000000"/>
                <w:sz w:val="22"/>
                <w:szCs w:val="22"/>
              </w:rPr>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20DF584"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C90A51D"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41B336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2900FF2"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BC097B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68961C3"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F78293D"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FD2FA3B"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BD66094"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6A4401FA"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E0CC988"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B9C4DF5" w14:textId="77777777" w:rsidR="002E03A1" w:rsidRPr="007A2A36" w:rsidRDefault="002E03A1" w:rsidP="0030125A">
            <w:pPr>
              <w:jc w:val="center"/>
              <w:rPr>
                <w:color w:val="000000"/>
                <w:sz w:val="22"/>
                <w:szCs w:val="22"/>
              </w:rPr>
            </w:pPr>
          </w:p>
        </w:tc>
      </w:tr>
      <w:tr w:rsidR="002E03A1" w:rsidRPr="007A2A36" w14:paraId="5A1AC1DB"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D483355" w14:textId="77777777" w:rsidR="002E03A1" w:rsidRPr="007A2A36" w:rsidRDefault="002E03A1" w:rsidP="0030125A">
            <w:pPr>
              <w:jc w:val="center"/>
              <w:rPr>
                <w:color w:val="000000"/>
                <w:sz w:val="22"/>
                <w:szCs w:val="22"/>
              </w:rPr>
            </w:pPr>
            <w:r w:rsidRPr="007A2A36">
              <w:rPr>
                <w:color w:val="000000"/>
                <w:sz w:val="22"/>
                <w:szCs w:val="22"/>
              </w:rPr>
              <w:lastRenderedPageBreak/>
              <w:t>72.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5E609EF" w14:textId="77777777" w:rsidR="002E03A1" w:rsidRPr="007A2A36" w:rsidRDefault="002E03A1" w:rsidP="0030125A">
            <w:pPr>
              <w:rPr>
                <w:color w:val="000000"/>
                <w:sz w:val="22"/>
                <w:szCs w:val="22"/>
              </w:rPr>
            </w:pPr>
            <w:r w:rsidRPr="007A2A36">
              <w:rPr>
                <w:color w:val="000000"/>
                <w:sz w:val="22"/>
                <w:szCs w:val="22"/>
              </w:rPr>
              <w:t>деловая</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5180FA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71D875B" w14:textId="77777777" w:rsidR="002E03A1" w:rsidRPr="007A2A36" w:rsidRDefault="002E03A1" w:rsidP="0030125A">
            <w:pPr>
              <w:jc w:val="center"/>
              <w:rPr>
                <w:color w:val="000000"/>
                <w:sz w:val="22"/>
                <w:szCs w:val="22"/>
              </w:rPr>
            </w:pPr>
            <w:r w:rsidRPr="007A2A36">
              <w:rPr>
                <w:color w:val="000000"/>
                <w:sz w:val="22"/>
                <w:szCs w:val="22"/>
              </w:rPr>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2DE9A68"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0D65448"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96C397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7E4F52D"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59E979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02B3AD4"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57C93DC"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7412548"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9400423"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67EB8968"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2033AB0"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0EF5EF5" w14:textId="77777777" w:rsidR="002E03A1" w:rsidRPr="007A2A36" w:rsidRDefault="002E03A1" w:rsidP="0030125A">
            <w:pPr>
              <w:jc w:val="center"/>
              <w:rPr>
                <w:color w:val="000000"/>
                <w:sz w:val="22"/>
                <w:szCs w:val="22"/>
              </w:rPr>
            </w:pPr>
          </w:p>
        </w:tc>
      </w:tr>
      <w:tr w:rsidR="002E03A1" w:rsidRPr="007A2A36" w14:paraId="45102849"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F8BDB21" w14:textId="77777777" w:rsidR="002E03A1" w:rsidRPr="007A2A36" w:rsidRDefault="002E03A1" w:rsidP="0030125A">
            <w:pPr>
              <w:jc w:val="center"/>
              <w:rPr>
                <w:color w:val="000000"/>
                <w:sz w:val="22"/>
                <w:szCs w:val="22"/>
              </w:rPr>
            </w:pPr>
            <w:r w:rsidRPr="007A2A36">
              <w:rPr>
                <w:color w:val="000000"/>
                <w:sz w:val="22"/>
                <w:szCs w:val="22"/>
              </w:rPr>
              <w:t>73.</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3626265" w14:textId="77777777" w:rsidR="002E03A1" w:rsidRPr="007A2A36" w:rsidRDefault="002E03A1" w:rsidP="0030125A">
            <w:pPr>
              <w:rPr>
                <w:color w:val="000000"/>
                <w:sz w:val="22"/>
                <w:szCs w:val="22"/>
              </w:rPr>
            </w:pPr>
            <w:r w:rsidRPr="007A2A36">
              <w:rPr>
                <w:color w:val="000000"/>
                <w:sz w:val="22"/>
                <w:szCs w:val="22"/>
              </w:rPr>
              <w:t>Целевое назначение лесов</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30659BA0" w14:textId="77777777" w:rsidR="002E03A1" w:rsidRPr="007A2A36" w:rsidRDefault="002E03A1" w:rsidP="0030125A">
            <w:pPr>
              <w:jc w:val="center"/>
              <w:rPr>
                <w:color w:val="000000"/>
                <w:sz w:val="22"/>
                <w:szCs w:val="22"/>
              </w:rPr>
            </w:pPr>
            <w:r w:rsidRPr="007A2A36">
              <w:rPr>
                <w:color w:val="000000"/>
                <w:sz w:val="22"/>
                <w:szCs w:val="22"/>
              </w:rPr>
              <w:t>Эксплуатационные леса</w:t>
            </w:r>
          </w:p>
        </w:tc>
      </w:tr>
      <w:tr w:rsidR="002E03A1" w:rsidRPr="007A2A36" w14:paraId="598DF69F"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7E64639" w14:textId="77777777" w:rsidR="002E03A1" w:rsidRPr="007A2A36" w:rsidRDefault="002E03A1" w:rsidP="0030125A">
            <w:pPr>
              <w:jc w:val="center"/>
              <w:rPr>
                <w:color w:val="000000"/>
                <w:sz w:val="22"/>
                <w:szCs w:val="22"/>
              </w:rPr>
            </w:pPr>
            <w:r w:rsidRPr="007A2A36">
              <w:rPr>
                <w:color w:val="000000"/>
                <w:sz w:val="22"/>
                <w:szCs w:val="22"/>
              </w:rPr>
              <w:t>74.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820BA0B" w14:textId="77777777" w:rsidR="002E03A1" w:rsidRPr="007A2A36" w:rsidRDefault="002E03A1" w:rsidP="0030125A">
            <w:pPr>
              <w:rPr>
                <w:color w:val="000000"/>
                <w:sz w:val="22"/>
                <w:szCs w:val="22"/>
              </w:rPr>
            </w:pPr>
            <w:r w:rsidRPr="007A2A36">
              <w:rPr>
                <w:color w:val="000000"/>
                <w:sz w:val="22"/>
                <w:szCs w:val="22"/>
              </w:rPr>
              <w:t>Хозяйственная секция</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1A8E20D3" w14:textId="77777777" w:rsidR="002E03A1" w:rsidRPr="007A2A36" w:rsidRDefault="002E03A1" w:rsidP="0030125A">
            <w:pPr>
              <w:jc w:val="center"/>
              <w:rPr>
                <w:color w:val="000000"/>
                <w:sz w:val="22"/>
                <w:szCs w:val="22"/>
              </w:rPr>
            </w:pPr>
            <w:r w:rsidRPr="007A2A36">
              <w:rPr>
                <w:color w:val="000000"/>
                <w:sz w:val="22"/>
                <w:szCs w:val="22"/>
              </w:rPr>
              <w:t>Лиственница в.б.</w:t>
            </w:r>
          </w:p>
        </w:tc>
      </w:tr>
      <w:tr w:rsidR="002E03A1" w:rsidRPr="007A2A36" w14:paraId="2F2BF0FF"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63B25E7" w14:textId="77777777" w:rsidR="002E03A1" w:rsidRPr="007A2A36" w:rsidRDefault="002E03A1" w:rsidP="0030125A">
            <w:pPr>
              <w:jc w:val="center"/>
              <w:rPr>
                <w:color w:val="000000"/>
                <w:sz w:val="22"/>
                <w:szCs w:val="22"/>
              </w:rPr>
            </w:pPr>
            <w:r w:rsidRPr="007A2A36">
              <w:rPr>
                <w:color w:val="000000"/>
                <w:sz w:val="22"/>
                <w:szCs w:val="22"/>
              </w:rPr>
              <w:t>75.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629D73A" w14:textId="77777777" w:rsidR="002E03A1" w:rsidRPr="007A2A36" w:rsidRDefault="002E03A1" w:rsidP="0030125A">
            <w:pPr>
              <w:rPr>
                <w:color w:val="000000"/>
                <w:sz w:val="22"/>
                <w:szCs w:val="22"/>
              </w:rPr>
            </w:pPr>
            <w:r w:rsidRPr="007A2A36">
              <w:rPr>
                <w:color w:val="000000"/>
                <w:sz w:val="22"/>
                <w:szCs w:val="22"/>
              </w:rPr>
              <w:t>Всего включено в расчет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E328A69" w14:textId="77777777" w:rsidR="002E03A1" w:rsidRPr="007A2A36" w:rsidRDefault="002E03A1" w:rsidP="0030125A">
            <w:pPr>
              <w:jc w:val="center"/>
              <w:rPr>
                <w:color w:val="000000"/>
                <w:sz w:val="22"/>
                <w:szCs w:val="22"/>
              </w:rPr>
            </w:pPr>
            <w:r w:rsidRPr="007A2A36">
              <w:rPr>
                <w:color w:val="000000"/>
                <w:sz w:val="22"/>
                <w:szCs w:val="22"/>
              </w:rPr>
              <w:t>9140,0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3F4BCC7" w14:textId="77777777" w:rsidR="002E03A1" w:rsidRPr="007A2A36" w:rsidRDefault="002E03A1" w:rsidP="0030125A">
            <w:pPr>
              <w:jc w:val="center"/>
              <w:rPr>
                <w:color w:val="000000"/>
                <w:sz w:val="22"/>
                <w:szCs w:val="22"/>
              </w:rPr>
            </w:pPr>
            <w:r w:rsidRPr="007A2A36">
              <w:rPr>
                <w:color w:val="000000"/>
                <w:sz w:val="22"/>
                <w:szCs w:val="22"/>
              </w:rPr>
              <w:t>1276,9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EFB07F0" w14:textId="77777777" w:rsidR="002E03A1" w:rsidRPr="007A2A36" w:rsidRDefault="002E03A1" w:rsidP="0030125A">
            <w:pPr>
              <w:jc w:val="center"/>
              <w:rPr>
                <w:color w:val="000000"/>
                <w:sz w:val="22"/>
                <w:szCs w:val="22"/>
              </w:rPr>
            </w:pPr>
            <w:r w:rsidRPr="007A2A36">
              <w:rPr>
                <w:color w:val="000000"/>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F6C86BD"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179C092"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6DD9EEB"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F267D34"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29E19F1"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6561B86" w14:textId="77777777" w:rsidR="002E03A1" w:rsidRPr="007A2A36" w:rsidRDefault="002E03A1" w:rsidP="0030125A">
            <w:pPr>
              <w:jc w:val="center"/>
              <w:rPr>
                <w:color w:val="000000"/>
                <w:sz w:val="22"/>
                <w:szCs w:val="22"/>
              </w:rPr>
            </w:pPr>
            <w:r w:rsidRPr="007A2A36">
              <w:rPr>
                <w:color w:val="000000"/>
                <w:sz w:val="22"/>
                <w:szCs w:val="22"/>
              </w:rPr>
              <w:t>91,4</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06ACFE1" w14:textId="77777777" w:rsidR="002E03A1" w:rsidRPr="007A2A36" w:rsidRDefault="002E03A1" w:rsidP="0030125A">
            <w:pPr>
              <w:jc w:val="center"/>
              <w:rPr>
                <w:color w:val="000000"/>
                <w:sz w:val="22"/>
                <w:szCs w:val="22"/>
              </w:rPr>
            </w:pPr>
            <w:r w:rsidRPr="007A2A36">
              <w:rPr>
                <w:color w:val="000000"/>
                <w:sz w:val="22"/>
                <w:szCs w:val="22"/>
              </w:rPr>
              <w:t>12,8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CB5A94D" w14:textId="77777777" w:rsidR="002E03A1" w:rsidRPr="007A2A36" w:rsidRDefault="002E03A1" w:rsidP="0030125A">
            <w:pPr>
              <w:jc w:val="center"/>
              <w:rPr>
                <w:color w:val="000000"/>
                <w:sz w:val="22"/>
                <w:szCs w:val="22"/>
              </w:rPr>
            </w:pPr>
            <w:r w:rsidRPr="007A2A36">
              <w:rPr>
                <w:color w:val="000000"/>
                <w:sz w:val="22"/>
                <w:szCs w:val="22"/>
              </w:rPr>
              <w:t>4387,2</w:t>
            </w: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102CE284" w14:textId="77777777" w:rsidR="002E03A1" w:rsidRPr="007A2A36" w:rsidRDefault="002E03A1" w:rsidP="0030125A">
            <w:pPr>
              <w:jc w:val="center"/>
              <w:rPr>
                <w:color w:val="000000"/>
                <w:sz w:val="22"/>
                <w:szCs w:val="22"/>
              </w:rPr>
            </w:pPr>
            <w:r w:rsidRPr="007A2A36">
              <w:rPr>
                <w:color w:val="000000"/>
                <w:sz w:val="22"/>
                <w:szCs w:val="22"/>
              </w:rPr>
              <w:t>612,9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4FA9907" w14:textId="77777777" w:rsidR="002E03A1" w:rsidRPr="007A2A36" w:rsidRDefault="002E03A1" w:rsidP="0030125A">
            <w:pPr>
              <w:jc w:val="center"/>
              <w:rPr>
                <w:color w:val="000000"/>
                <w:sz w:val="22"/>
                <w:szCs w:val="22"/>
              </w:rPr>
            </w:pPr>
            <w:r w:rsidRPr="007A2A36">
              <w:rPr>
                <w:color w:val="000000"/>
                <w:sz w:val="22"/>
                <w:szCs w:val="22"/>
              </w:rPr>
              <w:t>4661,4</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CCD686D" w14:textId="77777777" w:rsidR="002E03A1" w:rsidRPr="007A2A36" w:rsidRDefault="002E03A1" w:rsidP="0030125A">
            <w:pPr>
              <w:jc w:val="center"/>
              <w:rPr>
                <w:color w:val="000000"/>
                <w:sz w:val="22"/>
                <w:szCs w:val="22"/>
              </w:rPr>
            </w:pPr>
            <w:r w:rsidRPr="007A2A36">
              <w:rPr>
                <w:color w:val="000000"/>
                <w:sz w:val="22"/>
                <w:szCs w:val="22"/>
              </w:rPr>
              <w:t>651,2</w:t>
            </w:r>
          </w:p>
        </w:tc>
      </w:tr>
      <w:tr w:rsidR="002E03A1" w:rsidRPr="007A2A36" w14:paraId="62430D6B"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3C9207B" w14:textId="77777777" w:rsidR="002E03A1" w:rsidRPr="007A2A36" w:rsidRDefault="002E03A1" w:rsidP="0030125A">
            <w:pPr>
              <w:keepNext/>
              <w:keepLines/>
              <w:jc w:val="center"/>
              <w:rPr>
                <w:color w:val="000000"/>
                <w:sz w:val="22"/>
                <w:szCs w:val="22"/>
              </w:rPr>
            </w:pPr>
            <w:r w:rsidRPr="007A2A36">
              <w:rPr>
                <w:color w:val="000000"/>
                <w:sz w:val="22"/>
                <w:szCs w:val="22"/>
              </w:rPr>
              <w:t>76.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5EFF138" w14:textId="77777777" w:rsidR="002E03A1" w:rsidRPr="007A2A36" w:rsidRDefault="002E03A1" w:rsidP="0030125A">
            <w:pPr>
              <w:keepNext/>
              <w:keepLines/>
              <w:rPr>
                <w:color w:val="000000"/>
                <w:sz w:val="22"/>
                <w:szCs w:val="22"/>
              </w:rPr>
            </w:pPr>
            <w:r w:rsidRPr="007A2A36">
              <w:rPr>
                <w:color w:val="000000"/>
                <w:sz w:val="22"/>
                <w:szCs w:val="22"/>
              </w:rPr>
              <w:t>Средний процент выборки от общего запаса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1059F5A" w14:textId="77777777" w:rsidR="002E03A1" w:rsidRPr="007A2A36" w:rsidRDefault="002E03A1" w:rsidP="0030125A">
            <w:pPr>
              <w:keepNext/>
              <w:keepLines/>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FBF0767" w14:textId="77777777" w:rsidR="002E03A1" w:rsidRPr="007A2A36" w:rsidRDefault="002E03A1" w:rsidP="0030125A">
            <w:pPr>
              <w:keepNext/>
              <w:keepLines/>
              <w:jc w:val="center"/>
              <w:rPr>
                <w:color w:val="000000"/>
                <w:sz w:val="22"/>
                <w:szCs w:val="22"/>
              </w:rPr>
            </w:pPr>
            <w:r w:rsidRPr="007A2A36">
              <w:rPr>
                <w:color w:val="000000"/>
                <w:sz w:val="22"/>
                <w:szCs w:val="22"/>
              </w:rPr>
              <w:t>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E8BCDBE" w14:textId="77777777" w:rsidR="002E03A1" w:rsidRPr="007A2A36" w:rsidRDefault="002E03A1" w:rsidP="0030125A">
            <w:pPr>
              <w:keepNext/>
              <w:keepLines/>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460A4E6" w14:textId="77777777" w:rsidR="002E03A1" w:rsidRPr="007A2A36" w:rsidRDefault="002E03A1" w:rsidP="0030125A">
            <w:pPr>
              <w:keepNext/>
              <w:keepLines/>
              <w:jc w:val="center"/>
              <w:rPr>
                <w:color w:val="000000"/>
                <w:sz w:val="22"/>
                <w:szCs w:val="22"/>
              </w:rPr>
            </w:pPr>
            <w:r w:rsidRPr="007A2A36">
              <w:rPr>
                <w:color w:val="000000"/>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AA2F235" w14:textId="77777777" w:rsidR="002E03A1" w:rsidRPr="007A2A36" w:rsidRDefault="002E03A1" w:rsidP="0030125A">
            <w:pPr>
              <w:keepNext/>
              <w:keepLines/>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832AF67" w14:textId="77777777" w:rsidR="002E03A1" w:rsidRPr="007A2A36" w:rsidRDefault="002E03A1" w:rsidP="0030125A">
            <w:pPr>
              <w:keepNext/>
              <w:keepLines/>
              <w:jc w:val="center"/>
              <w:rPr>
                <w:color w:val="000000"/>
                <w:sz w:val="22"/>
                <w:szCs w:val="22"/>
              </w:rPr>
            </w:pPr>
            <w:r w:rsidRPr="007A2A36">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7FB538" w14:textId="77777777" w:rsidR="002E03A1" w:rsidRPr="007A2A36" w:rsidRDefault="002E03A1" w:rsidP="0030125A">
            <w:pPr>
              <w:keepNext/>
              <w:keepLines/>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D580508" w14:textId="77777777" w:rsidR="002E03A1" w:rsidRPr="007A2A36" w:rsidRDefault="002E03A1" w:rsidP="0030125A">
            <w:pPr>
              <w:keepNext/>
              <w:keepLines/>
              <w:jc w:val="center"/>
              <w:rPr>
                <w:color w:val="000000"/>
                <w:sz w:val="22"/>
                <w:szCs w:val="22"/>
              </w:rPr>
            </w:pPr>
            <w:r w:rsidRPr="007A2A36">
              <w:rPr>
                <w:color w:val="000000"/>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4C5B5BC" w14:textId="77777777" w:rsidR="002E03A1" w:rsidRPr="007A2A36" w:rsidRDefault="002E03A1" w:rsidP="0030125A">
            <w:pPr>
              <w:keepNext/>
              <w:keepLines/>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FD9BF1E" w14:textId="77777777" w:rsidR="002E03A1" w:rsidRPr="007A2A36" w:rsidRDefault="002E03A1" w:rsidP="0030125A">
            <w:pPr>
              <w:keepNext/>
              <w:keepLines/>
              <w:jc w:val="center"/>
              <w:rPr>
                <w:color w:val="000000"/>
                <w:sz w:val="22"/>
                <w:szCs w:val="22"/>
              </w:rPr>
            </w:pPr>
            <w:r w:rsidRPr="007A2A36">
              <w:rPr>
                <w:color w:val="000000"/>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F85C93A" w14:textId="77777777" w:rsidR="002E03A1" w:rsidRPr="007A2A36" w:rsidRDefault="002E03A1" w:rsidP="0030125A">
            <w:pPr>
              <w:keepNext/>
              <w:keepLines/>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6A857C0D" w14:textId="77777777" w:rsidR="002E03A1" w:rsidRPr="007A2A36" w:rsidRDefault="002E03A1" w:rsidP="0030125A">
            <w:pPr>
              <w:keepNext/>
              <w:keepLines/>
              <w:jc w:val="center"/>
              <w:rPr>
                <w:color w:val="000000"/>
                <w:sz w:val="22"/>
                <w:szCs w:val="22"/>
              </w:rPr>
            </w:pPr>
            <w:r w:rsidRPr="007A2A36">
              <w:rPr>
                <w:color w:val="000000"/>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DF4F197" w14:textId="77777777" w:rsidR="002E03A1" w:rsidRPr="007A2A36" w:rsidRDefault="002E03A1" w:rsidP="0030125A">
            <w:pPr>
              <w:keepNext/>
              <w:keepLines/>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8E4F2CA" w14:textId="77777777" w:rsidR="002E03A1" w:rsidRPr="007A2A36" w:rsidRDefault="002E03A1" w:rsidP="0030125A">
            <w:pPr>
              <w:keepNext/>
              <w:keepLines/>
              <w:jc w:val="center"/>
              <w:rPr>
                <w:color w:val="000000"/>
                <w:sz w:val="22"/>
                <w:szCs w:val="22"/>
              </w:rPr>
            </w:pPr>
            <w:r w:rsidRPr="007A2A36">
              <w:rPr>
                <w:color w:val="000000"/>
                <w:sz w:val="22"/>
                <w:szCs w:val="22"/>
              </w:rPr>
              <w:t>10</w:t>
            </w:r>
          </w:p>
        </w:tc>
      </w:tr>
      <w:tr w:rsidR="002E03A1" w:rsidRPr="007A2A36" w14:paraId="774543B8"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1669A23" w14:textId="77777777" w:rsidR="002E03A1" w:rsidRPr="007A2A36" w:rsidRDefault="002E03A1" w:rsidP="0030125A">
            <w:pPr>
              <w:keepNext/>
              <w:keepLines/>
              <w:jc w:val="center"/>
              <w:rPr>
                <w:color w:val="000000"/>
                <w:sz w:val="22"/>
                <w:szCs w:val="22"/>
              </w:rPr>
            </w:pPr>
            <w:r w:rsidRPr="007A2A36">
              <w:rPr>
                <w:color w:val="000000"/>
                <w:sz w:val="22"/>
                <w:szCs w:val="22"/>
              </w:rPr>
              <w:t>77.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8340982" w14:textId="77777777" w:rsidR="002E03A1" w:rsidRPr="007A2A36" w:rsidRDefault="002E03A1" w:rsidP="0030125A">
            <w:pPr>
              <w:keepNext/>
              <w:keepLines/>
              <w:rPr>
                <w:color w:val="000000"/>
                <w:sz w:val="22"/>
                <w:szCs w:val="22"/>
              </w:rPr>
            </w:pPr>
            <w:r w:rsidRPr="007A2A36">
              <w:rPr>
                <w:color w:val="000000"/>
                <w:sz w:val="22"/>
                <w:szCs w:val="22"/>
              </w:rPr>
              <w:t>Запас, вырубаемый за один прием</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F5D7D12" w14:textId="77777777" w:rsidR="002E03A1" w:rsidRPr="007A2A36" w:rsidRDefault="002E03A1" w:rsidP="0030125A">
            <w:pPr>
              <w:keepNext/>
              <w:keepLines/>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093E1E5" w14:textId="77777777" w:rsidR="002E03A1" w:rsidRPr="007A2A36" w:rsidRDefault="002E03A1" w:rsidP="0030125A">
            <w:pPr>
              <w:keepNext/>
              <w:keepLines/>
              <w:jc w:val="center"/>
              <w:rPr>
                <w:color w:val="000000"/>
                <w:sz w:val="22"/>
                <w:szCs w:val="22"/>
              </w:rPr>
            </w:pPr>
            <w:r w:rsidRPr="007A2A36">
              <w:rPr>
                <w:color w:val="000000"/>
                <w:sz w:val="22"/>
                <w:szCs w:val="22"/>
              </w:rPr>
              <w:t>159,6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44DFD89" w14:textId="77777777" w:rsidR="002E03A1" w:rsidRPr="007A2A36" w:rsidRDefault="002E03A1" w:rsidP="0030125A">
            <w:pPr>
              <w:keepNext/>
              <w:keepLines/>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F044776" w14:textId="77777777" w:rsidR="002E03A1" w:rsidRPr="007A2A36" w:rsidRDefault="002E03A1" w:rsidP="0030125A">
            <w:pPr>
              <w:keepNext/>
              <w:keepLines/>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23659C7" w14:textId="77777777" w:rsidR="002E03A1" w:rsidRPr="007A2A36" w:rsidRDefault="002E03A1" w:rsidP="0030125A">
            <w:pPr>
              <w:keepNext/>
              <w:keepLines/>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A1EEDF3" w14:textId="77777777" w:rsidR="002E03A1" w:rsidRPr="007A2A36" w:rsidRDefault="002E03A1" w:rsidP="0030125A">
            <w:pPr>
              <w:keepNext/>
              <w:keepLines/>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F9B6821" w14:textId="77777777" w:rsidR="002E03A1" w:rsidRPr="007A2A36" w:rsidRDefault="002E03A1" w:rsidP="0030125A">
            <w:pPr>
              <w:keepNext/>
              <w:keepLines/>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7F6A690" w14:textId="77777777" w:rsidR="002E03A1" w:rsidRPr="007A2A36" w:rsidRDefault="002E03A1" w:rsidP="0030125A">
            <w:pPr>
              <w:keepNext/>
              <w:keepLines/>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C609D5B" w14:textId="77777777" w:rsidR="002E03A1" w:rsidRPr="007A2A36" w:rsidRDefault="002E03A1" w:rsidP="0030125A">
            <w:pPr>
              <w:keepNext/>
              <w:keepLines/>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1818AFE" w14:textId="77777777" w:rsidR="002E03A1" w:rsidRPr="007A2A36" w:rsidRDefault="002E03A1" w:rsidP="0030125A">
            <w:pPr>
              <w:keepNext/>
              <w:keepLines/>
              <w:jc w:val="center"/>
              <w:rPr>
                <w:color w:val="000000"/>
                <w:sz w:val="22"/>
                <w:szCs w:val="22"/>
              </w:rPr>
            </w:pPr>
            <w:r w:rsidRPr="007A2A36">
              <w:rPr>
                <w:color w:val="000000"/>
                <w:sz w:val="22"/>
                <w:szCs w:val="22"/>
              </w:rPr>
              <w:t>2,6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1BE1181" w14:textId="77777777" w:rsidR="002E03A1" w:rsidRPr="007A2A36" w:rsidRDefault="002E03A1" w:rsidP="0030125A">
            <w:pPr>
              <w:keepNext/>
              <w:keepLines/>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23B27CE6" w14:textId="77777777" w:rsidR="002E03A1" w:rsidRPr="007A2A36" w:rsidRDefault="002E03A1" w:rsidP="0030125A">
            <w:pPr>
              <w:keepNext/>
              <w:keepLines/>
              <w:jc w:val="center"/>
              <w:rPr>
                <w:color w:val="000000"/>
                <w:sz w:val="22"/>
                <w:szCs w:val="22"/>
              </w:rPr>
            </w:pPr>
            <w:r w:rsidRPr="007A2A36">
              <w:rPr>
                <w:color w:val="000000"/>
                <w:sz w:val="22"/>
                <w:szCs w:val="22"/>
              </w:rPr>
              <w:t>91,9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16E40ED" w14:textId="77777777" w:rsidR="002E03A1" w:rsidRPr="007A2A36" w:rsidRDefault="002E03A1" w:rsidP="0030125A">
            <w:pPr>
              <w:keepNext/>
              <w:keepLines/>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DBD6E82" w14:textId="77777777" w:rsidR="002E03A1" w:rsidRPr="007A2A36" w:rsidRDefault="002E03A1" w:rsidP="0030125A">
            <w:pPr>
              <w:keepNext/>
              <w:keepLines/>
              <w:jc w:val="center"/>
              <w:rPr>
                <w:color w:val="000000"/>
                <w:sz w:val="22"/>
                <w:szCs w:val="22"/>
              </w:rPr>
            </w:pPr>
            <w:r w:rsidRPr="007A2A36">
              <w:rPr>
                <w:color w:val="000000"/>
                <w:sz w:val="22"/>
                <w:szCs w:val="22"/>
              </w:rPr>
              <w:t>65,1</w:t>
            </w:r>
          </w:p>
        </w:tc>
      </w:tr>
      <w:tr w:rsidR="002E03A1" w:rsidRPr="007A2A36" w14:paraId="37FE6350"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743E986" w14:textId="77777777" w:rsidR="002E03A1" w:rsidRPr="007A2A36" w:rsidRDefault="002E03A1" w:rsidP="0030125A">
            <w:pPr>
              <w:jc w:val="center"/>
              <w:rPr>
                <w:color w:val="000000"/>
                <w:sz w:val="22"/>
                <w:szCs w:val="22"/>
              </w:rPr>
            </w:pPr>
            <w:r w:rsidRPr="007A2A36">
              <w:rPr>
                <w:color w:val="000000"/>
                <w:sz w:val="22"/>
                <w:szCs w:val="22"/>
              </w:rPr>
              <w:t>78.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436280F0" w14:textId="77777777" w:rsidR="002E03A1" w:rsidRPr="007A2A36" w:rsidRDefault="002E03A1" w:rsidP="0030125A">
            <w:pPr>
              <w:rPr>
                <w:color w:val="000000"/>
                <w:sz w:val="22"/>
                <w:szCs w:val="22"/>
              </w:rPr>
            </w:pPr>
            <w:r w:rsidRPr="007A2A36">
              <w:rPr>
                <w:color w:val="000000"/>
                <w:sz w:val="22"/>
                <w:szCs w:val="22"/>
              </w:rPr>
              <w:t>Средний период повторяемости</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4F9471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A27FC6A" w14:textId="77777777" w:rsidR="002E03A1" w:rsidRPr="007A2A36" w:rsidRDefault="002E03A1" w:rsidP="0030125A">
            <w:pPr>
              <w:jc w:val="center"/>
              <w:rPr>
                <w:color w:val="000000"/>
                <w:sz w:val="22"/>
                <w:szCs w:val="22"/>
              </w:rPr>
            </w:pPr>
            <w:r w:rsidRPr="007A2A36">
              <w:rPr>
                <w:color w:val="000000"/>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B0B52E9"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C789DC6"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A49625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C4E59EE"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4DCCD6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5C02535"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7603EB6"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4252D1DD"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E49EDF6"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53AFF09"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356E218"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72CAD39" w14:textId="77777777" w:rsidR="002E03A1" w:rsidRPr="007A2A36" w:rsidRDefault="002E03A1" w:rsidP="0030125A">
            <w:pPr>
              <w:jc w:val="center"/>
              <w:rPr>
                <w:color w:val="000000"/>
                <w:sz w:val="22"/>
                <w:szCs w:val="22"/>
              </w:rPr>
            </w:pPr>
          </w:p>
        </w:tc>
      </w:tr>
      <w:tr w:rsidR="002E03A1" w:rsidRPr="007A2A36" w14:paraId="08320BB2"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534B45A" w14:textId="77777777" w:rsidR="002E03A1" w:rsidRPr="007A2A36" w:rsidRDefault="002E03A1" w:rsidP="0030125A">
            <w:pPr>
              <w:jc w:val="center"/>
              <w:rPr>
                <w:color w:val="000000"/>
                <w:sz w:val="22"/>
                <w:szCs w:val="22"/>
              </w:rPr>
            </w:pPr>
            <w:r w:rsidRPr="007A2A36">
              <w:rPr>
                <w:color w:val="000000"/>
                <w:sz w:val="22"/>
                <w:szCs w:val="22"/>
              </w:rPr>
              <w:t>79.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41F7B4B1" w14:textId="77777777" w:rsidR="002E03A1" w:rsidRPr="007A2A36" w:rsidRDefault="002E03A1" w:rsidP="0030125A">
            <w:pPr>
              <w:rPr>
                <w:color w:val="000000"/>
                <w:sz w:val="22"/>
                <w:szCs w:val="22"/>
              </w:rPr>
            </w:pPr>
            <w:r w:rsidRPr="007A2A36">
              <w:rPr>
                <w:color w:val="000000"/>
                <w:sz w:val="22"/>
                <w:szCs w:val="22"/>
              </w:rPr>
              <w:t>Ежегодная расчетная лесосека: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6DBB587" w14:textId="77777777" w:rsidR="002E03A1" w:rsidRPr="007A2A36" w:rsidRDefault="002E03A1" w:rsidP="0030125A">
            <w:pPr>
              <w:jc w:val="center"/>
              <w:rPr>
                <w:color w:val="000000"/>
                <w:sz w:val="22"/>
                <w:szCs w:val="22"/>
              </w:rPr>
            </w:pPr>
            <w:r w:rsidRPr="007A2A36">
              <w:rPr>
                <w:color w:val="000000"/>
                <w:sz w:val="22"/>
                <w:szCs w:val="22"/>
              </w:rPr>
              <w:t>304,7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5CFE3F8" w14:textId="77777777" w:rsidR="002E03A1" w:rsidRPr="007A2A36" w:rsidRDefault="002E03A1" w:rsidP="0030125A">
            <w:pPr>
              <w:jc w:val="center"/>
              <w:rPr>
                <w:color w:val="000000"/>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3697876"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03F18C4"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FA5DF22"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96E0393"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C8C11A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48DA880"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986343A"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2C8E8D7B"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3D67DA0"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69E4A15"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18CAAED"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C85E86B" w14:textId="77777777" w:rsidR="002E03A1" w:rsidRPr="007A2A36" w:rsidRDefault="002E03A1" w:rsidP="0030125A">
            <w:pPr>
              <w:jc w:val="center"/>
              <w:rPr>
                <w:color w:val="000000"/>
                <w:sz w:val="22"/>
                <w:szCs w:val="22"/>
              </w:rPr>
            </w:pPr>
          </w:p>
        </w:tc>
      </w:tr>
      <w:tr w:rsidR="002E03A1" w:rsidRPr="007A2A36" w14:paraId="3936380F"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2F75AD6" w14:textId="77777777" w:rsidR="002E03A1" w:rsidRPr="007A2A36" w:rsidRDefault="002E03A1" w:rsidP="0030125A">
            <w:pPr>
              <w:jc w:val="center"/>
              <w:rPr>
                <w:color w:val="000000"/>
                <w:sz w:val="22"/>
                <w:szCs w:val="22"/>
              </w:rPr>
            </w:pPr>
            <w:r w:rsidRPr="007A2A36">
              <w:rPr>
                <w:color w:val="000000"/>
                <w:sz w:val="22"/>
                <w:szCs w:val="22"/>
              </w:rPr>
              <w:t>80.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664712F" w14:textId="77777777" w:rsidR="002E03A1" w:rsidRPr="007A2A36" w:rsidRDefault="002E03A1" w:rsidP="0030125A">
            <w:pPr>
              <w:rPr>
                <w:color w:val="000000"/>
                <w:sz w:val="22"/>
                <w:szCs w:val="22"/>
              </w:rPr>
            </w:pPr>
            <w:r w:rsidRPr="007A2A36">
              <w:rPr>
                <w:color w:val="000000"/>
                <w:sz w:val="22"/>
                <w:szCs w:val="22"/>
              </w:rPr>
              <w:t>корневой</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6570B6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45E4A9C" w14:textId="77777777" w:rsidR="002E03A1" w:rsidRPr="007A2A36" w:rsidRDefault="002E03A1" w:rsidP="0030125A">
            <w:pPr>
              <w:jc w:val="center"/>
              <w:rPr>
                <w:color w:val="000000"/>
                <w:sz w:val="22"/>
                <w:szCs w:val="22"/>
                <w:lang w:val="en-US"/>
              </w:rPr>
            </w:pPr>
            <w:r w:rsidRPr="007A2A36">
              <w:rPr>
                <w:color w:val="000000"/>
                <w:sz w:val="22"/>
                <w:szCs w:val="22"/>
              </w:rPr>
              <w:t>5,3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0611FBB"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90B39B3"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EB1701B"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8267AC0"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73FE16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8B71B77"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3A55F0C"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2A3C3FC1" w14:textId="77777777" w:rsidR="002E03A1" w:rsidRPr="007A2A36" w:rsidRDefault="002E03A1" w:rsidP="0030125A">
            <w:pPr>
              <w:jc w:val="center"/>
              <w:rPr>
                <w:color w:val="000000"/>
                <w:sz w:val="22"/>
                <w:szCs w:val="22"/>
              </w:rPr>
            </w:pPr>
            <w:r w:rsidRPr="007A2A36">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4669445"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4E530E01" w14:textId="77777777" w:rsidR="002E03A1" w:rsidRPr="007A2A36" w:rsidRDefault="002E03A1" w:rsidP="0030125A">
            <w:pPr>
              <w:jc w:val="center"/>
              <w:rPr>
                <w:color w:val="000000"/>
                <w:sz w:val="22"/>
                <w:szCs w:val="22"/>
              </w:rPr>
            </w:pPr>
            <w:r w:rsidRPr="007A2A36">
              <w:rPr>
                <w:color w:val="000000"/>
                <w:sz w:val="22"/>
                <w:szCs w:val="22"/>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34D2EA1"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302B068" w14:textId="77777777" w:rsidR="002E03A1" w:rsidRPr="007A2A36" w:rsidRDefault="002E03A1" w:rsidP="0030125A">
            <w:pPr>
              <w:jc w:val="center"/>
              <w:rPr>
                <w:color w:val="000000"/>
                <w:sz w:val="22"/>
                <w:szCs w:val="22"/>
              </w:rPr>
            </w:pPr>
            <w:r w:rsidRPr="007A2A36">
              <w:rPr>
                <w:color w:val="000000"/>
                <w:sz w:val="22"/>
                <w:szCs w:val="22"/>
              </w:rPr>
              <w:t>2,2</w:t>
            </w:r>
          </w:p>
        </w:tc>
      </w:tr>
      <w:tr w:rsidR="002E03A1" w:rsidRPr="007A2A36" w14:paraId="7E106475"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0116CB7" w14:textId="77777777" w:rsidR="002E03A1" w:rsidRPr="007A2A36" w:rsidRDefault="002E03A1" w:rsidP="0030125A">
            <w:pPr>
              <w:jc w:val="center"/>
              <w:rPr>
                <w:color w:val="000000"/>
                <w:sz w:val="22"/>
                <w:szCs w:val="22"/>
              </w:rPr>
            </w:pPr>
            <w:r w:rsidRPr="007A2A36">
              <w:rPr>
                <w:color w:val="000000"/>
                <w:sz w:val="22"/>
                <w:szCs w:val="22"/>
              </w:rPr>
              <w:t>81.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7849D71" w14:textId="77777777" w:rsidR="002E03A1" w:rsidRPr="007A2A36" w:rsidRDefault="002E03A1" w:rsidP="0030125A">
            <w:pPr>
              <w:rPr>
                <w:color w:val="000000"/>
                <w:sz w:val="22"/>
                <w:szCs w:val="22"/>
              </w:rPr>
            </w:pPr>
            <w:r w:rsidRPr="007A2A36">
              <w:rPr>
                <w:color w:val="000000"/>
                <w:sz w:val="22"/>
                <w:szCs w:val="22"/>
              </w:rPr>
              <w:t>ликвид</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6598E6B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5D8058C" w14:textId="77777777" w:rsidR="002E03A1" w:rsidRPr="007A2A36" w:rsidRDefault="002E03A1" w:rsidP="0030125A">
            <w:pPr>
              <w:jc w:val="center"/>
              <w:rPr>
                <w:color w:val="000000"/>
                <w:sz w:val="22"/>
                <w:szCs w:val="22"/>
              </w:rPr>
            </w:pPr>
            <w:r w:rsidRPr="007A2A36">
              <w:rPr>
                <w:color w:val="000000"/>
                <w:sz w:val="22"/>
                <w:szCs w:val="22"/>
              </w:rPr>
              <w:t>4,3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B59AA7F"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9EE8D6B"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FB4466B"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1FE5D26"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648525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F8AF39F"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0B100D0"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179148A"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D15B7F8"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153F63A9"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BDF1792"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8981952" w14:textId="77777777" w:rsidR="002E03A1" w:rsidRPr="007A2A36" w:rsidRDefault="002E03A1" w:rsidP="0030125A">
            <w:pPr>
              <w:jc w:val="center"/>
              <w:rPr>
                <w:color w:val="000000"/>
                <w:sz w:val="22"/>
                <w:szCs w:val="22"/>
              </w:rPr>
            </w:pPr>
          </w:p>
        </w:tc>
      </w:tr>
      <w:tr w:rsidR="002E03A1" w:rsidRPr="007A2A36" w14:paraId="178707FF"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5EADE81" w14:textId="77777777" w:rsidR="002E03A1" w:rsidRPr="007A2A36" w:rsidRDefault="002E03A1" w:rsidP="0030125A">
            <w:pPr>
              <w:jc w:val="center"/>
              <w:rPr>
                <w:color w:val="000000"/>
                <w:sz w:val="22"/>
                <w:szCs w:val="22"/>
              </w:rPr>
            </w:pPr>
            <w:r w:rsidRPr="007A2A36">
              <w:rPr>
                <w:color w:val="000000"/>
                <w:sz w:val="22"/>
                <w:szCs w:val="22"/>
              </w:rPr>
              <w:t>82.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E66DA66" w14:textId="77777777" w:rsidR="002E03A1" w:rsidRPr="007A2A36" w:rsidRDefault="002E03A1" w:rsidP="0030125A">
            <w:pPr>
              <w:rPr>
                <w:color w:val="000000"/>
                <w:sz w:val="22"/>
                <w:szCs w:val="22"/>
              </w:rPr>
            </w:pPr>
            <w:r w:rsidRPr="007A2A36">
              <w:rPr>
                <w:color w:val="000000"/>
                <w:sz w:val="22"/>
                <w:szCs w:val="22"/>
              </w:rPr>
              <w:t>деловая</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AD5453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2CDE1E5" w14:textId="77777777" w:rsidR="002E03A1" w:rsidRPr="007A2A36" w:rsidRDefault="002E03A1" w:rsidP="0030125A">
            <w:pPr>
              <w:jc w:val="center"/>
              <w:rPr>
                <w:color w:val="000000"/>
                <w:sz w:val="22"/>
                <w:szCs w:val="22"/>
              </w:rPr>
            </w:pPr>
            <w:r w:rsidRPr="007A2A36">
              <w:rPr>
                <w:color w:val="000000"/>
                <w:sz w:val="22"/>
                <w:szCs w:val="22"/>
              </w:rPr>
              <w:t>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F5FD287"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A1C51B2"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B76EC8A"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C5D1990"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AAA825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A56A243"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89BC4B3"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AD5D122"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7C4D17B"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4A52423"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E68455A"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1398A9B" w14:textId="77777777" w:rsidR="002E03A1" w:rsidRPr="007A2A36" w:rsidRDefault="002E03A1" w:rsidP="0030125A">
            <w:pPr>
              <w:jc w:val="center"/>
              <w:rPr>
                <w:color w:val="000000"/>
                <w:sz w:val="22"/>
                <w:szCs w:val="22"/>
              </w:rPr>
            </w:pPr>
          </w:p>
        </w:tc>
      </w:tr>
      <w:tr w:rsidR="002E03A1" w:rsidRPr="007A2A36" w14:paraId="507310AC"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24A7125" w14:textId="77777777" w:rsidR="002E03A1" w:rsidRPr="007A2A36" w:rsidRDefault="002E03A1" w:rsidP="0030125A">
            <w:pPr>
              <w:jc w:val="center"/>
              <w:rPr>
                <w:color w:val="000000"/>
                <w:sz w:val="22"/>
                <w:szCs w:val="22"/>
              </w:rPr>
            </w:pPr>
            <w:r w:rsidRPr="007A2A36">
              <w:rPr>
                <w:color w:val="000000"/>
                <w:sz w:val="22"/>
                <w:szCs w:val="22"/>
              </w:rPr>
              <w:t>83.</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CE35D8F" w14:textId="77777777" w:rsidR="002E03A1" w:rsidRPr="007A2A36" w:rsidRDefault="002E03A1" w:rsidP="0030125A">
            <w:pPr>
              <w:rPr>
                <w:color w:val="000000"/>
                <w:sz w:val="22"/>
                <w:szCs w:val="22"/>
              </w:rPr>
            </w:pPr>
            <w:r w:rsidRPr="007A2A36">
              <w:rPr>
                <w:color w:val="000000"/>
                <w:sz w:val="22"/>
                <w:szCs w:val="22"/>
              </w:rPr>
              <w:t>Целевое назначение лесов</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69893996" w14:textId="77777777" w:rsidR="002E03A1" w:rsidRPr="007A2A36" w:rsidRDefault="002E03A1" w:rsidP="0030125A">
            <w:pPr>
              <w:jc w:val="center"/>
              <w:rPr>
                <w:color w:val="000000"/>
                <w:sz w:val="22"/>
                <w:szCs w:val="22"/>
              </w:rPr>
            </w:pPr>
            <w:r w:rsidRPr="007A2A36">
              <w:rPr>
                <w:color w:val="000000"/>
                <w:sz w:val="22"/>
                <w:szCs w:val="22"/>
              </w:rPr>
              <w:t>Эксплуатационные леса</w:t>
            </w:r>
          </w:p>
        </w:tc>
      </w:tr>
      <w:tr w:rsidR="002E03A1" w:rsidRPr="007A2A36" w14:paraId="6DB29240"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95386E0" w14:textId="77777777" w:rsidR="002E03A1" w:rsidRPr="007A2A36" w:rsidRDefault="002E03A1" w:rsidP="0030125A">
            <w:pPr>
              <w:jc w:val="center"/>
              <w:rPr>
                <w:color w:val="000000"/>
                <w:sz w:val="22"/>
                <w:szCs w:val="22"/>
              </w:rPr>
            </w:pPr>
            <w:r w:rsidRPr="007A2A36">
              <w:rPr>
                <w:color w:val="000000"/>
                <w:sz w:val="22"/>
                <w:szCs w:val="22"/>
              </w:rPr>
              <w:t>84.</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46A2AE6" w14:textId="77777777" w:rsidR="002E03A1" w:rsidRPr="007A2A36" w:rsidRDefault="002E03A1" w:rsidP="0030125A">
            <w:pPr>
              <w:rPr>
                <w:color w:val="000000"/>
                <w:sz w:val="22"/>
                <w:szCs w:val="22"/>
              </w:rPr>
            </w:pPr>
            <w:r w:rsidRPr="007A2A36">
              <w:rPr>
                <w:color w:val="000000"/>
                <w:sz w:val="22"/>
                <w:szCs w:val="22"/>
              </w:rPr>
              <w:t>Хозяйственная секция</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37FC8622" w14:textId="77777777" w:rsidR="002E03A1" w:rsidRPr="007A2A36" w:rsidRDefault="002E03A1" w:rsidP="0030125A">
            <w:pPr>
              <w:jc w:val="center"/>
              <w:rPr>
                <w:color w:val="000000"/>
                <w:sz w:val="22"/>
                <w:szCs w:val="22"/>
              </w:rPr>
            </w:pPr>
            <w:r w:rsidRPr="007A2A36">
              <w:rPr>
                <w:color w:val="000000"/>
                <w:sz w:val="22"/>
                <w:szCs w:val="22"/>
              </w:rPr>
              <w:t>Береза</w:t>
            </w:r>
          </w:p>
        </w:tc>
      </w:tr>
      <w:tr w:rsidR="002E03A1" w:rsidRPr="007A2A36" w14:paraId="369F1006"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6A1A186" w14:textId="77777777" w:rsidR="002E03A1" w:rsidRPr="007A2A36" w:rsidRDefault="002E03A1" w:rsidP="0030125A">
            <w:pPr>
              <w:jc w:val="center"/>
              <w:rPr>
                <w:color w:val="000000"/>
                <w:sz w:val="22"/>
                <w:szCs w:val="22"/>
              </w:rPr>
            </w:pPr>
            <w:r w:rsidRPr="007A2A36">
              <w:rPr>
                <w:color w:val="000000"/>
                <w:sz w:val="22"/>
                <w:szCs w:val="22"/>
              </w:rPr>
              <w:t>85.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1BE90AF" w14:textId="77777777" w:rsidR="002E03A1" w:rsidRPr="007A2A36" w:rsidRDefault="002E03A1" w:rsidP="0030125A">
            <w:pPr>
              <w:rPr>
                <w:color w:val="000000"/>
                <w:sz w:val="22"/>
                <w:szCs w:val="22"/>
              </w:rPr>
            </w:pPr>
            <w:r w:rsidRPr="007A2A36">
              <w:rPr>
                <w:color w:val="000000"/>
                <w:sz w:val="22"/>
                <w:szCs w:val="22"/>
              </w:rPr>
              <w:t>Всего включено в расчет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6C15EEA" w14:textId="77777777" w:rsidR="002E03A1" w:rsidRPr="007A2A36" w:rsidRDefault="002E03A1" w:rsidP="0030125A">
            <w:pPr>
              <w:jc w:val="center"/>
              <w:rPr>
                <w:color w:val="000000"/>
                <w:sz w:val="22"/>
                <w:szCs w:val="22"/>
              </w:rPr>
            </w:pPr>
            <w:r w:rsidRPr="007A2A36">
              <w:rPr>
                <w:color w:val="000000"/>
                <w:sz w:val="22"/>
                <w:szCs w:val="22"/>
              </w:rPr>
              <w:t>741,0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36332F0" w14:textId="77777777" w:rsidR="002E03A1" w:rsidRPr="007A2A36" w:rsidRDefault="002E03A1" w:rsidP="0030125A">
            <w:pPr>
              <w:jc w:val="center"/>
              <w:rPr>
                <w:color w:val="000000"/>
                <w:sz w:val="22"/>
                <w:szCs w:val="22"/>
              </w:rPr>
            </w:pPr>
            <w:r w:rsidRPr="007A2A36">
              <w:rPr>
                <w:color w:val="000000"/>
                <w:sz w:val="22"/>
                <w:szCs w:val="22"/>
              </w:rPr>
              <w:t>86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FA60BD0" w14:textId="77777777" w:rsidR="002E03A1" w:rsidRPr="007A2A36" w:rsidRDefault="002E03A1" w:rsidP="0030125A">
            <w:pPr>
              <w:jc w:val="center"/>
              <w:rPr>
                <w:color w:val="000000"/>
                <w:sz w:val="22"/>
                <w:szCs w:val="22"/>
              </w:rPr>
            </w:pPr>
            <w:r w:rsidRPr="007A2A36">
              <w:rPr>
                <w:color w:val="000000"/>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01FF052"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45357C0"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C5A320C"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B3ED345" w14:textId="77777777" w:rsidR="002E03A1" w:rsidRPr="007A2A36" w:rsidRDefault="002E03A1" w:rsidP="0030125A">
            <w:pPr>
              <w:jc w:val="center"/>
              <w:rPr>
                <w:color w:val="000000"/>
                <w:sz w:val="22"/>
                <w:szCs w:val="22"/>
              </w:rPr>
            </w:pPr>
            <w:r w:rsidRPr="007A2A36">
              <w:rPr>
                <w:color w:val="000000"/>
                <w:sz w:val="22"/>
                <w:szCs w:val="22"/>
              </w:rPr>
              <w:t>37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43BE0E5" w14:textId="77777777" w:rsidR="002E03A1" w:rsidRPr="007A2A36" w:rsidRDefault="002E03A1" w:rsidP="0030125A">
            <w:pPr>
              <w:jc w:val="center"/>
              <w:rPr>
                <w:color w:val="000000"/>
                <w:sz w:val="22"/>
                <w:szCs w:val="22"/>
              </w:rPr>
            </w:pPr>
            <w:r w:rsidRPr="007A2A36">
              <w:rPr>
                <w:color w:val="000000"/>
                <w:sz w:val="22"/>
                <w:szCs w:val="22"/>
              </w:rPr>
              <w:t>4,3</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82FA16F" w14:textId="77777777" w:rsidR="002E03A1" w:rsidRPr="007A2A36" w:rsidRDefault="002E03A1" w:rsidP="0030125A">
            <w:pPr>
              <w:jc w:val="center"/>
              <w:rPr>
                <w:color w:val="000000"/>
                <w:sz w:val="22"/>
                <w:szCs w:val="22"/>
              </w:rPr>
            </w:pPr>
            <w:r w:rsidRPr="007A2A36">
              <w:rPr>
                <w:color w:val="000000"/>
                <w:sz w:val="22"/>
                <w:szCs w:val="22"/>
              </w:rPr>
              <w:t>214,9</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650FD10" w14:textId="77777777" w:rsidR="002E03A1" w:rsidRPr="007A2A36" w:rsidRDefault="002E03A1" w:rsidP="0030125A">
            <w:pPr>
              <w:jc w:val="center"/>
              <w:rPr>
                <w:color w:val="000000"/>
                <w:sz w:val="22"/>
                <w:szCs w:val="22"/>
              </w:rPr>
            </w:pPr>
            <w:r w:rsidRPr="007A2A36">
              <w:rPr>
                <w:color w:val="000000"/>
                <w:sz w:val="22"/>
                <w:szCs w:val="22"/>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C090B35" w14:textId="77777777" w:rsidR="002E03A1" w:rsidRPr="007A2A36" w:rsidRDefault="002E03A1" w:rsidP="0030125A">
            <w:pPr>
              <w:jc w:val="center"/>
              <w:rPr>
                <w:color w:val="000000"/>
                <w:sz w:val="22"/>
                <w:szCs w:val="22"/>
              </w:rPr>
            </w:pPr>
            <w:r w:rsidRPr="007A2A36">
              <w:rPr>
                <w:color w:val="000000"/>
                <w:sz w:val="22"/>
                <w:szCs w:val="22"/>
              </w:rPr>
              <w:t>200,1</w:t>
            </w: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41FFB32A" w14:textId="77777777" w:rsidR="002E03A1" w:rsidRPr="007A2A36" w:rsidRDefault="002E03A1" w:rsidP="0030125A">
            <w:pPr>
              <w:jc w:val="center"/>
              <w:rPr>
                <w:color w:val="000000"/>
                <w:sz w:val="22"/>
                <w:szCs w:val="22"/>
              </w:rPr>
            </w:pPr>
            <w:r w:rsidRPr="007A2A36">
              <w:rPr>
                <w:color w:val="000000"/>
                <w:sz w:val="22"/>
                <w:szCs w:val="22"/>
              </w:rPr>
              <w:t>23,2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98933F8" w14:textId="77777777" w:rsidR="002E03A1" w:rsidRPr="007A2A36" w:rsidRDefault="002E03A1" w:rsidP="0030125A">
            <w:pPr>
              <w:jc w:val="center"/>
              <w:rPr>
                <w:color w:val="000000"/>
                <w:sz w:val="22"/>
                <w:szCs w:val="22"/>
              </w:rPr>
            </w:pPr>
            <w:r w:rsidRPr="007A2A36">
              <w:rPr>
                <w:color w:val="000000"/>
                <w:sz w:val="22"/>
                <w:szCs w:val="22"/>
              </w:rPr>
              <w:t>289</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F9B5F2C" w14:textId="77777777" w:rsidR="002E03A1" w:rsidRPr="007A2A36" w:rsidRDefault="002E03A1" w:rsidP="0030125A">
            <w:pPr>
              <w:jc w:val="center"/>
              <w:rPr>
                <w:color w:val="000000"/>
                <w:sz w:val="22"/>
                <w:szCs w:val="22"/>
              </w:rPr>
            </w:pPr>
            <w:r w:rsidRPr="007A2A36">
              <w:rPr>
                <w:color w:val="000000"/>
                <w:sz w:val="22"/>
                <w:szCs w:val="22"/>
              </w:rPr>
              <w:t>33,5</w:t>
            </w:r>
          </w:p>
        </w:tc>
      </w:tr>
      <w:tr w:rsidR="002E03A1" w:rsidRPr="007A2A36" w14:paraId="34477E24"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F368588" w14:textId="77777777" w:rsidR="002E03A1" w:rsidRPr="007A2A36" w:rsidRDefault="002E03A1" w:rsidP="0030125A">
            <w:pPr>
              <w:jc w:val="center"/>
              <w:rPr>
                <w:color w:val="000000"/>
                <w:sz w:val="22"/>
                <w:szCs w:val="22"/>
              </w:rPr>
            </w:pPr>
            <w:r w:rsidRPr="007A2A36">
              <w:rPr>
                <w:color w:val="000000"/>
                <w:sz w:val="22"/>
                <w:szCs w:val="22"/>
              </w:rPr>
              <w:t>86.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9AD7398" w14:textId="77777777" w:rsidR="002E03A1" w:rsidRPr="007A2A36" w:rsidRDefault="002E03A1" w:rsidP="0030125A">
            <w:pPr>
              <w:rPr>
                <w:color w:val="000000"/>
                <w:sz w:val="22"/>
                <w:szCs w:val="22"/>
              </w:rPr>
            </w:pPr>
            <w:r w:rsidRPr="007A2A36">
              <w:rPr>
                <w:color w:val="000000"/>
                <w:sz w:val="22"/>
                <w:szCs w:val="22"/>
              </w:rPr>
              <w:t>Средний процент выборки от общего запаса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4E38691B"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525174F" w14:textId="77777777" w:rsidR="002E03A1" w:rsidRPr="007A2A36" w:rsidRDefault="002E03A1" w:rsidP="0030125A">
            <w:pPr>
              <w:jc w:val="center"/>
              <w:rPr>
                <w:color w:val="000000"/>
                <w:sz w:val="22"/>
                <w:szCs w:val="22"/>
              </w:rPr>
            </w:pPr>
            <w:r w:rsidRPr="007A2A36">
              <w:rPr>
                <w:color w:val="000000"/>
                <w:sz w:val="22"/>
                <w:szCs w:val="22"/>
              </w:rPr>
              <w:t>15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AFC1E1E"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51C5EBC" w14:textId="77777777" w:rsidR="002E03A1" w:rsidRPr="007A2A36" w:rsidRDefault="002E03A1" w:rsidP="0030125A">
            <w:pPr>
              <w:jc w:val="center"/>
              <w:rPr>
                <w:color w:val="000000"/>
                <w:sz w:val="22"/>
                <w:szCs w:val="22"/>
              </w:rPr>
            </w:pPr>
            <w:r w:rsidRPr="007A2A36">
              <w:rPr>
                <w:color w:val="000000"/>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C6B131B"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2C8F795" w14:textId="77777777" w:rsidR="002E03A1" w:rsidRPr="007A2A36" w:rsidRDefault="002E03A1" w:rsidP="0030125A">
            <w:pPr>
              <w:jc w:val="center"/>
              <w:rPr>
                <w:color w:val="000000"/>
                <w:sz w:val="22"/>
                <w:szCs w:val="22"/>
              </w:rPr>
            </w:pPr>
            <w:r w:rsidRPr="007A2A36">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2CEE3DF"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608CC90" w14:textId="77777777" w:rsidR="002E03A1" w:rsidRPr="007A2A36" w:rsidRDefault="002E03A1" w:rsidP="0030125A">
            <w:pPr>
              <w:jc w:val="center"/>
              <w:rPr>
                <w:color w:val="000000"/>
                <w:sz w:val="22"/>
                <w:szCs w:val="22"/>
              </w:rPr>
            </w:pPr>
            <w:r w:rsidRPr="007A2A36">
              <w:rPr>
                <w:color w:val="000000"/>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A9C6F08"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2E5C3AA8" w14:textId="77777777" w:rsidR="002E03A1" w:rsidRPr="007A2A36" w:rsidRDefault="002E03A1" w:rsidP="0030125A">
            <w:pPr>
              <w:jc w:val="center"/>
              <w:rPr>
                <w:color w:val="000000"/>
                <w:sz w:val="22"/>
                <w:szCs w:val="22"/>
              </w:rPr>
            </w:pPr>
            <w:r w:rsidRPr="007A2A36">
              <w:rPr>
                <w:color w:val="000000"/>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3431414"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F65FCF5" w14:textId="77777777" w:rsidR="002E03A1" w:rsidRPr="007A2A36" w:rsidRDefault="002E03A1" w:rsidP="0030125A">
            <w:pPr>
              <w:jc w:val="center"/>
              <w:rPr>
                <w:color w:val="000000"/>
                <w:sz w:val="22"/>
                <w:szCs w:val="22"/>
              </w:rPr>
            </w:pPr>
            <w:r w:rsidRPr="007A2A36">
              <w:rPr>
                <w:color w:val="000000"/>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6A63DF6"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2A3E2FB" w14:textId="77777777" w:rsidR="002E03A1" w:rsidRPr="007A2A36" w:rsidRDefault="002E03A1" w:rsidP="0030125A">
            <w:pPr>
              <w:jc w:val="center"/>
              <w:rPr>
                <w:color w:val="000000"/>
                <w:sz w:val="22"/>
                <w:szCs w:val="22"/>
              </w:rPr>
            </w:pPr>
            <w:r w:rsidRPr="007A2A36">
              <w:rPr>
                <w:color w:val="000000"/>
                <w:sz w:val="22"/>
                <w:szCs w:val="22"/>
              </w:rPr>
              <w:t>10</w:t>
            </w:r>
          </w:p>
        </w:tc>
      </w:tr>
      <w:tr w:rsidR="002E03A1" w:rsidRPr="007A2A36" w14:paraId="170E5519"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5BF0571" w14:textId="77777777" w:rsidR="002E03A1" w:rsidRPr="007A2A36" w:rsidRDefault="002E03A1" w:rsidP="0030125A">
            <w:pPr>
              <w:jc w:val="center"/>
              <w:rPr>
                <w:color w:val="000000"/>
                <w:sz w:val="22"/>
                <w:szCs w:val="22"/>
              </w:rPr>
            </w:pPr>
            <w:r w:rsidRPr="007A2A36">
              <w:rPr>
                <w:color w:val="000000"/>
                <w:sz w:val="22"/>
                <w:szCs w:val="22"/>
              </w:rPr>
              <w:t>87.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C409C22" w14:textId="77777777" w:rsidR="002E03A1" w:rsidRPr="007A2A36" w:rsidRDefault="002E03A1" w:rsidP="0030125A">
            <w:pPr>
              <w:rPr>
                <w:color w:val="000000"/>
                <w:sz w:val="22"/>
                <w:szCs w:val="22"/>
              </w:rPr>
            </w:pPr>
            <w:r w:rsidRPr="007A2A36">
              <w:rPr>
                <w:color w:val="000000"/>
                <w:sz w:val="22"/>
                <w:szCs w:val="22"/>
              </w:rPr>
              <w:t>Запас, вырубаемый за один прием</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5B2CD9F"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7871D9C" w14:textId="77777777" w:rsidR="002E03A1" w:rsidRPr="007A2A36" w:rsidRDefault="002E03A1" w:rsidP="0030125A">
            <w:pPr>
              <w:jc w:val="center"/>
              <w:rPr>
                <w:color w:val="000000"/>
                <w:sz w:val="22"/>
                <w:szCs w:val="22"/>
                <w:lang w:val="en-US"/>
              </w:rPr>
            </w:pPr>
            <w:r w:rsidRPr="007A2A36">
              <w:rPr>
                <w:color w:val="000000"/>
                <w:sz w:val="22"/>
                <w:szCs w:val="22"/>
              </w:rPr>
              <w:t>12,9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587C323"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455EAE8"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F21B44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B0DD425"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C906CCD"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BAADAC1" w14:textId="77777777" w:rsidR="002E03A1" w:rsidRPr="007A2A36" w:rsidRDefault="002E03A1" w:rsidP="0030125A">
            <w:pPr>
              <w:jc w:val="center"/>
              <w:rPr>
                <w:color w:val="000000"/>
                <w:sz w:val="22"/>
                <w:szCs w:val="22"/>
              </w:rPr>
            </w:pPr>
            <w:r w:rsidRPr="007A2A36">
              <w:rPr>
                <w:color w:val="000000"/>
                <w:sz w:val="22"/>
                <w:szCs w:val="22"/>
              </w:rPr>
              <w:t>1,1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496CF44"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89A438A" w14:textId="77777777" w:rsidR="002E03A1" w:rsidRPr="007A2A36" w:rsidRDefault="002E03A1" w:rsidP="0030125A">
            <w:pPr>
              <w:jc w:val="center"/>
              <w:rPr>
                <w:color w:val="000000"/>
                <w:sz w:val="22"/>
                <w:szCs w:val="22"/>
              </w:rPr>
            </w:pPr>
            <w:r w:rsidRPr="007A2A36">
              <w:rPr>
                <w:color w:val="000000"/>
                <w:sz w:val="22"/>
                <w:szCs w:val="22"/>
              </w:rPr>
              <w:t>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11DC4D2"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1E149544" w14:textId="77777777" w:rsidR="002E03A1" w:rsidRPr="007A2A36" w:rsidRDefault="002E03A1" w:rsidP="0030125A">
            <w:pPr>
              <w:jc w:val="center"/>
              <w:rPr>
                <w:color w:val="000000"/>
                <w:sz w:val="22"/>
                <w:szCs w:val="22"/>
              </w:rPr>
            </w:pPr>
            <w:r w:rsidRPr="007A2A36">
              <w:rPr>
                <w:color w:val="000000"/>
                <w:sz w:val="22"/>
                <w:szCs w:val="22"/>
              </w:rPr>
              <w:t>3,5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6AF179D"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629A791" w14:textId="77777777" w:rsidR="002E03A1" w:rsidRPr="007A2A36" w:rsidRDefault="002E03A1" w:rsidP="0030125A">
            <w:pPr>
              <w:jc w:val="center"/>
              <w:rPr>
                <w:color w:val="000000"/>
                <w:sz w:val="22"/>
                <w:szCs w:val="22"/>
              </w:rPr>
            </w:pPr>
            <w:r w:rsidRPr="007A2A36">
              <w:rPr>
                <w:color w:val="000000"/>
                <w:sz w:val="22"/>
                <w:szCs w:val="22"/>
              </w:rPr>
              <w:t>3,3</w:t>
            </w:r>
          </w:p>
        </w:tc>
      </w:tr>
      <w:tr w:rsidR="002E03A1" w:rsidRPr="007A2A36" w14:paraId="6A7037D9"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BE35762" w14:textId="77777777" w:rsidR="002E03A1" w:rsidRPr="007A2A36" w:rsidRDefault="002E03A1" w:rsidP="0030125A">
            <w:pPr>
              <w:jc w:val="center"/>
              <w:rPr>
                <w:color w:val="000000"/>
                <w:sz w:val="22"/>
                <w:szCs w:val="22"/>
              </w:rPr>
            </w:pPr>
            <w:r w:rsidRPr="007A2A36">
              <w:rPr>
                <w:color w:val="000000"/>
                <w:sz w:val="22"/>
                <w:szCs w:val="22"/>
              </w:rPr>
              <w:t>88.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B9C0006" w14:textId="77777777" w:rsidR="002E03A1" w:rsidRPr="007A2A36" w:rsidRDefault="002E03A1" w:rsidP="0030125A">
            <w:pPr>
              <w:rPr>
                <w:color w:val="000000"/>
                <w:sz w:val="22"/>
                <w:szCs w:val="22"/>
              </w:rPr>
            </w:pPr>
            <w:r w:rsidRPr="007A2A36">
              <w:rPr>
                <w:color w:val="000000"/>
                <w:sz w:val="22"/>
                <w:szCs w:val="22"/>
              </w:rPr>
              <w:t>Средний период повторяемости, лет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2AB9D39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5F68FBC" w14:textId="77777777" w:rsidR="002E03A1" w:rsidRPr="007A2A36" w:rsidRDefault="002E03A1" w:rsidP="0030125A">
            <w:pPr>
              <w:jc w:val="center"/>
              <w:rPr>
                <w:color w:val="000000"/>
                <w:sz w:val="22"/>
                <w:szCs w:val="22"/>
              </w:rPr>
            </w:pPr>
            <w:r w:rsidRPr="007A2A36">
              <w:rPr>
                <w:color w:val="000000"/>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EF4F743"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6BEA89F"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B57A91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CFE9C36"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EBBC11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3ECA5B2"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89D52A4"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678212A"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99D1BF4"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B46355B"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F79DC78"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10BBD75" w14:textId="77777777" w:rsidR="002E03A1" w:rsidRPr="007A2A36" w:rsidRDefault="002E03A1" w:rsidP="0030125A">
            <w:pPr>
              <w:jc w:val="center"/>
              <w:rPr>
                <w:color w:val="000000"/>
                <w:sz w:val="22"/>
                <w:szCs w:val="22"/>
              </w:rPr>
            </w:pPr>
          </w:p>
        </w:tc>
      </w:tr>
      <w:tr w:rsidR="002E03A1" w:rsidRPr="007A2A36" w14:paraId="0EF3D972"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E1B73E5" w14:textId="77777777" w:rsidR="002E03A1" w:rsidRPr="007A2A36" w:rsidRDefault="002E03A1" w:rsidP="0030125A">
            <w:pPr>
              <w:jc w:val="center"/>
              <w:rPr>
                <w:color w:val="000000"/>
                <w:sz w:val="22"/>
                <w:szCs w:val="22"/>
              </w:rPr>
            </w:pPr>
            <w:r w:rsidRPr="007A2A36">
              <w:rPr>
                <w:color w:val="000000"/>
                <w:sz w:val="22"/>
                <w:szCs w:val="22"/>
              </w:rPr>
              <w:t>89.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E39FFE5" w14:textId="77777777" w:rsidR="002E03A1" w:rsidRPr="007A2A36" w:rsidRDefault="002E03A1" w:rsidP="0030125A">
            <w:pPr>
              <w:rPr>
                <w:color w:val="000000"/>
                <w:sz w:val="22"/>
                <w:szCs w:val="22"/>
              </w:rPr>
            </w:pPr>
            <w:r w:rsidRPr="007A2A36">
              <w:rPr>
                <w:color w:val="000000"/>
                <w:sz w:val="22"/>
                <w:szCs w:val="22"/>
              </w:rPr>
              <w:t>Ежегодная расчетная лесосека: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021AB6A8" w14:textId="77777777" w:rsidR="002E03A1" w:rsidRPr="007A2A36" w:rsidRDefault="002E03A1" w:rsidP="0030125A">
            <w:pPr>
              <w:jc w:val="center"/>
              <w:rPr>
                <w:color w:val="000000"/>
                <w:sz w:val="22"/>
                <w:szCs w:val="22"/>
              </w:rPr>
            </w:pPr>
            <w:r w:rsidRPr="007A2A36">
              <w:rPr>
                <w:color w:val="000000"/>
                <w:sz w:val="22"/>
                <w:szCs w:val="22"/>
              </w:rPr>
              <w:t>24,7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DE02ED" w14:textId="77777777" w:rsidR="002E03A1" w:rsidRPr="007A2A36" w:rsidRDefault="002E03A1" w:rsidP="0030125A">
            <w:pPr>
              <w:jc w:val="center"/>
              <w:rPr>
                <w:color w:val="000000"/>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1232B45"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D3FD97E"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587B86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2BA0430"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53F64D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C0BE61D"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1F87E338"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B249869"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5F7CF69"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EDCABC4"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2B62FA8"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24F155F" w14:textId="77777777" w:rsidR="002E03A1" w:rsidRPr="007A2A36" w:rsidRDefault="002E03A1" w:rsidP="0030125A">
            <w:pPr>
              <w:jc w:val="center"/>
              <w:rPr>
                <w:color w:val="000000"/>
                <w:sz w:val="22"/>
                <w:szCs w:val="22"/>
              </w:rPr>
            </w:pPr>
          </w:p>
        </w:tc>
      </w:tr>
      <w:tr w:rsidR="002E03A1" w:rsidRPr="007A2A36" w14:paraId="52E48EA8"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BE9AE86" w14:textId="77777777" w:rsidR="002E03A1" w:rsidRPr="007A2A36" w:rsidRDefault="002E03A1" w:rsidP="0030125A">
            <w:pPr>
              <w:jc w:val="center"/>
              <w:rPr>
                <w:color w:val="000000"/>
                <w:sz w:val="22"/>
                <w:szCs w:val="22"/>
              </w:rPr>
            </w:pPr>
            <w:r w:rsidRPr="007A2A36">
              <w:rPr>
                <w:color w:val="000000"/>
                <w:sz w:val="22"/>
                <w:szCs w:val="22"/>
              </w:rPr>
              <w:t>90.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0ED928CB" w14:textId="77777777" w:rsidR="002E03A1" w:rsidRPr="007A2A36" w:rsidRDefault="002E03A1" w:rsidP="0030125A">
            <w:pPr>
              <w:rPr>
                <w:color w:val="000000"/>
                <w:sz w:val="22"/>
                <w:szCs w:val="22"/>
              </w:rPr>
            </w:pPr>
            <w:r w:rsidRPr="007A2A36">
              <w:rPr>
                <w:color w:val="000000"/>
                <w:sz w:val="22"/>
                <w:szCs w:val="22"/>
              </w:rPr>
              <w:t>корневой</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BFEAC9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430FE12" w14:textId="77777777" w:rsidR="002E03A1" w:rsidRPr="007A2A36" w:rsidRDefault="002E03A1" w:rsidP="0030125A">
            <w:pPr>
              <w:jc w:val="center"/>
              <w:rPr>
                <w:color w:val="000000"/>
                <w:sz w:val="22"/>
                <w:szCs w:val="22"/>
              </w:rPr>
            </w:pPr>
            <w:r w:rsidRPr="007A2A36">
              <w:rPr>
                <w:color w:val="000000"/>
                <w:sz w:val="22"/>
                <w:szCs w:val="22"/>
              </w:rPr>
              <w:t>0,4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68FB5C1"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23C9650"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95F55CD"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6B7209"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A02B7E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5571E8C"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A3BA8B7"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0DC455BE" w14:textId="77777777" w:rsidR="002E03A1" w:rsidRPr="007A2A36" w:rsidRDefault="002E03A1" w:rsidP="0030125A">
            <w:pPr>
              <w:jc w:val="center"/>
              <w:rPr>
                <w:color w:val="000000"/>
                <w:sz w:val="22"/>
                <w:szCs w:val="22"/>
              </w:rPr>
            </w:pPr>
            <w:r w:rsidRPr="007A2A36">
              <w:rPr>
                <w:color w:val="000000"/>
                <w:sz w:val="22"/>
                <w:szCs w:val="22"/>
              </w:rPr>
              <w:t>0,2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01A04A8"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4131886F" w14:textId="77777777" w:rsidR="002E03A1" w:rsidRPr="007A2A36" w:rsidRDefault="002E03A1" w:rsidP="0030125A">
            <w:pPr>
              <w:jc w:val="center"/>
              <w:rPr>
                <w:color w:val="000000"/>
                <w:sz w:val="22"/>
                <w:szCs w:val="22"/>
              </w:rPr>
            </w:pPr>
            <w:r w:rsidRPr="007A2A36">
              <w:rPr>
                <w:color w:val="000000"/>
                <w:sz w:val="22"/>
                <w:szCs w:val="22"/>
              </w:rPr>
              <w:t>0,1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44BD747"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C8E872D" w14:textId="77777777" w:rsidR="002E03A1" w:rsidRPr="007A2A36" w:rsidRDefault="002E03A1" w:rsidP="0030125A">
            <w:pPr>
              <w:jc w:val="center"/>
              <w:rPr>
                <w:color w:val="000000"/>
                <w:sz w:val="22"/>
                <w:szCs w:val="22"/>
              </w:rPr>
            </w:pPr>
            <w:r w:rsidRPr="007A2A36">
              <w:rPr>
                <w:color w:val="000000"/>
                <w:sz w:val="22"/>
                <w:szCs w:val="22"/>
              </w:rPr>
              <w:t>0,1</w:t>
            </w:r>
          </w:p>
        </w:tc>
      </w:tr>
      <w:tr w:rsidR="002E03A1" w:rsidRPr="007A2A36" w14:paraId="3460F74A"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5419D8C" w14:textId="77777777" w:rsidR="002E03A1" w:rsidRPr="007A2A36" w:rsidRDefault="002E03A1" w:rsidP="0030125A">
            <w:pPr>
              <w:jc w:val="center"/>
              <w:rPr>
                <w:color w:val="000000"/>
                <w:sz w:val="22"/>
                <w:szCs w:val="22"/>
              </w:rPr>
            </w:pPr>
            <w:r w:rsidRPr="007A2A36">
              <w:rPr>
                <w:color w:val="000000"/>
                <w:sz w:val="22"/>
                <w:szCs w:val="22"/>
              </w:rPr>
              <w:t>91.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145C785" w14:textId="77777777" w:rsidR="002E03A1" w:rsidRPr="007A2A36" w:rsidRDefault="002E03A1" w:rsidP="0030125A">
            <w:pPr>
              <w:rPr>
                <w:color w:val="000000"/>
                <w:sz w:val="22"/>
                <w:szCs w:val="22"/>
              </w:rPr>
            </w:pPr>
            <w:r w:rsidRPr="007A2A36">
              <w:rPr>
                <w:color w:val="000000"/>
                <w:sz w:val="22"/>
                <w:szCs w:val="22"/>
              </w:rPr>
              <w:t>ликвид</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4D0413FB"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07F55C8" w14:textId="77777777" w:rsidR="002E03A1" w:rsidRPr="007A2A36" w:rsidRDefault="002E03A1" w:rsidP="0030125A">
            <w:pPr>
              <w:jc w:val="center"/>
              <w:rPr>
                <w:color w:val="000000"/>
                <w:sz w:val="22"/>
                <w:szCs w:val="22"/>
              </w:rPr>
            </w:pPr>
            <w:r w:rsidRPr="007A2A36">
              <w:rPr>
                <w:color w:val="000000"/>
                <w:sz w:val="22"/>
                <w:szCs w:val="22"/>
              </w:rPr>
              <w:t>0,3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00AAC14"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4784D9C"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6464B6A"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1C7F101"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E75A8DA"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2DB85D8"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AAA705B"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7A5386F"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872F14F"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6CA04E9F"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CF50B64"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FC2EF3E" w14:textId="77777777" w:rsidR="002E03A1" w:rsidRPr="007A2A36" w:rsidRDefault="002E03A1" w:rsidP="0030125A">
            <w:pPr>
              <w:jc w:val="center"/>
              <w:rPr>
                <w:color w:val="000000"/>
                <w:sz w:val="22"/>
                <w:szCs w:val="22"/>
              </w:rPr>
            </w:pPr>
          </w:p>
        </w:tc>
      </w:tr>
      <w:tr w:rsidR="002E03A1" w:rsidRPr="007A2A36" w14:paraId="5DB7FF5E"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6FB9C97" w14:textId="77777777" w:rsidR="002E03A1" w:rsidRPr="007A2A36" w:rsidRDefault="002E03A1" w:rsidP="0030125A">
            <w:pPr>
              <w:jc w:val="center"/>
              <w:rPr>
                <w:color w:val="000000"/>
                <w:sz w:val="22"/>
                <w:szCs w:val="22"/>
              </w:rPr>
            </w:pPr>
            <w:r w:rsidRPr="007A2A36">
              <w:rPr>
                <w:color w:val="000000"/>
                <w:sz w:val="22"/>
                <w:szCs w:val="22"/>
              </w:rPr>
              <w:t>92.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DB30400" w14:textId="77777777" w:rsidR="002E03A1" w:rsidRPr="007A2A36" w:rsidRDefault="002E03A1" w:rsidP="0030125A">
            <w:pPr>
              <w:rPr>
                <w:color w:val="000000"/>
                <w:sz w:val="22"/>
                <w:szCs w:val="22"/>
              </w:rPr>
            </w:pPr>
            <w:r w:rsidRPr="007A2A36">
              <w:rPr>
                <w:color w:val="000000"/>
                <w:sz w:val="22"/>
                <w:szCs w:val="22"/>
              </w:rPr>
              <w:t>деловая</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7AD683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283D555" w14:textId="77777777" w:rsidR="002E03A1" w:rsidRPr="007A2A36" w:rsidRDefault="002E03A1" w:rsidP="0030125A">
            <w:pPr>
              <w:jc w:val="center"/>
              <w:rPr>
                <w:color w:val="000000"/>
                <w:sz w:val="22"/>
                <w:szCs w:val="22"/>
              </w:rPr>
            </w:pPr>
            <w:r w:rsidRPr="007A2A36">
              <w:rPr>
                <w:color w:val="000000"/>
                <w:sz w:val="22"/>
                <w:szCs w:val="22"/>
              </w:rPr>
              <w:t>0,2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69BDF12"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4C96A11"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DF6CE5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055BF7B"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49FCB8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14F6E22"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F40C666"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63080BCC"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6B97BA8"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4C9C11C"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B022A49"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D1D078F" w14:textId="77777777" w:rsidR="002E03A1" w:rsidRPr="007A2A36" w:rsidRDefault="002E03A1" w:rsidP="0030125A">
            <w:pPr>
              <w:jc w:val="center"/>
              <w:rPr>
                <w:color w:val="000000"/>
                <w:sz w:val="22"/>
                <w:szCs w:val="22"/>
              </w:rPr>
            </w:pPr>
          </w:p>
        </w:tc>
      </w:tr>
      <w:tr w:rsidR="002E03A1" w:rsidRPr="007A2A36" w14:paraId="35E99C50"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6CCB441" w14:textId="77777777" w:rsidR="002E03A1" w:rsidRPr="007A2A36" w:rsidRDefault="002E03A1" w:rsidP="0030125A">
            <w:pPr>
              <w:jc w:val="center"/>
              <w:rPr>
                <w:color w:val="000000"/>
                <w:sz w:val="22"/>
                <w:szCs w:val="22"/>
              </w:rPr>
            </w:pPr>
            <w:r w:rsidRPr="007A2A36">
              <w:rPr>
                <w:color w:val="000000"/>
                <w:sz w:val="22"/>
                <w:szCs w:val="22"/>
              </w:rPr>
              <w:t>93.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62C0C2A" w14:textId="77777777" w:rsidR="002E03A1" w:rsidRPr="007A2A36" w:rsidRDefault="002E03A1" w:rsidP="0030125A">
            <w:pPr>
              <w:rPr>
                <w:color w:val="000000"/>
                <w:sz w:val="22"/>
                <w:szCs w:val="22"/>
              </w:rPr>
            </w:pPr>
            <w:r w:rsidRPr="007A2A36">
              <w:rPr>
                <w:color w:val="000000"/>
                <w:sz w:val="22"/>
                <w:szCs w:val="22"/>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02DB6620" w14:textId="77777777" w:rsidR="002E03A1" w:rsidRPr="007A2A36" w:rsidRDefault="002E03A1" w:rsidP="0030125A">
            <w:pPr>
              <w:jc w:val="center"/>
              <w:rPr>
                <w:color w:val="000000"/>
                <w:sz w:val="22"/>
                <w:szCs w:val="22"/>
              </w:rPr>
            </w:pPr>
            <w:r w:rsidRPr="007A2A36">
              <w:rPr>
                <w:color w:val="000000"/>
                <w:sz w:val="22"/>
                <w:szCs w:val="22"/>
              </w:rPr>
              <w:t>Эксплуатационные леса, всего</w:t>
            </w:r>
          </w:p>
        </w:tc>
      </w:tr>
      <w:tr w:rsidR="002E03A1" w:rsidRPr="007A2A36" w14:paraId="05C0ECE2"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E1E75DD" w14:textId="77777777" w:rsidR="002E03A1" w:rsidRPr="007A2A36" w:rsidRDefault="002E03A1" w:rsidP="0030125A">
            <w:pPr>
              <w:jc w:val="center"/>
              <w:rPr>
                <w:color w:val="000000"/>
                <w:sz w:val="22"/>
                <w:szCs w:val="22"/>
              </w:rPr>
            </w:pPr>
            <w:r w:rsidRPr="007A2A36">
              <w:rPr>
                <w:color w:val="000000"/>
                <w:sz w:val="22"/>
                <w:szCs w:val="22"/>
              </w:rPr>
              <w:t>94.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519C9718" w14:textId="77777777" w:rsidR="002E03A1" w:rsidRPr="007A2A36" w:rsidRDefault="002E03A1" w:rsidP="0030125A">
            <w:pPr>
              <w:rPr>
                <w:color w:val="000000"/>
                <w:sz w:val="22"/>
                <w:szCs w:val="22"/>
              </w:rPr>
            </w:pPr>
            <w:r w:rsidRPr="007A2A36">
              <w:rPr>
                <w:color w:val="000000"/>
                <w:sz w:val="22"/>
                <w:szCs w:val="22"/>
              </w:rPr>
              <w:t>Всего включено в расчет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F5D5E90" w14:textId="77777777" w:rsidR="002E03A1" w:rsidRPr="007A2A36" w:rsidRDefault="002E03A1" w:rsidP="0030125A">
            <w:pPr>
              <w:jc w:val="center"/>
              <w:rPr>
                <w:color w:val="000000"/>
                <w:sz w:val="22"/>
                <w:szCs w:val="22"/>
              </w:rPr>
            </w:pPr>
            <w:r w:rsidRPr="007A2A36">
              <w:rPr>
                <w:color w:val="000000"/>
                <w:sz w:val="22"/>
                <w:szCs w:val="22"/>
              </w:rPr>
              <w:t>9934,0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C01BB44" w14:textId="77777777" w:rsidR="002E03A1" w:rsidRPr="007A2A36" w:rsidRDefault="002E03A1" w:rsidP="0030125A">
            <w:pPr>
              <w:jc w:val="center"/>
              <w:rPr>
                <w:color w:val="000000"/>
                <w:sz w:val="22"/>
                <w:szCs w:val="22"/>
              </w:rPr>
            </w:pPr>
            <w:r w:rsidRPr="007A2A36">
              <w:rPr>
                <w:color w:val="000000"/>
                <w:sz w:val="22"/>
                <w:szCs w:val="22"/>
              </w:rPr>
              <w:t>1370,8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979EA69" w14:textId="77777777" w:rsidR="002E03A1" w:rsidRPr="007A2A36" w:rsidRDefault="002E03A1" w:rsidP="0030125A">
            <w:pPr>
              <w:jc w:val="center"/>
              <w:rPr>
                <w:color w:val="000000"/>
                <w:sz w:val="22"/>
                <w:szCs w:val="22"/>
              </w:rPr>
            </w:pPr>
            <w:r w:rsidRPr="007A2A36">
              <w:rPr>
                <w:color w:val="000000"/>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522754B"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5FA8C18"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7DD6A5C"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44605A4" w14:textId="77777777" w:rsidR="002E03A1" w:rsidRPr="007A2A36" w:rsidRDefault="002E03A1" w:rsidP="0030125A">
            <w:pPr>
              <w:jc w:val="center"/>
              <w:rPr>
                <w:color w:val="000000"/>
                <w:sz w:val="22"/>
                <w:szCs w:val="22"/>
              </w:rPr>
            </w:pPr>
            <w:r w:rsidRPr="007A2A36">
              <w:rPr>
                <w:color w:val="000000"/>
                <w:sz w:val="22"/>
                <w:szCs w:val="22"/>
              </w:rPr>
              <w:t>37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D534397" w14:textId="77777777" w:rsidR="002E03A1" w:rsidRPr="007A2A36" w:rsidRDefault="002E03A1" w:rsidP="0030125A">
            <w:pPr>
              <w:jc w:val="center"/>
              <w:rPr>
                <w:color w:val="000000"/>
                <w:sz w:val="22"/>
                <w:szCs w:val="22"/>
              </w:rPr>
            </w:pPr>
            <w:r w:rsidRPr="007A2A36">
              <w:rPr>
                <w:color w:val="000000"/>
                <w:sz w:val="22"/>
                <w:szCs w:val="22"/>
              </w:rPr>
              <w:t>4,3</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1E54B79F" w14:textId="77777777" w:rsidR="002E03A1" w:rsidRPr="007A2A36" w:rsidRDefault="002E03A1" w:rsidP="0030125A">
            <w:pPr>
              <w:jc w:val="center"/>
              <w:rPr>
                <w:color w:val="000000"/>
                <w:sz w:val="22"/>
                <w:szCs w:val="22"/>
              </w:rPr>
            </w:pPr>
            <w:r w:rsidRPr="007A2A36">
              <w:rPr>
                <w:color w:val="000000"/>
                <w:sz w:val="22"/>
                <w:szCs w:val="22"/>
              </w:rPr>
              <w:t>306,8</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3151858" w14:textId="77777777" w:rsidR="002E03A1" w:rsidRPr="007A2A36" w:rsidRDefault="002E03A1" w:rsidP="0030125A">
            <w:pPr>
              <w:jc w:val="center"/>
              <w:rPr>
                <w:color w:val="000000"/>
                <w:sz w:val="22"/>
                <w:szCs w:val="22"/>
              </w:rPr>
            </w:pPr>
            <w:r w:rsidRPr="007A2A36">
              <w:rPr>
                <w:color w:val="000000"/>
                <w:sz w:val="22"/>
                <w:szCs w:val="22"/>
              </w:rPr>
              <w:t>37,9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B53A9AE" w14:textId="77777777" w:rsidR="002E03A1" w:rsidRPr="007A2A36" w:rsidRDefault="002E03A1" w:rsidP="0030125A">
            <w:pPr>
              <w:jc w:val="center"/>
              <w:rPr>
                <w:color w:val="000000"/>
                <w:sz w:val="22"/>
                <w:szCs w:val="22"/>
              </w:rPr>
            </w:pPr>
            <w:r w:rsidRPr="007A2A36">
              <w:rPr>
                <w:color w:val="000000"/>
                <w:sz w:val="22"/>
                <w:szCs w:val="22"/>
              </w:rPr>
              <w:t>4612,7</w:t>
            </w: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63A15D83" w14:textId="77777777" w:rsidR="002E03A1" w:rsidRPr="007A2A36" w:rsidRDefault="002E03A1" w:rsidP="0030125A">
            <w:pPr>
              <w:jc w:val="center"/>
              <w:rPr>
                <w:color w:val="000000"/>
                <w:sz w:val="22"/>
                <w:szCs w:val="22"/>
              </w:rPr>
            </w:pPr>
            <w:r w:rsidRPr="007A2A36">
              <w:rPr>
                <w:color w:val="000000"/>
                <w:sz w:val="22"/>
                <w:szCs w:val="22"/>
              </w:rPr>
              <w:t>639,9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08D5A9C" w14:textId="77777777" w:rsidR="002E03A1" w:rsidRPr="007A2A36" w:rsidRDefault="002E03A1" w:rsidP="0030125A">
            <w:pPr>
              <w:jc w:val="center"/>
              <w:rPr>
                <w:color w:val="000000"/>
                <w:sz w:val="22"/>
                <w:szCs w:val="22"/>
              </w:rPr>
            </w:pPr>
            <w:r w:rsidRPr="007A2A36">
              <w:rPr>
                <w:color w:val="000000"/>
                <w:sz w:val="22"/>
                <w:szCs w:val="22"/>
              </w:rPr>
              <w:t>4977,5</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9D9DB5B" w14:textId="77777777" w:rsidR="002E03A1" w:rsidRPr="007A2A36" w:rsidRDefault="002E03A1" w:rsidP="0030125A">
            <w:pPr>
              <w:jc w:val="center"/>
              <w:rPr>
                <w:color w:val="000000"/>
                <w:sz w:val="22"/>
                <w:szCs w:val="22"/>
              </w:rPr>
            </w:pPr>
            <w:r w:rsidRPr="007A2A36">
              <w:rPr>
                <w:color w:val="000000"/>
                <w:sz w:val="22"/>
                <w:szCs w:val="22"/>
              </w:rPr>
              <w:t>688,7</w:t>
            </w:r>
          </w:p>
        </w:tc>
      </w:tr>
      <w:tr w:rsidR="002E03A1" w:rsidRPr="007A2A36" w14:paraId="0AA1F704"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54C3DC4" w14:textId="77777777" w:rsidR="002E03A1" w:rsidRPr="007A2A36" w:rsidRDefault="002E03A1" w:rsidP="0030125A">
            <w:pPr>
              <w:jc w:val="center"/>
              <w:rPr>
                <w:color w:val="000000"/>
                <w:sz w:val="22"/>
                <w:szCs w:val="22"/>
              </w:rPr>
            </w:pPr>
            <w:r w:rsidRPr="007A2A36">
              <w:rPr>
                <w:color w:val="000000"/>
                <w:sz w:val="22"/>
                <w:szCs w:val="22"/>
              </w:rPr>
              <w:t>95.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8EA73B9" w14:textId="77777777" w:rsidR="002E03A1" w:rsidRPr="007A2A36" w:rsidRDefault="002E03A1" w:rsidP="0030125A">
            <w:pPr>
              <w:rPr>
                <w:color w:val="000000"/>
                <w:sz w:val="22"/>
                <w:szCs w:val="22"/>
              </w:rPr>
            </w:pPr>
            <w:r w:rsidRPr="007A2A36">
              <w:rPr>
                <w:color w:val="000000"/>
                <w:sz w:val="22"/>
                <w:szCs w:val="22"/>
              </w:rPr>
              <w:t>Средний процент выборки от общего запаса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0566732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65C44B5" w14:textId="77777777" w:rsidR="002E03A1" w:rsidRPr="007A2A36" w:rsidRDefault="002E03A1" w:rsidP="0030125A">
            <w:pPr>
              <w:jc w:val="center"/>
              <w:rPr>
                <w:color w:val="000000"/>
                <w:sz w:val="22"/>
                <w:szCs w:val="22"/>
              </w:rPr>
            </w:pPr>
            <w:r w:rsidRPr="007A2A36">
              <w:rPr>
                <w:color w:val="000000"/>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CC4ADAB"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04751C4" w14:textId="77777777" w:rsidR="002E03A1" w:rsidRPr="007A2A36" w:rsidRDefault="002E03A1" w:rsidP="0030125A">
            <w:pPr>
              <w:jc w:val="center"/>
              <w:rPr>
                <w:color w:val="000000"/>
                <w:sz w:val="22"/>
                <w:szCs w:val="22"/>
              </w:rPr>
            </w:pPr>
            <w:r w:rsidRPr="007A2A36">
              <w:rPr>
                <w:color w:val="000000"/>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B187B1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537AFC7" w14:textId="77777777" w:rsidR="002E03A1" w:rsidRPr="007A2A36" w:rsidRDefault="002E03A1" w:rsidP="0030125A">
            <w:pPr>
              <w:jc w:val="center"/>
              <w:rPr>
                <w:color w:val="000000"/>
                <w:sz w:val="22"/>
                <w:szCs w:val="22"/>
              </w:rPr>
            </w:pPr>
            <w:r w:rsidRPr="007A2A36">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45F158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ECA74CD" w14:textId="77777777" w:rsidR="002E03A1" w:rsidRPr="007A2A36" w:rsidRDefault="002E03A1" w:rsidP="0030125A">
            <w:pPr>
              <w:jc w:val="center"/>
              <w:rPr>
                <w:color w:val="000000"/>
                <w:sz w:val="22"/>
                <w:szCs w:val="22"/>
              </w:rPr>
            </w:pPr>
            <w:r w:rsidRPr="007A2A36">
              <w:rPr>
                <w:color w:val="000000"/>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7EFA741"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0FF026BB" w14:textId="77777777" w:rsidR="002E03A1" w:rsidRPr="007A2A36" w:rsidRDefault="002E03A1" w:rsidP="0030125A">
            <w:pPr>
              <w:jc w:val="center"/>
              <w:rPr>
                <w:color w:val="000000"/>
                <w:sz w:val="22"/>
                <w:szCs w:val="22"/>
              </w:rPr>
            </w:pPr>
            <w:r w:rsidRPr="007A2A36">
              <w:rPr>
                <w:color w:val="000000"/>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B0A9DAB"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314F5268" w14:textId="77777777" w:rsidR="002E03A1" w:rsidRPr="007A2A36" w:rsidRDefault="002E03A1" w:rsidP="0030125A">
            <w:pPr>
              <w:jc w:val="center"/>
              <w:rPr>
                <w:color w:val="000000"/>
                <w:sz w:val="22"/>
                <w:szCs w:val="22"/>
              </w:rPr>
            </w:pPr>
            <w:r w:rsidRPr="007A2A36">
              <w:rPr>
                <w:color w:val="000000"/>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B193CD8"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23FF4E0" w14:textId="77777777" w:rsidR="002E03A1" w:rsidRPr="007A2A36" w:rsidRDefault="002E03A1" w:rsidP="0030125A">
            <w:pPr>
              <w:jc w:val="center"/>
              <w:rPr>
                <w:color w:val="000000"/>
                <w:sz w:val="22"/>
                <w:szCs w:val="22"/>
              </w:rPr>
            </w:pPr>
            <w:r w:rsidRPr="007A2A36">
              <w:rPr>
                <w:color w:val="000000"/>
                <w:sz w:val="22"/>
                <w:szCs w:val="22"/>
              </w:rPr>
              <w:t>10</w:t>
            </w:r>
          </w:p>
        </w:tc>
      </w:tr>
      <w:tr w:rsidR="002E03A1" w:rsidRPr="007A2A36" w14:paraId="236082C6"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28E0C6E" w14:textId="77777777" w:rsidR="002E03A1" w:rsidRPr="007A2A36" w:rsidRDefault="002E03A1" w:rsidP="0030125A">
            <w:pPr>
              <w:jc w:val="center"/>
              <w:rPr>
                <w:color w:val="000000"/>
                <w:sz w:val="22"/>
                <w:szCs w:val="22"/>
              </w:rPr>
            </w:pPr>
            <w:r w:rsidRPr="007A2A36">
              <w:rPr>
                <w:color w:val="000000"/>
                <w:sz w:val="22"/>
                <w:szCs w:val="22"/>
              </w:rPr>
              <w:t>96.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E7F7F60" w14:textId="77777777" w:rsidR="002E03A1" w:rsidRPr="007A2A36" w:rsidRDefault="002E03A1" w:rsidP="0030125A">
            <w:pPr>
              <w:rPr>
                <w:color w:val="000000"/>
                <w:sz w:val="22"/>
                <w:szCs w:val="22"/>
              </w:rPr>
            </w:pPr>
            <w:r w:rsidRPr="007A2A36">
              <w:rPr>
                <w:color w:val="000000"/>
                <w:sz w:val="22"/>
                <w:szCs w:val="22"/>
              </w:rPr>
              <w:t>Запас, вырубаемый за один прием</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C464E3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032366B" w14:textId="77777777" w:rsidR="002E03A1" w:rsidRPr="007A2A36" w:rsidRDefault="002E03A1" w:rsidP="0030125A">
            <w:pPr>
              <w:jc w:val="center"/>
              <w:rPr>
                <w:color w:val="000000"/>
                <w:sz w:val="22"/>
                <w:szCs w:val="22"/>
              </w:rPr>
            </w:pPr>
            <w:r w:rsidRPr="007A2A36">
              <w:rPr>
                <w:color w:val="000000"/>
                <w:sz w:val="22"/>
                <w:szCs w:val="22"/>
              </w:rPr>
              <w:t>173,5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15E7C71"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0D8BF2A"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62A6601"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398139A"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C34A93F"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B4DDFD5" w14:textId="77777777" w:rsidR="002E03A1" w:rsidRPr="007A2A36" w:rsidRDefault="002E03A1" w:rsidP="0030125A">
            <w:pPr>
              <w:jc w:val="center"/>
              <w:rPr>
                <w:color w:val="000000"/>
                <w:sz w:val="22"/>
                <w:szCs w:val="22"/>
              </w:rPr>
            </w:pPr>
            <w:r w:rsidRPr="007A2A36">
              <w:rPr>
                <w:color w:val="000000"/>
                <w:sz w:val="22"/>
                <w:szCs w:val="22"/>
              </w:rPr>
              <w:t>1,1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590B14A"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AEE4597" w14:textId="77777777" w:rsidR="002E03A1" w:rsidRPr="007A2A36" w:rsidRDefault="002E03A1" w:rsidP="0030125A">
            <w:pPr>
              <w:jc w:val="center"/>
              <w:rPr>
                <w:color w:val="000000"/>
                <w:sz w:val="22"/>
                <w:szCs w:val="22"/>
              </w:rPr>
            </w:pPr>
            <w:r w:rsidRPr="007A2A36">
              <w:rPr>
                <w:color w:val="000000"/>
                <w:sz w:val="22"/>
                <w:szCs w:val="22"/>
              </w:rPr>
              <w:t>7,6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1F0864E"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35D06A7" w14:textId="77777777" w:rsidR="002E03A1" w:rsidRPr="007A2A36" w:rsidRDefault="002E03A1" w:rsidP="0030125A">
            <w:pPr>
              <w:jc w:val="center"/>
              <w:rPr>
                <w:color w:val="000000"/>
                <w:sz w:val="22"/>
                <w:szCs w:val="22"/>
              </w:rPr>
            </w:pPr>
            <w:r w:rsidRPr="007A2A36">
              <w:rPr>
                <w:color w:val="000000"/>
                <w:sz w:val="22"/>
                <w:szCs w:val="22"/>
              </w:rPr>
              <w:t>96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2D4DD82"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B428E78" w14:textId="77777777" w:rsidR="002E03A1" w:rsidRPr="007A2A36" w:rsidRDefault="002E03A1" w:rsidP="0030125A">
            <w:pPr>
              <w:jc w:val="center"/>
              <w:rPr>
                <w:color w:val="000000"/>
                <w:sz w:val="22"/>
                <w:szCs w:val="22"/>
              </w:rPr>
            </w:pPr>
            <w:r w:rsidRPr="007A2A36">
              <w:rPr>
                <w:color w:val="000000"/>
                <w:sz w:val="22"/>
                <w:szCs w:val="22"/>
              </w:rPr>
              <w:t>68,8</w:t>
            </w:r>
          </w:p>
        </w:tc>
      </w:tr>
      <w:tr w:rsidR="002E03A1" w:rsidRPr="007A2A36" w14:paraId="19781B41"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885BAC0" w14:textId="77777777" w:rsidR="002E03A1" w:rsidRPr="007A2A36" w:rsidRDefault="002E03A1" w:rsidP="0030125A">
            <w:pPr>
              <w:jc w:val="center"/>
              <w:rPr>
                <w:color w:val="000000"/>
                <w:sz w:val="22"/>
                <w:szCs w:val="22"/>
              </w:rPr>
            </w:pPr>
            <w:r w:rsidRPr="007A2A36">
              <w:rPr>
                <w:color w:val="000000"/>
                <w:sz w:val="22"/>
                <w:szCs w:val="22"/>
              </w:rPr>
              <w:lastRenderedPageBreak/>
              <w:t>97.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4D5A22E7" w14:textId="77777777" w:rsidR="002E03A1" w:rsidRPr="007A2A36" w:rsidRDefault="002E03A1" w:rsidP="0030125A">
            <w:pPr>
              <w:rPr>
                <w:color w:val="000000"/>
                <w:sz w:val="22"/>
                <w:szCs w:val="22"/>
              </w:rPr>
            </w:pPr>
            <w:r w:rsidRPr="007A2A36">
              <w:rPr>
                <w:color w:val="000000"/>
                <w:sz w:val="22"/>
                <w:szCs w:val="22"/>
              </w:rPr>
              <w:t>Средний период повторяемости, лет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5F9D8E1"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D01E4DD" w14:textId="77777777" w:rsidR="002E03A1" w:rsidRPr="007A2A36" w:rsidRDefault="002E03A1" w:rsidP="0030125A">
            <w:pPr>
              <w:jc w:val="center"/>
              <w:rPr>
                <w:color w:val="000000"/>
                <w:sz w:val="22"/>
                <w:szCs w:val="22"/>
              </w:rPr>
            </w:pPr>
            <w:r w:rsidRPr="007A2A36">
              <w:rPr>
                <w:color w:val="000000"/>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CB5C3CF"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425A7A7"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39D8822"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D7C71B7"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A2372D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CFA6C05"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E0EA639"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30BD192"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7738111"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352B3767"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5F9362B"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4A001F6" w14:textId="77777777" w:rsidR="002E03A1" w:rsidRPr="007A2A36" w:rsidRDefault="002E03A1" w:rsidP="0030125A">
            <w:pPr>
              <w:jc w:val="center"/>
              <w:rPr>
                <w:color w:val="000000"/>
                <w:sz w:val="22"/>
                <w:szCs w:val="22"/>
              </w:rPr>
            </w:pPr>
          </w:p>
        </w:tc>
      </w:tr>
      <w:tr w:rsidR="002E03A1" w:rsidRPr="007A2A36" w14:paraId="3958F8BA"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FBA3AC5" w14:textId="77777777" w:rsidR="002E03A1" w:rsidRPr="007A2A36" w:rsidRDefault="002E03A1" w:rsidP="0030125A">
            <w:pPr>
              <w:jc w:val="center"/>
              <w:rPr>
                <w:color w:val="000000"/>
                <w:sz w:val="22"/>
                <w:szCs w:val="22"/>
              </w:rPr>
            </w:pPr>
            <w:r w:rsidRPr="007A2A36">
              <w:rPr>
                <w:color w:val="000000"/>
                <w:sz w:val="22"/>
                <w:szCs w:val="22"/>
              </w:rPr>
              <w:t>98.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66D6D36" w14:textId="77777777" w:rsidR="002E03A1" w:rsidRPr="007A2A36" w:rsidRDefault="002E03A1" w:rsidP="0030125A">
            <w:pPr>
              <w:rPr>
                <w:color w:val="000000"/>
                <w:sz w:val="22"/>
                <w:szCs w:val="22"/>
              </w:rPr>
            </w:pPr>
            <w:r w:rsidRPr="007A2A36">
              <w:rPr>
                <w:color w:val="000000"/>
                <w:sz w:val="22"/>
                <w:szCs w:val="22"/>
              </w:rPr>
              <w:t>Ежегодная расчетная лесосека: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F037BB1" w14:textId="77777777" w:rsidR="002E03A1" w:rsidRPr="007A2A36" w:rsidRDefault="002E03A1" w:rsidP="0030125A">
            <w:pPr>
              <w:jc w:val="center"/>
              <w:rPr>
                <w:color w:val="000000"/>
                <w:sz w:val="22"/>
                <w:szCs w:val="22"/>
              </w:rPr>
            </w:pPr>
            <w:r w:rsidRPr="007A2A36">
              <w:rPr>
                <w:color w:val="000000"/>
                <w:sz w:val="22"/>
                <w:szCs w:val="22"/>
              </w:rPr>
              <w:t>331,1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3AD35A7" w14:textId="77777777" w:rsidR="002E03A1" w:rsidRPr="007A2A36" w:rsidRDefault="002E03A1" w:rsidP="0030125A">
            <w:pPr>
              <w:jc w:val="center"/>
              <w:rPr>
                <w:color w:val="000000"/>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6F02759"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6227FD0"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48E196B"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A71E2F5"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E1C969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9CAD50F"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55C79FD"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7C0BB12"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7D58B6A"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6522E3B"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9C48DA3"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47A77F7" w14:textId="77777777" w:rsidR="002E03A1" w:rsidRPr="007A2A36" w:rsidRDefault="002E03A1" w:rsidP="0030125A">
            <w:pPr>
              <w:jc w:val="center"/>
              <w:rPr>
                <w:color w:val="000000"/>
                <w:sz w:val="22"/>
                <w:szCs w:val="22"/>
              </w:rPr>
            </w:pPr>
          </w:p>
        </w:tc>
      </w:tr>
      <w:tr w:rsidR="002E03A1" w:rsidRPr="007A2A36" w14:paraId="5ECFA249"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54AC1AD" w14:textId="77777777" w:rsidR="002E03A1" w:rsidRPr="007A2A36" w:rsidRDefault="002E03A1" w:rsidP="0030125A">
            <w:pPr>
              <w:jc w:val="center"/>
              <w:rPr>
                <w:color w:val="000000"/>
                <w:sz w:val="22"/>
                <w:szCs w:val="22"/>
              </w:rPr>
            </w:pPr>
            <w:r w:rsidRPr="007A2A36">
              <w:rPr>
                <w:color w:val="000000"/>
                <w:sz w:val="22"/>
                <w:szCs w:val="22"/>
              </w:rPr>
              <w:t>99.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FF4D5FA" w14:textId="77777777" w:rsidR="002E03A1" w:rsidRPr="007A2A36" w:rsidRDefault="002E03A1" w:rsidP="0030125A">
            <w:pPr>
              <w:rPr>
                <w:color w:val="000000"/>
                <w:sz w:val="22"/>
                <w:szCs w:val="22"/>
              </w:rPr>
            </w:pPr>
            <w:r w:rsidRPr="007A2A36">
              <w:rPr>
                <w:color w:val="000000"/>
                <w:sz w:val="22"/>
                <w:szCs w:val="22"/>
              </w:rPr>
              <w:t>корневой</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2EC1A04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2E9012" w14:textId="77777777" w:rsidR="002E03A1" w:rsidRPr="007A2A36" w:rsidRDefault="002E03A1" w:rsidP="0030125A">
            <w:pPr>
              <w:jc w:val="center"/>
              <w:rPr>
                <w:color w:val="000000"/>
                <w:sz w:val="22"/>
                <w:szCs w:val="22"/>
              </w:rPr>
            </w:pPr>
            <w:r w:rsidRPr="007A2A36">
              <w:rPr>
                <w:color w:val="000000"/>
                <w:sz w:val="22"/>
                <w:szCs w:val="22"/>
              </w:rPr>
              <w:t>5,7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659D8EE"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FE40CDB"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ACE2B11"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56E83D"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B186DCA"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3389B26"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DA4E68E"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6A2DC90C" w14:textId="77777777" w:rsidR="002E03A1" w:rsidRPr="007A2A36" w:rsidRDefault="002E03A1" w:rsidP="0030125A">
            <w:pPr>
              <w:jc w:val="center"/>
              <w:rPr>
                <w:color w:val="000000"/>
                <w:sz w:val="22"/>
                <w:szCs w:val="22"/>
              </w:rPr>
            </w:pPr>
            <w:r w:rsidRPr="007A2A36">
              <w:rPr>
                <w:color w:val="000000"/>
                <w:sz w:val="22"/>
                <w:szCs w:val="22"/>
              </w:rPr>
              <w:t>0,3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986CE1D"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439E18EF" w14:textId="77777777" w:rsidR="002E03A1" w:rsidRPr="007A2A36" w:rsidRDefault="002E03A1" w:rsidP="0030125A">
            <w:pPr>
              <w:jc w:val="center"/>
              <w:rPr>
                <w:color w:val="000000"/>
                <w:sz w:val="22"/>
                <w:szCs w:val="22"/>
              </w:rPr>
            </w:pPr>
            <w:r w:rsidRPr="007A2A36">
              <w:rPr>
                <w:color w:val="000000"/>
                <w:sz w:val="22"/>
                <w:szCs w:val="22"/>
              </w:rPr>
              <w:t>3,1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32F5FF8"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B816A15" w14:textId="77777777" w:rsidR="002E03A1" w:rsidRPr="007A2A36" w:rsidRDefault="002E03A1" w:rsidP="0030125A">
            <w:pPr>
              <w:jc w:val="center"/>
              <w:rPr>
                <w:color w:val="000000"/>
                <w:sz w:val="22"/>
                <w:szCs w:val="22"/>
              </w:rPr>
            </w:pPr>
            <w:r w:rsidRPr="007A2A36">
              <w:rPr>
                <w:color w:val="000000"/>
                <w:sz w:val="22"/>
                <w:szCs w:val="22"/>
              </w:rPr>
              <w:t>2,3</w:t>
            </w:r>
          </w:p>
        </w:tc>
      </w:tr>
      <w:tr w:rsidR="002E03A1" w:rsidRPr="007A2A36" w14:paraId="72F8E785"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E91B1B2" w14:textId="77777777" w:rsidR="002E03A1" w:rsidRPr="007A2A36" w:rsidRDefault="002E03A1" w:rsidP="0030125A">
            <w:pPr>
              <w:jc w:val="center"/>
              <w:rPr>
                <w:color w:val="000000"/>
                <w:sz w:val="22"/>
                <w:szCs w:val="22"/>
              </w:rPr>
            </w:pPr>
            <w:r w:rsidRPr="007A2A36">
              <w:rPr>
                <w:color w:val="000000"/>
                <w:sz w:val="22"/>
                <w:szCs w:val="22"/>
              </w:rPr>
              <w:t>100.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65AD814" w14:textId="77777777" w:rsidR="002E03A1" w:rsidRPr="007A2A36" w:rsidRDefault="002E03A1" w:rsidP="0030125A">
            <w:pPr>
              <w:rPr>
                <w:color w:val="000000"/>
                <w:sz w:val="22"/>
                <w:szCs w:val="22"/>
              </w:rPr>
            </w:pPr>
            <w:r w:rsidRPr="007A2A36">
              <w:rPr>
                <w:color w:val="000000"/>
                <w:sz w:val="22"/>
                <w:szCs w:val="22"/>
              </w:rPr>
              <w:t>ликвид</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62025A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A51157E" w14:textId="77777777" w:rsidR="002E03A1" w:rsidRPr="007A2A36" w:rsidRDefault="002E03A1" w:rsidP="0030125A">
            <w:pPr>
              <w:jc w:val="center"/>
              <w:rPr>
                <w:color w:val="000000"/>
                <w:sz w:val="22"/>
                <w:szCs w:val="22"/>
              </w:rPr>
            </w:pPr>
            <w:r w:rsidRPr="007A2A36">
              <w:rPr>
                <w:color w:val="000000"/>
                <w:sz w:val="22"/>
                <w:szCs w:val="22"/>
              </w:rPr>
              <w:t>4,6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3B2417D"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8873386"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5D070BA"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8814944"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2E48A4D"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49A6239"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1B6EBAC"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617BCA1F"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50600A5"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3253B4AD"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047188E"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285D2E8" w14:textId="77777777" w:rsidR="002E03A1" w:rsidRPr="007A2A36" w:rsidRDefault="002E03A1" w:rsidP="0030125A">
            <w:pPr>
              <w:jc w:val="center"/>
              <w:rPr>
                <w:color w:val="000000"/>
                <w:sz w:val="22"/>
                <w:szCs w:val="22"/>
              </w:rPr>
            </w:pPr>
          </w:p>
        </w:tc>
      </w:tr>
      <w:tr w:rsidR="002E03A1" w:rsidRPr="007A2A36" w14:paraId="58C260CA"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1D6BFF8" w14:textId="77777777" w:rsidR="002E03A1" w:rsidRPr="007A2A36" w:rsidRDefault="002E03A1" w:rsidP="0030125A">
            <w:pPr>
              <w:jc w:val="center"/>
              <w:rPr>
                <w:color w:val="000000"/>
                <w:sz w:val="22"/>
                <w:szCs w:val="22"/>
              </w:rPr>
            </w:pPr>
            <w:r w:rsidRPr="007A2A36">
              <w:rPr>
                <w:color w:val="000000"/>
                <w:sz w:val="22"/>
                <w:szCs w:val="22"/>
              </w:rPr>
              <w:t>101.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68F613D" w14:textId="77777777" w:rsidR="002E03A1" w:rsidRPr="007A2A36" w:rsidRDefault="002E03A1" w:rsidP="0030125A">
            <w:pPr>
              <w:rPr>
                <w:color w:val="000000"/>
                <w:sz w:val="22"/>
                <w:szCs w:val="22"/>
              </w:rPr>
            </w:pPr>
            <w:r w:rsidRPr="007A2A36">
              <w:rPr>
                <w:color w:val="000000"/>
                <w:sz w:val="22"/>
                <w:szCs w:val="22"/>
              </w:rPr>
              <w:t>деловая</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5923A5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5D461D6" w14:textId="77777777" w:rsidR="002E03A1" w:rsidRPr="007A2A36" w:rsidRDefault="002E03A1" w:rsidP="0030125A">
            <w:pPr>
              <w:jc w:val="center"/>
              <w:rPr>
                <w:color w:val="000000"/>
                <w:sz w:val="22"/>
                <w:szCs w:val="22"/>
              </w:rPr>
            </w:pPr>
            <w:r w:rsidRPr="007A2A36">
              <w:rPr>
                <w:color w:val="000000"/>
                <w:sz w:val="22"/>
                <w:szCs w:val="22"/>
              </w:rPr>
              <w:t>3,2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FBA26DB"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37190C7"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6CBE77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77B19B7"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89673B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EE3404D"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F26A29D"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7839364D"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5E51CF0"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193EB7F"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2BE257B"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3B097F4" w14:textId="77777777" w:rsidR="002E03A1" w:rsidRPr="007A2A36" w:rsidRDefault="002E03A1" w:rsidP="0030125A">
            <w:pPr>
              <w:jc w:val="center"/>
              <w:rPr>
                <w:color w:val="000000"/>
                <w:sz w:val="22"/>
                <w:szCs w:val="22"/>
              </w:rPr>
            </w:pPr>
          </w:p>
        </w:tc>
      </w:tr>
      <w:tr w:rsidR="002E03A1" w:rsidRPr="007A2A36" w14:paraId="676C5337"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4081241" w14:textId="77777777" w:rsidR="002E03A1" w:rsidRPr="007A2A36" w:rsidRDefault="002E03A1" w:rsidP="0030125A">
            <w:pPr>
              <w:jc w:val="center"/>
              <w:rPr>
                <w:color w:val="000000"/>
                <w:sz w:val="22"/>
                <w:szCs w:val="22"/>
              </w:rPr>
            </w:pPr>
            <w:r w:rsidRPr="007A2A36">
              <w:rPr>
                <w:color w:val="000000"/>
                <w:sz w:val="22"/>
                <w:szCs w:val="22"/>
              </w:rPr>
              <w:t>102.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34B11E88" w14:textId="77777777" w:rsidR="002E03A1" w:rsidRPr="007A2A36" w:rsidRDefault="002E03A1" w:rsidP="0030125A">
            <w:pPr>
              <w:rPr>
                <w:color w:val="000000"/>
                <w:sz w:val="22"/>
                <w:szCs w:val="22"/>
              </w:rPr>
            </w:pP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09ED15DC" w14:textId="77777777" w:rsidR="002E03A1" w:rsidRPr="007A2A36" w:rsidRDefault="002E03A1" w:rsidP="0030125A">
            <w:pPr>
              <w:jc w:val="center"/>
              <w:rPr>
                <w:color w:val="000000"/>
                <w:sz w:val="22"/>
                <w:szCs w:val="22"/>
              </w:rPr>
            </w:pPr>
            <w:r w:rsidRPr="007A2A36">
              <w:rPr>
                <w:color w:val="000000"/>
                <w:sz w:val="22"/>
                <w:szCs w:val="22"/>
              </w:rPr>
              <w:t>в том числе:</w:t>
            </w:r>
          </w:p>
        </w:tc>
      </w:tr>
      <w:tr w:rsidR="002E03A1" w:rsidRPr="007A2A36" w14:paraId="4D68468D"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1C14AF5" w14:textId="77777777" w:rsidR="002E03A1" w:rsidRPr="007A2A36" w:rsidRDefault="002E03A1" w:rsidP="0030125A">
            <w:pPr>
              <w:jc w:val="center"/>
              <w:rPr>
                <w:color w:val="000000"/>
                <w:sz w:val="22"/>
                <w:szCs w:val="22"/>
              </w:rPr>
            </w:pPr>
            <w:r w:rsidRPr="007A2A36">
              <w:rPr>
                <w:color w:val="000000"/>
                <w:sz w:val="22"/>
                <w:szCs w:val="22"/>
              </w:rPr>
              <w:t>103.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F657B03" w14:textId="77777777" w:rsidR="002E03A1" w:rsidRPr="007A2A36" w:rsidRDefault="002E03A1" w:rsidP="0030125A">
            <w:pPr>
              <w:rPr>
                <w:color w:val="000000"/>
                <w:sz w:val="22"/>
                <w:szCs w:val="22"/>
              </w:rPr>
            </w:pPr>
            <w:r w:rsidRPr="007A2A36">
              <w:rPr>
                <w:color w:val="000000"/>
                <w:sz w:val="22"/>
                <w:szCs w:val="22"/>
              </w:rPr>
              <w:t>Хозяйство</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632CEC0B" w14:textId="77777777" w:rsidR="002E03A1" w:rsidRPr="007A2A36" w:rsidRDefault="002E03A1" w:rsidP="0030125A">
            <w:pPr>
              <w:jc w:val="center"/>
              <w:rPr>
                <w:color w:val="000000"/>
                <w:sz w:val="22"/>
                <w:szCs w:val="22"/>
              </w:rPr>
            </w:pPr>
            <w:r w:rsidRPr="007A2A36">
              <w:rPr>
                <w:color w:val="000000"/>
                <w:sz w:val="22"/>
                <w:szCs w:val="22"/>
              </w:rPr>
              <w:t>Хвойное</w:t>
            </w:r>
          </w:p>
        </w:tc>
      </w:tr>
      <w:tr w:rsidR="002E03A1" w:rsidRPr="007A2A36" w14:paraId="6C99FC40"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4675FEC" w14:textId="77777777" w:rsidR="002E03A1" w:rsidRPr="007A2A36" w:rsidRDefault="002E03A1" w:rsidP="0030125A">
            <w:pPr>
              <w:jc w:val="center"/>
              <w:rPr>
                <w:color w:val="000000"/>
                <w:sz w:val="22"/>
                <w:szCs w:val="22"/>
              </w:rPr>
            </w:pPr>
            <w:r w:rsidRPr="007A2A36">
              <w:rPr>
                <w:color w:val="000000"/>
                <w:sz w:val="22"/>
                <w:szCs w:val="22"/>
              </w:rPr>
              <w:t>104.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7CD7AC42" w14:textId="77777777" w:rsidR="002E03A1" w:rsidRPr="007A2A36" w:rsidRDefault="002E03A1" w:rsidP="0030125A">
            <w:pPr>
              <w:rPr>
                <w:color w:val="000000"/>
                <w:sz w:val="22"/>
                <w:szCs w:val="22"/>
              </w:rPr>
            </w:pPr>
            <w:r w:rsidRPr="007A2A36">
              <w:rPr>
                <w:color w:val="000000"/>
                <w:sz w:val="22"/>
                <w:szCs w:val="22"/>
              </w:rPr>
              <w:t>Всего включено в расчет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8F863C6" w14:textId="77777777" w:rsidR="002E03A1" w:rsidRPr="007A2A36" w:rsidRDefault="002E03A1" w:rsidP="0030125A">
            <w:pPr>
              <w:jc w:val="center"/>
              <w:rPr>
                <w:color w:val="000000"/>
                <w:sz w:val="22"/>
                <w:szCs w:val="22"/>
              </w:rPr>
            </w:pPr>
            <w:r w:rsidRPr="007A2A36">
              <w:rPr>
                <w:color w:val="000000"/>
                <w:sz w:val="22"/>
                <w:szCs w:val="22"/>
              </w:rPr>
              <w:t>9193,0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C18903F" w14:textId="77777777" w:rsidR="002E03A1" w:rsidRPr="007A2A36" w:rsidRDefault="002E03A1" w:rsidP="0030125A">
            <w:pPr>
              <w:jc w:val="center"/>
              <w:rPr>
                <w:color w:val="000000"/>
                <w:sz w:val="22"/>
                <w:szCs w:val="22"/>
              </w:rPr>
            </w:pPr>
            <w:r w:rsidRPr="007A2A36">
              <w:rPr>
                <w:color w:val="000000"/>
                <w:sz w:val="22"/>
                <w:szCs w:val="22"/>
              </w:rPr>
              <w:t>1284,8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562C1B1" w14:textId="77777777" w:rsidR="002E03A1" w:rsidRPr="007A2A36" w:rsidRDefault="002E03A1" w:rsidP="0030125A">
            <w:pPr>
              <w:jc w:val="center"/>
              <w:rPr>
                <w:color w:val="000000"/>
                <w:sz w:val="22"/>
                <w:szCs w:val="22"/>
              </w:rPr>
            </w:pPr>
            <w:r w:rsidRPr="007A2A36">
              <w:rPr>
                <w:color w:val="000000"/>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8AD6012"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E4B51ED"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A92E490"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0573EB4"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E0D69CA"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3A04187" w14:textId="77777777" w:rsidR="002E03A1" w:rsidRPr="007A2A36" w:rsidRDefault="002E03A1" w:rsidP="0030125A">
            <w:pPr>
              <w:jc w:val="center"/>
              <w:rPr>
                <w:color w:val="000000"/>
                <w:sz w:val="22"/>
                <w:szCs w:val="22"/>
              </w:rPr>
            </w:pPr>
            <w:r w:rsidRPr="007A2A36">
              <w:rPr>
                <w:color w:val="000000"/>
                <w:sz w:val="22"/>
                <w:szCs w:val="22"/>
              </w:rPr>
              <w:t>91,9</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5FE9509" w14:textId="77777777" w:rsidR="002E03A1" w:rsidRPr="007A2A36" w:rsidRDefault="002E03A1" w:rsidP="0030125A">
            <w:pPr>
              <w:jc w:val="center"/>
              <w:rPr>
                <w:color w:val="000000"/>
                <w:sz w:val="22"/>
                <w:szCs w:val="22"/>
              </w:rPr>
            </w:pPr>
            <w:r w:rsidRPr="007A2A36">
              <w:rPr>
                <w:color w:val="000000"/>
                <w:sz w:val="22"/>
                <w:szCs w:val="22"/>
              </w:rPr>
              <w:t>12,9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2A84E91" w14:textId="77777777" w:rsidR="002E03A1" w:rsidRPr="007A2A36" w:rsidRDefault="002E03A1" w:rsidP="0030125A">
            <w:pPr>
              <w:jc w:val="center"/>
              <w:rPr>
                <w:color w:val="000000"/>
                <w:sz w:val="22"/>
                <w:szCs w:val="22"/>
              </w:rPr>
            </w:pPr>
            <w:r w:rsidRPr="007A2A36">
              <w:rPr>
                <w:color w:val="000000"/>
                <w:sz w:val="22"/>
                <w:szCs w:val="22"/>
              </w:rPr>
              <w:t>4412,6</w:t>
            </w: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2DDAD16A" w14:textId="77777777" w:rsidR="002E03A1" w:rsidRPr="007A2A36" w:rsidRDefault="002E03A1" w:rsidP="0030125A">
            <w:pPr>
              <w:jc w:val="center"/>
              <w:rPr>
                <w:color w:val="000000"/>
                <w:sz w:val="22"/>
                <w:szCs w:val="22"/>
              </w:rPr>
            </w:pPr>
            <w:r w:rsidRPr="007A2A36">
              <w:rPr>
                <w:color w:val="000000"/>
                <w:sz w:val="22"/>
                <w:szCs w:val="22"/>
              </w:rPr>
              <w:t>616,7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EA0A6F3" w14:textId="77777777" w:rsidR="002E03A1" w:rsidRPr="007A2A36" w:rsidRDefault="002E03A1" w:rsidP="0030125A">
            <w:pPr>
              <w:jc w:val="center"/>
              <w:rPr>
                <w:color w:val="000000"/>
                <w:sz w:val="22"/>
                <w:szCs w:val="22"/>
              </w:rPr>
            </w:pPr>
            <w:r w:rsidRPr="007A2A36">
              <w:rPr>
                <w:color w:val="000000"/>
                <w:sz w:val="22"/>
                <w:szCs w:val="22"/>
              </w:rPr>
              <w:t>4688,5</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4319125" w14:textId="77777777" w:rsidR="002E03A1" w:rsidRPr="007A2A36" w:rsidRDefault="002E03A1" w:rsidP="0030125A">
            <w:pPr>
              <w:jc w:val="center"/>
              <w:rPr>
                <w:color w:val="000000"/>
                <w:sz w:val="22"/>
                <w:szCs w:val="22"/>
              </w:rPr>
            </w:pPr>
            <w:r w:rsidRPr="007A2A36">
              <w:rPr>
                <w:color w:val="000000"/>
                <w:sz w:val="22"/>
                <w:szCs w:val="22"/>
              </w:rPr>
              <w:t>655,2</w:t>
            </w:r>
          </w:p>
        </w:tc>
      </w:tr>
      <w:tr w:rsidR="002E03A1" w:rsidRPr="007A2A36" w14:paraId="195C89EE"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A6F0BD9" w14:textId="77777777" w:rsidR="002E03A1" w:rsidRPr="007A2A36" w:rsidRDefault="002E03A1" w:rsidP="0030125A">
            <w:pPr>
              <w:jc w:val="center"/>
              <w:rPr>
                <w:color w:val="000000"/>
                <w:sz w:val="22"/>
                <w:szCs w:val="22"/>
              </w:rPr>
            </w:pPr>
            <w:r w:rsidRPr="007A2A36">
              <w:rPr>
                <w:color w:val="000000"/>
                <w:sz w:val="22"/>
                <w:szCs w:val="22"/>
              </w:rPr>
              <w:t>105.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4126738D" w14:textId="77777777" w:rsidR="002E03A1" w:rsidRPr="007A2A36" w:rsidRDefault="002E03A1" w:rsidP="0030125A">
            <w:pPr>
              <w:rPr>
                <w:color w:val="000000"/>
                <w:sz w:val="22"/>
                <w:szCs w:val="22"/>
              </w:rPr>
            </w:pPr>
            <w:r w:rsidRPr="007A2A36">
              <w:rPr>
                <w:color w:val="000000"/>
                <w:sz w:val="22"/>
                <w:szCs w:val="22"/>
              </w:rPr>
              <w:t>Средний процент выборки от общего запаса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B2BBB6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7C0DCFE" w14:textId="77777777" w:rsidR="002E03A1" w:rsidRPr="007A2A36" w:rsidRDefault="002E03A1" w:rsidP="0030125A">
            <w:pPr>
              <w:jc w:val="center"/>
              <w:rPr>
                <w:color w:val="000000"/>
                <w:sz w:val="22"/>
                <w:szCs w:val="22"/>
              </w:rPr>
            </w:pPr>
            <w:r w:rsidRPr="007A2A36">
              <w:rPr>
                <w:color w:val="000000"/>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CEAEB3F"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B4F83BC" w14:textId="77777777" w:rsidR="002E03A1" w:rsidRPr="007A2A36" w:rsidRDefault="002E03A1" w:rsidP="0030125A">
            <w:pPr>
              <w:jc w:val="center"/>
              <w:rPr>
                <w:color w:val="000000"/>
                <w:sz w:val="22"/>
                <w:szCs w:val="22"/>
              </w:rPr>
            </w:pPr>
            <w:r w:rsidRPr="007A2A36">
              <w:rPr>
                <w:color w:val="000000"/>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47DB7D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016B6C" w14:textId="77777777" w:rsidR="002E03A1" w:rsidRPr="007A2A36" w:rsidRDefault="002E03A1" w:rsidP="0030125A">
            <w:pPr>
              <w:jc w:val="center"/>
              <w:rPr>
                <w:color w:val="000000"/>
                <w:sz w:val="22"/>
                <w:szCs w:val="22"/>
              </w:rPr>
            </w:pPr>
            <w:r w:rsidRPr="007A2A36">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F82E54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BA3975C" w14:textId="77777777" w:rsidR="002E03A1" w:rsidRPr="007A2A36" w:rsidRDefault="002E03A1" w:rsidP="0030125A">
            <w:pPr>
              <w:jc w:val="center"/>
              <w:rPr>
                <w:color w:val="000000"/>
                <w:sz w:val="22"/>
                <w:szCs w:val="22"/>
              </w:rPr>
            </w:pPr>
            <w:r w:rsidRPr="007A2A36">
              <w:rPr>
                <w:color w:val="000000"/>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DF27CD6"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AAC0479" w14:textId="77777777" w:rsidR="002E03A1" w:rsidRPr="007A2A36" w:rsidRDefault="002E03A1" w:rsidP="0030125A">
            <w:pPr>
              <w:jc w:val="center"/>
              <w:rPr>
                <w:color w:val="000000"/>
                <w:sz w:val="22"/>
                <w:szCs w:val="22"/>
              </w:rPr>
            </w:pPr>
            <w:r w:rsidRPr="007A2A36">
              <w:rPr>
                <w:color w:val="000000"/>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4344A8E"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51D170E" w14:textId="77777777" w:rsidR="002E03A1" w:rsidRPr="007A2A36" w:rsidRDefault="002E03A1" w:rsidP="0030125A">
            <w:pPr>
              <w:jc w:val="center"/>
              <w:rPr>
                <w:color w:val="000000"/>
                <w:sz w:val="22"/>
                <w:szCs w:val="22"/>
              </w:rPr>
            </w:pPr>
            <w:r w:rsidRPr="007A2A36">
              <w:rPr>
                <w:color w:val="000000"/>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80A5C62"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08715CF" w14:textId="77777777" w:rsidR="002E03A1" w:rsidRPr="007A2A36" w:rsidRDefault="002E03A1" w:rsidP="0030125A">
            <w:pPr>
              <w:jc w:val="center"/>
              <w:rPr>
                <w:color w:val="000000"/>
                <w:sz w:val="22"/>
                <w:szCs w:val="22"/>
              </w:rPr>
            </w:pPr>
            <w:r w:rsidRPr="007A2A36">
              <w:rPr>
                <w:color w:val="000000"/>
                <w:sz w:val="22"/>
                <w:szCs w:val="22"/>
              </w:rPr>
              <w:t>10</w:t>
            </w:r>
          </w:p>
        </w:tc>
      </w:tr>
      <w:tr w:rsidR="002E03A1" w:rsidRPr="007A2A36" w14:paraId="0CA37528"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E24403D" w14:textId="77777777" w:rsidR="002E03A1" w:rsidRPr="007A2A36" w:rsidRDefault="002E03A1" w:rsidP="0030125A">
            <w:pPr>
              <w:jc w:val="center"/>
              <w:rPr>
                <w:color w:val="000000"/>
                <w:sz w:val="22"/>
                <w:szCs w:val="22"/>
              </w:rPr>
            </w:pPr>
            <w:r w:rsidRPr="007A2A36">
              <w:rPr>
                <w:color w:val="000000"/>
                <w:sz w:val="22"/>
                <w:szCs w:val="22"/>
              </w:rPr>
              <w:t>106.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FC1104C" w14:textId="77777777" w:rsidR="002E03A1" w:rsidRPr="007A2A36" w:rsidRDefault="002E03A1" w:rsidP="0030125A">
            <w:pPr>
              <w:rPr>
                <w:color w:val="000000"/>
                <w:sz w:val="22"/>
                <w:szCs w:val="22"/>
              </w:rPr>
            </w:pPr>
            <w:r w:rsidRPr="007A2A36">
              <w:rPr>
                <w:color w:val="000000"/>
                <w:sz w:val="22"/>
                <w:szCs w:val="22"/>
              </w:rPr>
              <w:t>Запас, вырубаемый за один прием</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4C9AE68F"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D8BE991" w14:textId="77777777" w:rsidR="002E03A1" w:rsidRPr="007A2A36" w:rsidRDefault="002E03A1" w:rsidP="0030125A">
            <w:pPr>
              <w:jc w:val="center"/>
              <w:rPr>
                <w:color w:val="000000"/>
                <w:sz w:val="22"/>
                <w:szCs w:val="22"/>
              </w:rPr>
            </w:pPr>
            <w:r w:rsidRPr="007A2A36">
              <w:rPr>
                <w:color w:val="000000"/>
                <w:sz w:val="22"/>
                <w:szCs w:val="22"/>
              </w:rPr>
              <w:t>160,6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B8C55EA"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1C8BDC3"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D24ADD1"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32D0BD0"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22AD8B8"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0C8E07E"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558E67D"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2E8F2367" w14:textId="77777777" w:rsidR="002E03A1" w:rsidRPr="007A2A36" w:rsidRDefault="002E03A1" w:rsidP="0030125A">
            <w:pPr>
              <w:jc w:val="center"/>
              <w:rPr>
                <w:color w:val="000000"/>
                <w:sz w:val="22"/>
                <w:szCs w:val="22"/>
              </w:rPr>
            </w:pPr>
            <w:r w:rsidRPr="007A2A36">
              <w:rPr>
                <w:color w:val="000000"/>
                <w:sz w:val="22"/>
                <w:szCs w:val="22"/>
              </w:rPr>
              <w:t>2,6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44DEB2A"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C438A0D" w14:textId="77777777" w:rsidR="002E03A1" w:rsidRPr="007A2A36" w:rsidRDefault="002E03A1" w:rsidP="0030125A">
            <w:pPr>
              <w:jc w:val="center"/>
              <w:rPr>
                <w:color w:val="000000"/>
                <w:sz w:val="22"/>
                <w:szCs w:val="22"/>
              </w:rPr>
            </w:pPr>
            <w:r w:rsidRPr="007A2A36">
              <w:rPr>
                <w:color w:val="000000"/>
                <w:sz w:val="22"/>
                <w:szCs w:val="22"/>
              </w:rPr>
              <w:t>92,5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6140A83"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9E40BC0" w14:textId="77777777" w:rsidR="002E03A1" w:rsidRPr="007A2A36" w:rsidRDefault="002E03A1" w:rsidP="0030125A">
            <w:pPr>
              <w:jc w:val="center"/>
              <w:rPr>
                <w:color w:val="000000"/>
                <w:sz w:val="22"/>
                <w:szCs w:val="22"/>
              </w:rPr>
            </w:pPr>
            <w:r w:rsidRPr="007A2A36">
              <w:rPr>
                <w:color w:val="000000"/>
                <w:sz w:val="22"/>
                <w:szCs w:val="22"/>
              </w:rPr>
              <w:t>65,5</w:t>
            </w:r>
          </w:p>
        </w:tc>
      </w:tr>
      <w:tr w:rsidR="002E03A1" w:rsidRPr="007A2A36" w14:paraId="78260067"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5D2400B" w14:textId="77777777" w:rsidR="002E03A1" w:rsidRPr="007A2A36" w:rsidRDefault="002E03A1" w:rsidP="0030125A">
            <w:pPr>
              <w:jc w:val="center"/>
              <w:rPr>
                <w:color w:val="000000"/>
                <w:sz w:val="22"/>
                <w:szCs w:val="22"/>
              </w:rPr>
            </w:pPr>
            <w:r w:rsidRPr="007A2A36">
              <w:rPr>
                <w:color w:val="000000"/>
                <w:sz w:val="22"/>
                <w:szCs w:val="22"/>
              </w:rPr>
              <w:t>107.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DEFCEE6" w14:textId="77777777" w:rsidR="002E03A1" w:rsidRPr="007A2A36" w:rsidRDefault="002E03A1" w:rsidP="0030125A">
            <w:pPr>
              <w:rPr>
                <w:color w:val="000000"/>
                <w:sz w:val="22"/>
                <w:szCs w:val="22"/>
              </w:rPr>
            </w:pPr>
            <w:r w:rsidRPr="007A2A36">
              <w:rPr>
                <w:color w:val="000000"/>
                <w:sz w:val="22"/>
                <w:szCs w:val="22"/>
              </w:rPr>
              <w:t>Средний период повторяемости, лет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3E10C6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BA64DEC" w14:textId="77777777" w:rsidR="002E03A1" w:rsidRPr="007A2A36" w:rsidRDefault="002E03A1" w:rsidP="0030125A">
            <w:pPr>
              <w:jc w:val="center"/>
              <w:rPr>
                <w:color w:val="000000"/>
                <w:sz w:val="22"/>
                <w:szCs w:val="22"/>
              </w:rPr>
            </w:pPr>
            <w:r w:rsidRPr="007A2A36">
              <w:rPr>
                <w:color w:val="000000"/>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6082388"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1481F94"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6F03E51"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9938331"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1CB981"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8056760"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125B9BBB"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F71FDD8"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324280D"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D2159BC"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37C410F"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0D8CC64" w14:textId="77777777" w:rsidR="002E03A1" w:rsidRPr="007A2A36" w:rsidRDefault="002E03A1" w:rsidP="0030125A">
            <w:pPr>
              <w:jc w:val="center"/>
              <w:rPr>
                <w:color w:val="000000"/>
                <w:sz w:val="22"/>
                <w:szCs w:val="22"/>
              </w:rPr>
            </w:pPr>
          </w:p>
        </w:tc>
      </w:tr>
      <w:tr w:rsidR="002E03A1" w:rsidRPr="007A2A36" w14:paraId="36E13446"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4EA54B8" w14:textId="77777777" w:rsidR="002E03A1" w:rsidRPr="007A2A36" w:rsidRDefault="002E03A1" w:rsidP="0030125A">
            <w:pPr>
              <w:jc w:val="center"/>
              <w:rPr>
                <w:color w:val="000000"/>
                <w:sz w:val="22"/>
                <w:szCs w:val="22"/>
              </w:rPr>
            </w:pPr>
            <w:r w:rsidRPr="007A2A36">
              <w:rPr>
                <w:color w:val="000000"/>
                <w:sz w:val="22"/>
                <w:szCs w:val="22"/>
              </w:rPr>
              <w:t>108.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0CC106DD" w14:textId="77777777" w:rsidR="002E03A1" w:rsidRPr="007A2A36" w:rsidRDefault="002E03A1" w:rsidP="0030125A">
            <w:pPr>
              <w:rPr>
                <w:color w:val="000000"/>
                <w:sz w:val="22"/>
                <w:szCs w:val="22"/>
              </w:rPr>
            </w:pPr>
            <w:r w:rsidRPr="007A2A36">
              <w:rPr>
                <w:color w:val="000000"/>
                <w:sz w:val="22"/>
                <w:szCs w:val="22"/>
              </w:rPr>
              <w:t>Ежегодная расчетная лесосека: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643114F7" w14:textId="77777777" w:rsidR="002E03A1" w:rsidRPr="007A2A36" w:rsidRDefault="002E03A1" w:rsidP="0030125A">
            <w:pPr>
              <w:jc w:val="center"/>
              <w:rPr>
                <w:color w:val="000000"/>
                <w:sz w:val="22"/>
                <w:szCs w:val="22"/>
              </w:rPr>
            </w:pPr>
            <w:r w:rsidRPr="007A2A36">
              <w:rPr>
                <w:color w:val="000000"/>
                <w:sz w:val="22"/>
                <w:szCs w:val="22"/>
              </w:rPr>
              <w:t>306,4</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9FE28EA" w14:textId="77777777" w:rsidR="002E03A1" w:rsidRPr="007A2A36" w:rsidRDefault="002E03A1" w:rsidP="0030125A">
            <w:pPr>
              <w:jc w:val="center"/>
              <w:rPr>
                <w:color w:val="000000"/>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674630A"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A083BCB"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8EAA75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D21E70D"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8A9DE01"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7B67EA4"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F252ED9"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083096F"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E0DAF8F"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3E14B852"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BF0048C"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1EB31C6" w14:textId="77777777" w:rsidR="002E03A1" w:rsidRPr="007A2A36" w:rsidRDefault="002E03A1" w:rsidP="0030125A">
            <w:pPr>
              <w:jc w:val="center"/>
              <w:rPr>
                <w:color w:val="000000"/>
                <w:sz w:val="22"/>
                <w:szCs w:val="22"/>
              </w:rPr>
            </w:pPr>
          </w:p>
        </w:tc>
      </w:tr>
      <w:tr w:rsidR="002E03A1" w:rsidRPr="007A2A36" w14:paraId="4AF8CB0F"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89F35E0" w14:textId="77777777" w:rsidR="002E03A1" w:rsidRPr="007A2A36" w:rsidRDefault="002E03A1" w:rsidP="0030125A">
            <w:pPr>
              <w:jc w:val="center"/>
              <w:rPr>
                <w:color w:val="000000"/>
                <w:sz w:val="22"/>
                <w:szCs w:val="22"/>
              </w:rPr>
            </w:pPr>
            <w:r w:rsidRPr="007A2A36">
              <w:rPr>
                <w:color w:val="000000"/>
                <w:sz w:val="22"/>
                <w:szCs w:val="22"/>
              </w:rPr>
              <w:t>109.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0EE2B80E" w14:textId="77777777" w:rsidR="002E03A1" w:rsidRPr="007A2A36" w:rsidRDefault="002E03A1" w:rsidP="0030125A">
            <w:pPr>
              <w:rPr>
                <w:color w:val="000000"/>
                <w:sz w:val="22"/>
                <w:szCs w:val="22"/>
              </w:rPr>
            </w:pPr>
            <w:r w:rsidRPr="007A2A36">
              <w:rPr>
                <w:color w:val="000000"/>
                <w:sz w:val="22"/>
                <w:szCs w:val="22"/>
              </w:rPr>
              <w:t>корневой</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2ABBB74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E7399A6" w14:textId="77777777" w:rsidR="002E03A1" w:rsidRPr="007A2A36" w:rsidRDefault="002E03A1" w:rsidP="0030125A">
            <w:pPr>
              <w:jc w:val="center"/>
              <w:rPr>
                <w:color w:val="000000"/>
                <w:sz w:val="22"/>
                <w:szCs w:val="22"/>
              </w:rPr>
            </w:pPr>
            <w:r w:rsidRPr="007A2A36">
              <w:rPr>
                <w:color w:val="000000"/>
                <w:sz w:val="22"/>
                <w:szCs w:val="22"/>
              </w:rPr>
              <w:t>5,3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3DA7A9A"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F9E452D"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5D0CA61"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5F0CED1"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23B112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F0CD35C"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A156F59"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035D9E26" w14:textId="77777777" w:rsidR="002E03A1" w:rsidRPr="007A2A36" w:rsidRDefault="002E03A1" w:rsidP="0030125A">
            <w:pPr>
              <w:jc w:val="center"/>
              <w:rPr>
                <w:color w:val="000000"/>
                <w:sz w:val="22"/>
                <w:szCs w:val="22"/>
              </w:rPr>
            </w:pPr>
            <w:r w:rsidRPr="007A2A36">
              <w:rPr>
                <w:color w:val="000000"/>
                <w:sz w:val="22"/>
                <w:szCs w:val="22"/>
              </w:rPr>
              <w:t>0,1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988D21A"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0F0EF0F" w14:textId="77777777" w:rsidR="002E03A1" w:rsidRPr="007A2A36" w:rsidRDefault="002E03A1" w:rsidP="0030125A">
            <w:pPr>
              <w:jc w:val="center"/>
              <w:rPr>
                <w:color w:val="000000"/>
                <w:sz w:val="22"/>
                <w:szCs w:val="22"/>
              </w:rPr>
            </w:pPr>
            <w:r w:rsidRPr="007A2A36">
              <w:rPr>
                <w:color w:val="000000"/>
                <w:sz w:val="22"/>
                <w:szCs w:val="22"/>
              </w:rPr>
              <w:t>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60FF475"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D21F675" w14:textId="77777777" w:rsidR="002E03A1" w:rsidRPr="007A2A36" w:rsidRDefault="002E03A1" w:rsidP="0030125A">
            <w:pPr>
              <w:jc w:val="center"/>
              <w:rPr>
                <w:color w:val="000000"/>
                <w:sz w:val="22"/>
                <w:szCs w:val="22"/>
              </w:rPr>
            </w:pPr>
            <w:r w:rsidRPr="007A2A36">
              <w:rPr>
                <w:color w:val="000000"/>
                <w:sz w:val="22"/>
                <w:szCs w:val="22"/>
              </w:rPr>
              <w:t>2,2</w:t>
            </w:r>
          </w:p>
        </w:tc>
      </w:tr>
      <w:tr w:rsidR="002E03A1" w:rsidRPr="007A2A36" w14:paraId="231B7736"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592CF4C" w14:textId="77777777" w:rsidR="002E03A1" w:rsidRPr="007A2A36" w:rsidRDefault="002E03A1" w:rsidP="0030125A">
            <w:pPr>
              <w:jc w:val="center"/>
              <w:rPr>
                <w:color w:val="000000"/>
                <w:sz w:val="22"/>
                <w:szCs w:val="22"/>
              </w:rPr>
            </w:pPr>
            <w:r w:rsidRPr="007A2A36">
              <w:rPr>
                <w:color w:val="000000"/>
                <w:sz w:val="22"/>
                <w:szCs w:val="22"/>
              </w:rPr>
              <w:t>110.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C277013" w14:textId="77777777" w:rsidR="002E03A1" w:rsidRPr="007A2A36" w:rsidRDefault="002E03A1" w:rsidP="0030125A">
            <w:pPr>
              <w:rPr>
                <w:color w:val="000000"/>
                <w:sz w:val="22"/>
                <w:szCs w:val="22"/>
              </w:rPr>
            </w:pPr>
            <w:r w:rsidRPr="007A2A36">
              <w:rPr>
                <w:color w:val="000000"/>
                <w:sz w:val="22"/>
                <w:szCs w:val="22"/>
              </w:rPr>
              <w:t>ликвид</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00035E1A"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C3DACB7" w14:textId="77777777" w:rsidR="002E03A1" w:rsidRPr="007A2A36" w:rsidRDefault="002E03A1" w:rsidP="0030125A">
            <w:pPr>
              <w:jc w:val="center"/>
              <w:rPr>
                <w:color w:val="000000"/>
                <w:sz w:val="22"/>
                <w:szCs w:val="22"/>
              </w:rPr>
            </w:pPr>
            <w:r w:rsidRPr="007A2A36">
              <w:rPr>
                <w:color w:val="000000"/>
                <w:sz w:val="22"/>
                <w:szCs w:val="22"/>
              </w:rPr>
              <w:t>4,3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517B4D6"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9813A90"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DB08D1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9210392"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292C0A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2F55429"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18AA50AF"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8E60E5C"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CC1C687"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0E9DA20"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661B021"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CAEA5CE" w14:textId="77777777" w:rsidR="002E03A1" w:rsidRPr="007A2A36" w:rsidRDefault="002E03A1" w:rsidP="0030125A">
            <w:pPr>
              <w:jc w:val="center"/>
              <w:rPr>
                <w:color w:val="000000"/>
                <w:sz w:val="22"/>
                <w:szCs w:val="22"/>
              </w:rPr>
            </w:pPr>
          </w:p>
        </w:tc>
      </w:tr>
      <w:tr w:rsidR="002E03A1" w:rsidRPr="007A2A36" w14:paraId="519389F7"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6FB92A9E" w14:textId="77777777" w:rsidR="002E03A1" w:rsidRPr="007A2A36" w:rsidRDefault="002E03A1" w:rsidP="0030125A">
            <w:pPr>
              <w:jc w:val="center"/>
              <w:rPr>
                <w:color w:val="000000"/>
                <w:sz w:val="22"/>
                <w:szCs w:val="22"/>
              </w:rPr>
            </w:pPr>
            <w:r w:rsidRPr="007A2A36">
              <w:rPr>
                <w:color w:val="000000"/>
                <w:sz w:val="22"/>
                <w:szCs w:val="22"/>
              </w:rPr>
              <w:t>111.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DA4E958" w14:textId="77777777" w:rsidR="002E03A1" w:rsidRPr="007A2A36" w:rsidRDefault="002E03A1" w:rsidP="0030125A">
            <w:pPr>
              <w:rPr>
                <w:color w:val="000000"/>
                <w:sz w:val="22"/>
                <w:szCs w:val="22"/>
              </w:rPr>
            </w:pPr>
            <w:r w:rsidRPr="007A2A36">
              <w:rPr>
                <w:color w:val="000000"/>
                <w:sz w:val="22"/>
                <w:szCs w:val="22"/>
              </w:rPr>
              <w:t>деловая</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2A98B37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F2944DA" w14:textId="77777777" w:rsidR="002E03A1" w:rsidRPr="007A2A36" w:rsidRDefault="002E03A1" w:rsidP="0030125A">
            <w:pPr>
              <w:jc w:val="center"/>
              <w:rPr>
                <w:color w:val="000000"/>
                <w:sz w:val="22"/>
                <w:szCs w:val="22"/>
              </w:rPr>
            </w:pPr>
            <w:r w:rsidRPr="007A2A36">
              <w:rPr>
                <w:color w:val="000000"/>
                <w:sz w:val="22"/>
                <w:szCs w:val="22"/>
              </w:rPr>
              <w:t>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D4345A0"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8D2CA38"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9A4779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8C02D7"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755D40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2B4469F"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9060439"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06DCDCF8"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215DCE6"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7BC85657"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FA5524C"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4530FD8" w14:textId="77777777" w:rsidR="002E03A1" w:rsidRPr="007A2A36" w:rsidRDefault="002E03A1" w:rsidP="0030125A">
            <w:pPr>
              <w:jc w:val="center"/>
              <w:rPr>
                <w:color w:val="000000"/>
                <w:sz w:val="22"/>
                <w:szCs w:val="22"/>
              </w:rPr>
            </w:pPr>
          </w:p>
        </w:tc>
      </w:tr>
      <w:tr w:rsidR="002E03A1" w:rsidRPr="007A2A36" w14:paraId="179993FE"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420A0EC" w14:textId="77777777" w:rsidR="002E03A1" w:rsidRPr="007A2A36" w:rsidRDefault="002E03A1" w:rsidP="0030125A">
            <w:pPr>
              <w:jc w:val="center"/>
              <w:rPr>
                <w:color w:val="000000"/>
                <w:sz w:val="22"/>
                <w:szCs w:val="22"/>
              </w:rPr>
            </w:pPr>
            <w:r w:rsidRPr="007A2A36">
              <w:rPr>
                <w:color w:val="000000"/>
                <w:sz w:val="22"/>
                <w:szCs w:val="22"/>
              </w:rPr>
              <w:t>112.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2CA4F8F" w14:textId="77777777" w:rsidR="002E03A1" w:rsidRPr="007A2A36" w:rsidRDefault="002E03A1" w:rsidP="0030125A">
            <w:pPr>
              <w:rPr>
                <w:color w:val="000000"/>
                <w:sz w:val="22"/>
                <w:szCs w:val="22"/>
              </w:rPr>
            </w:pP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765AE1E9" w14:textId="77777777" w:rsidR="002E03A1" w:rsidRPr="007A2A36" w:rsidRDefault="002E03A1" w:rsidP="0030125A">
            <w:pPr>
              <w:jc w:val="center"/>
              <w:rPr>
                <w:color w:val="000000"/>
                <w:sz w:val="22"/>
                <w:szCs w:val="22"/>
              </w:rPr>
            </w:pPr>
            <w:r w:rsidRPr="007A2A36">
              <w:rPr>
                <w:color w:val="000000"/>
                <w:sz w:val="22"/>
                <w:szCs w:val="22"/>
              </w:rPr>
              <w:t>в том числе:</w:t>
            </w:r>
          </w:p>
        </w:tc>
      </w:tr>
      <w:tr w:rsidR="002E03A1" w:rsidRPr="007A2A36" w14:paraId="210E1539"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9CF43EC" w14:textId="77777777" w:rsidR="002E03A1" w:rsidRPr="007A2A36" w:rsidRDefault="002E03A1" w:rsidP="0030125A">
            <w:pPr>
              <w:jc w:val="center"/>
              <w:rPr>
                <w:color w:val="000000"/>
                <w:sz w:val="22"/>
                <w:szCs w:val="22"/>
              </w:rPr>
            </w:pPr>
            <w:r w:rsidRPr="007A2A36">
              <w:rPr>
                <w:color w:val="000000"/>
                <w:sz w:val="22"/>
                <w:szCs w:val="22"/>
              </w:rPr>
              <w:t>113.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F6DADF8" w14:textId="77777777" w:rsidR="002E03A1" w:rsidRPr="007A2A36" w:rsidRDefault="002E03A1" w:rsidP="0030125A">
            <w:pPr>
              <w:rPr>
                <w:color w:val="000000"/>
                <w:sz w:val="22"/>
                <w:szCs w:val="22"/>
              </w:rPr>
            </w:pPr>
            <w:r w:rsidRPr="007A2A36">
              <w:rPr>
                <w:color w:val="000000"/>
                <w:sz w:val="22"/>
                <w:szCs w:val="22"/>
              </w:rPr>
              <w:t>Хозяйство</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tcPr>
          <w:p w14:paraId="4DB7D909" w14:textId="77777777" w:rsidR="002E03A1" w:rsidRPr="007A2A36" w:rsidRDefault="002E03A1" w:rsidP="0030125A">
            <w:pPr>
              <w:jc w:val="center"/>
              <w:rPr>
                <w:color w:val="000000"/>
                <w:sz w:val="22"/>
                <w:szCs w:val="22"/>
              </w:rPr>
            </w:pPr>
            <w:r w:rsidRPr="007A2A36">
              <w:rPr>
                <w:color w:val="000000"/>
                <w:sz w:val="22"/>
                <w:szCs w:val="22"/>
              </w:rPr>
              <w:t>Мягколиственное</w:t>
            </w:r>
          </w:p>
        </w:tc>
      </w:tr>
      <w:tr w:rsidR="002E03A1" w:rsidRPr="007A2A36" w14:paraId="4F294FE7"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450F536" w14:textId="77777777" w:rsidR="002E03A1" w:rsidRPr="007A2A36" w:rsidRDefault="002E03A1" w:rsidP="0030125A">
            <w:pPr>
              <w:jc w:val="center"/>
              <w:rPr>
                <w:color w:val="000000"/>
                <w:sz w:val="22"/>
                <w:szCs w:val="22"/>
              </w:rPr>
            </w:pPr>
            <w:r w:rsidRPr="007A2A36">
              <w:rPr>
                <w:color w:val="000000"/>
                <w:sz w:val="22"/>
                <w:szCs w:val="22"/>
              </w:rPr>
              <w:t>114.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0DBF9BA" w14:textId="77777777" w:rsidR="002E03A1" w:rsidRPr="007A2A36" w:rsidRDefault="002E03A1" w:rsidP="0030125A">
            <w:pPr>
              <w:rPr>
                <w:color w:val="000000"/>
                <w:sz w:val="22"/>
                <w:szCs w:val="22"/>
              </w:rPr>
            </w:pPr>
            <w:r w:rsidRPr="007A2A36">
              <w:rPr>
                <w:color w:val="000000"/>
                <w:sz w:val="22"/>
                <w:szCs w:val="22"/>
              </w:rPr>
              <w:t>Всего включено в расчет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20817A2" w14:textId="77777777" w:rsidR="002E03A1" w:rsidRPr="007A2A36" w:rsidRDefault="002E03A1" w:rsidP="0030125A">
            <w:pPr>
              <w:jc w:val="center"/>
              <w:rPr>
                <w:color w:val="000000"/>
                <w:sz w:val="22"/>
                <w:szCs w:val="22"/>
              </w:rPr>
            </w:pPr>
            <w:r w:rsidRPr="007A2A36">
              <w:rPr>
                <w:color w:val="000000"/>
                <w:sz w:val="22"/>
                <w:szCs w:val="22"/>
              </w:rPr>
              <w:t>741,0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B7F6B21" w14:textId="77777777" w:rsidR="002E03A1" w:rsidRPr="007A2A36" w:rsidRDefault="002E03A1" w:rsidP="0030125A">
            <w:pPr>
              <w:jc w:val="center"/>
              <w:rPr>
                <w:color w:val="000000"/>
                <w:sz w:val="22"/>
                <w:szCs w:val="22"/>
              </w:rPr>
            </w:pPr>
            <w:r w:rsidRPr="007A2A36">
              <w:rPr>
                <w:color w:val="000000"/>
                <w:sz w:val="22"/>
                <w:szCs w:val="22"/>
              </w:rPr>
              <w:t>86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23DC38D" w14:textId="77777777" w:rsidR="002E03A1" w:rsidRPr="007A2A36" w:rsidRDefault="002E03A1" w:rsidP="0030125A">
            <w:pPr>
              <w:jc w:val="center"/>
              <w:rPr>
                <w:color w:val="000000"/>
                <w:sz w:val="22"/>
                <w:szCs w:val="22"/>
              </w:rPr>
            </w:pPr>
            <w:r w:rsidRPr="007A2A36">
              <w:rPr>
                <w:color w:val="000000"/>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683EE15"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E51911E" w14:textId="77777777" w:rsidR="002E03A1" w:rsidRPr="007A2A36" w:rsidRDefault="002E03A1" w:rsidP="0030125A">
            <w:pPr>
              <w:jc w:val="center"/>
              <w:rPr>
                <w:color w:val="000000"/>
                <w:sz w:val="22"/>
                <w:szCs w:val="22"/>
              </w:rPr>
            </w:pPr>
            <w:r w:rsidRPr="007A2A36">
              <w:rPr>
                <w:color w:val="000000"/>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A38FE8B"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78A01BF" w14:textId="77777777" w:rsidR="002E03A1" w:rsidRPr="007A2A36" w:rsidRDefault="002E03A1" w:rsidP="0030125A">
            <w:pPr>
              <w:jc w:val="center"/>
              <w:rPr>
                <w:color w:val="000000"/>
                <w:sz w:val="22"/>
                <w:szCs w:val="22"/>
              </w:rPr>
            </w:pPr>
            <w:r w:rsidRPr="007A2A36">
              <w:rPr>
                <w:color w:val="000000"/>
                <w:sz w:val="22"/>
                <w:szCs w:val="22"/>
              </w:rPr>
              <w:t>37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471E1C3" w14:textId="77777777" w:rsidR="002E03A1" w:rsidRPr="007A2A36" w:rsidRDefault="002E03A1" w:rsidP="0030125A">
            <w:pPr>
              <w:jc w:val="center"/>
              <w:rPr>
                <w:color w:val="000000"/>
                <w:sz w:val="22"/>
                <w:szCs w:val="22"/>
              </w:rPr>
            </w:pPr>
            <w:r w:rsidRPr="007A2A36">
              <w:rPr>
                <w:color w:val="000000"/>
                <w:sz w:val="22"/>
                <w:szCs w:val="22"/>
              </w:rPr>
              <w:t>4,3</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FEEECD3" w14:textId="77777777" w:rsidR="002E03A1" w:rsidRPr="007A2A36" w:rsidRDefault="002E03A1" w:rsidP="0030125A">
            <w:pPr>
              <w:jc w:val="center"/>
              <w:rPr>
                <w:color w:val="000000"/>
                <w:sz w:val="22"/>
                <w:szCs w:val="22"/>
              </w:rPr>
            </w:pPr>
            <w:r w:rsidRPr="007A2A36">
              <w:rPr>
                <w:color w:val="000000"/>
                <w:sz w:val="22"/>
                <w:szCs w:val="22"/>
              </w:rPr>
              <w:t>214,9</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0C004594" w14:textId="77777777" w:rsidR="002E03A1" w:rsidRPr="007A2A36" w:rsidRDefault="002E03A1" w:rsidP="0030125A">
            <w:pPr>
              <w:jc w:val="center"/>
              <w:rPr>
                <w:color w:val="000000"/>
                <w:sz w:val="22"/>
                <w:szCs w:val="22"/>
              </w:rPr>
            </w:pPr>
            <w:r w:rsidRPr="007A2A36">
              <w:rPr>
                <w:color w:val="000000"/>
                <w:sz w:val="22"/>
                <w:szCs w:val="22"/>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179FA0A" w14:textId="77777777" w:rsidR="002E03A1" w:rsidRPr="007A2A36" w:rsidRDefault="002E03A1" w:rsidP="0030125A">
            <w:pPr>
              <w:jc w:val="center"/>
              <w:rPr>
                <w:color w:val="000000"/>
                <w:sz w:val="22"/>
                <w:szCs w:val="22"/>
              </w:rPr>
            </w:pPr>
            <w:r w:rsidRPr="007A2A36">
              <w:rPr>
                <w:color w:val="000000"/>
                <w:sz w:val="22"/>
                <w:szCs w:val="22"/>
              </w:rPr>
              <w:t>200,1</w:t>
            </w: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3F79F8BF" w14:textId="77777777" w:rsidR="002E03A1" w:rsidRPr="007A2A36" w:rsidRDefault="002E03A1" w:rsidP="0030125A">
            <w:pPr>
              <w:jc w:val="center"/>
              <w:rPr>
                <w:color w:val="000000"/>
                <w:sz w:val="22"/>
                <w:szCs w:val="22"/>
              </w:rPr>
            </w:pPr>
            <w:r w:rsidRPr="007A2A36">
              <w:rPr>
                <w:color w:val="000000"/>
                <w:sz w:val="22"/>
                <w:szCs w:val="22"/>
              </w:rPr>
              <w:t>23,2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5488A2F" w14:textId="77777777" w:rsidR="002E03A1" w:rsidRPr="007A2A36" w:rsidRDefault="002E03A1" w:rsidP="0030125A">
            <w:pPr>
              <w:jc w:val="center"/>
              <w:rPr>
                <w:color w:val="000000"/>
                <w:sz w:val="22"/>
                <w:szCs w:val="22"/>
              </w:rPr>
            </w:pPr>
            <w:r w:rsidRPr="007A2A36">
              <w:rPr>
                <w:color w:val="000000"/>
                <w:sz w:val="22"/>
                <w:szCs w:val="22"/>
              </w:rPr>
              <w:t>289</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AEA075E" w14:textId="77777777" w:rsidR="002E03A1" w:rsidRPr="007A2A36" w:rsidRDefault="002E03A1" w:rsidP="0030125A">
            <w:pPr>
              <w:jc w:val="center"/>
              <w:rPr>
                <w:color w:val="000000"/>
                <w:sz w:val="22"/>
                <w:szCs w:val="22"/>
              </w:rPr>
            </w:pPr>
            <w:r w:rsidRPr="007A2A36">
              <w:rPr>
                <w:color w:val="000000"/>
                <w:sz w:val="22"/>
                <w:szCs w:val="22"/>
              </w:rPr>
              <w:t>33,5</w:t>
            </w:r>
          </w:p>
        </w:tc>
      </w:tr>
      <w:tr w:rsidR="002E03A1" w:rsidRPr="007A2A36" w14:paraId="758D36E6"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EEB37F1" w14:textId="77777777" w:rsidR="002E03A1" w:rsidRPr="007A2A36" w:rsidRDefault="002E03A1" w:rsidP="0030125A">
            <w:pPr>
              <w:jc w:val="center"/>
              <w:rPr>
                <w:color w:val="000000"/>
                <w:sz w:val="22"/>
                <w:szCs w:val="22"/>
              </w:rPr>
            </w:pPr>
            <w:r w:rsidRPr="007A2A36">
              <w:rPr>
                <w:color w:val="000000"/>
                <w:sz w:val="22"/>
                <w:szCs w:val="22"/>
              </w:rPr>
              <w:t>115.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20CE0F64" w14:textId="77777777" w:rsidR="002E03A1" w:rsidRPr="007A2A36" w:rsidRDefault="002E03A1" w:rsidP="0030125A">
            <w:pPr>
              <w:rPr>
                <w:color w:val="000000"/>
                <w:sz w:val="22"/>
                <w:szCs w:val="22"/>
              </w:rPr>
            </w:pPr>
            <w:r w:rsidRPr="007A2A36">
              <w:rPr>
                <w:color w:val="000000"/>
                <w:sz w:val="22"/>
                <w:szCs w:val="22"/>
              </w:rPr>
              <w:t>Средний процент выборки от общего запаса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C31261A"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48F84D2" w14:textId="77777777" w:rsidR="002E03A1" w:rsidRPr="007A2A36" w:rsidRDefault="002E03A1" w:rsidP="0030125A">
            <w:pPr>
              <w:jc w:val="center"/>
              <w:rPr>
                <w:color w:val="000000"/>
                <w:sz w:val="22"/>
                <w:szCs w:val="22"/>
              </w:rPr>
            </w:pPr>
            <w:r w:rsidRPr="007A2A36">
              <w:rPr>
                <w:color w:val="000000"/>
                <w:sz w:val="22"/>
                <w:szCs w:val="22"/>
              </w:rPr>
              <w:t>15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0E729CE"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F3BA28C" w14:textId="77777777" w:rsidR="002E03A1" w:rsidRPr="007A2A36" w:rsidRDefault="002E03A1" w:rsidP="0030125A">
            <w:pPr>
              <w:jc w:val="center"/>
              <w:rPr>
                <w:color w:val="000000"/>
                <w:sz w:val="22"/>
                <w:szCs w:val="22"/>
              </w:rPr>
            </w:pPr>
            <w:r w:rsidRPr="007A2A36">
              <w:rPr>
                <w:color w:val="000000"/>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DD79F1E"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3FFF599" w14:textId="77777777" w:rsidR="002E03A1" w:rsidRPr="007A2A36" w:rsidRDefault="002E03A1" w:rsidP="0030125A">
            <w:pPr>
              <w:jc w:val="center"/>
              <w:rPr>
                <w:color w:val="000000"/>
                <w:sz w:val="22"/>
                <w:szCs w:val="22"/>
              </w:rPr>
            </w:pPr>
            <w:r w:rsidRPr="007A2A36">
              <w:rPr>
                <w:color w:val="000000"/>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D7DD52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F675300" w14:textId="77777777" w:rsidR="002E03A1" w:rsidRPr="007A2A36" w:rsidRDefault="002E03A1" w:rsidP="0030125A">
            <w:pPr>
              <w:jc w:val="center"/>
              <w:rPr>
                <w:color w:val="000000"/>
                <w:sz w:val="22"/>
                <w:szCs w:val="22"/>
              </w:rPr>
            </w:pPr>
            <w:r w:rsidRPr="007A2A36">
              <w:rPr>
                <w:color w:val="000000"/>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9E7D6F4"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2E2E3212" w14:textId="77777777" w:rsidR="002E03A1" w:rsidRPr="007A2A36" w:rsidRDefault="002E03A1" w:rsidP="0030125A">
            <w:pPr>
              <w:jc w:val="center"/>
              <w:rPr>
                <w:color w:val="000000"/>
                <w:sz w:val="22"/>
                <w:szCs w:val="22"/>
              </w:rPr>
            </w:pPr>
            <w:r w:rsidRPr="007A2A36">
              <w:rPr>
                <w:color w:val="000000"/>
                <w:sz w:val="22"/>
                <w:szCs w:val="22"/>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D43B7CD"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69EF1673" w14:textId="77777777" w:rsidR="002E03A1" w:rsidRPr="007A2A36" w:rsidRDefault="002E03A1" w:rsidP="0030125A">
            <w:pPr>
              <w:jc w:val="center"/>
              <w:rPr>
                <w:color w:val="000000"/>
                <w:sz w:val="22"/>
                <w:szCs w:val="22"/>
              </w:rPr>
            </w:pPr>
            <w:r w:rsidRPr="007A2A36">
              <w:rPr>
                <w:color w:val="000000"/>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43D37F6"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B98875A" w14:textId="77777777" w:rsidR="002E03A1" w:rsidRPr="007A2A36" w:rsidRDefault="002E03A1" w:rsidP="0030125A">
            <w:pPr>
              <w:jc w:val="center"/>
              <w:rPr>
                <w:color w:val="000000"/>
                <w:sz w:val="22"/>
                <w:szCs w:val="22"/>
              </w:rPr>
            </w:pPr>
            <w:r w:rsidRPr="007A2A36">
              <w:rPr>
                <w:color w:val="000000"/>
                <w:sz w:val="22"/>
                <w:szCs w:val="22"/>
              </w:rPr>
              <w:t>10</w:t>
            </w:r>
          </w:p>
        </w:tc>
      </w:tr>
      <w:tr w:rsidR="002E03A1" w:rsidRPr="007A2A36" w14:paraId="797B593D"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5800007" w14:textId="77777777" w:rsidR="002E03A1" w:rsidRPr="007A2A36" w:rsidRDefault="002E03A1" w:rsidP="0030125A">
            <w:pPr>
              <w:jc w:val="center"/>
              <w:rPr>
                <w:color w:val="000000"/>
                <w:sz w:val="22"/>
                <w:szCs w:val="22"/>
              </w:rPr>
            </w:pPr>
            <w:r w:rsidRPr="007A2A36">
              <w:rPr>
                <w:color w:val="000000"/>
                <w:sz w:val="22"/>
                <w:szCs w:val="22"/>
              </w:rPr>
              <w:t>116.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5A8DEABA" w14:textId="77777777" w:rsidR="002E03A1" w:rsidRPr="007A2A36" w:rsidRDefault="002E03A1" w:rsidP="0030125A">
            <w:pPr>
              <w:rPr>
                <w:color w:val="000000"/>
                <w:sz w:val="22"/>
                <w:szCs w:val="22"/>
              </w:rPr>
            </w:pPr>
            <w:r w:rsidRPr="007A2A36">
              <w:rPr>
                <w:color w:val="000000"/>
                <w:sz w:val="22"/>
                <w:szCs w:val="22"/>
              </w:rPr>
              <w:t>Запас, вырубаемый за один прием</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1172C7C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B66C779" w14:textId="77777777" w:rsidR="002E03A1" w:rsidRPr="007A2A36" w:rsidRDefault="002E03A1" w:rsidP="0030125A">
            <w:pPr>
              <w:jc w:val="center"/>
              <w:rPr>
                <w:color w:val="000000"/>
                <w:sz w:val="22"/>
                <w:szCs w:val="22"/>
              </w:rPr>
            </w:pPr>
            <w:r w:rsidRPr="007A2A36">
              <w:rPr>
                <w:color w:val="000000"/>
                <w:sz w:val="22"/>
                <w:szCs w:val="22"/>
              </w:rPr>
              <w:t>12,9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0FF7747"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38F9E42"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7B71E0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708848E"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CD21F63"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40B1712" w14:textId="77777777" w:rsidR="002E03A1" w:rsidRPr="007A2A36" w:rsidRDefault="002E03A1" w:rsidP="0030125A">
            <w:pPr>
              <w:jc w:val="center"/>
              <w:rPr>
                <w:color w:val="000000"/>
                <w:sz w:val="22"/>
                <w:szCs w:val="22"/>
              </w:rPr>
            </w:pPr>
            <w:r w:rsidRPr="007A2A36">
              <w:rPr>
                <w:color w:val="000000"/>
                <w:sz w:val="22"/>
                <w:szCs w:val="22"/>
              </w:rPr>
              <w:t>1,1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880DBFD"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62845991" w14:textId="77777777" w:rsidR="002E03A1" w:rsidRPr="007A2A36" w:rsidRDefault="002E03A1" w:rsidP="0030125A">
            <w:pPr>
              <w:jc w:val="center"/>
              <w:rPr>
                <w:color w:val="000000"/>
                <w:sz w:val="22"/>
                <w:szCs w:val="22"/>
              </w:rPr>
            </w:pPr>
            <w:r w:rsidRPr="007A2A36">
              <w:rPr>
                <w:color w:val="000000"/>
                <w:sz w:val="22"/>
                <w:szCs w:val="22"/>
              </w:rPr>
              <w:t>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A6CF5A8"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1118E9AD" w14:textId="77777777" w:rsidR="002E03A1" w:rsidRPr="007A2A36" w:rsidRDefault="002E03A1" w:rsidP="0030125A">
            <w:pPr>
              <w:jc w:val="center"/>
              <w:rPr>
                <w:color w:val="000000"/>
                <w:sz w:val="22"/>
                <w:szCs w:val="22"/>
              </w:rPr>
            </w:pPr>
            <w:r w:rsidRPr="007A2A36">
              <w:rPr>
                <w:color w:val="000000"/>
                <w:sz w:val="22"/>
                <w:szCs w:val="22"/>
              </w:rPr>
              <w:t>3,5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3C95BCE"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ED3AC06" w14:textId="77777777" w:rsidR="002E03A1" w:rsidRPr="007A2A36" w:rsidRDefault="002E03A1" w:rsidP="0030125A">
            <w:pPr>
              <w:jc w:val="center"/>
              <w:rPr>
                <w:color w:val="000000"/>
                <w:sz w:val="22"/>
                <w:szCs w:val="22"/>
              </w:rPr>
            </w:pPr>
            <w:r w:rsidRPr="007A2A36">
              <w:rPr>
                <w:color w:val="000000"/>
                <w:sz w:val="22"/>
                <w:szCs w:val="22"/>
              </w:rPr>
              <w:t>3,3</w:t>
            </w:r>
          </w:p>
        </w:tc>
      </w:tr>
      <w:tr w:rsidR="002E03A1" w:rsidRPr="007A2A36" w14:paraId="0D76F2B5"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C1B6B0E" w14:textId="77777777" w:rsidR="002E03A1" w:rsidRPr="007A2A36" w:rsidRDefault="002E03A1" w:rsidP="0030125A">
            <w:pPr>
              <w:jc w:val="center"/>
              <w:rPr>
                <w:color w:val="000000"/>
                <w:sz w:val="22"/>
                <w:szCs w:val="22"/>
              </w:rPr>
            </w:pPr>
            <w:r w:rsidRPr="007A2A36">
              <w:rPr>
                <w:color w:val="000000"/>
                <w:sz w:val="22"/>
                <w:szCs w:val="22"/>
              </w:rPr>
              <w:t>117.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12E6AF29" w14:textId="77777777" w:rsidR="002E03A1" w:rsidRPr="007A2A36" w:rsidRDefault="002E03A1" w:rsidP="0030125A">
            <w:pPr>
              <w:rPr>
                <w:color w:val="000000"/>
                <w:sz w:val="22"/>
                <w:szCs w:val="22"/>
              </w:rPr>
            </w:pPr>
            <w:r w:rsidRPr="007A2A36">
              <w:rPr>
                <w:color w:val="000000"/>
                <w:sz w:val="22"/>
                <w:szCs w:val="22"/>
              </w:rPr>
              <w:t>Средний период повторяемости, лет</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36DA7EC7"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73E6BAF" w14:textId="77777777" w:rsidR="002E03A1" w:rsidRPr="007A2A36" w:rsidRDefault="002E03A1" w:rsidP="0030125A">
            <w:pPr>
              <w:jc w:val="center"/>
              <w:rPr>
                <w:color w:val="000000"/>
                <w:sz w:val="22"/>
                <w:szCs w:val="22"/>
              </w:rPr>
            </w:pPr>
            <w:r w:rsidRPr="007A2A36">
              <w:rPr>
                <w:color w:val="000000"/>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0B61F26"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5D5B0F9"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1F314D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572D0B8"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0BE1C8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859574A"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676691B"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77AB1120"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8BCF8C0"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049FCEF8"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1D3C542"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4431B31" w14:textId="77777777" w:rsidR="002E03A1" w:rsidRPr="007A2A36" w:rsidRDefault="002E03A1" w:rsidP="0030125A">
            <w:pPr>
              <w:jc w:val="center"/>
              <w:rPr>
                <w:color w:val="000000"/>
                <w:sz w:val="22"/>
                <w:szCs w:val="22"/>
              </w:rPr>
            </w:pPr>
          </w:p>
        </w:tc>
      </w:tr>
      <w:tr w:rsidR="002E03A1" w:rsidRPr="007A2A36" w14:paraId="3F984670"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749D44F" w14:textId="77777777" w:rsidR="002E03A1" w:rsidRPr="007A2A36" w:rsidRDefault="002E03A1" w:rsidP="0030125A">
            <w:pPr>
              <w:jc w:val="center"/>
              <w:rPr>
                <w:color w:val="000000"/>
                <w:sz w:val="22"/>
                <w:szCs w:val="22"/>
              </w:rPr>
            </w:pPr>
            <w:r w:rsidRPr="007A2A36">
              <w:rPr>
                <w:color w:val="000000"/>
                <w:sz w:val="22"/>
                <w:szCs w:val="22"/>
              </w:rPr>
              <w:t>118.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5662AA46" w14:textId="77777777" w:rsidR="002E03A1" w:rsidRPr="007A2A36" w:rsidRDefault="002E03A1" w:rsidP="0030125A">
            <w:pPr>
              <w:rPr>
                <w:color w:val="000000"/>
                <w:sz w:val="22"/>
                <w:szCs w:val="22"/>
              </w:rPr>
            </w:pPr>
            <w:r w:rsidRPr="007A2A36">
              <w:rPr>
                <w:color w:val="000000"/>
                <w:sz w:val="22"/>
                <w:szCs w:val="22"/>
              </w:rPr>
              <w:t>Ежегодная расчетная лесосека:</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222B1586" w14:textId="77777777" w:rsidR="002E03A1" w:rsidRPr="007A2A36" w:rsidRDefault="002E03A1" w:rsidP="0030125A">
            <w:pPr>
              <w:jc w:val="center"/>
              <w:rPr>
                <w:color w:val="000000"/>
                <w:sz w:val="22"/>
                <w:szCs w:val="22"/>
              </w:rPr>
            </w:pPr>
            <w:r w:rsidRPr="007A2A36">
              <w:rPr>
                <w:color w:val="000000"/>
                <w:sz w:val="22"/>
                <w:szCs w:val="22"/>
              </w:rPr>
              <w:t>24,7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E58434" w14:textId="77777777" w:rsidR="002E03A1" w:rsidRPr="007A2A36" w:rsidRDefault="002E03A1" w:rsidP="0030125A">
            <w:pPr>
              <w:jc w:val="center"/>
              <w:rPr>
                <w:color w:val="000000"/>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50DA685"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7B9F7D0"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464A29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3BDF490"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95C084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AB5C4E8"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A4FFEEE"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9F3B3AC"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540A4B3"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4BFB515A"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36CB9F3"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D2640FE" w14:textId="77777777" w:rsidR="002E03A1" w:rsidRPr="007A2A36" w:rsidRDefault="002E03A1" w:rsidP="0030125A">
            <w:pPr>
              <w:jc w:val="center"/>
              <w:rPr>
                <w:color w:val="000000"/>
                <w:sz w:val="22"/>
                <w:szCs w:val="22"/>
              </w:rPr>
            </w:pPr>
          </w:p>
        </w:tc>
      </w:tr>
      <w:tr w:rsidR="002E03A1" w:rsidRPr="007A2A36" w14:paraId="038306E5"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FD2FB65" w14:textId="77777777" w:rsidR="002E03A1" w:rsidRPr="007A2A36" w:rsidRDefault="002E03A1" w:rsidP="0030125A">
            <w:pPr>
              <w:jc w:val="center"/>
              <w:rPr>
                <w:color w:val="000000"/>
                <w:sz w:val="22"/>
                <w:szCs w:val="22"/>
              </w:rPr>
            </w:pPr>
            <w:r w:rsidRPr="007A2A36">
              <w:rPr>
                <w:color w:val="000000"/>
                <w:sz w:val="22"/>
                <w:szCs w:val="22"/>
              </w:rPr>
              <w:t>119.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C03412F" w14:textId="77777777" w:rsidR="002E03A1" w:rsidRPr="007A2A36" w:rsidRDefault="002E03A1" w:rsidP="0030125A">
            <w:pPr>
              <w:rPr>
                <w:color w:val="000000"/>
                <w:sz w:val="22"/>
                <w:szCs w:val="22"/>
              </w:rPr>
            </w:pPr>
            <w:r w:rsidRPr="007A2A36">
              <w:rPr>
                <w:color w:val="000000"/>
                <w:sz w:val="22"/>
                <w:szCs w:val="22"/>
              </w:rPr>
              <w:t>корневой</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3E88CB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B6AAD22" w14:textId="77777777" w:rsidR="002E03A1" w:rsidRPr="007A2A36" w:rsidRDefault="002E03A1" w:rsidP="0030125A">
            <w:pPr>
              <w:jc w:val="center"/>
              <w:rPr>
                <w:color w:val="000000"/>
                <w:sz w:val="22"/>
                <w:szCs w:val="22"/>
              </w:rPr>
            </w:pPr>
            <w:r w:rsidRPr="007A2A36">
              <w:rPr>
                <w:color w:val="000000"/>
                <w:sz w:val="22"/>
                <w:szCs w:val="22"/>
              </w:rPr>
              <w:t>0,4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680BFB9"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4481C42" w14:textId="77777777" w:rsidR="002E03A1" w:rsidRPr="007A2A36" w:rsidRDefault="002E03A1" w:rsidP="0030125A">
            <w:pPr>
              <w:jc w:val="center"/>
              <w:rPr>
                <w:color w:val="000000"/>
                <w:sz w:val="22"/>
                <w:szCs w:val="22"/>
              </w:rPr>
            </w:pPr>
            <w:r w:rsidRPr="007A2A36">
              <w:rPr>
                <w:color w:val="000000"/>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D70FA14"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2368C89" w14:textId="77777777" w:rsidR="002E03A1" w:rsidRPr="007A2A36" w:rsidRDefault="002E03A1" w:rsidP="0030125A">
            <w:pPr>
              <w:jc w:val="center"/>
              <w:rPr>
                <w:color w:val="000000"/>
                <w:sz w:val="22"/>
                <w:szCs w:val="22"/>
              </w:rPr>
            </w:pPr>
            <w:r w:rsidRPr="007A2A36">
              <w:rPr>
                <w:color w:val="000000"/>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1BA313F"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F0010AF" w14:textId="77777777" w:rsidR="002E03A1" w:rsidRPr="007A2A36" w:rsidRDefault="002E03A1" w:rsidP="0030125A">
            <w:pPr>
              <w:jc w:val="center"/>
              <w:rPr>
                <w:color w:val="000000"/>
                <w:sz w:val="22"/>
                <w:szCs w:val="22"/>
              </w:rPr>
            </w:pPr>
            <w:r w:rsidRPr="007A2A36">
              <w:rPr>
                <w:color w:val="000000"/>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08CD866"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6569E32" w14:textId="77777777" w:rsidR="002E03A1" w:rsidRPr="007A2A36" w:rsidRDefault="002E03A1" w:rsidP="0030125A">
            <w:pPr>
              <w:jc w:val="center"/>
              <w:rPr>
                <w:color w:val="000000"/>
                <w:sz w:val="22"/>
                <w:szCs w:val="22"/>
              </w:rPr>
            </w:pPr>
            <w:r w:rsidRPr="007A2A36">
              <w:rPr>
                <w:color w:val="000000"/>
                <w:sz w:val="22"/>
                <w:szCs w:val="22"/>
              </w:rPr>
              <w:t>0,2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3FF8F2D"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4E246EDD" w14:textId="77777777" w:rsidR="002E03A1" w:rsidRPr="007A2A36" w:rsidRDefault="002E03A1" w:rsidP="0030125A">
            <w:pPr>
              <w:jc w:val="center"/>
              <w:rPr>
                <w:color w:val="000000"/>
                <w:sz w:val="22"/>
                <w:szCs w:val="22"/>
              </w:rPr>
            </w:pPr>
            <w:r w:rsidRPr="007A2A36">
              <w:rPr>
                <w:color w:val="000000"/>
                <w:sz w:val="22"/>
                <w:szCs w:val="22"/>
              </w:rPr>
              <w:t>0,1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6BDF2FE"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01FEAE5" w14:textId="77777777" w:rsidR="002E03A1" w:rsidRPr="007A2A36" w:rsidRDefault="002E03A1" w:rsidP="0030125A">
            <w:pPr>
              <w:jc w:val="center"/>
              <w:rPr>
                <w:color w:val="000000"/>
                <w:sz w:val="22"/>
                <w:szCs w:val="22"/>
              </w:rPr>
            </w:pPr>
            <w:r w:rsidRPr="007A2A36">
              <w:rPr>
                <w:color w:val="000000"/>
                <w:sz w:val="22"/>
                <w:szCs w:val="22"/>
              </w:rPr>
              <w:t>0,1</w:t>
            </w:r>
          </w:p>
        </w:tc>
      </w:tr>
      <w:tr w:rsidR="002E03A1" w:rsidRPr="007A2A36" w14:paraId="64294E31"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54AC3F67" w14:textId="77777777" w:rsidR="002E03A1" w:rsidRPr="007A2A36" w:rsidRDefault="002E03A1" w:rsidP="0030125A">
            <w:pPr>
              <w:jc w:val="center"/>
              <w:rPr>
                <w:color w:val="000000"/>
                <w:sz w:val="22"/>
                <w:szCs w:val="22"/>
              </w:rPr>
            </w:pPr>
            <w:r w:rsidRPr="007A2A36">
              <w:rPr>
                <w:color w:val="000000"/>
                <w:sz w:val="22"/>
                <w:szCs w:val="22"/>
              </w:rPr>
              <w:t>120.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6F0945CE" w14:textId="77777777" w:rsidR="002E03A1" w:rsidRPr="007A2A36" w:rsidRDefault="002E03A1" w:rsidP="0030125A">
            <w:pPr>
              <w:rPr>
                <w:color w:val="000000"/>
                <w:sz w:val="22"/>
                <w:szCs w:val="22"/>
              </w:rPr>
            </w:pPr>
            <w:r w:rsidRPr="007A2A36">
              <w:rPr>
                <w:color w:val="000000"/>
                <w:sz w:val="22"/>
                <w:szCs w:val="22"/>
              </w:rPr>
              <w:t>ликвид</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51C7E58C"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CBE137B" w14:textId="77777777" w:rsidR="002E03A1" w:rsidRPr="007A2A36" w:rsidRDefault="002E03A1" w:rsidP="0030125A">
            <w:pPr>
              <w:jc w:val="center"/>
              <w:rPr>
                <w:color w:val="000000"/>
                <w:sz w:val="22"/>
                <w:szCs w:val="22"/>
              </w:rPr>
            </w:pPr>
            <w:r w:rsidRPr="007A2A36">
              <w:rPr>
                <w:color w:val="000000"/>
                <w:sz w:val="22"/>
                <w:szCs w:val="22"/>
              </w:rPr>
              <w:t>0,3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2FE5DE8"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3654974"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FBF9526"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3C99A82"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83966E9"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D2DD1E2"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1D9B1C1"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7850D1B"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654B667"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1AE64EFC"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070CA8E"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217551E" w14:textId="77777777" w:rsidR="002E03A1" w:rsidRPr="007A2A36" w:rsidRDefault="002E03A1" w:rsidP="0030125A">
            <w:pPr>
              <w:jc w:val="center"/>
              <w:rPr>
                <w:color w:val="000000"/>
                <w:sz w:val="22"/>
                <w:szCs w:val="22"/>
              </w:rPr>
            </w:pPr>
          </w:p>
        </w:tc>
      </w:tr>
      <w:tr w:rsidR="002E03A1" w:rsidRPr="007A2A36" w14:paraId="71913BDC" w14:textId="77777777" w:rsidTr="0030125A">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FA99607" w14:textId="77777777" w:rsidR="002E03A1" w:rsidRPr="007A2A36" w:rsidRDefault="002E03A1" w:rsidP="0030125A">
            <w:pPr>
              <w:jc w:val="center"/>
              <w:rPr>
                <w:color w:val="000000"/>
                <w:sz w:val="22"/>
                <w:szCs w:val="22"/>
              </w:rPr>
            </w:pPr>
            <w:r w:rsidRPr="007A2A36">
              <w:rPr>
                <w:color w:val="000000"/>
                <w:sz w:val="22"/>
                <w:szCs w:val="22"/>
              </w:rPr>
              <w:t>121.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tcPr>
          <w:p w14:paraId="47ED576B" w14:textId="77777777" w:rsidR="002E03A1" w:rsidRPr="007A2A36" w:rsidRDefault="002E03A1" w:rsidP="0030125A">
            <w:pPr>
              <w:rPr>
                <w:color w:val="000000"/>
                <w:sz w:val="22"/>
                <w:szCs w:val="22"/>
              </w:rPr>
            </w:pPr>
            <w:r w:rsidRPr="007A2A36">
              <w:rPr>
                <w:color w:val="000000"/>
                <w:sz w:val="22"/>
                <w:szCs w:val="22"/>
              </w:rPr>
              <w:t>деловая</w:t>
            </w:r>
          </w:p>
        </w:tc>
        <w:tc>
          <w:tcPr>
            <w:tcW w:w="715" w:type="dxa"/>
            <w:tcBorders>
              <w:top w:val="nil"/>
              <w:left w:val="nil"/>
              <w:bottom w:val="single" w:sz="4" w:space="0" w:color="auto"/>
              <w:right w:val="single" w:sz="4" w:space="0" w:color="auto"/>
            </w:tcBorders>
            <w:shd w:val="clear" w:color="auto" w:fill="FFFFFF"/>
            <w:tcMar>
              <w:left w:w="28" w:type="dxa"/>
              <w:right w:w="28" w:type="dxa"/>
            </w:tcMar>
            <w:vAlign w:val="center"/>
          </w:tcPr>
          <w:p w14:paraId="773F8BA5"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BDD28BC" w14:textId="77777777" w:rsidR="002E03A1" w:rsidRPr="007A2A36" w:rsidRDefault="002E03A1" w:rsidP="0030125A">
            <w:pPr>
              <w:jc w:val="center"/>
              <w:rPr>
                <w:color w:val="000000"/>
                <w:sz w:val="22"/>
                <w:szCs w:val="22"/>
              </w:rPr>
            </w:pPr>
            <w:r w:rsidRPr="007A2A36">
              <w:rPr>
                <w:color w:val="000000"/>
                <w:sz w:val="22"/>
                <w:szCs w:val="22"/>
              </w:rPr>
              <w:t>0,2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E708E6F" w14:textId="77777777" w:rsidR="002E03A1" w:rsidRPr="007A2A36" w:rsidRDefault="002E03A1" w:rsidP="0030125A">
            <w:pPr>
              <w:jc w:val="center"/>
              <w:rPr>
                <w:color w:val="000000"/>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F1525DE" w14:textId="77777777" w:rsidR="002E03A1" w:rsidRPr="007A2A36" w:rsidRDefault="002E03A1" w:rsidP="0030125A">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95AA4EA"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5759B19"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BCBCBC0" w14:textId="77777777" w:rsidR="002E03A1" w:rsidRPr="007A2A36" w:rsidRDefault="002E03A1" w:rsidP="0030125A">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4544B08" w14:textId="77777777" w:rsidR="002E03A1" w:rsidRPr="007A2A36" w:rsidRDefault="002E03A1" w:rsidP="0030125A">
            <w:pPr>
              <w:jc w:val="center"/>
              <w:rPr>
                <w:color w:val="000000"/>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0CF5A47" w14:textId="77777777" w:rsidR="002E03A1" w:rsidRPr="007A2A36" w:rsidRDefault="002E03A1" w:rsidP="0030125A">
            <w:pPr>
              <w:jc w:val="center"/>
              <w:rPr>
                <w:color w:val="000000"/>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DC756F8" w14:textId="77777777" w:rsidR="002E03A1" w:rsidRPr="007A2A36" w:rsidRDefault="002E03A1" w:rsidP="0030125A">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36047A1" w14:textId="77777777" w:rsidR="002E03A1" w:rsidRPr="007A2A36" w:rsidRDefault="002E03A1" w:rsidP="0030125A">
            <w:pPr>
              <w:jc w:val="center"/>
              <w:rPr>
                <w:color w:val="000000"/>
                <w:sz w:val="22"/>
                <w:szCs w:val="22"/>
              </w:rPr>
            </w:pPr>
          </w:p>
        </w:tc>
        <w:tc>
          <w:tcPr>
            <w:tcW w:w="1135" w:type="dxa"/>
            <w:tcBorders>
              <w:top w:val="nil"/>
              <w:left w:val="nil"/>
              <w:bottom w:val="single" w:sz="4" w:space="0" w:color="auto"/>
              <w:right w:val="single" w:sz="4" w:space="0" w:color="auto"/>
            </w:tcBorders>
            <w:shd w:val="clear" w:color="auto" w:fill="FFFFFF"/>
            <w:tcMar>
              <w:left w:w="28" w:type="dxa"/>
              <w:right w:w="28" w:type="dxa"/>
            </w:tcMar>
            <w:vAlign w:val="center"/>
          </w:tcPr>
          <w:p w14:paraId="5FA8B5AA" w14:textId="77777777" w:rsidR="002E03A1" w:rsidRPr="007A2A36" w:rsidRDefault="002E03A1" w:rsidP="0030125A">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64E3437" w14:textId="77777777" w:rsidR="002E03A1" w:rsidRPr="007A2A36" w:rsidRDefault="002E03A1" w:rsidP="0030125A">
            <w:pPr>
              <w:jc w:val="center"/>
              <w:rPr>
                <w:color w:val="000000"/>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1360CAD" w14:textId="77777777" w:rsidR="002E03A1" w:rsidRPr="007A2A36" w:rsidRDefault="002E03A1" w:rsidP="0030125A">
            <w:pPr>
              <w:jc w:val="center"/>
              <w:rPr>
                <w:color w:val="000000"/>
                <w:sz w:val="22"/>
                <w:szCs w:val="22"/>
              </w:rPr>
            </w:pPr>
          </w:p>
        </w:tc>
      </w:tr>
    </w:tbl>
    <w:p w14:paraId="6BB26027" w14:textId="77777777" w:rsidR="002E03A1" w:rsidRPr="007A2A36" w:rsidRDefault="002E03A1" w:rsidP="002E03A1">
      <w:pPr>
        <w:pStyle w:val="aff8"/>
        <w:sectPr w:rsidR="002E03A1" w:rsidRPr="007A2A36" w:rsidSect="009F7717">
          <w:pgSz w:w="16838" w:h="11906" w:orient="landscape"/>
          <w:pgMar w:top="1134" w:right="567" w:bottom="567" w:left="1134" w:header="709" w:footer="709" w:gutter="0"/>
          <w:cols w:space="708"/>
          <w:docGrid w:linePitch="360"/>
        </w:sectPr>
      </w:pPr>
    </w:p>
    <w:p w14:paraId="351FB47A" w14:textId="77777777" w:rsidR="002E03A1" w:rsidRPr="007A2A36" w:rsidRDefault="002E03A1" w:rsidP="002E03A1">
      <w:pPr>
        <w:spacing w:before="120" w:after="120"/>
        <w:jc w:val="right"/>
        <w:rPr>
          <w:sz w:val="28"/>
        </w:rPr>
      </w:pPr>
      <w:r w:rsidRPr="007A2A36">
        <w:rPr>
          <w:sz w:val="28"/>
        </w:rPr>
        <w:lastRenderedPageBreak/>
        <w:t>Таблица 8</w:t>
      </w:r>
    </w:p>
    <w:p w14:paraId="1C5B6CFC" w14:textId="77777777" w:rsidR="002E03A1" w:rsidRPr="007A2A36" w:rsidRDefault="002E03A1" w:rsidP="002E03A1">
      <w:pPr>
        <w:spacing w:before="120" w:after="120"/>
        <w:ind w:firstLine="709"/>
        <w:jc w:val="both"/>
        <w:rPr>
          <w:sz w:val="28"/>
        </w:rPr>
      </w:pPr>
      <w:r w:rsidRPr="007A2A36">
        <w:rPr>
          <w:sz w:val="28"/>
        </w:rPr>
        <w:t>Расчетная лесосека для осуществления сплошных рубок спелых и перестойных лесных насаждений</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2"/>
        <w:gridCol w:w="995"/>
        <w:gridCol w:w="706"/>
        <w:gridCol w:w="709"/>
        <w:gridCol w:w="709"/>
        <w:gridCol w:w="567"/>
        <w:gridCol w:w="567"/>
        <w:gridCol w:w="567"/>
        <w:gridCol w:w="567"/>
        <w:gridCol w:w="708"/>
        <w:gridCol w:w="567"/>
        <w:gridCol w:w="709"/>
        <w:gridCol w:w="709"/>
        <w:gridCol w:w="567"/>
        <w:gridCol w:w="567"/>
        <w:gridCol w:w="567"/>
        <w:gridCol w:w="567"/>
        <w:gridCol w:w="567"/>
        <w:gridCol w:w="567"/>
        <w:gridCol w:w="708"/>
        <w:gridCol w:w="568"/>
        <w:gridCol w:w="425"/>
        <w:gridCol w:w="283"/>
        <w:gridCol w:w="709"/>
        <w:gridCol w:w="622"/>
      </w:tblGrid>
      <w:tr w:rsidR="002E03A1" w:rsidRPr="007A2A36" w14:paraId="4B0800F7" w14:textId="77777777" w:rsidTr="0030125A">
        <w:trPr>
          <w:trHeight w:val="1167"/>
          <w:jc w:val="center"/>
        </w:trPr>
        <w:tc>
          <w:tcPr>
            <w:tcW w:w="512" w:type="dxa"/>
            <w:vMerge w:val="restart"/>
            <w:noWrap/>
            <w:textDirection w:val="btLr"/>
            <w:vAlign w:val="center"/>
          </w:tcPr>
          <w:p w14:paraId="7A70D004" w14:textId="77777777" w:rsidR="002E03A1" w:rsidRPr="007A2A36" w:rsidRDefault="002E03A1" w:rsidP="0030125A">
            <w:pPr>
              <w:jc w:val="center"/>
              <w:rPr>
                <w:color w:val="000000"/>
                <w:sz w:val="16"/>
                <w:szCs w:val="16"/>
              </w:rPr>
            </w:pPr>
            <w:r w:rsidRPr="007A2A36">
              <w:rPr>
                <w:color w:val="000000"/>
                <w:sz w:val="16"/>
                <w:szCs w:val="16"/>
              </w:rPr>
              <w:t>№ п/п</w:t>
            </w:r>
          </w:p>
        </w:tc>
        <w:tc>
          <w:tcPr>
            <w:tcW w:w="995" w:type="dxa"/>
            <w:vMerge w:val="restart"/>
            <w:textDirection w:val="btLr"/>
            <w:vAlign w:val="center"/>
          </w:tcPr>
          <w:p w14:paraId="54E92CCD" w14:textId="77777777" w:rsidR="002E03A1" w:rsidRPr="007A2A36" w:rsidRDefault="002E03A1" w:rsidP="0030125A">
            <w:pPr>
              <w:jc w:val="center"/>
              <w:rPr>
                <w:color w:val="000000"/>
                <w:sz w:val="16"/>
                <w:szCs w:val="16"/>
              </w:rPr>
            </w:pPr>
            <w:r w:rsidRPr="007A2A36">
              <w:rPr>
                <w:color w:val="000000"/>
                <w:sz w:val="16"/>
                <w:szCs w:val="16"/>
              </w:rPr>
              <w:t>Хозсекция и преобладающая порода</w:t>
            </w:r>
          </w:p>
        </w:tc>
        <w:tc>
          <w:tcPr>
            <w:tcW w:w="706" w:type="dxa"/>
            <w:vMerge w:val="restart"/>
            <w:textDirection w:val="btLr"/>
            <w:vAlign w:val="center"/>
          </w:tcPr>
          <w:p w14:paraId="10689E59" w14:textId="77777777" w:rsidR="002E03A1" w:rsidRPr="007A2A36" w:rsidRDefault="002E03A1" w:rsidP="0030125A">
            <w:pPr>
              <w:jc w:val="center"/>
              <w:rPr>
                <w:color w:val="000000"/>
                <w:sz w:val="16"/>
                <w:szCs w:val="16"/>
              </w:rPr>
            </w:pPr>
            <w:r w:rsidRPr="007A2A36">
              <w:rPr>
                <w:color w:val="000000"/>
                <w:sz w:val="16"/>
                <w:szCs w:val="16"/>
              </w:rPr>
              <w:t>Земли покрытые лесной растительностью, га</w:t>
            </w:r>
          </w:p>
        </w:tc>
        <w:tc>
          <w:tcPr>
            <w:tcW w:w="3686" w:type="dxa"/>
            <w:gridSpan w:val="6"/>
            <w:vAlign w:val="center"/>
          </w:tcPr>
          <w:p w14:paraId="188F8910" w14:textId="77777777" w:rsidR="002E03A1" w:rsidRPr="007A2A36" w:rsidRDefault="002E03A1" w:rsidP="0030125A">
            <w:pPr>
              <w:jc w:val="center"/>
              <w:rPr>
                <w:color w:val="000000"/>
                <w:sz w:val="16"/>
                <w:szCs w:val="16"/>
              </w:rPr>
            </w:pPr>
            <w:r w:rsidRPr="007A2A36">
              <w:rPr>
                <w:color w:val="000000"/>
                <w:sz w:val="16"/>
                <w:szCs w:val="16"/>
              </w:rPr>
              <w:t>В том числе по группам возраста</w:t>
            </w:r>
          </w:p>
        </w:tc>
        <w:tc>
          <w:tcPr>
            <w:tcW w:w="708" w:type="dxa"/>
            <w:vMerge w:val="restart"/>
            <w:textDirection w:val="btLr"/>
            <w:vAlign w:val="center"/>
          </w:tcPr>
          <w:p w14:paraId="5589DE4A" w14:textId="77777777" w:rsidR="002E03A1" w:rsidRPr="007A2A36" w:rsidRDefault="002E03A1" w:rsidP="0030125A">
            <w:pPr>
              <w:jc w:val="center"/>
              <w:rPr>
                <w:color w:val="000000"/>
                <w:sz w:val="16"/>
                <w:szCs w:val="16"/>
              </w:rPr>
            </w:pPr>
            <w:r w:rsidRPr="007A2A36">
              <w:rPr>
                <w:color w:val="000000"/>
                <w:sz w:val="16"/>
                <w:szCs w:val="16"/>
              </w:rPr>
              <w:t>Запас спелых и перестойных лесных насаждений, тыс. м</w:t>
            </w:r>
            <w:r w:rsidRPr="007A2A36">
              <w:rPr>
                <w:color w:val="000000"/>
                <w:sz w:val="16"/>
                <w:szCs w:val="16"/>
                <w:vertAlign w:val="superscript"/>
              </w:rPr>
              <w:t>3</w:t>
            </w:r>
          </w:p>
        </w:tc>
        <w:tc>
          <w:tcPr>
            <w:tcW w:w="567" w:type="dxa"/>
            <w:vMerge w:val="restart"/>
            <w:textDirection w:val="btLr"/>
            <w:vAlign w:val="center"/>
          </w:tcPr>
          <w:p w14:paraId="25218E8E" w14:textId="77777777" w:rsidR="002E03A1" w:rsidRPr="007A2A36" w:rsidRDefault="002E03A1" w:rsidP="0030125A">
            <w:pPr>
              <w:jc w:val="center"/>
              <w:rPr>
                <w:color w:val="000000"/>
                <w:sz w:val="16"/>
                <w:szCs w:val="16"/>
              </w:rPr>
            </w:pPr>
            <w:r w:rsidRPr="007A2A36">
              <w:rPr>
                <w:color w:val="000000"/>
                <w:sz w:val="16"/>
                <w:szCs w:val="16"/>
              </w:rPr>
              <w:t xml:space="preserve">Средний запас на </w:t>
            </w:r>
            <w:smartTag w:uri="urn:schemas-microsoft-com:office:smarttags" w:element="metricconverter">
              <w:smartTagPr>
                <w:attr w:name="ProductID" w:val="1 га"/>
              </w:smartTagPr>
              <w:r w:rsidRPr="007A2A36">
                <w:rPr>
                  <w:color w:val="000000"/>
                  <w:sz w:val="16"/>
                  <w:szCs w:val="16"/>
                </w:rPr>
                <w:t>1 га</w:t>
              </w:r>
            </w:smartTag>
            <w:r w:rsidRPr="007A2A36">
              <w:rPr>
                <w:color w:val="000000"/>
                <w:sz w:val="16"/>
                <w:szCs w:val="16"/>
              </w:rPr>
              <w:t xml:space="preserve"> эксплуатационного фонда, м</w:t>
            </w:r>
            <w:r w:rsidRPr="007A2A36">
              <w:rPr>
                <w:color w:val="000000"/>
                <w:sz w:val="16"/>
                <w:szCs w:val="16"/>
                <w:vertAlign w:val="superscript"/>
              </w:rPr>
              <w:t>3</w:t>
            </w:r>
          </w:p>
        </w:tc>
        <w:tc>
          <w:tcPr>
            <w:tcW w:w="709" w:type="dxa"/>
            <w:vMerge w:val="restart"/>
            <w:textDirection w:val="btLr"/>
            <w:vAlign w:val="center"/>
          </w:tcPr>
          <w:p w14:paraId="1366B6FA" w14:textId="77777777" w:rsidR="002E03A1" w:rsidRPr="007A2A36" w:rsidRDefault="002E03A1" w:rsidP="0030125A">
            <w:pPr>
              <w:jc w:val="center"/>
              <w:rPr>
                <w:color w:val="000000"/>
                <w:sz w:val="16"/>
                <w:szCs w:val="16"/>
              </w:rPr>
            </w:pPr>
            <w:r w:rsidRPr="007A2A36">
              <w:rPr>
                <w:color w:val="000000"/>
                <w:sz w:val="16"/>
                <w:szCs w:val="16"/>
              </w:rPr>
              <w:t>Средний прирост корневой массы, тыс. м</w:t>
            </w:r>
            <w:r w:rsidRPr="007A2A36">
              <w:rPr>
                <w:color w:val="000000"/>
                <w:sz w:val="16"/>
                <w:szCs w:val="16"/>
                <w:vertAlign w:val="superscript"/>
              </w:rPr>
              <w:t>3</w:t>
            </w:r>
          </w:p>
        </w:tc>
        <w:tc>
          <w:tcPr>
            <w:tcW w:w="709" w:type="dxa"/>
            <w:textDirection w:val="btLr"/>
            <w:vAlign w:val="center"/>
          </w:tcPr>
          <w:p w14:paraId="6686630B" w14:textId="77777777" w:rsidR="002E03A1" w:rsidRPr="007A2A36" w:rsidRDefault="002E03A1" w:rsidP="0030125A">
            <w:pPr>
              <w:jc w:val="center"/>
              <w:rPr>
                <w:color w:val="000000"/>
                <w:sz w:val="16"/>
                <w:szCs w:val="16"/>
              </w:rPr>
            </w:pPr>
            <w:r w:rsidRPr="007A2A36">
              <w:rPr>
                <w:color w:val="000000"/>
                <w:sz w:val="16"/>
                <w:szCs w:val="16"/>
              </w:rPr>
              <w:t>возраст рубки</w:t>
            </w:r>
          </w:p>
        </w:tc>
        <w:tc>
          <w:tcPr>
            <w:tcW w:w="2268" w:type="dxa"/>
            <w:gridSpan w:val="4"/>
            <w:vAlign w:val="center"/>
          </w:tcPr>
          <w:p w14:paraId="4C928F1D" w14:textId="77777777" w:rsidR="002E03A1" w:rsidRPr="007A2A36" w:rsidRDefault="002E03A1" w:rsidP="0030125A">
            <w:pPr>
              <w:jc w:val="center"/>
              <w:rPr>
                <w:color w:val="000000"/>
                <w:sz w:val="16"/>
                <w:szCs w:val="16"/>
              </w:rPr>
            </w:pPr>
            <w:r w:rsidRPr="007A2A36">
              <w:rPr>
                <w:color w:val="000000"/>
                <w:sz w:val="16"/>
                <w:szCs w:val="16"/>
              </w:rPr>
              <w:t>Исчисленные расчетные лесосеки, га</w:t>
            </w:r>
          </w:p>
        </w:tc>
        <w:tc>
          <w:tcPr>
            <w:tcW w:w="2835" w:type="dxa"/>
            <w:gridSpan w:val="5"/>
            <w:vAlign w:val="center"/>
          </w:tcPr>
          <w:p w14:paraId="2D891784" w14:textId="77777777" w:rsidR="002E03A1" w:rsidRPr="007A2A36" w:rsidRDefault="002E03A1" w:rsidP="0030125A">
            <w:pPr>
              <w:jc w:val="center"/>
              <w:rPr>
                <w:color w:val="000000"/>
                <w:sz w:val="16"/>
                <w:szCs w:val="16"/>
              </w:rPr>
            </w:pPr>
            <w:r w:rsidRPr="007A2A36">
              <w:rPr>
                <w:color w:val="000000"/>
                <w:sz w:val="16"/>
                <w:szCs w:val="16"/>
              </w:rPr>
              <w:t>Рекомендуемая к принятию расчетная лесосека</w:t>
            </w:r>
          </w:p>
        </w:tc>
        <w:tc>
          <w:tcPr>
            <w:tcW w:w="283" w:type="dxa"/>
            <w:vMerge w:val="restart"/>
            <w:textDirection w:val="btLr"/>
            <w:vAlign w:val="center"/>
          </w:tcPr>
          <w:p w14:paraId="7F57DD78" w14:textId="77777777" w:rsidR="002E03A1" w:rsidRPr="007A2A36" w:rsidRDefault="002E03A1" w:rsidP="0030125A">
            <w:pPr>
              <w:jc w:val="center"/>
              <w:rPr>
                <w:color w:val="000000"/>
                <w:sz w:val="16"/>
                <w:szCs w:val="16"/>
              </w:rPr>
            </w:pPr>
            <w:r w:rsidRPr="007A2A36">
              <w:rPr>
                <w:color w:val="000000"/>
                <w:sz w:val="16"/>
                <w:szCs w:val="16"/>
              </w:rPr>
              <w:t>Число лет использования эксплуатационного фонда</w:t>
            </w:r>
          </w:p>
        </w:tc>
        <w:tc>
          <w:tcPr>
            <w:tcW w:w="1331" w:type="dxa"/>
            <w:gridSpan w:val="2"/>
            <w:vAlign w:val="center"/>
          </w:tcPr>
          <w:p w14:paraId="68D83F79" w14:textId="77777777" w:rsidR="002E03A1" w:rsidRPr="007A2A36" w:rsidRDefault="002E03A1" w:rsidP="0030125A">
            <w:pPr>
              <w:jc w:val="center"/>
              <w:rPr>
                <w:color w:val="000000"/>
                <w:sz w:val="16"/>
                <w:szCs w:val="16"/>
              </w:rPr>
            </w:pPr>
            <w:r w:rsidRPr="007A2A36">
              <w:rPr>
                <w:color w:val="000000"/>
                <w:sz w:val="16"/>
                <w:szCs w:val="16"/>
              </w:rPr>
              <w:t>Предполагаемый остаток, га</w:t>
            </w:r>
          </w:p>
        </w:tc>
      </w:tr>
      <w:tr w:rsidR="002E03A1" w:rsidRPr="007A2A36" w14:paraId="38CAADB0" w14:textId="77777777" w:rsidTr="0030125A">
        <w:trPr>
          <w:trHeight w:val="20"/>
          <w:jc w:val="center"/>
        </w:trPr>
        <w:tc>
          <w:tcPr>
            <w:tcW w:w="512" w:type="dxa"/>
            <w:vMerge/>
            <w:vAlign w:val="center"/>
          </w:tcPr>
          <w:p w14:paraId="0D19CED0" w14:textId="77777777" w:rsidR="002E03A1" w:rsidRPr="007A2A36" w:rsidRDefault="002E03A1" w:rsidP="0030125A">
            <w:pPr>
              <w:jc w:val="center"/>
              <w:rPr>
                <w:color w:val="000000"/>
                <w:sz w:val="16"/>
                <w:szCs w:val="16"/>
              </w:rPr>
            </w:pPr>
          </w:p>
        </w:tc>
        <w:tc>
          <w:tcPr>
            <w:tcW w:w="995" w:type="dxa"/>
            <w:vMerge/>
            <w:vAlign w:val="center"/>
          </w:tcPr>
          <w:p w14:paraId="321FB530" w14:textId="77777777" w:rsidR="002E03A1" w:rsidRPr="007A2A36" w:rsidRDefault="002E03A1" w:rsidP="0030125A">
            <w:pPr>
              <w:jc w:val="center"/>
              <w:rPr>
                <w:color w:val="000000"/>
                <w:sz w:val="16"/>
                <w:szCs w:val="16"/>
              </w:rPr>
            </w:pPr>
          </w:p>
        </w:tc>
        <w:tc>
          <w:tcPr>
            <w:tcW w:w="706" w:type="dxa"/>
            <w:vMerge/>
            <w:vAlign w:val="center"/>
          </w:tcPr>
          <w:p w14:paraId="0576D20D" w14:textId="77777777" w:rsidR="002E03A1" w:rsidRPr="007A2A36" w:rsidRDefault="002E03A1" w:rsidP="0030125A">
            <w:pPr>
              <w:jc w:val="center"/>
              <w:rPr>
                <w:color w:val="000000"/>
                <w:sz w:val="16"/>
                <w:szCs w:val="16"/>
              </w:rPr>
            </w:pPr>
          </w:p>
        </w:tc>
        <w:tc>
          <w:tcPr>
            <w:tcW w:w="709" w:type="dxa"/>
            <w:vMerge w:val="restart"/>
            <w:textDirection w:val="btLr"/>
            <w:vAlign w:val="center"/>
          </w:tcPr>
          <w:p w14:paraId="3A64E782" w14:textId="77777777" w:rsidR="002E03A1" w:rsidRPr="007A2A36" w:rsidRDefault="002E03A1" w:rsidP="0030125A">
            <w:pPr>
              <w:jc w:val="center"/>
              <w:rPr>
                <w:color w:val="000000"/>
                <w:sz w:val="16"/>
                <w:szCs w:val="16"/>
              </w:rPr>
            </w:pPr>
            <w:r w:rsidRPr="007A2A36">
              <w:rPr>
                <w:color w:val="000000"/>
                <w:sz w:val="16"/>
                <w:szCs w:val="16"/>
              </w:rPr>
              <w:t>Молодняки</w:t>
            </w:r>
          </w:p>
        </w:tc>
        <w:tc>
          <w:tcPr>
            <w:tcW w:w="1276" w:type="dxa"/>
            <w:gridSpan w:val="2"/>
            <w:vAlign w:val="center"/>
          </w:tcPr>
          <w:p w14:paraId="4C123533" w14:textId="77777777" w:rsidR="002E03A1" w:rsidRPr="007A2A36" w:rsidRDefault="002E03A1" w:rsidP="0030125A">
            <w:pPr>
              <w:jc w:val="center"/>
              <w:rPr>
                <w:color w:val="000000"/>
                <w:sz w:val="16"/>
                <w:szCs w:val="16"/>
              </w:rPr>
            </w:pPr>
            <w:r w:rsidRPr="007A2A36">
              <w:rPr>
                <w:color w:val="000000"/>
                <w:sz w:val="16"/>
                <w:szCs w:val="16"/>
              </w:rPr>
              <w:t>средневозрастные</w:t>
            </w:r>
          </w:p>
        </w:tc>
        <w:tc>
          <w:tcPr>
            <w:tcW w:w="567" w:type="dxa"/>
            <w:vMerge w:val="restart"/>
            <w:textDirection w:val="btLr"/>
            <w:vAlign w:val="center"/>
          </w:tcPr>
          <w:p w14:paraId="718FD099" w14:textId="77777777" w:rsidR="002E03A1" w:rsidRPr="007A2A36" w:rsidRDefault="002E03A1" w:rsidP="0030125A">
            <w:pPr>
              <w:jc w:val="center"/>
              <w:rPr>
                <w:color w:val="000000"/>
                <w:sz w:val="16"/>
                <w:szCs w:val="16"/>
              </w:rPr>
            </w:pPr>
            <w:r w:rsidRPr="007A2A36">
              <w:rPr>
                <w:color w:val="000000"/>
                <w:sz w:val="16"/>
                <w:szCs w:val="16"/>
              </w:rPr>
              <w:t>приспевающие</w:t>
            </w:r>
          </w:p>
        </w:tc>
        <w:tc>
          <w:tcPr>
            <w:tcW w:w="1134" w:type="dxa"/>
            <w:gridSpan w:val="2"/>
            <w:vAlign w:val="center"/>
          </w:tcPr>
          <w:p w14:paraId="35426D14" w14:textId="77777777" w:rsidR="002E03A1" w:rsidRPr="007A2A36" w:rsidRDefault="002E03A1" w:rsidP="0030125A">
            <w:pPr>
              <w:jc w:val="center"/>
              <w:rPr>
                <w:color w:val="000000"/>
                <w:sz w:val="16"/>
                <w:szCs w:val="16"/>
              </w:rPr>
            </w:pPr>
            <w:r w:rsidRPr="007A2A36">
              <w:rPr>
                <w:color w:val="000000"/>
                <w:sz w:val="16"/>
                <w:szCs w:val="16"/>
              </w:rPr>
              <w:t>спелые и перестойные</w:t>
            </w:r>
          </w:p>
        </w:tc>
        <w:tc>
          <w:tcPr>
            <w:tcW w:w="708" w:type="dxa"/>
            <w:vMerge/>
            <w:textDirection w:val="btLr"/>
            <w:vAlign w:val="center"/>
          </w:tcPr>
          <w:p w14:paraId="505F5688" w14:textId="77777777" w:rsidR="002E03A1" w:rsidRPr="007A2A36" w:rsidRDefault="002E03A1" w:rsidP="0030125A">
            <w:pPr>
              <w:jc w:val="center"/>
              <w:rPr>
                <w:color w:val="000000"/>
                <w:sz w:val="16"/>
                <w:szCs w:val="16"/>
              </w:rPr>
            </w:pPr>
          </w:p>
        </w:tc>
        <w:tc>
          <w:tcPr>
            <w:tcW w:w="567" w:type="dxa"/>
            <w:vMerge/>
            <w:textDirection w:val="btLr"/>
            <w:vAlign w:val="center"/>
          </w:tcPr>
          <w:p w14:paraId="74877712" w14:textId="77777777" w:rsidR="002E03A1" w:rsidRPr="007A2A36" w:rsidRDefault="002E03A1" w:rsidP="0030125A">
            <w:pPr>
              <w:jc w:val="center"/>
              <w:rPr>
                <w:color w:val="000000"/>
                <w:sz w:val="16"/>
                <w:szCs w:val="16"/>
              </w:rPr>
            </w:pPr>
          </w:p>
        </w:tc>
        <w:tc>
          <w:tcPr>
            <w:tcW w:w="709" w:type="dxa"/>
            <w:vMerge/>
            <w:textDirection w:val="btLr"/>
            <w:vAlign w:val="center"/>
          </w:tcPr>
          <w:p w14:paraId="0BEFDB50" w14:textId="77777777" w:rsidR="002E03A1" w:rsidRPr="007A2A36" w:rsidRDefault="002E03A1" w:rsidP="0030125A">
            <w:pPr>
              <w:jc w:val="center"/>
              <w:rPr>
                <w:color w:val="000000"/>
                <w:sz w:val="16"/>
                <w:szCs w:val="16"/>
              </w:rPr>
            </w:pPr>
          </w:p>
        </w:tc>
        <w:tc>
          <w:tcPr>
            <w:tcW w:w="709" w:type="dxa"/>
            <w:vMerge w:val="restart"/>
            <w:textDirection w:val="btLr"/>
            <w:vAlign w:val="center"/>
          </w:tcPr>
          <w:p w14:paraId="0BBD4396" w14:textId="77777777" w:rsidR="002E03A1" w:rsidRPr="007A2A36" w:rsidRDefault="002E03A1" w:rsidP="0030125A">
            <w:pPr>
              <w:jc w:val="center"/>
              <w:rPr>
                <w:color w:val="000000"/>
                <w:sz w:val="16"/>
                <w:szCs w:val="16"/>
              </w:rPr>
            </w:pPr>
            <w:r w:rsidRPr="007A2A36">
              <w:rPr>
                <w:color w:val="000000"/>
                <w:sz w:val="16"/>
                <w:szCs w:val="16"/>
              </w:rPr>
              <w:t>класс возраста, лет</w:t>
            </w:r>
          </w:p>
        </w:tc>
        <w:tc>
          <w:tcPr>
            <w:tcW w:w="567" w:type="dxa"/>
            <w:vMerge w:val="restart"/>
            <w:textDirection w:val="btLr"/>
            <w:vAlign w:val="center"/>
          </w:tcPr>
          <w:p w14:paraId="76D69BD1" w14:textId="77777777" w:rsidR="002E03A1" w:rsidRPr="007A2A36" w:rsidRDefault="002E03A1" w:rsidP="0030125A">
            <w:pPr>
              <w:jc w:val="center"/>
              <w:rPr>
                <w:color w:val="000000"/>
                <w:sz w:val="16"/>
                <w:szCs w:val="16"/>
              </w:rPr>
            </w:pPr>
            <w:r w:rsidRPr="007A2A36">
              <w:rPr>
                <w:color w:val="000000"/>
                <w:sz w:val="16"/>
                <w:szCs w:val="16"/>
              </w:rPr>
              <w:t>равномерного пользования</w:t>
            </w:r>
          </w:p>
        </w:tc>
        <w:tc>
          <w:tcPr>
            <w:tcW w:w="567" w:type="dxa"/>
            <w:vMerge w:val="restart"/>
            <w:textDirection w:val="btLr"/>
            <w:vAlign w:val="center"/>
          </w:tcPr>
          <w:p w14:paraId="2224A853" w14:textId="77777777" w:rsidR="002E03A1" w:rsidRPr="007A2A36" w:rsidRDefault="002E03A1" w:rsidP="0030125A">
            <w:pPr>
              <w:jc w:val="center"/>
              <w:rPr>
                <w:color w:val="000000"/>
                <w:sz w:val="16"/>
                <w:szCs w:val="16"/>
              </w:rPr>
            </w:pPr>
            <w:r w:rsidRPr="007A2A36">
              <w:rPr>
                <w:color w:val="000000"/>
                <w:sz w:val="16"/>
                <w:szCs w:val="16"/>
              </w:rPr>
              <w:t>2- возрастная</w:t>
            </w:r>
          </w:p>
        </w:tc>
        <w:tc>
          <w:tcPr>
            <w:tcW w:w="567" w:type="dxa"/>
            <w:vMerge w:val="restart"/>
            <w:textDirection w:val="btLr"/>
            <w:vAlign w:val="center"/>
          </w:tcPr>
          <w:p w14:paraId="735A3451" w14:textId="77777777" w:rsidR="002E03A1" w:rsidRPr="007A2A36" w:rsidRDefault="002E03A1" w:rsidP="0030125A">
            <w:pPr>
              <w:jc w:val="center"/>
              <w:rPr>
                <w:color w:val="000000"/>
                <w:sz w:val="16"/>
                <w:szCs w:val="16"/>
              </w:rPr>
            </w:pPr>
            <w:r w:rsidRPr="007A2A36">
              <w:rPr>
                <w:color w:val="000000"/>
                <w:sz w:val="16"/>
                <w:szCs w:val="16"/>
              </w:rPr>
              <w:t>1- возрастная</w:t>
            </w:r>
          </w:p>
        </w:tc>
        <w:tc>
          <w:tcPr>
            <w:tcW w:w="567" w:type="dxa"/>
            <w:vMerge w:val="restart"/>
            <w:textDirection w:val="btLr"/>
            <w:vAlign w:val="center"/>
          </w:tcPr>
          <w:p w14:paraId="66960228" w14:textId="77777777" w:rsidR="002E03A1" w:rsidRPr="007A2A36" w:rsidRDefault="002E03A1" w:rsidP="0030125A">
            <w:pPr>
              <w:jc w:val="center"/>
              <w:rPr>
                <w:color w:val="000000"/>
                <w:sz w:val="16"/>
                <w:szCs w:val="16"/>
              </w:rPr>
            </w:pPr>
            <w:r w:rsidRPr="007A2A36">
              <w:rPr>
                <w:color w:val="000000"/>
                <w:sz w:val="16"/>
                <w:szCs w:val="16"/>
              </w:rPr>
              <w:t>Интегральная</w:t>
            </w:r>
          </w:p>
        </w:tc>
        <w:tc>
          <w:tcPr>
            <w:tcW w:w="567" w:type="dxa"/>
            <w:vMerge w:val="restart"/>
            <w:textDirection w:val="btLr"/>
            <w:vAlign w:val="center"/>
          </w:tcPr>
          <w:p w14:paraId="23DDA6C1" w14:textId="77777777" w:rsidR="002E03A1" w:rsidRPr="007A2A36" w:rsidRDefault="002E03A1" w:rsidP="0030125A">
            <w:pPr>
              <w:jc w:val="center"/>
              <w:rPr>
                <w:color w:val="000000"/>
                <w:sz w:val="16"/>
                <w:szCs w:val="16"/>
              </w:rPr>
            </w:pPr>
            <w:r w:rsidRPr="007A2A36">
              <w:rPr>
                <w:color w:val="000000"/>
                <w:sz w:val="16"/>
                <w:szCs w:val="16"/>
              </w:rPr>
              <w:t>площадь, га</w:t>
            </w:r>
          </w:p>
        </w:tc>
        <w:tc>
          <w:tcPr>
            <w:tcW w:w="567" w:type="dxa"/>
            <w:vMerge w:val="restart"/>
            <w:textDirection w:val="btLr"/>
            <w:vAlign w:val="center"/>
          </w:tcPr>
          <w:p w14:paraId="0952F503" w14:textId="77777777" w:rsidR="002E03A1" w:rsidRPr="007A2A36" w:rsidRDefault="002E03A1" w:rsidP="0030125A">
            <w:pPr>
              <w:jc w:val="center"/>
              <w:rPr>
                <w:color w:val="000000"/>
                <w:sz w:val="16"/>
                <w:szCs w:val="16"/>
              </w:rPr>
            </w:pPr>
            <w:r w:rsidRPr="007A2A36">
              <w:rPr>
                <w:color w:val="000000"/>
                <w:sz w:val="16"/>
                <w:szCs w:val="16"/>
              </w:rPr>
              <w:t>запас корневой, тыс. м</w:t>
            </w:r>
            <w:r w:rsidRPr="007A2A36">
              <w:rPr>
                <w:color w:val="000000"/>
                <w:sz w:val="16"/>
                <w:szCs w:val="16"/>
                <w:vertAlign w:val="superscript"/>
              </w:rPr>
              <w:t>3</w:t>
            </w:r>
          </w:p>
        </w:tc>
        <w:tc>
          <w:tcPr>
            <w:tcW w:w="1701" w:type="dxa"/>
            <w:gridSpan w:val="3"/>
            <w:vAlign w:val="center"/>
          </w:tcPr>
          <w:p w14:paraId="4E8E1EB9" w14:textId="77777777" w:rsidR="002E03A1" w:rsidRPr="007A2A36" w:rsidRDefault="002E03A1" w:rsidP="0030125A">
            <w:pPr>
              <w:jc w:val="center"/>
              <w:rPr>
                <w:color w:val="000000"/>
                <w:sz w:val="16"/>
                <w:szCs w:val="16"/>
              </w:rPr>
            </w:pPr>
            <w:r w:rsidRPr="007A2A36">
              <w:rPr>
                <w:color w:val="000000"/>
                <w:sz w:val="16"/>
                <w:szCs w:val="16"/>
              </w:rPr>
              <w:t>в ликвиде</w:t>
            </w:r>
          </w:p>
        </w:tc>
        <w:tc>
          <w:tcPr>
            <w:tcW w:w="283" w:type="dxa"/>
            <w:vMerge/>
            <w:vAlign w:val="center"/>
          </w:tcPr>
          <w:p w14:paraId="3D3D869C" w14:textId="77777777" w:rsidR="002E03A1" w:rsidRPr="007A2A36" w:rsidRDefault="002E03A1" w:rsidP="0030125A">
            <w:pPr>
              <w:jc w:val="center"/>
              <w:rPr>
                <w:color w:val="000000"/>
                <w:sz w:val="16"/>
                <w:szCs w:val="16"/>
              </w:rPr>
            </w:pPr>
          </w:p>
        </w:tc>
        <w:tc>
          <w:tcPr>
            <w:tcW w:w="709" w:type="dxa"/>
            <w:vMerge w:val="restart"/>
            <w:textDirection w:val="btLr"/>
            <w:vAlign w:val="center"/>
          </w:tcPr>
          <w:p w14:paraId="7C61DB9F" w14:textId="77777777" w:rsidR="002E03A1" w:rsidRPr="007A2A36" w:rsidRDefault="002E03A1" w:rsidP="0030125A">
            <w:pPr>
              <w:jc w:val="center"/>
              <w:rPr>
                <w:color w:val="000000"/>
                <w:sz w:val="16"/>
                <w:szCs w:val="16"/>
              </w:rPr>
            </w:pPr>
            <w:r w:rsidRPr="007A2A36">
              <w:rPr>
                <w:color w:val="000000"/>
                <w:sz w:val="16"/>
                <w:szCs w:val="16"/>
              </w:rPr>
              <w:t>приспевающих</w:t>
            </w:r>
          </w:p>
        </w:tc>
        <w:tc>
          <w:tcPr>
            <w:tcW w:w="622" w:type="dxa"/>
            <w:vMerge w:val="restart"/>
            <w:textDirection w:val="btLr"/>
            <w:vAlign w:val="center"/>
          </w:tcPr>
          <w:p w14:paraId="51335181" w14:textId="77777777" w:rsidR="002E03A1" w:rsidRPr="007A2A36" w:rsidRDefault="002E03A1" w:rsidP="0030125A">
            <w:pPr>
              <w:jc w:val="center"/>
              <w:rPr>
                <w:color w:val="000000"/>
                <w:sz w:val="16"/>
                <w:szCs w:val="16"/>
              </w:rPr>
            </w:pPr>
            <w:r w:rsidRPr="007A2A36">
              <w:rPr>
                <w:color w:val="000000"/>
                <w:sz w:val="16"/>
                <w:szCs w:val="16"/>
              </w:rPr>
              <w:t>спелых и перестойных</w:t>
            </w:r>
          </w:p>
        </w:tc>
      </w:tr>
      <w:tr w:rsidR="002E03A1" w:rsidRPr="007A2A36" w14:paraId="3B7EBAF9" w14:textId="77777777" w:rsidTr="0030125A">
        <w:trPr>
          <w:cantSplit/>
          <w:trHeight w:val="2392"/>
          <w:jc w:val="center"/>
        </w:trPr>
        <w:tc>
          <w:tcPr>
            <w:tcW w:w="512" w:type="dxa"/>
            <w:vMerge/>
            <w:vAlign w:val="center"/>
          </w:tcPr>
          <w:p w14:paraId="5275FB06" w14:textId="77777777" w:rsidR="002E03A1" w:rsidRPr="007A2A36" w:rsidRDefault="002E03A1" w:rsidP="0030125A">
            <w:pPr>
              <w:jc w:val="center"/>
              <w:rPr>
                <w:color w:val="000000"/>
                <w:sz w:val="16"/>
                <w:szCs w:val="16"/>
              </w:rPr>
            </w:pPr>
          </w:p>
        </w:tc>
        <w:tc>
          <w:tcPr>
            <w:tcW w:w="995" w:type="dxa"/>
            <w:vMerge/>
            <w:vAlign w:val="center"/>
          </w:tcPr>
          <w:p w14:paraId="132BF6F7" w14:textId="77777777" w:rsidR="002E03A1" w:rsidRPr="007A2A36" w:rsidRDefault="002E03A1" w:rsidP="0030125A">
            <w:pPr>
              <w:jc w:val="center"/>
              <w:rPr>
                <w:color w:val="000000"/>
                <w:sz w:val="16"/>
                <w:szCs w:val="16"/>
              </w:rPr>
            </w:pPr>
          </w:p>
        </w:tc>
        <w:tc>
          <w:tcPr>
            <w:tcW w:w="706" w:type="dxa"/>
            <w:vMerge/>
            <w:vAlign w:val="center"/>
          </w:tcPr>
          <w:p w14:paraId="18AE16C8" w14:textId="77777777" w:rsidR="002E03A1" w:rsidRPr="007A2A36" w:rsidRDefault="002E03A1" w:rsidP="0030125A">
            <w:pPr>
              <w:jc w:val="center"/>
              <w:rPr>
                <w:color w:val="000000"/>
                <w:sz w:val="16"/>
                <w:szCs w:val="16"/>
              </w:rPr>
            </w:pPr>
          </w:p>
        </w:tc>
        <w:tc>
          <w:tcPr>
            <w:tcW w:w="709" w:type="dxa"/>
            <w:vMerge/>
            <w:vAlign w:val="center"/>
          </w:tcPr>
          <w:p w14:paraId="69ACC135" w14:textId="77777777" w:rsidR="002E03A1" w:rsidRPr="007A2A36" w:rsidRDefault="002E03A1" w:rsidP="0030125A">
            <w:pPr>
              <w:jc w:val="center"/>
              <w:rPr>
                <w:color w:val="000000"/>
                <w:sz w:val="16"/>
                <w:szCs w:val="16"/>
              </w:rPr>
            </w:pPr>
          </w:p>
        </w:tc>
        <w:tc>
          <w:tcPr>
            <w:tcW w:w="709" w:type="dxa"/>
            <w:textDirection w:val="btLr"/>
            <w:vAlign w:val="center"/>
          </w:tcPr>
          <w:p w14:paraId="237D0431" w14:textId="77777777" w:rsidR="002E03A1" w:rsidRPr="007A2A36" w:rsidRDefault="002E03A1" w:rsidP="0030125A">
            <w:pPr>
              <w:jc w:val="center"/>
              <w:rPr>
                <w:color w:val="000000"/>
                <w:sz w:val="16"/>
                <w:szCs w:val="16"/>
              </w:rPr>
            </w:pPr>
            <w:r w:rsidRPr="007A2A36">
              <w:rPr>
                <w:color w:val="000000"/>
                <w:sz w:val="16"/>
                <w:szCs w:val="16"/>
              </w:rPr>
              <w:t>всего</w:t>
            </w:r>
          </w:p>
        </w:tc>
        <w:tc>
          <w:tcPr>
            <w:tcW w:w="567" w:type="dxa"/>
            <w:textDirection w:val="btLr"/>
            <w:vAlign w:val="center"/>
          </w:tcPr>
          <w:p w14:paraId="0E16A1E6" w14:textId="77777777" w:rsidR="002E03A1" w:rsidRPr="007A2A36" w:rsidRDefault="002E03A1" w:rsidP="0030125A">
            <w:pPr>
              <w:jc w:val="center"/>
              <w:rPr>
                <w:color w:val="000000"/>
                <w:sz w:val="16"/>
                <w:szCs w:val="16"/>
              </w:rPr>
            </w:pPr>
            <w:r w:rsidRPr="007A2A36">
              <w:rPr>
                <w:color w:val="000000"/>
                <w:sz w:val="16"/>
                <w:szCs w:val="16"/>
              </w:rPr>
              <w:t>Включено в расчет</w:t>
            </w:r>
          </w:p>
        </w:tc>
        <w:tc>
          <w:tcPr>
            <w:tcW w:w="567" w:type="dxa"/>
            <w:vMerge/>
            <w:vAlign w:val="center"/>
          </w:tcPr>
          <w:p w14:paraId="154D9CB8" w14:textId="77777777" w:rsidR="002E03A1" w:rsidRPr="007A2A36" w:rsidRDefault="002E03A1" w:rsidP="0030125A">
            <w:pPr>
              <w:jc w:val="center"/>
              <w:rPr>
                <w:color w:val="000000"/>
                <w:sz w:val="16"/>
                <w:szCs w:val="16"/>
              </w:rPr>
            </w:pPr>
          </w:p>
        </w:tc>
        <w:tc>
          <w:tcPr>
            <w:tcW w:w="567" w:type="dxa"/>
            <w:textDirection w:val="btLr"/>
            <w:vAlign w:val="center"/>
          </w:tcPr>
          <w:p w14:paraId="5D82001B" w14:textId="77777777" w:rsidR="002E03A1" w:rsidRPr="007A2A36" w:rsidRDefault="002E03A1" w:rsidP="0030125A">
            <w:pPr>
              <w:jc w:val="center"/>
              <w:rPr>
                <w:color w:val="000000"/>
                <w:sz w:val="16"/>
                <w:szCs w:val="16"/>
              </w:rPr>
            </w:pPr>
            <w:r w:rsidRPr="007A2A36">
              <w:rPr>
                <w:color w:val="000000"/>
                <w:sz w:val="16"/>
                <w:szCs w:val="16"/>
              </w:rPr>
              <w:t>всего</w:t>
            </w:r>
          </w:p>
        </w:tc>
        <w:tc>
          <w:tcPr>
            <w:tcW w:w="567" w:type="dxa"/>
            <w:textDirection w:val="btLr"/>
            <w:vAlign w:val="center"/>
          </w:tcPr>
          <w:p w14:paraId="5F4AEDAA" w14:textId="77777777" w:rsidR="002E03A1" w:rsidRPr="007A2A36" w:rsidRDefault="002E03A1" w:rsidP="0030125A">
            <w:pPr>
              <w:jc w:val="center"/>
              <w:rPr>
                <w:color w:val="000000"/>
                <w:sz w:val="16"/>
                <w:szCs w:val="16"/>
              </w:rPr>
            </w:pPr>
            <w:r w:rsidRPr="007A2A36">
              <w:rPr>
                <w:color w:val="000000"/>
                <w:sz w:val="16"/>
                <w:szCs w:val="16"/>
              </w:rPr>
              <w:t>в том числе перестойные</w:t>
            </w:r>
          </w:p>
        </w:tc>
        <w:tc>
          <w:tcPr>
            <w:tcW w:w="708" w:type="dxa"/>
            <w:vMerge/>
            <w:vAlign w:val="center"/>
          </w:tcPr>
          <w:p w14:paraId="588C7523" w14:textId="77777777" w:rsidR="002E03A1" w:rsidRPr="007A2A36" w:rsidRDefault="002E03A1" w:rsidP="0030125A">
            <w:pPr>
              <w:jc w:val="center"/>
              <w:rPr>
                <w:color w:val="000000"/>
                <w:sz w:val="16"/>
                <w:szCs w:val="16"/>
              </w:rPr>
            </w:pPr>
          </w:p>
        </w:tc>
        <w:tc>
          <w:tcPr>
            <w:tcW w:w="567" w:type="dxa"/>
            <w:vMerge/>
            <w:vAlign w:val="center"/>
          </w:tcPr>
          <w:p w14:paraId="1F76AC83" w14:textId="77777777" w:rsidR="002E03A1" w:rsidRPr="007A2A36" w:rsidRDefault="002E03A1" w:rsidP="0030125A">
            <w:pPr>
              <w:jc w:val="center"/>
              <w:rPr>
                <w:color w:val="000000"/>
                <w:sz w:val="16"/>
                <w:szCs w:val="16"/>
              </w:rPr>
            </w:pPr>
          </w:p>
        </w:tc>
        <w:tc>
          <w:tcPr>
            <w:tcW w:w="709" w:type="dxa"/>
            <w:vMerge/>
            <w:vAlign w:val="center"/>
          </w:tcPr>
          <w:p w14:paraId="26C4ED8A" w14:textId="77777777" w:rsidR="002E03A1" w:rsidRPr="007A2A36" w:rsidRDefault="002E03A1" w:rsidP="0030125A">
            <w:pPr>
              <w:jc w:val="center"/>
              <w:rPr>
                <w:color w:val="000000"/>
                <w:sz w:val="16"/>
                <w:szCs w:val="16"/>
              </w:rPr>
            </w:pPr>
          </w:p>
        </w:tc>
        <w:tc>
          <w:tcPr>
            <w:tcW w:w="709" w:type="dxa"/>
            <w:vMerge/>
            <w:vAlign w:val="center"/>
          </w:tcPr>
          <w:p w14:paraId="6BD999B4" w14:textId="77777777" w:rsidR="002E03A1" w:rsidRPr="007A2A36" w:rsidRDefault="002E03A1" w:rsidP="0030125A">
            <w:pPr>
              <w:jc w:val="center"/>
              <w:rPr>
                <w:color w:val="000000"/>
                <w:sz w:val="16"/>
                <w:szCs w:val="16"/>
              </w:rPr>
            </w:pPr>
          </w:p>
        </w:tc>
        <w:tc>
          <w:tcPr>
            <w:tcW w:w="567" w:type="dxa"/>
            <w:vMerge/>
            <w:vAlign w:val="center"/>
          </w:tcPr>
          <w:p w14:paraId="15EA6EAD" w14:textId="77777777" w:rsidR="002E03A1" w:rsidRPr="007A2A36" w:rsidRDefault="002E03A1" w:rsidP="0030125A">
            <w:pPr>
              <w:jc w:val="center"/>
              <w:rPr>
                <w:color w:val="000000"/>
                <w:sz w:val="16"/>
                <w:szCs w:val="16"/>
              </w:rPr>
            </w:pPr>
          </w:p>
        </w:tc>
        <w:tc>
          <w:tcPr>
            <w:tcW w:w="567" w:type="dxa"/>
            <w:vMerge/>
            <w:vAlign w:val="center"/>
          </w:tcPr>
          <w:p w14:paraId="5DA4A60F" w14:textId="77777777" w:rsidR="002E03A1" w:rsidRPr="007A2A36" w:rsidRDefault="002E03A1" w:rsidP="0030125A">
            <w:pPr>
              <w:jc w:val="center"/>
              <w:rPr>
                <w:color w:val="000000"/>
                <w:sz w:val="16"/>
                <w:szCs w:val="16"/>
              </w:rPr>
            </w:pPr>
          </w:p>
        </w:tc>
        <w:tc>
          <w:tcPr>
            <w:tcW w:w="567" w:type="dxa"/>
            <w:vMerge/>
            <w:vAlign w:val="center"/>
          </w:tcPr>
          <w:p w14:paraId="108364AB" w14:textId="77777777" w:rsidR="002E03A1" w:rsidRPr="007A2A36" w:rsidRDefault="002E03A1" w:rsidP="0030125A">
            <w:pPr>
              <w:jc w:val="center"/>
              <w:rPr>
                <w:color w:val="000000"/>
                <w:sz w:val="16"/>
                <w:szCs w:val="16"/>
              </w:rPr>
            </w:pPr>
          </w:p>
        </w:tc>
        <w:tc>
          <w:tcPr>
            <w:tcW w:w="567" w:type="dxa"/>
            <w:vMerge/>
            <w:vAlign w:val="center"/>
          </w:tcPr>
          <w:p w14:paraId="1BB9B815" w14:textId="77777777" w:rsidR="002E03A1" w:rsidRPr="007A2A36" w:rsidRDefault="002E03A1" w:rsidP="0030125A">
            <w:pPr>
              <w:jc w:val="center"/>
              <w:rPr>
                <w:color w:val="000000"/>
                <w:sz w:val="16"/>
                <w:szCs w:val="16"/>
              </w:rPr>
            </w:pPr>
          </w:p>
        </w:tc>
        <w:tc>
          <w:tcPr>
            <w:tcW w:w="567" w:type="dxa"/>
            <w:vMerge/>
            <w:vAlign w:val="center"/>
          </w:tcPr>
          <w:p w14:paraId="3ED7CDCD" w14:textId="77777777" w:rsidR="002E03A1" w:rsidRPr="007A2A36" w:rsidRDefault="002E03A1" w:rsidP="0030125A">
            <w:pPr>
              <w:jc w:val="center"/>
              <w:rPr>
                <w:color w:val="000000"/>
                <w:sz w:val="16"/>
                <w:szCs w:val="16"/>
              </w:rPr>
            </w:pPr>
          </w:p>
        </w:tc>
        <w:tc>
          <w:tcPr>
            <w:tcW w:w="567" w:type="dxa"/>
            <w:vMerge/>
            <w:vAlign w:val="center"/>
          </w:tcPr>
          <w:p w14:paraId="77FF18F2" w14:textId="77777777" w:rsidR="002E03A1" w:rsidRPr="007A2A36" w:rsidRDefault="002E03A1" w:rsidP="0030125A">
            <w:pPr>
              <w:jc w:val="center"/>
              <w:rPr>
                <w:color w:val="000000"/>
                <w:sz w:val="16"/>
                <w:szCs w:val="16"/>
              </w:rPr>
            </w:pPr>
          </w:p>
        </w:tc>
        <w:tc>
          <w:tcPr>
            <w:tcW w:w="708" w:type="dxa"/>
            <w:textDirection w:val="btLr"/>
            <w:vAlign w:val="center"/>
          </w:tcPr>
          <w:p w14:paraId="106CF633" w14:textId="77777777" w:rsidR="002E03A1" w:rsidRPr="007A2A36" w:rsidRDefault="002E03A1" w:rsidP="0030125A">
            <w:pPr>
              <w:jc w:val="center"/>
              <w:rPr>
                <w:color w:val="000000"/>
                <w:sz w:val="16"/>
                <w:szCs w:val="16"/>
              </w:rPr>
            </w:pPr>
            <w:r w:rsidRPr="007A2A36">
              <w:rPr>
                <w:color w:val="000000"/>
                <w:sz w:val="16"/>
                <w:szCs w:val="16"/>
              </w:rPr>
              <w:t>всего</w:t>
            </w:r>
          </w:p>
        </w:tc>
        <w:tc>
          <w:tcPr>
            <w:tcW w:w="568" w:type="dxa"/>
            <w:textDirection w:val="btLr"/>
            <w:vAlign w:val="center"/>
          </w:tcPr>
          <w:p w14:paraId="3F2DC6CA" w14:textId="77777777" w:rsidR="002E03A1" w:rsidRPr="007A2A36" w:rsidRDefault="002E03A1" w:rsidP="0030125A">
            <w:pPr>
              <w:jc w:val="center"/>
              <w:rPr>
                <w:color w:val="000000"/>
                <w:sz w:val="16"/>
                <w:szCs w:val="16"/>
              </w:rPr>
            </w:pPr>
            <w:r w:rsidRPr="007A2A36">
              <w:rPr>
                <w:color w:val="000000"/>
                <w:sz w:val="16"/>
                <w:szCs w:val="16"/>
              </w:rPr>
              <w:t>в том  числе деловой</w:t>
            </w:r>
          </w:p>
        </w:tc>
        <w:tc>
          <w:tcPr>
            <w:tcW w:w="425" w:type="dxa"/>
            <w:textDirection w:val="btLr"/>
            <w:vAlign w:val="center"/>
          </w:tcPr>
          <w:p w14:paraId="5A2FF911" w14:textId="77777777" w:rsidR="002E03A1" w:rsidRPr="007A2A36" w:rsidRDefault="002E03A1" w:rsidP="0030125A">
            <w:pPr>
              <w:jc w:val="center"/>
              <w:rPr>
                <w:color w:val="000000"/>
                <w:sz w:val="16"/>
                <w:szCs w:val="16"/>
              </w:rPr>
            </w:pPr>
            <w:r w:rsidRPr="007A2A36">
              <w:rPr>
                <w:color w:val="000000"/>
                <w:sz w:val="16"/>
                <w:szCs w:val="16"/>
              </w:rPr>
              <w:t>% деловой от ликвида</w:t>
            </w:r>
          </w:p>
        </w:tc>
        <w:tc>
          <w:tcPr>
            <w:tcW w:w="283" w:type="dxa"/>
            <w:vMerge/>
            <w:vAlign w:val="center"/>
          </w:tcPr>
          <w:p w14:paraId="7D72D82A" w14:textId="77777777" w:rsidR="002E03A1" w:rsidRPr="007A2A36" w:rsidRDefault="002E03A1" w:rsidP="0030125A">
            <w:pPr>
              <w:jc w:val="center"/>
              <w:rPr>
                <w:color w:val="000000"/>
                <w:sz w:val="16"/>
                <w:szCs w:val="16"/>
              </w:rPr>
            </w:pPr>
          </w:p>
        </w:tc>
        <w:tc>
          <w:tcPr>
            <w:tcW w:w="709" w:type="dxa"/>
            <w:vMerge/>
            <w:vAlign w:val="center"/>
          </w:tcPr>
          <w:p w14:paraId="39DBBF0A" w14:textId="77777777" w:rsidR="002E03A1" w:rsidRPr="007A2A36" w:rsidRDefault="002E03A1" w:rsidP="0030125A">
            <w:pPr>
              <w:jc w:val="center"/>
              <w:rPr>
                <w:color w:val="000000"/>
                <w:sz w:val="16"/>
                <w:szCs w:val="16"/>
              </w:rPr>
            </w:pPr>
          </w:p>
        </w:tc>
        <w:tc>
          <w:tcPr>
            <w:tcW w:w="622" w:type="dxa"/>
            <w:vMerge/>
            <w:vAlign w:val="center"/>
          </w:tcPr>
          <w:p w14:paraId="3E3CBF2B" w14:textId="77777777" w:rsidR="002E03A1" w:rsidRPr="007A2A36" w:rsidRDefault="002E03A1" w:rsidP="0030125A">
            <w:pPr>
              <w:jc w:val="center"/>
              <w:rPr>
                <w:color w:val="000000"/>
                <w:sz w:val="16"/>
                <w:szCs w:val="16"/>
              </w:rPr>
            </w:pPr>
          </w:p>
        </w:tc>
      </w:tr>
    </w:tbl>
    <w:p w14:paraId="07D7C0F2" w14:textId="77777777" w:rsidR="002E03A1" w:rsidRPr="007A2A36" w:rsidRDefault="002E03A1" w:rsidP="002E03A1">
      <w:pPr>
        <w:pStyle w:val="aff8"/>
        <w:spacing w:line="14" w:lineRule="auto"/>
      </w:pPr>
    </w:p>
    <w:tbl>
      <w:tblPr>
        <w:tblW w:w="15309" w:type="dxa"/>
        <w:jc w:val="center"/>
        <w:tblLayout w:type="fixed"/>
        <w:tblLook w:val="00A0" w:firstRow="1" w:lastRow="0" w:firstColumn="1" w:lastColumn="0" w:noHBand="0" w:noVBand="0"/>
      </w:tblPr>
      <w:tblGrid>
        <w:gridCol w:w="512"/>
        <w:gridCol w:w="992"/>
        <w:gridCol w:w="709"/>
        <w:gridCol w:w="709"/>
        <w:gridCol w:w="709"/>
        <w:gridCol w:w="567"/>
        <w:gridCol w:w="567"/>
        <w:gridCol w:w="567"/>
        <w:gridCol w:w="567"/>
        <w:gridCol w:w="708"/>
        <w:gridCol w:w="567"/>
        <w:gridCol w:w="709"/>
        <w:gridCol w:w="709"/>
        <w:gridCol w:w="567"/>
        <w:gridCol w:w="567"/>
        <w:gridCol w:w="567"/>
        <w:gridCol w:w="567"/>
        <w:gridCol w:w="567"/>
        <w:gridCol w:w="567"/>
        <w:gridCol w:w="709"/>
        <w:gridCol w:w="567"/>
        <w:gridCol w:w="425"/>
        <w:gridCol w:w="283"/>
        <w:gridCol w:w="709"/>
        <w:gridCol w:w="622"/>
      </w:tblGrid>
      <w:tr w:rsidR="002E03A1" w:rsidRPr="007A2A36" w14:paraId="5DFE8E8F" w14:textId="77777777" w:rsidTr="0030125A">
        <w:trPr>
          <w:trHeight w:val="20"/>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7B11B942" w14:textId="77777777" w:rsidR="002E03A1" w:rsidRPr="007A2A36" w:rsidRDefault="002E03A1" w:rsidP="0030125A">
            <w:pPr>
              <w:jc w:val="center"/>
              <w:rPr>
                <w:color w:val="000000"/>
                <w:sz w:val="16"/>
                <w:szCs w:val="16"/>
              </w:rPr>
            </w:pPr>
            <w:r w:rsidRPr="007A2A36">
              <w:rPr>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1FD25C4" w14:textId="77777777" w:rsidR="002E03A1" w:rsidRPr="007A2A36" w:rsidRDefault="002E03A1" w:rsidP="0030125A">
            <w:pPr>
              <w:jc w:val="center"/>
              <w:rPr>
                <w:color w:val="000000"/>
                <w:sz w:val="16"/>
                <w:szCs w:val="16"/>
              </w:rPr>
            </w:pPr>
            <w:r w:rsidRPr="007A2A36">
              <w:rPr>
                <w:color w:val="000000"/>
                <w:sz w:val="16"/>
                <w:szCs w:val="16"/>
              </w:rPr>
              <w:t>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79EB5BC" w14:textId="77777777" w:rsidR="002E03A1" w:rsidRPr="007A2A36" w:rsidRDefault="002E03A1" w:rsidP="0030125A">
            <w:pPr>
              <w:jc w:val="center"/>
              <w:rPr>
                <w:color w:val="000000"/>
                <w:sz w:val="16"/>
                <w:szCs w:val="16"/>
              </w:rPr>
            </w:pPr>
            <w:r w:rsidRPr="007A2A36">
              <w:rPr>
                <w:color w:val="000000"/>
                <w:sz w:val="16"/>
                <w:szCs w:val="16"/>
              </w:rPr>
              <w:t>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EAEA592" w14:textId="77777777" w:rsidR="002E03A1" w:rsidRPr="007A2A36" w:rsidRDefault="002E03A1" w:rsidP="0030125A">
            <w:pPr>
              <w:jc w:val="center"/>
              <w:rPr>
                <w:color w:val="000000"/>
                <w:sz w:val="16"/>
                <w:szCs w:val="16"/>
              </w:rPr>
            </w:pPr>
            <w:r w:rsidRPr="007A2A36">
              <w:rPr>
                <w:color w:val="000000"/>
                <w:sz w:val="16"/>
                <w:szCs w:val="16"/>
              </w:rPr>
              <w:t>4</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D129553" w14:textId="77777777" w:rsidR="002E03A1" w:rsidRPr="007A2A36" w:rsidRDefault="002E03A1" w:rsidP="0030125A">
            <w:pPr>
              <w:jc w:val="center"/>
              <w:rPr>
                <w:color w:val="000000"/>
                <w:sz w:val="16"/>
                <w:szCs w:val="16"/>
              </w:rPr>
            </w:pPr>
            <w:r w:rsidRPr="007A2A36">
              <w:rPr>
                <w:color w:val="000000"/>
                <w:sz w:val="16"/>
                <w:szCs w:val="16"/>
              </w:rPr>
              <w:t>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CF76F56" w14:textId="77777777" w:rsidR="002E03A1" w:rsidRPr="007A2A36" w:rsidRDefault="002E03A1" w:rsidP="0030125A">
            <w:pPr>
              <w:jc w:val="center"/>
              <w:rPr>
                <w:color w:val="000000"/>
                <w:sz w:val="16"/>
                <w:szCs w:val="16"/>
              </w:rPr>
            </w:pPr>
            <w:r w:rsidRPr="007A2A36">
              <w:rPr>
                <w:color w:val="000000"/>
                <w:sz w:val="16"/>
                <w:szCs w:val="16"/>
              </w:rPr>
              <w:t>6</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B771C72" w14:textId="77777777" w:rsidR="002E03A1" w:rsidRPr="007A2A36" w:rsidRDefault="002E03A1" w:rsidP="0030125A">
            <w:pPr>
              <w:jc w:val="center"/>
              <w:rPr>
                <w:color w:val="000000"/>
                <w:sz w:val="16"/>
                <w:szCs w:val="16"/>
              </w:rPr>
            </w:pPr>
            <w:r w:rsidRPr="007A2A36">
              <w:rPr>
                <w:color w:val="000000"/>
                <w:sz w:val="16"/>
                <w:szCs w:val="16"/>
              </w:rPr>
              <w:t>7</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38B11F6" w14:textId="77777777" w:rsidR="002E03A1" w:rsidRPr="007A2A36" w:rsidRDefault="002E03A1" w:rsidP="0030125A">
            <w:pPr>
              <w:jc w:val="center"/>
              <w:rPr>
                <w:color w:val="000000"/>
                <w:sz w:val="16"/>
                <w:szCs w:val="16"/>
              </w:rPr>
            </w:pPr>
            <w:r w:rsidRPr="007A2A36">
              <w:rPr>
                <w:color w:val="000000"/>
                <w:sz w:val="16"/>
                <w:szCs w:val="16"/>
              </w:rPr>
              <w:t>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93CEE52" w14:textId="77777777" w:rsidR="002E03A1" w:rsidRPr="007A2A36" w:rsidRDefault="002E03A1" w:rsidP="0030125A">
            <w:pPr>
              <w:jc w:val="center"/>
              <w:rPr>
                <w:color w:val="000000"/>
                <w:sz w:val="16"/>
                <w:szCs w:val="16"/>
              </w:rPr>
            </w:pPr>
            <w:r w:rsidRPr="007A2A36">
              <w:rPr>
                <w:color w:val="000000"/>
                <w:sz w:val="16"/>
                <w:szCs w:val="16"/>
              </w:rPr>
              <w:t>9</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18FA578" w14:textId="77777777" w:rsidR="002E03A1" w:rsidRPr="007A2A36" w:rsidRDefault="002E03A1" w:rsidP="0030125A">
            <w:pPr>
              <w:jc w:val="center"/>
              <w:rPr>
                <w:color w:val="000000"/>
                <w:sz w:val="16"/>
                <w:szCs w:val="16"/>
              </w:rPr>
            </w:pPr>
            <w:r w:rsidRPr="007A2A36">
              <w:rPr>
                <w:color w:val="000000"/>
                <w:sz w:val="16"/>
                <w:szCs w:val="16"/>
              </w:rPr>
              <w:t>10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ECBB2BA" w14:textId="77777777" w:rsidR="002E03A1" w:rsidRPr="007A2A36" w:rsidRDefault="002E03A1" w:rsidP="0030125A">
            <w:pPr>
              <w:jc w:val="center"/>
              <w:rPr>
                <w:color w:val="000000"/>
                <w:sz w:val="16"/>
                <w:szCs w:val="16"/>
              </w:rPr>
            </w:pPr>
            <w:r w:rsidRPr="007A2A36">
              <w:rPr>
                <w:color w:val="000000"/>
                <w:sz w:val="16"/>
                <w:szCs w:val="16"/>
              </w:rPr>
              <w:t>11</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7946403" w14:textId="77777777" w:rsidR="002E03A1" w:rsidRPr="007A2A36" w:rsidRDefault="002E03A1" w:rsidP="0030125A">
            <w:pPr>
              <w:jc w:val="center"/>
              <w:rPr>
                <w:color w:val="000000"/>
                <w:sz w:val="16"/>
                <w:szCs w:val="16"/>
              </w:rPr>
            </w:pPr>
            <w:r w:rsidRPr="007A2A36">
              <w:rPr>
                <w:color w:val="000000"/>
                <w:sz w:val="16"/>
                <w:szCs w:val="16"/>
              </w:rPr>
              <w:t>12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2CD83C9" w14:textId="77777777" w:rsidR="002E03A1" w:rsidRPr="007A2A36" w:rsidRDefault="002E03A1" w:rsidP="0030125A">
            <w:pPr>
              <w:jc w:val="center"/>
              <w:rPr>
                <w:color w:val="000000"/>
                <w:sz w:val="16"/>
                <w:szCs w:val="16"/>
              </w:rPr>
            </w:pPr>
            <w:r w:rsidRPr="007A2A36">
              <w:rPr>
                <w:color w:val="000000"/>
                <w:sz w:val="16"/>
                <w:szCs w:val="16"/>
              </w:rPr>
              <w:t>13</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1456E71" w14:textId="77777777" w:rsidR="002E03A1" w:rsidRPr="007A2A36" w:rsidRDefault="002E03A1" w:rsidP="0030125A">
            <w:pPr>
              <w:jc w:val="center"/>
              <w:rPr>
                <w:color w:val="000000"/>
                <w:sz w:val="16"/>
                <w:szCs w:val="16"/>
              </w:rPr>
            </w:pPr>
            <w:r w:rsidRPr="007A2A36">
              <w:rPr>
                <w:color w:val="000000"/>
                <w:sz w:val="16"/>
                <w:szCs w:val="16"/>
              </w:rPr>
              <w:t>14</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FAAB646" w14:textId="77777777" w:rsidR="002E03A1" w:rsidRPr="007A2A36" w:rsidRDefault="002E03A1" w:rsidP="0030125A">
            <w:pPr>
              <w:jc w:val="center"/>
              <w:rPr>
                <w:color w:val="000000"/>
                <w:sz w:val="16"/>
                <w:szCs w:val="16"/>
              </w:rPr>
            </w:pPr>
            <w:r w:rsidRPr="007A2A36">
              <w:rPr>
                <w:color w:val="000000"/>
                <w:sz w:val="16"/>
                <w:szCs w:val="16"/>
              </w:rPr>
              <w:t>15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31F8860" w14:textId="77777777" w:rsidR="002E03A1" w:rsidRPr="007A2A36" w:rsidRDefault="002E03A1" w:rsidP="0030125A">
            <w:pPr>
              <w:jc w:val="center"/>
              <w:rPr>
                <w:color w:val="000000"/>
                <w:sz w:val="16"/>
                <w:szCs w:val="16"/>
              </w:rPr>
            </w:pPr>
            <w:r w:rsidRPr="007A2A36">
              <w:rPr>
                <w:color w:val="000000"/>
                <w:sz w:val="16"/>
                <w:szCs w:val="16"/>
              </w:rPr>
              <w:t>16</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BBFA8E8" w14:textId="77777777" w:rsidR="002E03A1" w:rsidRPr="007A2A36" w:rsidRDefault="002E03A1" w:rsidP="0030125A">
            <w:pPr>
              <w:jc w:val="center"/>
              <w:rPr>
                <w:color w:val="000000"/>
                <w:sz w:val="16"/>
                <w:szCs w:val="16"/>
              </w:rPr>
            </w:pPr>
            <w:r w:rsidRPr="007A2A36">
              <w:rPr>
                <w:color w:val="000000"/>
                <w:sz w:val="16"/>
                <w:szCs w:val="16"/>
              </w:rPr>
              <w:t>17</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2BFCAEA" w14:textId="77777777" w:rsidR="002E03A1" w:rsidRPr="007A2A36" w:rsidRDefault="002E03A1" w:rsidP="0030125A">
            <w:pPr>
              <w:jc w:val="center"/>
              <w:rPr>
                <w:color w:val="000000"/>
                <w:sz w:val="16"/>
                <w:szCs w:val="16"/>
              </w:rPr>
            </w:pPr>
            <w:r w:rsidRPr="007A2A36">
              <w:rPr>
                <w:color w:val="000000"/>
                <w:sz w:val="16"/>
                <w:szCs w:val="16"/>
              </w:rPr>
              <w:t>18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2D82596" w14:textId="77777777" w:rsidR="002E03A1" w:rsidRPr="007A2A36" w:rsidRDefault="002E03A1" w:rsidP="0030125A">
            <w:pPr>
              <w:jc w:val="center"/>
              <w:rPr>
                <w:color w:val="000000"/>
                <w:sz w:val="16"/>
                <w:szCs w:val="16"/>
              </w:rPr>
            </w:pPr>
            <w:r w:rsidRPr="007A2A36">
              <w:rPr>
                <w:color w:val="000000"/>
                <w:sz w:val="16"/>
                <w:szCs w:val="16"/>
              </w:rPr>
              <w:t>19</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926B647" w14:textId="77777777" w:rsidR="002E03A1" w:rsidRPr="007A2A36" w:rsidRDefault="002E03A1" w:rsidP="0030125A">
            <w:pPr>
              <w:jc w:val="center"/>
              <w:rPr>
                <w:color w:val="000000"/>
                <w:sz w:val="16"/>
                <w:szCs w:val="16"/>
              </w:rPr>
            </w:pPr>
            <w:r w:rsidRPr="007A2A36">
              <w:rPr>
                <w:color w:val="000000"/>
                <w:sz w:val="16"/>
                <w:szCs w:val="16"/>
              </w:rPr>
              <w:t>20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D2B708D" w14:textId="77777777" w:rsidR="002E03A1" w:rsidRPr="007A2A36" w:rsidRDefault="002E03A1" w:rsidP="0030125A">
            <w:pPr>
              <w:jc w:val="center"/>
              <w:rPr>
                <w:color w:val="000000"/>
                <w:sz w:val="16"/>
                <w:szCs w:val="16"/>
              </w:rPr>
            </w:pPr>
            <w:r w:rsidRPr="007A2A36">
              <w:rPr>
                <w:color w:val="000000"/>
                <w:sz w:val="16"/>
                <w:szCs w:val="16"/>
              </w:rPr>
              <w:t>21</w:t>
            </w:r>
          </w:p>
        </w:tc>
        <w:tc>
          <w:tcPr>
            <w:tcW w:w="4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68991E2" w14:textId="77777777" w:rsidR="002E03A1" w:rsidRPr="007A2A36" w:rsidRDefault="002E03A1" w:rsidP="0030125A">
            <w:pPr>
              <w:jc w:val="center"/>
              <w:rPr>
                <w:color w:val="000000"/>
                <w:sz w:val="16"/>
                <w:szCs w:val="16"/>
              </w:rPr>
            </w:pPr>
            <w:r w:rsidRPr="007A2A36">
              <w:rPr>
                <w:color w:val="000000"/>
                <w:sz w:val="16"/>
                <w:szCs w:val="16"/>
              </w:rPr>
              <w:t>22</w:t>
            </w:r>
          </w:p>
        </w:tc>
        <w:tc>
          <w:tcPr>
            <w:tcW w:w="28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6AE81F1" w14:textId="77777777" w:rsidR="002E03A1" w:rsidRPr="007A2A36" w:rsidRDefault="002E03A1" w:rsidP="0030125A">
            <w:pPr>
              <w:jc w:val="center"/>
              <w:rPr>
                <w:color w:val="000000"/>
                <w:sz w:val="16"/>
                <w:szCs w:val="16"/>
              </w:rPr>
            </w:pPr>
            <w:r w:rsidRPr="007A2A36">
              <w:rPr>
                <w:color w:val="000000"/>
                <w:sz w:val="16"/>
                <w:szCs w:val="16"/>
              </w:rPr>
              <w:t>23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FBBB153" w14:textId="77777777" w:rsidR="002E03A1" w:rsidRPr="007A2A36" w:rsidRDefault="002E03A1" w:rsidP="0030125A">
            <w:pPr>
              <w:jc w:val="center"/>
              <w:rPr>
                <w:color w:val="000000"/>
                <w:sz w:val="16"/>
                <w:szCs w:val="16"/>
              </w:rPr>
            </w:pPr>
            <w:r w:rsidRPr="007A2A36">
              <w:rPr>
                <w:color w:val="000000"/>
                <w:sz w:val="16"/>
                <w:szCs w:val="16"/>
              </w:rPr>
              <w:t>24</w:t>
            </w:r>
          </w:p>
        </w:tc>
        <w:tc>
          <w:tcPr>
            <w:tcW w:w="62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8E8E87" w14:textId="77777777" w:rsidR="002E03A1" w:rsidRPr="007A2A36" w:rsidRDefault="002E03A1" w:rsidP="0030125A">
            <w:pPr>
              <w:jc w:val="center"/>
              <w:rPr>
                <w:color w:val="000000"/>
                <w:sz w:val="16"/>
                <w:szCs w:val="16"/>
              </w:rPr>
            </w:pPr>
            <w:r w:rsidRPr="007A2A36">
              <w:rPr>
                <w:color w:val="000000"/>
                <w:sz w:val="16"/>
                <w:szCs w:val="16"/>
              </w:rPr>
              <w:t>25</w:t>
            </w:r>
          </w:p>
        </w:tc>
      </w:tr>
      <w:tr w:rsidR="002E03A1" w:rsidRPr="007A2A36" w14:paraId="333EB55F" w14:textId="77777777" w:rsidTr="0030125A">
        <w:trPr>
          <w:trHeight w:val="20"/>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09AFE2AA" w14:textId="77777777" w:rsidR="002E03A1" w:rsidRPr="007A2A36" w:rsidRDefault="002E03A1" w:rsidP="0030125A">
            <w:pPr>
              <w:jc w:val="center"/>
              <w:rPr>
                <w:color w:val="000000"/>
                <w:sz w:val="16"/>
                <w:szCs w:val="16"/>
              </w:rPr>
            </w:pPr>
            <w:r w:rsidRPr="007A2A36">
              <w:rPr>
                <w:color w:val="000000"/>
                <w:sz w:val="16"/>
                <w:szCs w:val="16"/>
              </w:rPr>
              <w:t>1.</w:t>
            </w:r>
          </w:p>
        </w:tc>
        <w:tc>
          <w:tcPr>
            <w:tcW w:w="14797" w:type="dxa"/>
            <w:gridSpan w:val="24"/>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B9737A6" w14:textId="77777777" w:rsidR="002E03A1" w:rsidRPr="007A2A36" w:rsidRDefault="002E03A1" w:rsidP="0030125A">
            <w:pPr>
              <w:jc w:val="center"/>
              <w:rPr>
                <w:color w:val="000000"/>
                <w:sz w:val="16"/>
                <w:szCs w:val="16"/>
              </w:rPr>
            </w:pPr>
            <w:r w:rsidRPr="007A2A36">
              <w:rPr>
                <w:color w:val="000000"/>
                <w:sz w:val="16"/>
                <w:szCs w:val="16"/>
              </w:rPr>
              <w:t>Сплошные рубки</w:t>
            </w:r>
          </w:p>
        </w:tc>
      </w:tr>
      <w:tr w:rsidR="002E03A1" w:rsidRPr="007A2A36" w14:paraId="674F9DEE" w14:textId="77777777" w:rsidTr="0030125A">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14:paraId="07C0BDBB" w14:textId="77777777" w:rsidR="002E03A1" w:rsidRPr="007A2A36" w:rsidRDefault="002E03A1" w:rsidP="0030125A">
            <w:pPr>
              <w:jc w:val="center"/>
              <w:rPr>
                <w:color w:val="000000"/>
                <w:sz w:val="16"/>
                <w:szCs w:val="16"/>
              </w:rPr>
            </w:pPr>
            <w:r w:rsidRPr="007A2A36">
              <w:rPr>
                <w:color w:val="000000"/>
                <w:sz w:val="16"/>
                <w:szCs w:val="16"/>
              </w:rPr>
              <w:t>2.</w:t>
            </w:r>
          </w:p>
        </w:tc>
        <w:tc>
          <w:tcPr>
            <w:tcW w:w="14797" w:type="dxa"/>
            <w:gridSpan w:val="24"/>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083B559A" w14:textId="77777777" w:rsidR="002E03A1" w:rsidRPr="007A2A36" w:rsidRDefault="002E03A1" w:rsidP="0030125A">
            <w:pPr>
              <w:jc w:val="center"/>
              <w:rPr>
                <w:color w:val="000000"/>
                <w:sz w:val="16"/>
                <w:szCs w:val="16"/>
              </w:rPr>
            </w:pPr>
            <w:r w:rsidRPr="007A2A36">
              <w:rPr>
                <w:color w:val="000000"/>
                <w:sz w:val="16"/>
                <w:szCs w:val="16"/>
              </w:rPr>
              <w:t>Хвойное хозяйство</w:t>
            </w:r>
          </w:p>
        </w:tc>
      </w:tr>
      <w:tr w:rsidR="002E03A1" w:rsidRPr="007A2A36" w14:paraId="703CD3A5" w14:textId="77777777" w:rsidTr="0030125A">
        <w:trPr>
          <w:trHeight w:val="75"/>
          <w:jc w:val="center"/>
        </w:trPr>
        <w:tc>
          <w:tcPr>
            <w:tcW w:w="512" w:type="dxa"/>
            <w:vMerge w:val="restart"/>
            <w:tcBorders>
              <w:top w:val="nil"/>
              <w:left w:val="single" w:sz="4" w:space="0" w:color="auto"/>
              <w:right w:val="single" w:sz="4" w:space="0" w:color="auto"/>
            </w:tcBorders>
            <w:shd w:val="clear" w:color="auto" w:fill="FFFFFF"/>
            <w:vAlign w:val="center"/>
          </w:tcPr>
          <w:p w14:paraId="746A9B02" w14:textId="77777777" w:rsidR="002E03A1" w:rsidRPr="007A2A36" w:rsidRDefault="002E03A1" w:rsidP="0030125A">
            <w:pPr>
              <w:jc w:val="center"/>
              <w:rPr>
                <w:color w:val="000000"/>
                <w:sz w:val="16"/>
                <w:szCs w:val="16"/>
              </w:rPr>
            </w:pPr>
            <w:r w:rsidRPr="007A2A36">
              <w:rPr>
                <w:color w:val="000000"/>
                <w:sz w:val="16"/>
                <w:szCs w:val="16"/>
              </w:rPr>
              <w:t>3.</w:t>
            </w:r>
          </w:p>
        </w:tc>
        <w:tc>
          <w:tcPr>
            <w:tcW w:w="992" w:type="dxa"/>
            <w:vMerge w:val="restart"/>
            <w:tcBorders>
              <w:top w:val="nil"/>
              <w:left w:val="single" w:sz="4" w:space="0" w:color="auto"/>
              <w:right w:val="single" w:sz="4" w:space="0" w:color="auto"/>
            </w:tcBorders>
            <w:shd w:val="clear" w:color="auto" w:fill="FFFFFF"/>
            <w:tcMar>
              <w:left w:w="28" w:type="dxa"/>
              <w:right w:w="28" w:type="dxa"/>
            </w:tcMar>
            <w:vAlign w:val="center"/>
          </w:tcPr>
          <w:p w14:paraId="38C99CFB" w14:textId="77777777" w:rsidR="002E03A1" w:rsidRPr="007A2A36" w:rsidRDefault="002E03A1" w:rsidP="0030125A">
            <w:pPr>
              <w:jc w:val="center"/>
              <w:rPr>
                <w:color w:val="000000"/>
                <w:sz w:val="16"/>
                <w:szCs w:val="16"/>
              </w:rPr>
            </w:pPr>
            <w:r w:rsidRPr="007A2A36">
              <w:rPr>
                <w:color w:val="000000"/>
                <w:sz w:val="16"/>
                <w:szCs w:val="16"/>
              </w:rPr>
              <w:t>Сосна в.б.</w:t>
            </w:r>
          </w:p>
        </w:tc>
        <w:tc>
          <w:tcPr>
            <w:tcW w:w="709" w:type="dxa"/>
            <w:vMerge w:val="restart"/>
            <w:tcBorders>
              <w:top w:val="nil"/>
              <w:left w:val="nil"/>
              <w:right w:val="single" w:sz="4" w:space="0" w:color="auto"/>
            </w:tcBorders>
            <w:shd w:val="clear" w:color="auto" w:fill="FFFFFF"/>
            <w:tcMar>
              <w:left w:w="28" w:type="dxa"/>
              <w:right w:w="28" w:type="dxa"/>
            </w:tcMar>
            <w:vAlign w:val="center"/>
          </w:tcPr>
          <w:p w14:paraId="29980966" w14:textId="77777777" w:rsidR="002E03A1" w:rsidRPr="007A2A36" w:rsidRDefault="002E03A1" w:rsidP="0030125A">
            <w:pPr>
              <w:jc w:val="center"/>
              <w:rPr>
                <w:color w:val="000000"/>
                <w:sz w:val="16"/>
                <w:szCs w:val="16"/>
              </w:rPr>
            </w:pPr>
            <w:r w:rsidRPr="007A2A36">
              <w:rPr>
                <w:color w:val="000000"/>
                <w:sz w:val="16"/>
                <w:szCs w:val="16"/>
              </w:rPr>
              <w:t>6313</w:t>
            </w:r>
          </w:p>
        </w:tc>
        <w:tc>
          <w:tcPr>
            <w:tcW w:w="709" w:type="dxa"/>
            <w:vMerge w:val="restart"/>
            <w:tcBorders>
              <w:top w:val="nil"/>
              <w:left w:val="nil"/>
              <w:right w:val="single" w:sz="4" w:space="0" w:color="auto"/>
            </w:tcBorders>
            <w:shd w:val="clear" w:color="auto" w:fill="FFFFFF"/>
            <w:tcMar>
              <w:left w:w="28" w:type="dxa"/>
              <w:right w:w="28" w:type="dxa"/>
            </w:tcMar>
            <w:vAlign w:val="center"/>
          </w:tcPr>
          <w:p w14:paraId="48AD5B15" w14:textId="77777777" w:rsidR="002E03A1" w:rsidRPr="007A2A36" w:rsidRDefault="002E03A1" w:rsidP="0030125A">
            <w:pPr>
              <w:jc w:val="center"/>
              <w:rPr>
                <w:color w:val="000000"/>
                <w:sz w:val="16"/>
                <w:szCs w:val="16"/>
              </w:rPr>
            </w:pPr>
            <w:r w:rsidRPr="007A2A36">
              <w:rPr>
                <w:color w:val="000000"/>
                <w:sz w:val="16"/>
                <w:szCs w:val="16"/>
              </w:rPr>
              <w:t>2491</w:t>
            </w:r>
          </w:p>
        </w:tc>
        <w:tc>
          <w:tcPr>
            <w:tcW w:w="709" w:type="dxa"/>
            <w:vMerge w:val="restart"/>
            <w:tcBorders>
              <w:top w:val="nil"/>
              <w:left w:val="nil"/>
              <w:right w:val="single" w:sz="4" w:space="0" w:color="auto"/>
            </w:tcBorders>
            <w:shd w:val="clear" w:color="auto" w:fill="FFFFFF"/>
            <w:noWrap/>
            <w:tcMar>
              <w:left w:w="28" w:type="dxa"/>
              <w:right w:w="28" w:type="dxa"/>
            </w:tcMar>
            <w:vAlign w:val="center"/>
          </w:tcPr>
          <w:p w14:paraId="3D8C03FA" w14:textId="77777777" w:rsidR="002E03A1" w:rsidRPr="007A2A36" w:rsidRDefault="002E03A1" w:rsidP="0030125A">
            <w:pPr>
              <w:jc w:val="center"/>
              <w:rPr>
                <w:sz w:val="16"/>
                <w:szCs w:val="16"/>
              </w:rPr>
            </w:pPr>
            <w:r w:rsidRPr="007A2A36">
              <w:rPr>
                <w:sz w:val="16"/>
                <w:szCs w:val="16"/>
              </w:rPr>
              <w:t>3664</w:t>
            </w:r>
          </w:p>
        </w:tc>
        <w:tc>
          <w:tcPr>
            <w:tcW w:w="567" w:type="dxa"/>
            <w:vMerge w:val="restart"/>
            <w:tcBorders>
              <w:top w:val="nil"/>
              <w:left w:val="nil"/>
              <w:right w:val="single" w:sz="4" w:space="0" w:color="auto"/>
            </w:tcBorders>
            <w:shd w:val="clear" w:color="auto" w:fill="FFFFFF"/>
            <w:noWrap/>
            <w:tcMar>
              <w:left w:w="28" w:type="dxa"/>
              <w:right w:w="28" w:type="dxa"/>
            </w:tcMar>
            <w:vAlign w:val="center"/>
          </w:tcPr>
          <w:p w14:paraId="3F81755F" w14:textId="77777777" w:rsidR="002E03A1" w:rsidRPr="007A2A36" w:rsidRDefault="002E03A1" w:rsidP="0030125A">
            <w:pPr>
              <w:jc w:val="center"/>
              <w:rPr>
                <w:sz w:val="16"/>
                <w:szCs w:val="16"/>
              </w:rPr>
            </w:pPr>
            <w:r w:rsidRPr="007A2A36">
              <w:rPr>
                <w:sz w:val="16"/>
                <w:szCs w:val="16"/>
              </w:rPr>
              <w:t>3046</w:t>
            </w:r>
          </w:p>
        </w:tc>
        <w:tc>
          <w:tcPr>
            <w:tcW w:w="567" w:type="dxa"/>
            <w:vMerge w:val="restart"/>
            <w:tcBorders>
              <w:top w:val="nil"/>
              <w:left w:val="nil"/>
              <w:right w:val="single" w:sz="4" w:space="0" w:color="auto"/>
            </w:tcBorders>
            <w:shd w:val="clear" w:color="auto" w:fill="FFFFFF"/>
            <w:noWrap/>
            <w:tcMar>
              <w:left w:w="28" w:type="dxa"/>
              <w:right w:w="28" w:type="dxa"/>
            </w:tcMar>
            <w:vAlign w:val="center"/>
          </w:tcPr>
          <w:p w14:paraId="64809866" w14:textId="77777777" w:rsidR="002E03A1" w:rsidRPr="007A2A36" w:rsidRDefault="002E03A1" w:rsidP="0030125A">
            <w:pPr>
              <w:jc w:val="center"/>
              <w:rPr>
                <w:sz w:val="16"/>
                <w:szCs w:val="16"/>
              </w:rPr>
            </w:pPr>
            <w:r w:rsidRPr="007A2A36">
              <w:rPr>
                <w:sz w:val="16"/>
                <w:szCs w:val="16"/>
              </w:rPr>
              <w:t>157</w:t>
            </w:r>
          </w:p>
        </w:tc>
        <w:tc>
          <w:tcPr>
            <w:tcW w:w="567" w:type="dxa"/>
            <w:vMerge w:val="restart"/>
            <w:tcBorders>
              <w:top w:val="nil"/>
              <w:left w:val="nil"/>
              <w:right w:val="single" w:sz="4" w:space="0" w:color="auto"/>
            </w:tcBorders>
            <w:shd w:val="clear" w:color="auto" w:fill="FFFFFF"/>
            <w:noWrap/>
            <w:tcMar>
              <w:left w:w="28" w:type="dxa"/>
              <w:right w:w="28" w:type="dxa"/>
            </w:tcMar>
            <w:vAlign w:val="center"/>
          </w:tcPr>
          <w:p w14:paraId="3463678F" w14:textId="77777777" w:rsidR="002E03A1" w:rsidRPr="007A2A36" w:rsidRDefault="002E03A1" w:rsidP="0030125A">
            <w:pPr>
              <w:jc w:val="center"/>
              <w:rPr>
                <w:sz w:val="16"/>
                <w:szCs w:val="16"/>
              </w:rPr>
            </w:pPr>
            <w:r w:rsidRPr="007A2A36">
              <w:rPr>
                <w:sz w:val="16"/>
                <w:szCs w:val="16"/>
              </w:rPr>
              <w:t>1</w:t>
            </w:r>
          </w:p>
        </w:tc>
        <w:tc>
          <w:tcPr>
            <w:tcW w:w="567" w:type="dxa"/>
            <w:vMerge w:val="restart"/>
            <w:tcBorders>
              <w:top w:val="nil"/>
              <w:left w:val="nil"/>
              <w:right w:val="single" w:sz="4" w:space="0" w:color="auto"/>
            </w:tcBorders>
            <w:shd w:val="clear" w:color="auto" w:fill="FFFFFF"/>
            <w:noWrap/>
            <w:tcMar>
              <w:left w:w="28" w:type="dxa"/>
              <w:right w:w="28" w:type="dxa"/>
            </w:tcMar>
            <w:vAlign w:val="center"/>
          </w:tcPr>
          <w:p w14:paraId="64889F01" w14:textId="77777777" w:rsidR="002E03A1" w:rsidRPr="007A2A36" w:rsidRDefault="002E03A1" w:rsidP="0030125A">
            <w:pPr>
              <w:jc w:val="center"/>
              <w:rPr>
                <w:sz w:val="16"/>
                <w:szCs w:val="16"/>
              </w:rPr>
            </w:pPr>
            <w:r w:rsidRPr="007A2A36">
              <w:rPr>
                <w:sz w:val="16"/>
                <w:szCs w:val="16"/>
              </w:rPr>
              <w:t>0</w:t>
            </w:r>
          </w:p>
        </w:tc>
        <w:tc>
          <w:tcPr>
            <w:tcW w:w="708" w:type="dxa"/>
            <w:vMerge w:val="restart"/>
            <w:tcBorders>
              <w:top w:val="nil"/>
              <w:left w:val="nil"/>
              <w:right w:val="single" w:sz="4" w:space="0" w:color="auto"/>
            </w:tcBorders>
            <w:shd w:val="clear" w:color="auto" w:fill="FFFFFF"/>
            <w:noWrap/>
            <w:tcMar>
              <w:left w:w="28" w:type="dxa"/>
              <w:right w:w="28" w:type="dxa"/>
            </w:tcMar>
            <w:vAlign w:val="center"/>
          </w:tcPr>
          <w:p w14:paraId="6848E332" w14:textId="77777777" w:rsidR="002E03A1" w:rsidRPr="007A2A36" w:rsidRDefault="002E03A1" w:rsidP="0030125A">
            <w:pPr>
              <w:jc w:val="center"/>
              <w:rPr>
                <w:sz w:val="16"/>
                <w:szCs w:val="16"/>
              </w:rPr>
            </w:pPr>
            <w:r w:rsidRPr="007A2A36">
              <w:rPr>
                <w:sz w:val="16"/>
                <w:szCs w:val="16"/>
              </w:rPr>
              <w:t>0,1</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4F40DC57" w14:textId="77777777" w:rsidR="002E03A1" w:rsidRPr="007A2A36" w:rsidRDefault="002E03A1" w:rsidP="0030125A">
            <w:pPr>
              <w:jc w:val="center"/>
              <w:rPr>
                <w:color w:val="000000"/>
                <w:sz w:val="16"/>
                <w:szCs w:val="16"/>
              </w:rPr>
            </w:pPr>
            <w:r w:rsidRPr="007A2A36">
              <w:rPr>
                <w:color w:val="000000"/>
                <w:sz w:val="16"/>
                <w:szCs w:val="16"/>
              </w:rPr>
              <w:t>100</w:t>
            </w:r>
          </w:p>
        </w:tc>
        <w:tc>
          <w:tcPr>
            <w:tcW w:w="709" w:type="dxa"/>
            <w:vMerge w:val="restart"/>
            <w:tcBorders>
              <w:top w:val="nil"/>
              <w:left w:val="nil"/>
              <w:right w:val="single" w:sz="4" w:space="0" w:color="auto"/>
            </w:tcBorders>
            <w:shd w:val="clear" w:color="auto" w:fill="FFFFFF"/>
            <w:noWrap/>
            <w:tcMar>
              <w:left w:w="28" w:type="dxa"/>
              <w:right w:w="28" w:type="dxa"/>
            </w:tcMar>
            <w:vAlign w:val="center"/>
          </w:tcPr>
          <w:p w14:paraId="0651D405" w14:textId="77777777" w:rsidR="002E03A1" w:rsidRPr="007A2A36" w:rsidRDefault="002E03A1" w:rsidP="0030125A">
            <w:pPr>
              <w:jc w:val="center"/>
              <w:rPr>
                <w:sz w:val="16"/>
                <w:szCs w:val="16"/>
              </w:rPr>
            </w:pPr>
            <w:r w:rsidRPr="007A2A36">
              <w:rPr>
                <w:sz w:val="16"/>
                <w:szCs w:val="16"/>
              </w:rPr>
              <w:t>8,1</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C3F7233" w14:textId="77777777" w:rsidR="002E03A1" w:rsidRPr="007A2A36" w:rsidRDefault="002E03A1" w:rsidP="0030125A">
            <w:pPr>
              <w:jc w:val="center"/>
              <w:rPr>
                <w:color w:val="000000"/>
                <w:sz w:val="16"/>
                <w:szCs w:val="16"/>
              </w:rPr>
            </w:pPr>
            <w:r w:rsidRPr="007A2A36">
              <w:rPr>
                <w:color w:val="000000"/>
                <w:sz w:val="16"/>
                <w:szCs w:val="16"/>
              </w:rPr>
              <w:t>101</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790CD2B5" w14:textId="77777777" w:rsidR="002E03A1" w:rsidRPr="007A2A36" w:rsidRDefault="002E03A1" w:rsidP="0030125A">
            <w:pPr>
              <w:jc w:val="center"/>
              <w:rPr>
                <w:color w:val="000000"/>
                <w:sz w:val="16"/>
                <w:szCs w:val="16"/>
              </w:rPr>
            </w:pPr>
            <w:r w:rsidRPr="007A2A36">
              <w:rPr>
                <w:color w:val="000000"/>
                <w:sz w:val="16"/>
                <w:szCs w:val="16"/>
              </w:rPr>
              <w:t>19</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7BFC7531" w14:textId="77777777" w:rsidR="002E03A1" w:rsidRPr="007A2A36" w:rsidRDefault="002E03A1" w:rsidP="0030125A">
            <w:pPr>
              <w:jc w:val="center"/>
              <w:rPr>
                <w:color w:val="000000"/>
                <w:sz w:val="16"/>
                <w:szCs w:val="16"/>
              </w:rPr>
            </w:pPr>
            <w:r w:rsidRPr="007A2A36">
              <w:rPr>
                <w:color w:val="000000"/>
                <w:sz w:val="16"/>
                <w:szCs w:val="16"/>
              </w:rPr>
              <w:t>16</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1F28DA5B" w14:textId="77777777" w:rsidR="002E03A1" w:rsidRPr="007A2A36" w:rsidRDefault="002E03A1" w:rsidP="0030125A">
            <w:pPr>
              <w:jc w:val="center"/>
              <w:rPr>
                <w:color w:val="000000"/>
                <w:sz w:val="16"/>
                <w:szCs w:val="16"/>
              </w:rPr>
            </w:pPr>
            <w:r w:rsidRPr="007A2A36">
              <w:rPr>
                <w:color w:val="000000"/>
                <w:sz w:val="16"/>
                <w:szCs w:val="16"/>
              </w:rPr>
              <w:t>1</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7D4D8AC7" w14:textId="77777777" w:rsidR="002E03A1" w:rsidRPr="007A2A36" w:rsidRDefault="002E03A1" w:rsidP="0030125A">
            <w:pPr>
              <w:jc w:val="center"/>
              <w:rPr>
                <w:color w:val="000000"/>
                <w:sz w:val="16"/>
                <w:szCs w:val="16"/>
              </w:rPr>
            </w:pPr>
            <w:r w:rsidRPr="007A2A36">
              <w:rPr>
                <w:color w:val="000000"/>
                <w:sz w:val="16"/>
                <w:szCs w:val="16"/>
              </w:rPr>
              <w:t>12</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22D1FD90" w14:textId="77777777" w:rsidR="002E03A1" w:rsidRPr="007A2A36" w:rsidRDefault="002E03A1" w:rsidP="0030125A">
            <w:pPr>
              <w:jc w:val="center"/>
              <w:rPr>
                <w:color w:val="000000"/>
                <w:sz w:val="16"/>
                <w:szCs w:val="16"/>
              </w:rPr>
            </w:pPr>
            <w:r w:rsidRPr="007A2A36">
              <w:rPr>
                <w:color w:val="000000"/>
                <w:sz w:val="16"/>
                <w:szCs w:val="16"/>
              </w:rPr>
              <w:t>1</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6CF94E28" w14:textId="77777777" w:rsidR="002E03A1" w:rsidRPr="007A2A36" w:rsidRDefault="002E03A1" w:rsidP="0030125A">
            <w:pPr>
              <w:jc w:val="center"/>
              <w:rPr>
                <w:color w:val="000000"/>
                <w:sz w:val="16"/>
                <w:szCs w:val="16"/>
              </w:rPr>
            </w:pPr>
            <w:r w:rsidRPr="007A2A36">
              <w:rPr>
                <w:color w:val="000000"/>
                <w:sz w:val="16"/>
                <w:szCs w:val="16"/>
              </w:rPr>
              <w:t>0,1</w:t>
            </w:r>
          </w:p>
        </w:tc>
        <w:tc>
          <w:tcPr>
            <w:tcW w:w="709" w:type="dxa"/>
            <w:vMerge w:val="restart"/>
            <w:tcBorders>
              <w:top w:val="nil"/>
              <w:left w:val="nil"/>
              <w:right w:val="single" w:sz="4" w:space="0" w:color="auto"/>
            </w:tcBorders>
            <w:shd w:val="clear" w:color="auto" w:fill="FFFFFF"/>
            <w:tcMar>
              <w:left w:w="28" w:type="dxa"/>
              <w:right w:w="28" w:type="dxa"/>
            </w:tcMar>
            <w:vAlign w:val="center"/>
          </w:tcPr>
          <w:p w14:paraId="3338545C" w14:textId="77777777" w:rsidR="002E03A1" w:rsidRPr="007A2A36" w:rsidRDefault="002E03A1" w:rsidP="0030125A">
            <w:pPr>
              <w:jc w:val="center"/>
              <w:rPr>
                <w:color w:val="000000"/>
                <w:sz w:val="16"/>
                <w:szCs w:val="16"/>
              </w:rPr>
            </w:pPr>
            <w:r w:rsidRPr="007A2A36">
              <w:rPr>
                <w:color w:val="000000"/>
                <w:sz w:val="16"/>
                <w:szCs w:val="16"/>
              </w:rPr>
              <w:t>0,1</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130922C5" w14:textId="77777777" w:rsidR="002E03A1" w:rsidRPr="007A2A36" w:rsidRDefault="002E03A1" w:rsidP="0030125A">
            <w:pPr>
              <w:jc w:val="center"/>
              <w:rPr>
                <w:color w:val="000000"/>
                <w:sz w:val="16"/>
                <w:szCs w:val="16"/>
              </w:rPr>
            </w:pPr>
            <w:r w:rsidRPr="007A2A36">
              <w:rPr>
                <w:color w:val="000000"/>
                <w:sz w:val="16"/>
                <w:szCs w:val="16"/>
              </w:rPr>
              <w:t>0,1</w:t>
            </w:r>
          </w:p>
        </w:tc>
        <w:tc>
          <w:tcPr>
            <w:tcW w:w="425" w:type="dxa"/>
            <w:vMerge w:val="restart"/>
            <w:tcBorders>
              <w:top w:val="nil"/>
              <w:left w:val="nil"/>
              <w:right w:val="single" w:sz="4" w:space="0" w:color="auto"/>
            </w:tcBorders>
            <w:shd w:val="clear" w:color="auto" w:fill="FFFFFF"/>
            <w:tcMar>
              <w:left w:w="28" w:type="dxa"/>
              <w:right w:w="28" w:type="dxa"/>
            </w:tcMar>
            <w:vAlign w:val="center"/>
          </w:tcPr>
          <w:p w14:paraId="60878EC5" w14:textId="77777777" w:rsidR="002E03A1" w:rsidRPr="007A2A36" w:rsidRDefault="002E03A1" w:rsidP="0030125A">
            <w:pPr>
              <w:jc w:val="center"/>
              <w:rPr>
                <w:color w:val="000000"/>
                <w:sz w:val="16"/>
                <w:szCs w:val="16"/>
              </w:rPr>
            </w:pPr>
            <w:r w:rsidRPr="007A2A36">
              <w:rPr>
                <w:color w:val="000000"/>
                <w:sz w:val="16"/>
                <w:szCs w:val="16"/>
              </w:rPr>
              <w:t>83</w:t>
            </w:r>
          </w:p>
        </w:tc>
        <w:tc>
          <w:tcPr>
            <w:tcW w:w="283" w:type="dxa"/>
            <w:vMerge w:val="restart"/>
            <w:tcBorders>
              <w:top w:val="nil"/>
              <w:left w:val="nil"/>
              <w:right w:val="single" w:sz="4" w:space="0" w:color="auto"/>
            </w:tcBorders>
            <w:shd w:val="clear" w:color="auto" w:fill="FFFFFF"/>
            <w:tcMar>
              <w:left w:w="28" w:type="dxa"/>
              <w:right w:w="28" w:type="dxa"/>
            </w:tcMar>
            <w:vAlign w:val="center"/>
          </w:tcPr>
          <w:p w14:paraId="4B7D060A" w14:textId="77777777" w:rsidR="002E03A1" w:rsidRPr="007A2A36" w:rsidRDefault="002E03A1" w:rsidP="0030125A">
            <w:pPr>
              <w:jc w:val="center"/>
              <w:rPr>
                <w:color w:val="000000"/>
                <w:sz w:val="16"/>
                <w:szCs w:val="16"/>
              </w:rPr>
            </w:pPr>
            <w:r w:rsidRPr="007A2A36">
              <w:rPr>
                <w:color w:val="000000"/>
                <w:sz w:val="16"/>
                <w:szCs w:val="16"/>
              </w:rPr>
              <w:t>10</w:t>
            </w:r>
          </w:p>
        </w:tc>
        <w:tc>
          <w:tcPr>
            <w:tcW w:w="709" w:type="dxa"/>
            <w:vMerge w:val="restart"/>
            <w:tcBorders>
              <w:top w:val="nil"/>
              <w:left w:val="nil"/>
              <w:right w:val="single" w:sz="4" w:space="0" w:color="auto"/>
            </w:tcBorders>
            <w:shd w:val="clear" w:color="auto" w:fill="FFFFFF"/>
            <w:tcMar>
              <w:left w:w="28" w:type="dxa"/>
              <w:right w:w="28" w:type="dxa"/>
            </w:tcMar>
            <w:vAlign w:val="center"/>
          </w:tcPr>
          <w:p w14:paraId="165D8BBF" w14:textId="77777777" w:rsidR="002E03A1" w:rsidRPr="007A2A36" w:rsidRDefault="002E03A1" w:rsidP="0030125A">
            <w:pPr>
              <w:jc w:val="center"/>
              <w:rPr>
                <w:color w:val="000000"/>
                <w:sz w:val="16"/>
                <w:szCs w:val="16"/>
              </w:rPr>
            </w:pPr>
            <w:r w:rsidRPr="007A2A36">
              <w:rPr>
                <w:color w:val="000000"/>
                <w:sz w:val="16"/>
                <w:szCs w:val="16"/>
              </w:rPr>
              <w:t>2757</w:t>
            </w:r>
          </w:p>
        </w:tc>
        <w:tc>
          <w:tcPr>
            <w:tcW w:w="622" w:type="dxa"/>
            <w:vMerge w:val="restart"/>
            <w:tcBorders>
              <w:top w:val="nil"/>
              <w:left w:val="nil"/>
              <w:right w:val="single" w:sz="4" w:space="0" w:color="auto"/>
            </w:tcBorders>
            <w:shd w:val="clear" w:color="auto" w:fill="FFFFFF"/>
            <w:tcMar>
              <w:left w:w="28" w:type="dxa"/>
              <w:right w:w="28" w:type="dxa"/>
            </w:tcMar>
            <w:vAlign w:val="center"/>
          </w:tcPr>
          <w:p w14:paraId="1DC6D742" w14:textId="77777777" w:rsidR="002E03A1" w:rsidRPr="007A2A36" w:rsidRDefault="002E03A1" w:rsidP="0030125A">
            <w:pPr>
              <w:jc w:val="center"/>
              <w:rPr>
                <w:color w:val="000000"/>
                <w:sz w:val="16"/>
                <w:szCs w:val="16"/>
              </w:rPr>
            </w:pPr>
            <w:r w:rsidRPr="007A2A36">
              <w:rPr>
                <w:color w:val="000000"/>
                <w:sz w:val="16"/>
                <w:szCs w:val="16"/>
              </w:rPr>
              <w:t>134</w:t>
            </w:r>
          </w:p>
        </w:tc>
      </w:tr>
      <w:tr w:rsidR="002E03A1" w:rsidRPr="007A2A36" w14:paraId="0F531591" w14:textId="77777777" w:rsidTr="0030125A">
        <w:trPr>
          <w:trHeight w:val="95"/>
          <w:jc w:val="center"/>
        </w:trPr>
        <w:tc>
          <w:tcPr>
            <w:tcW w:w="512" w:type="dxa"/>
            <w:vMerge/>
            <w:tcBorders>
              <w:left w:val="single" w:sz="4" w:space="0" w:color="auto"/>
              <w:bottom w:val="single" w:sz="4" w:space="0" w:color="auto"/>
              <w:right w:val="single" w:sz="4" w:space="0" w:color="auto"/>
            </w:tcBorders>
            <w:shd w:val="clear" w:color="auto" w:fill="FFFFFF"/>
            <w:vAlign w:val="center"/>
          </w:tcPr>
          <w:p w14:paraId="68904485" w14:textId="77777777" w:rsidR="002E03A1" w:rsidRPr="007A2A36" w:rsidRDefault="002E03A1" w:rsidP="0030125A">
            <w:pPr>
              <w:jc w:val="center"/>
              <w:rPr>
                <w:color w:val="000000"/>
                <w:sz w:val="16"/>
                <w:szCs w:val="16"/>
              </w:rPr>
            </w:pPr>
          </w:p>
        </w:tc>
        <w:tc>
          <w:tcPr>
            <w:tcW w:w="992"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01A18B98" w14:textId="77777777" w:rsidR="002E03A1" w:rsidRPr="007A2A36" w:rsidRDefault="002E03A1" w:rsidP="0030125A">
            <w:pPr>
              <w:jc w:val="center"/>
              <w:rPr>
                <w:color w:val="000000"/>
                <w:sz w:val="16"/>
                <w:szCs w:val="16"/>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tcPr>
          <w:p w14:paraId="2D750190" w14:textId="77777777" w:rsidR="002E03A1" w:rsidRPr="007A2A36" w:rsidRDefault="002E03A1" w:rsidP="0030125A">
            <w:pPr>
              <w:jc w:val="center"/>
              <w:rPr>
                <w:color w:val="000000"/>
                <w:sz w:val="16"/>
                <w:szCs w:val="16"/>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tcPr>
          <w:p w14:paraId="7CC9C5C1" w14:textId="77777777" w:rsidR="002E03A1" w:rsidRPr="007A2A36" w:rsidRDefault="002E03A1" w:rsidP="0030125A">
            <w:pPr>
              <w:jc w:val="center"/>
              <w:rPr>
                <w:color w:val="000000"/>
                <w:sz w:val="16"/>
                <w:szCs w:val="16"/>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tcPr>
          <w:p w14:paraId="63B47DA7" w14:textId="77777777" w:rsidR="002E03A1" w:rsidRPr="007A2A36" w:rsidRDefault="002E03A1" w:rsidP="0030125A">
            <w:pPr>
              <w:jc w:val="center"/>
              <w:rPr>
                <w:sz w:val="16"/>
                <w:szCs w:val="16"/>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tcPr>
          <w:p w14:paraId="1E454D8E" w14:textId="77777777" w:rsidR="002E03A1" w:rsidRPr="007A2A36" w:rsidRDefault="002E03A1" w:rsidP="0030125A">
            <w:pPr>
              <w:jc w:val="center"/>
              <w:rPr>
                <w:sz w:val="16"/>
                <w:szCs w:val="16"/>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tcPr>
          <w:p w14:paraId="63BD0AEA" w14:textId="77777777" w:rsidR="002E03A1" w:rsidRPr="007A2A36" w:rsidRDefault="002E03A1" w:rsidP="0030125A">
            <w:pPr>
              <w:jc w:val="center"/>
              <w:rPr>
                <w:sz w:val="16"/>
                <w:szCs w:val="16"/>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tcPr>
          <w:p w14:paraId="6658940A" w14:textId="77777777" w:rsidR="002E03A1" w:rsidRPr="007A2A36" w:rsidRDefault="002E03A1" w:rsidP="0030125A">
            <w:pPr>
              <w:jc w:val="center"/>
              <w:rPr>
                <w:sz w:val="16"/>
                <w:szCs w:val="16"/>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tcPr>
          <w:p w14:paraId="6F342616" w14:textId="77777777" w:rsidR="002E03A1" w:rsidRPr="007A2A36" w:rsidRDefault="002E03A1" w:rsidP="0030125A">
            <w:pPr>
              <w:jc w:val="center"/>
              <w:rPr>
                <w:sz w:val="16"/>
                <w:szCs w:val="16"/>
              </w:rPr>
            </w:pPr>
          </w:p>
        </w:tc>
        <w:tc>
          <w:tcPr>
            <w:tcW w:w="708" w:type="dxa"/>
            <w:vMerge/>
            <w:tcBorders>
              <w:left w:val="nil"/>
              <w:bottom w:val="single" w:sz="4" w:space="0" w:color="auto"/>
              <w:right w:val="single" w:sz="4" w:space="0" w:color="auto"/>
            </w:tcBorders>
            <w:shd w:val="clear" w:color="auto" w:fill="FFFFFF"/>
            <w:noWrap/>
            <w:tcMar>
              <w:left w:w="28" w:type="dxa"/>
              <w:right w:w="28" w:type="dxa"/>
            </w:tcMar>
            <w:vAlign w:val="center"/>
          </w:tcPr>
          <w:p w14:paraId="3EA60DC2" w14:textId="77777777" w:rsidR="002E03A1" w:rsidRPr="007A2A36" w:rsidRDefault="002E03A1" w:rsidP="0030125A">
            <w:pPr>
              <w:jc w:val="center"/>
              <w:rPr>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036A9762" w14:textId="77777777" w:rsidR="002E03A1" w:rsidRPr="007A2A36" w:rsidRDefault="002E03A1" w:rsidP="0030125A">
            <w:pPr>
              <w:jc w:val="center"/>
              <w:rPr>
                <w:color w:val="000000"/>
                <w:sz w:val="16"/>
                <w:szCs w:val="16"/>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tcPr>
          <w:p w14:paraId="2B3E3E27" w14:textId="77777777" w:rsidR="002E03A1" w:rsidRPr="007A2A36" w:rsidRDefault="002E03A1" w:rsidP="0030125A">
            <w:pPr>
              <w:jc w:val="center"/>
              <w:rPr>
                <w:sz w:val="16"/>
                <w:szCs w:val="16"/>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DE336D0" w14:textId="77777777" w:rsidR="002E03A1" w:rsidRPr="007A2A36" w:rsidRDefault="002E03A1" w:rsidP="0030125A">
            <w:pPr>
              <w:jc w:val="center"/>
              <w:rPr>
                <w:color w:val="000000"/>
                <w:sz w:val="16"/>
                <w:szCs w:val="16"/>
              </w:rPr>
            </w:pPr>
            <w:r w:rsidRPr="007A2A36">
              <w:rPr>
                <w:color w:val="000000"/>
                <w:sz w:val="16"/>
                <w:szCs w:val="16"/>
              </w:rPr>
              <w:t>6</w:t>
            </w: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60BA7877" w14:textId="77777777" w:rsidR="002E03A1" w:rsidRPr="007A2A36" w:rsidRDefault="002E03A1" w:rsidP="0030125A">
            <w:pPr>
              <w:jc w:val="center"/>
              <w:rPr>
                <w:color w:val="000000"/>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6CAC6231" w14:textId="77777777" w:rsidR="002E03A1" w:rsidRPr="007A2A36" w:rsidRDefault="002E03A1" w:rsidP="0030125A">
            <w:pPr>
              <w:jc w:val="center"/>
              <w:rPr>
                <w:color w:val="000000"/>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2C3FE065" w14:textId="77777777" w:rsidR="002E03A1" w:rsidRPr="007A2A36" w:rsidRDefault="002E03A1" w:rsidP="0030125A">
            <w:pPr>
              <w:jc w:val="center"/>
              <w:rPr>
                <w:color w:val="000000"/>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2990606E" w14:textId="77777777" w:rsidR="002E03A1" w:rsidRPr="007A2A36" w:rsidRDefault="002E03A1" w:rsidP="0030125A">
            <w:pPr>
              <w:jc w:val="center"/>
              <w:rPr>
                <w:color w:val="000000"/>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22D0185B" w14:textId="77777777" w:rsidR="002E03A1" w:rsidRPr="007A2A36" w:rsidRDefault="002E03A1" w:rsidP="0030125A">
            <w:pPr>
              <w:jc w:val="center"/>
              <w:rPr>
                <w:color w:val="000000"/>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24431DF9" w14:textId="77777777" w:rsidR="002E03A1" w:rsidRPr="007A2A36" w:rsidRDefault="002E03A1" w:rsidP="0030125A">
            <w:pPr>
              <w:jc w:val="center"/>
              <w:rPr>
                <w:color w:val="000000"/>
                <w:sz w:val="16"/>
                <w:szCs w:val="16"/>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tcPr>
          <w:p w14:paraId="3DE194CD" w14:textId="77777777" w:rsidR="002E03A1" w:rsidRPr="007A2A36" w:rsidRDefault="002E03A1" w:rsidP="0030125A">
            <w:pPr>
              <w:jc w:val="center"/>
              <w:rPr>
                <w:color w:val="000000"/>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121650EC" w14:textId="77777777" w:rsidR="002E03A1" w:rsidRPr="007A2A36" w:rsidRDefault="002E03A1" w:rsidP="0030125A">
            <w:pPr>
              <w:jc w:val="center"/>
              <w:rPr>
                <w:color w:val="000000"/>
                <w:sz w:val="16"/>
                <w:szCs w:val="16"/>
              </w:rPr>
            </w:pPr>
          </w:p>
        </w:tc>
        <w:tc>
          <w:tcPr>
            <w:tcW w:w="425" w:type="dxa"/>
            <w:vMerge/>
            <w:tcBorders>
              <w:left w:val="nil"/>
              <w:bottom w:val="single" w:sz="4" w:space="0" w:color="auto"/>
              <w:right w:val="single" w:sz="4" w:space="0" w:color="auto"/>
            </w:tcBorders>
            <w:shd w:val="clear" w:color="auto" w:fill="FFFFFF"/>
            <w:tcMar>
              <w:left w:w="28" w:type="dxa"/>
              <w:right w:w="28" w:type="dxa"/>
            </w:tcMar>
            <w:vAlign w:val="center"/>
          </w:tcPr>
          <w:p w14:paraId="7D2B160B" w14:textId="77777777" w:rsidR="002E03A1" w:rsidRPr="007A2A36" w:rsidRDefault="002E03A1" w:rsidP="0030125A">
            <w:pPr>
              <w:jc w:val="center"/>
              <w:rPr>
                <w:color w:val="000000"/>
                <w:sz w:val="16"/>
                <w:szCs w:val="16"/>
              </w:rPr>
            </w:pPr>
          </w:p>
        </w:tc>
        <w:tc>
          <w:tcPr>
            <w:tcW w:w="283" w:type="dxa"/>
            <w:vMerge/>
            <w:tcBorders>
              <w:left w:val="nil"/>
              <w:bottom w:val="single" w:sz="4" w:space="0" w:color="auto"/>
              <w:right w:val="single" w:sz="4" w:space="0" w:color="auto"/>
            </w:tcBorders>
            <w:shd w:val="clear" w:color="auto" w:fill="FFFFFF"/>
            <w:tcMar>
              <w:left w:w="28" w:type="dxa"/>
              <w:right w:w="28" w:type="dxa"/>
            </w:tcMar>
            <w:vAlign w:val="center"/>
          </w:tcPr>
          <w:p w14:paraId="78F9998E" w14:textId="77777777" w:rsidR="002E03A1" w:rsidRPr="007A2A36" w:rsidRDefault="002E03A1" w:rsidP="0030125A">
            <w:pPr>
              <w:jc w:val="center"/>
              <w:rPr>
                <w:color w:val="000000"/>
                <w:sz w:val="16"/>
                <w:szCs w:val="16"/>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tcPr>
          <w:p w14:paraId="1A84DCA4" w14:textId="77777777" w:rsidR="002E03A1" w:rsidRPr="007A2A36" w:rsidRDefault="002E03A1" w:rsidP="0030125A">
            <w:pPr>
              <w:jc w:val="center"/>
              <w:rPr>
                <w:color w:val="000000"/>
                <w:sz w:val="16"/>
                <w:szCs w:val="16"/>
              </w:rPr>
            </w:pPr>
          </w:p>
        </w:tc>
        <w:tc>
          <w:tcPr>
            <w:tcW w:w="622" w:type="dxa"/>
            <w:vMerge/>
            <w:tcBorders>
              <w:left w:val="nil"/>
              <w:bottom w:val="single" w:sz="4" w:space="0" w:color="auto"/>
              <w:right w:val="single" w:sz="4" w:space="0" w:color="auto"/>
            </w:tcBorders>
            <w:shd w:val="clear" w:color="auto" w:fill="FFFFFF"/>
            <w:tcMar>
              <w:left w:w="28" w:type="dxa"/>
              <w:right w:w="28" w:type="dxa"/>
            </w:tcMar>
            <w:vAlign w:val="center"/>
          </w:tcPr>
          <w:p w14:paraId="76114363" w14:textId="77777777" w:rsidR="002E03A1" w:rsidRPr="007A2A36" w:rsidRDefault="002E03A1" w:rsidP="0030125A">
            <w:pPr>
              <w:jc w:val="center"/>
              <w:rPr>
                <w:color w:val="000000"/>
                <w:sz w:val="16"/>
                <w:szCs w:val="16"/>
              </w:rPr>
            </w:pPr>
          </w:p>
        </w:tc>
      </w:tr>
      <w:tr w:rsidR="002E03A1" w:rsidRPr="007A2A36" w14:paraId="00D6C9BB" w14:textId="77777777" w:rsidTr="0030125A">
        <w:trPr>
          <w:trHeight w:val="20"/>
          <w:jc w:val="center"/>
        </w:trPr>
        <w:tc>
          <w:tcPr>
            <w:tcW w:w="512" w:type="dxa"/>
            <w:vMerge w:val="restart"/>
            <w:tcBorders>
              <w:top w:val="nil"/>
              <w:left w:val="single" w:sz="4" w:space="0" w:color="auto"/>
              <w:right w:val="single" w:sz="4" w:space="0" w:color="auto"/>
            </w:tcBorders>
            <w:shd w:val="clear" w:color="auto" w:fill="FFFFFF"/>
            <w:vAlign w:val="center"/>
          </w:tcPr>
          <w:p w14:paraId="016F2509" w14:textId="77777777" w:rsidR="002E03A1" w:rsidRPr="007A2A36" w:rsidRDefault="002E03A1" w:rsidP="0030125A">
            <w:pPr>
              <w:jc w:val="center"/>
              <w:rPr>
                <w:color w:val="000000"/>
                <w:sz w:val="16"/>
                <w:szCs w:val="16"/>
              </w:rPr>
            </w:pPr>
            <w:r w:rsidRPr="007A2A36">
              <w:rPr>
                <w:color w:val="000000"/>
                <w:sz w:val="16"/>
                <w:szCs w:val="16"/>
              </w:rPr>
              <w:t>4.</w:t>
            </w:r>
          </w:p>
        </w:tc>
        <w:tc>
          <w:tcPr>
            <w:tcW w:w="992"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FEC7714" w14:textId="77777777" w:rsidR="002E03A1" w:rsidRPr="007A2A36" w:rsidRDefault="002E03A1" w:rsidP="0030125A">
            <w:pPr>
              <w:jc w:val="center"/>
              <w:rPr>
                <w:color w:val="000000"/>
                <w:sz w:val="16"/>
                <w:szCs w:val="16"/>
              </w:rPr>
            </w:pPr>
            <w:r w:rsidRPr="007A2A36">
              <w:rPr>
                <w:color w:val="000000"/>
                <w:sz w:val="16"/>
                <w:szCs w:val="16"/>
              </w:rPr>
              <w:t>Сосна н.б.</w:t>
            </w:r>
          </w:p>
        </w:tc>
        <w:tc>
          <w:tcPr>
            <w:tcW w:w="709"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4DA10592" w14:textId="77777777" w:rsidR="002E03A1" w:rsidRPr="007A2A36" w:rsidRDefault="002E03A1" w:rsidP="0030125A">
            <w:pPr>
              <w:jc w:val="center"/>
              <w:rPr>
                <w:color w:val="000000"/>
                <w:sz w:val="16"/>
                <w:szCs w:val="16"/>
              </w:rPr>
            </w:pPr>
            <w:r w:rsidRPr="007A2A36">
              <w:rPr>
                <w:color w:val="000000"/>
                <w:sz w:val="16"/>
                <w:szCs w:val="16"/>
              </w:rPr>
              <w:t>6931</w:t>
            </w:r>
          </w:p>
        </w:tc>
        <w:tc>
          <w:tcPr>
            <w:tcW w:w="709"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55F8612" w14:textId="77777777" w:rsidR="002E03A1" w:rsidRPr="007A2A36" w:rsidRDefault="002E03A1" w:rsidP="0030125A">
            <w:pPr>
              <w:jc w:val="center"/>
              <w:rPr>
                <w:color w:val="000000"/>
                <w:sz w:val="16"/>
                <w:szCs w:val="16"/>
              </w:rPr>
            </w:pPr>
            <w:r w:rsidRPr="007A2A36">
              <w:rPr>
                <w:color w:val="000000"/>
                <w:sz w:val="16"/>
                <w:szCs w:val="16"/>
              </w:rPr>
              <w:t>5383</w:t>
            </w:r>
          </w:p>
        </w:tc>
        <w:tc>
          <w:tcPr>
            <w:tcW w:w="709"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CA74266" w14:textId="77777777" w:rsidR="002E03A1" w:rsidRPr="007A2A36" w:rsidRDefault="002E03A1" w:rsidP="0030125A">
            <w:pPr>
              <w:jc w:val="center"/>
              <w:rPr>
                <w:color w:val="000000"/>
                <w:sz w:val="16"/>
                <w:szCs w:val="16"/>
              </w:rPr>
            </w:pPr>
            <w:r w:rsidRPr="007A2A36">
              <w:rPr>
                <w:color w:val="000000"/>
                <w:sz w:val="16"/>
                <w:szCs w:val="16"/>
              </w:rPr>
              <w:t>1275</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7AAFF13" w14:textId="77777777" w:rsidR="002E03A1" w:rsidRPr="007A2A36" w:rsidRDefault="002E03A1" w:rsidP="0030125A">
            <w:pPr>
              <w:jc w:val="center"/>
              <w:rPr>
                <w:color w:val="000000"/>
                <w:sz w:val="16"/>
                <w:szCs w:val="16"/>
              </w:rPr>
            </w:pPr>
            <w:r w:rsidRPr="007A2A36">
              <w:rPr>
                <w:color w:val="000000"/>
                <w:sz w:val="16"/>
                <w:szCs w:val="16"/>
              </w:rPr>
              <w:t>449</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66084255" w14:textId="77777777" w:rsidR="002E03A1" w:rsidRPr="007A2A36" w:rsidRDefault="002E03A1" w:rsidP="0030125A">
            <w:pPr>
              <w:jc w:val="center"/>
              <w:rPr>
                <w:color w:val="000000"/>
                <w:sz w:val="16"/>
                <w:szCs w:val="16"/>
              </w:rPr>
            </w:pPr>
            <w:r w:rsidRPr="007A2A36">
              <w:rPr>
                <w:color w:val="000000"/>
                <w:sz w:val="16"/>
                <w:szCs w:val="16"/>
              </w:rPr>
              <w:t>98</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65E5AD30" w14:textId="77777777" w:rsidR="002E03A1" w:rsidRPr="007A2A36" w:rsidRDefault="002E03A1" w:rsidP="0030125A">
            <w:pPr>
              <w:jc w:val="center"/>
              <w:rPr>
                <w:color w:val="000000"/>
                <w:sz w:val="16"/>
                <w:szCs w:val="16"/>
              </w:rPr>
            </w:pPr>
            <w:r w:rsidRPr="007A2A36">
              <w:rPr>
                <w:color w:val="000000"/>
                <w:sz w:val="16"/>
                <w:szCs w:val="16"/>
              </w:rPr>
              <w:t>175</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732035F" w14:textId="77777777" w:rsidR="002E03A1" w:rsidRPr="007A2A36" w:rsidRDefault="002E03A1" w:rsidP="0030125A">
            <w:pPr>
              <w:jc w:val="center"/>
              <w:rPr>
                <w:color w:val="000000"/>
                <w:sz w:val="16"/>
                <w:szCs w:val="16"/>
              </w:rPr>
            </w:pPr>
            <w:r w:rsidRPr="007A2A36">
              <w:rPr>
                <w:color w:val="000000"/>
                <w:sz w:val="16"/>
                <w:szCs w:val="16"/>
              </w:rPr>
              <w:t>5</w:t>
            </w:r>
          </w:p>
        </w:tc>
        <w:tc>
          <w:tcPr>
            <w:tcW w:w="708" w:type="dxa"/>
            <w:vMerge w:val="restart"/>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4B833CC" w14:textId="77777777" w:rsidR="002E03A1" w:rsidRPr="007A2A36" w:rsidRDefault="002E03A1" w:rsidP="0030125A">
            <w:pPr>
              <w:jc w:val="center"/>
              <w:rPr>
                <w:color w:val="000000"/>
                <w:sz w:val="16"/>
                <w:szCs w:val="16"/>
              </w:rPr>
            </w:pPr>
            <w:r w:rsidRPr="007A2A36">
              <w:rPr>
                <w:color w:val="000000"/>
                <w:sz w:val="16"/>
                <w:szCs w:val="16"/>
              </w:rPr>
              <w:t>26,2</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9A7DC3E" w14:textId="77777777" w:rsidR="002E03A1" w:rsidRPr="007A2A36" w:rsidRDefault="002E03A1" w:rsidP="0030125A">
            <w:pPr>
              <w:jc w:val="center"/>
              <w:rPr>
                <w:color w:val="000000"/>
                <w:sz w:val="16"/>
                <w:szCs w:val="16"/>
              </w:rPr>
            </w:pPr>
            <w:r w:rsidRPr="007A2A36">
              <w:rPr>
                <w:color w:val="000000"/>
                <w:sz w:val="16"/>
                <w:szCs w:val="16"/>
              </w:rPr>
              <w:t>150</w:t>
            </w:r>
          </w:p>
        </w:tc>
        <w:tc>
          <w:tcPr>
            <w:tcW w:w="709"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7B92D23" w14:textId="77777777" w:rsidR="002E03A1" w:rsidRPr="007A2A36" w:rsidRDefault="002E03A1" w:rsidP="0030125A">
            <w:pPr>
              <w:jc w:val="center"/>
              <w:rPr>
                <w:color w:val="000000"/>
                <w:sz w:val="16"/>
                <w:szCs w:val="16"/>
              </w:rPr>
            </w:pPr>
            <w:r w:rsidRPr="007A2A36">
              <w:rPr>
                <w:color w:val="000000"/>
                <w:sz w:val="16"/>
                <w:szCs w:val="16"/>
              </w:rPr>
              <w:t>7,2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6055FDF" w14:textId="77777777" w:rsidR="002E03A1" w:rsidRPr="007A2A36" w:rsidRDefault="002E03A1" w:rsidP="0030125A">
            <w:pPr>
              <w:jc w:val="center"/>
              <w:rPr>
                <w:color w:val="000000"/>
                <w:sz w:val="16"/>
                <w:szCs w:val="16"/>
              </w:rPr>
            </w:pPr>
            <w:r w:rsidRPr="007A2A36">
              <w:rPr>
                <w:color w:val="000000"/>
                <w:sz w:val="16"/>
                <w:szCs w:val="16"/>
              </w:rPr>
              <w:t>121</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73BC4C8" w14:textId="77777777" w:rsidR="002E03A1" w:rsidRPr="007A2A36" w:rsidRDefault="002E03A1" w:rsidP="0030125A">
            <w:pPr>
              <w:jc w:val="center"/>
              <w:rPr>
                <w:color w:val="000000"/>
                <w:sz w:val="16"/>
                <w:szCs w:val="16"/>
              </w:rPr>
            </w:pPr>
            <w:r w:rsidRPr="007A2A36">
              <w:rPr>
                <w:color w:val="000000"/>
                <w:sz w:val="16"/>
                <w:szCs w:val="16"/>
              </w:rPr>
              <w:t>17</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AF8ED2C" w14:textId="77777777" w:rsidR="002E03A1" w:rsidRPr="007A2A36" w:rsidRDefault="002E03A1" w:rsidP="0030125A">
            <w:pPr>
              <w:jc w:val="center"/>
              <w:rPr>
                <w:color w:val="000000"/>
                <w:sz w:val="16"/>
                <w:szCs w:val="16"/>
              </w:rPr>
            </w:pPr>
            <w:r w:rsidRPr="007A2A36">
              <w:rPr>
                <w:color w:val="000000"/>
                <w:sz w:val="16"/>
                <w:szCs w:val="16"/>
              </w:rPr>
              <w:t>4</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AAF7384" w14:textId="77777777" w:rsidR="002E03A1" w:rsidRPr="007A2A36" w:rsidRDefault="002E03A1" w:rsidP="0030125A">
            <w:pPr>
              <w:jc w:val="center"/>
              <w:rPr>
                <w:color w:val="000000"/>
                <w:sz w:val="16"/>
                <w:szCs w:val="16"/>
              </w:rPr>
            </w:pPr>
            <w:r w:rsidRPr="007A2A36">
              <w:rPr>
                <w:color w:val="000000"/>
                <w:sz w:val="16"/>
                <w:szCs w:val="16"/>
              </w:rPr>
              <w:t>2</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7EF9A8C" w14:textId="77777777" w:rsidR="002E03A1" w:rsidRPr="007A2A36" w:rsidRDefault="002E03A1" w:rsidP="0030125A">
            <w:pPr>
              <w:jc w:val="center"/>
              <w:rPr>
                <w:color w:val="000000"/>
                <w:sz w:val="16"/>
                <w:szCs w:val="16"/>
              </w:rPr>
            </w:pPr>
            <w:r w:rsidRPr="007A2A36">
              <w:rPr>
                <w:color w:val="000000"/>
                <w:sz w:val="16"/>
                <w:szCs w:val="16"/>
              </w:rPr>
              <w:t>7</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E08AF9E" w14:textId="77777777" w:rsidR="002E03A1" w:rsidRPr="007A2A36" w:rsidRDefault="002E03A1" w:rsidP="0030125A">
            <w:pPr>
              <w:jc w:val="center"/>
              <w:rPr>
                <w:color w:val="000000"/>
                <w:sz w:val="16"/>
                <w:szCs w:val="16"/>
              </w:rPr>
            </w:pPr>
            <w:r w:rsidRPr="007A2A36">
              <w:rPr>
                <w:color w:val="000000"/>
                <w:sz w:val="16"/>
                <w:szCs w:val="16"/>
              </w:rPr>
              <w:t>2</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E463A88" w14:textId="77777777" w:rsidR="002E03A1" w:rsidRPr="007A2A36" w:rsidRDefault="002E03A1" w:rsidP="0030125A">
            <w:pPr>
              <w:jc w:val="center"/>
              <w:rPr>
                <w:color w:val="000000"/>
                <w:sz w:val="16"/>
                <w:szCs w:val="16"/>
              </w:rPr>
            </w:pPr>
            <w:r w:rsidRPr="007A2A36">
              <w:rPr>
                <w:color w:val="000000"/>
                <w:sz w:val="16"/>
                <w:szCs w:val="16"/>
              </w:rPr>
              <w:t>0,3</w:t>
            </w:r>
          </w:p>
        </w:tc>
        <w:tc>
          <w:tcPr>
            <w:tcW w:w="709"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740503E" w14:textId="77777777" w:rsidR="002E03A1" w:rsidRPr="007A2A36" w:rsidRDefault="002E03A1" w:rsidP="0030125A">
            <w:pPr>
              <w:jc w:val="center"/>
              <w:rPr>
                <w:color w:val="000000"/>
                <w:sz w:val="16"/>
                <w:szCs w:val="16"/>
              </w:rPr>
            </w:pPr>
            <w:r w:rsidRPr="007A2A36">
              <w:rPr>
                <w:color w:val="000000"/>
                <w:sz w:val="16"/>
                <w:szCs w:val="16"/>
              </w:rPr>
              <w:t>0,3</w:t>
            </w:r>
          </w:p>
        </w:tc>
        <w:tc>
          <w:tcPr>
            <w:tcW w:w="567"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9533662" w14:textId="77777777" w:rsidR="002E03A1" w:rsidRPr="007A2A36" w:rsidRDefault="002E03A1" w:rsidP="0030125A">
            <w:pPr>
              <w:jc w:val="center"/>
              <w:rPr>
                <w:color w:val="000000"/>
                <w:sz w:val="16"/>
                <w:szCs w:val="16"/>
              </w:rPr>
            </w:pPr>
            <w:r w:rsidRPr="007A2A36">
              <w:rPr>
                <w:color w:val="000000"/>
                <w:sz w:val="16"/>
                <w:szCs w:val="16"/>
              </w:rPr>
              <w:t>0,2</w:t>
            </w:r>
          </w:p>
        </w:tc>
        <w:tc>
          <w:tcPr>
            <w:tcW w:w="425"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685A41F7" w14:textId="77777777" w:rsidR="002E03A1" w:rsidRPr="007A2A36" w:rsidRDefault="002E03A1" w:rsidP="0030125A">
            <w:pPr>
              <w:jc w:val="center"/>
              <w:rPr>
                <w:color w:val="000000"/>
                <w:sz w:val="16"/>
                <w:szCs w:val="16"/>
              </w:rPr>
            </w:pPr>
            <w:r w:rsidRPr="007A2A36">
              <w:rPr>
                <w:color w:val="000000"/>
                <w:sz w:val="16"/>
                <w:szCs w:val="16"/>
              </w:rPr>
              <w:t>83</w:t>
            </w:r>
          </w:p>
        </w:tc>
        <w:tc>
          <w:tcPr>
            <w:tcW w:w="283"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69A17DF0" w14:textId="77777777" w:rsidR="002E03A1" w:rsidRPr="007A2A36" w:rsidRDefault="002E03A1" w:rsidP="0030125A">
            <w:pPr>
              <w:jc w:val="center"/>
              <w:rPr>
                <w:color w:val="000000"/>
                <w:sz w:val="16"/>
                <w:szCs w:val="16"/>
              </w:rPr>
            </w:pPr>
            <w:r w:rsidRPr="007A2A36">
              <w:rPr>
                <w:color w:val="000000"/>
                <w:sz w:val="16"/>
                <w:szCs w:val="16"/>
              </w:rPr>
              <w:t>50</w:t>
            </w:r>
          </w:p>
        </w:tc>
        <w:tc>
          <w:tcPr>
            <w:tcW w:w="709"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3695EE3" w14:textId="77777777" w:rsidR="002E03A1" w:rsidRPr="007A2A36" w:rsidRDefault="002E03A1" w:rsidP="0030125A">
            <w:pPr>
              <w:jc w:val="center"/>
              <w:rPr>
                <w:color w:val="000000"/>
                <w:sz w:val="16"/>
                <w:szCs w:val="16"/>
              </w:rPr>
            </w:pPr>
            <w:r w:rsidRPr="007A2A36">
              <w:rPr>
                <w:color w:val="000000"/>
                <w:sz w:val="16"/>
                <w:szCs w:val="16"/>
              </w:rPr>
              <w:t>406</w:t>
            </w:r>
          </w:p>
        </w:tc>
        <w:tc>
          <w:tcPr>
            <w:tcW w:w="622"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C6A3097" w14:textId="77777777" w:rsidR="002E03A1" w:rsidRPr="007A2A36" w:rsidRDefault="002E03A1" w:rsidP="0030125A">
            <w:pPr>
              <w:jc w:val="center"/>
              <w:rPr>
                <w:color w:val="000000"/>
                <w:sz w:val="16"/>
                <w:szCs w:val="16"/>
              </w:rPr>
            </w:pPr>
            <w:r w:rsidRPr="007A2A36">
              <w:rPr>
                <w:color w:val="000000"/>
                <w:sz w:val="16"/>
                <w:szCs w:val="16"/>
              </w:rPr>
              <w:t>145</w:t>
            </w:r>
          </w:p>
        </w:tc>
      </w:tr>
      <w:tr w:rsidR="002E03A1" w:rsidRPr="007A2A36" w14:paraId="2189903A" w14:textId="77777777" w:rsidTr="0030125A">
        <w:trPr>
          <w:trHeight w:val="20"/>
          <w:jc w:val="center"/>
        </w:trPr>
        <w:tc>
          <w:tcPr>
            <w:tcW w:w="512" w:type="dxa"/>
            <w:vMerge/>
            <w:tcBorders>
              <w:left w:val="single" w:sz="4" w:space="0" w:color="auto"/>
              <w:bottom w:val="single" w:sz="4" w:space="0" w:color="auto"/>
              <w:right w:val="single" w:sz="4" w:space="0" w:color="auto"/>
            </w:tcBorders>
            <w:shd w:val="clear" w:color="auto" w:fill="FFFFFF"/>
            <w:vAlign w:val="center"/>
          </w:tcPr>
          <w:p w14:paraId="4B05B93D" w14:textId="77777777" w:rsidR="002E03A1" w:rsidRPr="007A2A36" w:rsidRDefault="002E03A1" w:rsidP="0030125A">
            <w:pPr>
              <w:jc w:val="center"/>
              <w:rPr>
                <w:color w:val="000000"/>
                <w:sz w:val="16"/>
                <w:szCs w:val="16"/>
              </w:rPr>
            </w:pPr>
          </w:p>
        </w:tc>
        <w:tc>
          <w:tcPr>
            <w:tcW w:w="992"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5A03CBE" w14:textId="77777777" w:rsidR="002E03A1" w:rsidRPr="007A2A36" w:rsidRDefault="002E03A1" w:rsidP="0030125A">
            <w:pPr>
              <w:jc w:val="center"/>
              <w:rPr>
                <w:color w:val="000000"/>
                <w:sz w:val="16"/>
                <w:szCs w:val="16"/>
              </w:rPr>
            </w:pPr>
          </w:p>
        </w:tc>
        <w:tc>
          <w:tcPr>
            <w:tcW w:w="709"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F471352" w14:textId="77777777" w:rsidR="002E03A1" w:rsidRPr="007A2A36" w:rsidRDefault="002E03A1" w:rsidP="0030125A">
            <w:pPr>
              <w:jc w:val="center"/>
              <w:rPr>
                <w:color w:val="000000"/>
                <w:sz w:val="16"/>
                <w:szCs w:val="16"/>
              </w:rPr>
            </w:pPr>
          </w:p>
        </w:tc>
        <w:tc>
          <w:tcPr>
            <w:tcW w:w="709"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44BD29E0" w14:textId="77777777" w:rsidR="002E03A1" w:rsidRPr="007A2A36" w:rsidRDefault="002E03A1" w:rsidP="0030125A">
            <w:pPr>
              <w:jc w:val="center"/>
              <w:rPr>
                <w:color w:val="000000"/>
                <w:sz w:val="16"/>
                <w:szCs w:val="16"/>
              </w:rPr>
            </w:pPr>
          </w:p>
        </w:tc>
        <w:tc>
          <w:tcPr>
            <w:tcW w:w="709"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7FC3E3C" w14:textId="77777777" w:rsidR="002E03A1" w:rsidRPr="007A2A36" w:rsidRDefault="002E03A1" w:rsidP="0030125A">
            <w:pPr>
              <w:jc w:val="center"/>
              <w:rPr>
                <w:color w:val="000000"/>
                <w:sz w:val="16"/>
                <w:szCs w:val="16"/>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2EC3EB2" w14:textId="77777777" w:rsidR="002E03A1" w:rsidRPr="007A2A36" w:rsidRDefault="002E03A1" w:rsidP="0030125A">
            <w:pPr>
              <w:jc w:val="center"/>
              <w:rPr>
                <w:color w:val="000000"/>
                <w:sz w:val="16"/>
                <w:szCs w:val="16"/>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0C2DDD4D" w14:textId="77777777" w:rsidR="002E03A1" w:rsidRPr="007A2A36" w:rsidRDefault="002E03A1" w:rsidP="0030125A">
            <w:pPr>
              <w:jc w:val="center"/>
              <w:rPr>
                <w:color w:val="000000"/>
                <w:sz w:val="16"/>
                <w:szCs w:val="16"/>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68F9402" w14:textId="77777777" w:rsidR="002E03A1" w:rsidRPr="007A2A36" w:rsidRDefault="002E03A1" w:rsidP="0030125A">
            <w:pPr>
              <w:jc w:val="center"/>
              <w:rPr>
                <w:color w:val="000000"/>
                <w:sz w:val="16"/>
                <w:szCs w:val="16"/>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D2E040A" w14:textId="77777777" w:rsidR="002E03A1" w:rsidRPr="007A2A36" w:rsidRDefault="002E03A1" w:rsidP="0030125A">
            <w:pPr>
              <w:jc w:val="center"/>
              <w:rPr>
                <w:color w:val="000000"/>
                <w:sz w:val="16"/>
                <w:szCs w:val="16"/>
              </w:rPr>
            </w:pPr>
          </w:p>
        </w:tc>
        <w:tc>
          <w:tcPr>
            <w:tcW w:w="708"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495DE260" w14:textId="77777777" w:rsidR="002E03A1" w:rsidRPr="007A2A36" w:rsidRDefault="002E03A1" w:rsidP="0030125A">
            <w:pPr>
              <w:jc w:val="center"/>
              <w:rPr>
                <w:color w:val="000000"/>
                <w:sz w:val="16"/>
                <w:szCs w:val="16"/>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1C2688C" w14:textId="77777777" w:rsidR="002E03A1" w:rsidRPr="007A2A36" w:rsidRDefault="002E03A1" w:rsidP="0030125A">
            <w:pPr>
              <w:jc w:val="center"/>
              <w:rPr>
                <w:color w:val="000000"/>
                <w:sz w:val="16"/>
                <w:szCs w:val="16"/>
              </w:rPr>
            </w:pPr>
          </w:p>
        </w:tc>
        <w:tc>
          <w:tcPr>
            <w:tcW w:w="709"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0A319D60" w14:textId="77777777" w:rsidR="002E03A1" w:rsidRPr="007A2A36" w:rsidRDefault="002E03A1" w:rsidP="0030125A">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C6F2F89" w14:textId="77777777" w:rsidR="002E03A1" w:rsidRPr="007A2A36" w:rsidRDefault="002E03A1" w:rsidP="0030125A">
            <w:pPr>
              <w:jc w:val="center"/>
              <w:rPr>
                <w:color w:val="000000"/>
                <w:sz w:val="16"/>
                <w:szCs w:val="16"/>
              </w:rPr>
            </w:pPr>
            <w:r w:rsidRPr="007A2A36">
              <w:rPr>
                <w:color w:val="000000"/>
                <w:sz w:val="16"/>
                <w:szCs w:val="16"/>
              </w:rPr>
              <w:t>7</w:t>
            </w: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407F756F" w14:textId="77777777" w:rsidR="002E03A1" w:rsidRPr="007A2A36" w:rsidRDefault="002E03A1" w:rsidP="0030125A">
            <w:pPr>
              <w:jc w:val="center"/>
              <w:rPr>
                <w:color w:val="000000"/>
                <w:sz w:val="16"/>
                <w:szCs w:val="16"/>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4C8F4EB" w14:textId="77777777" w:rsidR="002E03A1" w:rsidRPr="007A2A36" w:rsidRDefault="002E03A1" w:rsidP="0030125A">
            <w:pPr>
              <w:jc w:val="center"/>
              <w:rPr>
                <w:color w:val="000000"/>
                <w:sz w:val="16"/>
                <w:szCs w:val="16"/>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C68D427" w14:textId="77777777" w:rsidR="002E03A1" w:rsidRPr="007A2A36" w:rsidRDefault="002E03A1" w:rsidP="0030125A">
            <w:pPr>
              <w:jc w:val="center"/>
              <w:rPr>
                <w:color w:val="000000"/>
                <w:sz w:val="16"/>
                <w:szCs w:val="16"/>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C9FD4E1" w14:textId="77777777" w:rsidR="002E03A1" w:rsidRPr="007A2A36" w:rsidRDefault="002E03A1" w:rsidP="0030125A">
            <w:pPr>
              <w:jc w:val="center"/>
              <w:rPr>
                <w:color w:val="000000"/>
                <w:sz w:val="16"/>
                <w:szCs w:val="16"/>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AB6871D" w14:textId="77777777" w:rsidR="002E03A1" w:rsidRPr="007A2A36" w:rsidRDefault="002E03A1" w:rsidP="0030125A">
            <w:pPr>
              <w:jc w:val="center"/>
              <w:rPr>
                <w:color w:val="000000"/>
                <w:sz w:val="16"/>
                <w:szCs w:val="16"/>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76A5966" w14:textId="77777777" w:rsidR="002E03A1" w:rsidRPr="007A2A36" w:rsidRDefault="002E03A1" w:rsidP="0030125A">
            <w:pPr>
              <w:jc w:val="center"/>
              <w:rPr>
                <w:color w:val="000000"/>
                <w:sz w:val="16"/>
                <w:szCs w:val="16"/>
              </w:rPr>
            </w:pPr>
          </w:p>
        </w:tc>
        <w:tc>
          <w:tcPr>
            <w:tcW w:w="709"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5F46D2E" w14:textId="77777777" w:rsidR="002E03A1" w:rsidRPr="007A2A36" w:rsidRDefault="002E03A1" w:rsidP="0030125A">
            <w:pPr>
              <w:jc w:val="center"/>
              <w:rPr>
                <w:color w:val="000000"/>
                <w:sz w:val="16"/>
                <w:szCs w:val="16"/>
              </w:rPr>
            </w:pPr>
          </w:p>
        </w:tc>
        <w:tc>
          <w:tcPr>
            <w:tcW w:w="567"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D0D505A" w14:textId="77777777" w:rsidR="002E03A1" w:rsidRPr="007A2A36" w:rsidRDefault="002E03A1" w:rsidP="0030125A">
            <w:pPr>
              <w:jc w:val="center"/>
              <w:rPr>
                <w:color w:val="000000"/>
                <w:sz w:val="16"/>
                <w:szCs w:val="16"/>
              </w:rPr>
            </w:pPr>
          </w:p>
        </w:tc>
        <w:tc>
          <w:tcPr>
            <w:tcW w:w="425"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02D09A50" w14:textId="77777777" w:rsidR="002E03A1" w:rsidRPr="007A2A36" w:rsidRDefault="002E03A1" w:rsidP="0030125A">
            <w:pPr>
              <w:jc w:val="center"/>
              <w:rPr>
                <w:color w:val="000000"/>
                <w:sz w:val="16"/>
                <w:szCs w:val="16"/>
              </w:rPr>
            </w:pPr>
          </w:p>
        </w:tc>
        <w:tc>
          <w:tcPr>
            <w:tcW w:w="283"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7BCAE3B" w14:textId="77777777" w:rsidR="002E03A1" w:rsidRPr="007A2A36" w:rsidRDefault="002E03A1" w:rsidP="0030125A">
            <w:pPr>
              <w:jc w:val="center"/>
              <w:rPr>
                <w:color w:val="000000"/>
                <w:sz w:val="16"/>
                <w:szCs w:val="16"/>
              </w:rPr>
            </w:pPr>
          </w:p>
        </w:tc>
        <w:tc>
          <w:tcPr>
            <w:tcW w:w="709"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C74C5A2" w14:textId="77777777" w:rsidR="002E03A1" w:rsidRPr="007A2A36" w:rsidRDefault="002E03A1" w:rsidP="0030125A">
            <w:pPr>
              <w:jc w:val="center"/>
              <w:rPr>
                <w:color w:val="000000"/>
                <w:sz w:val="16"/>
                <w:szCs w:val="16"/>
              </w:rPr>
            </w:pPr>
          </w:p>
        </w:tc>
        <w:tc>
          <w:tcPr>
            <w:tcW w:w="622"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66CEAB2B" w14:textId="77777777" w:rsidR="002E03A1" w:rsidRPr="007A2A36" w:rsidRDefault="002E03A1" w:rsidP="0030125A">
            <w:pPr>
              <w:jc w:val="center"/>
              <w:rPr>
                <w:color w:val="000000"/>
                <w:sz w:val="16"/>
                <w:szCs w:val="16"/>
              </w:rPr>
            </w:pPr>
          </w:p>
        </w:tc>
      </w:tr>
      <w:tr w:rsidR="002E03A1" w:rsidRPr="007A2A36" w14:paraId="7F298018" w14:textId="77777777" w:rsidTr="0030125A">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14:paraId="356EC15C" w14:textId="77777777" w:rsidR="002E03A1" w:rsidRPr="007A2A36" w:rsidRDefault="002E03A1" w:rsidP="0030125A">
            <w:pPr>
              <w:jc w:val="center"/>
              <w:rPr>
                <w:color w:val="000000"/>
                <w:sz w:val="16"/>
                <w:szCs w:val="16"/>
              </w:rPr>
            </w:pPr>
            <w:r w:rsidRPr="007A2A36">
              <w:rPr>
                <w:color w:val="000000"/>
                <w:sz w:val="16"/>
                <w:szCs w:val="16"/>
              </w:rPr>
              <w:t>5.</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4FCBA6A" w14:textId="77777777" w:rsidR="002E03A1" w:rsidRPr="007A2A36" w:rsidRDefault="002E03A1" w:rsidP="0030125A">
            <w:pPr>
              <w:jc w:val="center"/>
              <w:rPr>
                <w:color w:val="000000"/>
                <w:sz w:val="16"/>
                <w:szCs w:val="16"/>
              </w:rPr>
            </w:pPr>
            <w:r w:rsidRPr="007A2A36">
              <w:rPr>
                <w:color w:val="000000"/>
                <w:sz w:val="16"/>
                <w:szCs w:val="16"/>
              </w:rPr>
              <w:t>Итого по сосне</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E88661A" w14:textId="77777777" w:rsidR="002E03A1" w:rsidRPr="007A2A36" w:rsidRDefault="002E03A1" w:rsidP="0030125A">
            <w:pPr>
              <w:jc w:val="center"/>
              <w:rPr>
                <w:color w:val="000000"/>
                <w:sz w:val="16"/>
                <w:szCs w:val="16"/>
              </w:rPr>
            </w:pPr>
            <w:r w:rsidRPr="007A2A36">
              <w:rPr>
                <w:color w:val="000000"/>
                <w:sz w:val="16"/>
                <w:szCs w:val="16"/>
              </w:rPr>
              <w:t>13244</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1C1B501" w14:textId="77777777" w:rsidR="002E03A1" w:rsidRPr="007A2A36" w:rsidRDefault="002E03A1" w:rsidP="0030125A">
            <w:pPr>
              <w:jc w:val="center"/>
              <w:rPr>
                <w:color w:val="000000"/>
                <w:sz w:val="16"/>
                <w:szCs w:val="16"/>
              </w:rPr>
            </w:pPr>
            <w:r w:rsidRPr="007A2A36">
              <w:rPr>
                <w:color w:val="000000"/>
                <w:sz w:val="16"/>
                <w:szCs w:val="16"/>
              </w:rPr>
              <w:t>7874</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F49E518" w14:textId="77777777" w:rsidR="002E03A1" w:rsidRPr="007A2A36" w:rsidRDefault="002E03A1" w:rsidP="0030125A">
            <w:pPr>
              <w:jc w:val="center"/>
              <w:rPr>
                <w:color w:val="000000"/>
                <w:sz w:val="16"/>
                <w:szCs w:val="16"/>
              </w:rPr>
            </w:pPr>
            <w:r w:rsidRPr="007A2A36">
              <w:rPr>
                <w:color w:val="000000"/>
                <w:sz w:val="16"/>
                <w:szCs w:val="16"/>
              </w:rPr>
              <w:t>4939</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40E69BC4" w14:textId="77777777" w:rsidR="002E03A1" w:rsidRPr="007A2A36" w:rsidRDefault="002E03A1" w:rsidP="0030125A">
            <w:pPr>
              <w:jc w:val="center"/>
              <w:rPr>
                <w:color w:val="000000"/>
                <w:sz w:val="16"/>
                <w:szCs w:val="16"/>
              </w:rPr>
            </w:pPr>
            <w:r w:rsidRPr="007A2A36">
              <w:rPr>
                <w:color w:val="000000"/>
                <w:sz w:val="16"/>
                <w:szCs w:val="16"/>
              </w:rPr>
              <w:t>3495</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69F28412" w14:textId="77777777" w:rsidR="002E03A1" w:rsidRPr="007A2A36" w:rsidRDefault="002E03A1" w:rsidP="0030125A">
            <w:pPr>
              <w:jc w:val="center"/>
              <w:rPr>
                <w:color w:val="000000"/>
                <w:sz w:val="16"/>
                <w:szCs w:val="16"/>
              </w:rPr>
            </w:pPr>
            <w:r w:rsidRPr="007A2A36">
              <w:rPr>
                <w:color w:val="000000"/>
                <w:sz w:val="16"/>
                <w:szCs w:val="16"/>
              </w:rPr>
              <w:t>255</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7C18686" w14:textId="77777777" w:rsidR="002E03A1" w:rsidRPr="007A2A36" w:rsidRDefault="002E03A1" w:rsidP="0030125A">
            <w:pPr>
              <w:jc w:val="center"/>
              <w:rPr>
                <w:color w:val="000000"/>
                <w:sz w:val="16"/>
                <w:szCs w:val="16"/>
              </w:rPr>
            </w:pPr>
            <w:r w:rsidRPr="007A2A36">
              <w:rPr>
                <w:color w:val="000000"/>
                <w:sz w:val="16"/>
                <w:szCs w:val="16"/>
              </w:rPr>
              <w:t>176</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652904D" w14:textId="77777777" w:rsidR="002E03A1" w:rsidRPr="007A2A36" w:rsidRDefault="002E03A1" w:rsidP="0030125A">
            <w:pPr>
              <w:jc w:val="center"/>
              <w:rPr>
                <w:color w:val="000000"/>
                <w:sz w:val="16"/>
                <w:szCs w:val="16"/>
              </w:rPr>
            </w:pPr>
            <w:r w:rsidRPr="007A2A36">
              <w:rPr>
                <w:color w:val="000000"/>
                <w:sz w:val="16"/>
                <w:szCs w:val="16"/>
              </w:rPr>
              <w:t>5</w:t>
            </w:r>
          </w:p>
        </w:tc>
        <w:tc>
          <w:tcPr>
            <w:tcW w:w="708"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876E111" w14:textId="77777777" w:rsidR="002E03A1" w:rsidRPr="007A2A36" w:rsidRDefault="002E03A1" w:rsidP="0030125A">
            <w:pPr>
              <w:jc w:val="center"/>
              <w:rPr>
                <w:color w:val="000000"/>
                <w:sz w:val="16"/>
                <w:szCs w:val="16"/>
              </w:rPr>
            </w:pPr>
            <w:r w:rsidRPr="007A2A36">
              <w:rPr>
                <w:color w:val="000000"/>
                <w:sz w:val="16"/>
                <w:szCs w:val="16"/>
              </w:rPr>
              <w:t>26,3</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63A53632" w14:textId="77777777" w:rsidR="002E03A1" w:rsidRPr="007A2A36" w:rsidRDefault="002E03A1" w:rsidP="0030125A">
            <w:pPr>
              <w:jc w:val="center"/>
              <w:rPr>
                <w:color w:val="000000"/>
                <w:sz w:val="16"/>
                <w:szCs w:val="16"/>
              </w:rPr>
            </w:pPr>
            <w:r w:rsidRPr="007A2A36">
              <w:rPr>
                <w:color w:val="000000"/>
                <w:sz w:val="16"/>
                <w:szCs w:val="16"/>
              </w:rPr>
              <w:t>149</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41D0104" w14:textId="77777777" w:rsidR="002E03A1" w:rsidRPr="007A2A36" w:rsidRDefault="002E03A1" w:rsidP="0030125A">
            <w:pPr>
              <w:jc w:val="center"/>
              <w:rPr>
                <w:color w:val="000000"/>
                <w:sz w:val="16"/>
                <w:szCs w:val="16"/>
              </w:rPr>
            </w:pPr>
            <w:r w:rsidRPr="007A2A36">
              <w:rPr>
                <w:color w:val="000000"/>
                <w:sz w:val="16"/>
                <w:szCs w:val="16"/>
              </w:rPr>
              <w:t>15,3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7BCE305" w14:textId="77777777" w:rsidR="002E03A1" w:rsidRPr="007A2A36" w:rsidRDefault="002E03A1" w:rsidP="0030125A">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45E3E97" w14:textId="77777777" w:rsidR="002E03A1" w:rsidRPr="007A2A36" w:rsidRDefault="002E03A1" w:rsidP="0030125A">
            <w:pPr>
              <w:jc w:val="center"/>
              <w:rPr>
                <w:color w:val="000000"/>
                <w:sz w:val="16"/>
                <w:szCs w:val="16"/>
              </w:rPr>
            </w:pPr>
            <w:r w:rsidRPr="007A2A36">
              <w:rPr>
                <w:color w:val="000000"/>
                <w:sz w:val="16"/>
                <w:szCs w:val="16"/>
              </w:rPr>
              <w:t>36</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4E93DF6D" w14:textId="77777777" w:rsidR="002E03A1" w:rsidRPr="007A2A36" w:rsidRDefault="002E03A1" w:rsidP="0030125A">
            <w:pPr>
              <w:jc w:val="center"/>
              <w:rPr>
                <w:color w:val="000000"/>
                <w:sz w:val="16"/>
                <w:szCs w:val="16"/>
              </w:rPr>
            </w:pPr>
            <w:r w:rsidRPr="007A2A36">
              <w:rPr>
                <w:color w:val="000000"/>
                <w:sz w:val="16"/>
                <w:szCs w:val="16"/>
              </w:rPr>
              <w:t>20</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9EF37C2" w14:textId="77777777" w:rsidR="002E03A1" w:rsidRPr="007A2A36" w:rsidRDefault="002E03A1" w:rsidP="0030125A">
            <w:pPr>
              <w:jc w:val="center"/>
              <w:rPr>
                <w:color w:val="000000"/>
                <w:sz w:val="16"/>
                <w:szCs w:val="16"/>
              </w:rPr>
            </w:pPr>
            <w:r w:rsidRPr="007A2A36">
              <w:rPr>
                <w:color w:val="000000"/>
                <w:sz w:val="16"/>
                <w:szCs w:val="16"/>
              </w:rPr>
              <w:t>3</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093ADB2E" w14:textId="77777777" w:rsidR="002E03A1" w:rsidRPr="007A2A36" w:rsidRDefault="002E03A1" w:rsidP="0030125A">
            <w:pPr>
              <w:jc w:val="center"/>
              <w:rPr>
                <w:color w:val="000000"/>
                <w:sz w:val="16"/>
                <w:szCs w:val="16"/>
              </w:rPr>
            </w:pPr>
            <w:r w:rsidRPr="007A2A36">
              <w:rPr>
                <w:color w:val="000000"/>
                <w:sz w:val="16"/>
                <w:szCs w:val="16"/>
              </w:rPr>
              <w:t>19</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1F7350D" w14:textId="77777777" w:rsidR="002E03A1" w:rsidRPr="007A2A36" w:rsidRDefault="002E03A1" w:rsidP="0030125A">
            <w:pPr>
              <w:jc w:val="center"/>
              <w:rPr>
                <w:color w:val="000000"/>
                <w:sz w:val="16"/>
                <w:szCs w:val="16"/>
              </w:rPr>
            </w:pPr>
            <w:r w:rsidRPr="007A2A36">
              <w:rPr>
                <w:color w:val="000000"/>
                <w:sz w:val="16"/>
                <w:szCs w:val="16"/>
              </w:rPr>
              <w:t>3</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3BAF62E" w14:textId="77777777" w:rsidR="002E03A1" w:rsidRPr="007A2A36" w:rsidRDefault="002E03A1" w:rsidP="0030125A">
            <w:pPr>
              <w:jc w:val="center"/>
              <w:rPr>
                <w:color w:val="000000"/>
                <w:sz w:val="16"/>
                <w:szCs w:val="16"/>
              </w:rPr>
            </w:pPr>
            <w:r w:rsidRPr="007A2A36">
              <w:rPr>
                <w:color w:val="000000"/>
                <w:sz w:val="16"/>
                <w:szCs w:val="16"/>
              </w:rPr>
              <w:t>0,4</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66834755" w14:textId="77777777" w:rsidR="002E03A1" w:rsidRPr="007A2A36" w:rsidRDefault="002E03A1" w:rsidP="0030125A">
            <w:pPr>
              <w:jc w:val="center"/>
              <w:rPr>
                <w:color w:val="000000"/>
                <w:sz w:val="16"/>
                <w:szCs w:val="16"/>
              </w:rPr>
            </w:pPr>
            <w:r w:rsidRPr="007A2A36">
              <w:rPr>
                <w:color w:val="000000"/>
                <w:sz w:val="16"/>
                <w:szCs w:val="16"/>
              </w:rPr>
              <w:t>0,4</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5547533" w14:textId="77777777" w:rsidR="002E03A1" w:rsidRPr="007A2A36" w:rsidRDefault="002E03A1" w:rsidP="0030125A">
            <w:pPr>
              <w:jc w:val="center"/>
              <w:rPr>
                <w:color w:val="000000"/>
                <w:sz w:val="16"/>
                <w:szCs w:val="16"/>
              </w:rPr>
            </w:pPr>
            <w:r w:rsidRPr="007A2A36">
              <w:rPr>
                <w:color w:val="000000"/>
                <w:sz w:val="16"/>
                <w:szCs w:val="16"/>
              </w:rPr>
              <w:t>0,3</w:t>
            </w:r>
          </w:p>
        </w:tc>
        <w:tc>
          <w:tcPr>
            <w:tcW w:w="425"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420FFE5" w14:textId="77777777" w:rsidR="002E03A1" w:rsidRPr="007A2A36" w:rsidRDefault="002E03A1" w:rsidP="0030125A">
            <w:pPr>
              <w:jc w:val="center"/>
              <w:rPr>
                <w:color w:val="000000"/>
                <w:sz w:val="16"/>
                <w:szCs w:val="16"/>
              </w:rPr>
            </w:pPr>
            <w:r w:rsidRPr="007A2A36">
              <w:rPr>
                <w:color w:val="000000"/>
                <w:sz w:val="16"/>
                <w:szCs w:val="16"/>
              </w:rPr>
              <w:t>83</w:t>
            </w:r>
          </w:p>
        </w:tc>
        <w:tc>
          <w:tcPr>
            <w:tcW w:w="283"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105A9EB" w14:textId="77777777" w:rsidR="002E03A1" w:rsidRPr="007A2A36" w:rsidRDefault="002E03A1" w:rsidP="0030125A">
            <w:pPr>
              <w:jc w:val="center"/>
              <w:rPr>
                <w:color w:val="000000"/>
                <w:sz w:val="16"/>
                <w:szCs w:val="16"/>
              </w:rPr>
            </w:pPr>
            <w:r w:rsidRPr="007A2A36">
              <w:rPr>
                <w:color w:val="000000"/>
                <w:sz w:val="16"/>
                <w:szCs w:val="16"/>
              </w:rPr>
              <w:t>45</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15458E9" w14:textId="77777777" w:rsidR="002E03A1" w:rsidRPr="007A2A36" w:rsidRDefault="002E03A1" w:rsidP="0030125A">
            <w:pPr>
              <w:jc w:val="center"/>
              <w:rPr>
                <w:color w:val="000000"/>
                <w:sz w:val="16"/>
                <w:szCs w:val="16"/>
              </w:rPr>
            </w:pPr>
            <w:r w:rsidRPr="007A2A36">
              <w:rPr>
                <w:color w:val="000000"/>
                <w:sz w:val="16"/>
                <w:szCs w:val="16"/>
              </w:rPr>
              <w:t>3163</w:t>
            </w:r>
          </w:p>
        </w:tc>
        <w:tc>
          <w:tcPr>
            <w:tcW w:w="62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4BE3D9DB" w14:textId="77777777" w:rsidR="002E03A1" w:rsidRPr="007A2A36" w:rsidRDefault="002E03A1" w:rsidP="0030125A">
            <w:pPr>
              <w:jc w:val="center"/>
              <w:rPr>
                <w:color w:val="000000"/>
                <w:sz w:val="16"/>
                <w:szCs w:val="16"/>
              </w:rPr>
            </w:pPr>
            <w:r w:rsidRPr="007A2A36">
              <w:rPr>
                <w:color w:val="000000"/>
                <w:sz w:val="16"/>
                <w:szCs w:val="16"/>
              </w:rPr>
              <w:t>279</w:t>
            </w:r>
          </w:p>
        </w:tc>
      </w:tr>
      <w:tr w:rsidR="002E03A1" w:rsidRPr="007A2A36" w14:paraId="048B7B4C" w14:textId="77777777" w:rsidTr="0030125A">
        <w:trPr>
          <w:trHeight w:val="180"/>
          <w:jc w:val="center"/>
        </w:trPr>
        <w:tc>
          <w:tcPr>
            <w:tcW w:w="512" w:type="dxa"/>
            <w:vMerge w:val="restart"/>
            <w:tcBorders>
              <w:top w:val="nil"/>
              <w:left w:val="single" w:sz="4" w:space="0" w:color="auto"/>
              <w:right w:val="single" w:sz="4" w:space="0" w:color="auto"/>
            </w:tcBorders>
            <w:shd w:val="clear" w:color="auto" w:fill="FFFFFF"/>
            <w:vAlign w:val="center"/>
          </w:tcPr>
          <w:p w14:paraId="76241B3E" w14:textId="77777777" w:rsidR="002E03A1" w:rsidRPr="007A2A36" w:rsidRDefault="002E03A1" w:rsidP="0030125A">
            <w:pPr>
              <w:jc w:val="center"/>
              <w:rPr>
                <w:color w:val="000000"/>
                <w:sz w:val="16"/>
                <w:szCs w:val="16"/>
              </w:rPr>
            </w:pPr>
            <w:r w:rsidRPr="007A2A36">
              <w:rPr>
                <w:color w:val="000000"/>
                <w:sz w:val="16"/>
                <w:szCs w:val="16"/>
              </w:rPr>
              <w:t>6.</w:t>
            </w:r>
          </w:p>
        </w:tc>
        <w:tc>
          <w:tcPr>
            <w:tcW w:w="992" w:type="dxa"/>
            <w:vMerge w:val="restart"/>
            <w:tcBorders>
              <w:top w:val="nil"/>
              <w:left w:val="single" w:sz="4" w:space="0" w:color="auto"/>
              <w:right w:val="single" w:sz="4" w:space="0" w:color="auto"/>
            </w:tcBorders>
            <w:shd w:val="clear" w:color="auto" w:fill="FFFFFF"/>
            <w:tcMar>
              <w:left w:w="28" w:type="dxa"/>
              <w:right w:w="28" w:type="dxa"/>
            </w:tcMar>
            <w:vAlign w:val="center"/>
          </w:tcPr>
          <w:p w14:paraId="6236038C" w14:textId="77777777" w:rsidR="002E03A1" w:rsidRPr="007A2A36" w:rsidRDefault="002E03A1" w:rsidP="0030125A">
            <w:pPr>
              <w:jc w:val="center"/>
              <w:rPr>
                <w:color w:val="000000"/>
                <w:sz w:val="16"/>
                <w:szCs w:val="16"/>
              </w:rPr>
            </w:pPr>
            <w:r w:rsidRPr="007A2A36">
              <w:rPr>
                <w:color w:val="000000"/>
                <w:sz w:val="16"/>
                <w:szCs w:val="16"/>
              </w:rPr>
              <w:t>Лиственница в.б.</w:t>
            </w:r>
          </w:p>
        </w:tc>
        <w:tc>
          <w:tcPr>
            <w:tcW w:w="709" w:type="dxa"/>
            <w:vMerge w:val="restart"/>
            <w:tcBorders>
              <w:top w:val="nil"/>
              <w:left w:val="single" w:sz="4" w:space="0" w:color="auto"/>
              <w:right w:val="single" w:sz="4" w:space="0" w:color="auto"/>
            </w:tcBorders>
            <w:shd w:val="clear" w:color="auto" w:fill="FFFFFF"/>
            <w:tcMar>
              <w:left w:w="28" w:type="dxa"/>
              <w:right w:w="28" w:type="dxa"/>
            </w:tcMar>
            <w:vAlign w:val="center"/>
          </w:tcPr>
          <w:p w14:paraId="4D32EC99" w14:textId="77777777" w:rsidR="002E03A1" w:rsidRPr="007A2A36" w:rsidRDefault="002E03A1" w:rsidP="0030125A">
            <w:pPr>
              <w:jc w:val="center"/>
              <w:rPr>
                <w:color w:val="000000"/>
                <w:sz w:val="16"/>
                <w:szCs w:val="16"/>
              </w:rPr>
            </w:pPr>
            <w:r w:rsidRPr="007A2A36">
              <w:rPr>
                <w:color w:val="000000"/>
                <w:sz w:val="16"/>
                <w:szCs w:val="16"/>
              </w:rPr>
              <w:t>96297</w:t>
            </w:r>
          </w:p>
        </w:tc>
        <w:tc>
          <w:tcPr>
            <w:tcW w:w="709" w:type="dxa"/>
            <w:vMerge w:val="restart"/>
            <w:tcBorders>
              <w:top w:val="nil"/>
              <w:left w:val="single" w:sz="4" w:space="0" w:color="auto"/>
              <w:right w:val="single" w:sz="4" w:space="0" w:color="auto"/>
            </w:tcBorders>
            <w:shd w:val="clear" w:color="auto" w:fill="FFFFFF"/>
            <w:tcMar>
              <w:left w:w="28" w:type="dxa"/>
              <w:right w:w="28" w:type="dxa"/>
            </w:tcMar>
            <w:vAlign w:val="center"/>
          </w:tcPr>
          <w:p w14:paraId="35AB8226" w14:textId="77777777" w:rsidR="002E03A1" w:rsidRPr="007A2A36" w:rsidRDefault="002E03A1" w:rsidP="0030125A">
            <w:pPr>
              <w:jc w:val="center"/>
              <w:rPr>
                <w:color w:val="000000"/>
                <w:sz w:val="16"/>
                <w:szCs w:val="16"/>
              </w:rPr>
            </w:pPr>
            <w:r w:rsidRPr="007A2A36">
              <w:rPr>
                <w:color w:val="000000"/>
                <w:sz w:val="16"/>
                <w:szCs w:val="16"/>
              </w:rPr>
              <w:t>45569</w:t>
            </w:r>
          </w:p>
        </w:tc>
        <w:tc>
          <w:tcPr>
            <w:tcW w:w="709" w:type="dxa"/>
            <w:vMerge w:val="restart"/>
            <w:tcBorders>
              <w:top w:val="nil"/>
              <w:left w:val="single" w:sz="4" w:space="0" w:color="auto"/>
              <w:right w:val="single" w:sz="4" w:space="0" w:color="auto"/>
            </w:tcBorders>
            <w:shd w:val="clear" w:color="auto" w:fill="FFFFFF"/>
            <w:tcMar>
              <w:left w:w="28" w:type="dxa"/>
              <w:right w:w="28" w:type="dxa"/>
            </w:tcMar>
            <w:vAlign w:val="center"/>
          </w:tcPr>
          <w:p w14:paraId="0FACBA1C" w14:textId="77777777" w:rsidR="002E03A1" w:rsidRPr="007A2A36" w:rsidRDefault="002E03A1" w:rsidP="0030125A">
            <w:pPr>
              <w:jc w:val="center"/>
              <w:rPr>
                <w:color w:val="000000"/>
                <w:sz w:val="16"/>
                <w:szCs w:val="16"/>
              </w:rPr>
            </w:pPr>
            <w:r w:rsidRPr="007A2A36">
              <w:rPr>
                <w:color w:val="000000"/>
                <w:sz w:val="16"/>
                <w:szCs w:val="16"/>
              </w:rPr>
              <w:t>9243</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tcPr>
          <w:p w14:paraId="706C7087" w14:textId="77777777" w:rsidR="002E03A1" w:rsidRPr="007A2A36" w:rsidRDefault="002E03A1" w:rsidP="0030125A">
            <w:pPr>
              <w:jc w:val="center"/>
              <w:rPr>
                <w:color w:val="000000"/>
                <w:sz w:val="16"/>
                <w:szCs w:val="16"/>
              </w:rPr>
            </w:pPr>
            <w:r w:rsidRPr="007A2A36">
              <w:rPr>
                <w:color w:val="000000"/>
                <w:sz w:val="16"/>
                <w:szCs w:val="16"/>
              </w:rPr>
              <w:t>8881</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tcPr>
          <w:p w14:paraId="0B25D944" w14:textId="77777777" w:rsidR="002E03A1" w:rsidRPr="007A2A36" w:rsidRDefault="002E03A1" w:rsidP="0030125A">
            <w:pPr>
              <w:jc w:val="center"/>
              <w:rPr>
                <w:color w:val="000000"/>
                <w:sz w:val="16"/>
                <w:szCs w:val="16"/>
              </w:rPr>
            </w:pPr>
            <w:r w:rsidRPr="007A2A36">
              <w:rPr>
                <w:color w:val="000000"/>
                <w:sz w:val="16"/>
                <w:szCs w:val="16"/>
              </w:rPr>
              <w:t>11011</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tcPr>
          <w:p w14:paraId="460CC0AC" w14:textId="77777777" w:rsidR="002E03A1" w:rsidRPr="007A2A36" w:rsidRDefault="002E03A1" w:rsidP="0030125A">
            <w:pPr>
              <w:jc w:val="center"/>
              <w:rPr>
                <w:color w:val="000000"/>
                <w:sz w:val="16"/>
                <w:szCs w:val="16"/>
              </w:rPr>
            </w:pPr>
            <w:r w:rsidRPr="007A2A36">
              <w:rPr>
                <w:color w:val="000000"/>
                <w:sz w:val="16"/>
                <w:szCs w:val="16"/>
              </w:rPr>
              <w:t>30474</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tcPr>
          <w:p w14:paraId="72485E73" w14:textId="77777777" w:rsidR="002E03A1" w:rsidRPr="007A2A36" w:rsidRDefault="002E03A1" w:rsidP="0030125A">
            <w:pPr>
              <w:jc w:val="center"/>
              <w:rPr>
                <w:color w:val="000000"/>
                <w:sz w:val="16"/>
                <w:szCs w:val="16"/>
              </w:rPr>
            </w:pPr>
            <w:r w:rsidRPr="007A2A36">
              <w:rPr>
                <w:color w:val="000000"/>
                <w:sz w:val="16"/>
                <w:szCs w:val="16"/>
              </w:rPr>
              <w:t>2716</w:t>
            </w:r>
          </w:p>
        </w:tc>
        <w:tc>
          <w:tcPr>
            <w:tcW w:w="708" w:type="dxa"/>
            <w:vMerge w:val="restart"/>
            <w:tcBorders>
              <w:top w:val="nil"/>
              <w:left w:val="single" w:sz="4" w:space="0" w:color="auto"/>
              <w:right w:val="single" w:sz="4" w:space="0" w:color="auto"/>
            </w:tcBorders>
            <w:shd w:val="clear" w:color="auto" w:fill="FFFFFF"/>
            <w:tcMar>
              <w:left w:w="28" w:type="dxa"/>
              <w:right w:w="28" w:type="dxa"/>
            </w:tcMar>
            <w:vAlign w:val="center"/>
          </w:tcPr>
          <w:p w14:paraId="5D5C450E" w14:textId="77777777" w:rsidR="002E03A1" w:rsidRPr="007A2A36" w:rsidRDefault="002E03A1" w:rsidP="0030125A">
            <w:pPr>
              <w:jc w:val="center"/>
              <w:rPr>
                <w:color w:val="000000"/>
                <w:sz w:val="16"/>
                <w:szCs w:val="16"/>
              </w:rPr>
            </w:pPr>
            <w:r w:rsidRPr="007A2A36">
              <w:rPr>
                <w:color w:val="000000"/>
                <w:sz w:val="16"/>
                <w:szCs w:val="16"/>
              </w:rPr>
              <w:t>4157,3</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tcPr>
          <w:p w14:paraId="37D21DDA" w14:textId="77777777" w:rsidR="002E03A1" w:rsidRPr="007A2A36" w:rsidRDefault="002E03A1" w:rsidP="0030125A">
            <w:pPr>
              <w:jc w:val="center"/>
              <w:rPr>
                <w:color w:val="000000"/>
                <w:sz w:val="16"/>
                <w:szCs w:val="16"/>
              </w:rPr>
            </w:pPr>
            <w:r w:rsidRPr="007A2A36">
              <w:rPr>
                <w:color w:val="000000"/>
                <w:sz w:val="16"/>
                <w:szCs w:val="16"/>
              </w:rPr>
              <w:t>136</w:t>
            </w:r>
          </w:p>
        </w:tc>
        <w:tc>
          <w:tcPr>
            <w:tcW w:w="709" w:type="dxa"/>
            <w:vMerge w:val="restart"/>
            <w:tcBorders>
              <w:top w:val="nil"/>
              <w:left w:val="single" w:sz="4" w:space="0" w:color="auto"/>
              <w:right w:val="single" w:sz="4" w:space="0" w:color="auto"/>
            </w:tcBorders>
            <w:shd w:val="clear" w:color="auto" w:fill="FFFFFF"/>
            <w:tcMar>
              <w:left w:w="28" w:type="dxa"/>
              <w:right w:w="28" w:type="dxa"/>
            </w:tcMar>
            <w:vAlign w:val="center"/>
          </w:tcPr>
          <w:p w14:paraId="12D00007" w14:textId="77777777" w:rsidR="002E03A1" w:rsidRPr="007A2A36" w:rsidRDefault="002E03A1" w:rsidP="0030125A">
            <w:pPr>
              <w:jc w:val="center"/>
              <w:rPr>
                <w:color w:val="000000"/>
                <w:sz w:val="16"/>
                <w:szCs w:val="16"/>
              </w:rPr>
            </w:pPr>
            <w:r w:rsidRPr="007A2A36">
              <w:rPr>
                <w:color w:val="000000"/>
                <w:sz w:val="16"/>
                <w:szCs w:val="16"/>
              </w:rPr>
              <w:t>106,6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09DB920" w14:textId="77777777" w:rsidR="002E03A1" w:rsidRPr="007A2A36" w:rsidRDefault="002E03A1" w:rsidP="0030125A">
            <w:pPr>
              <w:jc w:val="center"/>
              <w:rPr>
                <w:color w:val="000000"/>
                <w:sz w:val="16"/>
                <w:szCs w:val="16"/>
              </w:rPr>
            </w:pPr>
            <w:r w:rsidRPr="007A2A36">
              <w:rPr>
                <w:color w:val="000000"/>
                <w:sz w:val="16"/>
                <w:szCs w:val="16"/>
              </w:rPr>
              <w:t>101</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tcPr>
          <w:p w14:paraId="4DD3DD63" w14:textId="77777777" w:rsidR="002E03A1" w:rsidRPr="007A2A36" w:rsidRDefault="002E03A1" w:rsidP="0030125A">
            <w:pPr>
              <w:jc w:val="center"/>
              <w:rPr>
                <w:color w:val="000000"/>
                <w:sz w:val="16"/>
                <w:szCs w:val="16"/>
              </w:rPr>
            </w:pPr>
            <w:r w:rsidRPr="007A2A36">
              <w:rPr>
                <w:color w:val="000000"/>
                <w:sz w:val="16"/>
                <w:szCs w:val="16"/>
              </w:rPr>
              <w:t>286</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tcPr>
          <w:p w14:paraId="53E0F3DC" w14:textId="77777777" w:rsidR="002E03A1" w:rsidRPr="007A2A36" w:rsidRDefault="002E03A1" w:rsidP="0030125A">
            <w:pPr>
              <w:jc w:val="center"/>
              <w:rPr>
                <w:color w:val="000000"/>
                <w:sz w:val="16"/>
                <w:szCs w:val="16"/>
              </w:rPr>
            </w:pPr>
            <w:r w:rsidRPr="007A2A36">
              <w:rPr>
                <w:color w:val="000000"/>
                <w:sz w:val="16"/>
                <w:szCs w:val="16"/>
              </w:rPr>
              <w:t>252</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tcPr>
          <w:p w14:paraId="77F8110A" w14:textId="77777777" w:rsidR="002E03A1" w:rsidRPr="007A2A36" w:rsidRDefault="002E03A1" w:rsidP="0030125A">
            <w:pPr>
              <w:jc w:val="center"/>
              <w:rPr>
                <w:color w:val="000000"/>
                <w:sz w:val="16"/>
                <w:szCs w:val="16"/>
              </w:rPr>
            </w:pPr>
            <w:r w:rsidRPr="007A2A36">
              <w:rPr>
                <w:color w:val="000000"/>
                <w:sz w:val="16"/>
                <w:szCs w:val="16"/>
              </w:rPr>
              <w:t>311</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tcPr>
          <w:p w14:paraId="02B2AFD6" w14:textId="77777777" w:rsidR="002E03A1" w:rsidRPr="007A2A36" w:rsidRDefault="002E03A1" w:rsidP="0030125A">
            <w:pPr>
              <w:jc w:val="center"/>
              <w:rPr>
                <w:color w:val="000000"/>
                <w:sz w:val="16"/>
                <w:szCs w:val="16"/>
              </w:rPr>
            </w:pPr>
            <w:r w:rsidRPr="007A2A36">
              <w:rPr>
                <w:color w:val="000000"/>
                <w:sz w:val="16"/>
                <w:szCs w:val="16"/>
              </w:rPr>
              <w:t>265</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tcPr>
          <w:p w14:paraId="1C105A52" w14:textId="77777777" w:rsidR="002E03A1" w:rsidRPr="007A2A36" w:rsidRDefault="002E03A1" w:rsidP="0030125A">
            <w:pPr>
              <w:jc w:val="center"/>
              <w:rPr>
                <w:color w:val="000000"/>
                <w:sz w:val="16"/>
                <w:szCs w:val="16"/>
              </w:rPr>
            </w:pPr>
            <w:r w:rsidRPr="007A2A36">
              <w:rPr>
                <w:color w:val="000000"/>
                <w:sz w:val="16"/>
                <w:szCs w:val="16"/>
              </w:rPr>
              <w:t>265</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tcPr>
          <w:p w14:paraId="3A65AA66" w14:textId="77777777" w:rsidR="002E03A1" w:rsidRPr="007A2A36" w:rsidRDefault="002E03A1" w:rsidP="0030125A">
            <w:pPr>
              <w:jc w:val="center"/>
              <w:rPr>
                <w:color w:val="000000"/>
                <w:sz w:val="16"/>
                <w:szCs w:val="16"/>
              </w:rPr>
            </w:pPr>
            <w:r w:rsidRPr="007A2A36">
              <w:rPr>
                <w:color w:val="000000"/>
                <w:sz w:val="16"/>
                <w:szCs w:val="16"/>
              </w:rPr>
              <w:t>36,2</w:t>
            </w:r>
          </w:p>
        </w:tc>
        <w:tc>
          <w:tcPr>
            <w:tcW w:w="709" w:type="dxa"/>
            <w:vMerge w:val="restart"/>
            <w:tcBorders>
              <w:top w:val="nil"/>
              <w:left w:val="single" w:sz="4" w:space="0" w:color="auto"/>
              <w:right w:val="single" w:sz="4" w:space="0" w:color="auto"/>
            </w:tcBorders>
            <w:shd w:val="clear" w:color="auto" w:fill="FFFFFF"/>
            <w:tcMar>
              <w:left w:w="28" w:type="dxa"/>
              <w:right w:w="28" w:type="dxa"/>
            </w:tcMar>
            <w:vAlign w:val="center"/>
          </w:tcPr>
          <w:p w14:paraId="6946D4C8" w14:textId="77777777" w:rsidR="002E03A1" w:rsidRPr="007A2A36" w:rsidRDefault="002E03A1" w:rsidP="0030125A">
            <w:pPr>
              <w:jc w:val="center"/>
              <w:rPr>
                <w:color w:val="000000"/>
                <w:sz w:val="16"/>
                <w:szCs w:val="16"/>
              </w:rPr>
            </w:pPr>
            <w:r w:rsidRPr="007A2A36">
              <w:rPr>
                <w:color w:val="000000"/>
                <w:sz w:val="16"/>
                <w:szCs w:val="16"/>
              </w:rPr>
              <w:t>34,4</w:t>
            </w:r>
          </w:p>
        </w:tc>
        <w:tc>
          <w:tcPr>
            <w:tcW w:w="567" w:type="dxa"/>
            <w:vMerge w:val="restart"/>
            <w:tcBorders>
              <w:top w:val="nil"/>
              <w:left w:val="single" w:sz="4" w:space="0" w:color="auto"/>
              <w:right w:val="single" w:sz="4" w:space="0" w:color="auto"/>
            </w:tcBorders>
            <w:shd w:val="clear" w:color="auto" w:fill="FFFFFF"/>
            <w:tcMar>
              <w:left w:w="28" w:type="dxa"/>
              <w:right w:w="28" w:type="dxa"/>
            </w:tcMar>
            <w:vAlign w:val="center"/>
          </w:tcPr>
          <w:p w14:paraId="5D5DF2AB" w14:textId="77777777" w:rsidR="002E03A1" w:rsidRPr="007A2A36" w:rsidRDefault="002E03A1" w:rsidP="0030125A">
            <w:pPr>
              <w:jc w:val="center"/>
              <w:rPr>
                <w:color w:val="000000"/>
                <w:sz w:val="16"/>
                <w:szCs w:val="16"/>
              </w:rPr>
            </w:pPr>
            <w:r w:rsidRPr="007A2A36">
              <w:rPr>
                <w:color w:val="000000"/>
                <w:sz w:val="16"/>
                <w:szCs w:val="16"/>
              </w:rPr>
              <w:t>28,5</w:t>
            </w:r>
          </w:p>
        </w:tc>
        <w:tc>
          <w:tcPr>
            <w:tcW w:w="425" w:type="dxa"/>
            <w:vMerge w:val="restart"/>
            <w:tcBorders>
              <w:top w:val="nil"/>
              <w:left w:val="single" w:sz="4" w:space="0" w:color="auto"/>
              <w:right w:val="single" w:sz="4" w:space="0" w:color="auto"/>
            </w:tcBorders>
            <w:shd w:val="clear" w:color="auto" w:fill="FFFFFF"/>
            <w:tcMar>
              <w:left w:w="28" w:type="dxa"/>
              <w:right w:w="28" w:type="dxa"/>
            </w:tcMar>
            <w:vAlign w:val="center"/>
          </w:tcPr>
          <w:p w14:paraId="7833672E" w14:textId="77777777" w:rsidR="002E03A1" w:rsidRPr="007A2A36" w:rsidRDefault="002E03A1" w:rsidP="0030125A">
            <w:pPr>
              <w:jc w:val="center"/>
              <w:rPr>
                <w:color w:val="000000"/>
                <w:sz w:val="16"/>
                <w:szCs w:val="16"/>
              </w:rPr>
            </w:pPr>
            <w:r w:rsidRPr="007A2A36">
              <w:rPr>
                <w:color w:val="000000"/>
                <w:sz w:val="16"/>
                <w:szCs w:val="16"/>
              </w:rPr>
              <w:t>83</w:t>
            </w:r>
          </w:p>
        </w:tc>
        <w:tc>
          <w:tcPr>
            <w:tcW w:w="283" w:type="dxa"/>
            <w:vMerge w:val="restart"/>
            <w:tcBorders>
              <w:top w:val="nil"/>
              <w:left w:val="single" w:sz="4" w:space="0" w:color="auto"/>
              <w:right w:val="single" w:sz="4" w:space="0" w:color="auto"/>
            </w:tcBorders>
            <w:shd w:val="clear" w:color="auto" w:fill="FFFFFF"/>
            <w:tcMar>
              <w:left w:w="28" w:type="dxa"/>
              <w:right w:w="28" w:type="dxa"/>
            </w:tcMar>
            <w:vAlign w:val="center"/>
          </w:tcPr>
          <w:p w14:paraId="670A407A" w14:textId="77777777" w:rsidR="002E03A1" w:rsidRPr="007A2A36" w:rsidRDefault="002E03A1" w:rsidP="0030125A">
            <w:pPr>
              <w:jc w:val="center"/>
              <w:rPr>
                <w:color w:val="000000"/>
                <w:sz w:val="16"/>
                <w:szCs w:val="16"/>
              </w:rPr>
            </w:pPr>
            <w:r w:rsidRPr="007A2A36">
              <w:rPr>
                <w:color w:val="000000"/>
                <w:sz w:val="16"/>
                <w:szCs w:val="16"/>
              </w:rPr>
              <w:t>80</w:t>
            </w:r>
          </w:p>
        </w:tc>
        <w:tc>
          <w:tcPr>
            <w:tcW w:w="709" w:type="dxa"/>
            <w:vMerge w:val="restart"/>
            <w:tcBorders>
              <w:top w:val="nil"/>
              <w:left w:val="single" w:sz="4" w:space="0" w:color="auto"/>
              <w:right w:val="single" w:sz="4" w:space="0" w:color="auto"/>
            </w:tcBorders>
            <w:shd w:val="clear" w:color="auto" w:fill="FFFFFF"/>
            <w:tcMar>
              <w:left w:w="28" w:type="dxa"/>
              <w:right w:w="28" w:type="dxa"/>
            </w:tcMar>
            <w:vAlign w:val="center"/>
          </w:tcPr>
          <w:p w14:paraId="0F587066" w14:textId="77777777" w:rsidR="002E03A1" w:rsidRPr="007A2A36" w:rsidRDefault="002E03A1" w:rsidP="0030125A">
            <w:pPr>
              <w:jc w:val="center"/>
              <w:rPr>
                <w:color w:val="000000"/>
                <w:sz w:val="16"/>
                <w:szCs w:val="16"/>
              </w:rPr>
            </w:pPr>
            <w:r w:rsidRPr="007A2A36">
              <w:rPr>
                <w:color w:val="000000"/>
                <w:sz w:val="16"/>
                <w:szCs w:val="16"/>
              </w:rPr>
              <w:t>8037</w:t>
            </w:r>
          </w:p>
        </w:tc>
        <w:tc>
          <w:tcPr>
            <w:tcW w:w="622" w:type="dxa"/>
            <w:vMerge w:val="restart"/>
            <w:tcBorders>
              <w:top w:val="nil"/>
              <w:left w:val="single" w:sz="4" w:space="0" w:color="auto"/>
              <w:right w:val="single" w:sz="4" w:space="0" w:color="auto"/>
            </w:tcBorders>
            <w:shd w:val="clear" w:color="auto" w:fill="FFFFFF"/>
            <w:tcMar>
              <w:left w:w="28" w:type="dxa"/>
              <w:right w:w="28" w:type="dxa"/>
            </w:tcMar>
            <w:vAlign w:val="center"/>
          </w:tcPr>
          <w:p w14:paraId="4EDCB7FE" w14:textId="77777777" w:rsidR="002E03A1" w:rsidRPr="007A2A36" w:rsidRDefault="002E03A1" w:rsidP="0030125A">
            <w:pPr>
              <w:jc w:val="center"/>
              <w:rPr>
                <w:color w:val="000000"/>
                <w:sz w:val="16"/>
                <w:szCs w:val="16"/>
              </w:rPr>
            </w:pPr>
            <w:r w:rsidRPr="007A2A36">
              <w:rPr>
                <w:color w:val="000000"/>
                <w:sz w:val="16"/>
                <w:szCs w:val="16"/>
              </w:rPr>
              <w:t>35146</w:t>
            </w:r>
          </w:p>
        </w:tc>
      </w:tr>
      <w:tr w:rsidR="002E03A1" w:rsidRPr="007A2A36" w14:paraId="35D918F3" w14:textId="77777777" w:rsidTr="0030125A">
        <w:trPr>
          <w:trHeight w:val="173"/>
          <w:jc w:val="center"/>
        </w:trPr>
        <w:tc>
          <w:tcPr>
            <w:tcW w:w="512" w:type="dxa"/>
            <w:vMerge/>
            <w:tcBorders>
              <w:left w:val="single" w:sz="4" w:space="0" w:color="auto"/>
              <w:bottom w:val="single" w:sz="4" w:space="0" w:color="auto"/>
              <w:right w:val="single" w:sz="4" w:space="0" w:color="auto"/>
            </w:tcBorders>
            <w:shd w:val="clear" w:color="auto" w:fill="FFFFFF"/>
            <w:vAlign w:val="center"/>
          </w:tcPr>
          <w:p w14:paraId="7605B4EC" w14:textId="77777777" w:rsidR="002E03A1" w:rsidRPr="007A2A36" w:rsidRDefault="002E03A1" w:rsidP="0030125A">
            <w:pPr>
              <w:jc w:val="center"/>
              <w:rPr>
                <w:color w:val="000000"/>
                <w:sz w:val="16"/>
                <w:szCs w:val="16"/>
              </w:rPr>
            </w:pPr>
          </w:p>
        </w:tc>
        <w:tc>
          <w:tcPr>
            <w:tcW w:w="992"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53FAC947" w14:textId="77777777" w:rsidR="002E03A1" w:rsidRPr="007A2A36" w:rsidRDefault="002E03A1" w:rsidP="0030125A">
            <w:pPr>
              <w:jc w:val="center"/>
              <w:rPr>
                <w:color w:val="000000"/>
                <w:sz w:val="16"/>
                <w:szCs w:val="16"/>
              </w:rPr>
            </w:pPr>
          </w:p>
        </w:tc>
        <w:tc>
          <w:tcPr>
            <w:tcW w:w="709"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57089942" w14:textId="77777777" w:rsidR="002E03A1" w:rsidRPr="007A2A36" w:rsidRDefault="002E03A1" w:rsidP="0030125A">
            <w:pPr>
              <w:jc w:val="center"/>
              <w:rPr>
                <w:color w:val="000000"/>
                <w:sz w:val="16"/>
                <w:szCs w:val="16"/>
              </w:rPr>
            </w:pPr>
          </w:p>
        </w:tc>
        <w:tc>
          <w:tcPr>
            <w:tcW w:w="709"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7FEC6B77" w14:textId="77777777" w:rsidR="002E03A1" w:rsidRPr="007A2A36" w:rsidRDefault="002E03A1" w:rsidP="0030125A">
            <w:pPr>
              <w:jc w:val="center"/>
              <w:rPr>
                <w:color w:val="000000"/>
                <w:sz w:val="16"/>
                <w:szCs w:val="16"/>
              </w:rPr>
            </w:pPr>
          </w:p>
        </w:tc>
        <w:tc>
          <w:tcPr>
            <w:tcW w:w="709"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2BE3A30D" w14:textId="77777777" w:rsidR="002E03A1" w:rsidRPr="007A2A36" w:rsidRDefault="002E03A1" w:rsidP="0030125A">
            <w:pPr>
              <w:jc w:val="center"/>
              <w:rPr>
                <w:color w:val="000000"/>
                <w:sz w:val="16"/>
                <w:szCs w:val="16"/>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56F2F613" w14:textId="77777777" w:rsidR="002E03A1" w:rsidRPr="007A2A36" w:rsidRDefault="002E03A1" w:rsidP="0030125A">
            <w:pPr>
              <w:jc w:val="center"/>
              <w:rPr>
                <w:color w:val="000000"/>
                <w:sz w:val="16"/>
                <w:szCs w:val="16"/>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41D71443" w14:textId="77777777" w:rsidR="002E03A1" w:rsidRPr="007A2A36" w:rsidRDefault="002E03A1" w:rsidP="0030125A">
            <w:pPr>
              <w:jc w:val="center"/>
              <w:rPr>
                <w:color w:val="000000"/>
                <w:sz w:val="16"/>
                <w:szCs w:val="16"/>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7331349D" w14:textId="77777777" w:rsidR="002E03A1" w:rsidRPr="007A2A36" w:rsidRDefault="002E03A1" w:rsidP="0030125A">
            <w:pPr>
              <w:jc w:val="center"/>
              <w:rPr>
                <w:color w:val="000000"/>
                <w:sz w:val="16"/>
                <w:szCs w:val="16"/>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41BC68EA" w14:textId="77777777" w:rsidR="002E03A1" w:rsidRPr="007A2A36" w:rsidRDefault="002E03A1" w:rsidP="0030125A">
            <w:pPr>
              <w:jc w:val="center"/>
              <w:rPr>
                <w:color w:val="000000"/>
                <w:sz w:val="16"/>
                <w:szCs w:val="16"/>
              </w:rPr>
            </w:pPr>
          </w:p>
        </w:tc>
        <w:tc>
          <w:tcPr>
            <w:tcW w:w="708"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7411B8D7" w14:textId="77777777" w:rsidR="002E03A1" w:rsidRPr="007A2A36" w:rsidRDefault="002E03A1" w:rsidP="0030125A">
            <w:pPr>
              <w:jc w:val="center"/>
              <w:rPr>
                <w:color w:val="000000"/>
                <w:sz w:val="16"/>
                <w:szCs w:val="16"/>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66ECF628" w14:textId="77777777" w:rsidR="002E03A1" w:rsidRPr="007A2A36" w:rsidRDefault="002E03A1" w:rsidP="0030125A">
            <w:pPr>
              <w:jc w:val="center"/>
              <w:rPr>
                <w:color w:val="000000"/>
                <w:sz w:val="16"/>
                <w:szCs w:val="16"/>
              </w:rPr>
            </w:pPr>
          </w:p>
        </w:tc>
        <w:tc>
          <w:tcPr>
            <w:tcW w:w="709"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2BAC45A8" w14:textId="77777777" w:rsidR="002E03A1" w:rsidRPr="007A2A36" w:rsidRDefault="002E03A1" w:rsidP="0030125A">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AF911CE" w14:textId="77777777" w:rsidR="002E03A1" w:rsidRPr="007A2A36" w:rsidRDefault="002E03A1" w:rsidP="0030125A">
            <w:pPr>
              <w:jc w:val="center"/>
              <w:rPr>
                <w:color w:val="000000"/>
                <w:sz w:val="16"/>
                <w:szCs w:val="16"/>
              </w:rPr>
            </w:pPr>
            <w:r w:rsidRPr="007A2A36">
              <w:rPr>
                <w:color w:val="000000"/>
                <w:sz w:val="16"/>
                <w:szCs w:val="16"/>
              </w:rPr>
              <w:t>6</w:t>
            </w: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102CC22A" w14:textId="77777777" w:rsidR="002E03A1" w:rsidRPr="007A2A36" w:rsidRDefault="002E03A1" w:rsidP="0030125A">
            <w:pPr>
              <w:jc w:val="center"/>
              <w:rPr>
                <w:color w:val="000000"/>
                <w:sz w:val="16"/>
                <w:szCs w:val="16"/>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20216CD2" w14:textId="77777777" w:rsidR="002E03A1" w:rsidRPr="007A2A36" w:rsidRDefault="002E03A1" w:rsidP="0030125A">
            <w:pPr>
              <w:jc w:val="center"/>
              <w:rPr>
                <w:color w:val="000000"/>
                <w:sz w:val="16"/>
                <w:szCs w:val="16"/>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3D588A88" w14:textId="77777777" w:rsidR="002E03A1" w:rsidRPr="007A2A36" w:rsidRDefault="002E03A1" w:rsidP="0030125A">
            <w:pPr>
              <w:jc w:val="center"/>
              <w:rPr>
                <w:color w:val="000000"/>
                <w:sz w:val="16"/>
                <w:szCs w:val="16"/>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08C75FDF" w14:textId="77777777" w:rsidR="002E03A1" w:rsidRPr="007A2A36" w:rsidRDefault="002E03A1" w:rsidP="0030125A">
            <w:pPr>
              <w:jc w:val="center"/>
              <w:rPr>
                <w:color w:val="000000"/>
                <w:sz w:val="16"/>
                <w:szCs w:val="16"/>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63B5A708" w14:textId="77777777" w:rsidR="002E03A1" w:rsidRPr="007A2A36" w:rsidRDefault="002E03A1" w:rsidP="0030125A">
            <w:pPr>
              <w:jc w:val="center"/>
              <w:rPr>
                <w:color w:val="000000"/>
                <w:sz w:val="16"/>
                <w:szCs w:val="16"/>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4AD5C083" w14:textId="77777777" w:rsidR="002E03A1" w:rsidRPr="007A2A36" w:rsidRDefault="002E03A1" w:rsidP="0030125A">
            <w:pPr>
              <w:jc w:val="center"/>
              <w:rPr>
                <w:color w:val="000000"/>
                <w:sz w:val="16"/>
                <w:szCs w:val="16"/>
              </w:rPr>
            </w:pPr>
          </w:p>
        </w:tc>
        <w:tc>
          <w:tcPr>
            <w:tcW w:w="709"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05473CEE" w14:textId="77777777" w:rsidR="002E03A1" w:rsidRPr="007A2A36" w:rsidRDefault="002E03A1" w:rsidP="0030125A">
            <w:pPr>
              <w:jc w:val="center"/>
              <w:rPr>
                <w:color w:val="000000"/>
                <w:sz w:val="16"/>
                <w:szCs w:val="16"/>
              </w:rPr>
            </w:pPr>
          </w:p>
        </w:tc>
        <w:tc>
          <w:tcPr>
            <w:tcW w:w="567"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18F93A0D" w14:textId="77777777" w:rsidR="002E03A1" w:rsidRPr="007A2A36" w:rsidRDefault="002E03A1" w:rsidP="0030125A">
            <w:pPr>
              <w:jc w:val="center"/>
              <w:rPr>
                <w:color w:val="000000"/>
                <w:sz w:val="16"/>
                <w:szCs w:val="16"/>
              </w:rPr>
            </w:pPr>
          </w:p>
        </w:tc>
        <w:tc>
          <w:tcPr>
            <w:tcW w:w="425"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2C34B20E" w14:textId="77777777" w:rsidR="002E03A1" w:rsidRPr="007A2A36" w:rsidRDefault="002E03A1" w:rsidP="0030125A">
            <w:pPr>
              <w:jc w:val="center"/>
              <w:rPr>
                <w:color w:val="000000"/>
                <w:sz w:val="16"/>
                <w:szCs w:val="16"/>
              </w:rPr>
            </w:pPr>
          </w:p>
        </w:tc>
        <w:tc>
          <w:tcPr>
            <w:tcW w:w="283"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7C9F98CD" w14:textId="77777777" w:rsidR="002E03A1" w:rsidRPr="007A2A36" w:rsidRDefault="002E03A1" w:rsidP="0030125A">
            <w:pPr>
              <w:jc w:val="center"/>
              <w:rPr>
                <w:color w:val="000000"/>
                <w:sz w:val="16"/>
                <w:szCs w:val="16"/>
              </w:rPr>
            </w:pPr>
          </w:p>
        </w:tc>
        <w:tc>
          <w:tcPr>
            <w:tcW w:w="709"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11B5E8E3" w14:textId="77777777" w:rsidR="002E03A1" w:rsidRPr="007A2A36" w:rsidRDefault="002E03A1" w:rsidP="0030125A">
            <w:pPr>
              <w:jc w:val="center"/>
              <w:rPr>
                <w:color w:val="000000"/>
                <w:sz w:val="16"/>
                <w:szCs w:val="16"/>
              </w:rPr>
            </w:pPr>
          </w:p>
        </w:tc>
        <w:tc>
          <w:tcPr>
            <w:tcW w:w="622"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0AB3FC0C" w14:textId="77777777" w:rsidR="002E03A1" w:rsidRPr="007A2A36" w:rsidRDefault="002E03A1" w:rsidP="0030125A">
            <w:pPr>
              <w:jc w:val="center"/>
              <w:rPr>
                <w:color w:val="000000"/>
                <w:sz w:val="16"/>
                <w:szCs w:val="16"/>
              </w:rPr>
            </w:pPr>
          </w:p>
        </w:tc>
      </w:tr>
      <w:tr w:rsidR="002E03A1" w:rsidRPr="007A2A36" w14:paraId="02800868" w14:textId="77777777" w:rsidTr="0030125A">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14:paraId="649EEBC8" w14:textId="77777777" w:rsidR="002E03A1" w:rsidRPr="007A2A36" w:rsidRDefault="002E03A1" w:rsidP="0030125A">
            <w:pPr>
              <w:jc w:val="center"/>
              <w:rPr>
                <w:color w:val="000000"/>
                <w:sz w:val="16"/>
                <w:szCs w:val="16"/>
              </w:rPr>
            </w:pPr>
            <w:r w:rsidRPr="007A2A36">
              <w:rPr>
                <w:color w:val="000000"/>
                <w:sz w:val="16"/>
                <w:szCs w:val="16"/>
              </w:rPr>
              <w:t>7.</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FC838C3" w14:textId="77777777" w:rsidR="002E03A1" w:rsidRPr="007A2A36" w:rsidRDefault="002E03A1" w:rsidP="0030125A">
            <w:pPr>
              <w:jc w:val="center"/>
              <w:rPr>
                <w:color w:val="000000"/>
                <w:sz w:val="16"/>
                <w:szCs w:val="16"/>
              </w:rPr>
            </w:pPr>
            <w:r w:rsidRPr="007A2A36">
              <w:rPr>
                <w:color w:val="000000"/>
                <w:sz w:val="16"/>
                <w:szCs w:val="16"/>
              </w:rPr>
              <w:t>Итого хвойные</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F367A43" w14:textId="77777777" w:rsidR="002E03A1" w:rsidRPr="007A2A36" w:rsidRDefault="002E03A1" w:rsidP="0030125A">
            <w:pPr>
              <w:jc w:val="center"/>
              <w:rPr>
                <w:color w:val="000000"/>
                <w:sz w:val="16"/>
                <w:szCs w:val="16"/>
              </w:rPr>
            </w:pPr>
            <w:r w:rsidRPr="007A2A36">
              <w:rPr>
                <w:color w:val="000000"/>
                <w:sz w:val="16"/>
                <w:szCs w:val="16"/>
              </w:rPr>
              <w:t>109541</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67FD4BFB" w14:textId="77777777" w:rsidR="002E03A1" w:rsidRPr="007A2A36" w:rsidRDefault="002E03A1" w:rsidP="0030125A">
            <w:pPr>
              <w:jc w:val="center"/>
              <w:rPr>
                <w:color w:val="000000"/>
                <w:sz w:val="16"/>
                <w:szCs w:val="16"/>
              </w:rPr>
            </w:pPr>
            <w:r w:rsidRPr="007A2A36">
              <w:rPr>
                <w:color w:val="000000"/>
                <w:sz w:val="16"/>
                <w:szCs w:val="16"/>
              </w:rPr>
              <w:t>53443</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B58CEE5" w14:textId="77777777" w:rsidR="002E03A1" w:rsidRPr="007A2A36" w:rsidRDefault="002E03A1" w:rsidP="0030125A">
            <w:pPr>
              <w:jc w:val="center"/>
              <w:rPr>
                <w:color w:val="000000"/>
                <w:sz w:val="16"/>
                <w:szCs w:val="16"/>
              </w:rPr>
            </w:pPr>
            <w:r w:rsidRPr="007A2A36">
              <w:rPr>
                <w:color w:val="000000"/>
                <w:sz w:val="16"/>
                <w:szCs w:val="16"/>
              </w:rPr>
              <w:t>14182</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9062AEB" w14:textId="77777777" w:rsidR="002E03A1" w:rsidRPr="007A2A36" w:rsidRDefault="002E03A1" w:rsidP="0030125A">
            <w:pPr>
              <w:jc w:val="center"/>
              <w:rPr>
                <w:color w:val="000000"/>
                <w:sz w:val="16"/>
                <w:szCs w:val="16"/>
              </w:rPr>
            </w:pPr>
            <w:r w:rsidRPr="007A2A36">
              <w:rPr>
                <w:color w:val="000000"/>
                <w:sz w:val="16"/>
                <w:szCs w:val="16"/>
              </w:rPr>
              <w:t>12376</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CA93970" w14:textId="77777777" w:rsidR="002E03A1" w:rsidRPr="007A2A36" w:rsidRDefault="002E03A1" w:rsidP="0030125A">
            <w:pPr>
              <w:jc w:val="center"/>
              <w:rPr>
                <w:color w:val="000000"/>
                <w:sz w:val="16"/>
                <w:szCs w:val="16"/>
              </w:rPr>
            </w:pPr>
            <w:r w:rsidRPr="007A2A36">
              <w:rPr>
                <w:color w:val="000000"/>
                <w:sz w:val="16"/>
                <w:szCs w:val="16"/>
              </w:rPr>
              <w:t>11266</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30D3CC7" w14:textId="77777777" w:rsidR="002E03A1" w:rsidRPr="007A2A36" w:rsidRDefault="002E03A1" w:rsidP="0030125A">
            <w:pPr>
              <w:jc w:val="center"/>
              <w:rPr>
                <w:color w:val="000000"/>
                <w:sz w:val="16"/>
                <w:szCs w:val="16"/>
              </w:rPr>
            </w:pPr>
            <w:r w:rsidRPr="007A2A36">
              <w:rPr>
                <w:color w:val="000000"/>
                <w:sz w:val="16"/>
                <w:szCs w:val="16"/>
              </w:rPr>
              <w:t>30650</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4DE175E2" w14:textId="77777777" w:rsidR="002E03A1" w:rsidRPr="007A2A36" w:rsidRDefault="002E03A1" w:rsidP="0030125A">
            <w:pPr>
              <w:jc w:val="center"/>
              <w:rPr>
                <w:color w:val="000000"/>
                <w:sz w:val="16"/>
                <w:szCs w:val="16"/>
              </w:rPr>
            </w:pPr>
            <w:r w:rsidRPr="007A2A36">
              <w:rPr>
                <w:color w:val="000000"/>
                <w:sz w:val="16"/>
                <w:szCs w:val="16"/>
              </w:rPr>
              <w:t>2721</w:t>
            </w:r>
          </w:p>
        </w:tc>
        <w:tc>
          <w:tcPr>
            <w:tcW w:w="708"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D7445E7" w14:textId="77777777" w:rsidR="002E03A1" w:rsidRPr="007A2A36" w:rsidRDefault="002E03A1" w:rsidP="0030125A">
            <w:pPr>
              <w:jc w:val="center"/>
              <w:rPr>
                <w:color w:val="000000"/>
                <w:sz w:val="16"/>
                <w:szCs w:val="16"/>
              </w:rPr>
            </w:pPr>
            <w:r w:rsidRPr="007A2A36">
              <w:rPr>
                <w:color w:val="000000"/>
                <w:sz w:val="16"/>
                <w:szCs w:val="16"/>
              </w:rPr>
              <w:t>4183,6</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0AA90D9" w14:textId="77777777" w:rsidR="002E03A1" w:rsidRPr="007A2A36" w:rsidRDefault="002E03A1" w:rsidP="0030125A">
            <w:pPr>
              <w:jc w:val="center"/>
              <w:rPr>
                <w:color w:val="000000"/>
                <w:sz w:val="16"/>
                <w:szCs w:val="16"/>
              </w:rPr>
            </w:pPr>
            <w:r w:rsidRPr="007A2A36">
              <w:rPr>
                <w:color w:val="000000"/>
                <w:sz w:val="16"/>
                <w:szCs w:val="16"/>
              </w:rPr>
              <w:t>136</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A83BE2F" w14:textId="77777777" w:rsidR="002E03A1" w:rsidRPr="007A2A36" w:rsidRDefault="002E03A1" w:rsidP="0030125A">
            <w:pPr>
              <w:jc w:val="center"/>
              <w:rPr>
                <w:color w:val="000000"/>
                <w:sz w:val="16"/>
                <w:szCs w:val="16"/>
              </w:rPr>
            </w:pPr>
            <w:r w:rsidRPr="007A2A36">
              <w:rPr>
                <w:color w:val="000000"/>
                <w:sz w:val="16"/>
                <w:szCs w:val="16"/>
              </w:rPr>
              <w:t>121,9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B23D362" w14:textId="77777777" w:rsidR="002E03A1" w:rsidRPr="007A2A36" w:rsidRDefault="002E03A1" w:rsidP="0030125A">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8714D49" w14:textId="77777777" w:rsidR="002E03A1" w:rsidRPr="007A2A36" w:rsidRDefault="002E03A1" w:rsidP="0030125A">
            <w:pPr>
              <w:jc w:val="center"/>
              <w:rPr>
                <w:color w:val="000000"/>
                <w:sz w:val="16"/>
                <w:szCs w:val="16"/>
              </w:rPr>
            </w:pPr>
            <w:r w:rsidRPr="007A2A36">
              <w:rPr>
                <w:color w:val="000000"/>
                <w:sz w:val="16"/>
                <w:szCs w:val="16"/>
              </w:rPr>
              <w:t>322</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0DAEDEF0" w14:textId="77777777" w:rsidR="002E03A1" w:rsidRPr="007A2A36" w:rsidRDefault="002E03A1" w:rsidP="0030125A">
            <w:pPr>
              <w:jc w:val="center"/>
              <w:rPr>
                <w:color w:val="000000"/>
                <w:sz w:val="16"/>
                <w:szCs w:val="16"/>
              </w:rPr>
            </w:pPr>
            <w:r w:rsidRPr="007A2A36">
              <w:rPr>
                <w:color w:val="000000"/>
                <w:sz w:val="16"/>
                <w:szCs w:val="16"/>
              </w:rPr>
              <w:t>272</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08AB4281" w14:textId="77777777" w:rsidR="002E03A1" w:rsidRPr="007A2A36" w:rsidRDefault="002E03A1" w:rsidP="0030125A">
            <w:pPr>
              <w:jc w:val="center"/>
              <w:rPr>
                <w:color w:val="000000"/>
                <w:sz w:val="16"/>
                <w:szCs w:val="16"/>
              </w:rPr>
            </w:pPr>
            <w:r w:rsidRPr="007A2A36">
              <w:rPr>
                <w:color w:val="000000"/>
                <w:sz w:val="16"/>
                <w:szCs w:val="16"/>
              </w:rPr>
              <w:t>314</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D2313E0" w14:textId="77777777" w:rsidR="002E03A1" w:rsidRPr="007A2A36" w:rsidRDefault="002E03A1" w:rsidP="0030125A">
            <w:pPr>
              <w:jc w:val="center"/>
              <w:rPr>
                <w:color w:val="000000"/>
                <w:sz w:val="16"/>
                <w:szCs w:val="16"/>
              </w:rPr>
            </w:pPr>
            <w:r w:rsidRPr="007A2A36">
              <w:rPr>
                <w:color w:val="000000"/>
                <w:sz w:val="16"/>
                <w:szCs w:val="16"/>
              </w:rPr>
              <w:t>284</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5BE3704" w14:textId="77777777" w:rsidR="002E03A1" w:rsidRPr="007A2A36" w:rsidRDefault="002E03A1" w:rsidP="0030125A">
            <w:pPr>
              <w:jc w:val="center"/>
              <w:rPr>
                <w:color w:val="000000"/>
                <w:sz w:val="16"/>
                <w:szCs w:val="16"/>
              </w:rPr>
            </w:pPr>
            <w:r w:rsidRPr="007A2A36">
              <w:rPr>
                <w:color w:val="000000"/>
                <w:sz w:val="16"/>
                <w:szCs w:val="16"/>
              </w:rPr>
              <w:t>268</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5D516899" w14:textId="77777777" w:rsidR="002E03A1" w:rsidRPr="007A2A36" w:rsidRDefault="002E03A1" w:rsidP="0030125A">
            <w:pPr>
              <w:jc w:val="center"/>
              <w:rPr>
                <w:color w:val="000000"/>
                <w:sz w:val="16"/>
                <w:szCs w:val="16"/>
              </w:rPr>
            </w:pPr>
            <w:r w:rsidRPr="007A2A36">
              <w:rPr>
                <w:color w:val="000000"/>
                <w:sz w:val="16"/>
                <w:szCs w:val="16"/>
              </w:rPr>
              <w:t>36,6</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7268EC0" w14:textId="77777777" w:rsidR="002E03A1" w:rsidRPr="007A2A36" w:rsidRDefault="002E03A1" w:rsidP="0030125A">
            <w:pPr>
              <w:jc w:val="center"/>
              <w:rPr>
                <w:color w:val="000000"/>
                <w:sz w:val="16"/>
                <w:szCs w:val="16"/>
              </w:rPr>
            </w:pPr>
            <w:r w:rsidRPr="007A2A36">
              <w:rPr>
                <w:color w:val="000000"/>
                <w:sz w:val="16"/>
                <w:szCs w:val="16"/>
              </w:rPr>
              <w:t>34,8</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D3F1512" w14:textId="77777777" w:rsidR="002E03A1" w:rsidRPr="007A2A36" w:rsidRDefault="002E03A1" w:rsidP="0030125A">
            <w:pPr>
              <w:jc w:val="center"/>
              <w:rPr>
                <w:color w:val="000000"/>
                <w:sz w:val="16"/>
                <w:szCs w:val="16"/>
              </w:rPr>
            </w:pPr>
            <w:r w:rsidRPr="007A2A36">
              <w:rPr>
                <w:color w:val="000000"/>
                <w:sz w:val="16"/>
                <w:szCs w:val="16"/>
              </w:rPr>
              <w:t>28,8</w:t>
            </w:r>
          </w:p>
        </w:tc>
        <w:tc>
          <w:tcPr>
            <w:tcW w:w="425"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8182BA8" w14:textId="77777777" w:rsidR="002E03A1" w:rsidRPr="007A2A36" w:rsidRDefault="002E03A1" w:rsidP="0030125A">
            <w:pPr>
              <w:jc w:val="center"/>
              <w:rPr>
                <w:color w:val="000000"/>
                <w:sz w:val="16"/>
                <w:szCs w:val="16"/>
              </w:rPr>
            </w:pPr>
            <w:r w:rsidRPr="007A2A36">
              <w:rPr>
                <w:color w:val="000000"/>
                <w:sz w:val="16"/>
                <w:szCs w:val="16"/>
              </w:rPr>
              <w:t>83</w:t>
            </w:r>
          </w:p>
        </w:tc>
        <w:tc>
          <w:tcPr>
            <w:tcW w:w="283"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24F96E3" w14:textId="77777777" w:rsidR="002E03A1" w:rsidRPr="007A2A36" w:rsidRDefault="002E03A1" w:rsidP="0030125A">
            <w:pPr>
              <w:jc w:val="center"/>
              <w:rPr>
                <w:color w:val="000000"/>
                <w:sz w:val="16"/>
                <w:szCs w:val="16"/>
              </w:rPr>
            </w:pPr>
            <w:r w:rsidRPr="007A2A36">
              <w:rPr>
                <w:color w:val="000000"/>
                <w:sz w:val="16"/>
                <w:szCs w:val="16"/>
              </w:rPr>
              <w:t>80</w:t>
            </w: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25C478D" w14:textId="77777777" w:rsidR="002E03A1" w:rsidRPr="007A2A36" w:rsidRDefault="002E03A1" w:rsidP="0030125A">
            <w:pPr>
              <w:jc w:val="center"/>
              <w:rPr>
                <w:color w:val="000000"/>
                <w:sz w:val="16"/>
                <w:szCs w:val="16"/>
              </w:rPr>
            </w:pPr>
            <w:r w:rsidRPr="007A2A36">
              <w:rPr>
                <w:color w:val="000000"/>
                <w:sz w:val="16"/>
                <w:szCs w:val="16"/>
              </w:rPr>
              <w:t>11200</w:t>
            </w:r>
          </w:p>
        </w:tc>
        <w:tc>
          <w:tcPr>
            <w:tcW w:w="62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7931B1D4" w14:textId="77777777" w:rsidR="002E03A1" w:rsidRPr="007A2A36" w:rsidRDefault="002E03A1" w:rsidP="0030125A">
            <w:pPr>
              <w:jc w:val="center"/>
              <w:rPr>
                <w:color w:val="000000"/>
                <w:sz w:val="16"/>
                <w:szCs w:val="16"/>
              </w:rPr>
            </w:pPr>
            <w:r w:rsidRPr="007A2A36">
              <w:rPr>
                <w:color w:val="000000"/>
                <w:sz w:val="16"/>
                <w:szCs w:val="16"/>
              </w:rPr>
              <w:t>35425</w:t>
            </w:r>
          </w:p>
        </w:tc>
      </w:tr>
      <w:tr w:rsidR="002E03A1" w:rsidRPr="007A2A36" w14:paraId="65046320" w14:textId="77777777" w:rsidTr="0030125A">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14:paraId="04CF30F6" w14:textId="77777777" w:rsidR="002E03A1" w:rsidRPr="007A2A36" w:rsidRDefault="002E03A1" w:rsidP="0030125A">
            <w:pPr>
              <w:jc w:val="center"/>
              <w:rPr>
                <w:color w:val="000000"/>
                <w:sz w:val="16"/>
                <w:szCs w:val="16"/>
              </w:rPr>
            </w:pPr>
            <w:r w:rsidRPr="007A2A36">
              <w:rPr>
                <w:color w:val="000000"/>
                <w:sz w:val="16"/>
                <w:szCs w:val="16"/>
              </w:rPr>
              <w:t>8.</w:t>
            </w:r>
          </w:p>
        </w:tc>
        <w:tc>
          <w:tcPr>
            <w:tcW w:w="14797" w:type="dxa"/>
            <w:gridSpan w:val="24"/>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1B96032C" w14:textId="77777777" w:rsidR="002E03A1" w:rsidRPr="007A2A36" w:rsidRDefault="002E03A1" w:rsidP="0030125A">
            <w:pPr>
              <w:jc w:val="center"/>
              <w:rPr>
                <w:color w:val="000000"/>
                <w:sz w:val="16"/>
                <w:szCs w:val="16"/>
              </w:rPr>
            </w:pPr>
            <w:r w:rsidRPr="007A2A36">
              <w:rPr>
                <w:color w:val="000000"/>
                <w:sz w:val="16"/>
                <w:szCs w:val="16"/>
              </w:rPr>
              <w:t>Мягколиственное хозяйство</w:t>
            </w:r>
          </w:p>
        </w:tc>
      </w:tr>
      <w:tr w:rsidR="002E03A1" w:rsidRPr="007A2A36" w14:paraId="2A82A348" w14:textId="77777777" w:rsidTr="0030125A">
        <w:trPr>
          <w:trHeight w:val="75"/>
          <w:jc w:val="center"/>
        </w:trPr>
        <w:tc>
          <w:tcPr>
            <w:tcW w:w="512" w:type="dxa"/>
            <w:vMerge w:val="restart"/>
            <w:tcBorders>
              <w:top w:val="nil"/>
              <w:left w:val="single" w:sz="4" w:space="0" w:color="auto"/>
              <w:right w:val="single" w:sz="4" w:space="0" w:color="auto"/>
            </w:tcBorders>
            <w:shd w:val="clear" w:color="auto" w:fill="FFFFFF"/>
            <w:vAlign w:val="center"/>
          </w:tcPr>
          <w:p w14:paraId="745B9D66" w14:textId="77777777" w:rsidR="002E03A1" w:rsidRPr="007A2A36" w:rsidRDefault="002E03A1" w:rsidP="0030125A">
            <w:pPr>
              <w:jc w:val="center"/>
              <w:rPr>
                <w:color w:val="000000"/>
                <w:sz w:val="16"/>
                <w:szCs w:val="16"/>
              </w:rPr>
            </w:pPr>
            <w:r w:rsidRPr="007A2A36">
              <w:rPr>
                <w:color w:val="000000"/>
                <w:sz w:val="16"/>
                <w:szCs w:val="16"/>
              </w:rPr>
              <w:t>9.</w:t>
            </w:r>
          </w:p>
        </w:tc>
        <w:tc>
          <w:tcPr>
            <w:tcW w:w="992" w:type="dxa"/>
            <w:vMerge w:val="restart"/>
            <w:tcBorders>
              <w:top w:val="nil"/>
              <w:left w:val="single" w:sz="4" w:space="0" w:color="auto"/>
              <w:right w:val="single" w:sz="4" w:space="0" w:color="auto"/>
            </w:tcBorders>
            <w:shd w:val="clear" w:color="auto" w:fill="FFFFFF"/>
            <w:tcMar>
              <w:left w:w="28" w:type="dxa"/>
              <w:right w:w="28" w:type="dxa"/>
            </w:tcMar>
            <w:vAlign w:val="center"/>
          </w:tcPr>
          <w:p w14:paraId="79B2413F" w14:textId="77777777" w:rsidR="002E03A1" w:rsidRPr="007A2A36" w:rsidRDefault="002E03A1" w:rsidP="0030125A">
            <w:pPr>
              <w:jc w:val="center"/>
              <w:rPr>
                <w:color w:val="000000"/>
                <w:sz w:val="16"/>
                <w:szCs w:val="16"/>
              </w:rPr>
            </w:pPr>
            <w:r w:rsidRPr="007A2A36">
              <w:rPr>
                <w:color w:val="000000"/>
                <w:sz w:val="16"/>
                <w:szCs w:val="16"/>
              </w:rPr>
              <w:t>Береза</w:t>
            </w:r>
          </w:p>
        </w:tc>
        <w:tc>
          <w:tcPr>
            <w:tcW w:w="709" w:type="dxa"/>
            <w:vMerge w:val="restart"/>
            <w:tcBorders>
              <w:top w:val="nil"/>
              <w:left w:val="nil"/>
              <w:right w:val="single" w:sz="4" w:space="0" w:color="auto"/>
            </w:tcBorders>
            <w:shd w:val="clear" w:color="auto" w:fill="FFFFFF"/>
            <w:tcMar>
              <w:left w:w="28" w:type="dxa"/>
              <w:right w:w="28" w:type="dxa"/>
            </w:tcMar>
            <w:vAlign w:val="center"/>
          </w:tcPr>
          <w:p w14:paraId="467DFD01" w14:textId="77777777" w:rsidR="002E03A1" w:rsidRPr="007A2A36" w:rsidRDefault="002E03A1" w:rsidP="0030125A">
            <w:pPr>
              <w:jc w:val="center"/>
              <w:rPr>
                <w:color w:val="000000"/>
                <w:sz w:val="16"/>
                <w:szCs w:val="16"/>
              </w:rPr>
            </w:pPr>
            <w:r w:rsidRPr="007A2A36">
              <w:rPr>
                <w:color w:val="000000"/>
                <w:sz w:val="16"/>
                <w:szCs w:val="16"/>
              </w:rPr>
              <w:t>41386</w:t>
            </w:r>
          </w:p>
        </w:tc>
        <w:tc>
          <w:tcPr>
            <w:tcW w:w="709" w:type="dxa"/>
            <w:vMerge w:val="restart"/>
            <w:tcBorders>
              <w:top w:val="nil"/>
              <w:left w:val="nil"/>
              <w:right w:val="single" w:sz="4" w:space="0" w:color="auto"/>
            </w:tcBorders>
            <w:shd w:val="clear" w:color="auto" w:fill="FFFFFF"/>
            <w:tcMar>
              <w:left w:w="28" w:type="dxa"/>
              <w:right w:w="28" w:type="dxa"/>
            </w:tcMar>
            <w:vAlign w:val="center"/>
          </w:tcPr>
          <w:p w14:paraId="6A5FF796" w14:textId="77777777" w:rsidR="002E03A1" w:rsidRPr="007A2A36" w:rsidRDefault="002E03A1" w:rsidP="0030125A">
            <w:pPr>
              <w:jc w:val="center"/>
              <w:rPr>
                <w:color w:val="000000"/>
                <w:sz w:val="16"/>
                <w:szCs w:val="16"/>
              </w:rPr>
            </w:pPr>
            <w:r w:rsidRPr="007A2A36">
              <w:rPr>
                <w:color w:val="000000"/>
                <w:sz w:val="16"/>
                <w:szCs w:val="16"/>
              </w:rPr>
              <w:t>24214</w:t>
            </w:r>
          </w:p>
        </w:tc>
        <w:tc>
          <w:tcPr>
            <w:tcW w:w="709" w:type="dxa"/>
            <w:vMerge w:val="restart"/>
            <w:tcBorders>
              <w:top w:val="nil"/>
              <w:left w:val="nil"/>
              <w:right w:val="single" w:sz="4" w:space="0" w:color="auto"/>
            </w:tcBorders>
            <w:shd w:val="clear" w:color="auto" w:fill="FFFFFF"/>
            <w:noWrap/>
            <w:tcMar>
              <w:left w:w="28" w:type="dxa"/>
              <w:right w:w="28" w:type="dxa"/>
            </w:tcMar>
            <w:vAlign w:val="center"/>
          </w:tcPr>
          <w:p w14:paraId="7EAA28BA" w14:textId="77777777" w:rsidR="002E03A1" w:rsidRPr="007A2A36" w:rsidRDefault="002E03A1" w:rsidP="0030125A">
            <w:pPr>
              <w:jc w:val="center"/>
              <w:rPr>
                <w:sz w:val="16"/>
                <w:szCs w:val="16"/>
              </w:rPr>
            </w:pPr>
            <w:r w:rsidRPr="007A2A36">
              <w:rPr>
                <w:sz w:val="16"/>
                <w:szCs w:val="16"/>
              </w:rPr>
              <w:t>14062</w:t>
            </w:r>
          </w:p>
        </w:tc>
        <w:tc>
          <w:tcPr>
            <w:tcW w:w="567" w:type="dxa"/>
            <w:vMerge w:val="restart"/>
            <w:tcBorders>
              <w:top w:val="nil"/>
              <w:left w:val="nil"/>
              <w:right w:val="single" w:sz="4" w:space="0" w:color="auto"/>
            </w:tcBorders>
            <w:shd w:val="clear" w:color="auto" w:fill="FFFFFF"/>
            <w:noWrap/>
            <w:tcMar>
              <w:left w:w="28" w:type="dxa"/>
              <w:right w:w="28" w:type="dxa"/>
            </w:tcMar>
            <w:vAlign w:val="center"/>
          </w:tcPr>
          <w:p w14:paraId="60E975B5" w14:textId="77777777" w:rsidR="002E03A1" w:rsidRPr="007A2A36" w:rsidRDefault="002E03A1" w:rsidP="0030125A">
            <w:pPr>
              <w:jc w:val="center"/>
              <w:rPr>
                <w:sz w:val="16"/>
                <w:szCs w:val="16"/>
              </w:rPr>
            </w:pPr>
            <w:r w:rsidRPr="007A2A36">
              <w:rPr>
                <w:sz w:val="16"/>
                <w:szCs w:val="16"/>
              </w:rPr>
              <w:t>4700</w:t>
            </w:r>
          </w:p>
        </w:tc>
        <w:tc>
          <w:tcPr>
            <w:tcW w:w="567" w:type="dxa"/>
            <w:vMerge w:val="restart"/>
            <w:tcBorders>
              <w:top w:val="nil"/>
              <w:left w:val="nil"/>
              <w:right w:val="single" w:sz="4" w:space="0" w:color="auto"/>
            </w:tcBorders>
            <w:shd w:val="clear" w:color="auto" w:fill="FFFFFF"/>
            <w:noWrap/>
            <w:tcMar>
              <w:left w:w="28" w:type="dxa"/>
              <w:right w:w="28" w:type="dxa"/>
            </w:tcMar>
            <w:vAlign w:val="center"/>
          </w:tcPr>
          <w:p w14:paraId="7755909E" w14:textId="77777777" w:rsidR="002E03A1" w:rsidRPr="007A2A36" w:rsidRDefault="002E03A1" w:rsidP="0030125A">
            <w:pPr>
              <w:jc w:val="center"/>
              <w:rPr>
                <w:sz w:val="16"/>
                <w:szCs w:val="16"/>
              </w:rPr>
            </w:pPr>
            <w:r w:rsidRPr="007A2A36">
              <w:rPr>
                <w:sz w:val="16"/>
                <w:szCs w:val="16"/>
              </w:rPr>
              <w:t>641</w:t>
            </w:r>
          </w:p>
        </w:tc>
        <w:tc>
          <w:tcPr>
            <w:tcW w:w="567" w:type="dxa"/>
            <w:vMerge w:val="restart"/>
            <w:tcBorders>
              <w:top w:val="nil"/>
              <w:left w:val="nil"/>
              <w:right w:val="single" w:sz="4" w:space="0" w:color="auto"/>
            </w:tcBorders>
            <w:shd w:val="clear" w:color="auto" w:fill="FFFFFF"/>
            <w:noWrap/>
            <w:tcMar>
              <w:left w:w="28" w:type="dxa"/>
              <w:right w:w="28" w:type="dxa"/>
            </w:tcMar>
            <w:vAlign w:val="center"/>
          </w:tcPr>
          <w:p w14:paraId="289A04DF" w14:textId="77777777" w:rsidR="002E03A1" w:rsidRPr="007A2A36" w:rsidRDefault="002E03A1" w:rsidP="0030125A">
            <w:pPr>
              <w:jc w:val="center"/>
              <w:rPr>
                <w:sz w:val="16"/>
                <w:szCs w:val="16"/>
              </w:rPr>
            </w:pPr>
            <w:r w:rsidRPr="007A2A36">
              <w:rPr>
                <w:sz w:val="16"/>
                <w:szCs w:val="16"/>
              </w:rPr>
              <w:t>2469</w:t>
            </w:r>
          </w:p>
        </w:tc>
        <w:tc>
          <w:tcPr>
            <w:tcW w:w="567" w:type="dxa"/>
            <w:vMerge w:val="restart"/>
            <w:tcBorders>
              <w:top w:val="nil"/>
              <w:left w:val="nil"/>
              <w:right w:val="single" w:sz="4" w:space="0" w:color="auto"/>
            </w:tcBorders>
            <w:shd w:val="clear" w:color="auto" w:fill="FFFFFF"/>
            <w:noWrap/>
            <w:tcMar>
              <w:left w:w="28" w:type="dxa"/>
              <w:right w:w="28" w:type="dxa"/>
            </w:tcMar>
            <w:vAlign w:val="center"/>
          </w:tcPr>
          <w:p w14:paraId="37B9A213" w14:textId="77777777" w:rsidR="002E03A1" w:rsidRPr="007A2A36" w:rsidRDefault="002E03A1" w:rsidP="0030125A">
            <w:pPr>
              <w:jc w:val="center"/>
              <w:rPr>
                <w:sz w:val="16"/>
                <w:szCs w:val="16"/>
              </w:rPr>
            </w:pPr>
            <w:r w:rsidRPr="007A2A36">
              <w:rPr>
                <w:sz w:val="16"/>
                <w:szCs w:val="16"/>
              </w:rPr>
              <w:t>550</w:t>
            </w:r>
          </w:p>
        </w:tc>
        <w:tc>
          <w:tcPr>
            <w:tcW w:w="708" w:type="dxa"/>
            <w:vMerge w:val="restart"/>
            <w:tcBorders>
              <w:top w:val="nil"/>
              <w:left w:val="nil"/>
              <w:right w:val="single" w:sz="4" w:space="0" w:color="auto"/>
            </w:tcBorders>
            <w:shd w:val="clear" w:color="auto" w:fill="FFFFFF"/>
            <w:noWrap/>
            <w:tcMar>
              <w:left w:w="28" w:type="dxa"/>
              <w:right w:w="28" w:type="dxa"/>
            </w:tcMar>
            <w:vAlign w:val="center"/>
          </w:tcPr>
          <w:p w14:paraId="678B7C2E" w14:textId="77777777" w:rsidR="002E03A1" w:rsidRPr="007A2A36" w:rsidRDefault="002E03A1" w:rsidP="0030125A">
            <w:pPr>
              <w:jc w:val="center"/>
              <w:rPr>
                <w:sz w:val="16"/>
                <w:szCs w:val="16"/>
              </w:rPr>
            </w:pPr>
            <w:r w:rsidRPr="007A2A36">
              <w:rPr>
                <w:sz w:val="16"/>
                <w:szCs w:val="16"/>
              </w:rPr>
              <w:t>286,6</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6D27E346" w14:textId="77777777" w:rsidR="002E03A1" w:rsidRPr="007A2A36" w:rsidRDefault="002E03A1" w:rsidP="0030125A">
            <w:pPr>
              <w:jc w:val="center"/>
              <w:rPr>
                <w:color w:val="000000"/>
                <w:sz w:val="16"/>
                <w:szCs w:val="16"/>
              </w:rPr>
            </w:pPr>
            <w:r w:rsidRPr="007A2A36">
              <w:rPr>
                <w:color w:val="000000"/>
                <w:sz w:val="16"/>
                <w:szCs w:val="16"/>
              </w:rPr>
              <w:t>116</w:t>
            </w:r>
          </w:p>
        </w:tc>
        <w:tc>
          <w:tcPr>
            <w:tcW w:w="709" w:type="dxa"/>
            <w:vMerge w:val="restart"/>
            <w:tcBorders>
              <w:top w:val="nil"/>
              <w:left w:val="nil"/>
              <w:right w:val="single" w:sz="4" w:space="0" w:color="auto"/>
            </w:tcBorders>
            <w:shd w:val="clear" w:color="auto" w:fill="FFFFFF"/>
            <w:noWrap/>
            <w:tcMar>
              <w:left w:w="28" w:type="dxa"/>
              <w:right w:w="28" w:type="dxa"/>
            </w:tcMar>
            <w:vAlign w:val="center"/>
          </w:tcPr>
          <w:p w14:paraId="2E46EA38" w14:textId="77777777" w:rsidR="002E03A1" w:rsidRPr="007A2A36" w:rsidRDefault="002E03A1" w:rsidP="0030125A">
            <w:pPr>
              <w:jc w:val="center"/>
              <w:rPr>
                <w:sz w:val="16"/>
                <w:szCs w:val="16"/>
              </w:rPr>
            </w:pPr>
            <w:r w:rsidRPr="007A2A36">
              <w:rPr>
                <w:sz w:val="16"/>
                <w:szCs w:val="16"/>
              </w:rPr>
              <w:t>57,9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1942E7F" w14:textId="77777777" w:rsidR="002E03A1" w:rsidRPr="007A2A36" w:rsidRDefault="002E03A1" w:rsidP="0030125A">
            <w:pPr>
              <w:jc w:val="center"/>
              <w:rPr>
                <w:color w:val="000000"/>
                <w:sz w:val="16"/>
                <w:szCs w:val="16"/>
              </w:rPr>
            </w:pPr>
            <w:r w:rsidRPr="007A2A36">
              <w:rPr>
                <w:color w:val="000000"/>
                <w:sz w:val="16"/>
                <w:szCs w:val="16"/>
              </w:rPr>
              <w:t>61</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5CC8BB44" w14:textId="77777777" w:rsidR="002E03A1" w:rsidRPr="007A2A36" w:rsidRDefault="002E03A1" w:rsidP="0030125A">
            <w:pPr>
              <w:jc w:val="center"/>
              <w:rPr>
                <w:color w:val="000000"/>
                <w:sz w:val="16"/>
                <w:szCs w:val="16"/>
              </w:rPr>
            </w:pPr>
            <w:r w:rsidRPr="007A2A36">
              <w:rPr>
                <w:color w:val="000000"/>
                <w:sz w:val="16"/>
                <w:szCs w:val="16"/>
              </w:rPr>
              <w:t>339</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1BC506BB" w14:textId="77777777" w:rsidR="002E03A1" w:rsidRPr="007A2A36" w:rsidRDefault="002E03A1" w:rsidP="0030125A">
            <w:pPr>
              <w:jc w:val="center"/>
              <w:rPr>
                <w:color w:val="000000"/>
                <w:sz w:val="16"/>
                <w:szCs w:val="16"/>
              </w:rPr>
            </w:pPr>
            <w:r w:rsidRPr="007A2A36">
              <w:rPr>
                <w:color w:val="000000"/>
                <w:sz w:val="16"/>
                <w:szCs w:val="16"/>
              </w:rPr>
              <w:t>65</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70A00467" w14:textId="77777777" w:rsidR="002E03A1" w:rsidRPr="007A2A36" w:rsidRDefault="002E03A1" w:rsidP="0030125A">
            <w:pPr>
              <w:jc w:val="center"/>
              <w:rPr>
                <w:color w:val="000000"/>
                <w:sz w:val="16"/>
                <w:szCs w:val="16"/>
              </w:rPr>
            </w:pPr>
            <w:r w:rsidRPr="007A2A36">
              <w:rPr>
                <w:color w:val="000000"/>
                <w:sz w:val="16"/>
                <w:szCs w:val="16"/>
              </w:rPr>
              <w:t>39</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45D5E6C4" w14:textId="77777777" w:rsidR="002E03A1" w:rsidRPr="007A2A36" w:rsidRDefault="002E03A1" w:rsidP="0030125A">
            <w:pPr>
              <w:jc w:val="center"/>
              <w:rPr>
                <w:color w:val="000000"/>
                <w:sz w:val="16"/>
                <w:szCs w:val="16"/>
              </w:rPr>
            </w:pPr>
            <w:r w:rsidRPr="007A2A36">
              <w:rPr>
                <w:color w:val="000000"/>
                <w:sz w:val="16"/>
                <w:szCs w:val="16"/>
              </w:rPr>
              <w:t>205</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3A02D714" w14:textId="77777777" w:rsidR="002E03A1" w:rsidRPr="007A2A36" w:rsidRDefault="002E03A1" w:rsidP="0030125A">
            <w:pPr>
              <w:jc w:val="center"/>
              <w:rPr>
                <w:color w:val="000000"/>
                <w:sz w:val="16"/>
                <w:szCs w:val="16"/>
              </w:rPr>
            </w:pPr>
            <w:r w:rsidRPr="007A2A36">
              <w:rPr>
                <w:color w:val="000000"/>
                <w:sz w:val="16"/>
                <w:szCs w:val="16"/>
              </w:rPr>
              <w:t>39</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1A01E6FF" w14:textId="77777777" w:rsidR="002E03A1" w:rsidRPr="007A2A36" w:rsidRDefault="002E03A1" w:rsidP="0030125A">
            <w:pPr>
              <w:jc w:val="center"/>
              <w:rPr>
                <w:color w:val="000000"/>
                <w:sz w:val="16"/>
                <w:szCs w:val="16"/>
              </w:rPr>
            </w:pPr>
            <w:r w:rsidRPr="007A2A36">
              <w:rPr>
                <w:color w:val="000000"/>
                <w:sz w:val="16"/>
                <w:szCs w:val="16"/>
              </w:rPr>
              <w:t>4,5</w:t>
            </w:r>
          </w:p>
        </w:tc>
        <w:tc>
          <w:tcPr>
            <w:tcW w:w="709" w:type="dxa"/>
            <w:vMerge w:val="restart"/>
            <w:tcBorders>
              <w:top w:val="nil"/>
              <w:left w:val="nil"/>
              <w:right w:val="single" w:sz="4" w:space="0" w:color="auto"/>
            </w:tcBorders>
            <w:shd w:val="clear" w:color="auto" w:fill="FFFFFF"/>
            <w:tcMar>
              <w:left w:w="28" w:type="dxa"/>
              <w:right w:w="28" w:type="dxa"/>
            </w:tcMar>
            <w:vAlign w:val="center"/>
          </w:tcPr>
          <w:p w14:paraId="5607781D" w14:textId="77777777" w:rsidR="002E03A1" w:rsidRPr="007A2A36" w:rsidRDefault="002E03A1" w:rsidP="0030125A">
            <w:pPr>
              <w:jc w:val="center"/>
              <w:rPr>
                <w:color w:val="000000"/>
                <w:sz w:val="16"/>
                <w:szCs w:val="16"/>
              </w:rPr>
            </w:pPr>
            <w:r w:rsidRPr="007A2A36">
              <w:rPr>
                <w:color w:val="000000"/>
                <w:sz w:val="16"/>
                <w:szCs w:val="16"/>
              </w:rPr>
              <w:t>4,3</w:t>
            </w:r>
          </w:p>
        </w:tc>
        <w:tc>
          <w:tcPr>
            <w:tcW w:w="567" w:type="dxa"/>
            <w:vMerge w:val="restart"/>
            <w:tcBorders>
              <w:top w:val="nil"/>
              <w:left w:val="nil"/>
              <w:right w:val="single" w:sz="4" w:space="0" w:color="auto"/>
            </w:tcBorders>
            <w:shd w:val="clear" w:color="auto" w:fill="FFFFFF"/>
            <w:tcMar>
              <w:left w:w="28" w:type="dxa"/>
              <w:right w:w="28" w:type="dxa"/>
            </w:tcMar>
            <w:vAlign w:val="center"/>
          </w:tcPr>
          <w:p w14:paraId="7797C234" w14:textId="77777777" w:rsidR="002E03A1" w:rsidRPr="007A2A36" w:rsidRDefault="002E03A1" w:rsidP="0030125A">
            <w:pPr>
              <w:jc w:val="center"/>
              <w:rPr>
                <w:color w:val="000000"/>
                <w:sz w:val="16"/>
                <w:szCs w:val="16"/>
              </w:rPr>
            </w:pPr>
            <w:r w:rsidRPr="007A2A36">
              <w:rPr>
                <w:color w:val="000000"/>
                <w:sz w:val="16"/>
                <w:szCs w:val="16"/>
              </w:rPr>
              <w:t>3,2</w:t>
            </w:r>
          </w:p>
        </w:tc>
        <w:tc>
          <w:tcPr>
            <w:tcW w:w="425" w:type="dxa"/>
            <w:vMerge w:val="restart"/>
            <w:tcBorders>
              <w:top w:val="nil"/>
              <w:left w:val="nil"/>
              <w:right w:val="single" w:sz="4" w:space="0" w:color="auto"/>
            </w:tcBorders>
            <w:shd w:val="clear" w:color="auto" w:fill="FFFFFF"/>
            <w:tcMar>
              <w:left w:w="28" w:type="dxa"/>
              <w:right w:w="28" w:type="dxa"/>
            </w:tcMar>
            <w:vAlign w:val="center"/>
          </w:tcPr>
          <w:p w14:paraId="140244A5" w14:textId="77777777" w:rsidR="002E03A1" w:rsidRPr="007A2A36" w:rsidRDefault="002E03A1" w:rsidP="0030125A">
            <w:pPr>
              <w:jc w:val="center"/>
              <w:rPr>
                <w:color w:val="000000"/>
                <w:sz w:val="16"/>
                <w:szCs w:val="16"/>
              </w:rPr>
            </w:pPr>
            <w:r w:rsidRPr="007A2A36">
              <w:rPr>
                <w:color w:val="000000"/>
                <w:sz w:val="16"/>
                <w:szCs w:val="16"/>
              </w:rPr>
              <w:t>75</w:t>
            </w:r>
          </w:p>
        </w:tc>
        <w:tc>
          <w:tcPr>
            <w:tcW w:w="283" w:type="dxa"/>
            <w:vMerge w:val="restart"/>
            <w:tcBorders>
              <w:top w:val="nil"/>
              <w:left w:val="nil"/>
              <w:right w:val="single" w:sz="4" w:space="0" w:color="auto"/>
            </w:tcBorders>
            <w:shd w:val="clear" w:color="auto" w:fill="FFFFFF"/>
            <w:tcMar>
              <w:left w:w="28" w:type="dxa"/>
              <w:right w:w="28" w:type="dxa"/>
            </w:tcMar>
            <w:vAlign w:val="center"/>
          </w:tcPr>
          <w:p w14:paraId="36103C3E" w14:textId="77777777" w:rsidR="002E03A1" w:rsidRPr="007A2A36" w:rsidRDefault="002E03A1" w:rsidP="0030125A">
            <w:pPr>
              <w:jc w:val="center"/>
              <w:rPr>
                <w:color w:val="000000"/>
                <w:sz w:val="16"/>
                <w:szCs w:val="16"/>
              </w:rPr>
            </w:pPr>
            <w:r w:rsidRPr="007A2A36">
              <w:rPr>
                <w:color w:val="000000"/>
                <w:sz w:val="16"/>
                <w:szCs w:val="16"/>
              </w:rPr>
              <w:t>64</w:t>
            </w:r>
          </w:p>
        </w:tc>
        <w:tc>
          <w:tcPr>
            <w:tcW w:w="709" w:type="dxa"/>
            <w:vMerge w:val="restart"/>
            <w:tcBorders>
              <w:top w:val="nil"/>
              <w:left w:val="nil"/>
              <w:right w:val="single" w:sz="4" w:space="0" w:color="auto"/>
            </w:tcBorders>
            <w:shd w:val="clear" w:color="auto" w:fill="FFFFFF"/>
            <w:tcMar>
              <w:left w:w="28" w:type="dxa"/>
              <w:right w:w="28" w:type="dxa"/>
            </w:tcMar>
            <w:vAlign w:val="center"/>
          </w:tcPr>
          <w:p w14:paraId="27E3E93F" w14:textId="77777777" w:rsidR="002E03A1" w:rsidRPr="007A2A36" w:rsidRDefault="002E03A1" w:rsidP="0030125A">
            <w:pPr>
              <w:jc w:val="center"/>
              <w:rPr>
                <w:color w:val="000000"/>
                <w:sz w:val="16"/>
                <w:szCs w:val="16"/>
              </w:rPr>
            </w:pPr>
            <w:r w:rsidRPr="007A2A36">
              <w:rPr>
                <w:color w:val="000000"/>
                <w:sz w:val="16"/>
                <w:szCs w:val="16"/>
              </w:rPr>
              <w:t>4254</w:t>
            </w:r>
          </w:p>
        </w:tc>
        <w:tc>
          <w:tcPr>
            <w:tcW w:w="622" w:type="dxa"/>
            <w:vMerge w:val="restart"/>
            <w:tcBorders>
              <w:top w:val="nil"/>
              <w:left w:val="nil"/>
              <w:right w:val="single" w:sz="4" w:space="0" w:color="auto"/>
            </w:tcBorders>
            <w:shd w:val="clear" w:color="auto" w:fill="FFFFFF"/>
            <w:tcMar>
              <w:left w:w="28" w:type="dxa"/>
              <w:right w:w="28" w:type="dxa"/>
            </w:tcMar>
            <w:vAlign w:val="center"/>
          </w:tcPr>
          <w:p w14:paraId="6D77DDBE" w14:textId="77777777" w:rsidR="002E03A1" w:rsidRPr="007A2A36" w:rsidRDefault="002E03A1" w:rsidP="0030125A">
            <w:pPr>
              <w:jc w:val="center"/>
              <w:rPr>
                <w:color w:val="000000"/>
                <w:sz w:val="16"/>
                <w:szCs w:val="16"/>
              </w:rPr>
            </w:pPr>
            <w:r w:rsidRPr="007A2A36">
              <w:rPr>
                <w:color w:val="000000"/>
                <w:sz w:val="16"/>
                <w:szCs w:val="16"/>
              </w:rPr>
              <w:t>2462</w:t>
            </w:r>
          </w:p>
        </w:tc>
      </w:tr>
      <w:tr w:rsidR="002E03A1" w:rsidRPr="007A2A36" w14:paraId="10CA55D1" w14:textId="77777777" w:rsidTr="0030125A">
        <w:trPr>
          <w:trHeight w:val="95"/>
          <w:jc w:val="center"/>
        </w:trPr>
        <w:tc>
          <w:tcPr>
            <w:tcW w:w="512" w:type="dxa"/>
            <w:vMerge/>
            <w:tcBorders>
              <w:left w:val="single" w:sz="4" w:space="0" w:color="auto"/>
              <w:bottom w:val="single" w:sz="4" w:space="0" w:color="auto"/>
              <w:right w:val="single" w:sz="4" w:space="0" w:color="auto"/>
            </w:tcBorders>
            <w:shd w:val="clear" w:color="auto" w:fill="FFFFFF"/>
            <w:vAlign w:val="center"/>
          </w:tcPr>
          <w:p w14:paraId="70BED24D" w14:textId="77777777" w:rsidR="002E03A1" w:rsidRPr="007A2A36" w:rsidRDefault="002E03A1" w:rsidP="0030125A">
            <w:pPr>
              <w:jc w:val="center"/>
              <w:rPr>
                <w:color w:val="000000"/>
                <w:sz w:val="16"/>
                <w:szCs w:val="16"/>
              </w:rPr>
            </w:pPr>
          </w:p>
        </w:tc>
        <w:tc>
          <w:tcPr>
            <w:tcW w:w="992"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6396C94F" w14:textId="77777777" w:rsidR="002E03A1" w:rsidRPr="007A2A36" w:rsidRDefault="002E03A1" w:rsidP="0030125A">
            <w:pPr>
              <w:jc w:val="center"/>
              <w:rPr>
                <w:color w:val="000000"/>
                <w:sz w:val="16"/>
                <w:szCs w:val="16"/>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tcPr>
          <w:p w14:paraId="2AB5C6EC" w14:textId="77777777" w:rsidR="002E03A1" w:rsidRPr="007A2A36" w:rsidRDefault="002E03A1" w:rsidP="0030125A">
            <w:pPr>
              <w:jc w:val="center"/>
              <w:rPr>
                <w:color w:val="000000"/>
                <w:sz w:val="16"/>
                <w:szCs w:val="16"/>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tcPr>
          <w:p w14:paraId="1A9D22CE" w14:textId="77777777" w:rsidR="002E03A1" w:rsidRPr="007A2A36" w:rsidRDefault="002E03A1" w:rsidP="0030125A">
            <w:pPr>
              <w:jc w:val="center"/>
              <w:rPr>
                <w:color w:val="000000"/>
                <w:sz w:val="16"/>
                <w:szCs w:val="16"/>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tcPr>
          <w:p w14:paraId="194CEEDD" w14:textId="77777777" w:rsidR="002E03A1" w:rsidRPr="007A2A36" w:rsidRDefault="002E03A1" w:rsidP="0030125A">
            <w:pPr>
              <w:jc w:val="center"/>
              <w:rPr>
                <w:sz w:val="16"/>
                <w:szCs w:val="16"/>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tcPr>
          <w:p w14:paraId="37744657" w14:textId="77777777" w:rsidR="002E03A1" w:rsidRPr="007A2A36" w:rsidRDefault="002E03A1" w:rsidP="0030125A">
            <w:pPr>
              <w:jc w:val="center"/>
              <w:rPr>
                <w:sz w:val="16"/>
                <w:szCs w:val="16"/>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tcPr>
          <w:p w14:paraId="02BB37F9" w14:textId="77777777" w:rsidR="002E03A1" w:rsidRPr="007A2A36" w:rsidRDefault="002E03A1" w:rsidP="0030125A">
            <w:pPr>
              <w:jc w:val="center"/>
              <w:rPr>
                <w:sz w:val="16"/>
                <w:szCs w:val="16"/>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tcPr>
          <w:p w14:paraId="635F000E" w14:textId="77777777" w:rsidR="002E03A1" w:rsidRPr="007A2A36" w:rsidRDefault="002E03A1" w:rsidP="0030125A">
            <w:pPr>
              <w:jc w:val="center"/>
              <w:rPr>
                <w:sz w:val="16"/>
                <w:szCs w:val="16"/>
              </w:rPr>
            </w:pPr>
          </w:p>
        </w:tc>
        <w:tc>
          <w:tcPr>
            <w:tcW w:w="567" w:type="dxa"/>
            <w:vMerge/>
            <w:tcBorders>
              <w:left w:val="nil"/>
              <w:bottom w:val="single" w:sz="4" w:space="0" w:color="auto"/>
              <w:right w:val="single" w:sz="4" w:space="0" w:color="auto"/>
            </w:tcBorders>
            <w:shd w:val="clear" w:color="auto" w:fill="FFFFFF"/>
            <w:noWrap/>
            <w:tcMar>
              <w:left w:w="28" w:type="dxa"/>
              <w:right w:w="28" w:type="dxa"/>
            </w:tcMar>
            <w:vAlign w:val="center"/>
          </w:tcPr>
          <w:p w14:paraId="4E92068F" w14:textId="77777777" w:rsidR="002E03A1" w:rsidRPr="007A2A36" w:rsidRDefault="002E03A1" w:rsidP="0030125A">
            <w:pPr>
              <w:jc w:val="center"/>
              <w:rPr>
                <w:sz w:val="16"/>
                <w:szCs w:val="16"/>
              </w:rPr>
            </w:pPr>
          </w:p>
        </w:tc>
        <w:tc>
          <w:tcPr>
            <w:tcW w:w="708" w:type="dxa"/>
            <w:vMerge/>
            <w:tcBorders>
              <w:left w:val="nil"/>
              <w:bottom w:val="single" w:sz="4" w:space="0" w:color="auto"/>
              <w:right w:val="single" w:sz="4" w:space="0" w:color="auto"/>
            </w:tcBorders>
            <w:shd w:val="clear" w:color="auto" w:fill="FFFFFF"/>
            <w:noWrap/>
            <w:tcMar>
              <w:left w:w="28" w:type="dxa"/>
              <w:right w:w="28" w:type="dxa"/>
            </w:tcMar>
            <w:vAlign w:val="center"/>
          </w:tcPr>
          <w:p w14:paraId="531274E3" w14:textId="77777777" w:rsidR="002E03A1" w:rsidRPr="007A2A36" w:rsidRDefault="002E03A1" w:rsidP="0030125A">
            <w:pPr>
              <w:jc w:val="center"/>
              <w:rPr>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061B199C" w14:textId="77777777" w:rsidR="002E03A1" w:rsidRPr="007A2A36" w:rsidRDefault="002E03A1" w:rsidP="0030125A">
            <w:pPr>
              <w:jc w:val="center"/>
              <w:rPr>
                <w:color w:val="000000"/>
                <w:sz w:val="16"/>
                <w:szCs w:val="16"/>
              </w:rPr>
            </w:pPr>
          </w:p>
        </w:tc>
        <w:tc>
          <w:tcPr>
            <w:tcW w:w="709" w:type="dxa"/>
            <w:vMerge/>
            <w:tcBorders>
              <w:left w:val="nil"/>
              <w:bottom w:val="single" w:sz="4" w:space="0" w:color="auto"/>
              <w:right w:val="single" w:sz="4" w:space="0" w:color="auto"/>
            </w:tcBorders>
            <w:shd w:val="clear" w:color="auto" w:fill="FFFFFF"/>
            <w:noWrap/>
            <w:tcMar>
              <w:left w:w="28" w:type="dxa"/>
              <w:right w:w="28" w:type="dxa"/>
            </w:tcMar>
            <w:vAlign w:val="center"/>
          </w:tcPr>
          <w:p w14:paraId="58B233C9" w14:textId="77777777" w:rsidR="002E03A1" w:rsidRPr="007A2A36" w:rsidRDefault="002E03A1" w:rsidP="0030125A">
            <w:pPr>
              <w:jc w:val="center"/>
              <w:rPr>
                <w:sz w:val="16"/>
                <w:szCs w:val="16"/>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779961D" w14:textId="77777777" w:rsidR="002E03A1" w:rsidRPr="007A2A36" w:rsidRDefault="002E03A1" w:rsidP="0030125A">
            <w:pPr>
              <w:jc w:val="center"/>
              <w:rPr>
                <w:color w:val="000000"/>
                <w:sz w:val="16"/>
                <w:szCs w:val="16"/>
              </w:rPr>
            </w:pPr>
            <w:r w:rsidRPr="007A2A36">
              <w:rPr>
                <w:color w:val="000000"/>
                <w:sz w:val="16"/>
                <w:szCs w:val="16"/>
              </w:rPr>
              <w:t>7</w:t>
            </w: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1E80A630" w14:textId="77777777" w:rsidR="002E03A1" w:rsidRPr="007A2A36" w:rsidRDefault="002E03A1" w:rsidP="0030125A">
            <w:pPr>
              <w:jc w:val="center"/>
              <w:rPr>
                <w:color w:val="000000"/>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48743623" w14:textId="77777777" w:rsidR="002E03A1" w:rsidRPr="007A2A36" w:rsidRDefault="002E03A1" w:rsidP="0030125A">
            <w:pPr>
              <w:jc w:val="center"/>
              <w:rPr>
                <w:color w:val="000000"/>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2D4DA71F" w14:textId="77777777" w:rsidR="002E03A1" w:rsidRPr="007A2A36" w:rsidRDefault="002E03A1" w:rsidP="0030125A">
            <w:pPr>
              <w:jc w:val="center"/>
              <w:rPr>
                <w:color w:val="000000"/>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171111E7" w14:textId="77777777" w:rsidR="002E03A1" w:rsidRPr="007A2A36" w:rsidRDefault="002E03A1" w:rsidP="0030125A">
            <w:pPr>
              <w:jc w:val="center"/>
              <w:rPr>
                <w:color w:val="000000"/>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04E882E5" w14:textId="77777777" w:rsidR="002E03A1" w:rsidRPr="007A2A36" w:rsidRDefault="002E03A1" w:rsidP="0030125A">
            <w:pPr>
              <w:jc w:val="center"/>
              <w:rPr>
                <w:color w:val="000000"/>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66F2329A" w14:textId="77777777" w:rsidR="002E03A1" w:rsidRPr="007A2A36" w:rsidRDefault="002E03A1" w:rsidP="0030125A">
            <w:pPr>
              <w:jc w:val="center"/>
              <w:rPr>
                <w:color w:val="000000"/>
                <w:sz w:val="16"/>
                <w:szCs w:val="16"/>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tcPr>
          <w:p w14:paraId="748C2C9D" w14:textId="77777777" w:rsidR="002E03A1" w:rsidRPr="007A2A36" w:rsidRDefault="002E03A1" w:rsidP="0030125A">
            <w:pPr>
              <w:jc w:val="center"/>
              <w:rPr>
                <w:color w:val="000000"/>
                <w:sz w:val="16"/>
                <w:szCs w:val="16"/>
              </w:rPr>
            </w:pPr>
          </w:p>
        </w:tc>
        <w:tc>
          <w:tcPr>
            <w:tcW w:w="567" w:type="dxa"/>
            <w:vMerge/>
            <w:tcBorders>
              <w:left w:val="nil"/>
              <w:bottom w:val="single" w:sz="4" w:space="0" w:color="auto"/>
              <w:right w:val="single" w:sz="4" w:space="0" w:color="auto"/>
            </w:tcBorders>
            <w:shd w:val="clear" w:color="auto" w:fill="FFFFFF"/>
            <w:tcMar>
              <w:left w:w="28" w:type="dxa"/>
              <w:right w:w="28" w:type="dxa"/>
            </w:tcMar>
            <w:vAlign w:val="center"/>
          </w:tcPr>
          <w:p w14:paraId="409867BD" w14:textId="77777777" w:rsidR="002E03A1" w:rsidRPr="007A2A36" w:rsidRDefault="002E03A1" w:rsidP="0030125A">
            <w:pPr>
              <w:jc w:val="center"/>
              <w:rPr>
                <w:color w:val="000000"/>
                <w:sz w:val="16"/>
                <w:szCs w:val="16"/>
              </w:rPr>
            </w:pPr>
          </w:p>
        </w:tc>
        <w:tc>
          <w:tcPr>
            <w:tcW w:w="425" w:type="dxa"/>
            <w:vMerge/>
            <w:tcBorders>
              <w:left w:val="nil"/>
              <w:bottom w:val="single" w:sz="4" w:space="0" w:color="auto"/>
              <w:right w:val="single" w:sz="4" w:space="0" w:color="auto"/>
            </w:tcBorders>
            <w:shd w:val="clear" w:color="auto" w:fill="FFFFFF"/>
            <w:tcMar>
              <w:left w:w="28" w:type="dxa"/>
              <w:right w:w="28" w:type="dxa"/>
            </w:tcMar>
            <w:vAlign w:val="center"/>
          </w:tcPr>
          <w:p w14:paraId="31D09C4C" w14:textId="77777777" w:rsidR="002E03A1" w:rsidRPr="007A2A36" w:rsidRDefault="002E03A1" w:rsidP="0030125A">
            <w:pPr>
              <w:jc w:val="center"/>
              <w:rPr>
                <w:color w:val="000000"/>
                <w:sz w:val="16"/>
                <w:szCs w:val="16"/>
              </w:rPr>
            </w:pPr>
          </w:p>
        </w:tc>
        <w:tc>
          <w:tcPr>
            <w:tcW w:w="283" w:type="dxa"/>
            <w:vMerge/>
            <w:tcBorders>
              <w:left w:val="nil"/>
              <w:bottom w:val="single" w:sz="4" w:space="0" w:color="auto"/>
              <w:right w:val="single" w:sz="4" w:space="0" w:color="auto"/>
            </w:tcBorders>
            <w:shd w:val="clear" w:color="auto" w:fill="FFFFFF"/>
            <w:tcMar>
              <w:left w:w="28" w:type="dxa"/>
              <w:right w:w="28" w:type="dxa"/>
            </w:tcMar>
            <w:vAlign w:val="center"/>
          </w:tcPr>
          <w:p w14:paraId="2B08D2E6" w14:textId="77777777" w:rsidR="002E03A1" w:rsidRPr="007A2A36" w:rsidRDefault="002E03A1" w:rsidP="0030125A">
            <w:pPr>
              <w:jc w:val="center"/>
              <w:rPr>
                <w:color w:val="000000"/>
                <w:sz w:val="16"/>
                <w:szCs w:val="16"/>
              </w:rPr>
            </w:pPr>
          </w:p>
        </w:tc>
        <w:tc>
          <w:tcPr>
            <w:tcW w:w="709" w:type="dxa"/>
            <w:vMerge/>
            <w:tcBorders>
              <w:left w:val="nil"/>
              <w:bottom w:val="single" w:sz="4" w:space="0" w:color="auto"/>
              <w:right w:val="single" w:sz="4" w:space="0" w:color="auto"/>
            </w:tcBorders>
            <w:shd w:val="clear" w:color="auto" w:fill="FFFFFF"/>
            <w:tcMar>
              <w:left w:w="28" w:type="dxa"/>
              <w:right w:w="28" w:type="dxa"/>
            </w:tcMar>
            <w:vAlign w:val="center"/>
          </w:tcPr>
          <w:p w14:paraId="0C8F7961" w14:textId="77777777" w:rsidR="002E03A1" w:rsidRPr="007A2A36" w:rsidRDefault="002E03A1" w:rsidP="0030125A">
            <w:pPr>
              <w:jc w:val="center"/>
              <w:rPr>
                <w:color w:val="000000"/>
                <w:sz w:val="16"/>
                <w:szCs w:val="16"/>
              </w:rPr>
            </w:pPr>
          </w:p>
        </w:tc>
        <w:tc>
          <w:tcPr>
            <w:tcW w:w="622" w:type="dxa"/>
            <w:vMerge/>
            <w:tcBorders>
              <w:left w:val="nil"/>
              <w:bottom w:val="single" w:sz="4" w:space="0" w:color="auto"/>
              <w:right w:val="single" w:sz="4" w:space="0" w:color="auto"/>
            </w:tcBorders>
            <w:shd w:val="clear" w:color="auto" w:fill="FFFFFF"/>
            <w:tcMar>
              <w:left w:w="28" w:type="dxa"/>
              <w:right w:w="28" w:type="dxa"/>
            </w:tcMar>
            <w:vAlign w:val="center"/>
          </w:tcPr>
          <w:p w14:paraId="77303E13" w14:textId="77777777" w:rsidR="002E03A1" w:rsidRPr="007A2A36" w:rsidRDefault="002E03A1" w:rsidP="0030125A">
            <w:pPr>
              <w:jc w:val="center"/>
              <w:rPr>
                <w:color w:val="000000"/>
                <w:sz w:val="16"/>
                <w:szCs w:val="16"/>
              </w:rPr>
            </w:pPr>
          </w:p>
        </w:tc>
      </w:tr>
      <w:tr w:rsidR="002E03A1" w:rsidRPr="007A2A36" w14:paraId="7E477D1E" w14:textId="77777777" w:rsidTr="0030125A">
        <w:trPr>
          <w:trHeight w:val="95"/>
          <w:jc w:val="center"/>
        </w:trPr>
        <w:tc>
          <w:tcPr>
            <w:tcW w:w="512" w:type="dxa"/>
            <w:tcBorders>
              <w:left w:val="single" w:sz="4" w:space="0" w:color="auto"/>
              <w:bottom w:val="single" w:sz="4" w:space="0" w:color="auto"/>
              <w:right w:val="single" w:sz="4" w:space="0" w:color="auto"/>
            </w:tcBorders>
            <w:shd w:val="clear" w:color="auto" w:fill="FFFFFF"/>
            <w:vAlign w:val="center"/>
          </w:tcPr>
          <w:p w14:paraId="3D4AF098" w14:textId="77777777" w:rsidR="002E03A1" w:rsidRPr="007A2A36" w:rsidRDefault="002E03A1" w:rsidP="0030125A">
            <w:pPr>
              <w:jc w:val="center"/>
              <w:rPr>
                <w:color w:val="000000"/>
                <w:sz w:val="16"/>
                <w:szCs w:val="16"/>
              </w:rPr>
            </w:pPr>
            <w:r w:rsidRPr="007A2A36">
              <w:rPr>
                <w:color w:val="000000"/>
                <w:sz w:val="16"/>
                <w:szCs w:val="16"/>
              </w:rPr>
              <w:t>10.</w:t>
            </w:r>
          </w:p>
        </w:tc>
        <w:tc>
          <w:tcPr>
            <w:tcW w:w="992" w:type="dxa"/>
            <w:tcBorders>
              <w:left w:val="single" w:sz="4" w:space="0" w:color="auto"/>
              <w:bottom w:val="single" w:sz="4" w:space="0" w:color="auto"/>
              <w:right w:val="single" w:sz="4" w:space="0" w:color="auto"/>
            </w:tcBorders>
            <w:shd w:val="clear" w:color="auto" w:fill="FFFFFF"/>
            <w:tcMar>
              <w:left w:w="28" w:type="dxa"/>
              <w:right w:w="28" w:type="dxa"/>
            </w:tcMar>
            <w:vAlign w:val="center"/>
          </w:tcPr>
          <w:p w14:paraId="7EFCBD7F" w14:textId="77777777" w:rsidR="002E03A1" w:rsidRPr="007A2A36" w:rsidRDefault="002E03A1" w:rsidP="0030125A">
            <w:pPr>
              <w:jc w:val="center"/>
              <w:rPr>
                <w:color w:val="000000"/>
                <w:sz w:val="16"/>
                <w:szCs w:val="16"/>
              </w:rPr>
            </w:pPr>
            <w:r w:rsidRPr="007A2A36">
              <w:rPr>
                <w:color w:val="000000"/>
                <w:sz w:val="16"/>
                <w:szCs w:val="16"/>
              </w:rPr>
              <w:t>Итого мягколиственные</w:t>
            </w:r>
          </w:p>
        </w:tc>
        <w:tc>
          <w:tcPr>
            <w:tcW w:w="709" w:type="dxa"/>
            <w:tcBorders>
              <w:left w:val="nil"/>
              <w:bottom w:val="single" w:sz="4" w:space="0" w:color="auto"/>
              <w:right w:val="single" w:sz="4" w:space="0" w:color="auto"/>
            </w:tcBorders>
            <w:shd w:val="clear" w:color="auto" w:fill="FFFFFF"/>
            <w:tcMar>
              <w:left w:w="28" w:type="dxa"/>
              <w:right w:w="28" w:type="dxa"/>
            </w:tcMar>
            <w:vAlign w:val="center"/>
          </w:tcPr>
          <w:p w14:paraId="40FEBFE0" w14:textId="77777777" w:rsidR="002E03A1" w:rsidRPr="007A2A36" w:rsidRDefault="002E03A1" w:rsidP="0030125A">
            <w:pPr>
              <w:jc w:val="center"/>
              <w:rPr>
                <w:color w:val="000000"/>
                <w:sz w:val="16"/>
                <w:szCs w:val="16"/>
              </w:rPr>
            </w:pPr>
            <w:r w:rsidRPr="007A2A36">
              <w:rPr>
                <w:color w:val="000000"/>
                <w:sz w:val="16"/>
                <w:szCs w:val="16"/>
              </w:rPr>
              <w:t>41386</w:t>
            </w:r>
          </w:p>
        </w:tc>
        <w:tc>
          <w:tcPr>
            <w:tcW w:w="709" w:type="dxa"/>
            <w:tcBorders>
              <w:left w:val="nil"/>
              <w:bottom w:val="single" w:sz="4" w:space="0" w:color="auto"/>
              <w:right w:val="single" w:sz="4" w:space="0" w:color="auto"/>
            </w:tcBorders>
            <w:shd w:val="clear" w:color="auto" w:fill="FFFFFF"/>
            <w:tcMar>
              <w:left w:w="28" w:type="dxa"/>
              <w:right w:w="28" w:type="dxa"/>
            </w:tcMar>
            <w:vAlign w:val="center"/>
          </w:tcPr>
          <w:p w14:paraId="0813CF44" w14:textId="77777777" w:rsidR="002E03A1" w:rsidRPr="007A2A36" w:rsidRDefault="002E03A1" w:rsidP="0030125A">
            <w:pPr>
              <w:jc w:val="center"/>
              <w:rPr>
                <w:color w:val="000000"/>
                <w:sz w:val="16"/>
                <w:szCs w:val="16"/>
              </w:rPr>
            </w:pPr>
            <w:r w:rsidRPr="007A2A36">
              <w:rPr>
                <w:color w:val="000000"/>
                <w:sz w:val="16"/>
                <w:szCs w:val="16"/>
              </w:rPr>
              <w:t>24214</w:t>
            </w:r>
          </w:p>
        </w:tc>
        <w:tc>
          <w:tcPr>
            <w:tcW w:w="709" w:type="dxa"/>
            <w:tcBorders>
              <w:left w:val="nil"/>
              <w:bottom w:val="single" w:sz="4" w:space="0" w:color="auto"/>
              <w:right w:val="single" w:sz="4" w:space="0" w:color="auto"/>
            </w:tcBorders>
            <w:shd w:val="clear" w:color="auto" w:fill="FFFFFF"/>
            <w:noWrap/>
            <w:tcMar>
              <w:left w:w="28" w:type="dxa"/>
              <w:right w:w="28" w:type="dxa"/>
            </w:tcMar>
            <w:vAlign w:val="center"/>
          </w:tcPr>
          <w:p w14:paraId="7B0323D7" w14:textId="77777777" w:rsidR="002E03A1" w:rsidRPr="007A2A36" w:rsidRDefault="002E03A1" w:rsidP="0030125A">
            <w:pPr>
              <w:jc w:val="center"/>
              <w:rPr>
                <w:sz w:val="16"/>
                <w:szCs w:val="16"/>
              </w:rPr>
            </w:pPr>
            <w:r w:rsidRPr="007A2A36">
              <w:rPr>
                <w:sz w:val="16"/>
                <w:szCs w:val="16"/>
              </w:rPr>
              <w:t>14062</w:t>
            </w:r>
          </w:p>
        </w:tc>
        <w:tc>
          <w:tcPr>
            <w:tcW w:w="567" w:type="dxa"/>
            <w:tcBorders>
              <w:left w:val="nil"/>
              <w:bottom w:val="single" w:sz="4" w:space="0" w:color="auto"/>
              <w:right w:val="single" w:sz="4" w:space="0" w:color="auto"/>
            </w:tcBorders>
            <w:shd w:val="clear" w:color="auto" w:fill="FFFFFF"/>
            <w:noWrap/>
            <w:tcMar>
              <w:left w:w="28" w:type="dxa"/>
              <w:right w:w="28" w:type="dxa"/>
            </w:tcMar>
            <w:vAlign w:val="center"/>
          </w:tcPr>
          <w:p w14:paraId="4282DB87" w14:textId="77777777" w:rsidR="002E03A1" w:rsidRPr="007A2A36" w:rsidRDefault="002E03A1" w:rsidP="0030125A">
            <w:pPr>
              <w:jc w:val="center"/>
              <w:rPr>
                <w:sz w:val="16"/>
                <w:szCs w:val="16"/>
              </w:rPr>
            </w:pPr>
            <w:r w:rsidRPr="007A2A36">
              <w:rPr>
                <w:sz w:val="16"/>
                <w:szCs w:val="16"/>
              </w:rPr>
              <w:t>4700</w:t>
            </w:r>
          </w:p>
        </w:tc>
        <w:tc>
          <w:tcPr>
            <w:tcW w:w="567" w:type="dxa"/>
            <w:tcBorders>
              <w:left w:val="nil"/>
              <w:bottom w:val="single" w:sz="4" w:space="0" w:color="auto"/>
              <w:right w:val="single" w:sz="4" w:space="0" w:color="auto"/>
            </w:tcBorders>
            <w:shd w:val="clear" w:color="auto" w:fill="FFFFFF"/>
            <w:noWrap/>
            <w:tcMar>
              <w:left w:w="28" w:type="dxa"/>
              <w:right w:w="28" w:type="dxa"/>
            </w:tcMar>
            <w:vAlign w:val="center"/>
          </w:tcPr>
          <w:p w14:paraId="312C9D97" w14:textId="77777777" w:rsidR="002E03A1" w:rsidRPr="007A2A36" w:rsidRDefault="002E03A1" w:rsidP="0030125A">
            <w:pPr>
              <w:jc w:val="center"/>
              <w:rPr>
                <w:sz w:val="16"/>
                <w:szCs w:val="16"/>
              </w:rPr>
            </w:pPr>
            <w:r w:rsidRPr="007A2A36">
              <w:rPr>
                <w:sz w:val="16"/>
                <w:szCs w:val="16"/>
              </w:rPr>
              <w:t>641</w:t>
            </w:r>
          </w:p>
        </w:tc>
        <w:tc>
          <w:tcPr>
            <w:tcW w:w="567" w:type="dxa"/>
            <w:tcBorders>
              <w:left w:val="nil"/>
              <w:bottom w:val="single" w:sz="4" w:space="0" w:color="auto"/>
              <w:right w:val="single" w:sz="4" w:space="0" w:color="auto"/>
            </w:tcBorders>
            <w:shd w:val="clear" w:color="auto" w:fill="FFFFFF"/>
            <w:noWrap/>
            <w:tcMar>
              <w:left w:w="28" w:type="dxa"/>
              <w:right w:w="28" w:type="dxa"/>
            </w:tcMar>
            <w:vAlign w:val="center"/>
          </w:tcPr>
          <w:p w14:paraId="17A671A4" w14:textId="77777777" w:rsidR="002E03A1" w:rsidRPr="007A2A36" w:rsidRDefault="002E03A1" w:rsidP="0030125A">
            <w:pPr>
              <w:jc w:val="center"/>
              <w:rPr>
                <w:sz w:val="16"/>
                <w:szCs w:val="16"/>
              </w:rPr>
            </w:pPr>
            <w:r w:rsidRPr="007A2A36">
              <w:rPr>
                <w:sz w:val="16"/>
                <w:szCs w:val="16"/>
              </w:rPr>
              <w:t>2469</w:t>
            </w:r>
          </w:p>
        </w:tc>
        <w:tc>
          <w:tcPr>
            <w:tcW w:w="567" w:type="dxa"/>
            <w:tcBorders>
              <w:left w:val="nil"/>
              <w:bottom w:val="single" w:sz="4" w:space="0" w:color="auto"/>
              <w:right w:val="single" w:sz="4" w:space="0" w:color="auto"/>
            </w:tcBorders>
            <w:shd w:val="clear" w:color="auto" w:fill="FFFFFF"/>
            <w:noWrap/>
            <w:tcMar>
              <w:left w:w="28" w:type="dxa"/>
              <w:right w:w="28" w:type="dxa"/>
            </w:tcMar>
            <w:vAlign w:val="center"/>
          </w:tcPr>
          <w:p w14:paraId="67625480" w14:textId="77777777" w:rsidR="002E03A1" w:rsidRPr="007A2A36" w:rsidRDefault="002E03A1" w:rsidP="0030125A">
            <w:pPr>
              <w:jc w:val="center"/>
              <w:rPr>
                <w:sz w:val="16"/>
                <w:szCs w:val="16"/>
              </w:rPr>
            </w:pPr>
            <w:r w:rsidRPr="007A2A36">
              <w:rPr>
                <w:sz w:val="16"/>
                <w:szCs w:val="16"/>
              </w:rPr>
              <w:t>550</w:t>
            </w:r>
          </w:p>
        </w:tc>
        <w:tc>
          <w:tcPr>
            <w:tcW w:w="708" w:type="dxa"/>
            <w:tcBorders>
              <w:left w:val="nil"/>
              <w:bottom w:val="single" w:sz="4" w:space="0" w:color="auto"/>
              <w:right w:val="single" w:sz="4" w:space="0" w:color="auto"/>
            </w:tcBorders>
            <w:shd w:val="clear" w:color="auto" w:fill="FFFFFF"/>
            <w:noWrap/>
            <w:tcMar>
              <w:left w:w="28" w:type="dxa"/>
              <w:right w:w="28" w:type="dxa"/>
            </w:tcMar>
            <w:vAlign w:val="center"/>
          </w:tcPr>
          <w:p w14:paraId="4250ADFB" w14:textId="77777777" w:rsidR="002E03A1" w:rsidRPr="007A2A36" w:rsidRDefault="002E03A1" w:rsidP="0030125A">
            <w:pPr>
              <w:jc w:val="center"/>
              <w:rPr>
                <w:sz w:val="16"/>
                <w:szCs w:val="16"/>
              </w:rPr>
            </w:pPr>
            <w:r w:rsidRPr="007A2A36">
              <w:rPr>
                <w:sz w:val="16"/>
                <w:szCs w:val="16"/>
              </w:rPr>
              <w:t>286,6</w:t>
            </w:r>
          </w:p>
        </w:tc>
        <w:tc>
          <w:tcPr>
            <w:tcW w:w="567" w:type="dxa"/>
            <w:tcBorders>
              <w:left w:val="nil"/>
              <w:bottom w:val="single" w:sz="4" w:space="0" w:color="auto"/>
              <w:right w:val="single" w:sz="4" w:space="0" w:color="auto"/>
            </w:tcBorders>
            <w:shd w:val="clear" w:color="auto" w:fill="FFFFFF"/>
            <w:tcMar>
              <w:left w:w="28" w:type="dxa"/>
              <w:right w:w="28" w:type="dxa"/>
            </w:tcMar>
            <w:vAlign w:val="center"/>
          </w:tcPr>
          <w:p w14:paraId="2C2F5D36" w14:textId="77777777" w:rsidR="002E03A1" w:rsidRPr="007A2A36" w:rsidRDefault="002E03A1" w:rsidP="0030125A">
            <w:pPr>
              <w:jc w:val="center"/>
              <w:rPr>
                <w:color w:val="000000"/>
                <w:sz w:val="16"/>
                <w:szCs w:val="16"/>
              </w:rPr>
            </w:pPr>
            <w:r w:rsidRPr="007A2A36">
              <w:rPr>
                <w:color w:val="000000"/>
                <w:sz w:val="16"/>
                <w:szCs w:val="16"/>
              </w:rPr>
              <w:t>116</w:t>
            </w:r>
          </w:p>
        </w:tc>
        <w:tc>
          <w:tcPr>
            <w:tcW w:w="709" w:type="dxa"/>
            <w:tcBorders>
              <w:left w:val="nil"/>
              <w:bottom w:val="single" w:sz="4" w:space="0" w:color="auto"/>
              <w:right w:val="single" w:sz="4" w:space="0" w:color="auto"/>
            </w:tcBorders>
            <w:shd w:val="clear" w:color="auto" w:fill="FFFFFF"/>
            <w:noWrap/>
            <w:tcMar>
              <w:left w:w="28" w:type="dxa"/>
              <w:right w:w="28" w:type="dxa"/>
            </w:tcMar>
            <w:vAlign w:val="center"/>
          </w:tcPr>
          <w:p w14:paraId="3017B117" w14:textId="77777777" w:rsidR="002E03A1" w:rsidRPr="007A2A36" w:rsidRDefault="002E03A1" w:rsidP="0030125A">
            <w:pPr>
              <w:jc w:val="center"/>
              <w:rPr>
                <w:sz w:val="16"/>
                <w:szCs w:val="16"/>
              </w:rPr>
            </w:pPr>
            <w:r w:rsidRPr="007A2A36">
              <w:rPr>
                <w:sz w:val="16"/>
                <w:szCs w:val="16"/>
              </w:rPr>
              <w:t>57,9</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7F19C58" w14:textId="77777777" w:rsidR="002E03A1" w:rsidRPr="007A2A36" w:rsidRDefault="002E03A1" w:rsidP="0030125A">
            <w:pPr>
              <w:jc w:val="center"/>
              <w:rPr>
                <w:color w:val="000000"/>
                <w:sz w:val="16"/>
                <w:szCs w:val="16"/>
              </w:rPr>
            </w:pPr>
          </w:p>
        </w:tc>
        <w:tc>
          <w:tcPr>
            <w:tcW w:w="567" w:type="dxa"/>
            <w:tcBorders>
              <w:left w:val="nil"/>
              <w:bottom w:val="single" w:sz="4" w:space="0" w:color="auto"/>
              <w:right w:val="single" w:sz="4" w:space="0" w:color="auto"/>
            </w:tcBorders>
            <w:shd w:val="clear" w:color="auto" w:fill="FFFFFF"/>
            <w:tcMar>
              <w:left w:w="28" w:type="dxa"/>
              <w:right w:w="28" w:type="dxa"/>
            </w:tcMar>
            <w:vAlign w:val="center"/>
          </w:tcPr>
          <w:p w14:paraId="2B079F68" w14:textId="77777777" w:rsidR="002E03A1" w:rsidRPr="007A2A36" w:rsidRDefault="002E03A1" w:rsidP="0030125A">
            <w:pPr>
              <w:jc w:val="center"/>
              <w:rPr>
                <w:color w:val="000000"/>
                <w:sz w:val="16"/>
                <w:szCs w:val="16"/>
              </w:rPr>
            </w:pPr>
            <w:r w:rsidRPr="007A2A36">
              <w:rPr>
                <w:color w:val="000000"/>
                <w:sz w:val="16"/>
                <w:szCs w:val="16"/>
              </w:rPr>
              <w:t>339</w:t>
            </w:r>
          </w:p>
        </w:tc>
        <w:tc>
          <w:tcPr>
            <w:tcW w:w="567" w:type="dxa"/>
            <w:tcBorders>
              <w:left w:val="nil"/>
              <w:bottom w:val="single" w:sz="4" w:space="0" w:color="auto"/>
              <w:right w:val="single" w:sz="4" w:space="0" w:color="auto"/>
            </w:tcBorders>
            <w:shd w:val="clear" w:color="auto" w:fill="FFFFFF"/>
            <w:tcMar>
              <w:left w:w="28" w:type="dxa"/>
              <w:right w:w="28" w:type="dxa"/>
            </w:tcMar>
            <w:vAlign w:val="center"/>
          </w:tcPr>
          <w:p w14:paraId="5E7B1E8A" w14:textId="77777777" w:rsidR="002E03A1" w:rsidRPr="007A2A36" w:rsidRDefault="002E03A1" w:rsidP="0030125A">
            <w:pPr>
              <w:jc w:val="center"/>
              <w:rPr>
                <w:color w:val="000000"/>
                <w:sz w:val="16"/>
                <w:szCs w:val="16"/>
              </w:rPr>
            </w:pPr>
            <w:r w:rsidRPr="007A2A36">
              <w:rPr>
                <w:color w:val="000000"/>
                <w:sz w:val="16"/>
                <w:szCs w:val="16"/>
              </w:rPr>
              <w:t>65</w:t>
            </w:r>
          </w:p>
        </w:tc>
        <w:tc>
          <w:tcPr>
            <w:tcW w:w="567" w:type="dxa"/>
            <w:tcBorders>
              <w:left w:val="nil"/>
              <w:bottom w:val="single" w:sz="4" w:space="0" w:color="auto"/>
              <w:right w:val="single" w:sz="4" w:space="0" w:color="auto"/>
            </w:tcBorders>
            <w:shd w:val="clear" w:color="auto" w:fill="FFFFFF"/>
            <w:tcMar>
              <w:left w:w="28" w:type="dxa"/>
              <w:right w:w="28" w:type="dxa"/>
            </w:tcMar>
            <w:vAlign w:val="center"/>
          </w:tcPr>
          <w:p w14:paraId="344F7218" w14:textId="77777777" w:rsidR="002E03A1" w:rsidRPr="007A2A36" w:rsidRDefault="002E03A1" w:rsidP="0030125A">
            <w:pPr>
              <w:jc w:val="center"/>
              <w:rPr>
                <w:color w:val="000000"/>
                <w:sz w:val="16"/>
                <w:szCs w:val="16"/>
              </w:rPr>
            </w:pPr>
            <w:r w:rsidRPr="007A2A36">
              <w:rPr>
                <w:color w:val="000000"/>
                <w:sz w:val="16"/>
                <w:szCs w:val="16"/>
              </w:rPr>
              <w:t>39</w:t>
            </w:r>
          </w:p>
        </w:tc>
        <w:tc>
          <w:tcPr>
            <w:tcW w:w="567" w:type="dxa"/>
            <w:tcBorders>
              <w:left w:val="nil"/>
              <w:bottom w:val="single" w:sz="4" w:space="0" w:color="auto"/>
              <w:right w:val="single" w:sz="4" w:space="0" w:color="auto"/>
            </w:tcBorders>
            <w:shd w:val="clear" w:color="auto" w:fill="FFFFFF"/>
            <w:tcMar>
              <w:left w:w="28" w:type="dxa"/>
              <w:right w:w="28" w:type="dxa"/>
            </w:tcMar>
            <w:vAlign w:val="center"/>
          </w:tcPr>
          <w:p w14:paraId="66D8D404" w14:textId="77777777" w:rsidR="002E03A1" w:rsidRPr="007A2A36" w:rsidRDefault="002E03A1" w:rsidP="0030125A">
            <w:pPr>
              <w:jc w:val="center"/>
              <w:rPr>
                <w:color w:val="000000"/>
                <w:sz w:val="16"/>
                <w:szCs w:val="16"/>
              </w:rPr>
            </w:pPr>
            <w:r w:rsidRPr="007A2A36">
              <w:rPr>
                <w:color w:val="000000"/>
                <w:sz w:val="16"/>
                <w:szCs w:val="16"/>
              </w:rPr>
              <w:t>205</w:t>
            </w:r>
          </w:p>
        </w:tc>
        <w:tc>
          <w:tcPr>
            <w:tcW w:w="567" w:type="dxa"/>
            <w:tcBorders>
              <w:left w:val="nil"/>
              <w:bottom w:val="single" w:sz="4" w:space="0" w:color="auto"/>
              <w:right w:val="single" w:sz="4" w:space="0" w:color="auto"/>
            </w:tcBorders>
            <w:shd w:val="clear" w:color="auto" w:fill="FFFFFF"/>
            <w:tcMar>
              <w:left w:w="28" w:type="dxa"/>
              <w:right w:w="28" w:type="dxa"/>
            </w:tcMar>
            <w:vAlign w:val="center"/>
          </w:tcPr>
          <w:p w14:paraId="274A7A5E" w14:textId="77777777" w:rsidR="002E03A1" w:rsidRPr="007A2A36" w:rsidRDefault="002E03A1" w:rsidP="0030125A">
            <w:pPr>
              <w:jc w:val="center"/>
              <w:rPr>
                <w:color w:val="000000"/>
                <w:sz w:val="16"/>
                <w:szCs w:val="16"/>
              </w:rPr>
            </w:pPr>
            <w:r w:rsidRPr="007A2A36">
              <w:rPr>
                <w:color w:val="000000"/>
                <w:sz w:val="16"/>
                <w:szCs w:val="16"/>
              </w:rPr>
              <w:t>39</w:t>
            </w:r>
          </w:p>
        </w:tc>
        <w:tc>
          <w:tcPr>
            <w:tcW w:w="567" w:type="dxa"/>
            <w:tcBorders>
              <w:left w:val="nil"/>
              <w:bottom w:val="single" w:sz="4" w:space="0" w:color="auto"/>
              <w:right w:val="single" w:sz="4" w:space="0" w:color="auto"/>
            </w:tcBorders>
            <w:shd w:val="clear" w:color="auto" w:fill="FFFFFF"/>
            <w:tcMar>
              <w:left w:w="28" w:type="dxa"/>
              <w:right w:w="28" w:type="dxa"/>
            </w:tcMar>
            <w:vAlign w:val="center"/>
          </w:tcPr>
          <w:p w14:paraId="6F45249D" w14:textId="77777777" w:rsidR="002E03A1" w:rsidRPr="007A2A36" w:rsidRDefault="002E03A1" w:rsidP="0030125A">
            <w:pPr>
              <w:jc w:val="center"/>
              <w:rPr>
                <w:color w:val="000000"/>
                <w:sz w:val="16"/>
                <w:szCs w:val="16"/>
              </w:rPr>
            </w:pPr>
            <w:r w:rsidRPr="007A2A36">
              <w:rPr>
                <w:color w:val="000000"/>
                <w:sz w:val="16"/>
                <w:szCs w:val="16"/>
              </w:rPr>
              <w:t>4,5</w:t>
            </w:r>
          </w:p>
        </w:tc>
        <w:tc>
          <w:tcPr>
            <w:tcW w:w="709" w:type="dxa"/>
            <w:tcBorders>
              <w:left w:val="nil"/>
              <w:bottom w:val="single" w:sz="4" w:space="0" w:color="auto"/>
              <w:right w:val="single" w:sz="4" w:space="0" w:color="auto"/>
            </w:tcBorders>
            <w:shd w:val="clear" w:color="auto" w:fill="FFFFFF"/>
            <w:tcMar>
              <w:left w:w="28" w:type="dxa"/>
              <w:right w:w="28" w:type="dxa"/>
            </w:tcMar>
            <w:vAlign w:val="center"/>
          </w:tcPr>
          <w:p w14:paraId="4A9A8B47" w14:textId="77777777" w:rsidR="002E03A1" w:rsidRPr="007A2A36" w:rsidRDefault="002E03A1" w:rsidP="0030125A">
            <w:pPr>
              <w:jc w:val="center"/>
              <w:rPr>
                <w:color w:val="000000"/>
                <w:sz w:val="16"/>
                <w:szCs w:val="16"/>
              </w:rPr>
            </w:pPr>
            <w:r w:rsidRPr="007A2A36">
              <w:rPr>
                <w:color w:val="000000"/>
                <w:sz w:val="16"/>
                <w:szCs w:val="16"/>
              </w:rPr>
              <w:t>4,3</w:t>
            </w:r>
          </w:p>
        </w:tc>
        <w:tc>
          <w:tcPr>
            <w:tcW w:w="567" w:type="dxa"/>
            <w:tcBorders>
              <w:left w:val="nil"/>
              <w:bottom w:val="single" w:sz="4" w:space="0" w:color="auto"/>
              <w:right w:val="single" w:sz="4" w:space="0" w:color="auto"/>
            </w:tcBorders>
            <w:shd w:val="clear" w:color="auto" w:fill="FFFFFF"/>
            <w:tcMar>
              <w:left w:w="28" w:type="dxa"/>
              <w:right w:w="28" w:type="dxa"/>
            </w:tcMar>
            <w:vAlign w:val="center"/>
          </w:tcPr>
          <w:p w14:paraId="25DE0088" w14:textId="77777777" w:rsidR="002E03A1" w:rsidRPr="007A2A36" w:rsidRDefault="002E03A1" w:rsidP="0030125A">
            <w:pPr>
              <w:jc w:val="center"/>
              <w:rPr>
                <w:color w:val="000000"/>
                <w:sz w:val="16"/>
                <w:szCs w:val="16"/>
              </w:rPr>
            </w:pPr>
            <w:r w:rsidRPr="007A2A36">
              <w:rPr>
                <w:color w:val="000000"/>
                <w:sz w:val="16"/>
                <w:szCs w:val="16"/>
              </w:rPr>
              <w:t>3,2</w:t>
            </w:r>
          </w:p>
        </w:tc>
        <w:tc>
          <w:tcPr>
            <w:tcW w:w="425" w:type="dxa"/>
            <w:tcBorders>
              <w:left w:val="nil"/>
              <w:bottom w:val="single" w:sz="4" w:space="0" w:color="auto"/>
              <w:right w:val="single" w:sz="4" w:space="0" w:color="auto"/>
            </w:tcBorders>
            <w:shd w:val="clear" w:color="auto" w:fill="FFFFFF"/>
            <w:tcMar>
              <w:left w:w="28" w:type="dxa"/>
              <w:right w:w="28" w:type="dxa"/>
            </w:tcMar>
            <w:vAlign w:val="center"/>
          </w:tcPr>
          <w:p w14:paraId="50C71DCC" w14:textId="77777777" w:rsidR="002E03A1" w:rsidRPr="007A2A36" w:rsidRDefault="002E03A1" w:rsidP="0030125A">
            <w:pPr>
              <w:jc w:val="center"/>
              <w:rPr>
                <w:color w:val="000000"/>
                <w:sz w:val="16"/>
                <w:szCs w:val="16"/>
              </w:rPr>
            </w:pPr>
            <w:r w:rsidRPr="007A2A36">
              <w:rPr>
                <w:color w:val="000000"/>
                <w:sz w:val="16"/>
                <w:szCs w:val="16"/>
              </w:rPr>
              <w:t>75</w:t>
            </w:r>
          </w:p>
        </w:tc>
        <w:tc>
          <w:tcPr>
            <w:tcW w:w="283" w:type="dxa"/>
            <w:tcBorders>
              <w:left w:val="nil"/>
              <w:bottom w:val="single" w:sz="4" w:space="0" w:color="auto"/>
              <w:right w:val="single" w:sz="4" w:space="0" w:color="auto"/>
            </w:tcBorders>
            <w:shd w:val="clear" w:color="auto" w:fill="FFFFFF"/>
            <w:tcMar>
              <w:left w:w="28" w:type="dxa"/>
              <w:right w:w="28" w:type="dxa"/>
            </w:tcMar>
            <w:vAlign w:val="center"/>
          </w:tcPr>
          <w:p w14:paraId="01CF0463" w14:textId="77777777" w:rsidR="002E03A1" w:rsidRPr="007A2A36" w:rsidRDefault="002E03A1" w:rsidP="0030125A">
            <w:pPr>
              <w:jc w:val="center"/>
              <w:rPr>
                <w:color w:val="000000"/>
                <w:sz w:val="16"/>
                <w:szCs w:val="16"/>
              </w:rPr>
            </w:pPr>
            <w:r w:rsidRPr="007A2A36">
              <w:rPr>
                <w:color w:val="000000"/>
                <w:sz w:val="16"/>
                <w:szCs w:val="16"/>
              </w:rPr>
              <w:t>64</w:t>
            </w:r>
          </w:p>
        </w:tc>
        <w:tc>
          <w:tcPr>
            <w:tcW w:w="709" w:type="dxa"/>
            <w:tcBorders>
              <w:left w:val="nil"/>
              <w:bottom w:val="single" w:sz="4" w:space="0" w:color="auto"/>
              <w:right w:val="single" w:sz="4" w:space="0" w:color="auto"/>
            </w:tcBorders>
            <w:shd w:val="clear" w:color="auto" w:fill="FFFFFF"/>
            <w:tcMar>
              <w:left w:w="28" w:type="dxa"/>
              <w:right w:w="28" w:type="dxa"/>
            </w:tcMar>
            <w:vAlign w:val="center"/>
          </w:tcPr>
          <w:p w14:paraId="7DE8054E" w14:textId="77777777" w:rsidR="002E03A1" w:rsidRPr="007A2A36" w:rsidRDefault="002E03A1" w:rsidP="0030125A">
            <w:pPr>
              <w:jc w:val="center"/>
              <w:rPr>
                <w:color w:val="000000"/>
                <w:sz w:val="16"/>
                <w:szCs w:val="16"/>
              </w:rPr>
            </w:pPr>
            <w:r w:rsidRPr="007A2A36">
              <w:rPr>
                <w:color w:val="000000"/>
                <w:sz w:val="16"/>
                <w:szCs w:val="16"/>
              </w:rPr>
              <w:t>4254</w:t>
            </w:r>
          </w:p>
        </w:tc>
        <w:tc>
          <w:tcPr>
            <w:tcW w:w="622" w:type="dxa"/>
            <w:tcBorders>
              <w:left w:val="nil"/>
              <w:bottom w:val="single" w:sz="4" w:space="0" w:color="auto"/>
              <w:right w:val="single" w:sz="4" w:space="0" w:color="auto"/>
            </w:tcBorders>
            <w:shd w:val="clear" w:color="auto" w:fill="FFFFFF"/>
            <w:tcMar>
              <w:left w:w="28" w:type="dxa"/>
              <w:right w:w="28" w:type="dxa"/>
            </w:tcMar>
            <w:vAlign w:val="center"/>
          </w:tcPr>
          <w:p w14:paraId="49207C25" w14:textId="77777777" w:rsidR="002E03A1" w:rsidRPr="007A2A36" w:rsidRDefault="002E03A1" w:rsidP="0030125A">
            <w:pPr>
              <w:jc w:val="center"/>
              <w:rPr>
                <w:color w:val="000000"/>
                <w:sz w:val="16"/>
                <w:szCs w:val="16"/>
              </w:rPr>
            </w:pPr>
            <w:r w:rsidRPr="007A2A36">
              <w:rPr>
                <w:color w:val="000000"/>
                <w:sz w:val="16"/>
                <w:szCs w:val="16"/>
              </w:rPr>
              <w:t>2462</w:t>
            </w:r>
          </w:p>
        </w:tc>
      </w:tr>
      <w:tr w:rsidR="002E03A1" w:rsidRPr="007A2A36" w14:paraId="6584320B" w14:textId="77777777" w:rsidTr="0030125A">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14:paraId="1797D466" w14:textId="77777777" w:rsidR="002E03A1" w:rsidRPr="007A2A36" w:rsidRDefault="002E03A1" w:rsidP="0030125A">
            <w:pPr>
              <w:jc w:val="center"/>
              <w:rPr>
                <w:color w:val="000000"/>
                <w:sz w:val="16"/>
                <w:szCs w:val="16"/>
              </w:rPr>
            </w:pPr>
            <w:r w:rsidRPr="007A2A36">
              <w:rPr>
                <w:color w:val="000000"/>
                <w:sz w:val="16"/>
                <w:szCs w:val="16"/>
              </w:rPr>
              <w:t>11.</w:t>
            </w:r>
          </w:p>
        </w:tc>
        <w:tc>
          <w:tcPr>
            <w:tcW w:w="14797" w:type="dxa"/>
            <w:gridSpan w:val="24"/>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6BC0121" w14:textId="77777777" w:rsidR="002E03A1" w:rsidRPr="007A2A36" w:rsidRDefault="002E03A1" w:rsidP="0030125A">
            <w:pPr>
              <w:jc w:val="center"/>
              <w:rPr>
                <w:color w:val="000000"/>
                <w:sz w:val="16"/>
                <w:szCs w:val="16"/>
              </w:rPr>
            </w:pPr>
            <w:r w:rsidRPr="007A2A36">
              <w:rPr>
                <w:color w:val="000000"/>
                <w:sz w:val="16"/>
                <w:szCs w:val="16"/>
              </w:rPr>
              <w:t>Всего</w:t>
            </w:r>
          </w:p>
        </w:tc>
      </w:tr>
      <w:tr w:rsidR="002E03A1" w:rsidRPr="007A2A36" w14:paraId="0650AF64" w14:textId="77777777" w:rsidTr="0030125A">
        <w:trPr>
          <w:trHeight w:val="20"/>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14:paraId="1B80AEC8" w14:textId="77777777" w:rsidR="002E03A1" w:rsidRPr="007A2A36" w:rsidRDefault="002E03A1" w:rsidP="0030125A">
            <w:pPr>
              <w:jc w:val="center"/>
              <w:rPr>
                <w:color w:val="000000"/>
                <w:sz w:val="16"/>
                <w:szCs w:val="16"/>
              </w:rPr>
            </w:pPr>
            <w:r w:rsidRPr="007A2A36">
              <w:rPr>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2BDFFE1" w14:textId="77777777" w:rsidR="002E03A1" w:rsidRPr="007A2A36" w:rsidRDefault="002E03A1" w:rsidP="0030125A">
            <w:pPr>
              <w:jc w:val="center"/>
              <w:rPr>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E0E30AE" w14:textId="77777777" w:rsidR="002E03A1" w:rsidRPr="007A2A36" w:rsidRDefault="002E03A1" w:rsidP="0030125A">
            <w:pPr>
              <w:jc w:val="center"/>
              <w:rPr>
                <w:color w:val="000000"/>
                <w:sz w:val="16"/>
                <w:szCs w:val="16"/>
              </w:rPr>
            </w:pPr>
            <w:r w:rsidRPr="007A2A36">
              <w:rPr>
                <w:color w:val="000000"/>
                <w:sz w:val="16"/>
                <w:szCs w:val="16"/>
              </w:rPr>
              <w:t>150927</w:t>
            </w:r>
          </w:p>
        </w:tc>
        <w:tc>
          <w:tcPr>
            <w:tcW w:w="70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16E6A2A" w14:textId="77777777" w:rsidR="002E03A1" w:rsidRPr="007A2A36" w:rsidRDefault="002E03A1" w:rsidP="0030125A">
            <w:pPr>
              <w:jc w:val="center"/>
              <w:rPr>
                <w:color w:val="000000"/>
                <w:sz w:val="16"/>
                <w:szCs w:val="16"/>
              </w:rPr>
            </w:pPr>
            <w:r w:rsidRPr="007A2A36">
              <w:rPr>
                <w:color w:val="000000"/>
                <w:sz w:val="16"/>
                <w:szCs w:val="16"/>
              </w:rPr>
              <w:t>77657</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3EB96C3" w14:textId="77777777" w:rsidR="002E03A1" w:rsidRPr="007A2A36" w:rsidRDefault="002E03A1" w:rsidP="0030125A">
            <w:pPr>
              <w:jc w:val="center"/>
              <w:rPr>
                <w:sz w:val="16"/>
                <w:szCs w:val="16"/>
              </w:rPr>
            </w:pPr>
            <w:r w:rsidRPr="007A2A36">
              <w:rPr>
                <w:sz w:val="16"/>
                <w:szCs w:val="16"/>
              </w:rPr>
              <w:t>28244</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00397F2" w14:textId="77777777" w:rsidR="002E03A1" w:rsidRPr="007A2A36" w:rsidRDefault="002E03A1" w:rsidP="0030125A">
            <w:pPr>
              <w:jc w:val="center"/>
              <w:rPr>
                <w:sz w:val="16"/>
                <w:szCs w:val="16"/>
              </w:rPr>
            </w:pPr>
            <w:r w:rsidRPr="007A2A36">
              <w:rPr>
                <w:sz w:val="16"/>
                <w:szCs w:val="16"/>
              </w:rPr>
              <w:t>17046</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64E90856" w14:textId="77777777" w:rsidR="002E03A1" w:rsidRPr="007A2A36" w:rsidRDefault="002E03A1" w:rsidP="0030125A">
            <w:pPr>
              <w:jc w:val="center"/>
              <w:rPr>
                <w:sz w:val="16"/>
                <w:szCs w:val="16"/>
              </w:rPr>
            </w:pPr>
            <w:r w:rsidRPr="007A2A36">
              <w:rPr>
                <w:sz w:val="16"/>
                <w:szCs w:val="16"/>
              </w:rPr>
              <w:t>11907</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AF1BAE2" w14:textId="77777777" w:rsidR="002E03A1" w:rsidRPr="007A2A36" w:rsidRDefault="002E03A1" w:rsidP="0030125A">
            <w:pPr>
              <w:jc w:val="center"/>
              <w:rPr>
                <w:sz w:val="16"/>
                <w:szCs w:val="16"/>
              </w:rPr>
            </w:pPr>
            <w:r w:rsidRPr="007A2A36">
              <w:rPr>
                <w:sz w:val="16"/>
                <w:szCs w:val="16"/>
              </w:rPr>
              <w:t>33119</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069B62AC" w14:textId="77777777" w:rsidR="002E03A1" w:rsidRPr="007A2A36" w:rsidRDefault="002E03A1" w:rsidP="0030125A">
            <w:pPr>
              <w:jc w:val="center"/>
              <w:rPr>
                <w:sz w:val="16"/>
                <w:szCs w:val="16"/>
              </w:rPr>
            </w:pPr>
            <w:r w:rsidRPr="007A2A36">
              <w:rPr>
                <w:sz w:val="16"/>
                <w:szCs w:val="16"/>
              </w:rPr>
              <w:t>3271</w:t>
            </w:r>
          </w:p>
        </w:tc>
        <w:tc>
          <w:tcPr>
            <w:tcW w:w="708"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1225098C" w14:textId="77777777" w:rsidR="002E03A1" w:rsidRPr="007A2A36" w:rsidRDefault="002E03A1" w:rsidP="0030125A">
            <w:pPr>
              <w:jc w:val="center"/>
              <w:rPr>
                <w:sz w:val="16"/>
                <w:szCs w:val="16"/>
              </w:rPr>
            </w:pPr>
            <w:r w:rsidRPr="007A2A36">
              <w:rPr>
                <w:sz w:val="16"/>
                <w:szCs w:val="16"/>
              </w:rPr>
              <w:t>4470,2</w:t>
            </w: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31EC0804" w14:textId="77777777" w:rsidR="002E03A1" w:rsidRPr="007A2A36" w:rsidRDefault="002E03A1" w:rsidP="0030125A">
            <w:pPr>
              <w:jc w:val="center"/>
              <w:rPr>
                <w:color w:val="000000"/>
                <w:sz w:val="16"/>
                <w:szCs w:val="16"/>
              </w:rPr>
            </w:pPr>
            <w:r w:rsidRPr="007A2A36">
              <w:rPr>
                <w:color w:val="000000"/>
                <w:sz w:val="16"/>
                <w:szCs w:val="16"/>
              </w:rPr>
              <w:t>135</w:t>
            </w:r>
          </w:p>
        </w:tc>
        <w:tc>
          <w:tcPr>
            <w:tcW w:w="709"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46FC5838" w14:textId="77777777" w:rsidR="002E03A1" w:rsidRPr="007A2A36" w:rsidRDefault="002E03A1" w:rsidP="0030125A">
            <w:pPr>
              <w:jc w:val="center"/>
              <w:rPr>
                <w:sz w:val="16"/>
                <w:szCs w:val="16"/>
              </w:rPr>
            </w:pPr>
            <w:r w:rsidRPr="007A2A36">
              <w:rPr>
                <w:sz w:val="16"/>
                <w:szCs w:val="16"/>
              </w:rPr>
              <w:t>179,8</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9D14338" w14:textId="77777777" w:rsidR="002E03A1" w:rsidRPr="007A2A36" w:rsidRDefault="002E03A1" w:rsidP="0030125A">
            <w:pPr>
              <w:jc w:val="center"/>
              <w:rPr>
                <w:color w:val="000000"/>
                <w:sz w:val="16"/>
                <w:szCs w:val="16"/>
              </w:rPr>
            </w:pPr>
          </w:p>
        </w:tc>
        <w:tc>
          <w:tcPr>
            <w:tcW w:w="56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4C0CA43E" w14:textId="77777777" w:rsidR="002E03A1" w:rsidRPr="007A2A36" w:rsidRDefault="002E03A1" w:rsidP="0030125A">
            <w:pPr>
              <w:jc w:val="center"/>
              <w:rPr>
                <w:color w:val="000000"/>
                <w:sz w:val="16"/>
                <w:szCs w:val="16"/>
              </w:rPr>
            </w:pPr>
            <w:r w:rsidRPr="007A2A36">
              <w:rPr>
                <w:color w:val="000000"/>
                <w:sz w:val="16"/>
                <w:szCs w:val="16"/>
              </w:rPr>
              <w:t>661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C05C3C1" w14:textId="77777777" w:rsidR="002E03A1" w:rsidRPr="007A2A36" w:rsidRDefault="002E03A1" w:rsidP="0030125A">
            <w:pPr>
              <w:jc w:val="center"/>
              <w:rPr>
                <w:color w:val="000000"/>
                <w:sz w:val="16"/>
                <w:szCs w:val="16"/>
              </w:rPr>
            </w:pPr>
            <w:r w:rsidRPr="007A2A36">
              <w:rPr>
                <w:color w:val="000000"/>
                <w:sz w:val="16"/>
                <w:szCs w:val="16"/>
              </w:rPr>
              <w:t>337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43385CD" w14:textId="77777777" w:rsidR="002E03A1" w:rsidRPr="007A2A36" w:rsidRDefault="002E03A1" w:rsidP="0030125A">
            <w:pPr>
              <w:jc w:val="center"/>
              <w:rPr>
                <w:color w:val="000000"/>
                <w:sz w:val="16"/>
                <w:szCs w:val="16"/>
              </w:rPr>
            </w:pPr>
            <w:r w:rsidRPr="007A2A36">
              <w:rPr>
                <w:color w:val="000000"/>
                <w:sz w:val="16"/>
                <w:szCs w:val="16"/>
              </w:rPr>
              <w:t>353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7A0D646" w14:textId="77777777" w:rsidR="002E03A1" w:rsidRPr="007A2A36" w:rsidRDefault="002E03A1" w:rsidP="0030125A">
            <w:pPr>
              <w:jc w:val="center"/>
              <w:rPr>
                <w:color w:val="000000"/>
                <w:sz w:val="16"/>
                <w:szCs w:val="16"/>
              </w:rPr>
            </w:pPr>
            <w:r w:rsidRPr="007A2A36">
              <w:rPr>
                <w:color w:val="000000"/>
                <w:sz w:val="16"/>
                <w:szCs w:val="16"/>
              </w:rPr>
              <w:t>489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0491C3D" w14:textId="77777777" w:rsidR="002E03A1" w:rsidRPr="007A2A36" w:rsidRDefault="002E03A1" w:rsidP="0030125A">
            <w:pPr>
              <w:jc w:val="center"/>
              <w:rPr>
                <w:color w:val="000000"/>
                <w:sz w:val="16"/>
                <w:szCs w:val="16"/>
              </w:rPr>
            </w:pPr>
            <w:r w:rsidRPr="007A2A36">
              <w:rPr>
                <w:color w:val="000000"/>
                <w:sz w:val="16"/>
                <w:szCs w:val="16"/>
              </w:rPr>
              <w:t>307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FCD1DB6" w14:textId="77777777" w:rsidR="002E03A1" w:rsidRPr="007A2A36" w:rsidRDefault="002E03A1" w:rsidP="0030125A">
            <w:pPr>
              <w:jc w:val="center"/>
              <w:rPr>
                <w:color w:val="000000"/>
                <w:sz w:val="16"/>
                <w:szCs w:val="16"/>
              </w:rPr>
            </w:pPr>
            <w:r w:rsidRPr="007A2A36">
              <w:rPr>
                <w:color w:val="000000"/>
                <w:sz w:val="16"/>
                <w:szCs w:val="16"/>
              </w:rPr>
              <w:t>41,1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AF9A8E1" w14:textId="77777777" w:rsidR="002E03A1" w:rsidRPr="007A2A36" w:rsidRDefault="002E03A1" w:rsidP="0030125A">
            <w:pPr>
              <w:jc w:val="center"/>
              <w:rPr>
                <w:color w:val="000000"/>
                <w:sz w:val="16"/>
                <w:szCs w:val="16"/>
              </w:rPr>
            </w:pPr>
            <w:r w:rsidRPr="007A2A36">
              <w:rPr>
                <w:color w:val="000000"/>
                <w:sz w:val="16"/>
                <w:szCs w:val="16"/>
              </w:rPr>
              <w:t>39,1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6D0B0CF" w14:textId="77777777" w:rsidR="002E03A1" w:rsidRPr="007A2A36" w:rsidRDefault="002E03A1" w:rsidP="0030125A">
            <w:pPr>
              <w:jc w:val="center"/>
              <w:rPr>
                <w:color w:val="000000"/>
                <w:sz w:val="16"/>
                <w:szCs w:val="16"/>
              </w:rPr>
            </w:pPr>
            <w:r w:rsidRPr="007A2A36">
              <w:rPr>
                <w:color w:val="000000"/>
                <w:sz w:val="16"/>
                <w:szCs w:val="16"/>
              </w:rPr>
              <w:t>32,0</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14:paraId="0F1BAC6D" w14:textId="77777777" w:rsidR="002E03A1" w:rsidRPr="007A2A36" w:rsidRDefault="002E03A1" w:rsidP="0030125A">
            <w:pPr>
              <w:jc w:val="center"/>
              <w:rPr>
                <w:color w:val="000000"/>
                <w:sz w:val="16"/>
                <w:szCs w:val="16"/>
              </w:rPr>
            </w:pPr>
            <w:r w:rsidRPr="007A2A36">
              <w:rPr>
                <w:color w:val="000000"/>
                <w:sz w:val="16"/>
                <w:szCs w:val="16"/>
              </w:rPr>
              <w:t>82</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14:paraId="33B2800E" w14:textId="77777777" w:rsidR="002E03A1" w:rsidRPr="007A2A36" w:rsidRDefault="002E03A1" w:rsidP="0030125A">
            <w:pPr>
              <w:jc w:val="center"/>
              <w:rPr>
                <w:color w:val="000000"/>
                <w:sz w:val="16"/>
                <w:szCs w:val="16"/>
              </w:rPr>
            </w:pPr>
            <w:r w:rsidRPr="007A2A36">
              <w:rPr>
                <w:color w:val="000000"/>
                <w:sz w:val="16"/>
                <w:szCs w:val="16"/>
              </w:rPr>
              <w:t>80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1E7643D" w14:textId="77777777" w:rsidR="002E03A1" w:rsidRPr="007A2A36" w:rsidRDefault="002E03A1" w:rsidP="0030125A">
            <w:pPr>
              <w:jc w:val="center"/>
              <w:rPr>
                <w:color w:val="000000"/>
                <w:sz w:val="16"/>
                <w:szCs w:val="16"/>
              </w:rPr>
            </w:pPr>
            <w:r w:rsidRPr="007A2A36">
              <w:rPr>
                <w:color w:val="000000"/>
                <w:sz w:val="16"/>
                <w:szCs w:val="16"/>
              </w:rPr>
              <w:t>15454</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14:paraId="04FD591F" w14:textId="77777777" w:rsidR="002E03A1" w:rsidRPr="007A2A36" w:rsidRDefault="002E03A1" w:rsidP="0030125A">
            <w:pPr>
              <w:jc w:val="center"/>
              <w:rPr>
                <w:color w:val="000000"/>
                <w:sz w:val="16"/>
                <w:szCs w:val="16"/>
              </w:rPr>
            </w:pPr>
            <w:r w:rsidRPr="007A2A36">
              <w:rPr>
                <w:color w:val="000000"/>
                <w:sz w:val="16"/>
                <w:szCs w:val="16"/>
              </w:rPr>
              <w:t>37887</w:t>
            </w:r>
          </w:p>
        </w:tc>
      </w:tr>
    </w:tbl>
    <w:p w14:paraId="60653A7C" w14:textId="77777777" w:rsidR="002E03A1" w:rsidRPr="007A2A36" w:rsidRDefault="002E03A1" w:rsidP="002E03A1"/>
    <w:p w14:paraId="268198DD" w14:textId="77777777" w:rsidR="002E03A1" w:rsidRPr="007A2A36" w:rsidRDefault="002E03A1" w:rsidP="002E03A1">
      <w:pPr>
        <w:sectPr w:rsidR="002E03A1" w:rsidRPr="007A2A36" w:rsidSect="009F7717">
          <w:pgSz w:w="16838" w:h="11906" w:orient="landscape"/>
          <w:pgMar w:top="1134" w:right="567" w:bottom="567" w:left="1134" w:header="709" w:footer="709" w:gutter="0"/>
          <w:cols w:space="708"/>
          <w:docGrid w:linePitch="360"/>
        </w:sectPr>
      </w:pPr>
    </w:p>
    <w:p w14:paraId="54D22CC0" w14:textId="77777777" w:rsidR="002E03A1" w:rsidRPr="007A2A36" w:rsidRDefault="002E03A1" w:rsidP="002E03A1">
      <w:pPr>
        <w:pStyle w:val="3"/>
        <w:numPr>
          <w:ilvl w:val="0"/>
          <w:numId w:val="0"/>
        </w:numPr>
        <w:spacing w:before="120" w:after="120" w:line="240" w:lineRule="auto"/>
        <w:jc w:val="center"/>
        <w:rPr>
          <w:b/>
          <w:sz w:val="28"/>
          <w:szCs w:val="28"/>
        </w:rPr>
      </w:pPr>
      <w:bookmarkStart w:id="153" w:name="_Toc106568701"/>
      <w:bookmarkStart w:id="154" w:name="_Toc174012288"/>
      <w:r w:rsidRPr="007A2A36">
        <w:rPr>
          <w:b/>
          <w:sz w:val="28"/>
          <w:szCs w:val="28"/>
        </w:rPr>
        <w:lastRenderedPageBreak/>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53"/>
      <w:bookmarkEnd w:id="154"/>
    </w:p>
    <w:p w14:paraId="1E0BB31E" w14:textId="77777777" w:rsidR="002E03A1" w:rsidRPr="007A2A36" w:rsidRDefault="002E03A1" w:rsidP="002E03A1">
      <w:pPr>
        <w:ind w:firstLine="709"/>
        <w:jc w:val="both"/>
        <w:rPr>
          <w:sz w:val="28"/>
        </w:rPr>
      </w:pPr>
      <w:bookmarkStart w:id="155" w:name="_Hlk106569929"/>
      <w:r w:rsidRPr="007A2A36">
        <w:rPr>
          <w:sz w:val="28"/>
        </w:rPr>
        <w:t>Расчетная лесосека в средневозрастных, приспевающих, спелых, перестойных лесных насаждений при уходе за лесами приведена в таблице 9.</w:t>
      </w:r>
    </w:p>
    <w:bookmarkEnd w:id="155"/>
    <w:p w14:paraId="41E358EB" w14:textId="77777777" w:rsidR="002E03A1" w:rsidRPr="007A2A36" w:rsidRDefault="002E03A1" w:rsidP="002E03A1">
      <w:pPr>
        <w:spacing w:before="120" w:after="120"/>
        <w:jc w:val="right"/>
        <w:rPr>
          <w:sz w:val="28"/>
        </w:rPr>
      </w:pPr>
      <w:r w:rsidRPr="007A2A36">
        <w:rPr>
          <w:sz w:val="28"/>
        </w:rPr>
        <w:t xml:space="preserve">Таблица 9 </w:t>
      </w:r>
    </w:p>
    <w:p w14:paraId="49D7131A" w14:textId="77777777" w:rsidR="002E03A1" w:rsidRPr="007A2A36" w:rsidRDefault="002E03A1" w:rsidP="002E03A1">
      <w:pPr>
        <w:spacing w:before="120" w:after="120"/>
        <w:ind w:firstLine="709"/>
        <w:jc w:val="both"/>
        <w:rPr>
          <w:sz w:val="28"/>
        </w:rPr>
      </w:pPr>
      <w:r w:rsidRPr="007A2A36">
        <w:rPr>
          <w:sz w:val="28"/>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68"/>
        <w:gridCol w:w="1701"/>
        <w:gridCol w:w="708"/>
        <w:gridCol w:w="993"/>
        <w:gridCol w:w="1134"/>
        <w:gridCol w:w="850"/>
        <w:gridCol w:w="851"/>
        <w:gridCol w:w="1026"/>
        <w:gridCol w:w="958"/>
        <w:gridCol w:w="851"/>
      </w:tblGrid>
      <w:tr w:rsidR="002E03A1" w:rsidRPr="007A2A36" w14:paraId="3980C2C3" w14:textId="77777777" w:rsidTr="0030125A">
        <w:trPr>
          <w:trHeight w:val="20"/>
          <w:tblHeader/>
        </w:trPr>
        <w:tc>
          <w:tcPr>
            <w:tcW w:w="568" w:type="dxa"/>
            <w:vMerge w:val="restart"/>
            <w:vAlign w:val="center"/>
          </w:tcPr>
          <w:p w14:paraId="5B049D37" w14:textId="77777777" w:rsidR="002E03A1" w:rsidRPr="007A2A36" w:rsidRDefault="002E03A1" w:rsidP="0030125A">
            <w:pPr>
              <w:contextualSpacing/>
              <w:jc w:val="center"/>
              <w:rPr>
                <w:color w:val="000000"/>
              </w:rPr>
            </w:pPr>
            <w:r w:rsidRPr="007A2A36">
              <w:rPr>
                <w:color w:val="000000"/>
                <w:sz w:val="22"/>
                <w:szCs w:val="22"/>
              </w:rPr>
              <w:t>№ п/п</w:t>
            </w:r>
          </w:p>
        </w:tc>
        <w:tc>
          <w:tcPr>
            <w:tcW w:w="1701" w:type="dxa"/>
            <w:vMerge w:val="restart"/>
            <w:vAlign w:val="center"/>
          </w:tcPr>
          <w:p w14:paraId="5B103FD7" w14:textId="77777777" w:rsidR="002E03A1" w:rsidRPr="007A2A36" w:rsidRDefault="002E03A1" w:rsidP="0030125A">
            <w:pPr>
              <w:contextualSpacing/>
              <w:jc w:val="center"/>
              <w:rPr>
                <w:color w:val="000000"/>
              </w:rPr>
            </w:pPr>
            <w:r w:rsidRPr="007A2A36">
              <w:rPr>
                <w:color w:val="000000"/>
                <w:sz w:val="22"/>
                <w:szCs w:val="22"/>
              </w:rPr>
              <w:t>Показатели</w:t>
            </w:r>
          </w:p>
        </w:tc>
        <w:tc>
          <w:tcPr>
            <w:tcW w:w="708" w:type="dxa"/>
            <w:vMerge w:val="restart"/>
            <w:noWrap/>
            <w:vAlign w:val="center"/>
          </w:tcPr>
          <w:p w14:paraId="196DF46C" w14:textId="77777777" w:rsidR="002E03A1" w:rsidRPr="007A2A36" w:rsidRDefault="002E03A1" w:rsidP="0030125A">
            <w:pPr>
              <w:contextualSpacing/>
              <w:jc w:val="center"/>
              <w:rPr>
                <w:color w:val="000000"/>
              </w:rPr>
            </w:pPr>
            <w:r w:rsidRPr="007A2A36">
              <w:rPr>
                <w:color w:val="000000"/>
                <w:sz w:val="22"/>
                <w:szCs w:val="22"/>
              </w:rPr>
              <w:t>Ед.</w:t>
            </w:r>
          </w:p>
          <w:p w14:paraId="2A469A7E" w14:textId="77777777" w:rsidR="002E03A1" w:rsidRPr="007A2A36" w:rsidRDefault="002E03A1" w:rsidP="0030125A">
            <w:pPr>
              <w:contextualSpacing/>
              <w:jc w:val="center"/>
              <w:rPr>
                <w:color w:val="000000"/>
              </w:rPr>
            </w:pPr>
            <w:r w:rsidRPr="007A2A36">
              <w:rPr>
                <w:color w:val="000000"/>
                <w:sz w:val="22"/>
                <w:szCs w:val="22"/>
              </w:rPr>
              <w:t>изм.</w:t>
            </w:r>
          </w:p>
        </w:tc>
        <w:tc>
          <w:tcPr>
            <w:tcW w:w="5812" w:type="dxa"/>
            <w:gridSpan w:val="6"/>
            <w:vAlign w:val="center"/>
          </w:tcPr>
          <w:p w14:paraId="71A1A3A5" w14:textId="77777777" w:rsidR="002E03A1" w:rsidRPr="007A2A36" w:rsidRDefault="002E03A1" w:rsidP="0030125A">
            <w:pPr>
              <w:contextualSpacing/>
              <w:jc w:val="center"/>
              <w:rPr>
                <w:color w:val="000000"/>
              </w:rPr>
            </w:pPr>
            <w:r w:rsidRPr="007A2A36">
              <w:rPr>
                <w:color w:val="000000"/>
                <w:sz w:val="22"/>
                <w:szCs w:val="22"/>
              </w:rPr>
              <w:t>Виды ухода за лесами</w:t>
            </w:r>
          </w:p>
        </w:tc>
        <w:tc>
          <w:tcPr>
            <w:tcW w:w="851" w:type="dxa"/>
            <w:vMerge w:val="restart"/>
            <w:vAlign w:val="center"/>
          </w:tcPr>
          <w:p w14:paraId="610FE2E8" w14:textId="77777777" w:rsidR="002E03A1" w:rsidRPr="007A2A36" w:rsidRDefault="002E03A1" w:rsidP="0030125A">
            <w:pPr>
              <w:contextualSpacing/>
              <w:jc w:val="center"/>
              <w:rPr>
                <w:color w:val="000000"/>
              </w:rPr>
            </w:pPr>
            <w:r w:rsidRPr="007A2A36">
              <w:rPr>
                <w:color w:val="000000"/>
                <w:sz w:val="22"/>
                <w:szCs w:val="22"/>
              </w:rPr>
              <w:t>Итого</w:t>
            </w:r>
          </w:p>
        </w:tc>
      </w:tr>
      <w:tr w:rsidR="002E03A1" w:rsidRPr="007A2A36" w14:paraId="785764E1" w14:textId="77777777" w:rsidTr="0030125A">
        <w:trPr>
          <w:trHeight w:val="20"/>
          <w:tblHeader/>
        </w:trPr>
        <w:tc>
          <w:tcPr>
            <w:tcW w:w="568" w:type="dxa"/>
            <w:vMerge/>
            <w:vAlign w:val="center"/>
          </w:tcPr>
          <w:p w14:paraId="1BBC7C92" w14:textId="77777777" w:rsidR="002E03A1" w:rsidRPr="007A2A36" w:rsidRDefault="002E03A1" w:rsidP="0030125A">
            <w:pPr>
              <w:contextualSpacing/>
              <w:jc w:val="center"/>
              <w:rPr>
                <w:color w:val="000000"/>
              </w:rPr>
            </w:pPr>
          </w:p>
        </w:tc>
        <w:tc>
          <w:tcPr>
            <w:tcW w:w="1701" w:type="dxa"/>
            <w:vMerge/>
            <w:vAlign w:val="center"/>
          </w:tcPr>
          <w:p w14:paraId="2903BCB1" w14:textId="77777777" w:rsidR="002E03A1" w:rsidRPr="007A2A36" w:rsidRDefault="002E03A1" w:rsidP="0030125A">
            <w:pPr>
              <w:contextualSpacing/>
              <w:jc w:val="center"/>
              <w:rPr>
                <w:color w:val="000000"/>
              </w:rPr>
            </w:pPr>
          </w:p>
        </w:tc>
        <w:tc>
          <w:tcPr>
            <w:tcW w:w="708" w:type="dxa"/>
            <w:vMerge/>
            <w:noWrap/>
            <w:vAlign w:val="center"/>
          </w:tcPr>
          <w:p w14:paraId="0F6A8900" w14:textId="77777777" w:rsidR="002E03A1" w:rsidRPr="007A2A36" w:rsidRDefault="002E03A1" w:rsidP="0030125A">
            <w:pPr>
              <w:contextualSpacing/>
              <w:jc w:val="center"/>
              <w:rPr>
                <w:color w:val="000000"/>
              </w:rPr>
            </w:pPr>
          </w:p>
        </w:tc>
        <w:tc>
          <w:tcPr>
            <w:tcW w:w="993" w:type="dxa"/>
            <w:vAlign w:val="center"/>
          </w:tcPr>
          <w:p w14:paraId="05168F68" w14:textId="77777777" w:rsidR="002E03A1" w:rsidRPr="007A2A36" w:rsidRDefault="002E03A1" w:rsidP="0030125A">
            <w:pPr>
              <w:contextualSpacing/>
              <w:jc w:val="center"/>
              <w:rPr>
                <w:color w:val="000000"/>
              </w:rPr>
            </w:pPr>
            <w:r w:rsidRPr="007A2A36">
              <w:rPr>
                <w:color w:val="000000"/>
                <w:sz w:val="22"/>
                <w:szCs w:val="22"/>
              </w:rPr>
              <w:t>прореживания</w:t>
            </w:r>
          </w:p>
        </w:tc>
        <w:tc>
          <w:tcPr>
            <w:tcW w:w="1134" w:type="dxa"/>
            <w:vAlign w:val="center"/>
          </w:tcPr>
          <w:p w14:paraId="4D884A6B" w14:textId="77777777" w:rsidR="002E03A1" w:rsidRPr="007A2A36" w:rsidRDefault="002E03A1" w:rsidP="0030125A">
            <w:pPr>
              <w:contextualSpacing/>
              <w:jc w:val="center"/>
              <w:rPr>
                <w:color w:val="000000"/>
              </w:rPr>
            </w:pPr>
            <w:r w:rsidRPr="007A2A36">
              <w:rPr>
                <w:color w:val="000000"/>
                <w:sz w:val="22"/>
                <w:szCs w:val="22"/>
              </w:rPr>
              <w:t>проходные рубки</w:t>
            </w:r>
          </w:p>
        </w:tc>
        <w:tc>
          <w:tcPr>
            <w:tcW w:w="850" w:type="dxa"/>
            <w:vAlign w:val="center"/>
          </w:tcPr>
          <w:p w14:paraId="009BC936" w14:textId="77777777" w:rsidR="002E03A1" w:rsidRPr="007A2A36" w:rsidRDefault="002E03A1" w:rsidP="0030125A">
            <w:pPr>
              <w:contextualSpacing/>
              <w:jc w:val="center"/>
              <w:rPr>
                <w:color w:val="000000"/>
              </w:rPr>
            </w:pPr>
            <w:r w:rsidRPr="007A2A36">
              <w:rPr>
                <w:color w:val="000000"/>
                <w:sz w:val="22"/>
                <w:szCs w:val="22"/>
              </w:rPr>
              <w:t>рубки обновления</w:t>
            </w:r>
          </w:p>
        </w:tc>
        <w:tc>
          <w:tcPr>
            <w:tcW w:w="851" w:type="dxa"/>
            <w:vAlign w:val="center"/>
          </w:tcPr>
          <w:p w14:paraId="7382C407" w14:textId="77777777" w:rsidR="002E03A1" w:rsidRPr="007A2A36" w:rsidRDefault="002E03A1" w:rsidP="0030125A">
            <w:pPr>
              <w:contextualSpacing/>
              <w:jc w:val="center"/>
              <w:rPr>
                <w:color w:val="000000"/>
              </w:rPr>
            </w:pPr>
            <w:r w:rsidRPr="007A2A36">
              <w:rPr>
                <w:color w:val="000000"/>
                <w:sz w:val="22"/>
                <w:szCs w:val="22"/>
              </w:rPr>
              <w:t>рубки переформирования</w:t>
            </w:r>
          </w:p>
        </w:tc>
        <w:tc>
          <w:tcPr>
            <w:tcW w:w="1026" w:type="dxa"/>
            <w:vAlign w:val="center"/>
          </w:tcPr>
          <w:p w14:paraId="7AA72F36" w14:textId="77777777" w:rsidR="002E03A1" w:rsidRPr="007A2A36" w:rsidRDefault="002E03A1" w:rsidP="0030125A">
            <w:pPr>
              <w:contextualSpacing/>
              <w:jc w:val="center"/>
              <w:rPr>
                <w:color w:val="000000"/>
              </w:rPr>
            </w:pPr>
            <w:r w:rsidRPr="007A2A36">
              <w:rPr>
                <w:color w:val="000000"/>
                <w:sz w:val="22"/>
                <w:szCs w:val="22"/>
              </w:rPr>
              <w:t>рубки реконструкции</w:t>
            </w:r>
          </w:p>
        </w:tc>
        <w:tc>
          <w:tcPr>
            <w:tcW w:w="958" w:type="dxa"/>
            <w:vAlign w:val="center"/>
          </w:tcPr>
          <w:p w14:paraId="7ACB1AEE" w14:textId="77777777" w:rsidR="002E03A1" w:rsidRPr="007A2A36" w:rsidRDefault="002E03A1" w:rsidP="0030125A">
            <w:pPr>
              <w:contextualSpacing/>
              <w:jc w:val="center"/>
              <w:rPr>
                <w:color w:val="000000"/>
              </w:rPr>
            </w:pPr>
            <w:r w:rsidRPr="007A2A36">
              <w:rPr>
                <w:color w:val="000000"/>
                <w:sz w:val="22"/>
                <w:szCs w:val="22"/>
              </w:rPr>
              <w:t>рубка единичных деревьев</w:t>
            </w:r>
          </w:p>
        </w:tc>
        <w:tc>
          <w:tcPr>
            <w:tcW w:w="851" w:type="dxa"/>
            <w:vMerge/>
            <w:vAlign w:val="center"/>
          </w:tcPr>
          <w:p w14:paraId="5CD52774" w14:textId="77777777" w:rsidR="002E03A1" w:rsidRPr="007A2A36" w:rsidRDefault="002E03A1" w:rsidP="0030125A">
            <w:pPr>
              <w:contextualSpacing/>
              <w:jc w:val="center"/>
              <w:rPr>
                <w:color w:val="000000"/>
              </w:rPr>
            </w:pPr>
          </w:p>
        </w:tc>
      </w:tr>
    </w:tbl>
    <w:p w14:paraId="4BC6007A" w14:textId="77777777" w:rsidR="002E03A1" w:rsidRPr="007A2A36" w:rsidRDefault="002E03A1" w:rsidP="002E03A1">
      <w:pPr>
        <w:ind w:firstLine="709"/>
        <w:contextualSpacing/>
        <w:rPr>
          <w:sz w:val="2"/>
          <w:szCs w:val="4"/>
        </w:rPr>
      </w:pPr>
    </w:p>
    <w:tbl>
      <w:tblPr>
        <w:tblW w:w="9640" w:type="dxa"/>
        <w:tblInd w:w="-34" w:type="dxa"/>
        <w:tblLayout w:type="fixed"/>
        <w:tblCellMar>
          <w:left w:w="57" w:type="dxa"/>
          <w:right w:w="57" w:type="dxa"/>
        </w:tblCellMar>
        <w:tblLook w:val="00A0" w:firstRow="1" w:lastRow="0" w:firstColumn="1" w:lastColumn="0" w:noHBand="0" w:noVBand="0"/>
      </w:tblPr>
      <w:tblGrid>
        <w:gridCol w:w="568"/>
        <w:gridCol w:w="1701"/>
        <w:gridCol w:w="708"/>
        <w:gridCol w:w="993"/>
        <w:gridCol w:w="1134"/>
        <w:gridCol w:w="850"/>
        <w:gridCol w:w="851"/>
        <w:gridCol w:w="1026"/>
        <w:gridCol w:w="958"/>
        <w:gridCol w:w="851"/>
      </w:tblGrid>
      <w:tr w:rsidR="002E03A1" w:rsidRPr="007A2A36" w14:paraId="66CB38A7" w14:textId="77777777" w:rsidTr="0030125A">
        <w:trPr>
          <w:trHeight w:val="20"/>
          <w:tblHeader/>
        </w:trPr>
        <w:tc>
          <w:tcPr>
            <w:tcW w:w="568" w:type="dxa"/>
            <w:tcBorders>
              <w:top w:val="single" w:sz="4" w:space="0" w:color="auto"/>
              <w:left w:val="single" w:sz="4" w:space="0" w:color="auto"/>
              <w:bottom w:val="single" w:sz="4" w:space="0" w:color="auto"/>
              <w:right w:val="single" w:sz="4" w:space="0" w:color="auto"/>
            </w:tcBorders>
            <w:vAlign w:val="center"/>
          </w:tcPr>
          <w:p w14:paraId="060D222A" w14:textId="77777777" w:rsidR="002E03A1" w:rsidRPr="007A2A36" w:rsidRDefault="002E03A1" w:rsidP="0030125A">
            <w:pPr>
              <w:contextualSpacing/>
              <w:jc w:val="center"/>
              <w:rPr>
                <w:color w:val="000000"/>
              </w:rPr>
            </w:pPr>
            <w:r w:rsidRPr="007A2A36">
              <w:rPr>
                <w:color w:val="000000"/>
                <w:sz w:val="22"/>
                <w:szCs w:val="22"/>
              </w:rPr>
              <w:t>1</w:t>
            </w:r>
          </w:p>
        </w:tc>
        <w:tc>
          <w:tcPr>
            <w:tcW w:w="1701" w:type="dxa"/>
            <w:tcBorders>
              <w:top w:val="single" w:sz="4" w:space="0" w:color="auto"/>
              <w:left w:val="nil"/>
              <w:bottom w:val="single" w:sz="4" w:space="0" w:color="auto"/>
              <w:right w:val="single" w:sz="4" w:space="0" w:color="auto"/>
            </w:tcBorders>
            <w:vAlign w:val="center"/>
          </w:tcPr>
          <w:p w14:paraId="40E45091" w14:textId="77777777" w:rsidR="002E03A1" w:rsidRPr="007A2A36" w:rsidRDefault="002E03A1" w:rsidP="0030125A">
            <w:pPr>
              <w:contextualSpacing/>
              <w:jc w:val="center"/>
              <w:rPr>
                <w:color w:val="000000"/>
              </w:rPr>
            </w:pPr>
            <w:r w:rsidRPr="007A2A36">
              <w:rPr>
                <w:color w:val="000000"/>
                <w:sz w:val="22"/>
                <w:szCs w:val="22"/>
              </w:rPr>
              <w:t>2</w:t>
            </w:r>
          </w:p>
        </w:tc>
        <w:tc>
          <w:tcPr>
            <w:tcW w:w="708" w:type="dxa"/>
            <w:tcBorders>
              <w:top w:val="single" w:sz="4" w:space="0" w:color="auto"/>
              <w:left w:val="nil"/>
              <w:bottom w:val="single" w:sz="4" w:space="0" w:color="auto"/>
              <w:right w:val="single" w:sz="4" w:space="0" w:color="auto"/>
            </w:tcBorders>
            <w:vAlign w:val="center"/>
          </w:tcPr>
          <w:p w14:paraId="11F3A412" w14:textId="77777777" w:rsidR="002E03A1" w:rsidRPr="007A2A36" w:rsidRDefault="002E03A1" w:rsidP="0030125A">
            <w:pPr>
              <w:contextualSpacing/>
              <w:jc w:val="center"/>
              <w:rPr>
                <w:color w:val="000000"/>
              </w:rPr>
            </w:pPr>
            <w:r w:rsidRPr="007A2A36">
              <w:rPr>
                <w:color w:val="000000"/>
                <w:sz w:val="22"/>
                <w:szCs w:val="22"/>
              </w:rPr>
              <w:t>3</w:t>
            </w:r>
          </w:p>
        </w:tc>
        <w:tc>
          <w:tcPr>
            <w:tcW w:w="993" w:type="dxa"/>
            <w:tcBorders>
              <w:top w:val="single" w:sz="4" w:space="0" w:color="auto"/>
              <w:left w:val="nil"/>
              <w:bottom w:val="single" w:sz="4" w:space="0" w:color="auto"/>
              <w:right w:val="single" w:sz="4" w:space="0" w:color="auto"/>
            </w:tcBorders>
            <w:vAlign w:val="center"/>
          </w:tcPr>
          <w:p w14:paraId="4AE9EE67" w14:textId="77777777" w:rsidR="002E03A1" w:rsidRPr="007A2A36" w:rsidRDefault="002E03A1" w:rsidP="0030125A">
            <w:pPr>
              <w:contextualSpacing/>
              <w:jc w:val="center"/>
              <w:rPr>
                <w:color w:val="000000"/>
              </w:rPr>
            </w:pPr>
            <w:r w:rsidRPr="007A2A36">
              <w:rPr>
                <w:color w:val="000000"/>
                <w:sz w:val="22"/>
                <w:szCs w:val="22"/>
              </w:rPr>
              <w:t>4</w:t>
            </w:r>
          </w:p>
        </w:tc>
        <w:tc>
          <w:tcPr>
            <w:tcW w:w="1134" w:type="dxa"/>
            <w:tcBorders>
              <w:top w:val="single" w:sz="4" w:space="0" w:color="auto"/>
              <w:left w:val="nil"/>
              <w:bottom w:val="single" w:sz="4" w:space="0" w:color="auto"/>
              <w:right w:val="single" w:sz="4" w:space="0" w:color="auto"/>
            </w:tcBorders>
          </w:tcPr>
          <w:p w14:paraId="0B6BB12D" w14:textId="77777777" w:rsidR="002E03A1" w:rsidRPr="007A2A36" w:rsidRDefault="002E03A1" w:rsidP="0030125A">
            <w:pPr>
              <w:contextualSpacing/>
              <w:jc w:val="center"/>
              <w:rPr>
                <w:color w:val="000000"/>
              </w:rPr>
            </w:pPr>
            <w:r w:rsidRPr="007A2A36">
              <w:rPr>
                <w:color w:val="000000"/>
                <w:sz w:val="22"/>
                <w:szCs w:val="22"/>
              </w:rPr>
              <w:t>5</w:t>
            </w:r>
          </w:p>
        </w:tc>
        <w:tc>
          <w:tcPr>
            <w:tcW w:w="850" w:type="dxa"/>
            <w:tcBorders>
              <w:top w:val="single" w:sz="4" w:space="0" w:color="auto"/>
              <w:left w:val="nil"/>
              <w:bottom w:val="single" w:sz="4" w:space="0" w:color="auto"/>
              <w:right w:val="single" w:sz="4" w:space="0" w:color="auto"/>
            </w:tcBorders>
          </w:tcPr>
          <w:p w14:paraId="3D78B0F6" w14:textId="77777777" w:rsidR="002E03A1" w:rsidRPr="007A2A36" w:rsidRDefault="002E03A1" w:rsidP="0030125A">
            <w:pPr>
              <w:contextualSpacing/>
              <w:jc w:val="center"/>
              <w:rPr>
                <w:color w:val="000000"/>
              </w:rPr>
            </w:pPr>
            <w:r w:rsidRPr="007A2A36">
              <w:rPr>
                <w:color w:val="000000"/>
                <w:sz w:val="22"/>
                <w:szCs w:val="22"/>
              </w:rPr>
              <w:t>6</w:t>
            </w:r>
          </w:p>
        </w:tc>
        <w:tc>
          <w:tcPr>
            <w:tcW w:w="851" w:type="dxa"/>
            <w:tcBorders>
              <w:top w:val="single" w:sz="4" w:space="0" w:color="auto"/>
              <w:left w:val="nil"/>
              <w:bottom w:val="single" w:sz="4" w:space="0" w:color="auto"/>
              <w:right w:val="single" w:sz="4" w:space="0" w:color="auto"/>
            </w:tcBorders>
          </w:tcPr>
          <w:p w14:paraId="5A29AE40" w14:textId="77777777" w:rsidR="002E03A1" w:rsidRPr="007A2A36" w:rsidRDefault="002E03A1" w:rsidP="0030125A">
            <w:pPr>
              <w:contextualSpacing/>
              <w:jc w:val="center"/>
              <w:rPr>
                <w:color w:val="000000"/>
              </w:rPr>
            </w:pPr>
            <w:r w:rsidRPr="007A2A36">
              <w:rPr>
                <w:color w:val="000000"/>
                <w:sz w:val="22"/>
                <w:szCs w:val="22"/>
              </w:rPr>
              <w:t>7</w:t>
            </w:r>
          </w:p>
        </w:tc>
        <w:tc>
          <w:tcPr>
            <w:tcW w:w="1026" w:type="dxa"/>
            <w:tcBorders>
              <w:top w:val="single" w:sz="4" w:space="0" w:color="auto"/>
              <w:left w:val="nil"/>
              <w:bottom w:val="single" w:sz="4" w:space="0" w:color="auto"/>
              <w:right w:val="single" w:sz="4" w:space="0" w:color="auto"/>
            </w:tcBorders>
          </w:tcPr>
          <w:p w14:paraId="0C0EA1C6" w14:textId="77777777" w:rsidR="002E03A1" w:rsidRPr="007A2A36" w:rsidRDefault="002E03A1" w:rsidP="0030125A">
            <w:pPr>
              <w:contextualSpacing/>
              <w:jc w:val="center"/>
              <w:rPr>
                <w:color w:val="000000"/>
              </w:rPr>
            </w:pPr>
            <w:r w:rsidRPr="007A2A36">
              <w:rPr>
                <w:color w:val="000000"/>
                <w:sz w:val="22"/>
                <w:szCs w:val="22"/>
              </w:rPr>
              <w:t>8</w:t>
            </w:r>
          </w:p>
        </w:tc>
        <w:tc>
          <w:tcPr>
            <w:tcW w:w="958" w:type="dxa"/>
            <w:tcBorders>
              <w:top w:val="single" w:sz="4" w:space="0" w:color="auto"/>
              <w:left w:val="nil"/>
              <w:bottom w:val="single" w:sz="4" w:space="0" w:color="auto"/>
              <w:right w:val="single" w:sz="4" w:space="0" w:color="auto"/>
            </w:tcBorders>
          </w:tcPr>
          <w:p w14:paraId="2860D836" w14:textId="77777777" w:rsidR="002E03A1" w:rsidRPr="007A2A36" w:rsidRDefault="002E03A1" w:rsidP="0030125A">
            <w:pPr>
              <w:contextualSpacing/>
              <w:jc w:val="center"/>
              <w:rPr>
                <w:color w:val="000000"/>
              </w:rPr>
            </w:pPr>
            <w:r w:rsidRPr="007A2A36">
              <w:rPr>
                <w:color w:val="000000"/>
                <w:sz w:val="22"/>
                <w:szCs w:val="22"/>
              </w:rPr>
              <w:t>9</w:t>
            </w:r>
          </w:p>
        </w:tc>
        <w:tc>
          <w:tcPr>
            <w:tcW w:w="851" w:type="dxa"/>
            <w:tcBorders>
              <w:top w:val="single" w:sz="4" w:space="0" w:color="auto"/>
              <w:left w:val="nil"/>
              <w:bottom w:val="single" w:sz="4" w:space="0" w:color="auto"/>
              <w:right w:val="single" w:sz="4" w:space="0" w:color="auto"/>
            </w:tcBorders>
          </w:tcPr>
          <w:p w14:paraId="26535AB2" w14:textId="77777777" w:rsidR="002E03A1" w:rsidRPr="007A2A36" w:rsidRDefault="002E03A1" w:rsidP="0030125A">
            <w:pPr>
              <w:contextualSpacing/>
              <w:jc w:val="center"/>
              <w:rPr>
                <w:color w:val="000000"/>
              </w:rPr>
            </w:pPr>
            <w:r w:rsidRPr="007A2A36">
              <w:rPr>
                <w:color w:val="000000"/>
                <w:sz w:val="22"/>
                <w:szCs w:val="22"/>
              </w:rPr>
              <w:t>10</w:t>
            </w:r>
          </w:p>
        </w:tc>
      </w:tr>
      <w:tr w:rsidR="002E03A1" w:rsidRPr="007A2A36" w14:paraId="4135BE87" w14:textId="77777777" w:rsidTr="0030125A">
        <w:trPr>
          <w:trHeight w:val="20"/>
          <w:tblHeader/>
        </w:trPr>
        <w:tc>
          <w:tcPr>
            <w:tcW w:w="568" w:type="dxa"/>
            <w:tcBorders>
              <w:top w:val="nil"/>
              <w:left w:val="single" w:sz="4" w:space="0" w:color="auto"/>
              <w:bottom w:val="single" w:sz="4" w:space="0" w:color="auto"/>
              <w:right w:val="single" w:sz="4" w:space="0" w:color="auto"/>
            </w:tcBorders>
            <w:vAlign w:val="center"/>
          </w:tcPr>
          <w:p w14:paraId="1D493E47" w14:textId="77777777" w:rsidR="002E03A1" w:rsidRPr="007A2A36" w:rsidRDefault="002E03A1" w:rsidP="0030125A">
            <w:pPr>
              <w:contextualSpacing/>
              <w:jc w:val="center"/>
              <w:rPr>
                <w:color w:val="000000"/>
              </w:rPr>
            </w:pPr>
            <w:r w:rsidRPr="007A2A36">
              <w:rPr>
                <w:color w:val="000000"/>
                <w:sz w:val="22"/>
                <w:szCs w:val="22"/>
              </w:rPr>
              <w:t>1.</w:t>
            </w:r>
          </w:p>
        </w:tc>
        <w:tc>
          <w:tcPr>
            <w:tcW w:w="9072" w:type="dxa"/>
            <w:gridSpan w:val="9"/>
            <w:tcBorders>
              <w:top w:val="nil"/>
              <w:left w:val="nil"/>
              <w:bottom w:val="single" w:sz="4" w:space="0" w:color="auto"/>
              <w:right w:val="single" w:sz="4" w:space="0" w:color="auto"/>
            </w:tcBorders>
          </w:tcPr>
          <w:p w14:paraId="1DE6FAF1" w14:textId="77777777" w:rsidR="002E03A1" w:rsidRPr="007A2A36" w:rsidRDefault="002E03A1" w:rsidP="0030125A">
            <w:pPr>
              <w:contextualSpacing/>
              <w:jc w:val="center"/>
              <w:rPr>
                <w:color w:val="000000"/>
              </w:rPr>
            </w:pPr>
            <w:r w:rsidRPr="007A2A36">
              <w:rPr>
                <w:color w:val="000000"/>
                <w:sz w:val="22"/>
                <w:szCs w:val="22"/>
              </w:rPr>
              <w:t>Хвойное хозяйство</w:t>
            </w:r>
          </w:p>
        </w:tc>
      </w:tr>
      <w:tr w:rsidR="002E03A1" w:rsidRPr="007A2A36" w14:paraId="70C2DD26" w14:textId="77777777" w:rsidTr="0030125A">
        <w:trPr>
          <w:trHeight w:val="20"/>
          <w:tblHeader/>
        </w:trPr>
        <w:tc>
          <w:tcPr>
            <w:tcW w:w="568" w:type="dxa"/>
            <w:tcBorders>
              <w:top w:val="nil"/>
              <w:left w:val="single" w:sz="4" w:space="0" w:color="auto"/>
              <w:bottom w:val="single" w:sz="4" w:space="0" w:color="auto"/>
              <w:right w:val="single" w:sz="4" w:space="0" w:color="auto"/>
            </w:tcBorders>
            <w:vAlign w:val="center"/>
          </w:tcPr>
          <w:p w14:paraId="45DB05C1" w14:textId="77777777" w:rsidR="002E03A1" w:rsidRPr="007A2A36" w:rsidRDefault="002E03A1" w:rsidP="0030125A">
            <w:pPr>
              <w:contextualSpacing/>
              <w:jc w:val="center"/>
              <w:rPr>
                <w:color w:val="000000"/>
              </w:rPr>
            </w:pPr>
            <w:r w:rsidRPr="007A2A36">
              <w:rPr>
                <w:color w:val="000000"/>
                <w:sz w:val="22"/>
                <w:szCs w:val="22"/>
              </w:rPr>
              <w:t>2.</w:t>
            </w:r>
          </w:p>
        </w:tc>
        <w:tc>
          <w:tcPr>
            <w:tcW w:w="9072" w:type="dxa"/>
            <w:gridSpan w:val="9"/>
            <w:tcBorders>
              <w:top w:val="nil"/>
              <w:left w:val="nil"/>
              <w:bottom w:val="single" w:sz="4" w:space="0" w:color="auto"/>
              <w:right w:val="single" w:sz="4" w:space="0" w:color="auto"/>
            </w:tcBorders>
          </w:tcPr>
          <w:p w14:paraId="7E78863D" w14:textId="77777777" w:rsidR="002E03A1" w:rsidRPr="007A2A36" w:rsidRDefault="002E03A1" w:rsidP="0030125A">
            <w:pPr>
              <w:contextualSpacing/>
              <w:jc w:val="center"/>
              <w:rPr>
                <w:color w:val="000000"/>
              </w:rPr>
            </w:pPr>
            <w:r w:rsidRPr="007A2A36">
              <w:rPr>
                <w:color w:val="000000"/>
                <w:sz w:val="22"/>
                <w:szCs w:val="22"/>
              </w:rPr>
              <w:t>Сосна, лиственница</w:t>
            </w:r>
          </w:p>
        </w:tc>
      </w:tr>
      <w:tr w:rsidR="002E03A1" w:rsidRPr="007A2A36" w14:paraId="1EC87B66" w14:textId="77777777" w:rsidTr="0030125A">
        <w:trPr>
          <w:trHeight w:val="20"/>
          <w:tblHeader/>
        </w:trPr>
        <w:tc>
          <w:tcPr>
            <w:tcW w:w="568" w:type="dxa"/>
            <w:tcBorders>
              <w:top w:val="nil"/>
              <w:left w:val="single" w:sz="4" w:space="0" w:color="auto"/>
              <w:bottom w:val="single" w:sz="4" w:space="0" w:color="auto"/>
              <w:right w:val="single" w:sz="4" w:space="0" w:color="auto"/>
            </w:tcBorders>
            <w:vAlign w:val="center"/>
          </w:tcPr>
          <w:p w14:paraId="7EAAF8E8" w14:textId="77777777" w:rsidR="002E03A1" w:rsidRPr="007A2A36" w:rsidRDefault="002E03A1" w:rsidP="0030125A">
            <w:pPr>
              <w:contextualSpacing/>
              <w:jc w:val="center"/>
              <w:rPr>
                <w:color w:val="000000"/>
              </w:rPr>
            </w:pPr>
            <w:r w:rsidRPr="007A2A36">
              <w:rPr>
                <w:color w:val="000000"/>
                <w:sz w:val="22"/>
                <w:szCs w:val="22"/>
              </w:rPr>
              <w:t>3.</w:t>
            </w:r>
          </w:p>
        </w:tc>
        <w:tc>
          <w:tcPr>
            <w:tcW w:w="1701" w:type="dxa"/>
            <w:vMerge w:val="restart"/>
            <w:tcBorders>
              <w:top w:val="nil"/>
              <w:left w:val="nil"/>
              <w:right w:val="single" w:sz="4" w:space="0" w:color="auto"/>
            </w:tcBorders>
          </w:tcPr>
          <w:p w14:paraId="001BD119" w14:textId="77777777" w:rsidR="002E03A1" w:rsidRPr="007A2A36" w:rsidRDefault="002E03A1" w:rsidP="0030125A">
            <w:pPr>
              <w:contextualSpacing/>
              <w:jc w:val="both"/>
              <w:rPr>
                <w:color w:val="000000"/>
              </w:rPr>
            </w:pPr>
            <w:r w:rsidRPr="007A2A36">
              <w:rPr>
                <w:color w:val="000000"/>
                <w:sz w:val="22"/>
                <w:szCs w:val="22"/>
              </w:rPr>
              <w:t>Выявленный фонд по лесоводственным требованиям</w:t>
            </w:r>
          </w:p>
        </w:tc>
        <w:tc>
          <w:tcPr>
            <w:tcW w:w="708" w:type="dxa"/>
            <w:tcBorders>
              <w:top w:val="nil"/>
              <w:left w:val="nil"/>
              <w:bottom w:val="single" w:sz="4" w:space="0" w:color="auto"/>
              <w:right w:val="single" w:sz="4" w:space="0" w:color="auto"/>
            </w:tcBorders>
            <w:noWrap/>
            <w:vAlign w:val="center"/>
          </w:tcPr>
          <w:p w14:paraId="46316673" w14:textId="77777777" w:rsidR="002E03A1" w:rsidRPr="007A2A36" w:rsidRDefault="002E03A1" w:rsidP="0030125A">
            <w:pPr>
              <w:contextualSpacing/>
              <w:jc w:val="center"/>
              <w:rPr>
                <w:color w:val="000000"/>
              </w:rPr>
            </w:pPr>
            <w:r w:rsidRPr="007A2A36">
              <w:rPr>
                <w:color w:val="000000"/>
                <w:sz w:val="22"/>
                <w:szCs w:val="22"/>
              </w:rPr>
              <w:t>га</w:t>
            </w:r>
          </w:p>
        </w:tc>
        <w:tc>
          <w:tcPr>
            <w:tcW w:w="993" w:type="dxa"/>
            <w:tcBorders>
              <w:top w:val="nil"/>
              <w:left w:val="nil"/>
              <w:bottom w:val="single" w:sz="4" w:space="0" w:color="auto"/>
              <w:right w:val="single" w:sz="4" w:space="0" w:color="auto"/>
            </w:tcBorders>
            <w:vAlign w:val="center"/>
          </w:tcPr>
          <w:p w14:paraId="703436B9" w14:textId="77777777" w:rsidR="002E03A1" w:rsidRPr="007A2A36" w:rsidRDefault="002E03A1" w:rsidP="0030125A">
            <w:pPr>
              <w:contextualSpacing/>
              <w:jc w:val="center"/>
              <w:rPr>
                <w:color w:val="000000"/>
              </w:rPr>
            </w:pPr>
            <w:r w:rsidRPr="007A2A36">
              <w:rPr>
                <w:color w:val="000000"/>
                <w:sz w:val="22"/>
                <w:szCs w:val="22"/>
              </w:rPr>
              <w:t>327,0</w:t>
            </w:r>
          </w:p>
        </w:tc>
        <w:tc>
          <w:tcPr>
            <w:tcW w:w="1134" w:type="dxa"/>
            <w:tcBorders>
              <w:top w:val="nil"/>
              <w:left w:val="nil"/>
              <w:bottom w:val="single" w:sz="4" w:space="0" w:color="auto"/>
              <w:right w:val="single" w:sz="4" w:space="0" w:color="auto"/>
            </w:tcBorders>
            <w:vAlign w:val="center"/>
          </w:tcPr>
          <w:p w14:paraId="1E24437B" w14:textId="77777777" w:rsidR="002E03A1" w:rsidRPr="007A2A36" w:rsidRDefault="002E03A1" w:rsidP="0030125A">
            <w:pPr>
              <w:contextualSpacing/>
              <w:jc w:val="center"/>
              <w:rPr>
                <w:color w:val="000000"/>
              </w:rPr>
            </w:pPr>
            <w:r w:rsidRPr="007A2A36">
              <w:rPr>
                <w:color w:val="000000"/>
                <w:sz w:val="22"/>
                <w:szCs w:val="22"/>
              </w:rPr>
              <w:t>-</w:t>
            </w:r>
          </w:p>
        </w:tc>
        <w:tc>
          <w:tcPr>
            <w:tcW w:w="850" w:type="dxa"/>
            <w:tcBorders>
              <w:top w:val="nil"/>
              <w:left w:val="nil"/>
              <w:bottom w:val="single" w:sz="4" w:space="0" w:color="auto"/>
              <w:right w:val="single" w:sz="4" w:space="0" w:color="auto"/>
            </w:tcBorders>
            <w:vAlign w:val="center"/>
          </w:tcPr>
          <w:p w14:paraId="703D8B4A"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04158C46" w14:textId="77777777" w:rsidR="002E03A1" w:rsidRPr="007A2A36" w:rsidRDefault="002E03A1" w:rsidP="0030125A">
            <w:pPr>
              <w:contextualSpacing/>
              <w:jc w:val="center"/>
              <w:rPr>
                <w:color w:val="000000"/>
              </w:rPr>
            </w:pPr>
            <w:r w:rsidRPr="007A2A36">
              <w:rPr>
                <w:color w:val="000000"/>
                <w:sz w:val="22"/>
                <w:szCs w:val="22"/>
              </w:rPr>
              <w:t>-</w:t>
            </w:r>
          </w:p>
        </w:tc>
        <w:tc>
          <w:tcPr>
            <w:tcW w:w="1026" w:type="dxa"/>
            <w:tcBorders>
              <w:top w:val="nil"/>
              <w:left w:val="nil"/>
              <w:bottom w:val="single" w:sz="4" w:space="0" w:color="auto"/>
              <w:right w:val="single" w:sz="4" w:space="0" w:color="auto"/>
            </w:tcBorders>
            <w:vAlign w:val="center"/>
          </w:tcPr>
          <w:p w14:paraId="49B30C9B" w14:textId="77777777" w:rsidR="002E03A1" w:rsidRPr="007A2A36" w:rsidRDefault="002E03A1" w:rsidP="0030125A">
            <w:pPr>
              <w:contextualSpacing/>
              <w:jc w:val="center"/>
              <w:rPr>
                <w:color w:val="000000"/>
              </w:rPr>
            </w:pPr>
            <w:r w:rsidRPr="007A2A36">
              <w:rPr>
                <w:color w:val="000000"/>
                <w:sz w:val="22"/>
                <w:szCs w:val="22"/>
              </w:rPr>
              <w:t>-</w:t>
            </w:r>
          </w:p>
        </w:tc>
        <w:tc>
          <w:tcPr>
            <w:tcW w:w="958" w:type="dxa"/>
            <w:tcBorders>
              <w:top w:val="nil"/>
              <w:left w:val="nil"/>
              <w:bottom w:val="single" w:sz="4" w:space="0" w:color="auto"/>
              <w:right w:val="single" w:sz="4" w:space="0" w:color="auto"/>
            </w:tcBorders>
            <w:vAlign w:val="center"/>
          </w:tcPr>
          <w:p w14:paraId="74F77278"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53EF4F77" w14:textId="77777777" w:rsidR="002E03A1" w:rsidRPr="007A2A36" w:rsidRDefault="002E03A1" w:rsidP="0030125A">
            <w:pPr>
              <w:contextualSpacing/>
              <w:jc w:val="center"/>
              <w:rPr>
                <w:color w:val="000000"/>
              </w:rPr>
            </w:pPr>
            <w:r w:rsidRPr="007A2A36">
              <w:rPr>
                <w:color w:val="000000"/>
                <w:sz w:val="22"/>
                <w:szCs w:val="22"/>
              </w:rPr>
              <w:t>327,</w:t>
            </w:r>
          </w:p>
        </w:tc>
      </w:tr>
      <w:tr w:rsidR="002E03A1" w:rsidRPr="007A2A36" w14:paraId="44A51330" w14:textId="77777777" w:rsidTr="0030125A">
        <w:trPr>
          <w:trHeight w:val="20"/>
          <w:tblHeader/>
        </w:trPr>
        <w:tc>
          <w:tcPr>
            <w:tcW w:w="568" w:type="dxa"/>
            <w:tcBorders>
              <w:top w:val="nil"/>
              <w:left w:val="single" w:sz="4" w:space="0" w:color="auto"/>
              <w:bottom w:val="single" w:sz="4" w:space="0" w:color="auto"/>
              <w:right w:val="single" w:sz="4" w:space="0" w:color="auto"/>
            </w:tcBorders>
            <w:vAlign w:val="center"/>
          </w:tcPr>
          <w:p w14:paraId="0C32B281" w14:textId="77777777" w:rsidR="002E03A1" w:rsidRPr="007A2A36" w:rsidRDefault="002E03A1" w:rsidP="0030125A">
            <w:pPr>
              <w:contextualSpacing/>
              <w:jc w:val="center"/>
              <w:rPr>
                <w:color w:val="000000"/>
              </w:rPr>
            </w:pPr>
            <w:r w:rsidRPr="007A2A36">
              <w:rPr>
                <w:color w:val="000000"/>
                <w:sz w:val="22"/>
                <w:szCs w:val="22"/>
              </w:rPr>
              <w:t>4.</w:t>
            </w:r>
          </w:p>
        </w:tc>
        <w:tc>
          <w:tcPr>
            <w:tcW w:w="1701" w:type="dxa"/>
            <w:vMerge/>
            <w:tcBorders>
              <w:left w:val="nil"/>
              <w:bottom w:val="single" w:sz="4" w:space="0" w:color="auto"/>
              <w:right w:val="single" w:sz="4" w:space="0" w:color="auto"/>
            </w:tcBorders>
          </w:tcPr>
          <w:p w14:paraId="0FF6A60E" w14:textId="77777777" w:rsidR="002E03A1" w:rsidRPr="007A2A36" w:rsidRDefault="002E03A1" w:rsidP="0030125A">
            <w:pPr>
              <w:contextualSpacing/>
              <w:jc w:val="both"/>
              <w:rPr>
                <w:color w:val="000000"/>
              </w:rPr>
            </w:pPr>
          </w:p>
        </w:tc>
        <w:tc>
          <w:tcPr>
            <w:tcW w:w="708" w:type="dxa"/>
            <w:tcBorders>
              <w:top w:val="nil"/>
              <w:left w:val="nil"/>
              <w:bottom w:val="single" w:sz="4" w:space="0" w:color="auto"/>
              <w:right w:val="single" w:sz="4" w:space="0" w:color="auto"/>
            </w:tcBorders>
            <w:noWrap/>
            <w:vAlign w:val="center"/>
          </w:tcPr>
          <w:p w14:paraId="044D1A7E" w14:textId="77777777" w:rsidR="002E03A1" w:rsidRPr="007A2A36" w:rsidRDefault="002E03A1" w:rsidP="0030125A">
            <w:pPr>
              <w:contextualSpacing/>
              <w:jc w:val="center"/>
              <w:rPr>
                <w:color w:val="000000"/>
              </w:rPr>
            </w:pPr>
            <w:r w:rsidRPr="007A2A36">
              <w:rPr>
                <w:color w:val="000000"/>
                <w:sz w:val="22"/>
                <w:szCs w:val="22"/>
              </w:rPr>
              <w:t>м</w:t>
            </w:r>
            <w:r w:rsidRPr="007A2A36">
              <w:rPr>
                <w:color w:val="000000"/>
                <w:sz w:val="22"/>
                <w:szCs w:val="22"/>
                <w:vertAlign w:val="superscript"/>
              </w:rPr>
              <w:t>3</w:t>
            </w:r>
          </w:p>
        </w:tc>
        <w:tc>
          <w:tcPr>
            <w:tcW w:w="993" w:type="dxa"/>
            <w:tcBorders>
              <w:top w:val="nil"/>
              <w:left w:val="nil"/>
              <w:bottom w:val="single" w:sz="4" w:space="0" w:color="auto"/>
              <w:right w:val="single" w:sz="4" w:space="0" w:color="auto"/>
            </w:tcBorders>
            <w:vAlign w:val="center"/>
          </w:tcPr>
          <w:p w14:paraId="1CFDF81E" w14:textId="77777777" w:rsidR="002E03A1" w:rsidRPr="007A2A36" w:rsidRDefault="002E03A1" w:rsidP="0030125A">
            <w:pPr>
              <w:contextualSpacing/>
              <w:jc w:val="center"/>
              <w:rPr>
                <w:color w:val="000000"/>
              </w:rPr>
            </w:pPr>
            <w:r w:rsidRPr="007A2A36">
              <w:rPr>
                <w:color w:val="000000"/>
                <w:sz w:val="22"/>
                <w:szCs w:val="22"/>
              </w:rPr>
              <w:t>37,6</w:t>
            </w:r>
          </w:p>
        </w:tc>
        <w:tc>
          <w:tcPr>
            <w:tcW w:w="1134" w:type="dxa"/>
            <w:tcBorders>
              <w:top w:val="nil"/>
              <w:left w:val="nil"/>
              <w:bottom w:val="single" w:sz="4" w:space="0" w:color="auto"/>
              <w:right w:val="single" w:sz="4" w:space="0" w:color="auto"/>
            </w:tcBorders>
            <w:vAlign w:val="center"/>
          </w:tcPr>
          <w:p w14:paraId="56244E0B" w14:textId="77777777" w:rsidR="002E03A1" w:rsidRPr="007A2A36" w:rsidRDefault="002E03A1" w:rsidP="0030125A">
            <w:pPr>
              <w:contextualSpacing/>
              <w:jc w:val="center"/>
              <w:rPr>
                <w:color w:val="000000"/>
              </w:rPr>
            </w:pPr>
            <w:r w:rsidRPr="007A2A36">
              <w:rPr>
                <w:color w:val="000000"/>
                <w:sz w:val="22"/>
                <w:szCs w:val="22"/>
              </w:rPr>
              <w:t>-</w:t>
            </w:r>
          </w:p>
        </w:tc>
        <w:tc>
          <w:tcPr>
            <w:tcW w:w="850" w:type="dxa"/>
            <w:tcBorders>
              <w:top w:val="nil"/>
              <w:left w:val="nil"/>
              <w:bottom w:val="single" w:sz="4" w:space="0" w:color="auto"/>
              <w:right w:val="single" w:sz="4" w:space="0" w:color="auto"/>
            </w:tcBorders>
            <w:vAlign w:val="center"/>
          </w:tcPr>
          <w:p w14:paraId="49D2F036"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3C5616E4" w14:textId="77777777" w:rsidR="002E03A1" w:rsidRPr="007A2A36" w:rsidRDefault="002E03A1" w:rsidP="0030125A">
            <w:pPr>
              <w:contextualSpacing/>
              <w:jc w:val="center"/>
              <w:rPr>
                <w:color w:val="000000"/>
              </w:rPr>
            </w:pPr>
            <w:r w:rsidRPr="007A2A36">
              <w:rPr>
                <w:color w:val="000000"/>
                <w:sz w:val="22"/>
                <w:szCs w:val="22"/>
              </w:rPr>
              <w:t>-</w:t>
            </w:r>
          </w:p>
        </w:tc>
        <w:tc>
          <w:tcPr>
            <w:tcW w:w="1026" w:type="dxa"/>
            <w:tcBorders>
              <w:top w:val="nil"/>
              <w:left w:val="nil"/>
              <w:bottom w:val="single" w:sz="4" w:space="0" w:color="auto"/>
              <w:right w:val="single" w:sz="4" w:space="0" w:color="auto"/>
            </w:tcBorders>
            <w:vAlign w:val="center"/>
          </w:tcPr>
          <w:p w14:paraId="4DB90969" w14:textId="77777777" w:rsidR="002E03A1" w:rsidRPr="007A2A36" w:rsidRDefault="002E03A1" w:rsidP="0030125A">
            <w:pPr>
              <w:contextualSpacing/>
              <w:jc w:val="center"/>
              <w:rPr>
                <w:color w:val="000000"/>
              </w:rPr>
            </w:pPr>
            <w:r w:rsidRPr="007A2A36">
              <w:rPr>
                <w:color w:val="000000"/>
                <w:sz w:val="22"/>
                <w:szCs w:val="22"/>
              </w:rPr>
              <w:t>-</w:t>
            </w:r>
          </w:p>
        </w:tc>
        <w:tc>
          <w:tcPr>
            <w:tcW w:w="958" w:type="dxa"/>
            <w:tcBorders>
              <w:top w:val="nil"/>
              <w:left w:val="nil"/>
              <w:bottom w:val="single" w:sz="4" w:space="0" w:color="auto"/>
              <w:right w:val="single" w:sz="4" w:space="0" w:color="auto"/>
            </w:tcBorders>
            <w:vAlign w:val="center"/>
          </w:tcPr>
          <w:p w14:paraId="4EAAE027"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0C661E4C" w14:textId="77777777" w:rsidR="002E03A1" w:rsidRPr="007A2A36" w:rsidRDefault="002E03A1" w:rsidP="0030125A">
            <w:pPr>
              <w:contextualSpacing/>
              <w:jc w:val="center"/>
              <w:rPr>
                <w:color w:val="000000"/>
              </w:rPr>
            </w:pPr>
            <w:r w:rsidRPr="007A2A36">
              <w:rPr>
                <w:color w:val="000000"/>
                <w:sz w:val="22"/>
                <w:szCs w:val="22"/>
              </w:rPr>
              <w:t>37,6</w:t>
            </w:r>
          </w:p>
        </w:tc>
      </w:tr>
      <w:tr w:rsidR="002E03A1" w:rsidRPr="007A2A36" w14:paraId="5F1A0A83" w14:textId="77777777" w:rsidTr="0030125A">
        <w:trPr>
          <w:trHeight w:val="20"/>
          <w:tblHeader/>
        </w:trPr>
        <w:tc>
          <w:tcPr>
            <w:tcW w:w="568" w:type="dxa"/>
            <w:tcBorders>
              <w:top w:val="nil"/>
              <w:left w:val="single" w:sz="4" w:space="0" w:color="auto"/>
              <w:bottom w:val="single" w:sz="4" w:space="0" w:color="auto"/>
              <w:right w:val="single" w:sz="4" w:space="0" w:color="auto"/>
            </w:tcBorders>
            <w:vAlign w:val="center"/>
          </w:tcPr>
          <w:p w14:paraId="0BDE0084" w14:textId="77777777" w:rsidR="002E03A1" w:rsidRPr="007A2A36" w:rsidRDefault="002E03A1" w:rsidP="0030125A">
            <w:pPr>
              <w:contextualSpacing/>
              <w:jc w:val="center"/>
              <w:rPr>
                <w:color w:val="000000"/>
              </w:rPr>
            </w:pPr>
            <w:r w:rsidRPr="007A2A36">
              <w:rPr>
                <w:color w:val="000000"/>
                <w:sz w:val="22"/>
                <w:szCs w:val="22"/>
              </w:rPr>
              <w:t>5.</w:t>
            </w:r>
          </w:p>
        </w:tc>
        <w:tc>
          <w:tcPr>
            <w:tcW w:w="1701" w:type="dxa"/>
            <w:tcBorders>
              <w:top w:val="nil"/>
              <w:left w:val="nil"/>
              <w:bottom w:val="single" w:sz="4" w:space="0" w:color="auto"/>
              <w:right w:val="single" w:sz="4" w:space="0" w:color="auto"/>
            </w:tcBorders>
          </w:tcPr>
          <w:p w14:paraId="5EC686E4" w14:textId="77777777" w:rsidR="002E03A1" w:rsidRPr="007A2A36" w:rsidRDefault="002E03A1" w:rsidP="0030125A">
            <w:pPr>
              <w:contextualSpacing/>
              <w:jc w:val="both"/>
              <w:rPr>
                <w:color w:val="000000"/>
              </w:rPr>
            </w:pPr>
            <w:r w:rsidRPr="007A2A36">
              <w:rPr>
                <w:color w:val="000000"/>
                <w:sz w:val="22"/>
                <w:szCs w:val="22"/>
              </w:rPr>
              <w:t>Срок повторяемости</w:t>
            </w:r>
          </w:p>
        </w:tc>
        <w:tc>
          <w:tcPr>
            <w:tcW w:w="708" w:type="dxa"/>
            <w:tcBorders>
              <w:top w:val="nil"/>
              <w:left w:val="nil"/>
              <w:bottom w:val="single" w:sz="4" w:space="0" w:color="auto"/>
              <w:right w:val="single" w:sz="4" w:space="0" w:color="auto"/>
            </w:tcBorders>
            <w:noWrap/>
            <w:vAlign w:val="center"/>
          </w:tcPr>
          <w:p w14:paraId="0131C8DA" w14:textId="77777777" w:rsidR="002E03A1" w:rsidRPr="007A2A36" w:rsidRDefault="002E03A1" w:rsidP="0030125A">
            <w:pPr>
              <w:contextualSpacing/>
              <w:jc w:val="center"/>
              <w:rPr>
                <w:color w:val="000000"/>
              </w:rPr>
            </w:pPr>
            <w:r w:rsidRPr="007A2A36">
              <w:rPr>
                <w:color w:val="000000"/>
                <w:sz w:val="22"/>
                <w:szCs w:val="22"/>
              </w:rPr>
              <w:t>лет</w:t>
            </w:r>
          </w:p>
        </w:tc>
        <w:tc>
          <w:tcPr>
            <w:tcW w:w="993" w:type="dxa"/>
            <w:tcBorders>
              <w:top w:val="nil"/>
              <w:left w:val="nil"/>
              <w:bottom w:val="single" w:sz="4" w:space="0" w:color="auto"/>
              <w:right w:val="single" w:sz="4" w:space="0" w:color="auto"/>
            </w:tcBorders>
            <w:vAlign w:val="center"/>
          </w:tcPr>
          <w:p w14:paraId="6DF2F583" w14:textId="77777777" w:rsidR="002E03A1" w:rsidRPr="007A2A36" w:rsidRDefault="002E03A1" w:rsidP="0030125A">
            <w:pPr>
              <w:contextualSpacing/>
              <w:jc w:val="center"/>
              <w:rPr>
                <w:color w:val="000000"/>
              </w:rPr>
            </w:pPr>
            <w:r w:rsidRPr="007A2A36">
              <w:rPr>
                <w:color w:val="000000"/>
                <w:sz w:val="22"/>
                <w:szCs w:val="22"/>
              </w:rPr>
              <w:t>10</w:t>
            </w:r>
          </w:p>
        </w:tc>
        <w:tc>
          <w:tcPr>
            <w:tcW w:w="1134" w:type="dxa"/>
            <w:tcBorders>
              <w:top w:val="nil"/>
              <w:left w:val="nil"/>
              <w:bottom w:val="single" w:sz="4" w:space="0" w:color="auto"/>
              <w:right w:val="single" w:sz="4" w:space="0" w:color="auto"/>
            </w:tcBorders>
            <w:vAlign w:val="center"/>
          </w:tcPr>
          <w:p w14:paraId="1CC183C7" w14:textId="77777777" w:rsidR="002E03A1" w:rsidRPr="007A2A36" w:rsidRDefault="002E03A1" w:rsidP="0030125A">
            <w:pPr>
              <w:contextualSpacing/>
              <w:jc w:val="center"/>
              <w:rPr>
                <w:color w:val="000000"/>
              </w:rPr>
            </w:pPr>
            <w:r w:rsidRPr="007A2A36">
              <w:rPr>
                <w:color w:val="000000"/>
                <w:sz w:val="22"/>
                <w:szCs w:val="22"/>
              </w:rPr>
              <w:t>-</w:t>
            </w:r>
          </w:p>
        </w:tc>
        <w:tc>
          <w:tcPr>
            <w:tcW w:w="850" w:type="dxa"/>
            <w:tcBorders>
              <w:top w:val="nil"/>
              <w:left w:val="nil"/>
              <w:bottom w:val="single" w:sz="4" w:space="0" w:color="auto"/>
              <w:right w:val="single" w:sz="4" w:space="0" w:color="auto"/>
            </w:tcBorders>
            <w:vAlign w:val="center"/>
          </w:tcPr>
          <w:p w14:paraId="46E91893"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77608A7A" w14:textId="77777777" w:rsidR="002E03A1" w:rsidRPr="007A2A36" w:rsidRDefault="002E03A1" w:rsidP="0030125A">
            <w:pPr>
              <w:contextualSpacing/>
              <w:jc w:val="center"/>
              <w:rPr>
                <w:color w:val="000000"/>
              </w:rPr>
            </w:pPr>
            <w:r w:rsidRPr="007A2A36">
              <w:rPr>
                <w:color w:val="000000"/>
                <w:sz w:val="22"/>
                <w:szCs w:val="22"/>
              </w:rPr>
              <w:t>-</w:t>
            </w:r>
          </w:p>
        </w:tc>
        <w:tc>
          <w:tcPr>
            <w:tcW w:w="1026" w:type="dxa"/>
            <w:tcBorders>
              <w:top w:val="nil"/>
              <w:left w:val="nil"/>
              <w:bottom w:val="single" w:sz="4" w:space="0" w:color="auto"/>
              <w:right w:val="single" w:sz="4" w:space="0" w:color="auto"/>
            </w:tcBorders>
            <w:vAlign w:val="center"/>
          </w:tcPr>
          <w:p w14:paraId="4DAD6AAC" w14:textId="77777777" w:rsidR="002E03A1" w:rsidRPr="007A2A36" w:rsidRDefault="002E03A1" w:rsidP="0030125A">
            <w:pPr>
              <w:contextualSpacing/>
              <w:jc w:val="center"/>
              <w:rPr>
                <w:color w:val="000000"/>
              </w:rPr>
            </w:pPr>
            <w:r w:rsidRPr="007A2A36">
              <w:rPr>
                <w:color w:val="000000"/>
                <w:sz w:val="22"/>
                <w:szCs w:val="22"/>
              </w:rPr>
              <w:t>-</w:t>
            </w:r>
          </w:p>
        </w:tc>
        <w:tc>
          <w:tcPr>
            <w:tcW w:w="958" w:type="dxa"/>
            <w:tcBorders>
              <w:top w:val="nil"/>
              <w:left w:val="nil"/>
              <w:bottom w:val="single" w:sz="4" w:space="0" w:color="auto"/>
              <w:right w:val="single" w:sz="4" w:space="0" w:color="auto"/>
            </w:tcBorders>
            <w:vAlign w:val="center"/>
          </w:tcPr>
          <w:p w14:paraId="10E2282C"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4F2BD1BC" w14:textId="77777777" w:rsidR="002E03A1" w:rsidRPr="007A2A36" w:rsidRDefault="002E03A1" w:rsidP="0030125A">
            <w:pPr>
              <w:contextualSpacing/>
              <w:jc w:val="center"/>
              <w:rPr>
                <w:color w:val="000000"/>
              </w:rPr>
            </w:pPr>
            <w:r w:rsidRPr="007A2A36">
              <w:rPr>
                <w:color w:val="000000"/>
                <w:sz w:val="22"/>
                <w:szCs w:val="22"/>
              </w:rPr>
              <w:t>10</w:t>
            </w:r>
          </w:p>
        </w:tc>
      </w:tr>
      <w:tr w:rsidR="002E03A1" w:rsidRPr="007A2A36" w14:paraId="3A737B66" w14:textId="77777777" w:rsidTr="0030125A">
        <w:trPr>
          <w:trHeight w:val="20"/>
          <w:tblHeader/>
        </w:trPr>
        <w:tc>
          <w:tcPr>
            <w:tcW w:w="568" w:type="dxa"/>
            <w:tcBorders>
              <w:top w:val="nil"/>
              <w:left w:val="single" w:sz="4" w:space="0" w:color="auto"/>
              <w:bottom w:val="single" w:sz="4" w:space="0" w:color="auto"/>
              <w:right w:val="single" w:sz="4" w:space="0" w:color="auto"/>
            </w:tcBorders>
            <w:vAlign w:val="center"/>
          </w:tcPr>
          <w:p w14:paraId="05122F0A" w14:textId="77777777" w:rsidR="002E03A1" w:rsidRPr="007A2A36" w:rsidRDefault="002E03A1" w:rsidP="0030125A">
            <w:pPr>
              <w:contextualSpacing/>
              <w:jc w:val="center"/>
              <w:rPr>
                <w:color w:val="000000"/>
              </w:rPr>
            </w:pPr>
            <w:r w:rsidRPr="007A2A36">
              <w:rPr>
                <w:color w:val="000000"/>
                <w:sz w:val="22"/>
                <w:szCs w:val="22"/>
              </w:rPr>
              <w:t>6.</w:t>
            </w:r>
          </w:p>
        </w:tc>
        <w:tc>
          <w:tcPr>
            <w:tcW w:w="1701" w:type="dxa"/>
            <w:tcBorders>
              <w:top w:val="nil"/>
              <w:left w:val="nil"/>
              <w:bottom w:val="single" w:sz="4" w:space="0" w:color="auto"/>
              <w:right w:val="single" w:sz="4" w:space="0" w:color="auto"/>
            </w:tcBorders>
          </w:tcPr>
          <w:p w14:paraId="25A3583E" w14:textId="77777777" w:rsidR="002E03A1" w:rsidRPr="007A2A36" w:rsidRDefault="002E03A1" w:rsidP="0030125A">
            <w:pPr>
              <w:contextualSpacing/>
              <w:jc w:val="both"/>
              <w:rPr>
                <w:color w:val="000000"/>
              </w:rPr>
            </w:pPr>
            <w:r w:rsidRPr="007A2A36">
              <w:rPr>
                <w:color w:val="000000"/>
                <w:sz w:val="22"/>
                <w:szCs w:val="22"/>
              </w:rPr>
              <w:t>Ежегодный размер пользования:</w:t>
            </w:r>
          </w:p>
        </w:tc>
        <w:tc>
          <w:tcPr>
            <w:tcW w:w="708" w:type="dxa"/>
            <w:tcBorders>
              <w:top w:val="nil"/>
              <w:left w:val="nil"/>
              <w:bottom w:val="single" w:sz="4" w:space="0" w:color="auto"/>
              <w:right w:val="single" w:sz="4" w:space="0" w:color="auto"/>
            </w:tcBorders>
            <w:noWrap/>
            <w:vAlign w:val="center"/>
          </w:tcPr>
          <w:p w14:paraId="067D128D" w14:textId="77777777" w:rsidR="002E03A1" w:rsidRPr="007A2A36" w:rsidRDefault="002E03A1" w:rsidP="0030125A">
            <w:pPr>
              <w:contextualSpacing/>
              <w:jc w:val="center"/>
              <w:rPr>
                <w:color w:val="000000"/>
              </w:rPr>
            </w:pPr>
          </w:p>
        </w:tc>
        <w:tc>
          <w:tcPr>
            <w:tcW w:w="993" w:type="dxa"/>
            <w:tcBorders>
              <w:top w:val="nil"/>
              <w:left w:val="nil"/>
              <w:bottom w:val="single" w:sz="4" w:space="0" w:color="auto"/>
              <w:right w:val="single" w:sz="4" w:space="0" w:color="auto"/>
            </w:tcBorders>
            <w:vAlign w:val="center"/>
          </w:tcPr>
          <w:p w14:paraId="073D5E67" w14:textId="77777777" w:rsidR="002E03A1" w:rsidRPr="007A2A36" w:rsidRDefault="002E03A1" w:rsidP="0030125A">
            <w:pPr>
              <w:contextualSpacing/>
              <w:jc w:val="center"/>
              <w:rPr>
                <w:color w:val="000000"/>
              </w:rPr>
            </w:pPr>
          </w:p>
        </w:tc>
        <w:tc>
          <w:tcPr>
            <w:tcW w:w="1134" w:type="dxa"/>
            <w:tcBorders>
              <w:top w:val="nil"/>
              <w:left w:val="nil"/>
              <w:bottom w:val="single" w:sz="4" w:space="0" w:color="auto"/>
              <w:right w:val="single" w:sz="4" w:space="0" w:color="auto"/>
            </w:tcBorders>
            <w:vAlign w:val="center"/>
          </w:tcPr>
          <w:p w14:paraId="585B4B37" w14:textId="77777777" w:rsidR="002E03A1" w:rsidRPr="007A2A36" w:rsidRDefault="002E03A1" w:rsidP="0030125A">
            <w:pPr>
              <w:contextualSpacing/>
              <w:jc w:val="center"/>
              <w:rPr>
                <w:color w:val="000000"/>
              </w:rPr>
            </w:pPr>
          </w:p>
        </w:tc>
        <w:tc>
          <w:tcPr>
            <w:tcW w:w="850" w:type="dxa"/>
            <w:tcBorders>
              <w:top w:val="nil"/>
              <w:left w:val="nil"/>
              <w:bottom w:val="single" w:sz="4" w:space="0" w:color="auto"/>
              <w:right w:val="single" w:sz="4" w:space="0" w:color="auto"/>
            </w:tcBorders>
            <w:vAlign w:val="center"/>
          </w:tcPr>
          <w:p w14:paraId="416166DB" w14:textId="77777777" w:rsidR="002E03A1" w:rsidRPr="007A2A36" w:rsidRDefault="002E03A1" w:rsidP="0030125A">
            <w:pPr>
              <w:contextualSpacing/>
              <w:jc w:val="center"/>
              <w:rPr>
                <w:color w:val="000000"/>
              </w:rPr>
            </w:pPr>
          </w:p>
        </w:tc>
        <w:tc>
          <w:tcPr>
            <w:tcW w:w="851" w:type="dxa"/>
            <w:tcBorders>
              <w:top w:val="nil"/>
              <w:left w:val="nil"/>
              <w:bottom w:val="single" w:sz="4" w:space="0" w:color="auto"/>
              <w:right w:val="single" w:sz="4" w:space="0" w:color="auto"/>
            </w:tcBorders>
            <w:vAlign w:val="center"/>
          </w:tcPr>
          <w:p w14:paraId="50B3AC49" w14:textId="77777777" w:rsidR="002E03A1" w:rsidRPr="007A2A36" w:rsidRDefault="002E03A1" w:rsidP="0030125A">
            <w:pPr>
              <w:contextualSpacing/>
              <w:jc w:val="center"/>
              <w:rPr>
                <w:color w:val="000000"/>
              </w:rPr>
            </w:pPr>
          </w:p>
        </w:tc>
        <w:tc>
          <w:tcPr>
            <w:tcW w:w="1026" w:type="dxa"/>
            <w:tcBorders>
              <w:top w:val="nil"/>
              <w:left w:val="nil"/>
              <w:bottom w:val="single" w:sz="4" w:space="0" w:color="auto"/>
              <w:right w:val="single" w:sz="4" w:space="0" w:color="auto"/>
            </w:tcBorders>
            <w:vAlign w:val="center"/>
          </w:tcPr>
          <w:p w14:paraId="17E5465C" w14:textId="77777777" w:rsidR="002E03A1" w:rsidRPr="007A2A36" w:rsidRDefault="002E03A1" w:rsidP="0030125A">
            <w:pPr>
              <w:contextualSpacing/>
              <w:jc w:val="center"/>
              <w:rPr>
                <w:color w:val="000000"/>
              </w:rPr>
            </w:pPr>
          </w:p>
        </w:tc>
        <w:tc>
          <w:tcPr>
            <w:tcW w:w="958" w:type="dxa"/>
            <w:tcBorders>
              <w:top w:val="nil"/>
              <w:left w:val="nil"/>
              <w:bottom w:val="single" w:sz="4" w:space="0" w:color="auto"/>
              <w:right w:val="single" w:sz="4" w:space="0" w:color="auto"/>
            </w:tcBorders>
            <w:vAlign w:val="center"/>
          </w:tcPr>
          <w:p w14:paraId="51C90918" w14:textId="77777777" w:rsidR="002E03A1" w:rsidRPr="007A2A36" w:rsidRDefault="002E03A1" w:rsidP="0030125A">
            <w:pPr>
              <w:contextualSpacing/>
              <w:jc w:val="center"/>
              <w:rPr>
                <w:color w:val="000000"/>
              </w:rPr>
            </w:pPr>
          </w:p>
        </w:tc>
        <w:tc>
          <w:tcPr>
            <w:tcW w:w="851" w:type="dxa"/>
            <w:tcBorders>
              <w:top w:val="nil"/>
              <w:left w:val="nil"/>
              <w:bottom w:val="single" w:sz="4" w:space="0" w:color="auto"/>
              <w:right w:val="single" w:sz="4" w:space="0" w:color="auto"/>
            </w:tcBorders>
            <w:vAlign w:val="center"/>
          </w:tcPr>
          <w:p w14:paraId="286EB71C" w14:textId="77777777" w:rsidR="002E03A1" w:rsidRPr="007A2A36" w:rsidRDefault="002E03A1" w:rsidP="0030125A">
            <w:pPr>
              <w:contextualSpacing/>
              <w:jc w:val="center"/>
              <w:rPr>
                <w:color w:val="000000"/>
              </w:rPr>
            </w:pPr>
          </w:p>
        </w:tc>
      </w:tr>
      <w:tr w:rsidR="002E03A1" w:rsidRPr="007A2A36" w14:paraId="1DD1721D" w14:textId="77777777" w:rsidTr="0030125A">
        <w:trPr>
          <w:trHeight w:val="20"/>
          <w:tblHeader/>
        </w:trPr>
        <w:tc>
          <w:tcPr>
            <w:tcW w:w="568" w:type="dxa"/>
            <w:tcBorders>
              <w:top w:val="nil"/>
              <w:left w:val="single" w:sz="4" w:space="0" w:color="auto"/>
              <w:bottom w:val="single" w:sz="4" w:space="0" w:color="auto"/>
              <w:right w:val="single" w:sz="4" w:space="0" w:color="auto"/>
            </w:tcBorders>
            <w:vAlign w:val="center"/>
          </w:tcPr>
          <w:p w14:paraId="7B51C3CE" w14:textId="77777777" w:rsidR="002E03A1" w:rsidRPr="007A2A36" w:rsidRDefault="002E03A1" w:rsidP="0030125A">
            <w:pPr>
              <w:contextualSpacing/>
              <w:jc w:val="center"/>
              <w:rPr>
                <w:color w:val="000000"/>
              </w:rPr>
            </w:pPr>
            <w:r w:rsidRPr="007A2A36">
              <w:rPr>
                <w:color w:val="000000"/>
                <w:sz w:val="22"/>
                <w:szCs w:val="22"/>
              </w:rPr>
              <w:t>7.</w:t>
            </w:r>
          </w:p>
        </w:tc>
        <w:tc>
          <w:tcPr>
            <w:tcW w:w="1701" w:type="dxa"/>
            <w:tcBorders>
              <w:top w:val="nil"/>
              <w:left w:val="nil"/>
              <w:bottom w:val="single" w:sz="4" w:space="0" w:color="auto"/>
              <w:right w:val="single" w:sz="4" w:space="0" w:color="auto"/>
            </w:tcBorders>
          </w:tcPr>
          <w:p w14:paraId="0AD1A82E" w14:textId="77777777" w:rsidR="002E03A1" w:rsidRPr="007A2A36" w:rsidRDefault="002E03A1" w:rsidP="0030125A">
            <w:pPr>
              <w:contextualSpacing/>
              <w:jc w:val="both"/>
              <w:rPr>
                <w:color w:val="000000"/>
              </w:rPr>
            </w:pPr>
            <w:r w:rsidRPr="007A2A36">
              <w:rPr>
                <w:color w:val="000000"/>
                <w:sz w:val="22"/>
                <w:szCs w:val="22"/>
              </w:rPr>
              <w:t>площадь</w:t>
            </w:r>
          </w:p>
        </w:tc>
        <w:tc>
          <w:tcPr>
            <w:tcW w:w="708" w:type="dxa"/>
            <w:tcBorders>
              <w:top w:val="nil"/>
              <w:left w:val="nil"/>
              <w:bottom w:val="single" w:sz="4" w:space="0" w:color="auto"/>
              <w:right w:val="single" w:sz="4" w:space="0" w:color="auto"/>
            </w:tcBorders>
            <w:noWrap/>
            <w:vAlign w:val="center"/>
          </w:tcPr>
          <w:p w14:paraId="282DA762" w14:textId="77777777" w:rsidR="002E03A1" w:rsidRPr="007A2A36" w:rsidRDefault="002E03A1" w:rsidP="0030125A">
            <w:pPr>
              <w:contextualSpacing/>
              <w:jc w:val="center"/>
              <w:rPr>
                <w:color w:val="000000"/>
              </w:rPr>
            </w:pPr>
            <w:r w:rsidRPr="007A2A36">
              <w:rPr>
                <w:color w:val="000000"/>
                <w:sz w:val="22"/>
                <w:szCs w:val="22"/>
              </w:rPr>
              <w:t>га</w:t>
            </w:r>
          </w:p>
        </w:tc>
        <w:tc>
          <w:tcPr>
            <w:tcW w:w="993" w:type="dxa"/>
            <w:tcBorders>
              <w:top w:val="nil"/>
              <w:left w:val="nil"/>
              <w:bottom w:val="single" w:sz="4" w:space="0" w:color="auto"/>
              <w:right w:val="single" w:sz="4" w:space="0" w:color="auto"/>
            </w:tcBorders>
            <w:vAlign w:val="center"/>
          </w:tcPr>
          <w:p w14:paraId="7A7B16B1" w14:textId="77777777" w:rsidR="002E03A1" w:rsidRPr="007A2A36" w:rsidRDefault="002E03A1" w:rsidP="0030125A">
            <w:pPr>
              <w:contextualSpacing/>
              <w:jc w:val="center"/>
              <w:rPr>
                <w:color w:val="000000"/>
              </w:rPr>
            </w:pPr>
            <w:r w:rsidRPr="007A2A36">
              <w:rPr>
                <w:color w:val="000000"/>
                <w:sz w:val="22"/>
                <w:szCs w:val="22"/>
              </w:rPr>
              <w:t>22,0</w:t>
            </w:r>
          </w:p>
        </w:tc>
        <w:tc>
          <w:tcPr>
            <w:tcW w:w="1134" w:type="dxa"/>
            <w:tcBorders>
              <w:top w:val="nil"/>
              <w:left w:val="nil"/>
              <w:bottom w:val="single" w:sz="4" w:space="0" w:color="auto"/>
              <w:right w:val="single" w:sz="4" w:space="0" w:color="auto"/>
            </w:tcBorders>
            <w:vAlign w:val="center"/>
          </w:tcPr>
          <w:p w14:paraId="5F227810" w14:textId="77777777" w:rsidR="002E03A1" w:rsidRPr="007A2A36" w:rsidRDefault="002E03A1" w:rsidP="0030125A">
            <w:pPr>
              <w:contextualSpacing/>
              <w:jc w:val="center"/>
              <w:rPr>
                <w:color w:val="000000"/>
              </w:rPr>
            </w:pPr>
            <w:r w:rsidRPr="007A2A36">
              <w:rPr>
                <w:color w:val="000000"/>
                <w:sz w:val="22"/>
                <w:szCs w:val="22"/>
              </w:rPr>
              <w:t>-</w:t>
            </w:r>
          </w:p>
        </w:tc>
        <w:tc>
          <w:tcPr>
            <w:tcW w:w="850" w:type="dxa"/>
            <w:tcBorders>
              <w:top w:val="nil"/>
              <w:left w:val="nil"/>
              <w:bottom w:val="single" w:sz="4" w:space="0" w:color="auto"/>
              <w:right w:val="single" w:sz="4" w:space="0" w:color="auto"/>
            </w:tcBorders>
            <w:vAlign w:val="center"/>
          </w:tcPr>
          <w:p w14:paraId="4864F014"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635B092E" w14:textId="77777777" w:rsidR="002E03A1" w:rsidRPr="007A2A36" w:rsidRDefault="002E03A1" w:rsidP="0030125A">
            <w:pPr>
              <w:contextualSpacing/>
              <w:jc w:val="center"/>
              <w:rPr>
                <w:color w:val="000000"/>
              </w:rPr>
            </w:pPr>
            <w:r w:rsidRPr="007A2A36">
              <w:rPr>
                <w:color w:val="000000"/>
                <w:sz w:val="22"/>
                <w:szCs w:val="22"/>
              </w:rPr>
              <w:t>-</w:t>
            </w:r>
          </w:p>
        </w:tc>
        <w:tc>
          <w:tcPr>
            <w:tcW w:w="1026" w:type="dxa"/>
            <w:tcBorders>
              <w:top w:val="nil"/>
              <w:left w:val="nil"/>
              <w:bottom w:val="single" w:sz="4" w:space="0" w:color="auto"/>
              <w:right w:val="single" w:sz="4" w:space="0" w:color="auto"/>
            </w:tcBorders>
            <w:vAlign w:val="center"/>
          </w:tcPr>
          <w:p w14:paraId="367C025A" w14:textId="77777777" w:rsidR="002E03A1" w:rsidRPr="007A2A36" w:rsidRDefault="002E03A1" w:rsidP="0030125A">
            <w:pPr>
              <w:contextualSpacing/>
              <w:jc w:val="center"/>
              <w:rPr>
                <w:color w:val="000000"/>
              </w:rPr>
            </w:pPr>
            <w:r w:rsidRPr="007A2A36">
              <w:rPr>
                <w:color w:val="000000"/>
                <w:sz w:val="22"/>
                <w:szCs w:val="22"/>
              </w:rPr>
              <w:t>-</w:t>
            </w:r>
          </w:p>
        </w:tc>
        <w:tc>
          <w:tcPr>
            <w:tcW w:w="958" w:type="dxa"/>
            <w:tcBorders>
              <w:top w:val="nil"/>
              <w:left w:val="nil"/>
              <w:bottom w:val="single" w:sz="4" w:space="0" w:color="auto"/>
              <w:right w:val="single" w:sz="4" w:space="0" w:color="auto"/>
            </w:tcBorders>
            <w:vAlign w:val="center"/>
          </w:tcPr>
          <w:p w14:paraId="4E730BF7"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2E9ED155" w14:textId="77777777" w:rsidR="002E03A1" w:rsidRPr="007A2A36" w:rsidRDefault="002E03A1" w:rsidP="0030125A">
            <w:pPr>
              <w:contextualSpacing/>
              <w:jc w:val="center"/>
              <w:rPr>
                <w:color w:val="000000"/>
              </w:rPr>
            </w:pPr>
            <w:r w:rsidRPr="007A2A36">
              <w:rPr>
                <w:color w:val="000000"/>
                <w:sz w:val="22"/>
                <w:szCs w:val="22"/>
              </w:rPr>
              <w:t>22,0</w:t>
            </w:r>
          </w:p>
        </w:tc>
      </w:tr>
      <w:tr w:rsidR="002E03A1" w:rsidRPr="007A2A36" w14:paraId="69D99F62" w14:textId="77777777" w:rsidTr="0030125A">
        <w:trPr>
          <w:trHeight w:val="20"/>
          <w:tblHeader/>
        </w:trPr>
        <w:tc>
          <w:tcPr>
            <w:tcW w:w="568" w:type="dxa"/>
            <w:tcBorders>
              <w:top w:val="nil"/>
              <w:left w:val="single" w:sz="4" w:space="0" w:color="auto"/>
              <w:bottom w:val="single" w:sz="4" w:space="0" w:color="auto"/>
              <w:right w:val="single" w:sz="4" w:space="0" w:color="auto"/>
            </w:tcBorders>
            <w:vAlign w:val="center"/>
          </w:tcPr>
          <w:p w14:paraId="071379E9" w14:textId="77777777" w:rsidR="002E03A1" w:rsidRPr="007A2A36" w:rsidRDefault="002E03A1" w:rsidP="0030125A">
            <w:pPr>
              <w:contextualSpacing/>
              <w:jc w:val="center"/>
              <w:rPr>
                <w:color w:val="000000"/>
              </w:rPr>
            </w:pPr>
            <w:r w:rsidRPr="007A2A36">
              <w:rPr>
                <w:color w:val="000000"/>
                <w:sz w:val="22"/>
                <w:szCs w:val="22"/>
              </w:rPr>
              <w:t>8.</w:t>
            </w:r>
          </w:p>
        </w:tc>
        <w:tc>
          <w:tcPr>
            <w:tcW w:w="1701" w:type="dxa"/>
            <w:tcBorders>
              <w:top w:val="nil"/>
              <w:left w:val="nil"/>
              <w:bottom w:val="single" w:sz="4" w:space="0" w:color="auto"/>
              <w:right w:val="single" w:sz="4" w:space="0" w:color="auto"/>
            </w:tcBorders>
          </w:tcPr>
          <w:p w14:paraId="11389C0A" w14:textId="77777777" w:rsidR="002E03A1" w:rsidRPr="007A2A36" w:rsidRDefault="002E03A1" w:rsidP="0030125A">
            <w:pPr>
              <w:contextualSpacing/>
              <w:jc w:val="both"/>
              <w:rPr>
                <w:color w:val="000000"/>
              </w:rPr>
            </w:pPr>
            <w:r w:rsidRPr="007A2A36">
              <w:rPr>
                <w:color w:val="000000"/>
                <w:sz w:val="22"/>
                <w:szCs w:val="22"/>
              </w:rPr>
              <w:t>выбираемый запас:</w:t>
            </w:r>
          </w:p>
        </w:tc>
        <w:tc>
          <w:tcPr>
            <w:tcW w:w="708" w:type="dxa"/>
            <w:tcBorders>
              <w:top w:val="nil"/>
              <w:left w:val="nil"/>
              <w:bottom w:val="single" w:sz="4" w:space="0" w:color="auto"/>
              <w:right w:val="single" w:sz="4" w:space="0" w:color="auto"/>
            </w:tcBorders>
            <w:noWrap/>
            <w:vAlign w:val="center"/>
          </w:tcPr>
          <w:p w14:paraId="43C6EE8B" w14:textId="77777777" w:rsidR="002E03A1" w:rsidRPr="007A2A36" w:rsidRDefault="002E03A1" w:rsidP="0030125A">
            <w:pPr>
              <w:contextualSpacing/>
              <w:jc w:val="center"/>
              <w:rPr>
                <w:color w:val="000000"/>
              </w:rPr>
            </w:pPr>
          </w:p>
        </w:tc>
        <w:tc>
          <w:tcPr>
            <w:tcW w:w="993" w:type="dxa"/>
            <w:tcBorders>
              <w:top w:val="nil"/>
              <w:left w:val="nil"/>
              <w:bottom w:val="single" w:sz="4" w:space="0" w:color="auto"/>
              <w:right w:val="single" w:sz="4" w:space="0" w:color="auto"/>
            </w:tcBorders>
            <w:vAlign w:val="center"/>
          </w:tcPr>
          <w:p w14:paraId="41BA2C34" w14:textId="77777777" w:rsidR="002E03A1" w:rsidRPr="007A2A36" w:rsidRDefault="002E03A1" w:rsidP="0030125A">
            <w:pPr>
              <w:contextualSpacing/>
              <w:jc w:val="center"/>
              <w:rPr>
                <w:color w:val="000000"/>
              </w:rPr>
            </w:pPr>
          </w:p>
        </w:tc>
        <w:tc>
          <w:tcPr>
            <w:tcW w:w="1134" w:type="dxa"/>
            <w:tcBorders>
              <w:top w:val="nil"/>
              <w:left w:val="nil"/>
              <w:bottom w:val="single" w:sz="4" w:space="0" w:color="auto"/>
              <w:right w:val="single" w:sz="4" w:space="0" w:color="auto"/>
            </w:tcBorders>
            <w:vAlign w:val="center"/>
          </w:tcPr>
          <w:p w14:paraId="1E3E9B56" w14:textId="77777777" w:rsidR="002E03A1" w:rsidRPr="007A2A36" w:rsidRDefault="002E03A1" w:rsidP="0030125A">
            <w:pPr>
              <w:contextualSpacing/>
              <w:jc w:val="center"/>
              <w:rPr>
                <w:color w:val="000000"/>
              </w:rPr>
            </w:pPr>
          </w:p>
        </w:tc>
        <w:tc>
          <w:tcPr>
            <w:tcW w:w="850" w:type="dxa"/>
            <w:tcBorders>
              <w:top w:val="nil"/>
              <w:left w:val="nil"/>
              <w:bottom w:val="single" w:sz="4" w:space="0" w:color="auto"/>
              <w:right w:val="single" w:sz="4" w:space="0" w:color="auto"/>
            </w:tcBorders>
            <w:vAlign w:val="center"/>
          </w:tcPr>
          <w:p w14:paraId="62DA00EA" w14:textId="77777777" w:rsidR="002E03A1" w:rsidRPr="007A2A36" w:rsidRDefault="002E03A1" w:rsidP="0030125A">
            <w:pPr>
              <w:contextualSpacing/>
              <w:jc w:val="center"/>
              <w:rPr>
                <w:color w:val="000000"/>
              </w:rPr>
            </w:pPr>
          </w:p>
        </w:tc>
        <w:tc>
          <w:tcPr>
            <w:tcW w:w="851" w:type="dxa"/>
            <w:tcBorders>
              <w:top w:val="nil"/>
              <w:left w:val="nil"/>
              <w:bottom w:val="single" w:sz="4" w:space="0" w:color="auto"/>
              <w:right w:val="single" w:sz="4" w:space="0" w:color="auto"/>
            </w:tcBorders>
            <w:vAlign w:val="center"/>
          </w:tcPr>
          <w:p w14:paraId="60620692" w14:textId="77777777" w:rsidR="002E03A1" w:rsidRPr="007A2A36" w:rsidRDefault="002E03A1" w:rsidP="0030125A">
            <w:pPr>
              <w:contextualSpacing/>
              <w:jc w:val="center"/>
              <w:rPr>
                <w:color w:val="000000"/>
              </w:rPr>
            </w:pPr>
          </w:p>
        </w:tc>
        <w:tc>
          <w:tcPr>
            <w:tcW w:w="1026" w:type="dxa"/>
            <w:tcBorders>
              <w:top w:val="nil"/>
              <w:left w:val="nil"/>
              <w:bottom w:val="single" w:sz="4" w:space="0" w:color="auto"/>
              <w:right w:val="single" w:sz="4" w:space="0" w:color="auto"/>
            </w:tcBorders>
            <w:vAlign w:val="center"/>
          </w:tcPr>
          <w:p w14:paraId="2BA2E8A8" w14:textId="77777777" w:rsidR="002E03A1" w:rsidRPr="007A2A36" w:rsidRDefault="002E03A1" w:rsidP="0030125A">
            <w:pPr>
              <w:contextualSpacing/>
              <w:jc w:val="center"/>
              <w:rPr>
                <w:color w:val="000000"/>
              </w:rPr>
            </w:pPr>
          </w:p>
        </w:tc>
        <w:tc>
          <w:tcPr>
            <w:tcW w:w="958" w:type="dxa"/>
            <w:tcBorders>
              <w:top w:val="nil"/>
              <w:left w:val="nil"/>
              <w:bottom w:val="single" w:sz="4" w:space="0" w:color="auto"/>
              <w:right w:val="single" w:sz="4" w:space="0" w:color="auto"/>
            </w:tcBorders>
            <w:vAlign w:val="center"/>
          </w:tcPr>
          <w:p w14:paraId="23C431CD" w14:textId="77777777" w:rsidR="002E03A1" w:rsidRPr="007A2A36" w:rsidRDefault="002E03A1" w:rsidP="0030125A">
            <w:pPr>
              <w:contextualSpacing/>
              <w:jc w:val="center"/>
              <w:rPr>
                <w:color w:val="000000"/>
              </w:rPr>
            </w:pPr>
          </w:p>
        </w:tc>
        <w:tc>
          <w:tcPr>
            <w:tcW w:w="851" w:type="dxa"/>
            <w:tcBorders>
              <w:top w:val="nil"/>
              <w:left w:val="nil"/>
              <w:bottom w:val="single" w:sz="4" w:space="0" w:color="auto"/>
              <w:right w:val="single" w:sz="4" w:space="0" w:color="auto"/>
            </w:tcBorders>
            <w:vAlign w:val="center"/>
          </w:tcPr>
          <w:p w14:paraId="38B744DD" w14:textId="77777777" w:rsidR="002E03A1" w:rsidRPr="007A2A36" w:rsidRDefault="002E03A1" w:rsidP="0030125A">
            <w:pPr>
              <w:contextualSpacing/>
              <w:jc w:val="center"/>
              <w:rPr>
                <w:color w:val="000000"/>
              </w:rPr>
            </w:pPr>
          </w:p>
        </w:tc>
      </w:tr>
      <w:tr w:rsidR="002E03A1" w:rsidRPr="007A2A36" w14:paraId="3231EDF6" w14:textId="77777777" w:rsidTr="0030125A">
        <w:trPr>
          <w:trHeight w:val="20"/>
          <w:tblHeader/>
        </w:trPr>
        <w:tc>
          <w:tcPr>
            <w:tcW w:w="568" w:type="dxa"/>
            <w:tcBorders>
              <w:top w:val="nil"/>
              <w:left w:val="single" w:sz="4" w:space="0" w:color="auto"/>
              <w:bottom w:val="single" w:sz="4" w:space="0" w:color="auto"/>
              <w:right w:val="single" w:sz="4" w:space="0" w:color="auto"/>
            </w:tcBorders>
            <w:vAlign w:val="center"/>
          </w:tcPr>
          <w:p w14:paraId="5CC46F48" w14:textId="77777777" w:rsidR="002E03A1" w:rsidRPr="007A2A36" w:rsidRDefault="002E03A1" w:rsidP="0030125A">
            <w:pPr>
              <w:contextualSpacing/>
              <w:jc w:val="center"/>
              <w:rPr>
                <w:color w:val="000000"/>
              </w:rPr>
            </w:pPr>
            <w:r w:rsidRPr="007A2A36">
              <w:rPr>
                <w:color w:val="000000"/>
                <w:sz w:val="22"/>
                <w:szCs w:val="22"/>
              </w:rPr>
              <w:t>9.</w:t>
            </w:r>
          </w:p>
        </w:tc>
        <w:tc>
          <w:tcPr>
            <w:tcW w:w="1701" w:type="dxa"/>
            <w:tcBorders>
              <w:top w:val="nil"/>
              <w:left w:val="nil"/>
              <w:bottom w:val="single" w:sz="4" w:space="0" w:color="auto"/>
              <w:right w:val="single" w:sz="4" w:space="0" w:color="auto"/>
            </w:tcBorders>
          </w:tcPr>
          <w:p w14:paraId="76EE0095" w14:textId="77777777" w:rsidR="002E03A1" w:rsidRPr="007A2A36" w:rsidRDefault="002E03A1" w:rsidP="0030125A">
            <w:pPr>
              <w:contextualSpacing/>
              <w:jc w:val="both"/>
              <w:rPr>
                <w:color w:val="000000"/>
              </w:rPr>
            </w:pPr>
            <w:r w:rsidRPr="007A2A36">
              <w:rPr>
                <w:color w:val="000000"/>
                <w:sz w:val="22"/>
                <w:szCs w:val="22"/>
              </w:rPr>
              <w:t>корневой</w:t>
            </w:r>
          </w:p>
        </w:tc>
        <w:tc>
          <w:tcPr>
            <w:tcW w:w="708" w:type="dxa"/>
            <w:tcBorders>
              <w:top w:val="nil"/>
              <w:left w:val="nil"/>
              <w:bottom w:val="single" w:sz="4" w:space="0" w:color="auto"/>
              <w:right w:val="single" w:sz="4" w:space="0" w:color="auto"/>
            </w:tcBorders>
            <w:noWrap/>
            <w:vAlign w:val="center"/>
          </w:tcPr>
          <w:p w14:paraId="239955C2" w14:textId="77777777" w:rsidR="002E03A1" w:rsidRPr="007A2A36" w:rsidRDefault="002E03A1" w:rsidP="0030125A">
            <w:pPr>
              <w:contextualSpacing/>
              <w:jc w:val="center"/>
              <w:rPr>
                <w:color w:val="000000"/>
              </w:rPr>
            </w:pPr>
            <w:r w:rsidRPr="007A2A36">
              <w:rPr>
                <w:color w:val="000000"/>
                <w:sz w:val="22"/>
                <w:szCs w:val="22"/>
              </w:rPr>
              <w:t>м</w:t>
            </w:r>
            <w:r w:rsidRPr="007A2A36">
              <w:rPr>
                <w:color w:val="000000"/>
                <w:sz w:val="22"/>
                <w:szCs w:val="22"/>
                <w:vertAlign w:val="superscript"/>
              </w:rPr>
              <w:t>3</w:t>
            </w:r>
          </w:p>
        </w:tc>
        <w:tc>
          <w:tcPr>
            <w:tcW w:w="993" w:type="dxa"/>
            <w:tcBorders>
              <w:top w:val="nil"/>
              <w:left w:val="nil"/>
              <w:bottom w:val="single" w:sz="4" w:space="0" w:color="auto"/>
              <w:right w:val="single" w:sz="4" w:space="0" w:color="auto"/>
            </w:tcBorders>
            <w:vAlign w:val="center"/>
          </w:tcPr>
          <w:p w14:paraId="4C7BB03E" w14:textId="77777777" w:rsidR="002E03A1" w:rsidRPr="007A2A36" w:rsidRDefault="002E03A1" w:rsidP="0030125A">
            <w:pPr>
              <w:contextualSpacing/>
              <w:jc w:val="center"/>
              <w:rPr>
                <w:color w:val="000000"/>
              </w:rPr>
            </w:pPr>
            <w:r w:rsidRPr="007A2A36">
              <w:rPr>
                <w:color w:val="000000"/>
                <w:sz w:val="22"/>
                <w:szCs w:val="22"/>
              </w:rPr>
              <w:t>0,8</w:t>
            </w:r>
          </w:p>
        </w:tc>
        <w:tc>
          <w:tcPr>
            <w:tcW w:w="1134" w:type="dxa"/>
            <w:tcBorders>
              <w:top w:val="nil"/>
              <w:left w:val="nil"/>
              <w:bottom w:val="single" w:sz="4" w:space="0" w:color="auto"/>
              <w:right w:val="single" w:sz="4" w:space="0" w:color="auto"/>
            </w:tcBorders>
            <w:vAlign w:val="center"/>
          </w:tcPr>
          <w:p w14:paraId="40252047" w14:textId="77777777" w:rsidR="002E03A1" w:rsidRPr="007A2A36" w:rsidRDefault="002E03A1" w:rsidP="0030125A">
            <w:pPr>
              <w:contextualSpacing/>
              <w:jc w:val="center"/>
              <w:rPr>
                <w:color w:val="000000"/>
              </w:rPr>
            </w:pPr>
            <w:r w:rsidRPr="007A2A36">
              <w:rPr>
                <w:color w:val="000000"/>
                <w:sz w:val="22"/>
                <w:szCs w:val="22"/>
              </w:rPr>
              <w:t>-</w:t>
            </w:r>
          </w:p>
        </w:tc>
        <w:tc>
          <w:tcPr>
            <w:tcW w:w="850" w:type="dxa"/>
            <w:tcBorders>
              <w:top w:val="nil"/>
              <w:left w:val="nil"/>
              <w:bottom w:val="single" w:sz="4" w:space="0" w:color="auto"/>
              <w:right w:val="single" w:sz="4" w:space="0" w:color="auto"/>
            </w:tcBorders>
            <w:vAlign w:val="center"/>
          </w:tcPr>
          <w:p w14:paraId="6B5410E4"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1318F783" w14:textId="77777777" w:rsidR="002E03A1" w:rsidRPr="007A2A36" w:rsidRDefault="002E03A1" w:rsidP="0030125A">
            <w:pPr>
              <w:contextualSpacing/>
              <w:jc w:val="center"/>
              <w:rPr>
                <w:color w:val="000000"/>
              </w:rPr>
            </w:pPr>
            <w:r w:rsidRPr="007A2A36">
              <w:rPr>
                <w:color w:val="000000"/>
                <w:sz w:val="22"/>
                <w:szCs w:val="22"/>
              </w:rPr>
              <w:t>-</w:t>
            </w:r>
          </w:p>
        </w:tc>
        <w:tc>
          <w:tcPr>
            <w:tcW w:w="1026" w:type="dxa"/>
            <w:tcBorders>
              <w:top w:val="nil"/>
              <w:left w:val="nil"/>
              <w:bottom w:val="single" w:sz="4" w:space="0" w:color="auto"/>
              <w:right w:val="single" w:sz="4" w:space="0" w:color="auto"/>
            </w:tcBorders>
            <w:vAlign w:val="center"/>
          </w:tcPr>
          <w:p w14:paraId="3FDC19A8" w14:textId="77777777" w:rsidR="002E03A1" w:rsidRPr="007A2A36" w:rsidRDefault="002E03A1" w:rsidP="0030125A">
            <w:pPr>
              <w:contextualSpacing/>
              <w:jc w:val="center"/>
              <w:rPr>
                <w:color w:val="000000"/>
              </w:rPr>
            </w:pPr>
            <w:r w:rsidRPr="007A2A36">
              <w:rPr>
                <w:color w:val="000000"/>
                <w:sz w:val="22"/>
                <w:szCs w:val="22"/>
              </w:rPr>
              <w:t>-</w:t>
            </w:r>
          </w:p>
        </w:tc>
        <w:tc>
          <w:tcPr>
            <w:tcW w:w="958" w:type="dxa"/>
            <w:tcBorders>
              <w:top w:val="nil"/>
              <w:left w:val="nil"/>
              <w:bottom w:val="single" w:sz="4" w:space="0" w:color="auto"/>
              <w:right w:val="single" w:sz="4" w:space="0" w:color="auto"/>
            </w:tcBorders>
            <w:vAlign w:val="center"/>
          </w:tcPr>
          <w:p w14:paraId="79D11D4A"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665DA939" w14:textId="77777777" w:rsidR="002E03A1" w:rsidRPr="007A2A36" w:rsidRDefault="002E03A1" w:rsidP="0030125A">
            <w:pPr>
              <w:contextualSpacing/>
              <w:jc w:val="center"/>
              <w:rPr>
                <w:color w:val="000000"/>
              </w:rPr>
            </w:pPr>
            <w:r w:rsidRPr="007A2A36">
              <w:rPr>
                <w:color w:val="000000"/>
                <w:sz w:val="22"/>
                <w:szCs w:val="22"/>
              </w:rPr>
              <w:t>0,8</w:t>
            </w:r>
          </w:p>
        </w:tc>
      </w:tr>
      <w:tr w:rsidR="002E03A1" w:rsidRPr="007A2A36" w14:paraId="2422D2A0" w14:textId="77777777" w:rsidTr="0030125A">
        <w:trPr>
          <w:trHeight w:val="20"/>
          <w:tblHeader/>
        </w:trPr>
        <w:tc>
          <w:tcPr>
            <w:tcW w:w="568" w:type="dxa"/>
            <w:tcBorders>
              <w:top w:val="nil"/>
              <w:left w:val="single" w:sz="4" w:space="0" w:color="auto"/>
              <w:bottom w:val="single" w:sz="4" w:space="0" w:color="auto"/>
              <w:right w:val="single" w:sz="4" w:space="0" w:color="auto"/>
            </w:tcBorders>
            <w:vAlign w:val="center"/>
          </w:tcPr>
          <w:p w14:paraId="4082D2AE" w14:textId="77777777" w:rsidR="002E03A1" w:rsidRPr="007A2A36" w:rsidRDefault="002E03A1" w:rsidP="0030125A">
            <w:pPr>
              <w:contextualSpacing/>
              <w:jc w:val="center"/>
              <w:rPr>
                <w:color w:val="000000"/>
              </w:rPr>
            </w:pPr>
            <w:r w:rsidRPr="007A2A36">
              <w:rPr>
                <w:color w:val="000000"/>
                <w:sz w:val="22"/>
                <w:szCs w:val="22"/>
              </w:rPr>
              <w:t>10.</w:t>
            </w:r>
          </w:p>
        </w:tc>
        <w:tc>
          <w:tcPr>
            <w:tcW w:w="1701" w:type="dxa"/>
            <w:tcBorders>
              <w:top w:val="nil"/>
              <w:left w:val="nil"/>
              <w:bottom w:val="single" w:sz="4" w:space="0" w:color="auto"/>
              <w:right w:val="single" w:sz="4" w:space="0" w:color="auto"/>
            </w:tcBorders>
          </w:tcPr>
          <w:p w14:paraId="75D92EA8" w14:textId="77777777" w:rsidR="002E03A1" w:rsidRPr="007A2A36" w:rsidRDefault="002E03A1" w:rsidP="0030125A">
            <w:pPr>
              <w:contextualSpacing/>
              <w:jc w:val="both"/>
              <w:rPr>
                <w:color w:val="000000"/>
              </w:rPr>
            </w:pPr>
            <w:r w:rsidRPr="007A2A36">
              <w:rPr>
                <w:color w:val="000000"/>
                <w:sz w:val="22"/>
                <w:szCs w:val="22"/>
              </w:rPr>
              <w:t>ликвидный</w:t>
            </w:r>
          </w:p>
        </w:tc>
        <w:tc>
          <w:tcPr>
            <w:tcW w:w="708" w:type="dxa"/>
            <w:tcBorders>
              <w:top w:val="nil"/>
              <w:left w:val="nil"/>
              <w:bottom w:val="single" w:sz="4" w:space="0" w:color="auto"/>
              <w:right w:val="single" w:sz="4" w:space="0" w:color="auto"/>
            </w:tcBorders>
            <w:noWrap/>
            <w:vAlign w:val="center"/>
          </w:tcPr>
          <w:p w14:paraId="27DFCDE1" w14:textId="77777777" w:rsidR="002E03A1" w:rsidRPr="007A2A36" w:rsidRDefault="002E03A1" w:rsidP="0030125A">
            <w:pPr>
              <w:contextualSpacing/>
              <w:jc w:val="center"/>
              <w:rPr>
                <w:color w:val="000000"/>
              </w:rPr>
            </w:pPr>
            <w:r w:rsidRPr="007A2A36">
              <w:rPr>
                <w:color w:val="000000"/>
                <w:sz w:val="22"/>
                <w:szCs w:val="22"/>
              </w:rPr>
              <w:t>м</w:t>
            </w:r>
            <w:r w:rsidRPr="007A2A36">
              <w:rPr>
                <w:color w:val="000000"/>
                <w:sz w:val="22"/>
                <w:szCs w:val="22"/>
                <w:vertAlign w:val="superscript"/>
              </w:rPr>
              <w:t>3</w:t>
            </w:r>
          </w:p>
        </w:tc>
        <w:tc>
          <w:tcPr>
            <w:tcW w:w="993" w:type="dxa"/>
            <w:tcBorders>
              <w:top w:val="nil"/>
              <w:left w:val="nil"/>
              <w:bottom w:val="single" w:sz="4" w:space="0" w:color="auto"/>
              <w:right w:val="single" w:sz="4" w:space="0" w:color="auto"/>
            </w:tcBorders>
            <w:vAlign w:val="center"/>
          </w:tcPr>
          <w:p w14:paraId="4FEA0B7A" w14:textId="77777777" w:rsidR="002E03A1" w:rsidRPr="007A2A36" w:rsidRDefault="002E03A1" w:rsidP="0030125A">
            <w:pPr>
              <w:contextualSpacing/>
              <w:jc w:val="center"/>
              <w:rPr>
                <w:color w:val="000000"/>
              </w:rPr>
            </w:pPr>
            <w:r w:rsidRPr="007A2A36">
              <w:rPr>
                <w:color w:val="000000"/>
                <w:sz w:val="22"/>
                <w:szCs w:val="22"/>
              </w:rPr>
              <w:t>0,5</w:t>
            </w:r>
          </w:p>
        </w:tc>
        <w:tc>
          <w:tcPr>
            <w:tcW w:w="1134" w:type="dxa"/>
            <w:tcBorders>
              <w:top w:val="nil"/>
              <w:left w:val="nil"/>
              <w:bottom w:val="single" w:sz="4" w:space="0" w:color="auto"/>
              <w:right w:val="single" w:sz="4" w:space="0" w:color="auto"/>
            </w:tcBorders>
            <w:vAlign w:val="center"/>
          </w:tcPr>
          <w:p w14:paraId="60C71FE2" w14:textId="77777777" w:rsidR="002E03A1" w:rsidRPr="007A2A36" w:rsidRDefault="002E03A1" w:rsidP="0030125A">
            <w:pPr>
              <w:contextualSpacing/>
              <w:jc w:val="center"/>
              <w:rPr>
                <w:color w:val="000000"/>
              </w:rPr>
            </w:pPr>
            <w:r w:rsidRPr="007A2A36">
              <w:rPr>
                <w:color w:val="000000"/>
                <w:sz w:val="22"/>
                <w:szCs w:val="22"/>
              </w:rPr>
              <w:t>-</w:t>
            </w:r>
          </w:p>
        </w:tc>
        <w:tc>
          <w:tcPr>
            <w:tcW w:w="850" w:type="dxa"/>
            <w:tcBorders>
              <w:top w:val="nil"/>
              <w:left w:val="nil"/>
              <w:bottom w:val="single" w:sz="4" w:space="0" w:color="auto"/>
              <w:right w:val="single" w:sz="4" w:space="0" w:color="auto"/>
            </w:tcBorders>
            <w:vAlign w:val="center"/>
          </w:tcPr>
          <w:p w14:paraId="521F15C4"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0D92D2ED" w14:textId="77777777" w:rsidR="002E03A1" w:rsidRPr="007A2A36" w:rsidRDefault="002E03A1" w:rsidP="0030125A">
            <w:pPr>
              <w:contextualSpacing/>
              <w:jc w:val="center"/>
              <w:rPr>
                <w:color w:val="000000"/>
              </w:rPr>
            </w:pPr>
            <w:r w:rsidRPr="007A2A36">
              <w:rPr>
                <w:color w:val="000000"/>
                <w:sz w:val="22"/>
                <w:szCs w:val="22"/>
              </w:rPr>
              <w:t>-</w:t>
            </w:r>
          </w:p>
        </w:tc>
        <w:tc>
          <w:tcPr>
            <w:tcW w:w="1026" w:type="dxa"/>
            <w:tcBorders>
              <w:top w:val="nil"/>
              <w:left w:val="nil"/>
              <w:bottom w:val="single" w:sz="4" w:space="0" w:color="auto"/>
              <w:right w:val="single" w:sz="4" w:space="0" w:color="auto"/>
            </w:tcBorders>
            <w:vAlign w:val="center"/>
          </w:tcPr>
          <w:p w14:paraId="54B295F4" w14:textId="77777777" w:rsidR="002E03A1" w:rsidRPr="007A2A36" w:rsidRDefault="002E03A1" w:rsidP="0030125A">
            <w:pPr>
              <w:contextualSpacing/>
              <w:jc w:val="center"/>
              <w:rPr>
                <w:color w:val="000000"/>
              </w:rPr>
            </w:pPr>
            <w:r w:rsidRPr="007A2A36">
              <w:rPr>
                <w:color w:val="000000"/>
                <w:sz w:val="22"/>
                <w:szCs w:val="22"/>
              </w:rPr>
              <w:t>-</w:t>
            </w:r>
          </w:p>
        </w:tc>
        <w:tc>
          <w:tcPr>
            <w:tcW w:w="958" w:type="dxa"/>
            <w:tcBorders>
              <w:top w:val="nil"/>
              <w:left w:val="nil"/>
              <w:bottom w:val="single" w:sz="4" w:space="0" w:color="auto"/>
              <w:right w:val="single" w:sz="4" w:space="0" w:color="auto"/>
            </w:tcBorders>
            <w:vAlign w:val="center"/>
          </w:tcPr>
          <w:p w14:paraId="622F92E5"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5623528D" w14:textId="77777777" w:rsidR="002E03A1" w:rsidRPr="007A2A36" w:rsidRDefault="002E03A1" w:rsidP="0030125A">
            <w:pPr>
              <w:contextualSpacing/>
              <w:jc w:val="center"/>
              <w:rPr>
                <w:color w:val="000000"/>
              </w:rPr>
            </w:pPr>
            <w:r w:rsidRPr="007A2A36">
              <w:rPr>
                <w:color w:val="000000"/>
                <w:sz w:val="22"/>
                <w:szCs w:val="22"/>
              </w:rPr>
              <w:t>0,5</w:t>
            </w:r>
          </w:p>
        </w:tc>
      </w:tr>
      <w:tr w:rsidR="002E03A1" w:rsidRPr="007A2A36" w14:paraId="76FE7FFE" w14:textId="77777777" w:rsidTr="0030125A">
        <w:trPr>
          <w:trHeight w:val="20"/>
          <w:tblHeader/>
        </w:trPr>
        <w:tc>
          <w:tcPr>
            <w:tcW w:w="568" w:type="dxa"/>
            <w:tcBorders>
              <w:top w:val="nil"/>
              <w:left w:val="single" w:sz="4" w:space="0" w:color="auto"/>
              <w:bottom w:val="single" w:sz="4" w:space="0" w:color="auto"/>
              <w:right w:val="single" w:sz="4" w:space="0" w:color="auto"/>
            </w:tcBorders>
            <w:vAlign w:val="center"/>
          </w:tcPr>
          <w:p w14:paraId="66F71113" w14:textId="77777777" w:rsidR="002E03A1" w:rsidRPr="007A2A36" w:rsidRDefault="002E03A1" w:rsidP="0030125A">
            <w:pPr>
              <w:contextualSpacing/>
              <w:jc w:val="center"/>
              <w:rPr>
                <w:color w:val="000000"/>
              </w:rPr>
            </w:pPr>
            <w:r w:rsidRPr="007A2A36">
              <w:rPr>
                <w:color w:val="000000"/>
                <w:sz w:val="22"/>
                <w:szCs w:val="22"/>
              </w:rPr>
              <w:t>11.</w:t>
            </w:r>
          </w:p>
        </w:tc>
        <w:tc>
          <w:tcPr>
            <w:tcW w:w="1701" w:type="dxa"/>
            <w:tcBorders>
              <w:top w:val="nil"/>
              <w:left w:val="nil"/>
              <w:bottom w:val="single" w:sz="4" w:space="0" w:color="auto"/>
              <w:right w:val="single" w:sz="4" w:space="0" w:color="auto"/>
            </w:tcBorders>
          </w:tcPr>
          <w:p w14:paraId="2F56F4A6" w14:textId="77777777" w:rsidR="002E03A1" w:rsidRPr="007A2A36" w:rsidRDefault="002E03A1" w:rsidP="0030125A">
            <w:pPr>
              <w:contextualSpacing/>
              <w:jc w:val="both"/>
              <w:rPr>
                <w:color w:val="000000"/>
              </w:rPr>
            </w:pPr>
            <w:r w:rsidRPr="007A2A36">
              <w:rPr>
                <w:color w:val="000000"/>
                <w:sz w:val="22"/>
                <w:szCs w:val="22"/>
              </w:rPr>
              <w:t>деловой</w:t>
            </w:r>
          </w:p>
        </w:tc>
        <w:tc>
          <w:tcPr>
            <w:tcW w:w="708" w:type="dxa"/>
            <w:tcBorders>
              <w:top w:val="nil"/>
              <w:left w:val="nil"/>
              <w:bottom w:val="single" w:sz="4" w:space="0" w:color="auto"/>
              <w:right w:val="single" w:sz="4" w:space="0" w:color="auto"/>
            </w:tcBorders>
            <w:noWrap/>
            <w:vAlign w:val="center"/>
          </w:tcPr>
          <w:p w14:paraId="35F4499D" w14:textId="77777777" w:rsidR="002E03A1" w:rsidRPr="007A2A36" w:rsidRDefault="002E03A1" w:rsidP="0030125A">
            <w:pPr>
              <w:contextualSpacing/>
              <w:jc w:val="center"/>
              <w:rPr>
                <w:color w:val="000000"/>
              </w:rPr>
            </w:pPr>
            <w:r w:rsidRPr="007A2A36">
              <w:rPr>
                <w:color w:val="000000"/>
                <w:sz w:val="22"/>
                <w:szCs w:val="22"/>
              </w:rPr>
              <w:t>м</w:t>
            </w:r>
            <w:r w:rsidRPr="007A2A36">
              <w:rPr>
                <w:color w:val="000000"/>
                <w:sz w:val="22"/>
                <w:szCs w:val="22"/>
                <w:vertAlign w:val="superscript"/>
              </w:rPr>
              <w:t>3</w:t>
            </w:r>
          </w:p>
        </w:tc>
        <w:tc>
          <w:tcPr>
            <w:tcW w:w="993" w:type="dxa"/>
            <w:tcBorders>
              <w:top w:val="nil"/>
              <w:left w:val="nil"/>
              <w:bottom w:val="single" w:sz="4" w:space="0" w:color="auto"/>
              <w:right w:val="single" w:sz="4" w:space="0" w:color="auto"/>
            </w:tcBorders>
            <w:vAlign w:val="center"/>
          </w:tcPr>
          <w:p w14:paraId="77B8E68C" w14:textId="77777777" w:rsidR="002E03A1" w:rsidRPr="007A2A36" w:rsidRDefault="002E03A1" w:rsidP="0030125A">
            <w:pPr>
              <w:contextualSpacing/>
              <w:jc w:val="center"/>
              <w:rPr>
                <w:color w:val="000000"/>
              </w:rPr>
            </w:pPr>
            <w:r w:rsidRPr="007A2A36">
              <w:rPr>
                <w:color w:val="000000"/>
                <w:sz w:val="22"/>
                <w:szCs w:val="22"/>
              </w:rPr>
              <w:t>0,2</w:t>
            </w:r>
          </w:p>
        </w:tc>
        <w:tc>
          <w:tcPr>
            <w:tcW w:w="1134" w:type="dxa"/>
            <w:tcBorders>
              <w:top w:val="nil"/>
              <w:left w:val="nil"/>
              <w:bottom w:val="single" w:sz="4" w:space="0" w:color="auto"/>
              <w:right w:val="single" w:sz="4" w:space="0" w:color="auto"/>
            </w:tcBorders>
            <w:vAlign w:val="center"/>
          </w:tcPr>
          <w:p w14:paraId="0B7172E3" w14:textId="77777777" w:rsidR="002E03A1" w:rsidRPr="007A2A36" w:rsidRDefault="002E03A1" w:rsidP="0030125A">
            <w:pPr>
              <w:contextualSpacing/>
              <w:jc w:val="center"/>
              <w:rPr>
                <w:color w:val="000000"/>
              </w:rPr>
            </w:pPr>
            <w:r w:rsidRPr="007A2A36">
              <w:rPr>
                <w:color w:val="000000"/>
                <w:sz w:val="22"/>
                <w:szCs w:val="22"/>
              </w:rPr>
              <w:t>-</w:t>
            </w:r>
          </w:p>
        </w:tc>
        <w:tc>
          <w:tcPr>
            <w:tcW w:w="850" w:type="dxa"/>
            <w:tcBorders>
              <w:top w:val="nil"/>
              <w:left w:val="nil"/>
              <w:bottom w:val="single" w:sz="4" w:space="0" w:color="auto"/>
              <w:right w:val="single" w:sz="4" w:space="0" w:color="auto"/>
            </w:tcBorders>
            <w:vAlign w:val="center"/>
          </w:tcPr>
          <w:p w14:paraId="1A5122D8"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35B26AAC" w14:textId="77777777" w:rsidR="002E03A1" w:rsidRPr="007A2A36" w:rsidRDefault="002E03A1" w:rsidP="0030125A">
            <w:pPr>
              <w:contextualSpacing/>
              <w:jc w:val="center"/>
              <w:rPr>
                <w:color w:val="000000"/>
              </w:rPr>
            </w:pPr>
            <w:r w:rsidRPr="007A2A36">
              <w:rPr>
                <w:color w:val="000000"/>
                <w:sz w:val="22"/>
                <w:szCs w:val="22"/>
              </w:rPr>
              <w:t>-</w:t>
            </w:r>
          </w:p>
        </w:tc>
        <w:tc>
          <w:tcPr>
            <w:tcW w:w="1026" w:type="dxa"/>
            <w:tcBorders>
              <w:top w:val="nil"/>
              <w:left w:val="nil"/>
              <w:bottom w:val="single" w:sz="4" w:space="0" w:color="auto"/>
              <w:right w:val="single" w:sz="4" w:space="0" w:color="auto"/>
            </w:tcBorders>
            <w:vAlign w:val="center"/>
          </w:tcPr>
          <w:p w14:paraId="18B316CA" w14:textId="77777777" w:rsidR="002E03A1" w:rsidRPr="007A2A36" w:rsidRDefault="002E03A1" w:rsidP="0030125A">
            <w:pPr>
              <w:contextualSpacing/>
              <w:jc w:val="center"/>
              <w:rPr>
                <w:color w:val="000000"/>
              </w:rPr>
            </w:pPr>
            <w:r w:rsidRPr="007A2A36">
              <w:rPr>
                <w:color w:val="000000"/>
                <w:sz w:val="22"/>
                <w:szCs w:val="22"/>
              </w:rPr>
              <w:t>-</w:t>
            </w:r>
          </w:p>
        </w:tc>
        <w:tc>
          <w:tcPr>
            <w:tcW w:w="958" w:type="dxa"/>
            <w:tcBorders>
              <w:top w:val="nil"/>
              <w:left w:val="nil"/>
              <w:bottom w:val="single" w:sz="4" w:space="0" w:color="auto"/>
              <w:right w:val="single" w:sz="4" w:space="0" w:color="auto"/>
            </w:tcBorders>
            <w:vAlign w:val="center"/>
          </w:tcPr>
          <w:p w14:paraId="297DEFBE" w14:textId="77777777" w:rsidR="002E03A1" w:rsidRPr="007A2A36" w:rsidRDefault="002E03A1" w:rsidP="0030125A">
            <w:pPr>
              <w:contextualSpacing/>
              <w:jc w:val="center"/>
              <w:rPr>
                <w:color w:val="000000"/>
              </w:rPr>
            </w:pPr>
            <w:r w:rsidRPr="007A2A36">
              <w:rPr>
                <w:color w:val="000000"/>
                <w:sz w:val="22"/>
                <w:szCs w:val="22"/>
              </w:rPr>
              <w:t>-</w:t>
            </w:r>
          </w:p>
        </w:tc>
        <w:tc>
          <w:tcPr>
            <w:tcW w:w="851" w:type="dxa"/>
            <w:tcBorders>
              <w:top w:val="nil"/>
              <w:left w:val="nil"/>
              <w:bottom w:val="single" w:sz="4" w:space="0" w:color="auto"/>
              <w:right w:val="single" w:sz="4" w:space="0" w:color="auto"/>
            </w:tcBorders>
            <w:vAlign w:val="center"/>
          </w:tcPr>
          <w:p w14:paraId="5F6313E1" w14:textId="77777777" w:rsidR="002E03A1" w:rsidRPr="007A2A36" w:rsidRDefault="002E03A1" w:rsidP="0030125A">
            <w:pPr>
              <w:contextualSpacing/>
              <w:jc w:val="center"/>
              <w:rPr>
                <w:color w:val="000000"/>
              </w:rPr>
            </w:pPr>
            <w:r w:rsidRPr="007A2A36">
              <w:rPr>
                <w:color w:val="000000"/>
                <w:sz w:val="22"/>
                <w:szCs w:val="22"/>
              </w:rPr>
              <w:t>0,2</w:t>
            </w:r>
          </w:p>
        </w:tc>
      </w:tr>
    </w:tbl>
    <w:p w14:paraId="1C812AA3" w14:textId="77777777" w:rsidR="002E03A1" w:rsidRPr="007A2A36" w:rsidRDefault="002E03A1" w:rsidP="002E03A1">
      <w:pPr>
        <w:pStyle w:val="ConsPlusNormal"/>
        <w:widowControl/>
        <w:spacing w:before="120"/>
        <w:ind w:firstLine="709"/>
        <w:contextualSpacing/>
        <w:jc w:val="both"/>
        <w:rPr>
          <w:rFonts w:ascii="Times New Roman" w:hAnsi="Times New Roman"/>
          <w:sz w:val="28"/>
          <w:szCs w:val="28"/>
        </w:rPr>
      </w:pPr>
      <w:r w:rsidRPr="007A2A36">
        <w:rPr>
          <w:rFonts w:ascii="Times New Roman" w:hAnsi="Times New Roman"/>
          <w:sz w:val="28"/>
          <w:szCs w:val="28"/>
        </w:rPr>
        <w:t>Показатели рубок ухода по лиственнице с указанием типов условий местопроизрастания, группы насаждений по составу до ухода, минимальная сомкнутость полога после ухода, процент выборки по числу деревьев или массе приведены в таблице 10.</w:t>
      </w:r>
    </w:p>
    <w:p w14:paraId="224D7054" w14:textId="77777777" w:rsidR="002E03A1" w:rsidRPr="007A2A36" w:rsidRDefault="002E03A1" w:rsidP="002E03A1">
      <w:pPr>
        <w:pStyle w:val="ConsPlusNormal"/>
        <w:widowControl/>
        <w:ind w:firstLine="709"/>
        <w:contextualSpacing/>
        <w:jc w:val="both"/>
        <w:rPr>
          <w:rFonts w:ascii="Times New Roman" w:hAnsi="Times New Roman"/>
          <w:sz w:val="28"/>
          <w:szCs w:val="28"/>
        </w:rPr>
      </w:pPr>
      <w:r w:rsidRPr="007A2A36">
        <w:rPr>
          <w:rFonts w:ascii="Times New Roman" w:hAnsi="Times New Roman"/>
          <w:sz w:val="28"/>
          <w:szCs w:val="28"/>
        </w:rPr>
        <w:t>Уход за лесами проектируется в насаждениях лиственницы всех классов бонитета.</w:t>
      </w:r>
    </w:p>
    <w:p w14:paraId="0FDB1A70" w14:textId="77777777" w:rsidR="002E03A1" w:rsidRPr="007A2A36" w:rsidRDefault="002E03A1" w:rsidP="002E03A1">
      <w:pPr>
        <w:keepNext/>
        <w:ind w:firstLine="709"/>
        <w:contextualSpacing/>
        <w:jc w:val="both"/>
        <w:sectPr w:rsidR="002E03A1" w:rsidRPr="007A2A36" w:rsidSect="00294DF7">
          <w:pgSz w:w="11906" w:h="16838"/>
          <w:pgMar w:top="1134" w:right="567" w:bottom="1134" w:left="1985" w:header="709" w:footer="709" w:gutter="0"/>
          <w:cols w:space="708"/>
          <w:docGrid w:linePitch="360"/>
        </w:sectPr>
      </w:pPr>
    </w:p>
    <w:p w14:paraId="6391FEF2" w14:textId="77777777" w:rsidR="002E03A1" w:rsidRPr="007A2A36" w:rsidRDefault="002E03A1" w:rsidP="002E03A1">
      <w:pPr>
        <w:spacing w:before="120" w:after="120"/>
        <w:jc w:val="right"/>
        <w:rPr>
          <w:sz w:val="28"/>
        </w:rPr>
      </w:pPr>
      <w:r w:rsidRPr="007A2A36">
        <w:rPr>
          <w:sz w:val="28"/>
        </w:rPr>
        <w:lastRenderedPageBreak/>
        <w:t>Таблица 10</w:t>
      </w:r>
    </w:p>
    <w:p w14:paraId="72EE75F5" w14:textId="77777777" w:rsidR="002E03A1" w:rsidRPr="007A2A36" w:rsidRDefault="002E03A1" w:rsidP="002E03A1">
      <w:pPr>
        <w:spacing w:before="120" w:after="120"/>
        <w:ind w:firstLine="709"/>
        <w:jc w:val="both"/>
        <w:rPr>
          <w:sz w:val="28"/>
        </w:rPr>
      </w:pPr>
      <w:r w:rsidRPr="007A2A36">
        <w:rPr>
          <w:sz w:val="28"/>
        </w:rPr>
        <w:t>Нормативы рубок, проводимых в целях ухода за лесными насаждениями, Забайкальского горного лесного района</w:t>
      </w:r>
    </w:p>
    <w:tbl>
      <w:tblPr>
        <w:tblW w:w="15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
        <w:gridCol w:w="1844"/>
        <w:gridCol w:w="1985"/>
        <w:gridCol w:w="992"/>
        <w:gridCol w:w="1134"/>
        <w:gridCol w:w="992"/>
        <w:gridCol w:w="1134"/>
        <w:gridCol w:w="1134"/>
        <w:gridCol w:w="1000"/>
        <w:gridCol w:w="1127"/>
        <w:gridCol w:w="992"/>
        <w:gridCol w:w="1134"/>
        <w:gridCol w:w="1304"/>
      </w:tblGrid>
      <w:tr w:rsidR="002E03A1" w:rsidRPr="007A2A36" w14:paraId="48CCCA4A" w14:textId="77777777" w:rsidTr="0030125A">
        <w:trPr>
          <w:trHeight w:val="83"/>
          <w:tblHeader/>
        </w:trPr>
        <w:tc>
          <w:tcPr>
            <w:tcW w:w="652" w:type="dxa"/>
            <w:vMerge w:val="restart"/>
            <w:vAlign w:val="center"/>
          </w:tcPr>
          <w:p w14:paraId="4130355C"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w:t>
            </w:r>
            <w:r w:rsidRPr="007A2A36">
              <w:rPr>
                <w:rFonts w:ascii="Times New Roman" w:hAnsi="Times New Roman" w:cs="Times New Roman"/>
              </w:rPr>
              <w:br/>
              <w:t>п/п</w:t>
            </w:r>
          </w:p>
        </w:tc>
        <w:tc>
          <w:tcPr>
            <w:tcW w:w="1844" w:type="dxa"/>
            <w:vMerge w:val="restart"/>
            <w:vAlign w:val="center"/>
          </w:tcPr>
          <w:p w14:paraId="717BDFE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Состав лесных насаждений до рубки</w:t>
            </w:r>
          </w:p>
        </w:tc>
        <w:tc>
          <w:tcPr>
            <w:tcW w:w="1985" w:type="dxa"/>
            <w:vMerge w:val="restart"/>
            <w:vAlign w:val="center"/>
          </w:tcPr>
          <w:p w14:paraId="3849F783"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Группы типов леса</w:t>
            </w:r>
          </w:p>
        </w:tc>
        <w:tc>
          <w:tcPr>
            <w:tcW w:w="992" w:type="dxa"/>
            <w:vMerge w:val="restart"/>
            <w:vAlign w:val="center"/>
          </w:tcPr>
          <w:p w14:paraId="08A93ED3"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Возраст начала ухода, лет</w:t>
            </w:r>
          </w:p>
        </w:tc>
        <w:tc>
          <w:tcPr>
            <w:tcW w:w="2126" w:type="dxa"/>
            <w:gridSpan w:val="2"/>
            <w:vAlign w:val="center"/>
          </w:tcPr>
          <w:p w14:paraId="5FDBDD26"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Рубки осветления</w:t>
            </w:r>
          </w:p>
        </w:tc>
        <w:tc>
          <w:tcPr>
            <w:tcW w:w="2268" w:type="dxa"/>
            <w:gridSpan w:val="2"/>
            <w:vAlign w:val="center"/>
          </w:tcPr>
          <w:p w14:paraId="10BFD300"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Рубки прочистки</w:t>
            </w:r>
          </w:p>
        </w:tc>
        <w:tc>
          <w:tcPr>
            <w:tcW w:w="2127" w:type="dxa"/>
            <w:gridSpan w:val="2"/>
            <w:vAlign w:val="center"/>
          </w:tcPr>
          <w:p w14:paraId="2A0E5276"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Рубки прореживания</w:t>
            </w:r>
          </w:p>
        </w:tc>
        <w:tc>
          <w:tcPr>
            <w:tcW w:w="2126" w:type="dxa"/>
            <w:gridSpan w:val="2"/>
            <w:vAlign w:val="center"/>
          </w:tcPr>
          <w:p w14:paraId="027E39D6"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Проходные рубки</w:t>
            </w:r>
          </w:p>
        </w:tc>
        <w:tc>
          <w:tcPr>
            <w:tcW w:w="1304" w:type="dxa"/>
            <w:vMerge w:val="restart"/>
            <w:vAlign w:val="center"/>
          </w:tcPr>
          <w:p w14:paraId="3F7D665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Целевой состав к возрасту рубки (спелости)</w:t>
            </w:r>
          </w:p>
        </w:tc>
      </w:tr>
      <w:tr w:rsidR="002E03A1" w:rsidRPr="007A2A36" w14:paraId="1825211F" w14:textId="77777777" w:rsidTr="0030125A">
        <w:trPr>
          <w:trHeight w:val="81"/>
          <w:tblHeader/>
        </w:trPr>
        <w:tc>
          <w:tcPr>
            <w:tcW w:w="652" w:type="dxa"/>
            <w:vMerge/>
            <w:vAlign w:val="center"/>
          </w:tcPr>
          <w:p w14:paraId="737954D1" w14:textId="77777777" w:rsidR="002E03A1" w:rsidRPr="007A2A36" w:rsidRDefault="002E03A1" w:rsidP="0030125A">
            <w:pPr>
              <w:pStyle w:val="affff9"/>
              <w:jc w:val="center"/>
              <w:rPr>
                <w:rFonts w:ascii="Times New Roman" w:hAnsi="Times New Roman" w:cs="Times New Roman"/>
              </w:rPr>
            </w:pPr>
          </w:p>
        </w:tc>
        <w:tc>
          <w:tcPr>
            <w:tcW w:w="1844" w:type="dxa"/>
            <w:vMerge/>
            <w:vAlign w:val="center"/>
          </w:tcPr>
          <w:p w14:paraId="10B7D143" w14:textId="77777777" w:rsidR="002E03A1" w:rsidRPr="007A2A36" w:rsidRDefault="002E03A1" w:rsidP="0030125A">
            <w:pPr>
              <w:pStyle w:val="affff9"/>
              <w:jc w:val="center"/>
              <w:rPr>
                <w:rFonts w:ascii="Times New Roman" w:hAnsi="Times New Roman" w:cs="Times New Roman"/>
              </w:rPr>
            </w:pPr>
          </w:p>
        </w:tc>
        <w:tc>
          <w:tcPr>
            <w:tcW w:w="1985" w:type="dxa"/>
            <w:vMerge/>
            <w:vAlign w:val="center"/>
          </w:tcPr>
          <w:p w14:paraId="76E3AA37" w14:textId="77777777" w:rsidR="002E03A1" w:rsidRPr="007A2A36" w:rsidRDefault="002E03A1" w:rsidP="0030125A">
            <w:pPr>
              <w:pStyle w:val="affff9"/>
              <w:jc w:val="center"/>
              <w:rPr>
                <w:rFonts w:ascii="Times New Roman" w:hAnsi="Times New Roman" w:cs="Times New Roman"/>
              </w:rPr>
            </w:pPr>
          </w:p>
        </w:tc>
        <w:tc>
          <w:tcPr>
            <w:tcW w:w="992" w:type="dxa"/>
            <w:vMerge/>
            <w:vAlign w:val="center"/>
          </w:tcPr>
          <w:p w14:paraId="1705E6A3" w14:textId="77777777" w:rsidR="002E03A1" w:rsidRPr="007A2A36" w:rsidRDefault="002E03A1" w:rsidP="0030125A">
            <w:pPr>
              <w:pStyle w:val="affff9"/>
              <w:jc w:val="center"/>
              <w:rPr>
                <w:rFonts w:ascii="Times New Roman" w:hAnsi="Times New Roman" w:cs="Times New Roman"/>
              </w:rPr>
            </w:pPr>
          </w:p>
        </w:tc>
        <w:tc>
          <w:tcPr>
            <w:tcW w:w="1134" w:type="dxa"/>
            <w:vAlign w:val="center"/>
          </w:tcPr>
          <w:p w14:paraId="586DA8FF"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Минимальная сомкнутость крон до ухода</w:t>
            </w:r>
          </w:p>
        </w:tc>
        <w:tc>
          <w:tcPr>
            <w:tcW w:w="992" w:type="dxa"/>
            <w:vMerge w:val="restart"/>
            <w:vAlign w:val="center"/>
          </w:tcPr>
          <w:p w14:paraId="01F917CE"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Интенсивность рубки, % по запасу</w:t>
            </w:r>
          </w:p>
        </w:tc>
        <w:tc>
          <w:tcPr>
            <w:tcW w:w="1134" w:type="dxa"/>
            <w:vAlign w:val="center"/>
          </w:tcPr>
          <w:p w14:paraId="4C12F328"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Минимальная сомкнутость крон до ухода</w:t>
            </w:r>
          </w:p>
        </w:tc>
        <w:tc>
          <w:tcPr>
            <w:tcW w:w="1134" w:type="dxa"/>
            <w:vMerge w:val="restart"/>
            <w:vAlign w:val="center"/>
          </w:tcPr>
          <w:p w14:paraId="0E071DA7"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Интенсивность рубки, % по запасу</w:t>
            </w:r>
          </w:p>
        </w:tc>
        <w:tc>
          <w:tcPr>
            <w:tcW w:w="1000" w:type="dxa"/>
            <w:vAlign w:val="center"/>
          </w:tcPr>
          <w:p w14:paraId="42094B29"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Минимальная полнота до ухода</w:t>
            </w:r>
          </w:p>
        </w:tc>
        <w:tc>
          <w:tcPr>
            <w:tcW w:w="1127" w:type="dxa"/>
            <w:vAlign w:val="center"/>
          </w:tcPr>
          <w:p w14:paraId="79954646"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Интенсивность рубки, % по запасу</w:t>
            </w:r>
          </w:p>
        </w:tc>
        <w:tc>
          <w:tcPr>
            <w:tcW w:w="992" w:type="dxa"/>
            <w:vAlign w:val="center"/>
          </w:tcPr>
          <w:p w14:paraId="6EB5D839"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Минимальная полнота до ухода</w:t>
            </w:r>
          </w:p>
        </w:tc>
        <w:tc>
          <w:tcPr>
            <w:tcW w:w="1134" w:type="dxa"/>
            <w:vAlign w:val="center"/>
          </w:tcPr>
          <w:p w14:paraId="5134F905"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Интенсивность рубки, % по запасу</w:t>
            </w:r>
          </w:p>
        </w:tc>
        <w:tc>
          <w:tcPr>
            <w:tcW w:w="1304" w:type="dxa"/>
            <w:vMerge/>
            <w:vAlign w:val="center"/>
          </w:tcPr>
          <w:p w14:paraId="78420776" w14:textId="77777777" w:rsidR="002E03A1" w:rsidRPr="007A2A36" w:rsidRDefault="002E03A1" w:rsidP="0030125A">
            <w:pPr>
              <w:pStyle w:val="affff9"/>
              <w:jc w:val="center"/>
              <w:rPr>
                <w:rFonts w:ascii="Times New Roman" w:hAnsi="Times New Roman" w:cs="Times New Roman"/>
              </w:rPr>
            </w:pPr>
          </w:p>
        </w:tc>
      </w:tr>
      <w:tr w:rsidR="002E03A1" w:rsidRPr="007A2A36" w14:paraId="606FF564" w14:textId="77777777" w:rsidTr="0030125A">
        <w:trPr>
          <w:trHeight w:val="81"/>
          <w:tblHeader/>
        </w:trPr>
        <w:tc>
          <w:tcPr>
            <w:tcW w:w="652" w:type="dxa"/>
            <w:vMerge/>
            <w:vAlign w:val="center"/>
          </w:tcPr>
          <w:p w14:paraId="6374616D" w14:textId="77777777" w:rsidR="002E03A1" w:rsidRPr="007A2A36" w:rsidRDefault="002E03A1" w:rsidP="0030125A">
            <w:pPr>
              <w:pStyle w:val="affff9"/>
              <w:jc w:val="center"/>
              <w:rPr>
                <w:rFonts w:ascii="Times New Roman" w:hAnsi="Times New Roman" w:cs="Times New Roman"/>
              </w:rPr>
            </w:pPr>
          </w:p>
        </w:tc>
        <w:tc>
          <w:tcPr>
            <w:tcW w:w="1844" w:type="dxa"/>
            <w:vMerge/>
            <w:vAlign w:val="center"/>
          </w:tcPr>
          <w:p w14:paraId="02CA7129" w14:textId="77777777" w:rsidR="002E03A1" w:rsidRPr="007A2A36" w:rsidRDefault="002E03A1" w:rsidP="0030125A">
            <w:pPr>
              <w:pStyle w:val="affff9"/>
              <w:jc w:val="center"/>
              <w:rPr>
                <w:rFonts w:ascii="Times New Roman" w:hAnsi="Times New Roman" w:cs="Times New Roman"/>
              </w:rPr>
            </w:pPr>
          </w:p>
        </w:tc>
        <w:tc>
          <w:tcPr>
            <w:tcW w:w="1985" w:type="dxa"/>
            <w:vMerge/>
            <w:vAlign w:val="center"/>
          </w:tcPr>
          <w:p w14:paraId="2B63EE37" w14:textId="77777777" w:rsidR="002E03A1" w:rsidRPr="007A2A36" w:rsidRDefault="002E03A1" w:rsidP="0030125A">
            <w:pPr>
              <w:pStyle w:val="affff9"/>
              <w:jc w:val="center"/>
              <w:rPr>
                <w:rFonts w:ascii="Times New Roman" w:hAnsi="Times New Roman" w:cs="Times New Roman"/>
              </w:rPr>
            </w:pPr>
          </w:p>
        </w:tc>
        <w:tc>
          <w:tcPr>
            <w:tcW w:w="992" w:type="dxa"/>
            <w:vMerge/>
            <w:vAlign w:val="center"/>
          </w:tcPr>
          <w:p w14:paraId="33B66FED" w14:textId="77777777" w:rsidR="002E03A1" w:rsidRPr="007A2A36" w:rsidRDefault="002E03A1" w:rsidP="0030125A">
            <w:pPr>
              <w:pStyle w:val="affff9"/>
              <w:jc w:val="center"/>
              <w:rPr>
                <w:rFonts w:ascii="Times New Roman" w:hAnsi="Times New Roman" w:cs="Times New Roman"/>
              </w:rPr>
            </w:pPr>
          </w:p>
        </w:tc>
        <w:tc>
          <w:tcPr>
            <w:tcW w:w="1134" w:type="dxa"/>
            <w:vAlign w:val="center"/>
          </w:tcPr>
          <w:p w14:paraId="78F0AD90"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после ухода</w:t>
            </w:r>
          </w:p>
        </w:tc>
        <w:tc>
          <w:tcPr>
            <w:tcW w:w="992" w:type="dxa"/>
            <w:vMerge/>
            <w:vAlign w:val="center"/>
          </w:tcPr>
          <w:p w14:paraId="443F5EAE" w14:textId="77777777" w:rsidR="002E03A1" w:rsidRPr="007A2A36" w:rsidRDefault="002E03A1" w:rsidP="0030125A">
            <w:pPr>
              <w:pStyle w:val="affff9"/>
              <w:jc w:val="center"/>
              <w:rPr>
                <w:rFonts w:ascii="Times New Roman" w:hAnsi="Times New Roman" w:cs="Times New Roman"/>
              </w:rPr>
            </w:pPr>
          </w:p>
        </w:tc>
        <w:tc>
          <w:tcPr>
            <w:tcW w:w="1134" w:type="dxa"/>
            <w:vAlign w:val="center"/>
          </w:tcPr>
          <w:p w14:paraId="4E200C4E"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после ухода</w:t>
            </w:r>
          </w:p>
        </w:tc>
        <w:tc>
          <w:tcPr>
            <w:tcW w:w="1134" w:type="dxa"/>
            <w:vMerge/>
            <w:vAlign w:val="center"/>
          </w:tcPr>
          <w:p w14:paraId="3E84F709" w14:textId="77777777" w:rsidR="002E03A1" w:rsidRPr="007A2A36" w:rsidRDefault="002E03A1" w:rsidP="0030125A">
            <w:pPr>
              <w:pStyle w:val="affff9"/>
              <w:jc w:val="center"/>
              <w:rPr>
                <w:rFonts w:ascii="Times New Roman" w:hAnsi="Times New Roman" w:cs="Times New Roman"/>
              </w:rPr>
            </w:pPr>
          </w:p>
        </w:tc>
        <w:tc>
          <w:tcPr>
            <w:tcW w:w="1000" w:type="dxa"/>
            <w:vAlign w:val="center"/>
          </w:tcPr>
          <w:p w14:paraId="0E05E0E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после ухода</w:t>
            </w:r>
          </w:p>
        </w:tc>
        <w:tc>
          <w:tcPr>
            <w:tcW w:w="1127" w:type="dxa"/>
            <w:vAlign w:val="center"/>
          </w:tcPr>
          <w:p w14:paraId="1292909C"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повторяемость (лет)</w:t>
            </w:r>
          </w:p>
        </w:tc>
        <w:tc>
          <w:tcPr>
            <w:tcW w:w="992" w:type="dxa"/>
            <w:vAlign w:val="center"/>
          </w:tcPr>
          <w:p w14:paraId="1BC2601B"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после ухода</w:t>
            </w:r>
          </w:p>
        </w:tc>
        <w:tc>
          <w:tcPr>
            <w:tcW w:w="1134" w:type="dxa"/>
            <w:vAlign w:val="center"/>
          </w:tcPr>
          <w:p w14:paraId="0AED9E77"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повторяемость (лет)</w:t>
            </w:r>
          </w:p>
        </w:tc>
        <w:tc>
          <w:tcPr>
            <w:tcW w:w="1304" w:type="dxa"/>
            <w:vMerge/>
            <w:vAlign w:val="center"/>
          </w:tcPr>
          <w:p w14:paraId="58E4E69D" w14:textId="77777777" w:rsidR="002E03A1" w:rsidRPr="007A2A36" w:rsidRDefault="002E03A1" w:rsidP="0030125A">
            <w:pPr>
              <w:pStyle w:val="affff9"/>
              <w:jc w:val="center"/>
              <w:rPr>
                <w:rFonts w:ascii="Times New Roman" w:hAnsi="Times New Roman" w:cs="Times New Roman"/>
              </w:rPr>
            </w:pPr>
          </w:p>
        </w:tc>
      </w:tr>
    </w:tbl>
    <w:p w14:paraId="4225EDCC" w14:textId="77777777" w:rsidR="002E03A1" w:rsidRPr="007A2A36" w:rsidRDefault="002E03A1" w:rsidP="002E03A1">
      <w:pPr>
        <w:pStyle w:val="ConsPlusNormal"/>
        <w:widowControl/>
        <w:spacing w:line="14" w:lineRule="auto"/>
        <w:ind w:firstLine="0"/>
        <w:jc w:val="center"/>
        <w:rPr>
          <w:rFonts w:ascii="Times New Roman" w:hAnsi="Times New Roman"/>
          <w:sz w:val="24"/>
          <w:szCs w:val="24"/>
        </w:rPr>
      </w:pPr>
    </w:p>
    <w:tbl>
      <w:tblPr>
        <w:tblW w:w="1542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
        <w:gridCol w:w="1844"/>
        <w:gridCol w:w="1985"/>
        <w:gridCol w:w="992"/>
        <w:gridCol w:w="1134"/>
        <w:gridCol w:w="992"/>
        <w:gridCol w:w="1134"/>
        <w:gridCol w:w="1134"/>
        <w:gridCol w:w="1000"/>
        <w:gridCol w:w="18"/>
        <w:gridCol w:w="1109"/>
        <w:gridCol w:w="992"/>
        <w:gridCol w:w="1134"/>
        <w:gridCol w:w="1304"/>
      </w:tblGrid>
      <w:tr w:rsidR="002E03A1" w:rsidRPr="007A2A36" w14:paraId="7F56C51B" w14:textId="77777777" w:rsidTr="0030125A">
        <w:trPr>
          <w:tblHeader/>
        </w:trPr>
        <w:tc>
          <w:tcPr>
            <w:tcW w:w="652" w:type="dxa"/>
            <w:tcBorders>
              <w:top w:val="single" w:sz="4" w:space="0" w:color="auto"/>
              <w:bottom w:val="single" w:sz="4" w:space="0" w:color="auto"/>
              <w:right w:val="single" w:sz="4" w:space="0" w:color="auto"/>
            </w:tcBorders>
            <w:vAlign w:val="center"/>
          </w:tcPr>
          <w:p w14:paraId="4420773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w:t>
            </w:r>
          </w:p>
        </w:tc>
        <w:tc>
          <w:tcPr>
            <w:tcW w:w="1844" w:type="dxa"/>
            <w:tcBorders>
              <w:top w:val="single" w:sz="4" w:space="0" w:color="auto"/>
              <w:left w:val="nil"/>
              <w:bottom w:val="single" w:sz="4" w:space="0" w:color="auto"/>
              <w:right w:val="single" w:sz="4" w:space="0" w:color="auto"/>
            </w:tcBorders>
            <w:vAlign w:val="center"/>
          </w:tcPr>
          <w:p w14:paraId="2C8B279E"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vAlign w:val="center"/>
          </w:tcPr>
          <w:p w14:paraId="717BA4AC"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14:paraId="2F69573E"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14:paraId="7744A9A1"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vAlign w:val="center"/>
          </w:tcPr>
          <w:p w14:paraId="202C89F7"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vAlign w:val="center"/>
          </w:tcPr>
          <w:p w14:paraId="67B58199"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14:paraId="3939C59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8</w:t>
            </w:r>
          </w:p>
        </w:tc>
        <w:tc>
          <w:tcPr>
            <w:tcW w:w="1000" w:type="dxa"/>
            <w:tcBorders>
              <w:top w:val="single" w:sz="4" w:space="0" w:color="auto"/>
              <w:left w:val="single" w:sz="4" w:space="0" w:color="auto"/>
              <w:bottom w:val="single" w:sz="4" w:space="0" w:color="auto"/>
              <w:right w:val="single" w:sz="4" w:space="0" w:color="auto"/>
            </w:tcBorders>
            <w:vAlign w:val="center"/>
          </w:tcPr>
          <w:p w14:paraId="785EFB9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9</w:t>
            </w:r>
          </w:p>
        </w:tc>
        <w:tc>
          <w:tcPr>
            <w:tcW w:w="1127" w:type="dxa"/>
            <w:gridSpan w:val="2"/>
            <w:tcBorders>
              <w:top w:val="single" w:sz="4" w:space="0" w:color="auto"/>
              <w:left w:val="single" w:sz="4" w:space="0" w:color="auto"/>
              <w:bottom w:val="single" w:sz="4" w:space="0" w:color="auto"/>
              <w:right w:val="single" w:sz="4" w:space="0" w:color="auto"/>
            </w:tcBorders>
            <w:vAlign w:val="center"/>
          </w:tcPr>
          <w:p w14:paraId="6EE79F3B"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vAlign w:val="center"/>
          </w:tcPr>
          <w:p w14:paraId="46D49B89"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14:paraId="655FAF68"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12</w:t>
            </w:r>
          </w:p>
        </w:tc>
        <w:tc>
          <w:tcPr>
            <w:tcW w:w="1304" w:type="dxa"/>
            <w:tcBorders>
              <w:top w:val="single" w:sz="4" w:space="0" w:color="auto"/>
              <w:left w:val="single" w:sz="4" w:space="0" w:color="auto"/>
              <w:bottom w:val="single" w:sz="4" w:space="0" w:color="auto"/>
            </w:tcBorders>
            <w:vAlign w:val="center"/>
          </w:tcPr>
          <w:p w14:paraId="22D9246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13</w:t>
            </w:r>
          </w:p>
        </w:tc>
      </w:tr>
      <w:tr w:rsidR="002E03A1" w:rsidRPr="007A2A36" w14:paraId="38CCBF0D" w14:textId="77777777" w:rsidTr="0030125A">
        <w:tc>
          <w:tcPr>
            <w:tcW w:w="652" w:type="dxa"/>
            <w:tcBorders>
              <w:top w:val="single" w:sz="4" w:space="0" w:color="auto"/>
              <w:bottom w:val="single" w:sz="4" w:space="0" w:color="auto"/>
              <w:right w:val="single" w:sz="4" w:space="0" w:color="auto"/>
            </w:tcBorders>
            <w:vAlign w:val="center"/>
          </w:tcPr>
          <w:p w14:paraId="3ED48B67"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w:t>
            </w:r>
          </w:p>
        </w:tc>
        <w:tc>
          <w:tcPr>
            <w:tcW w:w="1844" w:type="dxa"/>
            <w:tcBorders>
              <w:top w:val="single" w:sz="4" w:space="0" w:color="auto"/>
              <w:left w:val="nil"/>
              <w:bottom w:val="single" w:sz="4" w:space="0" w:color="auto"/>
              <w:right w:val="single" w:sz="4" w:space="0" w:color="auto"/>
            </w:tcBorders>
            <w:vAlign w:val="center"/>
          </w:tcPr>
          <w:p w14:paraId="7AF4CC26" w14:textId="77777777" w:rsidR="002E03A1" w:rsidRPr="007A2A36" w:rsidRDefault="002E03A1" w:rsidP="0030125A">
            <w:pPr>
              <w:pStyle w:val="affffa"/>
              <w:jc w:val="center"/>
              <w:rPr>
                <w:rFonts w:ascii="Times New Roman" w:hAnsi="Times New Roman" w:cs="Times New Roman"/>
              </w:rPr>
            </w:pPr>
            <w:r w:rsidRPr="007A2A36">
              <w:rPr>
                <w:rFonts w:ascii="Times New Roman" w:hAnsi="Times New Roman" w:cs="Times New Roman"/>
              </w:rPr>
              <w:t>Смешанные с долей лиственницы 5 - 7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1C48D6E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Зеленомошные, рододендроново-брусничные</w:t>
            </w:r>
          </w:p>
        </w:tc>
        <w:tc>
          <w:tcPr>
            <w:tcW w:w="992" w:type="dxa"/>
            <w:tcBorders>
              <w:top w:val="single" w:sz="4" w:space="0" w:color="auto"/>
              <w:left w:val="single" w:sz="4" w:space="0" w:color="auto"/>
              <w:bottom w:val="single" w:sz="4" w:space="0" w:color="auto"/>
              <w:right w:val="single" w:sz="4" w:space="0" w:color="auto"/>
            </w:tcBorders>
            <w:vAlign w:val="center"/>
          </w:tcPr>
          <w:p w14:paraId="316A0529"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13-20</w:t>
            </w:r>
          </w:p>
        </w:tc>
        <w:tc>
          <w:tcPr>
            <w:tcW w:w="1134" w:type="dxa"/>
            <w:tcBorders>
              <w:top w:val="single" w:sz="4" w:space="0" w:color="auto"/>
              <w:left w:val="single" w:sz="4" w:space="0" w:color="auto"/>
              <w:bottom w:val="single" w:sz="4" w:space="0" w:color="auto"/>
              <w:right w:val="single" w:sz="4" w:space="0" w:color="auto"/>
            </w:tcBorders>
            <w:vAlign w:val="center"/>
          </w:tcPr>
          <w:p w14:paraId="4B54BF2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0,7-0,8</w:t>
            </w:r>
          </w:p>
          <w:p w14:paraId="0D36ED8E"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0,5-0,6</w:t>
            </w:r>
          </w:p>
        </w:tc>
        <w:tc>
          <w:tcPr>
            <w:tcW w:w="992" w:type="dxa"/>
            <w:tcBorders>
              <w:top w:val="single" w:sz="4" w:space="0" w:color="auto"/>
              <w:left w:val="single" w:sz="4" w:space="0" w:color="auto"/>
              <w:bottom w:val="single" w:sz="4" w:space="0" w:color="auto"/>
              <w:right w:val="single" w:sz="4" w:space="0" w:color="auto"/>
            </w:tcBorders>
            <w:vAlign w:val="center"/>
          </w:tcPr>
          <w:p w14:paraId="0F4409A6"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30-40</w:t>
            </w:r>
          </w:p>
        </w:tc>
        <w:tc>
          <w:tcPr>
            <w:tcW w:w="1134" w:type="dxa"/>
            <w:tcBorders>
              <w:top w:val="single" w:sz="4" w:space="0" w:color="auto"/>
              <w:left w:val="single" w:sz="4" w:space="0" w:color="auto"/>
              <w:bottom w:val="single" w:sz="4" w:space="0" w:color="auto"/>
              <w:right w:val="single" w:sz="4" w:space="0" w:color="auto"/>
            </w:tcBorders>
            <w:vAlign w:val="center"/>
          </w:tcPr>
          <w:p w14:paraId="4032ED76"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0,7-0,8</w:t>
            </w:r>
          </w:p>
          <w:p w14:paraId="7CCC9EA1"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0,6-0,5</w:t>
            </w:r>
          </w:p>
        </w:tc>
        <w:tc>
          <w:tcPr>
            <w:tcW w:w="1134" w:type="dxa"/>
            <w:tcBorders>
              <w:top w:val="single" w:sz="4" w:space="0" w:color="auto"/>
              <w:left w:val="single" w:sz="4" w:space="0" w:color="auto"/>
              <w:bottom w:val="single" w:sz="4" w:space="0" w:color="auto"/>
              <w:right w:val="single" w:sz="4" w:space="0" w:color="auto"/>
            </w:tcBorders>
            <w:vAlign w:val="center"/>
          </w:tcPr>
          <w:p w14:paraId="50EE93B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30-40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6BA62F8B"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0,7</w:t>
            </w:r>
          </w:p>
          <w:p w14:paraId="617AD3B1"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0,6</w:t>
            </w:r>
          </w:p>
        </w:tc>
        <w:tc>
          <w:tcPr>
            <w:tcW w:w="1109" w:type="dxa"/>
            <w:tcBorders>
              <w:top w:val="single" w:sz="4" w:space="0" w:color="auto"/>
              <w:left w:val="single" w:sz="4" w:space="0" w:color="auto"/>
              <w:bottom w:val="single" w:sz="4" w:space="0" w:color="auto"/>
              <w:right w:val="single" w:sz="4" w:space="0" w:color="auto"/>
            </w:tcBorders>
            <w:vAlign w:val="center"/>
          </w:tcPr>
          <w:p w14:paraId="4018123B"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30-40</w:t>
            </w:r>
          </w:p>
          <w:p w14:paraId="76802E9B"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10-12</w:t>
            </w:r>
          </w:p>
        </w:tc>
        <w:tc>
          <w:tcPr>
            <w:tcW w:w="992" w:type="dxa"/>
            <w:tcBorders>
              <w:top w:val="single" w:sz="4" w:space="0" w:color="auto"/>
              <w:left w:val="single" w:sz="4" w:space="0" w:color="auto"/>
              <w:bottom w:val="single" w:sz="4" w:space="0" w:color="auto"/>
              <w:right w:val="single" w:sz="4" w:space="0" w:color="auto"/>
            </w:tcBorders>
            <w:vAlign w:val="center"/>
          </w:tcPr>
          <w:p w14:paraId="2E88F3F6"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0,7</w:t>
            </w:r>
          </w:p>
          <w:p w14:paraId="5703DD63"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4A510192"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25-30</w:t>
            </w:r>
          </w:p>
          <w:p w14:paraId="20B61961"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15-20</w:t>
            </w:r>
          </w:p>
        </w:tc>
        <w:tc>
          <w:tcPr>
            <w:tcW w:w="1304" w:type="dxa"/>
            <w:tcBorders>
              <w:top w:val="single" w:sz="4" w:space="0" w:color="auto"/>
              <w:left w:val="single" w:sz="4" w:space="0" w:color="auto"/>
              <w:bottom w:val="single" w:sz="4" w:space="0" w:color="auto"/>
            </w:tcBorders>
            <w:vAlign w:val="center"/>
          </w:tcPr>
          <w:p w14:paraId="04F861D4"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8-9Лц</w:t>
            </w:r>
          </w:p>
          <w:p w14:paraId="47CDAF59"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1-2 Б, Ос</w:t>
            </w:r>
          </w:p>
        </w:tc>
      </w:tr>
      <w:tr w:rsidR="002E03A1" w:rsidRPr="007A2A36" w14:paraId="66DAC83F" w14:textId="77777777" w:rsidTr="0030125A">
        <w:tc>
          <w:tcPr>
            <w:tcW w:w="652" w:type="dxa"/>
            <w:tcBorders>
              <w:top w:val="single" w:sz="4" w:space="0" w:color="auto"/>
              <w:bottom w:val="single" w:sz="4" w:space="0" w:color="auto"/>
              <w:right w:val="single" w:sz="4" w:space="0" w:color="auto"/>
            </w:tcBorders>
            <w:vAlign w:val="center"/>
          </w:tcPr>
          <w:p w14:paraId="21CA27C5"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w:t>
            </w:r>
          </w:p>
        </w:tc>
        <w:tc>
          <w:tcPr>
            <w:tcW w:w="1844" w:type="dxa"/>
            <w:tcBorders>
              <w:top w:val="single" w:sz="4" w:space="0" w:color="auto"/>
              <w:left w:val="nil"/>
              <w:bottom w:val="single" w:sz="4" w:space="0" w:color="auto"/>
              <w:right w:val="single" w:sz="4" w:space="0" w:color="auto"/>
            </w:tcBorders>
            <w:vAlign w:val="center"/>
          </w:tcPr>
          <w:p w14:paraId="6364866F" w14:textId="77777777" w:rsidR="002E03A1" w:rsidRPr="007A2A36" w:rsidRDefault="002E03A1" w:rsidP="0030125A">
            <w:pPr>
              <w:pStyle w:val="affffa"/>
              <w:jc w:val="center"/>
              <w:rPr>
                <w:rFonts w:ascii="Times New Roman" w:hAnsi="Times New Roman" w:cs="Times New Roman"/>
              </w:rPr>
            </w:pPr>
            <w:r w:rsidRPr="007A2A36">
              <w:rPr>
                <w:rFonts w:ascii="Times New Roman" w:hAnsi="Times New Roman" w:cs="Times New Roman"/>
              </w:rPr>
              <w:t>Лиственничные чистые и с примесью лиственных до 2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2286304F"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Ольховниково-голубично-багульниковые, моховые</w:t>
            </w:r>
          </w:p>
        </w:tc>
        <w:tc>
          <w:tcPr>
            <w:tcW w:w="992" w:type="dxa"/>
            <w:tcBorders>
              <w:top w:val="single" w:sz="4" w:space="0" w:color="auto"/>
              <w:left w:val="single" w:sz="4" w:space="0" w:color="auto"/>
              <w:bottom w:val="single" w:sz="4" w:space="0" w:color="auto"/>
              <w:right w:val="single" w:sz="4" w:space="0" w:color="auto"/>
            </w:tcBorders>
            <w:vAlign w:val="center"/>
          </w:tcPr>
          <w:p w14:paraId="10F81454"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15-25</w:t>
            </w:r>
          </w:p>
        </w:tc>
        <w:tc>
          <w:tcPr>
            <w:tcW w:w="1134" w:type="dxa"/>
            <w:tcBorders>
              <w:top w:val="single" w:sz="4" w:space="0" w:color="auto"/>
              <w:left w:val="single" w:sz="4" w:space="0" w:color="auto"/>
              <w:bottom w:val="single" w:sz="4" w:space="0" w:color="auto"/>
              <w:right w:val="single" w:sz="4" w:space="0" w:color="auto"/>
            </w:tcBorders>
            <w:vAlign w:val="center"/>
          </w:tcPr>
          <w:p w14:paraId="183094E3"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0,9-0,8</w:t>
            </w:r>
          </w:p>
          <w:p w14:paraId="1ACC8F0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0,6-0,7</w:t>
            </w:r>
          </w:p>
        </w:tc>
        <w:tc>
          <w:tcPr>
            <w:tcW w:w="992" w:type="dxa"/>
            <w:tcBorders>
              <w:top w:val="single" w:sz="4" w:space="0" w:color="auto"/>
              <w:left w:val="single" w:sz="4" w:space="0" w:color="auto"/>
              <w:bottom w:val="single" w:sz="4" w:space="0" w:color="auto"/>
              <w:right w:val="single" w:sz="4" w:space="0" w:color="auto"/>
            </w:tcBorders>
            <w:vAlign w:val="center"/>
          </w:tcPr>
          <w:p w14:paraId="34989D3F"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35-40</w:t>
            </w:r>
          </w:p>
          <w:p w14:paraId="5DD54437" w14:textId="77777777" w:rsidR="002E03A1" w:rsidRPr="007A2A36" w:rsidRDefault="002E03A1" w:rsidP="0030125A">
            <w:pPr>
              <w:pStyle w:val="affff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59A6D303"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0,9-0,8</w:t>
            </w:r>
          </w:p>
          <w:p w14:paraId="6FF9FC8B"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0,6-0,7</w:t>
            </w:r>
          </w:p>
        </w:tc>
        <w:tc>
          <w:tcPr>
            <w:tcW w:w="1134" w:type="dxa"/>
            <w:tcBorders>
              <w:top w:val="single" w:sz="4" w:space="0" w:color="auto"/>
              <w:left w:val="single" w:sz="4" w:space="0" w:color="auto"/>
              <w:bottom w:val="single" w:sz="4" w:space="0" w:color="auto"/>
              <w:right w:val="single" w:sz="4" w:space="0" w:color="auto"/>
            </w:tcBorders>
            <w:vAlign w:val="center"/>
          </w:tcPr>
          <w:p w14:paraId="645A5442"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35-40</w:t>
            </w:r>
          </w:p>
          <w:p w14:paraId="785F5A3D" w14:textId="77777777" w:rsidR="002E03A1" w:rsidRPr="007A2A36" w:rsidRDefault="002E03A1" w:rsidP="0030125A">
            <w:pPr>
              <w:pStyle w:val="affff9"/>
              <w:jc w:val="center"/>
              <w:rPr>
                <w:rFonts w:ascii="Times New Roman" w:hAnsi="Times New Roman" w:cs="Times New Roman"/>
              </w:rPr>
            </w:pP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7D15D66F"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0,7</w:t>
            </w:r>
          </w:p>
          <w:p w14:paraId="49D05F54"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0,6</w:t>
            </w:r>
          </w:p>
        </w:tc>
        <w:tc>
          <w:tcPr>
            <w:tcW w:w="1109" w:type="dxa"/>
            <w:tcBorders>
              <w:top w:val="single" w:sz="4" w:space="0" w:color="auto"/>
              <w:left w:val="single" w:sz="4" w:space="0" w:color="auto"/>
              <w:bottom w:val="single" w:sz="4" w:space="0" w:color="auto"/>
              <w:right w:val="single" w:sz="4" w:space="0" w:color="auto"/>
            </w:tcBorders>
            <w:vAlign w:val="center"/>
          </w:tcPr>
          <w:p w14:paraId="59E5EEDC"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30-40</w:t>
            </w:r>
          </w:p>
          <w:p w14:paraId="6509437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10-12</w:t>
            </w:r>
          </w:p>
        </w:tc>
        <w:tc>
          <w:tcPr>
            <w:tcW w:w="992" w:type="dxa"/>
            <w:tcBorders>
              <w:top w:val="single" w:sz="4" w:space="0" w:color="auto"/>
              <w:left w:val="single" w:sz="4" w:space="0" w:color="auto"/>
              <w:bottom w:val="single" w:sz="4" w:space="0" w:color="auto"/>
              <w:right w:val="single" w:sz="4" w:space="0" w:color="auto"/>
            </w:tcBorders>
            <w:vAlign w:val="center"/>
          </w:tcPr>
          <w:p w14:paraId="2F6EFCE2"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0,8</w:t>
            </w:r>
          </w:p>
          <w:p w14:paraId="4FE84836"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1D271ED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20-30</w:t>
            </w:r>
          </w:p>
          <w:p w14:paraId="00D765DE"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25</w:t>
            </w:r>
          </w:p>
        </w:tc>
        <w:tc>
          <w:tcPr>
            <w:tcW w:w="1304" w:type="dxa"/>
            <w:tcBorders>
              <w:top w:val="single" w:sz="4" w:space="0" w:color="auto"/>
              <w:left w:val="single" w:sz="4" w:space="0" w:color="auto"/>
              <w:bottom w:val="single" w:sz="4" w:space="0" w:color="auto"/>
            </w:tcBorders>
            <w:vAlign w:val="center"/>
          </w:tcPr>
          <w:p w14:paraId="626BB2D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10Лц</w:t>
            </w:r>
          </w:p>
          <w:p w14:paraId="58B9B17C"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9Лц1Б</w:t>
            </w:r>
          </w:p>
        </w:tc>
      </w:tr>
    </w:tbl>
    <w:p w14:paraId="72410FCC" w14:textId="77777777" w:rsidR="002E03A1" w:rsidRPr="007A2A36" w:rsidRDefault="002E03A1" w:rsidP="002E03A1">
      <w:pPr>
        <w:pStyle w:val="44"/>
        <w:sectPr w:rsidR="002E03A1" w:rsidRPr="007A2A36" w:rsidSect="00BB0030">
          <w:pgSz w:w="16838" w:h="11906" w:orient="landscape"/>
          <w:pgMar w:top="1134" w:right="567" w:bottom="567" w:left="1134" w:header="709" w:footer="709" w:gutter="0"/>
          <w:cols w:space="708"/>
          <w:docGrid w:linePitch="360"/>
        </w:sectPr>
      </w:pPr>
    </w:p>
    <w:p w14:paraId="4507E910" w14:textId="77777777" w:rsidR="002E03A1" w:rsidRPr="007A2A36" w:rsidRDefault="002E03A1" w:rsidP="002E03A1">
      <w:pPr>
        <w:pStyle w:val="3"/>
        <w:numPr>
          <w:ilvl w:val="0"/>
          <w:numId w:val="0"/>
        </w:numPr>
        <w:spacing w:before="120" w:after="120" w:line="240" w:lineRule="auto"/>
        <w:jc w:val="center"/>
        <w:rPr>
          <w:b/>
          <w:sz w:val="28"/>
          <w:szCs w:val="28"/>
        </w:rPr>
      </w:pPr>
      <w:bookmarkStart w:id="156" w:name="_Toc106568702"/>
      <w:bookmarkStart w:id="157" w:name="_Toc174012289"/>
      <w:r w:rsidRPr="007A2A36">
        <w:rPr>
          <w:b/>
          <w:sz w:val="28"/>
          <w:szCs w:val="28"/>
        </w:rPr>
        <w:lastRenderedPageBreak/>
        <w:t>2.1.3. Расчетная лесосека (ежегодный допустимый объем изъятия древесины) при всех видах рубок</w:t>
      </w:r>
      <w:bookmarkEnd w:id="156"/>
      <w:bookmarkEnd w:id="157"/>
    </w:p>
    <w:p w14:paraId="5B84F0A4" w14:textId="77777777" w:rsidR="002E03A1" w:rsidRPr="007A2A36" w:rsidRDefault="002E03A1" w:rsidP="002E03A1">
      <w:pPr>
        <w:pStyle w:val="aff8"/>
        <w:spacing w:line="240" w:lineRule="auto"/>
        <w:rPr>
          <w:sz w:val="28"/>
          <w:szCs w:val="28"/>
        </w:rPr>
      </w:pPr>
      <w:r w:rsidRPr="007A2A36">
        <w:rPr>
          <w:sz w:val="28"/>
          <w:szCs w:val="28"/>
        </w:rPr>
        <w:t>Расчетная лесосека (ежегодный допустимый объем изъятия древесины) при всех видах рубок приведена в таблице 11.</w:t>
      </w:r>
    </w:p>
    <w:p w14:paraId="161097A7" w14:textId="77777777" w:rsidR="002E03A1" w:rsidRPr="007A2A36" w:rsidRDefault="002E03A1" w:rsidP="002E03A1">
      <w:pPr>
        <w:pStyle w:val="aff8"/>
        <w:spacing w:line="240" w:lineRule="auto"/>
        <w:ind w:firstLine="0"/>
        <w:rPr>
          <w:b/>
          <w:sz w:val="28"/>
          <w:szCs w:val="28"/>
        </w:rPr>
        <w:sectPr w:rsidR="002E03A1" w:rsidRPr="007A2A36" w:rsidSect="00C87115">
          <w:pgSz w:w="11906" w:h="16838"/>
          <w:pgMar w:top="1134" w:right="567" w:bottom="1134" w:left="1985" w:header="709" w:footer="709" w:gutter="0"/>
          <w:cols w:space="708"/>
          <w:docGrid w:linePitch="360"/>
        </w:sectPr>
      </w:pPr>
    </w:p>
    <w:p w14:paraId="15968D81" w14:textId="77777777" w:rsidR="002E03A1" w:rsidRPr="007A2A36" w:rsidRDefault="002E03A1" w:rsidP="002E03A1">
      <w:pPr>
        <w:spacing w:before="120" w:after="120"/>
        <w:jc w:val="right"/>
        <w:rPr>
          <w:sz w:val="28"/>
        </w:rPr>
      </w:pPr>
      <w:r w:rsidRPr="007A2A36">
        <w:rPr>
          <w:sz w:val="28"/>
        </w:rPr>
        <w:lastRenderedPageBreak/>
        <w:t>Таблица 11</w:t>
      </w:r>
    </w:p>
    <w:p w14:paraId="4BBF4B4E" w14:textId="77777777" w:rsidR="002E03A1" w:rsidRPr="007A2A36" w:rsidRDefault="002E03A1" w:rsidP="002E03A1">
      <w:pPr>
        <w:spacing w:before="120" w:after="120"/>
        <w:ind w:firstLine="709"/>
        <w:jc w:val="both"/>
        <w:rPr>
          <w:sz w:val="28"/>
        </w:rPr>
      </w:pPr>
      <w:r w:rsidRPr="007A2A36">
        <w:rPr>
          <w:sz w:val="28"/>
        </w:rPr>
        <w:t>Расчетная лесосека (ежегодный объем изъятия древесины) при всех видах рубок</w:t>
      </w:r>
    </w:p>
    <w:p w14:paraId="04B8C715" w14:textId="77777777" w:rsidR="002E03A1" w:rsidRPr="007A2A36" w:rsidRDefault="002E03A1" w:rsidP="002E03A1">
      <w:pPr>
        <w:pStyle w:val="aff8"/>
        <w:spacing w:line="240" w:lineRule="auto"/>
        <w:contextualSpacing/>
        <w:jc w:val="right"/>
      </w:pPr>
      <w:r w:rsidRPr="007A2A36">
        <w:t>Площадь – га, запас – тыс.м</w:t>
      </w:r>
      <w:r w:rsidRPr="007A2A36">
        <w:rPr>
          <w:vertAlign w:val="superscript"/>
        </w:rPr>
        <w:t>3</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7"/>
        <w:gridCol w:w="2268"/>
        <w:gridCol w:w="992"/>
        <w:gridCol w:w="992"/>
        <w:gridCol w:w="851"/>
        <w:gridCol w:w="850"/>
        <w:gridCol w:w="889"/>
        <w:gridCol w:w="753"/>
        <w:gridCol w:w="753"/>
        <w:gridCol w:w="753"/>
        <w:gridCol w:w="753"/>
        <w:gridCol w:w="753"/>
        <w:gridCol w:w="753"/>
        <w:gridCol w:w="753"/>
        <w:gridCol w:w="753"/>
        <w:gridCol w:w="753"/>
        <w:gridCol w:w="753"/>
      </w:tblGrid>
      <w:tr w:rsidR="002E03A1" w:rsidRPr="007A2A36" w14:paraId="0EAA191C" w14:textId="77777777" w:rsidTr="0030125A">
        <w:trPr>
          <w:trHeight w:val="20"/>
          <w:jc w:val="center"/>
        </w:trPr>
        <w:tc>
          <w:tcPr>
            <w:tcW w:w="937" w:type="dxa"/>
            <w:vMerge w:val="restart"/>
            <w:vAlign w:val="center"/>
          </w:tcPr>
          <w:p w14:paraId="3FBA18A4" w14:textId="77777777" w:rsidR="002E03A1" w:rsidRPr="007A2A36" w:rsidRDefault="002E03A1" w:rsidP="0030125A">
            <w:pPr>
              <w:jc w:val="center"/>
              <w:rPr>
                <w:color w:val="000000"/>
              </w:rPr>
            </w:pPr>
            <w:r w:rsidRPr="007A2A36">
              <w:rPr>
                <w:color w:val="000000"/>
              </w:rPr>
              <w:t>№ п/п</w:t>
            </w:r>
          </w:p>
        </w:tc>
        <w:tc>
          <w:tcPr>
            <w:tcW w:w="2268" w:type="dxa"/>
            <w:vMerge w:val="restart"/>
            <w:vAlign w:val="center"/>
          </w:tcPr>
          <w:p w14:paraId="61502544" w14:textId="77777777" w:rsidR="002E03A1" w:rsidRPr="007A2A36" w:rsidRDefault="002E03A1" w:rsidP="0030125A">
            <w:pPr>
              <w:jc w:val="center"/>
              <w:rPr>
                <w:color w:val="000000"/>
              </w:rPr>
            </w:pPr>
            <w:r w:rsidRPr="007A2A36">
              <w:rPr>
                <w:color w:val="000000"/>
              </w:rPr>
              <w:t>Хозяйства</w:t>
            </w:r>
          </w:p>
        </w:tc>
        <w:tc>
          <w:tcPr>
            <w:tcW w:w="12104" w:type="dxa"/>
            <w:gridSpan w:val="15"/>
            <w:vAlign w:val="center"/>
          </w:tcPr>
          <w:p w14:paraId="5AB28BCD" w14:textId="77777777" w:rsidR="002E03A1" w:rsidRPr="007A2A36" w:rsidRDefault="002E03A1" w:rsidP="0030125A">
            <w:pPr>
              <w:jc w:val="center"/>
              <w:rPr>
                <w:color w:val="000000"/>
              </w:rPr>
            </w:pPr>
            <w:r w:rsidRPr="007A2A36">
              <w:rPr>
                <w:color w:val="000000"/>
              </w:rPr>
              <w:t>Ежегодный допустимый объем изъятия древесины</w:t>
            </w:r>
          </w:p>
        </w:tc>
      </w:tr>
      <w:tr w:rsidR="002E03A1" w:rsidRPr="007A2A36" w14:paraId="402882B6" w14:textId="77777777" w:rsidTr="0030125A">
        <w:trPr>
          <w:trHeight w:val="20"/>
          <w:jc w:val="center"/>
        </w:trPr>
        <w:tc>
          <w:tcPr>
            <w:tcW w:w="937" w:type="dxa"/>
            <w:vMerge/>
            <w:vAlign w:val="center"/>
          </w:tcPr>
          <w:p w14:paraId="2E91EE49" w14:textId="77777777" w:rsidR="002E03A1" w:rsidRPr="007A2A36" w:rsidRDefault="002E03A1" w:rsidP="0030125A">
            <w:pPr>
              <w:jc w:val="center"/>
              <w:rPr>
                <w:color w:val="000000"/>
              </w:rPr>
            </w:pPr>
          </w:p>
        </w:tc>
        <w:tc>
          <w:tcPr>
            <w:tcW w:w="2268" w:type="dxa"/>
            <w:vMerge/>
            <w:vAlign w:val="center"/>
          </w:tcPr>
          <w:p w14:paraId="2F6F3951" w14:textId="77777777" w:rsidR="002E03A1" w:rsidRPr="007A2A36" w:rsidRDefault="002E03A1" w:rsidP="0030125A">
            <w:pPr>
              <w:jc w:val="center"/>
              <w:rPr>
                <w:color w:val="000000"/>
              </w:rPr>
            </w:pPr>
          </w:p>
        </w:tc>
        <w:tc>
          <w:tcPr>
            <w:tcW w:w="2835" w:type="dxa"/>
            <w:gridSpan w:val="3"/>
            <w:vAlign w:val="center"/>
          </w:tcPr>
          <w:p w14:paraId="58F6A740" w14:textId="77777777" w:rsidR="002E03A1" w:rsidRPr="007A2A36" w:rsidRDefault="002E03A1" w:rsidP="0030125A">
            <w:pPr>
              <w:jc w:val="center"/>
              <w:rPr>
                <w:color w:val="000000"/>
              </w:rPr>
            </w:pPr>
            <w:r w:rsidRPr="007A2A36">
              <w:rPr>
                <w:color w:val="000000"/>
              </w:rPr>
              <w:t>при рубке спелых и перестойных лесных насаждений</w:t>
            </w:r>
          </w:p>
        </w:tc>
        <w:tc>
          <w:tcPr>
            <w:tcW w:w="2492" w:type="dxa"/>
            <w:gridSpan w:val="3"/>
            <w:vAlign w:val="center"/>
          </w:tcPr>
          <w:p w14:paraId="097B1F64" w14:textId="77777777" w:rsidR="002E03A1" w:rsidRPr="007A2A36" w:rsidRDefault="002E03A1" w:rsidP="0030125A">
            <w:pPr>
              <w:jc w:val="center"/>
              <w:rPr>
                <w:color w:val="000000"/>
              </w:rPr>
            </w:pPr>
            <w:r w:rsidRPr="007A2A36">
              <w:rPr>
                <w:color w:val="000000"/>
              </w:rPr>
              <w:t>при рубке лесных насаждений при уходе за лесами</w:t>
            </w:r>
          </w:p>
        </w:tc>
        <w:tc>
          <w:tcPr>
            <w:tcW w:w="2259" w:type="dxa"/>
            <w:gridSpan w:val="3"/>
            <w:vAlign w:val="center"/>
          </w:tcPr>
          <w:p w14:paraId="536FEA56" w14:textId="77777777" w:rsidR="002E03A1" w:rsidRPr="007A2A36" w:rsidRDefault="002E03A1" w:rsidP="0030125A">
            <w:pPr>
              <w:jc w:val="center"/>
              <w:rPr>
                <w:color w:val="000000"/>
              </w:rPr>
            </w:pPr>
            <w:r w:rsidRPr="007A2A36">
              <w:rPr>
                <w:color w:val="000000"/>
              </w:rPr>
              <w:t>при рубке поврежденных и погибших лесных насаждений</w:t>
            </w:r>
          </w:p>
        </w:tc>
        <w:tc>
          <w:tcPr>
            <w:tcW w:w="2259" w:type="dxa"/>
            <w:gridSpan w:val="3"/>
            <w:vAlign w:val="center"/>
          </w:tcPr>
          <w:p w14:paraId="077DC920" w14:textId="77777777" w:rsidR="002E03A1" w:rsidRPr="007A2A36" w:rsidRDefault="002E03A1" w:rsidP="0030125A">
            <w:pPr>
              <w:jc w:val="center"/>
              <w:rPr>
                <w:color w:val="000000"/>
              </w:rPr>
            </w:pPr>
            <w:r w:rsidRPr="007A2A36">
              <w:rPr>
                <w:color w:val="00000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259" w:type="dxa"/>
            <w:gridSpan w:val="3"/>
            <w:vAlign w:val="center"/>
          </w:tcPr>
          <w:p w14:paraId="7F9988F8" w14:textId="77777777" w:rsidR="002E03A1" w:rsidRPr="007A2A36" w:rsidRDefault="002E03A1" w:rsidP="0030125A">
            <w:pPr>
              <w:jc w:val="center"/>
              <w:rPr>
                <w:color w:val="000000"/>
              </w:rPr>
            </w:pPr>
            <w:r w:rsidRPr="007A2A36">
              <w:rPr>
                <w:color w:val="000000"/>
              </w:rPr>
              <w:t>всего</w:t>
            </w:r>
          </w:p>
        </w:tc>
      </w:tr>
      <w:tr w:rsidR="002E03A1" w:rsidRPr="007A2A36" w14:paraId="433435D1" w14:textId="77777777" w:rsidTr="0030125A">
        <w:trPr>
          <w:trHeight w:val="20"/>
          <w:jc w:val="center"/>
        </w:trPr>
        <w:tc>
          <w:tcPr>
            <w:tcW w:w="937" w:type="dxa"/>
            <w:vMerge/>
            <w:vAlign w:val="center"/>
          </w:tcPr>
          <w:p w14:paraId="6D2B5A41" w14:textId="77777777" w:rsidR="002E03A1" w:rsidRPr="007A2A36" w:rsidRDefault="002E03A1" w:rsidP="0030125A">
            <w:pPr>
              <w:jc w:val="center"/>
              <w:rPr>
                <w:color w:val="000000"/>
              </w:rPr>
            </w:pPr>
          </w:p>
        </w:tc>
        <w:tc>
          <w:tcPr>
            <w:tcW w:w="2268" w:type="dxa"/>
            <w:vMerge/>
            <w:vAlign w:val="center"/>
          </w:tcPr>
          <w:p w14:paraId="33325D29" w14:textId="77777777" w:rsidR="002E03A1" w:rsidRPr="007A2A36" w:rsidRDefault="002E03A1" w:rsidP="0030125A">
            <w:pPr>
              <w:jc w:val="center"/>
              <w:rPr>
                <w:color w:val="000000"/>
              </w:rPr>
            </w:pPr>
          </w:p>
        </w:tc>
        <w:tc>
          <w:tcPr>
            <w:tcW w:w="992" w:type="dxa"/>
            <w:vMerge w:val="restart"/>
            <w:vAlign w:val="center"/>
          </w:tcPr>
          <w:p w14:paraId="2E2CB6F3" w14:textId="77777777" w:rsidR="002E03A1" w:rsidRPr="007A2A36" w:rsidRDefault="002E03A1" w:rsidP="0030125A">
            <w:pPr>
              <w:jc w:val="center"/>
              <w:rPr>
                <w:color w:val="000000"/>
              </w:rPr>
            </w:pPr>
            <w:r w:rsidRPr="007A2A36">
              <w:rPr>
                <w:color w:val="000000"/>
              </w:rPr>
              <w:t>площадь</w:t>
            </w:r>
          </w:p>
        </w:tc>
        <w:tc>
          <w:tcPr>
            <w:tcW w:w="1843" w:type="dxa"/>
            <w:gridSpan w:val="2"/>
            <w:vAlign w:val="center"/>
          </w:tcPr>
          <w:p w14:paraId="047365F1" w14:textId="77777777" w:rsidR="002E03A1" w:rsidRPr="007A2A36" w:rsidRDefault="002E03A1" w:rsidP="0030125A">
            <w:pPr>
              <w:jc w:val="center"/>
              <w:rPr>
                <w:color w:val="000000"/>
              </w:rPr>
            </w:pPr>
            <w:r w:rsidRPr="007A2A36">
              <w:rPr>
                <w:color w:val="000000"/>
              </w:rPr>
              <w:t>запас</w:t>
            </w:r>
          </w:p>
        </w:tc>
        <w:tc>
          <w:tcPr>
            <w:tcW w:w="850" w:type="dxa"/>
            <w:vMerge w:val="restart"/>
            <w:vAlign w:val="center"/>
          </w:tcPr>
          <w:p w14:paraId="5A1A83F9" w14:textId="77777777" w:rsidR="002E03A1" w:rsidRPr="007A2A36" w:rsidRDefault="002E03A1" w:rsidP="0030125A">
            <w:pPr>
              <w:jc w:val="center"/>
              <w:rPr>
                <w:color w:val="000000"/>
              </w:rPr>
            </w:pPr>
            <w:r w:rsidRPr="007A2A36">
              <w:rPr>
                <w:color w:val="000000"/>
              </w:rPr>
              <w:t>площадь</w:t>
            </w:r>
          </w:p>
        </w:tc>
        <w:tc>
          <w:tcPr>
            <w:tcW w:w="1642" w:type="dxa"/>
            <w:gridSpan w:val="2"/>
            <w:vAlign w:val="center"/>
          </w:tcPr>
          <w:p w14:paraId="4645D4DA" w14:textId="77777777" w:rsidR="002E03A1" w:rsidRPr="007A2A36" w:rsidRDefault="002E03A1" w:rsidP="0030125A">
            <w:pPr>
              <w:jc w:val="center"/>
              <w:rPr>
                <w:color w:val="000000"/>
              </w:rPr>
            </w:pPr>
            <w:r w:rsidRPr="007A2A36">
              <w:rPr>
                <w:color w:val="000000"/>
              </w:rPr>
              <w:t>запас</w:t>
            </w:r>
          </w:p>
        </w:tc>
        <w:tc>
          <w:tcPr>
            <w:tcW w:w="753" w:type="dxa"/>
            <w:vMerge w:val="restart"/>
            <w:vAlign w:val="center"/>
          </w:tcPr>
          <w:p w14:paraId="00039088" w14:textId="77777777" w:rsidR="002E03A1" w:rsidRPr="007A2A36" w:rsidRDefault="002E03A1" w:rsidP="0030125A">
            <w:pPr>
              <w:jc w:val="center"/>
              <w:rPr>
                <w:color w:val="000000"/>
              </w:rPr>
            </w:pPr>
            <w:r w:rsidRPr="007A2A36">
              <w:rPr>
                <w:color w:val="000000"/>
              </w:rPr>
              <w:t>площадь</w:t>
            </w:r>
          </w:p>
        </w:tc>
        <w:tc>
          <w:tcPr>
            <w:tcW w:w="1506" w:type="dxa"/>
            <w:gridSpan w:val="2"/>
            <w:vAlign w:val="center"/>
          </w:tcPr>
          <w:p w14:paraId="23CC6303" w14:textId="77777777" w:rsidR="002E03A1" w:rsidRPr="007A2A36" w:rsidRDefault="002E03A1" w:rsidP="0030125A">
            <w:pPr>
              <w:jc w:val="center"/>
              <w:rPr>
                <w:color w:val="000000"/>
              </w:rPr>
            </w:pPr>
            <w:r w:rsidRPr="007A2A36">
              <w:rPr>
                <w:color w:val="000000"/>
              </w:rPr>
              <w:t>запас</w:t>
            </w:r>
          </w:p>
        </w:tc>
        <w:tc>
          <w:tcPr>
            <w:tcW w:w="753" w:type="dxa"/>
            <w:vMerge w:val="restart"/>
            <w:vAlign w:val="center"/>
          </w:tcPr>
          <w:p w14:paraId="72FF2701" w14:textId="77777777" w:rsidR="002E03A1" w:rsidRPr="007A2A36" w:rsidRDefault="002E03A1" w:rsidP="0030125A">
            <w:pPr>
              <w:jc w:val="center"/>
              <w:rPr>
                <w:color w:val="000000"/>
              </w:rPr>
            </w:pPr>
            <w:r w:rsidRPr="007A2A36">
              <w:rPr>
                <w:color w:val="000000"/>
              </w:rPr>
              <w:t>площадь</w:t>
            </w:r>
          </w:p>
        </w:tc>
        <w:tc>
          <w:tcPr>
            <w:tcW w:w="1506" w:type="dxa"/>
            <w:gridSpan w:val="2"/>
            <w:vAlign w:val="center"/>
          </w:tcPr>
          <w:p w14:paraId="418852E1" w14:textId="77777777" w:rsidR="002E03A1" w:rsidRPr="007A2A36" w:rsidRDefault="002E03A1" w:rsidP="0030125A">
            <w:pPr>
              <w:jc w:val="center"/>
              <w:rPr>
                <w:color w:val="000000"/>
              </w:rPr>
            </w:pPr>
            <w:r w:rsidRPr="007A2A36">
              <w:rPr>
                <w:color w:val="000000"/>
              </w:rPr>
              <w:t>запас</w:t>
            </w:r>
          </w:p>
        </w:tc>
        <w:tc>
          <w:tcPr>
            <w:tcW w:w="753" w:type="dxa"/>
            <w:vMerge w:val="restart"/>
            <w:vAlign w:val="center"/>
          </w:tcPr>
          <w:p w14:paraId="25E04733" w14:textId="77777777" w:rsidR="002E03A1" w:rsidRPr="007A2A36" w:rsidRDefault="002E03A1" w:rsidP="0030125A">
            <w:pPr>
              <w:jc w:val="center"/>
              <w:rPr>
                <w:color w:val="000000"/>
              </w:rPr>
            </w:pPr>
            <w:r w:rsidRPr="007A2A36">
              <w:rPr>
                <w:color w:val="000000"/>
              </w:rPr>
              <w:t>площадь</w:t>
            </w:r>
          </w:p>
        </w:tc>
        <w:tc>
          <w:tcPr>
            <w:tcW w:w="1506" w:type="dxa"/>
            <w:gridSpan w:val="2"/>
            <w:vAlign w:val="center"/>
          </w:tcPr>
          <w:p w14:paraId="2818319E" w14:textId="77777777" w:rsidR="002E03A1" w:rsidRPr="007A2A36" w:rsidRDefault="002E03A1" w:rsidP="0030125A">
            <w:pPr>
              <w:jc w:val="center"/>
              <w:rPr>
                <w:color w:val="000000"/>
              </w:rPr>
            </w:pPr>
            <w:r w:rsidRPr="007A2A36">
              <w:rPr>
                <w:color w:val="000000"/>
              </w:rPr>
              <w:t>запас</w:t>
            </w:r>
          </w:p>
        </w:tc>
      </w:tr>
      <w:tr w:rsidR="002E03A1" w:rsidRPr="007A2A36" w14:paraId="309F44CB" w14:textId="77777777" w:rsidTr="0030125A">
        <w:trPr>
          <w:trHeight w:val="20"/>
          <w:jc w:val="center"/>
        </w:trPr>
        <w:tc>
          <w:tcPr>
            <w:tcW w:w="937" w:type="dxa"/>
            <w:vMerge/>
            <w:vAlign w:val="center"/>
          </w:tcPr>
          <w:p w14:paraId="45016E57" w14:textId="77777777" w:rsidR="002E03A1" w:rsidRPr="007A2A36" w:rsidRDefault="002E03A1" w:rsidP="0030125A">
            <w:pPr>
              <w:jc w:val="center"/>
              <w:rPr>
                <w:color w:val="000000"/>
              </w:rPr>
            </w:pPr>
          </w:p>
        </w:tc>
        <w:tc>
          <w:tcPr>
            <w:tcW w:w="2268" w:type="dxa"/>
            <w:vMerge/>
            <w:vAlign w:val="center"/>
          </w:tcPr>
          <w:p w14:paraId="62F2CA28" w14:textId="77777777" w:rsidR="002E03A1" w:rsidRPr="007A2A36" w:rsidRDefault="002E03A1" w:rsidP="0030125A">
            <w:pPr>
              <w:jc w:val="center"/>
              <w:rPr>
                <w:color w:val="000000"/>
              </w:rPr>
            </w:pPr>
          </w:p>
        </w:tc>
        <w:tc>
          <w:tcPr>
            <w:tcW w:w="992" w:type="dxa"/>
            <w:vMerge/>
            <w:vAlign w:val="center"/>
          </w:tcPr>
          <w:p w14:paraId="17425679" w14:textId="77777777" w:rsidR="002E03A1" w:rsidRPr="007A2A36" w:rsidRDefault="002E03A1" w:rsidP="0030125A">
            <w:pPr>
              <w:jc w:val="center"/>
              <w:rPr>
                <w:color w:val="000000"/>
              </w:rPr>
            </w:pPr>
          </w:p>
        </w:tc>
        <w:tc>
          <w:tcPr>
            <w:tcW w:w="992" w:type="dxa"/>
            <w:vAlign w:val="center"/>
          </w:tcPr>
          <w:p w14:paraId="66FC0FAF" w14:textId="77777777" w:rsidR="002E03A1" w:rsidRPr="007A2A36" w:rsidRDefault="002E03A1" w:rsidP="0030125A">
            <w:pPr>
              <w:ind w:right="-60"/>
              <w:jc w:val="center"/>
              <w:rPr>
                <w:color w:val="000000"/>
              </w:rPr>
            </w:pPr>
            <w:r w:rsidRPr="007A2A36">
              <w:rPr>
                <w:color w:val="000000"/>
              </w:rPr>
              <w:t>ликвидный</w:t>
            </w:r>
          </w:p>
        </w:tc>
        <w:tc>
          <w:tcPr>
            <w:tcW w:w="851" w:type="dxa"/>
            <w:vAlign w:val="center"/>
          </w:tcPr>
          <w:p w14:paraId="6EF2A176" w14:textId="77777777" w:rsidR="002E03A1" w:rsidRPr="007A2A36" w:rsidRDefault="002E03A1" w:rsidP="0030125A">
            <w:pPr>
              <w:jc w:val="center"/>
              <w:rPr>
                <w:color w:val="000000"/>
              </w:rPr>
            </w:pPr>
            <w:r w:rsidRPr="007A2A36">
              <w:rPr>
                <w:color w:val="000000"/>
              </w:rPr>
              <w:t>деловой</w:t>
            </w:r>
          </w:p>
        </w:tc>
        <w:tc>
          <w:tcPr>
            <w:tcW w:w="850" w:type="dxa"/>
            <w:vMerge/>
            <w:vAlign w:val="center"/>
          </w:tcPr>
          <w:p w14:paraId="6D29137E" w14:textId="77777777" w:rsidR="002E03A1" w:rsidRPr="007A2A36" w:rsidRDefault="002E03A1" w:rsidP="0030125A">
            <w:pPr>
              <w:jc w:val="center"/>
              <w:rPr>
                <w:color w:val="000000"/>
              </w:rPr>
            </w:pPr>
          </w:p>
        </w:tc>
        <w:tc>
          <w:tcPr>
            <w:tcW w:w="889" w:type="dxa"/>
            <w:vAlign w:val="center"/>
          </w:tcPr>
          <w:p w14:paraId="5BDDAAB4" w14:textId="77777777" w:rsidR="002E03A1" w:rsidRPr="007A2A36" w:rsidRDefault="002E03A1" w:rsidP="0030125A">
            <w:pPr>
              <w:jc w:val="center"/>
              <w:rPr>
                <w:color w:val="000000"/>
              </w:rPr>
            </w:pPr>
            <w:r w:rsidRPr="007A2A36">
              <w:rPr>
                <w:color w:val="000000"/>
              </w:rPr>
              <w:t>ликвидный</w:t>
            </w:r>
          </w:p>
        </w:tc>
        <w:tc>
          <w:tcPr>
            <w:tcW w:w="753" w:type="dxa"/>
            <w:vAlign w:val="center"/>
          </w:tcPr>
          <w:p w14:paraId="61EAA4D0" w14:textId="77777777" w:rsidR="002E03A1" w:rsidRPr="007A2A36" w:rsidRDefault="002E03A1" w:rsidP="0030125A">
            <w:pPr>
              <w:jc w:val="center"/>
              <w:rPr>
                <w:color w:val="000000"/>
              </w:rPr>
            </w:pPr>
            <w:r w:rsidRPr="007A2A36">
              <w:rPr>
                <w:color w:val="000000"/>
              </w:rPr>
              <w:t>деловой</w:t>
            </w:r>
          </w:p>
        </w:tc>
        <w:tc>
          <w:tcPr>
            <w:tcW w:w="753" w:type="dxa"/>
            <w:vMerge/>
            <w:vAlign w:val="center"/>
          </w:tcPr>
          <w:p w14:paraId="01C1AF36" w14:textId="77777777" w:rsidR="002E03A1" w:rsidRPr="007A2A36" w:rsidRDefault="002E03A1" w:rsidP="0030125A">
            <w:pPr>
              <w:jc w:val="center"/>
              <w:rPr>
                <w:color w:val="000000"/>
              </w:rPr>
            </w:pPr>
          </w:p>
        </w:tc>
        <w:tc>
          <w:tcPr>
            <w:tcW w:w="753" w:type="dxa"/>
            <w:vAlign w:val="center"/>
          </w:tcPr>
          <w:p w14:paraId="7E6B5074" w14:textId="77777777" w:rsidR="002E03A1" w:rsidRPr="007A2A36" w:rsidRDefault="002E03A1" w:rsidP="0030125A">
            <w:pPr>
              <w:ind w:right="-79"/>
              <w:jc w:val="center"/>
              <w:rPr>
                <w:color w:val="000000"/>
              </w:rPr>
            </w:pPr>
            <w:r w:rsidRPr="007A2A36">
              <w:rPr>
                <w:color w:val="000000"/>
              </w:rPr>
              <w:t>ликвидный</w:t>
            </w:r>
          </w:p>
        </w:tc>
        <w:tc>
          <w:tcPr>
            <w:tcW w:w="753" w:type="dxa"/>
            <w:vAlign w:val="center"/>
          </w:tcPr>
          <w:p w14:paraId="75FA67ED" w14:textId="77777777" w:rsidR="002E03A1" w:rsidRPr="007A2A36" w:rsidRDefault="002E03A1" w:rsidP="0030125A">
            <w:pPr>
              <w:jc w:val="center"/>
              <w:rPr>
                <w:color w:val="000000"/>
              </w:rPr>
            </w:pPr>
            <w:r w:rsidRPr="007A2A36">
              <w:rPr>
                <w:color w:val="000000"/>
              </w:rPr>
              <w:t>деловой</w:t>
            </w:r>
          </w:p>
        </w:tc>
        <w:tc>
          <w:tcPr>
            <w:tcW w:w="753" w:type="dxa"/>
            <w:vMerge/>
            <w:vAlign w:val="center"/>
          </w:tcPr>
          <w:p w14:paraId="2271F4B2" w14:textId="77777777" w:rsidR="002E03A1" w:rsidRPr="007A2A36" w:rsidRDefault="002E03A1" w:rsidP="0030125A">
            <w:pPr>
              <w:jc w:val="center"/>
              <w:rPr>
                <w:color w:val="000000"/>
              </w:rPr>
            </w:pPr>
          </w:p>
        </w:tc>
        <w:tc>
          <w:tcPr>
            <w:tcW w:w="753" w:type="dxa"/>
            <w:vAlign w:val="center"/>
          </w:tcPr>
          <w:p w14:paraId="08C52569" w14:textId="77777777" w:rsidR="002E03A1" w:rsidRPr="007A2A36" w:rsidRDefault="002E03A1" w:rsidP="0030125A">
            <w:pPr>
              <w:ind w:right="-88"/>
              <w:jc w:val="center"/>
              <w:rPr>
                <w:color w:val="000000"/>
              </w:rPr>
            </w:pPr>
            <w:r w:rsidRPr="007A2A36">
              <w:rPr>
                <w:color w:val="000000"/>
              </w:rPr>
              <w:t>ликвидный</w:t>
            </w:r>
          </w:p>
        </w:tc>
        <w:tc>
          <w:tcPr>
            <w:tcW w:w="753" w:type="dxa"/>
            <w:vAlign w:val="center"/>
          </w:tcPr>
          <w:p w14:paraId="0E38F155" w14:textId="77777777" w:rsidR="002E03A1" w:rsidRPr="007A2A36" w:rsidRDefault="002E03A1" w:rsidP="0030125A">
            <w:pPr>
              <w:jc w:val="center"/>
              <w:rPr>
                <w:color w:val="000000"/>
              </w:rPr>
            </w:pPr>
            <w:r w:rsidRPr="007A2A36">
              <w:rPr>
                <w:color w:val="000000"/>
              </w:rPr>
              <w:t>деловой</w:t>
            </w:r>
          </w:p>
        </w:tc>
        <w:tc>
          <w:tcPr>
            <w:tcW w:w="753" w:type="dxa"/>
            <w:vMerge/>
            <w:vAlign w:val="center"/>
          </w:tcPr>
          <w:p w14:paraId="398F0898" w14:textId="77777777" w:rsidR="002E03A1" w:rsidRPr="007A2A36" w:rsidRDefault="002E03A1" w:rsidP="0030125A">
            <w:pPr>
              <w:jc w:val="center"/>
              <w:rPr>
                <w:color w:val="000000"/>
              </w:rPr>
            </w:pPr>
          </w:p>
        </w:tc>
        <w:tc>
          <w:tcPr>
            <w:tcW w:w="753" w:type="dxa"/>
            <w:vAlign w:val="center"/>
          </w:tcPr>
          <w:p w14:paraId="3F498A55" w14:textId="77777777" w:rsidR="002E03A1" w:rsidRPr="007A2A36" w:rsidRDefault="002E03A1" w:rsidP="0030125A">
            <w:pPr>
              <w:ind w:right="-97"/>
              <w:jc w:val="center"/>
              <w:rPr>
                <w:color w:val="000000"/>
              </w:rPr>
            </w:pPr>
            <w:r w:rsidRPr="007A2A36">
              <w:rPr>
                <w:color w:val="000000"/>
              </w:rPr>
              <w:t>ликвидный</w:t>
            </w:r>
          </w:p>
        </w:tc>
        <w:tc>
          <w:tcPr>
            <w:tcW w:w="753" w:type="dxa"/>
            <w:vAlign w:val="center"/>
          </w:tcPr>
          <w:p w14:paraId="034CB3ED" w14:textId="77777777" w:rsidR="002E03A1" w:rsidRPr="007A2A36" w:rsidRDefault="002E03A1" w:rsidP="0030125A">
            <w:pPr>
              <w:jc w:val="center"/>
              <w:rPr>
                <w:color w:val="000000"/>
              </w:rPr>
            </w:pPr>
            <w:r w:rsidRPr="007A2A36">
              <w:rPr>
                <w:color w:val="000000"/>
              </w:rPr>
              <w:t>деловой</w:t>
            </w:r>
          </w:p>
        </w:tc>
      </w:tr>
      <w:tr w:rsidR="002E03A1" w:rsidRPr="007A2A36" w14:paraId="303352F0" w14:textId="77777777" w:rsidTr="0030125A">
        <w:trPr>
          <w:trHeight w:val="20"/>
          <w:jc w:val="center"/>
        </w:trPr>
        <w:tc>
          <w:tcPr>
            <w:tcW w:w="937" w:type="dxa"/>
            <w:vAlign w:val="center"/>
          </w:tcPr>
          <w:p w14:paraId="691EF457" w14:textId="77777777" w:rsidR="002E03A1" w:rsidRPr="007A2A36" w:rsidRDefault="002E03A1" w:rsidP="0030125A">
            <w:pPr>
              <w:jc w:val="center"/>
              <w:rPr>
                <w:bCs/>
                <w:color w:val="000000"/>
              </w:rPr>
            </w:pPr>
            <w:r w:rsidRPr="007A2A36">
              <w:rPr>
                <w:bCs/>
                <w:color w:val="000000"/>
              </w:rPr>
              <w:t>1</w:t>
            </w:r>
          </w:p>
        </w:tc>
        <w:tc>
          <w:tcPr>
            <w:tcW w:w="2268" w:type="dxa"/>
            <w:vAlign w:val="center"/>
          </w:tcPr>
          <w:p w14:paraId="6390A138" w14:textId="77777777" w:rsidR="002E03A1" w:rsidRPr="007A2A36" w:rsidRDefault="002E03A1" w:rsidP="0030125A">
            <w:pPr>
              <w:jc w:val="center"/>
              <w:rPr>
                <w:bCs/>
                <w:color w:val="000000"/>
              </w:rPr>
            </w:pPr>
            <w:r w:rsidRPr="007A2A36">
              <w:rPr>
                <w:bCs/>
                <w:color w:val="000000"/>
              </w:rPr>
              <w:t>2</w:t>
            </w:r>
          </w:p>
        </w:tc>
        <w:tc>
          <w:tcPr>
            <w:tcW w:w="992" w:type="dxa"/>
            <w:vAlign w:val="center"/>
          </w:tcPr>
          <w:p w14:paraId="3E85C599" w14:textId="77777777" w:rsidR="002E03A1" w:rsidRPr="007A2A36" w:rsidRDefault="002E03A1" w:rsidP="0030125A">
            <w:pPr>
              <w:jc w:val="center"/>
              <w:rPr>
                <w:bCs/>
                <w:color w:val="000000"/>
              </w:rPr>
            </w:pPr>
            <w:r w:rsidRPr="007A2A36">
              <w:rPr>
                <w:bCs/>
                <w:color w:val="000000"/>
              </w:rPr>
              <w:t>3</w:t>
            </w:r>
          </w:p>
        </w:tc>
        <w:tc>
          <w:tcPr>
            <w:tcW w:w="992" w:type="dxa"/>
            <w:vAlign w:val="center"/>
          </w:tcPr>
          <w:p w14:paraId="2CFA59C5" w14:textId="77777777" w:rsidR="002E03A1" w:rsidRPr="007A2A36" w:rsidRDefault="002E03A1" w:rsidP="0030125A">
            <w:pPr>
              <w:jc w:val="center"/>
              <w:rPr>
                <w:bCs/>
                <w:color w:val="000000"/>
              </w:rPr>
            </w:pPr>
            <w:r w:rsidRPr="007A2A36">
              <w:rPr>
                <w:bCs/>
                <w:color w:val="000000"/>
              </w:rPr>
              <w:t>4</w:t>
            </w:r>
          </w:p>
        </w:tc>
        <w:tc>
          <w:tcPr>
            <w:tcW w:w="851" w:type="dxa"/>
            <w:vAlign w:val="center"/>
          </w:tcPr>
          <w:p w14:paraId="1B52B695" w14:textId="77777777" w:rsidR="002E03A1" w:rsidRPr="007A2A36" w:rsidRDefault="002E03A1" w:rsidP="0030125A">
            <w:pPr>
              <w:jc w:val="center"/>
              <w:rPr>
                <w:bCs/>
                <w:color w:val="000000"/>
              </w:rPr>
            </w:pPr>
            <w:r w:rsidRPr="007A2A36">
              <w:rPr>
                <w:bCs/>
                <w:color w:val="000000"/>
              </w:rPr>
              <w:t>5</w:t>
            </w:r>
          </w:p>
        </w:tc>
        <w:tc>
          <w:tcPr>
            <w:tcW w:w="850" w:type="dxa"/>
            <w:vAlign w:val="center"/>
          </w:tcPr>
          <w:p w14:paraId="4F3327B4" w14:textId="77777777" w:rsidR="002E03A1" w:rsidRPr="007A2A36" w:rsidRDefault="002E03A1" w:rsidP="0030125A">
            <w:pPr>
              <w:jc w:val="center"/>
              <w:rPr>
                <w:bCs/>
                <w:color w:val="000000"/>
              </w:rPr>
            </w:pPr>
            <w:r w:rsidRPr="007A2A36">
              <w:rPr>
                <w:bCs/>
                <w:color w:val="000000"/>
              </w:rPr>
              <w:t>6</w:t>
            </w:r>
          </w:p>
        </w:tc>
        <w:tc>
          <w:tcPr>
            <w:tcW w:w="889" w:type="dxa"/>
            <w:vAlign w:val="center"/>
          </w:tcPr>
          <w:p w14:paraId="7886F95B" w14:textId="77777777" w:rsidR="002E03A1" w:rsidRPr="007A2A36" w:rsidRDefault="002E03A1" w:rsidP="0030125A">
            <w:pPr>
              <w:jc w:val="center"/>
              <w:rPr>
                <w:bCs/>
                <w:color w:val="000000"/>
              </w:rPr>
            </w:pPr>
            <w:r w:rsidRPr="007A2A36">
              <w:rPr>
                <w:bCs/>
                <w:color w:val="000000"/>
              </w:rPr>
              <w:t>7</w:t>
            </w:r>
          </w:p>
        </w:tc>
        <w:tc>
          <w:tcPr>
            <w:tcW w:w="753" w:type="dxa"/>
            <w:vAlign w:val="center"/>
          </w:tcPr>
          <w:p w14:paraId="6D191782" w14:textId="77777777" w:rsidR="002E03A1" w:rsidRPr="007A2A36" w:rsidRDefault="002E03A1" w:rsidP="0030125A">
            <w:pPr>
              <w:jc w:val="center"/>
              <w:rPr>
                <w:bCs/>
                <w:color w:val="000000"/>
              </w:rPr>
            </w:pPr>
            <w:r w:rsidRPr="007A2A36">
              <w:rPr>
                <w:bCs/>
                <w:color w:val="000000"/>
              </w:rPr>
              <w:t>8</w:t>
            </w:r>
          </w:p>
        </w:tc>
        <w:tc>
          <w:tcPr>
            <w:tcW w:w="753" w:type="dxa"/>
            <w:vAlign w:val="center"/>
          </w:tcPr>
          <w:p w14:paraId="76A7D560" w14:textId="77777777" w:rsidR="002E03A1" w:rsidRPr="007A2A36" w:rsidRDefault="002E03A1" w:rsidP="0030125A">
            <w:pPr>
              <w:jc w:val="center"/>
              <w:rPr>
                <w:bCs/>
                <w:color w:val="000000"/>
              </w:rPr>
            </w:pPr>
            <w:r w:rsidRPr="007A2A36">
              <w:rPr>
                <w:bCs/>
                <w:color w:val="000000"/>
              </w:rPr>
              <w:t>9</w:t>
            </w:r>
          </w:p>
        </w:tc>
        <w:tc>
          <w:tcPr>
            <w:tcW w:w="753" w:type="dxa"/>
            <w:vAlign w:val="center"/>
          </w:tcPr>
          <w:p w14:paraId="1FB1CD85" w14:textId="77777777" w:rsidR="002E03A1" w:rsidRPr="007A2A36" w:rsidRDefault="002E03A1" w:rsidP="0030125A">
            <w:pPr>
              <w:jc w:val="center"/>
              <w:rPr>
                <w:bCs/>
                <w:color w:val="000000"/>
              </w:rPr>
            </w:pPr>
            <w:r w:rsidRPr="007A2A36">
              <w:rPr>
                <w:bCs/>
                <w:color w:val="000000"/>
              </w:rPr>
              <w:t>10</w:t>
            </w:r>
          </w:p>
        </w:tc>
        <w:tc>
          <w:tcPr>
            <w:tcW w:w="753" w:type="dxa"/>
            <w:vAlign w:val="center"/>
          </w:tcPr>
          <w:p w14:paraId="032634B9" w14:textId="77777777" w:rsidR="002E03A1" w:rsidRPr="007A2A36" w:rsidRDefault="002E03A1" w:rsidP="0030125A">
            <w:pPr>
              <w:jc w:val="center"/>
              <w:rPr>
                <w:bCs/>
                <w:color w:val="000000"/>
              </w:rPr>
            </w:pPr>
            <w:r w:rsidRPr="007A2A36">
              <w:rPr>
                <w:bCs/>
                <w:color w:val="000000"/>
              </w:rPr>
              <w:t>11</w:t>
            </w:r>
          </w:p>
        </w:tc>
        <w:tc>
          <w:tcPr>
            <w:tcW w:w="753" w:type="dxa"/>
            <w:vAlign w:val="center"/>
          </w:tcPr>
          <w:p w14:paraId="6BC142AB" w14:textId="77777777" w:rsidR="002E03A1" w:rsidRPr="007A2A36" w:rsidRDefault="002E03A1" w:rsidP="0030125A">
            <w:pPr>
              <w:jc w:val="center"/>
              <w:rPr>
                <w:bCs/>
                <w:color w:val="000000"/>
              </w:rPr>
            </w:pPr>
            <w:r w:rsidRPr="007A2A36">
              <w:rPr>
                <w:bCs/>
                <w:color w:val="000000"/>
              </w:rPr>
              <w:t>12</w:t>
            </w:r>
          </w:p>
        </w:tc>
        <w:tc>
          <w:tcPr>
            <w:tcW w:w="753" w:type="dxa"/>
            <w:vAlign w:val="center"/>
          </w:tcPr>
          <w:p w14:paraId="7027936E" w14:textId="77777777" w:rsidR="002E03A1" w:rsidRPr="007A2A36" w:rsidRDefault="002E03A1" w:rsidP="0030125A">
            <w:pPr>
              <w:jc w:val="center"/>
              <w:rPr>
                <w:bCs/>
                <w:color w:val="000000"/>
              </w:rPr>
            </w:pPr>
            <w:r w:rsidRPr="007A2A36">
              <w:rPr>
                <w:bCs/>
                <w:color w:val="000000"/>
              </w:rPr>
              <w:t>13</w:t>
            </w:r>
          </w:p>
        </w:tc>
        <w:tc>
          <w:tcPr>
            <w:tcW w:w="753" w:type="dxa"/>
            <w:vAlign w:val="center"/>
          </w:tcPr>
          <w:p w14:paraId="394FD6BA" w14:textId="77777777" w:rsidR="002E03A1" w:rsidRPr="007A2A36" w:rsidRDefault="002E03A1" w:rsidP="0030125A">
            <w:pPr>
              <w:jc w:val="center"/>
              <w:rPr>
                <w:bCs/>
                <w:color w:val="000000"/>
              </w:rPr>
            </w:pPr>
            <w:r w:rsidRPr="007A2A36">
              <w:rPr>
                <w:bCs/>
                <w:color w:val="000000"/>
              </w:rPr>
              <w:t>14</w:t>
            </w:r>
          </w:p>
        </w:tc>
        <w:tc>
          <w:tcPr>
            <w:tcW w:w="753" w:type="dxa"/>
            <w:vAlign w:val="center"/>
          </w:tcPr>
          <w:p w14:paraId="46ED6979" w14:textId="77777777" w:rsidR="002E03A1" w:rsidRPr="007A2A36" w:rsidRDefault="002E03A1" w:rsidP="0030125A">
            <w:pPr>
              <w:jc w:val="center"/>
              <w:rPr>
                <w:bCs/>
                <w:color w:val="000000"/>
              </w:rPr>
            </w:pPr>
            <w:r w:rsidRPr="007A2A36">
              <w:rPr>
                <w:bCs/>
                <w:color w:val="000000"/>
              </w:rPr>
              <w:t>15</w:t>
            </w:r>
          </w:p>
        </w:tc>
        <w:tc>
          <w:tcPr>
            <w:tcW w:w="753" w:type="dxa"/>
            <w:vAlign w:val="center"/>
          </w:tcPr>
          <w:p w14:paraId="1CF420E0" w14:textId="77777777" w:rsidR="002E03A1" w:rsidRPr="007A2A36" w:rsidRDefault="002E03A1" w:rsidP="0030125A">
            <w:pPr>
              <w:jc w:val="center"/>
              <w:rPr>
                <w:bCs/>
                <w:color w:val="000000"/>
              </w:rPr>
            </w:pPr>
            <w:r w:rsidRPr="007A2A36">
              <w:rPr>
                <w:bCs/>
                <w:color w:val="000000"/>
              </w:rPr>
              <w:t>16</w:t>
            </w:r>
          </w:p>
        </w:tc>
        <w:tc>
          <w:tcPr>
            <w:tcW w:w="753" w:type="dxa"/>
            <w:vAlign w:val="center"/>
          </w:tcPr>
          <w:p w14:paraId="5C9DE3A7" w14:textId="77777777" w:rsidR="002E03A1" w:rsidRPr="007A2A36" w:rsidRDefault="002E03A1" w:rsidP="0030125A">
            <w:pPr>
              <w:jc w:val="center"/>
              <w:rPr>
                <w:bCs/>
                <w:color w:val="000000"/>
              </w:rPr>
            </w:pPr>
            <w:r w:rsidRPr="007A2A36">
              <w:rPr>
                <w:bCs/>
                <w:color w:val="000000"/>
              </w:rPr>
              <w:t>17</w:t>
            </w:r>
          </w:p>
        </w:tc>
      </w:tr>
      <w:tr w:rsidR="002E03A1" w:rsidRPr="007A2A36" w14:paraId="2E7BA880" w14:textId="77777777" w:rsidTr="0030125A">
        <w:trPr>
          <w:trHeight w:val="20"/>
          <w:jc w:val="center"/>
        </w:trPr>
        <w:tc>
          <w:tcPr>
            <w:tcW w:w="937" w:type="dxa"/>
            <w:vAlign w:val="center"/>
          </w:tcPr>
          <w:p w14:paraId="3C018FCA" w14:textId="77777777" w:rsidR="002E03A1" w:rsidRPr="007A2A36" w:rsidRDefault="002E03A1" w:rsidP="0030125A">
            <w:pPr>
              <w:jc w:val="center"/>
              <w:rPr>
                <w:color w:val="000000"/>
              </w:rPr>
            </w:pPr>
            <w:r w:rsidRPr="007A2A36">
              <w:rPr>
                <w:color w:val="000000"/>
              </w:rPr>
              <w:t>1.</w:t>
            </w:r>
          </w:p>
        </w:tc>
        <w:tc>
          <w:tcPr>
            <w:tcW w:w="2268" w:type="dxa"/>
            <w:vAlign w:val="center"/>
          </w:tcPr>
          <w:p w14:paraId="22F6009E" w14:textId="77777777" w:rsidR="002E03A1" w:rsidRPr="007A2A36" w:rsidRDefault="002E03A1" w:rsidP="0030125A">
            <w:pPr>
              <w:jc w:val="center"/>
              <w:rPr>
                <w:color w:val="000000"/>
              </w:rPr>
            </w:pPr>
            <w:r w:rsidRPr="007A2A36">
              <w:rPr>
                <w:color w:val="000000"/>
              </w:rPr>
              <w:t>Хвойные</w:t>
            </w:r>
          </w:p>
        </w:tc>
        <w:tc>
          <w:tcPr>
            <w:tcW w:w="992" w:type="dxa"/>
            <w:tcMar>
              <w:left w:w="28" w:type="dxa"/>
              <w:right w:w="28" w:type="dxa"/>
            </w:tcMar>
            <w:vAlign w:val="center"/>
          </w:tcPr>
          <w:p w14:paraId="528264C5" w14:textId="77777777" w:rsidR="002E03A1" w:rsidRPr="007A2A36" w:rsidRDefault="002E03A1" w:rsidP="0030125A">
            <w:pPr>
              <w:jc w:val="center"/>
              <w:rPr>
                <w:color w:val="000000"/>
              </w:rPr>
            </w:pPr>
            <w:r w:rsidRPr="007A2A36">
              <w:rPr>
                <w:color w:val="000000"/>
              </w:rPr>
              <w:t>665,4</w:t>
            </w:r>
          </w:p>
        </w:tc>
        <w:tc>
          <w:tcPr>
            <w:tcW w:w="992" w:type="dxa"/>
            <w:tcMar>
              <w:left w:w="28" w:type="dxa"/>
              <w:right w:w="28" w:type="dxa"/>
            </w:tcMar>
            <w:vAlign w:val="center"/>
          </w:tcPr>
          <w:p w14:paraId="6F60BC52" w14:textId="77777777" w:rsidR="002E03A1" w:rsidRPr="007A2A36" w:rsidRDefault="002E03A1" w:rsidP="0030125A">
            <w:pPr>
              <w:jc w:val="center"/>
              <w:rPr>
                <w:color w:val="000000"/>
              </w:rPr>
            </w:pPr>
            <w:r w:rsidRPr="007A2A36">
              <w:rPr>
                <w:color w:val="000000"/>
              </w:rPr>
              <w:t>40,4</w:t>
            </w:r>
          </w:p>
        </w:tc>
        <w:tc>
          <w:tcPr>
            <w:tcW w:w="851" w:type="dxa"/>
            <w:tcMar>
              <w:left w:w="28" w:type="dxa"/>
              <w:right w:w="28" w:type="dxa"/>
            </w:tcMar>
            <w:vAlign w:val="center"/>
          </w:tcPr>
          <w:p w14:paraId="6D257F10" w14:textId="77777777" w:rsidR="002E03A1" w:rsidRPr="007A2A36" w:rsidRDefault="002E03A1" w:rsidP="0030125A">
            <w:pPr>
              <w:jc w:val="center"/>
              <w:rPr>
                <w:color w:val="000000"/>
              </w:rPr>
            </w:pPr>
            <w:r w:rsidRPr="007A2A36">
              <w:rPr>
                <w:color w:val="000000"/>
              </w:rPr>
              <w:t>32,7</w:t>
            </w:r>
          </w:p>
        </w:tc>
        <w:tc>
          <w:tcPr>
            <w:tcW w:w="850" w:type="dxa"/>
            <w:tcMar>
              <w:left w:w="28" w:type="dxa"/>
              <w:right w:w="28" w:type="dxa"/>
            </w:tcMar>
            <w:vAlign w:val="center"/>
          </w:tcPr>
          <w:p w14:paraId="52886A98" w14:textId="77777777" w:rsidR="002E03A1" w:rsidRPr="007A2A36" w:rsidRDefault="002E03A1" w:rsidP="0030125A">
            <w:pPr>
              <w:jc w:val="center"/>
              <w:rPr>
                <w:color w:val="000000"/>
              </w:rPr>
            </w:pPr>
            <w:r w:rsidRPr="007A2A36">
              <w:rPr>
                <w:color w:val="000000"/>
              </w:rPr>
              <w:t>33,0</w:t>
            </w:r>
          </w:p>
        </w:tc>
        <w:tc>
          <w:tcPr>
            <w:tcW w:w="889" w:type="dxa"/>
            <w:tcMar>
              <w:left w:w="28" w:type="dxa"/>
              <w:right w:w="28" w:type="dxa"/>
            </w:tcMar>
            <w:vAlign w:val="center"/>
          </w:tcPr>
          <w:p w14:paraId="566E24B5" w14:textId="77777777" w:rsidR="002E03A1" w:rsidRPr="007A2A36" w:rsidRDefault="002E03A1" w:rsidP="0030125A">
            <w:pPr>
              <w:jc w:val="center"/>
              <w:rPr>
                <w:color w:val="000000"/>
              </w:rPr>
            </w:pPr>
            <w:r w:rsidRPr="007A2A36">
              <w:rPr>
                <w:color w:val="000000"/>
              </w:rPr>
              <w:t>0,3</w:t>
            </w:r>
          </w:p>
        </w:tc>
        <w:tc>
          <w:tcPr>
            <w:tcW w:w="753" w:type="dxa"/>
            <w:tcMar>
              <w:left w:w="28" w:type="dxa"/>
              <w:right w:w="28" w:type="dxa"/>
            </w:tcMar>
            <w:vAlign w:val="center"/>
          </w:tcPr>
          <w:p w14:paraId="5A830546" w14:textId="77777777" w:rsidR="002E03A1" w:rsidRPr="007A2A36" w:rsidRDefault="002E03A1" w:rsidP="0030125A">
            <w:pPr>
              <w:jc w:val="center"/>
              <w:rPr>
                <w:color w:val="000000"/>
              </w:rPr>
            </w:pPr>
            <w:r w:rsidRPr="007A2A36">
              <w:rPr>
                <w:color w:val="000000"/>
              </w:rPr>
              <w:t>0,2</w:t>
            </w:r>
          </w:p>
        </w:tc>
        <w:tc>
          <w:tcPr>
            <w:tcW w:w="753" w:type="dxa"/>
            <w:tcMar>
              <w:left w:w="28" w:type="dxa"/>
              <w:right w:w="28" w:type="dxa"/>
            </w:tcMar>
            <w:vAlign w:val="center"/>
          </w:tcPr>
          <w:p w14:paraId="6F6E403E" w14:textId="77777777" w:rsidR="002E03A1" w:rsidRPr="007A2A36" w:rsidRDefault="002E03A1" w:rsidP="0030125A">
            <w:pPr>
              <w:jc w:val="center"/>
              <w:rPr>
                <w:color w:val="000000"/>
              </w:rPr>
            </w:pPr>
            <w:r w:rsidRPr="007A2A36">
              <w:rPr>
                <w:color w:val="000000"/>
              </w:rPr>
              <w:t>534,0</w:t>
            </w:r>
          </w:p>
        </w:tc>
        <w:tc>
          <w:tcPr>
            <w:tcW w:w="753" w:type="dxa"/>
            <w:tcMar>
              <w:left w:w="28" w:type="dxa"/>
              <w:right w:w="28" w:type="dxa"/>
            </w:tcMar>
            <w:vAlign w:val="center"/>
          </w:tcPr>
          <w:p w14:paraId="73A3875A" w14:textId="77777777" w:rsidR="002E03A1" w:rsidRPr="007A2A36" w:rsidRDefault="002E03A1" w:rsidP="0030125A">
            <w:pPr>
              <w:jc w:val="center"/>
              <w:rPr>
                <w:color w:val="000000"/>
              </w:rPr>
            </w:pPr>
            <w:r w:rsidRPr="007A2A36">
              <w:rPr>
                <w:color w:val="000000"/>
              </w:rPr>
              <w:t>32,0</w:t>
            </w:r>
          </w:p>
        </w:tc>
        <w:tc>
          <w:tcPr>
            <w:tcW w:w="753" w:type="dxa"/>
            <w:tcMar>
              <w:left w:w="28" w:type="dxa"/>
              <w:right w:w="28" w:type="dxa"/>
            </w:tcMar>
            <w:vAlign w:val="center"/>
          </w:tcPr>
          <w:p w14:paraId="638C7936" w14:textId="77777777" w:rsidR="002E03A1" w:rsidRPr="007A2A36" w:rsidRDefault="002E03A1" w:rsidP="0030125A">
            <w:pPr>
              <w:jc w:val="center"/>
              <w:rPr>
                <w:color w:val="000000"/>
              </w:rPr>
            </w:pPr>
            <w:r w:rsidRPr="007A2A36">
              <w:rPr>
                <w:color w:val="000000"/>
              </w:rPr>
              <w:t>13,4</w:t>
            </w:r>
          </w:p>
        </w:tc>
        <w:tc>
          <w:tcPr>
            <w:tcW w:w="753" w:type="dxa"/>
            <w:tcMar>
              <w:left w:w="28" w:type="dxa"/>
              <w:right w:w="28" w:type="dxa"/>
            </w:tcMar>
            <w:vAlign w:val="center"/>
          </w:tcPr>
          <w:p w14:paraId="1F12EDA7" w14:textId="77777777" w:rsidR="002E03A1" w:rsidRPr="007A2A36" w:rsidRDefault="002E03A1" w:rsidP="0030125A">
            <w:pPr>
              <w:jc w:val="center"/>
              <w:rPr>
                <w:color w:val="000000"/>
              </w:rPr>
            </w:pPr>
            <w:r w:rsidRPr="007A2A36">
              <w:rPr>
                <w:color w:val="000000"/>
              </w:rPr>
              <w:t>175,0</w:t>
            </w:r>
          </w:p>
        </w:tc>
        <w:tc>
          <w:tcPr>
            <w:tcW w:w="753" w:type="dxa"/>
            <w:tcMar>
              <w:left w:w="28" w:type="dxa"/>
              <w:right w:w="28" w:type="dxa"/>
            </w:tcMar>
            <w:vAlign w:val="center"/>
          </w:tcPr>
          <w:p w14:paraId="3433DBC3" w14:textId="77777777" w:rsidR="002E03A1" w:rsidRPr="007A2A36" w:rsidRDefault="002E03A1" w:rsidP="0030125A">
            <w:pPr>
              <w:jc w:val="center"/>
              <w:rPr>
                <w:color w:val="000000"/>
              </w:rPr>
            </w:pPr>
            <w:r w:rsidRPr="007A2A36">
              <w:rPr>
                <w:color w:val="000000"/>
              </w:rPr>
              <w:t>16,7</w:t>
            </w:r>
          </w:p>
        </w:tc>
        <w:tc>
          <w:tcPr>
            <w:tcW w:w="753" w:type="dxa"/>
            <w:tcMar>
              <w:left w:w="28" w:type="dxa"/>
              <w:right w:w="28" w:type="dxa"/>
            </w:tcMar>
            <w:vAlign w:val="center"/>
          </w:tcPr>
          <w:p w14:paraId="4482953E" w14:textId="77777777" w:rsidR="002E03A1" w:rsidRPr="007A2A36" w:rsidRDefault="002E03A1" w:rsidP="0030125A">
            <w:pPr>
              <w:jc w:val="center"/>
              <w:rPr>
                <w:color w:val="000000"/>
              </w:rPr>
            </w:pPr>
            <w:r w:rsidRPr="007A2A36">
              <w:rPr>
                <w:color w:val="000000"/>
              </w:rPr>
              <w:t>13,2</w:t>
            </w:r>
          </w:p>
        </w:tc>
        <w:tc>
          <w:tcPr>
            <w:tcW w:w="753" w:type="dxa"/>
            <w:tcMar>
              <w:left w:w="28" w:type="dxa"/>
              <w:right w:w="28" w:type="dxa"/>
            </w:tcMar>
            <w:vAlign w:val="center"/>
          </w:tcPr>
          <w:p w14:paraId="60A43759" w14:textId="77777777" w:rsidR="002E03A1" w:rsidRPr="007A2A36" w:rsidRDefault="002E03A1" w:rsidP="0030125A">
            <w:pPr>
              <w:jc w:val="center"/>
              <w:rPr>
                <w:color w:val="000000"/>
              </w:rPr>
            </w:pPr>
            <w:r w:rsidRPr="007A2A36">
              <w:rPr>
                <w:color w:val="000000"/>
              </w:rPr>
              <w:t>1407,4</w:t>
            </w:r>
          </w:p>
        </w:tc>
        <w:tc>
          <w:tcPr>
            <w:tcW w:w="753" w:type="dxa"/>
            <w:tcMar>
              <w:left w:w="28" w:type="dxa"/>
              <w:right w:w="28" w:type="dxa"/>
            </w:tcMar>
            <w:vAlign w:val="center"/>
          </w:tcPr>
          <w:p w14:paraId="16EC4AA5" w14:textId="77777777" w:rsidR="002E03A1" w:rsidRPr="007A2A36" w:rsidRDefault="002E03A1" w:rsidP="0030125A">
            <w:pPr>
              <w:jc w:val="center"/>
              <w:rPr>
                <w:color w:val="000000"/>
              </w:rPr>
            </w:pPr>
            <w:r w:rsidRPr="007A2A36">
              <w:rPr>
                <w:color w:val="000000"/>
              </w:rPr>
              <w:t>89,40</w:t>
            </w:r>
          </w:p>
        </w:tc>
        <w:tc>
          <w:tcPr>
            <w:tcW w:w="753" w:type="dxa"/>
            <w:tcMar>
              <w:left w:w="28" w:type="dxa"/>
              <w:right w:w="28" w:type="dxa"/>
            </w:tcMar>
            <w:vAlign w:val="center"/>
          </w:tcPr>
          <w:p w14:paraId="01F85258" w14:textId="77777777" w:rsidR="002E03A1" w:rsidRPr="007A2A36" w:rsidRDefault="002E03A1" w:rsidP="0030125A">
            <w:pPr>
              <w:jc w:val="center"/>
              <w:rPr>
                <w:color w:val="000000"/>
              </w:rPr>
            </w:pPr>
            <w:r w:rsidRPr="007A2A36">
              <w:rPr>
                <w:color w:val="000000"/>
              </w:rPr>
              <w:t>59,5</w:t>
            </w:r>
          </w:p>
        </w:tc>
      </w:tr>
      <w:tr w:rsidR="002E03A1" w:rsidRPr="007A2A36" w14:paraId="0B4BD423" w14:textId="77777777" w:rsidTr="0030125A">
        <w:trPr>
          <w:trHeight w:val="20"/>
          <w:jc w:val="center"/>
        </w:trPr>
        <w:tc>
          <w:tcPr>
            <w:tcW w:w="937" w:type="dxa"/>
            <w:vAlign w:val="center"/>
          </w:tcPr>
          <w:p w14:paraId="58FC089F" w14:textId="77777777" w:rsidR="002E03A1" w:rsidRPr="007A2A36" w:rsidRDefault="002E03A1" w:rsidP="0030125A">
            <w:pPr>
              <w:jc w:val="center"/>
              <w:rPr>
                <w:color w:val="000000"/>
              </w:rPr>
            </w:pPr>
            <w:r w:rsidRPr="007A2A36">
              <w:rPr>
                <w:color w:val="000000"/>
              </w:rPr>
              <w:t>2.</w:t>
            </w:r>
          </w:p>
        </w:tc>
        <w:tc>
          <w:tcPr>
            <w:tcW w:w="2268" w:type="dxa"/>
            <w:vAlign w:val="center"/>
          </w:tcPr>
          <w:p w14:paraId="57E3AF9A" w14:textId="77777777" w:rsidR="002E03A1" w:rsidRPr="007A2A36" w:rsidRDefault="002E03A1" w:rsidP="0030125A">
            <w:pPr>
              <w:jc w:val="center"/>
              <w:rPr>
                <w:color w:val="000000"/>
              </w:rPr>
            </w:pPr>
            <w:r w:rsidRPr="007A2A36">
              <w:rPr>
                <w:color w:val="000000"/>
              </w:rPr>
              <w:t>Мягколиственные</w:t>
            </w:r>
          </w:p>
        </w:tc>
        <w:tc>
          <w:tcPr>
            <w:tcW w:w="992" w:type="dxa"/>
            <w:tcMar>
              <w:left w:w="28" w:type="dxa"/>
              <w:right w:w="28" w:type="dxa"/>
            </w:tcMar>
            <w:vAlign w:val="center"/>
          </w:tcPr>
          <w:p w14:paraId="54D479BD" w14:textId="77777777" w:rsidR="002E03A1" w:rsidRPr="007A2A36" w:rsidRDefault="002E03A1" w:rsidP="0030125A">
            <w:pPr>
              <w:jc w:val="center"/>
              <w:rPr>
                <w:color w:val="000000"/>
              </w:rPr>
            </w:pPr>
            <w:r w:rsidRPr="007A2A36">
              <w:rPr>
                <w:color w:val="000000"/>
              </w:rPr>
              <w:t>69,4</w:t>
            </w:r>
          </w:p>
        </w:tc>
        <w:tc>
          <w:tcPr>
            <w:tcW w:w="992" w:type="dxa"/>
            <w:tcMar>
              <w:left w:w="28" w:type="dxa"/>
              <w:right w:w="28" w:type="dxa"/>
            </w:tcMar>
            <w:vAlign w:val="center"/>
          </w:tcPr>
          <w:p w14:paraId="764F3CD8" w14:textId="77777777" w:rsidR="002E03A1" w:rsidRPr="007A2A36" w:rsidRDefault="002E03A1" w:rsidP="0030125A">
            <w:pPr>
              <w:jc w:val="center"/>
              <w:rPr>
                <w:color w:val="000000"/>
              </w:rPr>
            </w:pPr>
            <w:r w:rsidRPr="007A2A36">
              <w:rPr>
                <w:color w:val="000000"/>
              </w:rPr>
              <w:t>4,7</w:t>
            </w:r>
          </w:p>
        </w:tc>
        <w:tc>
          <w:tcPr>
            <w:tcW w:w="851" w:type="dxa"/>
            <w:tcMar>
              <w:left w:w="28" w:type="dxa"/>
              <w:right w:w="28" w:type="dxa"/>
            </w:tcMar>
            <w:vAlign w:val="center"/>
          </w:tcPr>
          <w:p w14:paraId="58DE2DF7" w14:textId="77777777" w:rsidR="002E03A1" w:rsidRPr="007A2A36" w:rsidRDefault="002E03A1" w:rsidP="0030125A">
            <w:pPr>
              <w:jc w:val="center"/>
              <w:rPr>
                <w:color w:val="000000"/>
              </w:rPr>
            </w:pPr>
            <w:r w:rsidRPr="007A2A36">
              <w:rPr>
                <w:color w:val="000000"/>
              </w:rPr>
              <w:t>3,4</w:t>
            </w:r>
          </w:p>
        </w:tc>
        <w:tc>
          <w:tcPr>
            <w:tcW w:w="850" w:type="dxa"/>
            <w:tcMar>
              <w:left w:w="28" w:type="dxa"/>
              <w:right w:w="28" w:type="dxa"/>
            </w:tcMar>
            <w:vAlign w:val="center"/>
          </w:tcPr>
          <w:p w14:paraId="5E96548A" w14:textId="77777777" w:rsidR="002E03A1" w:rsidRPr="007A2A36" w:rsidRDefault="002E03A1" w:rsidP="0030125A">
            <w:pPr>
              <w:jc w:val="center"/>
              <w:rPr>
                <w:color w:val="000000"/>
              </w:rPr>
            </w:pPr>
            <w:r w:rsidRPr="007A2A36">
              <w:rPr>
                <w:color w:val="000000"/>
              </w:rPr>
              <w:t>20,0</w:t>
            </w:r>
          </w:p>
        </w:tc>
        <w:tc>
          <w:tcPr>
            <w:tcW w:w="889" w:type="dxa"/>
            <w:tcMar>
              <w:left w:w="28" w:type="dxa"/>
              <w:right w:w="28" w:type="dxa"/>
            </w:tcMar>
            <w:vAlign w:val="center"/>
          </w:tcPr>
          <w:p w14:paraId="48361CFB" w14:textId="77777777" w:rsidR="002E03A1" w:rsidRPr="007A2A36" w:rsidRDefault="002E03A1" w:rsidP="0030125A">
            <w:pPr>
              <w:jc w:val="center"/>
              <w:rPr>
                <w:color w:val="000000"/>
              </w:rPr>
            </w:pPr>
            <w:r w:rsidRPr="007A2A36">
              <w:rPr>
                <w:color w:val="000000"/>
              </w:rPr>
              <w:t>0,2</w:t>
            </w:r>
          </w:p>
        </w:tc>
        <w:tc>
          <w:tcPr>
            <w:tcW w:w="753" w:type="dxa"/>
            <w:tcMar>
              <w:left w:w="28" w:type="dxa"/>
              <w:right w:w="28" w:type="dxa"/>
            </w:tcMar>
            <w:vAlign w:val="center"/>
          </w:tcPr>
          <w:p w14:paraId="5F02A3C5" w14:textId="77777777" w:rsidR="002E03A1" w:rsidRPr="007A2A36" w:rsidRDefault="002E03A1" w:rsidP="0030125A">
            <w:pPr>
              <w:jc w:val="center"/>
              <w:rPr>
                <w:color w:val="000000"/>
              </w:rPr>
            </w:pPr>
            <w:r w:rsidRPr="007A2A36">
              <w:rPr>
                <w:color w:val="000000"/>
              </w:rPr>
              <w:t>0,0</w:t>
            </w:r>
          </w:p>
        </w:tc>
        <w:tc>
          <w:tcPr>
            <w:tcW w:w="753" w:type="dxa"/>
            <w:tcMar>
              <w:left w:w="28" w:type="dxa"/>
              <w:right w:w="28" w:type="dxa"/>
            </w:tcMar>
            <w:vAlign w:val="center"/>
          </w:tcPr>
          <w:p w14:paraId="0351AD90" w14:textId="77777777" w:rsidR="002E03A1" w:rsidRPr="007A2A36" w:rsidRDefault="002E03A1" w:rsidP="0030125A">
            <w:pPr>
              <w:jc w:val="center"/>
              <w:rPr>
                <w:color w:val="000000"/>
              </w:rPr>
            </w:pPr>
            <w:r w:rsidRPr="007A2A36">
              <w:rPr>
                <w:color w:val="000000"/>
              </w:rPr>
              <w:t>77,0</w:t>
            </w:r>
          </w:p>
        </w:tc>
        <w:tc>
          <w:tcPr>
            <w:tcW w:w="753" w:type="dxa"/>
            <w:tcMar>
              <w:left w:w="28" w:type="dxa"/>
              <w:right w:w="28" w:type="dxa"/>
            </w:tcMar>
            <w:vAlign w:val="center"/>
          </w:tcPr>
          <w:p w14:paraId="6F7C1D7D" w14:textId="77777777" w:rsidR="002E03A1" w:rsidRPr="007A2A36" w:rsidRDefault="002E03A1" w:rsidP="0030125A">
            <w:pPr>
              <w:jc w:val="center"/>
              <w:rPr>
                <w:color w:val="000000"/>
              </w:rPr>
            </w:pPr>
            <w:r w:rsidRPr="007A2A36">
              <w:rPr>
                <w:color w:val="000000"/>
              </w:rPr>
              <w:t>4,5</w:t>
            </w:r>
          </w:p>
        </w:tc>
        <w:tc>
          <w:tcPr>
            <w:tcW w:w="753" w:type="dxa"/>
            <w:tcMar>
              <w:left w:w="28" w:type="dxa"/>
              <w:right w:w="28" w:type="dxa"/>
            </w:tcMar>
            <w:vAlign w:val="center"/>
          </w:tcPr>
          <w:p w14:paraId="07843CC0" w14:textId="77777777" w:rsidR="002E03A1" w:rsidRPr="007A2A36" w:rsidRDefault="002E03A1" w:rsidP="0030125A">
            <w:pPr>
              <w:jc w:val="center"/>
              <w:rPr>
                <w:color w:val="000000"/>
              </w:rPr>
            </w:pPr>
            <w:r w:rsidRPr="007A2A36">
              <w:rPr>
                <w:color w:val="000000"/>
              </w:rPr>
              <w:t>0,3</w:t>
            </w:r>
          </w:p>
        </w:tc>
        <w:tc>
          <w:tcPr>
            <w:tcW w:w="753" w:type="dxa"/>
            <w:tcMar>
              <w:left w:w="28" w:type="dxa"/>
              <w:right w:w="28" w:type="dxa"/>
            </w:tcMar>
            <w:vAlign w:val="center"/>
          </w:tcPr>
          <w:p w14:paraId="771B515C" w14:textId="77777777" w:rsidR="002E03A1" w:rsidRPr="007A2A36" w:rsidRDefault="002E03A1" w:rsidP="0030125A">
            <w:pPr>
              <w:jc w:val="center"/>
              <w:rPr>
                <w:color w:val="000000"/>
              </w:rPr>
            </w:pPr>
            <w:r w:rsidRPr="007A2A36">
              <w:rPr>
                <w:color w:val="000000"/>
              </w:rPr>
              <w:t>75,0</w:t>
            </w:r>
          </w:p>
        </w:tc>
        <w:tc>
          <w:tcPr>
            <w:tcW w:w="753" w:type="dxa"/>
            <w:tcMar>
              <w:left w:w="28" w:type="dxa"/>
              <w:right w:w="28" w:type="dxa"/>
            </w:tcMar>
            <w:vAlign w:val="center"/>
          </w:tcPr>
          <w:p w14:paraId="6E0D3ECA" w14:textId="77777777" w:rsidR="002E03A1" w:rsidRPr="007A2A36" w:rsidRDefault="002E03A1" w:rsidP="0030125A">
            <w:pPr>
              <w:jc w:val="center"/>
              <w:rPr>
                <w:color w:val="000000"/>
              </w:rPr>
            </w:pPr>
            <w:r w:rsidRPr="007A2A36">
              <w:rPr>
                <w:color w:val="000000"/>
              </w:rPr>
              <w:t>7,1</w:t>
            </w:r>
          </w:p>
        </w:tc>
        <w:tc>
          <w:tcPr>
            <w:tcW w:w="753" w:type="dxa"/>
            <w:tcMar>
              <w:left w:w="28" w:type="dxa"/>
              <w:right w:w="28" w:type="dxa"/>
            </w:tcMar>
            <w:vAlign w:val="center"/>
          </w:tcPr>
          <w:p w14:paraId="0D2EBBB4" w14:textId="77777777" w:rsidR="002E03A1" w:rsidRPr="007A2A36" w:rsidRDefault="002E03A1" w:rsidP="0030125A">
            <w:pPr>
              <w:jc w:val="center"/>
              <w:rPr>
                <w:color w:val="000000"/>
              </w:rPr>
            </w:pPr>
            <w:r w:rsidRPr="007A2A36">
              <w:rPr>
                <w:color w:val="000000"/>
              </w:rPr>
              <w:t>5,7</w:t>
            </w:r>
          </w:p>
        </w:tc>
        <w:tc>
          <w:tcPr>
            <w:tcW w:w="753" w:type="dxa"/>
            <w:tcMar>
              <w:left w:w="28" w:type="dxa"/>
              <w:right w:w="28" w:type="dxa"/>
            </w:tcMar>
            <w:vAlign w:val="center"/>
          </w:tcPr>
          <w:p w14:paraId="54E3A6A8" w14:textId="77777777" w:rsidR="002E03A1" w:rsidRPr="007A2A36" w:rsidRDefault="002E03A1" w:rsidP="0030125A">
            <w:pPr>
              <w:jc w:val="center"/>
              <w:rPr>
                <w:color w:val="000000"/>
              </w:rPr>
            </w:pPr>
            <w:r w:rsidRPr="007A2A36">
              <w:rPr>
                <w:color w:val="000000"/>
              </w:rPr>
              <w:t>241,4</w:t>
            </w:r>
          </w:p>
        </w:tc>
        <w:tc>
          <w:tcPr>
            <w:tcW w:w="753" w:type="dxa"/>
            <w:tcMar>
              <w:left w:w="28" w:type="dxa"/>
              <w:right w:w="28" w:type="dxa"/>
            </w:tcMar>
            <w:vAlign w:val="center"/>
          </w:tcPr>
          <w:p w14:paraId="3C7D52B3" w14:textId="77777777" w:rsidR="002E03A1" w:rsidRPr="007A2A36" w:rsidRDefault="002E03A1" w:rsidP="0030125A">
            <w:pPr>
              <w:jc w:val="center"/>
              <w:rPr>
                <w:color w:val="000000"/>
              </w:rPr>
            </w:pPr>
            <w:r w:rsidRPr="007A2A36">
              <w:rPr>
                <w:color w:val="000000"/>
              </w:rPr>
              <w:t>16,5</w:t>
            </w:r>
          </w:p>
        </w:tc>
        <w:tc>
          <w:tcPr>
            <w:tcW w:w="753" w:type="dxa"/>
            <w:tcMar>
              <w:left w:w="28" w:type="dxa"/>
              <w:right w:w="28" w:type="dxa"/>
            </w:tcMar>
            <w:vAlign w:val="center"/>
          </w:tcPr>
          <w:p w14:paraId="2EDA646F" w14:textId="77777777" w:rsidR="002E03A1" w:rsidRPr="007A2A36" w:rsidRDefault="002E03A1" w:rsidP="0030125A">
            <w:pPr>
              <w:jc w:val="center"/>
              <w:rPr>
                <w:color w:val="000000"/>
              </w:rPr>
            </w:pPr>
            <w:r w:rsidRPr="007A2A36">
              <w:rPr>
                <w:color w:val="000000"/>
              </w:rPr>
              <w:t>9,4</w:t>
            </w:r>
          </w:p>
        </w:tc>
      </w:tr>
      <w:tr w:rsidR="002E03A1" w:rsidRPr="007A2A36" w14:paraId="3754F3D9" w14:textId="77777777" w:rsidTr="0030125A">
        <w:trPr>
          <w:trHeight w:val="20"/>
          <w:jc w:val="center"/>
        </w:trPr>
        <w:tc>
          <w:tcPr>
            <w:tcW w:w="937" w:type="dxa"/>
            <w:vAlign w:val="center"/>
          </w:tcPr>
          <w:p w14:paraId="77160613" w14:textId="77777777" w:rsidR="002E03A1" w:rsidRPr="007A2A36" w:rsidRDefault="002E03A1" w:rsidP="0030125A">
            <w:pPr>
              <w:jc w:val="center"/>
              <w:rPr>
                <w:color w:val="000000"/>
              </w:rPr>
            </w:pPr>
            <w:r w:rsidRPr="007A2A36">
              <w:rPr>
                <w:color w:val="000000"/>
              </w:rPr>
              <w:t>3.</w:t>
            </w:r>
          </w:p>
        </w:tc>
        <w:tc>
          <w:tcPr>
            <w:tcW w:w="2268" w:type="dxa"/>
            <w:vAlign w:val="center"/>
          </w:tcPr>
          <w:p w14:paraId="22F3EC0F" w14:textId="77777777" w:rsidR="002E03A1" w:rsidRPr="007A2A36" w:rsidRDefault="002E03A1" w:rsidP="0030125A">
            <w:pPr>
              <w:jc w:val="center"/>
              <w:rPr>
                <w:color w:val="000000"/>
              </w:rPr>
            </w:pPr>
            <w:r w:rsidRPr="007A2A36">
              <w:rPr>
                <w:color w:val="000000"/>
              </w:rPr>
              <w:t>Итого:</w:t>
            </w:r>
          </w:p>
        </w:tc>
        <w:tc>
          <w:tcPr>
            <w:tcW w:w="992" w:type="dxa"/>
            <w:tcMar>
              <w:left w:w="28" w:type="dxa"/>
              <w:right w:w="28" w:type="dxa"/>
            </w:tcMar>
            <w:vAlign w:val="center"/>
          </w:tcPr>
          <w:p w14:paraId="02B3B752" w14:textId="77777777" w:rsidR="002E03A1" w:rsidRPr="007A2A36" w:rsidRDefault="002E03A1" w:rsidP="0030125A">
            <w:pPr>
              <w:jc w:val="center"/>
              <w:rPr>
                <w:color w:val="000000"/>
              </w:rPr>
            </w:pPr>
            <w:r w:rsidRPr="007A2A36">
              <w:rPr>
                <w:color w:val="000000"/>
              </w:rPr>
              <w:t>734,8</w:t>
            </w:r>
          </w:p>
        </w:tc>
        <w:tc>
          <w:tcPr>
            <w:tcW w:w="992" w:type="dxa"/>
            <w:tcMar>
              <w:left w:w="28" w:type="dxa"/>
              <w:right w:w="28" w:type="dxa"/>
            </w:tcMar>
            <w:vAlign w:val="center"/>
          </w:tcPr>
          <w:p w14:paraId="438C7D49" w14:textId="77777777" w:rsidR="002E03A1" w:rsidRPr="007A2A36" w:rsidRDefault="002E03A1" w:rsidP="0030125A">
            <w:pPr>
              <w:jc w:val="center"/>
              <w:rPr>
                <w:color w:val="000000"/>
              </w:rPr>
            </w:pPr>
            <w:r w:rsidRPr="007A2A36">
              <w:rPr>
                <w:color w:val="000000"/>
              </w:rPr>
              <w:t>45,10</w:t>
            </w:r>
          </w:p>
        </w:tc>
        <w:tc>
          <w:tcPr>
            <w:tcW w:w="851" w:type="dxa"/>
            <w:tcMar>
              <w:left w:w="28" w:type="dxa"/>
              <w:right w:w="28" w:type="dxa"/>
            </w:tcMar>
            <w:vAlign w:val="center"/>
          </w:tcPr>
          <w:p w14:paraId="7FAF31B5" w14:textId="77777777" w:rsidR="002E03A1" w:rsidRPr="007A2A36" w:rsidRDefault="002E03A1" w:rsidP="0030125A">
            <w:pPr>
              <w:jc w:val="center"/>
              <w:rPr>
                <w:color w:val="000000"/>
              </w:rPr>
            </w:pPr>
            <w:r w:rsidRPr="007A2A36">
              <w:rPr>
                <w:color w:val="000000"/>
              </w:rPr>
              <w:t>36,1</w:t>
            </w:r>
          </w:p>
        </w:tc>
        <w:tc>
          <w:tcPr>
            <w:tcW w:w="850" w:type="dxa"/>
            <w:tcMar>
              <w:left w:w="28" w:type="dxa"/>
              <w:right w:w="28" w:type="dxa"/>
            </w:tcMar>
            <w:vAlign w:val="center"/>
          </w:tcPr>
          <w:p w14:paraId="7F12FBF0" w14:textId="77777777" w:rsidR="002E03A1" w:rsidRPr="007A2A36" w:rsidRDefault="002E03A1" w:rsidP="0030125A">
            <w:pPr>
              <w:jc w:val="center"/>
              <w:rPr>
                <w:color w:val="000000"/>
              </w:rPr>
            </w:pPr>
            <w:r w:rsidRPr="007A2A36">
              <w:rPr>
                <w:color w:val="000000"/>
              </w:rPr>
              <w:t>53,0</w:t>
            </w:r>
          </w:p>
        </w:tc>
        <w:tc>
          <w:tcPr>
            <w:tcW w:w="889" w:type="dxa"/>
            <w:tcMar>
              <w:left w:w="28" w:type="dxa"/>
              <w:right w:w="28" w:type="dxa"/>
            </w:tcMar>
            <w:vAlign w:val="center"/>
          </w:tcPr>
          <w:p w14:paraId="16582AE3" w14:textId="77777777" w:rsidR="002E03A1" w:rsidRPr="007A2A36" w:rsidRDefault="002E03A1" w:rsidP="0030125A">
            <w:pPr>
              <w:jc w:val="center"/>
              <w:rPr>
                <w:color w:val="000000"/>
              </w:rPr>
            </w:pPr>
            <w:r w:rsidRPr="007A2A36">
              <w:rPr>
                <w:color w:val="000000"/>
              </w:rPr>
              <w:t>0,5</w:t>
            </w:r>
          </w:p>
        </w:tc>
        <w:tc>
          <w:tcPr>
            <w:tcW w:w="753" w:type="dxa"/>
            <w:tcMar>
              <w:left w:w="28" w:type="dxa"/>
              <w:right w:w="28" w:type="dxa"/>
            </w:tcMar>
            <w:vAlign w:val="center"/>
          </w:tcPr>
          <w:p w14:paraId="4F721451" w14:textId="77777777" w:rsidR="002E03A1" w:rsidRPr="007A2A36" w:rsidRDefault="002E03A1" w:rsidP="0030125A">
            <w:pPr>
              <w:jc w:val="center"/>
              <w:rPr>
                <w:color w:val="000000"/>
              </w:rPr>
            </w:pPr>
            <w:r w:rsidRPr="007A2A36">
              <w:rPr>
                <w:color w:val="000000"/>
              </w:rPr>
              <w:t>0,2</w:t>
            </w:r>
          </w:p>
        </w:tc>
        <w:tc>
          <w:tcPr>
            <w:tcW w:w="753" w:type="dxa"/>
            <w:tcMar>
              <w:left w:w="28" w:type="dxa"/>
              <w:right w:w="28" w:type="dxa"/>
            </w:tcMar>
            <w:vAlign w:val="center"/>
          </w:tcPr>
          <w:p w14:paraId="668236B3" w14:textId="77777777" w:rsidR="002E03A1" w:rsidRPr="007A2A36" w:rsidRDefault="002E03A1" w:rsidP="0030125A">
            <w:pPr>
              <w:jc w:val="center"/>
              <w:rPr>
                <w:color w:val="000000"/>
              </w:rPr>
            </w:pPr>
            <w:r w:rsidRPr="007A2A36">
              <w:rPr>
                <w:color w:val="000000"/>
              </w:rPr>
              <w:t>611,0</w:t>
            </w:r>
          </w:p>
        </w:tc>
        <w:tc>
          <w:tcPr>
            <w:tcW w:w="753" w:type="dxa"/>
            <w:tcMar>
              <w:left w:w="28" w:type="dxa"/>
              <w:right w:w="28" w:type="dxa"/>
            </w:tcMar>
            <w:vAlign w:val="center"/>
          </w:tcPr>
          <w:p w14:paraId="2C79519D" w14:textId="77777777" w:rsidR="002E03A1" w:rsidRPr="007A2A36" w:rsidRDefault="002E03A1" w:rsidP="0030125A">
            <w:pPr>
              <w:jc w:val="center"/>
              <w:rPr>
                <w:color w:val="000000"/>
              </w:rPr>
            </w:pPr>
            <w:r w:rsidRPr="007A2A36">
              <w:rPr>
                <w:color w:val="000000"/>
              </w:rPr>
              <w:t>36,5</w:t>
            </w:r>
          </w:p>
        </w:tc>
        <w:tc>
          <w:tcPr>
            <w:tcW w:w="753" w:type="dxa"/>
            <w:tcMar>
              <w:left w:w="28" w:type="dxa"/>
              <w:right w:w="28" w:type="dxa"/>
            </w:tcMar>
            <w:vAlign w:val="center"/>
          </w:tcPr>
          <w:p w14:paraId="453CACAE" w14:textId="77777777" w:rsidR="002E03A1" w:rsidRPr="007A2A36" w:rsidRDefault="002E03A1" w:rsidP="0030125A">
            <w:pPr>
              <w:jc w:val="center"/>
              <w:rPr>
                <w:color w:val="000000"/>
              </w:rPr>
            </w:pPr>
            <w:r w:rsidRPr="007A2A36">
              <w:rPr>
                <w:color w:val="000000"/>
              </w:rPr>
              <w:t>13,7</w:t>
            </w:r>
          </w:p>
        </w:tc>
        <w:tc>
          <w:tcPr>
            <w:tcW w:w="753" w:type="dxa"/>
            <w:tcMar>
              <w:left w:w="28" w:type="dxa"/>
              <w:right w:w="28" w:type="dxa"/>
            </w:tcMar>
            <w:vAlign w:val="center"/>
          </w:tcPr>
          <w:p w14:paraId="43B97557" w14:textId="77777777" w:rsidR="002E03A1" w:rsidRPr="007A2A36" w:rsidRDefault="002E03A1" w:rsidP="0030125A">
            <w:pPr>
              <w:jc w:val="center"/>
              <w:rPr>
                <w:color w:val="000000"/>
              </w:rPr>
            </w:pPr>
            <w:r w:rsidRPr="007A2A36">
              <w:rPr>
                <w:color w:val="000000"/>
              </w:rPr>
              <w:t>250,0</w:t>
            </w:r>
          </w:p>
        </w:tc>
        <w:tc>
          <w:tcPr>
            <w:tcW w:w="753" w:type="dxa"/>
            <w:tcMar>
              <w:left w:w="28" w:type="dxa"/>
              <w:right w:w="28" w:type="dxa"/>
            </w:tcMar>
            <w:vAlign w:val="center"/>
          </w:tcPr>
          <w:p w14:paraId="3CD75430" w14:textId="77777777" w:rsidR="002E03A1" w:rsidRPr="007A2A36" w:rsidRDefault="002E03A1" w:rsidP="0030125A">
            <w:pPr>
              <w:jc w:val="center"/>
              <w:rPr>
                <w:color w:val="000000"/>
              </w:rPr>
            </w:pPr>
            <w:r w:rsidRPr="007A2A36">
              <w:rPr>
                <w:color w:val="000000"/>
              </w:rPr>
              <w:t>23,8</w:t>
            </w:r>
          </w:p>
        </w:tc>
        <w:tc>
          <w:tcPr>
            <w:tcW w:w="753" w:type="dxa"/>
            <w:tcMar>
              <w:left w:w="28" w:type="dxa"/>
              <w:right w:w="28" w:type="dxa"/>
            </w:tcMar>
            <w:vAlign w:val="center"/>
          </w:tcPr>
          <w:p w14:paraId="2BC57727" w14:textId="77777777" w:rsidR="002E03A1" w:rsidRPr="007A2A36" w:rsidRDefault="002E03A1" w:rsidP="0030125A">
            <w:pPr>
              <w:jc w:val="center"/>
              <w:rPr>
                <w:color w:val="000000"/>
              </w:rPr>
            </w:pPr>
            <w:r w:rsidRPr="007A2A36">
              <w:rPr>
                <w:color w:val="000000"/>
              </w:rPr>
              <w:t>18,9</w:t>
            </w:r>
          </w:p>
        </w:tc>
        <w:tc>
          <w:tcPr>
            <w:tcW w:w="753" w:type="dxa"/>
            <w:tcMar>
              <w:left w:w="28" w:type="dxa"/>
              <w:right w:w="28" w:type="dxa"/>
            </w:tcMar>
            <w:vAlign w:val="center"/>
          </w:tcPr>
          <w:p w14:paraId="5178D21B" w14:textId="77777777" w:rsidR="002E03A1" w:rsidRPr="007A2A36" w:rsidRDefault="002E03A1" w:rsidP="0030125A">
            <w:pPr>
              <w:jc w:val="center"/>
              <w:rPr>
                <w:color w:val="000000"/>
              </w:rPr>
            </w:pPr>
            <w:r w:rsidRPr="007A2A36">
              <w:rPr>
                <w:color w:val="000000"/>
              </w:rPr>
              <w:t>1648,8</w:t>
            </w:r>
          </w:p>
        </w:tc>
        <w:tc>
          <w:tcPr>
            <w:tcW w:w="753" w:type="dxa"/>
            <w:tcMar>
              <w:left w:w="28" w:type="dxa"/>
              <w:right w:w="28" w:type="dxa"/>
            </w:tcMar>
            <w:vAlign w:val="center"/>
          </w:tcPr>
          <w:p w14:paraId="232145D4" w14:textId="77777777" w:rsidR="002E03A1" w:rsidRPr="007A2A36" w:rsidRDefault="002E03A1" w:rsidP="0030125A">
            <w:pPr>
              <w:jc w:val="center"/>
              <w:rPr>
                <w:color w:val="000000"/>
              </w:rPr>
            </w:pPr>
            <w:r w:rsidRPr="007A2A36">
              <w:rPr>
                <w:color w:val="000000"/>
              </w:rPr>
              <w:t>105,90</w:t>
            </w:r>
          </w:p>
        </w:tc>
        <w:tc>
          <w:tcPr>
            <w:tcW w:w="753" w:type="dxa"/>
            <w:tcMar>
              <w:left w:w="28" w:type="dxa"/>
              <w:right w:w="28" w:type="dxa"/>
            </w:tcMar>
            <w:vAlign w:val="center"/>
          </w:tcPr>
          <w:p w14:paraId="4E809EB2" w14:textId="77777777" w:rsidR="002E03A1" w:rsidRPr="007A2A36" w:rsidRDefault="002E03A1" w:rsidP="0030125A">
            <w:pPr>
              <w:jc w:val="center"/>
              <w:rPr>
                <w:color w:val="000000"/>
              </w:rPr>
            </w:pPr>
            <w:r w:rsidRPr="007A2A36">
              <w:rPr>
                <w:color w:val="000000"/>
              </w:rPr>
              <w:t>68,9</w:t>
            </w:r>
          </w:p>
        </w:tc>
      </w:tr>
    </w:tbl>
    <w:p w14:paraId="511B95DC" w14:textId="77777777" w:rsidR="002E03A1" w:rsidRPr="007A2A36" w:rsidRDefault="002E03A1" w:rsidP="002E03A1">
      <w:pPr>
        <w:spacing w:before="120"/>
        <w:ind w:firstLine="709"/>
        <w:contextualSpacing/>
        <w:jc w:val="both"/>
      </w:pPr>
      <w:bookmarkStart w:id="158" w:name="sub_2548"/>
      <w:r w:rsidRPr="007A2A36">
        <w:rPr>
          <w:rStyle w:val="afe"/>
          <w:bCs/>
          <w:szCs w:val="20"/>
        </w:rPr>
        <w:t xml:space="preserve">* </w:t>
      </w:r>
      <w:r w:rsidRPr="007A2A36">
        <w:t>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bookmarkEnd w:id="158"/>
    </w:p>
    <w:p w14:paraId="2A510472" w14:textId="77777777" w:rsidR="002E03A1" w:rsidRPr="007A2A36" w:rsidRDefault="002E03A1" w:rsidP="002E03A1">
      <w:pPr>
        <w:pStyle w:val="affff3"/>
        <w:sectPr w:rsidR="002E03A1" w:rsidRPr="007A2A36" w:rsidSect="00BB0030">
          <w:pgSz w:w="16838" w:h="11906" w:orient="landscape"/>
          <w:pgMar w:top="1134" w:right="567" w:bottom="567" w:left="1134" w:header="709" w:footer="709" w:gutter="0"/>
          <w:cols w:space="708"/>
          <w:docGrid w:linePitch="360"/>
        </w:sectPr>
      </w:pPr>
    </w:p>
    <w:p w14:paraId="012455FF" w14:textId="77777777" w:rsidR="002E03A1" w:rsidRPr="007A2A36" w:rsidRDefault="002E03A1" w:rsidP="002E03A1">
      <w:pPr>
        <w:pStyle w:val="3"/>
        <w:numPr>
          <w:ilvl w:val="0"/>
          <w:numId w:val="0"/>
        </w:numPr>
        <w:spacing w:before="120" w:after="120" w:line="240" w:lineRule="auto"/>
        <w:jc w:val="center"/>
        <w:rPr>
          <w:b/>
          <w:sz w:val="28"/>
          <w:szCs w:val="28"/>
        </w:rPr>
      </w:pPr>
      <w:bookmarkStart w:id="159" w:name="_Toc106568703"/>
      <w:bookmarkStart w:id="160" w:name="_Toc174012290"/>
      <w:r w:rsidRPr="007A2A36">
        <w:rPr>
          <w:b/>
          <w:sz w:val="28"/>
          <w:szCs w:val="28"/>
        </w:rPr>
        <w:lastRenderedPageBreak/>
        <w:t xml:space="preserve">2.1.4. </w:t>
      </w:r>
      <w:r w:rsidRPr="007A2A36">
        <w:rPr>
          <w:b/>
          <w:sz w:val="28"/>
        </w:rPr>
        <w:t>Возрасты рубок</w:t>
      </w:r>
      <w:bookmarkEnd w:id="159"/>
      <w:bookmarkEnd w:id="160"/>
    </w:p>
    <w:p w14:paraId="6A03BD2C" w14:textId="77777777" w:rsidR="002E03A1" w:rsidRPr="007A2A36" w:rsidRDefault="002E03A1" w:rsidP="002E03A1">
      <w:pPr>
        <w:pStyle w:val="aff8"/>
        <w:spacing w:line="240" w:lineRule="auto"/>
        <w:contextualSpacing/>
        <w:rPr>
          <w:sz w:val="28"/>
          <w:szCs w:val="28"/>
        </w:rPr>
      </w:pPr>
      <w:r w:rsidRPr="007A2A36">
        <w:rPr>
          <w:sz w:val="28"/>
          <w:szCs w:val="28"/>
        </w:rPr>
        <w:t>Возрасты рубок лесных насаждений – возрасты лесных насаждений, устанавливаемые для заготовки древесины определенной товарной структуры. Возрасты рубок лесных насаждений установлены в соответствии со статьей 15 Лесного кодекса, приказом Федерального агентства лесного хозяйства от 09 апреля 2015 года № 105 «Об установлении возраста рубок».</w:t>
      </w:r>
    </w:p>
    <w:p w14:paraId="2C7D4144" w14:textId="77777777" w:rsidR="002E03A1" w:rsidRPr="007A2A36" w:rsidRDefault="002E03A1" w:rsidP="002E03A1">
      <w:pPr>
        <w:pStyle w:val="aff8"/>
        <w:spacing w:line="240" w:lineRule="auto"/>
        <w:contextualSpacing/>
        <w:rPr>
          <w:sz w:val="28"/>
          <w:szCs w:val="28"/>
        </w:rPr>
      </w:pPr>
      <w:bookmarkStart w:id="161" w:name="_Hlk106570443"/>
      <w:r w:rsidRPr="007A2A36">
        <w:rPr>
          <w:sz w:val="28"/>
          <w:szCs w:val="28"/>
        </w:rPr>
        <w:t>Возрасты рубок приведены в таблице 12.</w:t>
      </w:r>
    </w:p>
    <w:bookmarkEnd w:id="161"/>
    <w:p w14:paraId="5C3D8B71" w14:textId="77777777" w:rsidR="002E03A1" w:rsidRPr="007A2A36" w:rsidRDefault="002E03A1" w:rsidP="002E03A1">
      <w:pPr>
        <w:spacing w:before="120" w:after="120"/>
        <w:jc w:val="right"/>
        <w:rPr>
          <w:sz w:val="28"/>
        </w:rPr>
      </w:pPr>
      <w:r w:rsidRPr="007A2A36">
        <w:rPr>
          <w:sz w:val="28"/>
        </w:rPr>
        <w:t>Таблица 12</w:t>
      </w:r>
    </w:p>
    <w:p w14:paraId="401B61AA" w14:textId="77777777" w:rsidR="002E03A1" w:rsidRPr="007A2A36" w:rsidRDefault="002E03A1" w:rsidP="002E03A1">
      <w:pPr>
        <w:spacing w:after="120"/>
        <w:ind w:firstLine="709"/>
        <w:jc w:val="both"/>
        <w:rPr>
          <w:sz w:val="28"/>
        </w:rPr>
      </w:pPr>
      <w:r w:rsidRPr="007A2A36">
        <w:rPr>
          <w:sz w:val="28"/>
        </w:rPr>
        <w:t>Возрасты рубок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3842"/>
        <w:gridCol w:w="1969"/>
        <w:gridCol w:w="1724"/>
        <w:gridCol w:w="1535"/>
      </w:tblGrid>
      <w:tr w:rsidR="002E03A1" w:rsidRPr="007A2A36" w14:paraId="0988D2DA" w14:textId="77777777" w:rsidTr="0030125A">
        <w:trPr>
          <w:trHeight w:val="20"/>
          <w:jc w:val="center"/>
        </w:trPr>
        <w:tc>
          <w:tcPr>
            <w:tcW w:w="569" w:type="dxa"/>
            <w:vAlign w:val="center"/>
          </w:tcPr>
          <w:p w14:paraId="757E9B02" w14:textId="77777777" w:rsidR="002E03A1" w:rsidRPr="007A2A36" w:rsidRDefault="002E03A1" w:rsidP="0030125A">
            <w:pPr>
              <w:snapToGrid w:val="0"/>
              <w:jc w:val="center"/>
            </w:pPr>
            <w:r w:rsidRPr="007A2A36">
              <w:t>№ п/п</w:t>
            </w:r>
          </w:p>
        </w:tc>
        <w:tc>
          <w:tcPr>
            <w:tcW w:w="3842" w:type="dxa"/>
            <w:vAlign w:val="center"/>
          </w:tcPr>
          <w:p w14:paraId="150D9D48" w14:textId="77777777" w:rsidR="002E03A1" w:rsidRPr="007A2A36" w:rsidRDefault="002E03A1" w:rsidP="0030125A">
            <w:pPr>
              <w:snapToGrid w:val="0"/>
              <w:jc w:val="center"/>
            </w:pPr>
            <w:r w:rsidRPr="007A2A36">
              <w:t>Виды целевого назначения лесов, в том числе категории защитных лесов</w:t>
            </w:r>
          </w:p>
        </w:tc>
        <w:tc>
          <w:tcPr>
            <w:tcW w:w="1969" w:type="dxa"/>
            <w:vAlign w:val="center"/>
          </w:tcPr>
          <w:p w14:paraId="465788E1" w14:textId="77777777" w:rsidR="002E03A1" w:rsidRPr="007A2A36" w:rsidRDefault="002E03A1" w:rsidP="0030125A">
            <w:pPr>
              <w:tabs>
                <w:tab w:val="left" w:pos="1495"/>
              </w:tabs>
              <w:snapToGrid w:val="0"/>
              <w:jc w:val="center"/>
            </w:pPr>
            <w:r w:rsidRPr="007A2A36">
              <w:t>Хозсекции и входящие в них преобладающие породы</w:t>
            </w:r>
          </w:p>
        </w:tc>
        <w:tc>
          <w:tcPr>
            <w:tcW w:w="1724" w:type="dxa"/>
            <w:vAlign w:val="center"/>
          </w:tcPr>
          <w:p w14:paraId="272B02A5" w14:textId="77777777" w:rsidR="002E03A1" w:rsidRPr="007A2A36" w:rsidRDefault="002E03A1" w:rsidP="0030125A">
            <w:pPr>
              <w:snapToGrid w:val="0"/>
              <w:jc w:val="center"/>
            </w:pPr>
            <w:r w:rsidRPr="007A2A36">
              <w:t>Классы бонитета</w:t>
            </w:r>
          </w:p>
        </w:tc>
        <w:tc>
          <w:tcPr>
            <w:tcW w:w="1535" w:type="dxa"/>
            <w:vAlign w:val="center"/>
          </w:tcPr>
          <w:p w14:paraId="381144CA" w14:textId="77777777" w:rsidR="002E03A1" w:rsidRPr="007A2A36" w:rsidRDefault="002E03A1" w:rsidP="0030125A">
            <w:pPr>
              <w:snapToGrid w:val="0"/>
              <w:jc w:val="center"/>
            </w:pPr>
            <w:r w:rsidRPr="007A2A36">
              <w:t>Возрасты рубок, лет</w:t>
            </w:r>
          </w:p>
        </w:tc>
      </w:tr>
    </w:tbl>
    <w:p w14:paraId="610DA406" w14:textId="77777777" w:rsidR="002E03A1" w:rsidRPr="007A2A36" w:rsidRDefault="002E03A1" w:rsidP="002E03A1">
      <w:pPr>
        <w:ind w:firstLine="709"/>
        <w:jc w:val="both"/>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3842"/>
        <w:gridCol w:w="1969"/>
        <w:gridCol w:w="1724"/>
        <w:gridCol w:w="1535"/>
      </w:tblGrid>
      <w:tr w:rsidR="002E03A1" w:rsidRPr="007A2A36" w14:paraId="2189B778" w14:textId="77777777" w:rsidTr="0030125A">
        <w:trPr>
          <w:trHeight w:val="20"/>
          <w:tblHeader/>
          <w:jc w:val="center"/>
        </w:trPr>
        <w:tc>
          <w:tcPr>
            <w:tcW w:w="569" w:type="dxa"/>
            <w:vAlign w:val="center"/>
          </w:tcPr>
          <w:p w14:paraId="635A682C" w14:textId="77777777" w:rsidR="002E03A1" w:rsidRPr="007A2A36" w:rsidRDefault="002E03A1" w:rsidP="0030125A">
            <w:pPr>
              <w:snapToGrid w:val="0"/>
              <w:jc w:val="center"/>
            </w:pPr>
            <w:r w:rsidRPr="007A2A36">
              <w:t>1</w:t>
            </w:r>
          </w:p>
        </w:tc>
        <w:tc>
          <w:tcPr>
            <w:tcW w:w="3842" w:type="dxa"/>
            <w:vAlign w:val="center"/>
          </w:tcPr>
          <w:p w14:paraId="1E5B52B4" w14:textId="77777777" w:rsidR="002E03A1" w:rsidRPr="007A2A36" w:rsidRDefault="002E03A1" w:rsidP="0030125A">
            <w:pPr>
              <w:snapToGrid w:val="0"/>
              <w:jc w:val="center"/>
            </w:pPr>
            <w:r w:rsidRPr="007A2A36">
              <w:t>2</w:t>
            </w:r>
          </w:p>
        </w:tc>
        <w:tc>
          <w:tcPr>
            <w:tcW w:w="1969" w:type="dxa"/>
            <w:vAlign w:val="center"/>
          </w:tcPr>
          <w:p w14:paraId="30807A64" w14:textId="77777777" w:rsidR="002E03A1" w:rsidRPr="007A2A36" w:rsidRDefault="002E03A1" w:rsidP="0030125A">
            <w:pPr>
              <w:snapToGrid w:val="0"/>
              <w:jc w:val="center"/>
            </w:pPr>
            <w:r w:rsidRPr="007A2A36">
              <w:t>3</w:t>
            </w:r>
          </w:p>
        </w:tc>
        <w:tc>
          <w:tcPr>
            <w:tcW w:w="1724" w:type="dxa"/>
            <w:vAlign w:val="center"/>
          </w:tcPr>
          <w:p w14:paraId="4BE40E3E" w14:textId="77777777" w:rsidR="002E03A1" w:rsidRPr="007A2A36" w:rsidRDefault="002E03A1" w:rsidP="0030125A">
            <w:pPr>
              <w:snapToGrid w:val="0"/>
              <w:jc w:val="center"/>
            </w:pPr>
            <w:r w:rsidRPr="007A2A36">
              <w:t>4</w:t>
            </w:r>
          </w:p>
        </w:tc>
        <w:tc>
          <w:tcPr>
            <w:tcW w:w="1535" w:type="dxa"/>
            <w:vAlign w:val="center"/>
          </w:tcPr>
          <w:p w14:paraId="0703380B" w14:textId="77777777" w:rsidR="002E03A1" w:rsidRPr="007A2A36" w:rsidRDefault="002E03A1" w:rsidP="0030125A">
            <w:pPr>
              <w:snapToGrid w:val="0"/>
              <w:jc w:val="center"/>
            </w:pPr>
            <w:r w:rsidRPr="007A2A36">
              <w:t>5</w:t>
            </w:r>
          </w:p>
        </w:tc>
      </w:tr>
      <w:tr w:rsidR="002E03A1" w:rsidRPr="007A2A36" w14:paraId="68D0B96B" w14:textId="77777777" w:rsidTr="0030125A">
        <w:trPr>
          <w:trHeight w:val="20"/>
          <w:jc w:val="center"/>
        </w:trPr>
        <w:tc>
          <w:tcPr>
            <w:tcW w:w="569" w:type="dxa"/>
            <w:vAlign w:val="center"/>
          </w:tcPr>
          <w:p w14:paraId="3B503649" w14:textId="77777777" w:rsidR="002E03A1" w:rsidRPr="007A2A36" w:rsidRDefault="002E03A1" w:rsidP="0030125A">
            <w:pPr>
              <w:snapToGrid w:val="0"/>
              <w:jc w:val="center"/>
            </w:pPr>
            <w:r w:rsidRPr="007A2A36">
              <w:t>1.</w:t>
            </w:r>
          </w:p>
        </w:tc>
        <w:tc>
          <w:tcPr>
            <w:tcW w:w="3842" w:type="dxa"/>
            <w:vAlign w:val="center"/>
          </w:tcPr>
          <w:p w14:paraId="0F3F5122" w14:textId="77777777" w:rsidR="002E03A1" w:rsidRPr="007A2A36" w:rsidRDefault="002E03A1" w:rsidP="0030125A">
            <w:pPr>
              <w:snapToGrid w:val="0"/>
              <w:jc w:val="both"/>
            </w:pPr>
            <w:r w:rsidRPr="007A2A36">
              <w:t>Защитные леса, кроме запретных полос лесов, расположенных вдоль водных объектов</w:t>
            </w:r>
          </w:p>
        </w:tc>
        <w:tc>
          <w:tcPr>
            <w:tcW w:w="1969" w:type="dxa"/>
            <w:vAlign w:val="center"/>
          </w:tcPr>
          <w:p w14:paraId="0B184B30" w14:textId="77777777" w:rsidR="002E03A1" w:rsidRPr="007A2A36" w:rsidRDefault="002E03A1" w:rsidP="0030125A">
            <w:pPr>
              <w:snapToGrid w:val="0"/>
              <w:jc w:val="center"/>
            </w:pPr>
          </w:p>
        </w:tc>
        <w:tc>
          <w:tcPr>
            <w:tcW w:w="1724" w:type="dxa"/>
            <w:vAlign w:val="center"/>
          </w:tcPr>
          <w:p w14:paraId="3E092F01" w14:textId="77777777" w:rsidR="002E03A1" w:rsidRPr="007A2A36" w:rsidRDefault="002E03A1" w:rsidP="0030125A">
            <w:pPr>
              <w:snapToGrid w:val="0"/>
              <w:jc w:val="center"/>
            </w:pPr>
          </w:p>
        </w:tc>
        <w:tc>
          <w:tcPr>
            <w:tcW w:w="1535" w:type="dxa"/>
            <w:vAlign w:val="center"/>
          </w:tcPr>
          <w:p w14:paraId="015D068B" w14:textId="77777777" w:rsidR="002E03A1" w:rsidRPr="007A2A36" w:rsidRDefault="002E03A1" w:rsidP="0030125A">
            <w:pPr>
              <w:snapToGrid w:val="0"/>
              <w:jc w:val="center"/>
            </w:pPr>
          </w:p>
        </w:tc>
      </w:tr>
      <w:tr w:rsidR="002E03A1" w:rsidRPr="007A2A36" w14:paraId="06475C21" w14:textId="77777777" w:rsidTr="0030125A">
        <w:trPr>
          <w:trHeight w:val="20"/>
          <w:jc w:val="center"/>
        </w:trPr>
        <w:tc>
          <w:tcPr>
            <w:tcW w:w="569" w:type="dxa"/>
            <w:vAlign w:val="center"/>
          </w:tcPr>
          <w:p w14:paraId="2A661D2F" w14:textId="77777777" w:rsidR="002E03A1" w:rsidRPr="007A2A36" w:rsidRDefault="002E03A1" w:rsidP="0030125A">
            <w:pPr>
              <w:snapToGrid w:val="0"/>
              <w:jc w:val="center"/>
            </w:pPr>
            <w:r w:rsidRPr="007A2A36">
              <w:t>2.</w:t>
            </w:r>
          </w:p>
        </w:tc>
        <w:tc>
          <w:tcPr>
            <w:tcW w:w="3842" w:type="dxa"/>
            <w:vAlign w:val="center"/>
          </w:tcPr>
          <w:p w14:paraId="2A7A54D0" w14:textId="77777777" w:rsidR="002E03A1" w:rsidRPr="007A2A36" w:rsidRDefault="002E03A1" w:rsidP="0030125A">
            <w:pPr>
              <w:snapToGrid w:val="0"/>
              <w:jc w:val="center"/>
            </w:pPr>
          </w:p>
        </w:tc>
        <w:tc>
          <w:tcPr>
            <w:tcW w:w="1969" w:type="dxa"/>
            <w:vAlign w:val="center"/>
          </w:tcPr>
          <w:p w14:paraId="32148701" w14:textId="77777777" w:rsidR="002E03A1" w:rsidRPr="007A2A36" w:rsidRDefault="002E03A1" w:rsidP="0030125A">
            <w:pPr>
              <w:snapToGrid w:val="0"/>
              <w:jc w:val="center"/>
            </w:pPr>
            <w:r w:rsidRPr="007A2A36">
              <w:t>Сосна</w:t>
            </w:r>
          </w:p>
        </w:tc>
        <w:tc>
          <w:tcPr>
            <w:tcW w:w="1724" w:type="dxa"/>
            <w:vAlign w:val="center"/>
          </w:tcPr>
          <w:p w14:paraId="588C0A3A" w14:textId="77777777" w:rsidR="002E03A1" w:rsidRPr="007A2A36" w:rsidRDefault="002E03A1" w:rsidP="0030125A">
            <w:pPr>
              <w:snapToGrid w:val="0"/>
              <w:jc w:val="center"/>
            </w:pPr>
            <w:r w:rsidRPr="007A2A36">
              <w:t>I</w:t>
            </w:r>
            <w:r w:rsidRPr="007A2A36">
              <w:rPr>
                <w:lang w:val="en-US"/>
              </w:rPr>
              <w:t>II</w:t>
            </w:r>
            <w:r w:rsidRPr="007A2A36">
              <w:t xml:space="preserve"> и выше</w:t>
            </w:r>
          </w:p>
        </w:tc>
        <w:tc>
          <w:tcPr>
            <w:tcW w:w="1535" w:type="dxa"/>
            <w:vAlign w:val="center"/>
          </w:tcPr>
          <w:p w14:paraId="0F713D3F" w14:textId="77777777" w:rsidR="002E03A1" w:rsidRPr="007A2A36" w:rsidRDefault="002E03A1" w:rsidP="0030125A">
            <w:pPr>
              <w:snapToGrid w:val="0"/>
              <w:jc w:val="center"/>
            </w:pPr>
            <w:r w:rsidRPr="007A2A36">
              <w:t>121-140</w:t>
            </w:r>
          </w:p>
        </w:tc>
      </w:tr>
      <w:tr w:rsidR="002E03A1" w:rsidRPr="007A2A36" w14:paraId="4286A529" w14:textId="77777777" w:rsidTr="0030125A">
        <w:trPr>
          <w:trHeight w:val="229"/>
          <w:jc w:val="center"/>
        </w:trPr>
        <w:tc>
          <w:tcPr>
            <w:tcW w:w="569" w:type="dxa"/>
            <w:vAlign w:val="center"/>
          </w:tcPr>
          <w:p w14:paraId="7AA600FA" w14:textId="77777777" w:rsidR="002E03A1" w:rsidRPr="007A2A36" w:rsidRDefault="002E03A1" w:rsidP="0030125A">
            <w:pPr>
              <w:snapToGrid w:val="0"/>
              <w:jc w:val="center"/>
            </w:pPr>
            <w:r w:rsidRPr="007A2A36">
              <w:t>3.</w:t>
            </w:r>
          </w:p>
        </w:tc>
        <w:tc>
          <w:tcPr>
            <w:tcW w:w="3842" w:type="dxa"/>
            <w:vAlign w:val="center"/>
          </w:tcPr>
          <w:p w14:paraId="4D80705A" w14:textId="77777777" w:rsidR="002E03A1" w:rsidRPr="007A2A36" w:rsidRDefault="002E03A1" w:rsidP="0030125A">
            <w:pPr>
              <w:snapToGrid w:val="0"/>
              <w:jc w:val="center"/>
            </w:pPr>
          </w:p>
        </w:tc>
        <w:tc>
          <w:tcPr>
            <w:tcW w:w="1969" w:type="dxa"/>
            <w:vAlign w:val="center"/>
          </w:tcPr>
          <w:p w14:paraId="53631E83" w14:textId="77777777" w:rsidR="002E03A1" w:rsidRPr="007A2A36" w:rsidRDefault="002E03A1" w:rsidP="0030125A">
            <w:pPr>
              <w:snapToGrid w:val="0"/>
              <w:jc w:val="center"/>
            </w:pPr>
            <w:r w:rsidRPr="007A2A36">
              <w:t>Сосна</w:t>
            </w:r>
          </w:p>
        </w:tc>
        <w:tc>
          <w:tcPr>
            <w:tcW w:w="1724" w:type="dxa"/>
            <w:vAlign w:val="center"/>
          </w:tcPr>
          <w:p w14:paraId="1C965E0F" w14:textId="77777777" w:rsidR="002E03A1" w:rsidRPr="007A2A36" w:rsidRDefault="002E03A1" w:rsidP="0030125A">
            <w:pPr>
              <w:snapToGrid w:val="0"/>
              <w:jc w:val="center"/>
            </w:pPr>
            <w:r w:rsidRPr="007A2A36">
              <w:rPr>
                <w:lang w:val="en-US"/>
              </w:rPr>
              <w:t>I</w:t>
            </w:r>
            <w:r w:rsidRPr="007A2A36">
              <w:t>V и ниже</w:t>
            </w:r>
          </w:p>
        </w:tc>
        <w:tc>
          <w:tcPr>
            <w:tcW w:w="1535" w:type="dxa"/>
            <w:vAlign w:val="center"/>
          </w:tcPr>
          <w:p w14:paraId="4FA33074" w14:textId="77777777" w:rsidR="002E03A1" w:rsidRPr="007A2A36" w:rsidRDefault="002E03A1" w:rsidP="0030125A">
            <w:pPr>
              <w:snapToGrid w:val="0"/>
              <w:jc w:val="center"/>
            </w:pPr>
            <w:r w:rsidRPr="007A2A36">
              <w:t>141-160</w:t>
            </w:r>
          </w:p>
        </w:tc>
      </w:tr>
      <w:tr w:rsidR="002E03A1" w:rsidRPr="007A2A36" w14:paraId="372EEE00" w14:textId="77777777" w:rsidTr="0030125A">
        <w:trPr>
          <w:trHeight w:val="20"/>
          <w:jc w:val="center"/>
        </w:trPr>
        <w:tc>
          <w:tcPr>
            <w:tcW w:w="569" w:type="dxa"/>
            <w:vAlign w:val="center"/>
          </w:tcPr>
          <w:p w14:paraId="427AF9A0" w14:textId="77777777" w:rsidR="002E03A1" w:rsidRPr="007A2A36" w:rsidRDefault="002E03A1" w:rsidP="0030125A">
            <w:pPr>
              <w:jc w:val="center"/>
            </w:pPr>
            <w:r w:rsidRPr="007A2A36">
              <w:t>4.</w:t>
            </w:r>
          </w:p>
        </w:tc>
        <w:tc>
          <w:tcPr>
            <w:tcW w:w="3842" w:type="dxa"/>
            <w:vAlign w:val="center"/>
          </w:tcPr>
          <w:p w14:paraId="02C73FE7" w14:textId="77777777" w:rsidR="002E03A1" w:rsidRPr="007A2A36" w:rsidRDefault="002E03A1" w:rsidP="0030125A">
            <w:pPr>
              <w:jc w:val="center"/>
            </w:pPr>
          </w:p>
        </w:tc>
        <w:tc>
          <w:tcPr>
            <w:tcW w:w="1969" w:type="dxa"/>
            <w:vAlign w:val="center"/>
          </w:tcPr>
          <w:p w14:paraId="30EB2D0D" w14:textId="77777777" w:rsidR="002E03A1" w:rsidRPr="007A2A36" w:rsidRDefault="002E03A1" w:rsidP="0030125A">
            <w:pPr>
              <w:snapToGrid w:val="0"/>
              <w:jc w:val="center"/>
            </w:pPr>
            <w:r w:rsidRPr="007A2A36">
              <w:t>Лиственница</w:t>
            </w:r>
          </w:p>
        </w:tc>
        <w:tc>
          <w:tcPr>
            <w:tcW w:w="1724" w:type="dxa"/>
            <w:vAlign w:val="center"/>
          </w:tcPr>
          <w:p w14:paraId="492C250A" w14:textId="77777777" w:rsidR="002E03A1" w:rsidRPr="007A2A36" w:rsidRDefault="002E03A1" w:rsidP="0030125A">
            <w:pPr>
              <w:snapToGrid w:val="0"/>
              <w:jc w:val="center"/>
            </w:pPr>
            <w:r w:rsidRPr="007A2A36">
              <w:t>I</w:t>
            </w:r>
            <w:r w:rsidRPr="007A2A36">
              <w:rPr>
                <w:lang w:val="en-US"/>
              </w:rPr>
              <w:t>II</w:t>
            </w:r>
            <w:r w:rsidRPr="007A2A36">
              <w:t xml:space="preserve"> и выше</w:t>
            </w:r>
          </w:p>
        </w:tc>
        <w:tc>
          <w:tcPr>
            <w:tcW w:w="1535" w:type="dxa"/>
            <w:vAlign w:val="center"/>
          </w:tcPr>
          <w:p w14:paraId="3D95CEE5" w14:textId="77777777" w:rsidR="002E03A1" w:rsidRPr="007A2A36" w:rsidRDefault="002E03A1" w:rsidP="0030125A">
            <w:pPr>
              <w:snapToGrid w:val="0"/>
              <w:jc w:val="center"/>
            </w:pPr>
            <w:r w:rsidRPr="007A2A36">
              <w:t>121-140</w:t>
            </w:r>
          </w:p>
        </w:tc>
      </w:tr>
      <w:tr w:rsidR="002E03A1" w:rsidRPr="007A2A36" w14:paraId="0AD1FACC" w14:textId="77777777" w:rsidTr="0030125A">
        <w:trPr>
          <w:trHeight w:val="20"/>
          <w:jc w:val="center"/>
        </w:trPr>
        <w:tc>
          <w:tcPr>
            <w:tcW w:w="569" w:type="dxa"/>
            <w:vAlign w:val="center"/>
          </w:tcPr>
          <w:p w14:paraId="1E6D426E" w14:textId="77777777" w:rsidR="002E03A1" w:rsidRPr="007A2A36" w:rsidRDefault="002E03A1" w:rsidP="0030125A">
            <w:pPr>
              <w:jc w:val="center"/>
            </w:pPr>
            <w:r w:rsidRPr="007A2A36">
              <w:t>5.</w:t>
            </w:r>
          </w:p>
        </w:tc>
        <w:tc>
          <w:tcPr>
            <w:tcW w:w="3842" w:type="dxa"/>
            <w:vAlign w:val="center"/>
          </w:tcPr>
          <w:p w14:paraId="609A33ED" w14:textId="77777777" w:rsidR="002E03A1" w:rsidRPr="007A2A36" w:rsidRDefault="002E03A1" w:rsidP="0030125A">
            <w:pPr>
              <w:jc w:val="center"/>
            </w:pPr>
          </w:p>
        </w:tc>
        <w:tc>
          <w:tcPr>
            <w:tcW w:w="1969" w:type="dxa"/>
            <w:vAlign w:val="center"/>
          </w:tcPr>
          <w:p w14:paraId="16C6ED42" w14:textId="77777777" w:rsidR="002E03A1" w:rsidRPr="007A2A36" w:rsidRDefault="002E03A1" w:rsidP="0030125A">
            <w:pPr>
              <w:snapToGrid w:val="0"/>
              <w:jc w:val="center"/>
            </w:pPr>
            <w:r w:rsidRPr="007A2A36">
              <w:t>Лиственница</w:t>
            </w:r>
          </w:p>
        </w:tc>
        <w:tc>
          <w:tcPr>
            <w:tcW w:w="1724" w:type="dxa"/>
            <w:vAlign w:val="center"/>
          </w:tcPr>
          <w:p w14:paraId="6888AE81" w14:textId="77777777" w:rsidR="002E03A1" w:rsidRPr="007A2A36" w:rsidRDefault="002E03A1" w:rsidP="0030125A">
            <w:pPr>
              <w:snapToGrid w:val="0"/>
              <w:jc w:val="center"/>
            </w:pPr>
            <w:r w:rsidRPr="007A2A36">
              <w:rPr>
                <w:lang w:val="en-US"/>
              </w:rPr>
              <w:t>I</w:t>
            </w:r>
            <w:r w:rsidRPr="007A2A36">
              <w:t>V и ниже</w:t>
            </w:r>
          </w:p>
        </w:tc>
        <w:tc>
          <w:tcPr>
            <w:tcW w:w="1535" w:type="dxa"/>
            <w:vAlign w:val="center"/>
          </w:tcPr>
          <w:p w14:paraId="5E9B672C" w14:textId="77777777" w:rsidR="002E03A1" w:rsidRPr="007A2A36" w:rsidRDefault="002E03A1" w:rsidP="0030125A">
            <w:pPr>
              <w:snapToGrid w:val="0"/>
              <w:jc w:val="center"/>
            </w:pPr>
            <w:r w:rsidRPr="007A2A36">
              <w:t>141-160</w:t>
            </w:r>
          </w:p>
        </w:tc>
      </w:tr>
      <w:tr w:rsidR="002E03A1" w:rsidRPr="007A2A36" w14:paraId="6BC846A2" w14:textId="77777777" w:rsidTr="0030125A">
        <w:trPr>
          <w:trHeight w:val="20"/>
          <w:jc w:val="center"/>
        </w:trPr>
        <w:tc>
          <w:tcPr>
            <w:tcW w:w="569" w:type="dxa"/>
            <w:vAlign w:val="center"/>
          </w:tcPr>
          <w:p w14:paraId="348F2898" w14:textId="77777777" w:rsidR="002E03A1" w:rsidRPr="007A2A36" w:rsidRDefault="002E03A1" w:rsidP="0030125A">
            <w:pPr>
              <w:jc w:val="center"/>
            </w:pPr>
            <w:r w:rsidRPr="007A2A36">
              <w:t>6.</w:t>
            </w:r>
          </w:p>
        </w:tc>
        <w:tc>
          <w:tcPr>
            <w:tcW w:w="3842" w:type="dxa"/>
            <w:vAlign w:val="center"/>
          </w:tcPr>
          <w:p w14:paraId="731529CE" w14:textId="77777777" w:rsidR="002E03A1" w:rsidRPr="007A2A36" w:rsidRDefault="002E03A1" w:rsidP="0030125A">
            <w:pPr>
              <w:jc w:val="center"/>
            </w:pPr>
          </w:p>
        </w:tc>
        <w:tc>
          <w:tcPr>
            <w:tcW w:w="1969" w:type="dxa"/>
            <w:vAlign w:val="center"/>
          </w:tcPr>
          <w:p w14:paraId="0DF1B4D5" w14:textId="77777777" w:rsidR="002E03A1" w:rsidRPr="007A2A36" w:rsidRDefault="002E03A1" w:rsidP="0030125A">
            <w:pPr>
              <w:snapToGrid w:val="0"/>
              <w:jc w:val="center"/>
            </w:pPr>
            <w:r w:rsidRPr="007A2A36">
              <w:t>Кедр</w:t>
            </w:r>
          </w:p>
        </w:tc>
        <w:tc>
          <w:tcPr>
            <w:tcW w:w="1724" w:type="dxa"/>
            <w:vAlign w:val="center"/>
          </w:tcPr>
          <w:p w14:paraId="0CB2FF90" w14:textId="77777777" w:rsidR="002E03A1" w:rsidRPr="007A2A36" w:rsidRDefault="002E03A1" w:rsidP="0030125A">
            <w:pPr>
              <w:snapToGrid w:val="0"/>
              <w:jc w:val="center"/>
              <w:rPr>
                <w:lang w:val="en-US"/>
              </w:rPr>
            </w:pPr>
            <w:r w:rsidRPr="007A2A36">
              <w:t>Все бонитеты</w:t>
            </w:r>
          </w:p>
        </w:tc>
        <w:tc>
          <w:tcPr>
            <w:tcW w:w="1535" w:type="dxa"/>
            <w:vAlign w:val="center"/>
          </w:tcPr>
          <w:p w14:paraId="4A02E2EC" w14:textId="77777777" w:rsidR="002E03A1" w:rsidRPr="007A2A36" w:rsidRDefault="002E03A1" w:rsidP="0030125A">
            <w:pPr>
              <w:snapToGrid w:val="0"/>
              <w:jc w:val="center"/>
            </w:pPr>
            <w:r w:rsidRPr="007A2A36">
              <w:t>241-280</w:t>
            </w:r>
          </w:p>
        </w:tc>
      </w:tr>
      <w:tr w:rsidR="002E03A1" w:rsidRPr="007A2A36" w14:paraId="4B802941" w14:textId="77777777" w:rsidTr="0030125A">
        <w:trPr>
          <w:trHeight w:val="20"/>
          <w:jc w:val="center"/>
        </w:trPr>
        <w:tc>
          <w:tcPr>
            <w:tcW w:w="569" w:type="dxa"/>
            <w:vAlign w:val="center"/>
          </w:tcPr>
          <w:p w14:paraId="7D4A98F4" w14:textId="77777777" w:rsidR="002E03A1" w:rsidRPr="007A2A36" w:rsidRDefault="002E03A1" w:rsidP="0030125A">
            <w:pPr>
              <w:jc w:val="center"/>
            </w:pPr>
            <w:r w:rsidRPr="007A2A36">
              <w:t>7.</w:t>
            </w:r>
          </w:p>
        </w:tc>
        <w:tc>
          <w:tcPr>
            <w:tcW w:w="3842" w:type="dxa"/>
            <w:vAlign w:val="center"/>
          </w:tcPr>
          <w:p w14:paraId="31DABC42" w14:textId="77777777" w:rsidR="002E03A1" w:rsidRPr="007A2A36" w:rsidRDefault="002E03A1" w:rsidP="0030125A">
            <w:pPr>
              <w:jc w:val="center"/>
            </w:pPr>
          </w:p>
        </w:tc>
        <w:tc>
          <w:tcPr>
            <w:tcW w:w="1969" w:type="dxa"/>
            <w:vAlign w:val="center"/>
          </w:tcPr>
          <w:p w14:paraId="2F74EDF2" w14:textId="77777777" w:rsidR="002E03A1" w:rsidRPr="007A2A36" w:rsidRDefault="002E03A1" w:rsidP="0030125A">
            <w:pPr>
              <w:snapToGrid w:val="0"/>
              <w:jc w:val="center"/>
            </w:pPr>
            <w:r w:rsidRPr="007A2A36">
              <w:t>Пихта</w:t>
            </w:r>
          </w:p>
        </w:tc>
        <w:tc>
          <w:tcPr>
            <w:tcW w:w="1724" w:type="dxa"/>
            <w:vAlign w:val="center"/>
          </w:tcPr>
          <w:p w14:paraId="33D918B5" w14:textId="77777777" w:rsidR="002E03A1" w:rsidRPr="007A2A36" w:rsidRDefault="002E03A1" w:rsidP="0030125A">
            <w:pPr>
              <w:snapToGrid w:val="0"/>
              <w:jc w:val="center"/>
              <w:rPr>
                <w:lang w:val="en-US"/>
              </w:rPr>
            </w:pPr>
            <w:r w:rsidRPr="007A2A36">
              <w:t>Все бонитеты</w:t>
            </w:r>
          </w:p>
        </w:tc>
        <w:tc>
          <w:tcPr>
            <w:tcW w:w="1535" w:type="dxa"/>
            <w:vAlign w:val="center"/>
          </w:tcPr>
          <w:p w14:paraId="2A95AFA5" w14:textId="77777777" w:rsidR="002E03A1" w:rsidRPr="007A2A36" w:rsidRDefault="002E03A1" w:rsidP="0030125A">
            <w:pPr>
              <w:snapToGrid w:val="0"/>
              <w:jc w:val="center"/>
            </w:pPr>
            <w:r w:rsidRPr="007A2A36">
              <w:t>121-140</w:t>
            </w:r>
          </w:p>
        </w:tc>
      </w:tr>
      <w:tr w:rsidR="002E03A1" w:rsidRPr="007A2A36" w14:paraId="0E6E16E1" w14:textId="77777777" w:rsidTr="0030125A">
        <w:trPr>
          <w:trHeight w:val="20"/>
          <w:jc w:val="center"/>
        </w:trPr>
        <w:tc>
          <w:tcPr>
            <w:tcW w:w="569" w:type="dxa"/>
            <w:vAlign w:val="center"/>
          </w:tcPr>
          <w:p w14:paraId="0EBB7410" w14:textId="77777777" w:rsidR="002E03A1" w:rsidRPr="007A2A36" w:rsidRDefault="002E03A1" w:rsidP="0030125A">
            <w:pPr>
              <w:jc w:val="center"/>
            </w:pPr>
            <w:r w:rsidRPr="007A2A36">
              <w:t>8.</w:t>
            </w:r>
          </w:p>
        </w:tc>
        <w:tc>
          <w:tcPr>
            <w:tcW w:w="3842" w:type="dxa"/>
            <w:vAlign w:val="center"/>
          </w:tcPr>
          <w:p w14:paraId="48604E4C" w14:textId="77777777" w:rsidR="002E03A1" w:rsidRPr="007A2A36" w:rsidRDefault="002E03A1" w:rsidP="0030125A">
            <w:pPr>
              <w:jc w:val="center"/>
            </w:pPr>
          </w:p>
        </w:tc>
        <w:tc>
          <w:tcPr>
            <w:tcW w:w="1969" w:type="dxa"/>
            <w:vAlign w:val="center"/>
          </w:tcPr>
          <w:p w14:paraId="31A89433" w14:textId="77777777" w:rsidR="002E03A1" w:rsidRPr="007A2A36" w:rsidRDefault="002E03A1" w:rsidP="0030125A">
            <w:pPr>
              <w:snapToGrid w:val="0"/>
              <w:jc w:val="center"/>
            </w:pPr>
            <w:r w:rsidRPr="007A2A36">
              <w:t>Ель</w:t>
            </w:r>
          </w:p>
        </w:tc>
        <w:tc>
          <w:tcPr>
            <w:tcW w:w="1724" w:type="dxa"/>
            <w:vAlign w:val="center"/>
          </w:tcPr>
          <w:p w14:paraId="2B4A3328" w14:textId="77777777" w:rsidR="002E03A1" w:rsidRPr="007A2A36" w:rsidRDefault="002E03A1" w:rsidP="0030125A">
            <w:pPr>
              <w:snapToGrid w:val="0"/>
              <w:jc w:val="center"/>
            </w:pPr>
            <w:r w:rsidRPr="007A2A36">
              <w:t>Все бонитеты</w:t>
            </w:r>
          </w:p>
        </w:tc>
        <w:tc>
          <w:tcPr>
            <w:tcW w:w="1535" w:type="dxa"/>
            <w:vAlign w:val="center"/>
          </w:tcPr>
          <w:p w14:paraId="58995C12" w14:textId="77777777" w:rsidR="002E03A1" w:rsidRPr="007A2A36" w:rsidRDefault="002E03A1" w:rsidP="0030125A">
            <w:pPr>
              <w:snapToGrid w:val="0"/>
              <w:jc w:val="center"/>
            </w:pPr>
            <w:r w:rsidRPr="007A2A36">
              <w:t>121-140</w:t>
            </w:r>
          </w:p>
        </w:tc>
      </w:tr>
      <w:tr w:rsidR="002E03A1" w:rsidRPr="007A2A36" w14:paraId="72C19894" w14:textId="77777777" w:rsidTr="0030125A">
        <w:trPr>
          <w:trHeight w:val="20"/>
          <w:jc w:val="center"/>
        </w:trPr>
        <w:tc>
          <w:tcPr>
            <w:tcW w:w="569" w:type="dxa"/>
            <w:vAlign w:val="center"/>
          </w:tcPr>
          <w:p w14:paraId="30705E47" w14:textId="77777777" w:rsidR="002E03A1" w:rsidRPr="007A2A36" w:rsidRDefault="002E03A1" w:rsidP="0030125A">
            <w:pPr>
              <w:jc w:val="center"/>
            </w:pPr>
            <w:r w:rsidRPr="007A2A36">
              <w:t>9.</w:t>
            </w:r>
          </w:p>
        </w:tc>
        <w:tc>
          <w:tcPr>
            <w:tcW w:w="3842" w:type="dxa"/>
            <w:vAlign w:val="center"/>
          </w:tcPr>
          <w:p w14:paraId="61DD8788" w14:textId="77777777" w:rsidR="002E03A1" w:rsidRPr="007A2A36" w:rsidRDefault="002E03A1" w:rsidP="0030125A">
            <w:pPr>
              <w:jc w:val="center"/>
            </w:pPr>
          </w:p>
        </w:tc>
        <w:tc>
          <w:tcPr>
            <w:tcW w:w="1969" w:type="dxa"/>
            <w:vAlign w:val="center"/>
          </w:tcPr>
          <w:p w14:paraId="0AA56006" w14:textId="77777777" w:rsidR="002E03A1" w:rsidRPr="007A2A36" w:rsidRDefault="002E03A1" w:rsidP="0030125A">
            <w:pPr>
              <w:snapToGrid w:val="0"/>
              <w:jc w:val="center"/>
            </w:pPr>
            <w:r w:rsidRPr="007A2A36">
              <w:t>Береза</w:t>
            </w:r>
          </w:p>
        </w:tc>
        <w:tc>
          <w:tcPr>
            <w:tcW w:w="1724" w:type="dxa"/>
            <w:vAlign w:val="center"/>
          </w:tcPr>
          <w:p w14:paraId="05618413" w14:textId="77777777" w:rsidR="002E03A1" w:rsidRPr="007A2A36" w:rsidRDefault="002E03A1" w:rsidP="0030125A">
            <w:pPr>
              <w:snapToGrid w:val="0"/>
              <w:jc w:val="center"/>
            </w:pPr>
            <w:r w:rsidRPr="007A2A36">
              <w:t>Все бонитеты</w:t>
            </w:r>
          </w:p>
        </w:tc>
        <w:tc>
          <w:tcPr>
            <w:tcW w:w="1535" w:type="dxa"/>
            <w:vAlign w:val="center"/>
          </w:tcPr>
          <w:p w14:paraId="091481BB" w14:textId="77777777" w:rsidR="002E03A1" w:rsidRPr="007A2A36" w:rsidRDefault="002E03A1" w:rsidP="0030125A">
            <w:pPr>
              <w:snapToGrid w:val="0"/>
              <w:jc w:val="center"/>
            </w:pPr>
            <w:r w:rsidRPr="007A2A36">
              <w:t>71-80</w:t>
            </w:r>
          </w:p>
        </w:tc>
      </w:tr>
      <w:tr w:rsidR="002E03A1" w:rsidRPr="007A2A36" w14:paraId="7377A458" w14:textId="77777777" w:rsidTr="0030125A">
        <w:trPr>
          <w:trHeight w:val="20"/>
          <w:jc w:val="center"/>
        </w:trPr>
        <w:tc>
          <w:tcPr>
            <w:tcW w:w="569" w:type="dxa"/>
            <w:vAlign w:val="center"/>
          </w:tcPr>
          <w:p w14:paraId="08076812" w14:textId="77777777" w:rsidR="002E03A1" w:rsidRPr="007A2A36" w:rsidRDefault="002E03A1" w:rsidP="0030125A">
            <w:pPr>
              <w:jc w:val="center"/>
            </w:pPr>
            <w:r w:rsidRPr="007A2A36">
              <w:t>10.</w:t>
            </w:r>
          </w:p>
        </w:tc>
        <w:tc>
          <w:tcPr>
            <w:tcW w:w="3842" w:type="dxa"/>
            <w:vAlign w:val="center"/>
          </w:tcPr>
          <w:p w14:paraId="1F302939" w14:textId="77777777" w:rsidR="002E03A1" w:rsidRPr="007A2A36" w:rsidRDefault="002E03A1" w:rsidP="0030125A">
            <w:pPr>
              <w:jc w:val="center"/>
            </w:pPr>
          </w:p>
        </w:tc>
        <w:tc>
          <w:tcPr>
            <w:tcW w:w="1969" w:type="dxa"/>
            <w:vAlign w:val="center"/>
          </w:tcPr>
          <w:p w14:paraId="15AA2968" w14:textId="77777777" w:rsidR="002E03A1" w:rsidRPr="007A2A36" w:rsidRDefault="002E03A1" w:rsidP="0030125A">
            <w:pPr>
              <w:tabs>
                <w:tab w:val="center" w:pos="1282"/>
              </w:tabs>
              <w:snapToGrid w:val="0"/>
              <w:jc w:val="center"/>
            </w:pPr>
            <w:r w:rsidRPr="007A2A36">
              <w:t>Осина</w:t>
            </w:r>
          </w:p>
        </w:tc>
        <w:tc>
          <w:tcPr>
            <w:tcW w:w="1724" w:type="dxa"/>
            <w:vAlign w:val="center"/>
          </w:tcPr>
          <w:p w14:paraId="3C032903" w14:textId="77777777" w:rsidR="002E03A1" w:rsidRPr="007A2A36" w:rsidRDefault="002E03A1" w:rsidP="0030125A">
            <w:pPr>
              <w:snapToGrid w:val="0"/>
              <w:jc w:val="center"/>
            </w:pPr>
            <w:r w:rsidRPr="007A2A36">
              <w:t>Все бонитеты</w:t>
            </w:r>
          </w:p>
        </w:tc>
        <w:tc>
          <w:tcPr>
            <w:tcW w:w="1535" w:type="dxa"/>
            <w:vAlign w:val="center"/>
          </w:tcPr>
          <w:p w14:paraId="604934B3" w14:textId="77777777" w:rsidR="002E03A1" w:rsidRPr="007A2A36" w:rsidRDefault="002E03A1" w:rsidP="0030125A">
            <w:pPr>
              <w:snapToGrid w:val="0"/>
              <w:jc w:val="center"/>
            </w:pPr>
            <w:r w:rsidRPr="007A2A36">
              <w:t>61-70</w:t>
            </w:r>
          </w:p>
        </w:tc>
      </w:tr>
      <w:tr w:rsidR="002E03A1" w:rsidRPr="007A2A36" w14:paraId="022BB784" w14:textId="77777777" w:rsidTr="0030125A">
        <w:trPr>
          <w:trHeight w:val="934"/>
          <w:jc w:val="center"/>
        </w:trPr>
        <w:tc>
          <w:tcPr>
            <w:tcW w:w="569" w:type="dxa"/>
            <w:vAlign w:val="center"/>
          </w:tcPr>
          <w:p w14:paraId="4FE8C4B2" w14:textId="77777777" w:rsidR="002E03A1" w:rsidRPr="007A2A36" w:rsidRDefault="002E03A1" w:rsidP="0030125A">
            <w:pPr>
              <w:jc w:val="center"/>
            </w:pPr>
            <w:r w:rsidRPr="007A2A36">
              <w:t>11.</w:t>
            </w:r>
          </w:p>
        </w:tc>
        <w:tc>
          <w:tcPr>
            <w:tcW w:w="3842" w:type="dxa"/>
            <w:vAlign w:val="center"/>
          </w:tcPr>
          <w:p w14:paraId="2FCEBCE7" w14:textId="77777777" w:rsidR="002E03A1" w:rsidRPr="007A2A36" w:rsidRDefault="002E03A1" w:rsidP="0030125A">
            <w:pPr>
              <w:jc w:val="both"/>
            </w:pPr>
            <w:r w:rsidRPr="007A2A36">
              <w:t>Защитные леса:</w:t>
            </w:r>
          </w:p>
          <w:p w14:paraId="2931B466" w14:textId="77777777" w:rsidR="002E03A1" w:rsidRPr="007A2A36" w:rsidRDefault="002E03A1" w:rsidP="0030125A">
            <w:pPr>
              <w:jc w:val="both"/>
            </w:pPr>
            <w:r w:rsidRPr="007A2A36">
              <w:t>- запретные полосы лесов, расположенные вдоль водных объектов</w:t>
            </w:r>
          </w:p>
        </w:tc>
        <w:tc>
          <w:tcPr>
            <w:tcW w:w="1969" w:type="dxa"/>
            <w:vAlign w:val="center"/>
          </w:tcPr>
          <w:p w14:paraId="72E275A8" w14:textId="77777777" w:rsidR="002E03A1" w:rsidRPr="007A2A36" w:rsidRDefault="002E03A1" w:rsidP="0030125A">
            <w:pPr>
              <w:tabs>
                <w:tab w:val="center" w:pos="1282"/>
              </w:tabs>
              <w:snapToGrid w:val="0"/>
              <w:jc w:val="center"/>
            </w:pPr>
          </w:p>
        </w:tc>
        <w:tc>
          <w:tcPr>
            <w:tcW w:w="1724" w:type="dxa"/>
            <w:vAlign w:val="center"/>
          </w:tcPr>
          <w:p w14:paraId="74C8AE9B" w14:textId="77777777" w:rsidR="002E03A1" w:rsidRPr="007A2A36" w:rsidRDefault="002E03A1" w:rsidP="0030125A">
            <w:pPr>
              <w:snapToGrid w:val="0"/>
              <w:jc w:val="center"/>
            </w:pPr>
          </w:p>
        </w:tc>
        <w:tc>
          <w:tcPr>
            <w:tcW w:w="1535" w:type="dxa"/>
            <w:vAlign w:val="center"/>
          </w:tcPr>
          <w:p w14:paraId="51DF64D2" w14:textId="77777777" w:rsidR="002E03A1" w:rsidRPr="007A2A36" w:rsidRDefault="002E03A1" w:rsidP="0030125A">
            <w:pPr>
              <w:snapToGrid w:val="0"/>
              <w:jc w:val="center"/>
            </w:pPr>
          </w:p>
        </w:tc>
      </w:tr>
      <w:tr w:rsidR="002E03A1" w:rsidRPr="007A2A36" w14:paraId="738E234A" w14:textId="77777777" w:rsidTr="0030125A">
        <w:trPr>
          <w:trHeight w:val="241"/>
          <w:jc w:val="center"/>
        </w:trPr>
        <w:tc>
          <w:tcPr>
            <w:tcW w:w="569" w:type="dxa"/>
            <w:vAlign w:val="center"/>
          </w:tcPr>
          <w:p w14:paraId="622BF3A8" w14:textId="77777777" w:rsidR="002E03A1" w:rsidRPr="007A2A36" w:rsidRDefault="002E03A1" w:rsidP="0030125A">
            <w:pPr>
              <w:jc w:val="center"/>
            </w:pPr>
            <w:r w:rsidRPr="007A2A36">
              <w:t>11.</w:t>
            </w:r>
          </w:p>
        </w:tc>
        <w:tc>
          <w:tcPr>
            <w:tcW w:w="3842" w:type="dxa"/>
            <w:vAlign w:val="center"/>
          </w:tcPr>
          <w:p w14:paraId="4B2F506B" w14:textId="77777777" w:rsidR="002E03A1" w:rsidRPr="007A2A36" w:rsidRDefault="002E03A1" w:rsidP="0030125A">
            <w:pPr>
              <w:jc w:val="both"/>
            </w:pPr>
          </w:p>
        </w:tc>
        <w:tc>
          <w:tcPr>
            <w:tcW w:w="1969" w:type="dxa"/>
            <w:vAlign w:val="center"/>
          </w:tcPr>
          <w:p w14:paraId="712D0849" w14:textId="77777777" w:rsidR="002E03A1" w:rsidRPr="007A2A36" w:rsidRDefault="002E03A1" w:rsidP="0030125A">
            <w:pPr>
              <w:tabs>
                <w:tab w:val="center" w:pos="1282"/>
              </w:tabs>
              <w:snapToGrid w:val="0"/>
              <w:jc w:val="center"/>
            </w:pPr>
            <w:r w:rsidRPr="007A2A36">
              <w:t>Сосна</w:t>
            </w:r>
          </w:p>
        </w:tc>
        <w:tc>
          <w:tcPr>
            <w:tcW w:w="1724" w:type="dxa"/>
            <w:vAlign w:val="center"/>
          </w:tcPr>
          <w:p w14:paraId="67A3DC8B" w14:textId="77777777" w:rsidR="002E03A1" w:rsidRPr="007A2A36" w:rsidRDefault="002E03A1" w:rsidP="0030125A">
            <w:pPr>
              <w:snapToGrid w:val="0"/>
              <w:jc w:val="center"/>
            </w:pPr>
            <w:r w:rsidRPr="007A2A36">
              <w:t>I</w:t>
            </w:r>
            <w:r w:rsidRPr="007A2A36">
              <w:rPr>
                <w:lang w:val="en-US"/>
              </w:rPr>
              <w:t>II</w:t>
            </w:r>
            <w:r w:rsidRPr="007A2A36">
              <w:t xml:space="preserve"> и выше</w:t>
            </w:r>
          </w:p>
        </w:tc>
        <w:tc>
          <w:tcPr>
            <w:tcW w:w="1535" w:type="dxa"/>
            <w:vAlign w:val="center"/>
          </w:tcPr>
          <w:p w14:paraId="14509C70" w14:textId="77777777" w:rsidR="002E03A1" w:rsidRPr="007A2A36" w:rsidRDefault="002E03A1" w:rsidP="0030125A">
            <w:pPr>
              <w:snapToGrid w:val="0"/>
              <w:jc w:val="center"/>
            </w:pPr>
            <w:r w:rsidRPr="007A2A36">
              <w:t>101-120</w:t>
            </w:r>
          </w:p>
        </w:tc>
      </w:tr>
      <w:tr w:rsidR="002E03A1" w:rsidRPr="007A2A36" w14:paraId="118521D4" w14:textId="77777777" w:rsidTr="0030125A">
        <w:trPr>
          <w:trHeight w:val="20"/>
          <w:jc w:val="center"/>
        </w:trPr>
        <w:tc>
          <w:tcPr>
            <w:tcW w:w="569" w:type="dxa"/>
            <w:vAlign w:val="center"/>
          </w:tcPr>
          <w:p w14:paraId="2EECCD56" w14:textId="77777777" w:rsidR="002E03A1" w:rsidRPr="007A2A36" w:rsidRDefault="002E03A1" w:rsidP="0030125A">
            <w:pPr>
              <w:jc w:val="center"/>
            </w:pPr>
            <w:r w:rsidRPr="007A2A36">
              <w:t>12.</w:t>
            </w:r>
          </w:p>
        </w:tc>
        <w:tc>
          <w:tcPr>
            <w:tcW w:w="3842" w:type="dxa"/>
            <w:vAlign w:val="center"/>
          </w:tcPr>
          <w:p w14:paraId="4D8E3508" w14:textId="77777777" w:rsidR="002E03A1" w:rsidRPr="007A2A36" w:rsidRDefault="002E03A1" w:rsidP="0030125A">
            <w:pPr>
              <w:jc w:val="center"/>
            </w:pPr>
          </w:p>
        </w:tc>
        <w:tc>
          <w:tcPr>
            <w:tcW w:w="1969" w:type="dxa"/>
            <w:vAlign w:val="center"/>
          </w:tcPr>
          <w:p w14:paraId="6395571C" w14:textId="77777777" w:rsidR="002E03A1" w:rsidRPr="007A2A36" w:rsidRDefault="002E03A1" w:rsidP="0030125A">
            <w:pPr>
              <w:tabs>
                <w:tab w:val="center" w:pos="1282"/>
              </w:tabs>
              <w:snapToGrid w:val="0"/>
              <w:jc w:val="center"/>
            </w:pPr>
            <w:r w:rsidRPr="007A2A36">
              <w:t>Сосна</w:t>
            </w:r>
          </w:p>
        </w:tc>
        <w:tc>
          <w:tcPr>
            <w:tcW w:w="1724" w:type="dxa"/>
            <w:vAlign w:val="center"/>
          </w:tcPr>
          <w:p w14:paraId="733BB9E4" w14:textId="77777777" w:rsidR="002E03A1" w:rsidRPr="007A2A36" w:rsidRDefault="002E03A1" w:rsidP="0030125A">
            <w:pPr>
              <w:snapToGrid w:val="0"/>
              <w:jc w:val="center"/>
            </w:pPr>
            <w:r w:rsidRPr="007A2A36">
              <w:rPr>
                <w:lang w:val="en-US"/>
              </w:rPr>
              <w:t>I</w:t>
            </w:r>
            <w:r w:rsidRPr="007A2A36">
              <w:t>V и ниже</w:t>
            </w:r>
          </w:p>
        </w:tc>
        <w:tc>
          <w:tcPr>
            <w:tcW w:w="1535" w:type="dxa"/>
            <w:vAlign w:val="center"/>
          </w:tcPr>
          <w:p w14:paraId="55574F2C" w14:textId="77777777" w:rsidR="002E03A1" w:rsidRPr="007A2A36" w:rsidRDefault="002E03A1" w:rsidP="0030125A">
            <w:pPr>
              <w:snapToGrid w:val="0"/>
              <w:jc w:val="center"/>
            </w:pPr>
            <w:r w:rsidRPr="007A2A36">
              <w:t>121-140</w:t>
            </w:r>
          </w:p>
        </w:tc>
      </w:tr>
      <w:tr w:rsidR="002E03A1" w:rsidRPr="007A2A36" w14:paraId="1A22EA8C" w14:textId="77777777" w:rsidTr="0030125A">
        <w:trPr>
          <w:trHeight w:val="20"/>
          <w:jc w:val="center"/>
        </w:trPr>
        <w:tc>
          <w:tcPr>
            <w:tcW w:w="569" w:type="dxa"/>
            <w:vAlign w:val="center"/>
          </w:tcPr>
          <w:p w14:paraId="3B6F897F" w14:textId="77777777" w:rsidR="002E03A1" w:rsidRPr="007A2A36" w:rsidRDefault="002E03A1" w:rsidP="0030125A">
            <w:pPr>
              <w:jc w:val="center"/>
            </w:pPr>
            <w:r w:rsidRPr="007A2A36">
              <w:t>13.</w:t>
            </w:r>
          </w:p>
        </w:tc>
        <w:tc>
          <w:tcPr>
            <w:tcW w:w="3842" w:type="dxa"/>
            <w:vAlign w:val="center"/>
          </w:tcPr>
          <w:p w14:paraId="40FAB1EA" w14:textId="77777777" w:rsidR="002E03A1" w:rsidRPr="007A2A36" w:rsidRDefault="002E03A1" w:rsidP="0030125A">
            <w:pPr>
              <w:jc w:val="center"/>
            </w:pPr>
          </w:p>
        </w:tc>
        <w:tc>
          <w:tcPr>
            <w:tcW w:w="1969" w:type="dxa"/>
            <w:vAlign w:val="center"/>
          </w:tcPr>
          <w:p w14:paraId="6C88439C" w14:textId="77777777" w:rsidR="002E03A1" w:rsidRPr="007A2A36" w:rsidRDefault="002E03A1" w:rsidP="0030125A">
            <w:pPr>
              <w:tabs>
                <w:tab w:val="center" w:pos="1282"/>
              </w:tabs>
              <w:snapToGrid w:val="0"/>
              <w:jc w:val="center"/>
            </w:pPr>
            <w:r w:rsidRPr="007A2A36">
              <w:t>Лиственница</w:t>
            </w:r>
          </w:p>
        </w:tc>
        <w:tc>
          <w:tcPr>
            <w:tcW w:w="1724" w:type="dxa"/>
            <w:vAlign w:val="center"/>
          </w:tcPr>
          <w:p w14:paraId="42969D33" w14:textId="77777777" w:rsidR="002E03A1" w:rsidRPr="007A2A36" w:rsidRDefault="002E03A1" w:rsidP="0030125A">
            <w:pPr>
              <w:snapToGrid w:val="0"/>
              <w:jc w:val="center"/>
            </w:pPr>
            <w:r w:rsidRPr="007A2A36">
              <w:t>I</w:t>
            </w:r>
            <w:r w:rsidRPr="007A2A36">
              <w:rPr>
                <w:lang w:val="en-US"/>
              </w:rPr>
              <w:t>II</w:t>
            </w:r>
            <w:r w:rsidRPr="007A2A36">
              <w:t xml:space="preserve"> и выше</w:t>
            </w:r>
          </w:p>
        </w:tc>
        <w:tc>
          <w:tcPr>
            <w:tcW w:w="1535" w:type="dxa"/>
            <w:vAlign w:val="center"/>
          </w:tcPr>
          <w:p w14:paraId="27198C2A" w14:textId="77777777" w:rsidR="002E03A1" w:rsidRPr="007A2A36" w:rsidRDefault="002E03A1" w:rsidP="0030125A">
            <w:pPr>
              <w:snapToGrid w:val="0"/>
              <w:jc w:val="center"/>
            </w:pPr>
            <w:r w:rsidRPr="007A2A36">
              <w:t>101-120</w:t>
            </w:r>
          </w:p>
        </w:tc>
      </w:tr>
      <w:tr w:rsidR="002E03A1" w:rsidRPr="007A2A36" w14:paraId="70B98531" w14:textId="77777777" w:rsidTr="0030125A">
        <w:trPr>
          <w:trHeight w:val="20"/>
          <w:jc w:val="center"/>
        </w:trPr>
        <w:tc>
          <w:tcPr>
            <w:tcW w:w="569" w:type="dxa"/>
            <w:vAlign w:val="center"/>
          </w:tcPr>
          <w:p w14:paraId="488CB4AE" w14:textId="77777777" w:rsidR="002E03A1" w:rsidRPr="007A2A36" w:rsidRDefault="002E03A1" w:rsidP="0030125A">
            <w:pPr>
              <w:jc w:val="center"/>
            </w:pPr>
            <w:r w:rsidRPr="007A2A36">
              <w:t>14.</w:t>
            </w:r>
          </w:p>
        </w:tc>
        <w:tc>
          <w:tcPr>
            <w:tcW w:w="3842" w:type="dxa"/>
            <w:vAlign w:val="center"/>
          </w:tcPr>
          <w:p w14:paraId="58FC5D69" w14:textId="77777777" w:rsidR="002E03A1" w:rsidRPr="007A2A36" w:rsidRDefault="002E03A1" w:rsidP="0030125A">
            <w:pPr>
              <w:jc w:val="center"/>
            </w:pPr>
          </w:p>
        </w:tc>
        <w:tc>
          <w:tcPr>
            <w:tcW w:w="1969" w:type="dxa"/>
            <w:vAlign w:val="center"/>
          </w:tcPr>
          <w:p w14:paraId="64987C0E" w14:textId="77777777" w:rsidR="002E03A1" w:rsidRPr="007A2A36" w:rsidRDefault="002E03A1" w:rsidP="0030125A">
            <w:pPr>
              <w:tabs>
                <w:tab w:val="center" w:pos="1282"/>
              </w:tabs>
              <w:snapToGrid w:val="0"/>
              <w:jc w:val="center"/>
            </w:pPr>
            <w:r w:rsidRPr="007A2A36">
              <w:t>Лиственница</w:t>
            </w:r>
          </w:p>
        </w:tc>
        <w:tc>
          <w:tcPr>
            <w:tcW w:w="1724" w:type="dxa"/>
            <w:vAlign w:val="center"/>
          </w:tcPr>
          <w:p w14:paraId="48DC090A" w14:textId="77777777" w:rsidR="002E03A1" w:rsidRPr="007A2A36" w:rsidRDefault="002E03A1" w:rsidP="0030125A">
            <w:pPr>
              <w:snapToGrid w:val="0"/>
              <w:jc w:val="center"/>
            </w:pPr>
            <w:r w:rsidRPr="007A2A36">
              <w:rPr>
                <w:lang w:val="en-US"/>
              </w:rPr>
              <w:t>I</w:t>
            </w:r>
            <w:r w:rsidRPr="007A2A36">
              <w:t>V и ниже</w:t>
            </w:r>
          </w:p>
        </w:tc>
        <w:tc>
          <w:tcPr>
            <w:tcW w:w="1535" w:type="dxa"/>
            <w:vAlign w:val="center"/>
          </w:tcPr>
          <w:p w14:paraId="3C53AA50" w14:textId="77777777" w:rsidR="002E03A1" w:rsidRPr="007A2A36" w:rsidRDefault="002E03A1" w:rsidP="0030125A">
            <w:pPr>
              <w:snapToGrid w:val="0"/>
              <w:jc w:val="center"/>
            </w:pPr>
            <w:r w:rsidRPr="007A2A36">
              <w:t>121-140</w:t>
            </w:r>
          </w:p>
        </w:tc>
      </w:tr>
      <w:tr w:rsidR="002E03A1" w:rsidRPr="007A2A36" w14:paraId="128123F1" w14:textId="77777777" w:rsidTr="0030125A">
        <w:trPr>
          <w:trHeight w:val="20"/>
          <w:jc w:val="center"/>
        </w:trPr>
        <w:tc>
          <w:tcPr>
            <w:tcW w:w="569" w:type="dxa"/>
            <w:vAlign w:val="center"/>
          </w:tcPr>
          <w:p w14:paraId="1837A99B" w14:textId="77777777" w:rsidR="002E03A1" w:rsidRPr="007A2A36" w:rsidRDefault="002E03A1" w:rsidP="0030125A">
            <w:pPr>
              <w:jc w:val="center"/>
            </w:pPr>
            <w:r w:rsidRPr="007A2A36">
              <w:t>15.</w:t>
            </w:r>
          </w:p>
        </w:tc>
        <w:tc>
          <w:tcPr>
            <w:tcW w:w="3842" w:type="dxa"/>
            <w:vAlign w:val="center"/>
          </w:tcPr>
          <w:p w14:paraId="2A725C14" w14:textId="77777777" w:rsidR="002E03A1" w:rsidRPr="007A2A36" w:rsidRDefault="002E03A1" w:rsidP="0030125A">
            <w:pPr>
              <w:jc w:val="center"/>
            </w:pPr>
          </w:p>
        </w:tc>
        <w:tc>
          <w:tcPr>
            <w:tcW w:w="1969" w:type="dxa"/>
            <w:vAlign w:val="center"/>
          </w:tcPr>
          <w:p w14:paraId="00432AA9" w14:textId="77777777" w:rsidR="002E03A1" w:rsidRPr="007A2A36" w:rsidRDefault="002E03A1" w:rsidP="0030125A">
            <w:pPr>
              <w:tabs>
                <w:tab w:val="center" w:pos="1282"/>
              </w:tabs>
              <w:snapToGrid w:val="0"/>
              <w:jc w:val="center"/>
            </w:pPr>
            <w:r w:rsidRPr="007A2A36">
              <w:t>Кедр</w:t>
            </w:r>
          </w:p>
        </w:tc>
        <w:tc>
          <w:tcPr>
            <w:tcW w:w="1724" w:type="dxa"/>
            <w:vAlign w:val="center"/>
          </w:tcPr>
          <w:p w14:paraId="2BC83C22" w14:textId="77777777" w:rsidR="002E03A1" w:rsidRPr="007A2A36" w:rsidRDefault="002E03A1" w:rsidP="0030125A">
            <w:pPr>
              <w:snapToGrid w:val="0"/>
              <w:jc w:val="center"/>
              <w:rPr>
                <w:lang w:val="en-US"/>
              </w:rPr>
            </w:pPr>
            <w:r w:rsidRPr="007A2A36">
              <w:t>Все бонитеты</w:t>
            </w:r>
          </w:p>
        </w:tc>
        <w:tc>
          <w:tcPr>
            <w:tcW w:w="1535" w:type="dxa"/>
            <w:vAlign w:val="center"/>
          </w:tcPr>
          <w:p w14:paraId="3BB7BAAC" w14:textId="77777777" w:rsidR="002E03A1" w:rsidRPr="007A2A36" w:rsidRDefault="002E03A1" w:rsidP="0030125A">
            <w:pPr>
              <w:snapToGrid w:val="0"/>
              <w:jc w:val="center"/>
            </w:pPr>
            <w:r w:rsidRPr="007A2A36">
              <w:t>201-240</w:t>
            </w:r>
          </w:p>
        </w:tc>
      </w:tr>
      <w:tr w:rsidR="002E03A1" w:rsidRPr="007A2A36" w14:paraId="702F94F8" w14:textId="77777777" w:rsidTr="0030125A">
        <w:trPr>
          <w:trHeight w:val="20"/>
          <w:jc w:val="center"/>
        </w:trPr>
        <w:tc>
          <w:tcPr>
            <w:tcW w:w="569" w:type="dxa"/>
            <w:vAlign w:val="center"/>
          </w:tcPr>
          <w:p w14:paraId="7F4C84A7" w14:textId="77777777" w:rsidR="002E03A1" w:rsidRPr="007A2A36" w:rsidRDefault="002E03A1" w:rsidP="0030125A">
            <w:pPr>
              <w:jc w:val="center"/>
            </w:pPr>
            <w:r w:rsidRPr="007A2A36">
              <w:t>16.</w:t>
            </w:r>
          </w:p>
        </w:tc>
        <w:tc>
          <w:tcPr>
            <w:tcW w:w="3842" w:type="dxa"/>
            <w:vAlign w:val="center"/>
          </w:tcPr>
          <w:p w14:paraId="3589EC09" w14:textId="77777777" w:rsidR="002E03A1" w:rsidRPr="007A2A36" w:rsidRDefault="002E03A1" w:rsidP="0030125A">
            <w:pPr>
              <w:jc w:val="center"/>
            </w:pPr>
          </w:p>
        </w:tc>
        <w:tc>
          <w:tcPr>
            <w:tcW w:w="1969" w:type="dxa"/>
            <w:vAlign w:val="center"/>
          </w:tcPr>
          <w:p w14:paraId="0730E85E" w14:textId="77777777" w:rsidR="002E03A1" w:rsidRPr="007A2A36" w:rsidRDefault="002E03A1" w:rsidP="0030125A">
            <w:pPr>
              <w:tabs>
                <w:tab w:val="center" w:pos="1282"/>
              </w:tabs>
              <w:snapToGrid w:val="0"/>
              <w:jc w:val="center"/>
            </w:pPr>
            <w:r w:rsidRPr="007A2A36">
              <w:t>Пихта</w:t>
            </w:r>
          </w:p>
        </w:tc>
        <w:tc>
          <w:tcPr>
            <w:tcW w:w="1724" w:type="dxa"/>
            <w:vAlign w:val="center"/>
          </w:tcPr>
          <w:p w14:paraId="7A4F227B" w14:textId="77777777" w:rsidR="002E03A1" w:rsidRPr="007A2A36" w:rsidRDefault="002E03A1" w:rsidP="0030125A">
            <w:pPr>
              <w:snapToGrid w:val="0"/>
              <w:jc w:val="center"/>
            </w:pPr>
            <w:r w:rsidRPr="007A2A36">
              <w:t>Все бонитеты</w:t>
            </w:r>
          </w:p>
        </w:tc>
        <w:tc>
          <w:tcPr>
            <w:tcW w:w="1535" w:type="dxa"/>
            <w:vAlign w:val="center"/>
          </w:tcPr>
          <w:p w14:paraId="48EABBB3" w14:textId="77777777" w:rsidR="002E03A1" w:rsidRPr="007A2A36" w:rsidRDefault="002E03A1" w:rsidP="0030125A">
            <w:pPr>
              <w:snapToGrid w:val="0"/>
              <w:jc w:val="center"/>
            </w:pPr>
            <w:r w:rsidRPr="007A2A36">
              <w:t>101-120</w:t>
            </w:r>
          </w:p>
        </w:tc>
      </w:tr>
      <w:tr w:rsidR="002E03A1" w:rsidRPr="007A2A36" w14:paraId="068C91A9" w14:textId="77777777" w:rsidTr="0030125A">
        <w:trPr>
          <w:trHeight w:val="20"/>
          <w:jc w:val="center"/>
        </w:trPr>
        <w:tc>
          <w:tcPr>
            <w:tcW w:w="569" w:type="dxa"/>
            <w:vAlign w:val="center"/>
          </w:tcPr>
          <w:p w14:paraId="6C72F137" w14:textId="77777777" w:rsidR="002E03A1" w:rsidRPr="007A2A36" w:rsidRDefault="002E03A1" w:rsidP="0030125A">
            <w:pPr>
              <w:jc w:val="center"/>
            </w:pPr>
            <w:r w:rsidRPr="007A2A36">
              <w:t>17.</w:t>
            </w:r>
          </w:p>
        </w:tc>
        <w:tc>
          <w:tcPr>
            <w:tcW w:w="3842" w:type="dxa"/>
            <w:vAlign w:val="center"/>
          </w:tcPr>
          <w:p w14:paraId="109CC664" w14:textId="77777777" w:rsidR="002E03A1" w:rsidRPr="007A2A36" w:rsidRDefault="002E03A1" w:rsidP="0030125A">
            <w:pPr>
              <w:jc w:val="center"/>
            </w:pPr>
          </w:p>
        </w:tc>
        <w:tc>
          <w:tcPr>
            <w:tcW w:w="1969" w:type="dxa"/>
            <w:vAlign w:val="center"/>
          </w:tcPr>
          <w:p w14:paraId="6973A418" w14:textId="77777777" w:rsidR="002E03A1" w:rsidRPr="007A2A36" w:rsidRDefault="002E03A1" w:rsidP="0030125A">
            <w:pPr>
              <w:tabs>
                <w:tab w:val="center" w:pos="1282"/>
              </w:tabs>
              <w:snapToGrid w:val="0"/>
              <w:jc w:val="center"/>
            </w:pPr>
            <w:r w:rsidRPr="007A2A36">
              <w:t>Ель</w:t>
            </w:r>
          </w:p>
        </w:tc>
        <w:tc>
          <w:tcPr>
            <w:tcW w:w="1724" w:type="dxa"/>
            <w:vAlign w:val="center"/>
          </w:tcPr>
          <w:p w14:paraId="146B2EA6" w14:textId="77777777" w:rsidR="002E03A1" w:rsidRPr="007A2A36" w:rsidRDefault="002E03A1" w:rsidP="0030125A">
            <w:pPr>
              <w:snapToGrid w:val="0"/>
              <w:jc w:val="center"/>
            </w:pPr>
            <w:r w:rsidRPr="007A2A36">
              <w:t>Все бонитеты</w:t>
            </w:r>
          </w:p>
        </w:tc>
        <w:tc>
          <w:tcPr>
            <w:tcW w:w="1535" w:type="dxa"/>
            <w:vAlign w:val="center"/>
          </w:tcPr>
          <w:p w14:paraId="6EE9486E" w14:textId="77777777" w:rsidR="002E03A1" w:rsidRPr="007A2A36" w:rsidRDefault="002E03A1" w:rsidP="0030125A">
            <w:pPr>
              <w:snapToGrid w:val="0"/>
              <w:jc w:val="center"/>
            </w:pPr>
            <w:r w:rsidRPr="007A2A36">
              <w:t>101-120</w:t>
            </w:r>
          </w:p>
        </w:tc>
      </w:tr>
      <w:tr w:rsidR="002E03A1" w:rsidRPr="007A2A36" w14:paraId="15BDCA33" w14:textId="77777777" w:rsidTr="0030125A">
        <w:trPr>
          <w:trHeight w:val="20"/>
          <w:jc w:val="center"/>
        </w:trPr>
        <w:tc>
          <w:tcPr>
            <w:tcW w:w="569" w:type="dxa"/>
            <w:vAlign w:val="center"/>
          </w:tcPr>
          <w:p w14:paraId="59BCB0DF" w14:textId="77777777" w:rsidR="002E03A1" w:rsidRPr="007A2A36" w:rsidRDefault="002E03A1" w:rsidP="0030125A">
            <w:pPr>
              <w:jc w:val="center"/>
            </w:pPr>
            <w:r w:rsidRPr="007A2A36">
              <w:t>18.</w:t>
            </w:r>
          </w:p>
        </w:tc>
        <w:tc>
          <w:tcPr>
            <w:tcW w:w="3842" w:type="dxa"/>
            <w:vAlign w:val="center"/>
          </w:tcPr>
          <w:p w14:paraId="36DA48DC" w14:textId="77777777" w:rsidR="002E03A1" w:rsidRPr="007A2A36" w:rsidRDefault="002E03A1" w:rsidP="0030125A">
            <w:pPr>
              <w:jc w:val="center"/>
            </w:pPr>
          </w:p>
        </w:tc>
        <w:tc>
          <w:tcPr>
            <w:tcW w:w="1969" w:type="dxa"/>
            <w:vAlign w:val="center"/>
          </w:tcPr>
          <w:p w14:paraId="6F29DE56" w14:textId="77777777" w:rsidR="002E03A1" w:rsidRPr="007A2A36" w:rsidRDefault="002E03A1" w:rsidP="0030125A">
            <w:pPr>
              <w:tabs>
                <w:tab w:val="center" w:pos="1282"/>
              </w:tabs>
              <w:snapToGrid w:val="0"/>
              <w:jc w:val="center"/>
            </w:pPr>
            <w:r w:rsidRPr="007A2A36">
              <w:t>Береза</w:t>
            </w:r>
          </w:p>
        </w:tc>
        <w:tc>
          <w:tcPr>
            <w:tcW w:w="1724" w:type="dxa"/>
            <w:vAlign w:val="center"/>
          </w:tcPr>
          <w:p w14:paraId="34436ED9" w14:textId="77777777" w:rsidR="002E03A1" w:rsidRPr="007A2A36" w:rsidRDefault="002E03A1" w:rsidP="0030125A">
            <w:pPr>
              <w:snapToGrid w:val="0"/>
              <w:jc w:val="center"/>
              <w:rPr>
                <w:lang w:val="en-US"/>
              </w:rPr>
            </w:pPr>
            <w:r w:rsidRPr="007A2A36">
              <w:t>Все бонитеты</w:t>
            </w:r>
          </w:p>
        </w:tc>
        <w:tc>
          <w:tcPr>
            <w:tcW w:w="1535" w:type="dxa"/>
            <w:vAlign w:val="center"/>
          </w:tcPr>
          <w:p w14:paraId="1A003A00" w14:textId="77777777" w:rsidR="002E03A1" w:rsidRPr="007A2A36" w:rsidRDefault="002E03A1" w:rsidP="0030125A">
            <w:pPr>
              <w:snapToGrid w:val="0"/>
              <w:jc w:val="center"/>
            </w:pPr>
            <w:r w:rsidRPr="007A2A36">
              <w:t>61-70</w:t>
            </w:r>
          </w:p>
        </w:tc>
      </w:tr>
      <w:tr w:rsidR="002E03A1" w:rsidRPr="007A2A36" w14:paraId="164BBAE5" w14:textId="77777777" w:rsidTr="0030125A">
        <w:trPr>
          <w:trHeight w:val="20"/>
          <w:jc w:val="center"/>
        </w:trPr>
        <w:tc>
          <w:tcPr>
            <w:tcW w:w="569" w:type="dxa"/>
            <w:vAlign w:val="center"/>
          </w:tcPr>
          <w:p w14:paraId="2D02C2D9" w14:textId="77777777" w:rsidR="002E03A1" w:rsidRPr="007A2A36" w:rsidRDefault="002E03A1" w:rsidP="0030125A">
            <w:pPr>
              <w:jc w:val="center"/>
            </w:pPr>
            <w:r w:rsidRPr="007A2A36">
              <w:t>19.</w:t>
            </w:r>
          </w:p>
        </w:tc>
        <w:tc>
          <w:tcPr>
            <w:tcW w:w="3842" w:type="dxa"/>
            <w:vAlign w:val="center"/>
          </w:tcPr>
          <w:p w14:paraId="5DF9BAC6" w14:textId="77777777" w:rsidR="002E03A1" w:rsidRPr="007A2A36" w:rsidRDefault="002E03A1" w:rsidP="0030125A">
            <w:pPr>
              <w:jc w:val="center"/>
            </w:pPr>
          </w:p>
        </w:tc>
        <w:tc>
          <w:tcPr>
            <w:tcW w:w="1969" w:type="dxa"/>
            <w:vAlign w:val="center"/>
          </w:tcPr>
          <w:p w14:paraId="507F23C2" w14:textId="77777777" w:rsidR="002E03A1" w:rsidRPr="007A2A36" w:rsidRDefault="002E03A1" w:rsidP="0030125A">
            <w:pPr>
              <w:tabs>
                <w:tab w:val="center" w:pos="1282"/>
              </w:tabs>
              <w:snapToGrid w:val="0"/>
              <w:jc w:val="center"/>
            </w:pPr>
            <w:r w:rsidRPr="007A2A36">
              <w:t>Осина</w:t>
            </w:r>
          </w:p>
        </w:tc>
        <w:tc>
          <w:tcPr>
            <w:tcW w:w="1724" w:type="dxa"/>
            <w:vAlign w:val="center"/>
          </w:tcPr>
          <w:p w14:paraId="388B9D8C" w14:textId="77777777" w:rsidR="002E03A1" w:rsidRPr="007A2A36" w:rsidRDefault="002E03A1" w:rsidP="0030125A">
            <w:pPr>
              <w:snapToGrid w:val="0"/>
              <w:jc w:val="center"/>
              <w:rPr>
                <w:lang w:val="en-US"/>
              </w:rPr>
            </w:pPr>
            <w:r w:rsidRPr="007A2A36">
              <w:t>Все бонитеты</w:t>
            </w:r>
          </w:p>
        </w:tc>
        <w:tc>
          <w:tcPr>
            <w:tcW w:w="1535" w:type="dxa"/>
            <w:vAlign w:val="center"/>
          </w:tcPr>
          <w:p w14:paraId="5F27D60E" w14:textId="77777777" w:rsidR="002E03A1" w:rsidRPr="007A2A36" w:rsidRDefault="002E03A1" w:rsidP="0030125A">
            <w:pPr>
              <w:snapToGrid w:val="0"/>
              <w:jc w:val="center"/>
            </w:pPr>
            <w:r w:rsidRPr="007A2A36">
              <w:t>51-60</w:t>
            </w:r>
          </w:p>
        </w:tc>
      </w:tr>
      <w:tr w:rsidR="002E03A1" w:rsidRPr="007A2A36" w14:paraId="18795457" w14:textId="77777777" w:rsidTr="0030125A">
        <w:trPr>
          <w:trHeight w:val="294"/>
          <w:jc w:val="center"/>
        </w:trPr>
        <w:tc>
          <w:tcPr>
            <w:tcW w:w="569" w:type="dxa"/>
            <w:vAlign w:val="center"/>
          </w:tcPr>
          <w:p w14:paraId="724D9491" w14:textId="77777777" w:rsidR="002E03A1" w:rsidRPr="007A2A36" w:rsidRDefault="002E03A1" w:rsidP="0030125A">
            <w:pPr>
              <w:snapToGrid w:val="0"/>
              <w:jc w:val="center"/>
            </w:pPr>
            <w:r w:rsidRPr="007A2A36">
              <w:t>20.</w:t>
            </w:r>
          </w:p>
        </w:tc>
        <w:tc>
          <w:tcPr>
            <w:tcW w:w="3842" w:type="dxa"/>
            <w:vAlign w:val="center"/>
          </w:tcPr>
          <w:p w14:paraId="2549736B" w14:textId="77777777" w:rsidR="002E03A1" w:rsidRPr="007A2A36" w:rsidRDefault="002E03A1" w:rsidP="0030125A">
            <w:pPr>
              <w:snapToGrid w:val="0"/>
              <w:jc w:val="both"/>
            </w:pPr>
            <w:r w:rsidRPr="007A2A36">
              <w:t>Эксплуатационные леса</w:t>
            </w:r>
          </w:p>
        </w:tc>
        <w:tc>
          <w:tcPr>
            <w:tcW w:w="1969" w:type="dxa"/>
            <w:vAlign w:val="center"/>
          </w:tcPr>
          <w:p w14:paraId="0DDD835A" w14:textId="77777777" w:rsidR="002E03A1" w:rsidRPr="007A2A36" w:rsidRDefault="002E03A1" w:rsidP="0030125A">
            <w:pPr>
              <w:snapToGrid w:val="0"/>
              <w:jc w:val="center"/>
            </w:pPr>
          </w:p>
        </w:tc>
        <w:tc>
          <w:tcPr>
            <w:tcW w:w="1724" w:type="dxa"/>
            <w:vAlign w:val="center"/>
          </w:tcPr>
          <w:p w14:paraId="0604BF02" w14:textId="77777777" w:rsidR="002E03A1" w:rsidRPr="007A2A36" w:rsidRDefault="002E03A1" w:rsidP="0030125A">
            <w:pPr>
              <w:snapToGrid w:val="0"/>
              <w:jc w:val="center"/>
            </w:pPr>
          </w:p>
        </w:tc>
        <w:tc>
          <w:tcPr>
            <w:tcW w:w="1535" w:type="dxa"/>
            <w:vAlign w:val="center"/>
          </w:tcPr>
          <w:p w14:paraId="7F2062C0" w14:textId="77777777" w:rsidR="002E03A1" w:rsidRPr="007A2A36" w:rsidRDefault="002E03A1" w:rsidP="0030125A">
            <w:pPr>
              <w:snapToGrid w:val="0"/>
              <w:jc w:val="center"/>
            </w:pPr>
          </w:p>
        </w:tc>
      </w:tr>
      <w:tr w:rsidR="002E03A1" w:rsidRPr="007A2A36" w14:paraId="59EC9867" w14:textId="77777777" w:rsidTr="0030125A">
        <w:trPr>
          <w:trHeight w:val="294"/>
          <w:jc w:val="center"/>
        </w:trPr>
        <w:tc>
          <w:tcPr>
            <w:tcW w:w="569" w:type="dxa"/>
            <w:vAlign w:val="center"/>
          </w:tcPr>
          <w:p w14:paraId="01A5595D" w14:textId="77777777" w:rsidR="002E03A1" w:rsidRPr="007A2A36" w:rsidRDefault="002E03A1" w:rsidP="0030125A">
            <w:pPr>
              <w:snapToGrid w:val="0"/>
              <w:jc w:val="center"/>
            </w:pPr>
            <w:r w:rsidRPr="007A2A36">
              <w:t>21.</w:t>
            </w:r>
          </w:p>
        </w:tc>
        <w:tc>
          <w:tcPr>
            <w:tcW w:w="3842" w:type="dxa"/>
            <w:vAlign w:val="center"/>
          </w:tcPr>
          <w:p w14:paraId="3F61EA66" w14:textId="77777777" w:rsidR="002E03A1" w:rsidRPr="007A2A36" w:rsidRDefault="002E03A1" w:rsidP="0030125A">
            <w:pPr>
              <w:snapToGrid w:val="0"/>
              <w:jc w:val="center"/>
            </w:pPr>
          </w:p>
        </w:tc>
        <w:tc>
          <w:tcPr>
            <w:tcW w:w="1969" w:type="dxa"/>
            <w:vAlign w:val="center"/>
          </w:tcPr>
          <w:p w14:paraId="2A6A2BF1" w14:textId="77777777" w:rsidR="002E03A1" w:rsidRPr="007A2A36" w:rsidRDefault="002E03A1" w:rsidP="0030125A">
            <w:pPr>
              <w:snapToGrid w:val="0"/>
              <w:jc w:val="center"/>
            </w:pPr>
            <w:r w:rsidRPr="007A2A36">
              <w:t>Сосна</w:t>
            </w:r>
          </w:p>
        </w:tc>
        <w:tc>
          <w:tcPr>
            <w:tcW w:w="1724" w:type="dxa"/>
            <w:vAlign w:val="center"/>
          </w:tcPr>
          <w:p w14:paraId="4624762C" w14:textId="77777777" w:rsidR="002E03A1" w:rsidRPr="007A2A36" w:rsidRDefault="002E03A1" w:rsidP="0030125A">
            <w:pPr>
              <w:snapToGrid w:val="0"/>
              <w:jc w:val="center"/>
            </w:pPr>
            <w:r w:rsidRPr="007A2A36">
              <w:t>I</w:t>
            </w:r>
            <w:r w:rsidRPr="007A2A36">
              <w:rPr>
                <w:lang w:val="en-US"/>
              </w:rPr>
              <w:t>II</w:t>
            </w:r>
            <w:r w:rsidRPr="007A2A36">
              <w:t xml:space="preserve"> и выше</w:t>
            </w:r>
          </w:p>
        </w:tc>
        <w:tc>
          <w:tcPr>
            <w:tcW w:w="1535" w:type="dxa"/>
            <w:vAlign w:val="center"/>
          </w:tcPr>
          <w:p w14:paraId="7FD6439B" w14:textId="77777777" w:rsidR="002E03A1" w:rsidRPr="007A2A36" w:rsidRDefault="002E03A1" w:rsidP="0030125A">
            <w:pPr>
              <w:snapToGrid w:val="0"/>
              <w:jc w:val="center"/>
            </w:pPr>
            <w:r w:rsidRPr="007A2A36">
              <w:t>101-120</w:t>
            </w:r>
          </w:p>
        </w:tc>
      </w:tr>
      <w:tr w:rsidR="002E03A1" w:rsidRPr="007A2A36" w14:paraId="2B11FF28" w14:textId="77777777" w:rsidTr="0030125A">
        <w:trPr>
          <w:trHeight w:val="20"/>
          <w:jc w:val="center"/>
        </w:trPr>
        <w:tc>
          <w:tcPr>
            <w:tcW w:w="569" w:type="dxa"/>
            <w:vAlign w:val="center"/>
          </w:tcPr>
          <w:p w14:paraId="649F9470" w14:textId="77777777" w:rsidR="002E03A1" w:rsidRPr="007A2A36" w:rsidRDefault="002E03A1" w:rsidP="0030125A">
            <w:pPr>
              <w:jc w:val="center"/>
            </w:pPr>
            <w:r w:rsidRPr="007A2A36">
              <w:t>22.</w:t>
            </w:r>
          </w:p>
        </w:tc>
        <w:tc>
          <w:tcPr>
            <w:tcW w:w="3842" w:type="dxa"/>
            <w:vAlign w:val="center"/>
          </w:tcPr>
          <w:p w14:paraId="590E718A" w14:textId="77777777" w:rsidR="002E03A1" w:rsidRPr="007A2A36" w:rsidRDefault="002E03A1" w:rsidP="0030125A">
            <w:pPr>
              <w:jc w:val="center"/>
            </w:pPr>
          </w:p>
        </w:tc>
        <w:tc>
          <w:tcPr>
            <w:tcW w:w="1969" w:type="dxa"/>
            <w:vAlign w:val="center"/>
          </w:tcPr>
          <w:p w14:paraId="1A26A7B5" w14:textId="77777777" w:rsidR="002E03A1" w:rsidRPr="007A2A36" w:rsidRDefault="002E03A1" w:rsidP="0030125A">
            <w:pPr>
              <w:snapToGrid w:val="0"/>
              <w:jc w:val="center"/>
            </w:pPr>
            <w:r w:rsidRPr="007A2A36">
              <w:t>Сосна</w:t>
            </w:r>
          </w:p>
        </w:tc>
        <w:tc>
          <w:tcPr>
            <w:tcW w:w="1724" w:type="dxa"/>
            <w:vAlign w:val="center"/>
          </w:tcPr>
          <w:p w14:paraId="57FC85CC" w14:textId="77777777" w:rsidR="002E03A1" w:rsidRPr="007A2A36" w:rsidRDefault="002E03A1" w:rsidP="0030125A">
            <w:pPr>
              <w:snapToGrid w:val="0"/>
              <w:jc w:val="center"/>
            </w:pPr>
            <w:r w:rsidRPr="007A2A36">
              <w:rPr>
                <w:lang w:val="en-US"/>
              </w:rPr>
              <w:t>I</w:t>
            </w:r>
            <w:r w:rsidRPr="007A2A36">
              <w:t>V и ниже</w:t>
            </w:r>
          </w:p>
        </w:tc>
        <w:tc>
          <w:tcPr>
            <w:tcW w:w="1535" w:type="dxa"/>
            <w:vAlign w:val="center"/>
          </w:tcPr>
          <w:p w14:paraId="0DA5C20C" w14:textId="77777777" w:rsidR="002E03A1" w:rsidRPr="007A2A36" w:rsidRDefault="002E03A1" w:rsidP="0030125A">
            <w:pPr>
              <w:snapToGrid w:val="0"/>
              <w:jc w:val="center"/>
            </w:pPr>
            <w:r w:rsidRPr="007A2A36">
              <w:t>121-140</w:t>
            </w:r>
          </w:p>
        </w:tc>
      </w:tr>
      <w:tr w:rsidR="002E03A1" w:rsidRPr="007A2A36" w14:paraId="7281991C" w14:textId="77777777" w:rsidTr="0030125A">
        <w:trPr>
          <w:trHeight w:val="20"/>
          <w:jc w:val="center"/>
        </w:trPr>
        <w:tc>
          <w:tcPr>
            <w:tcW w:w="569" w:type="dxa"/>
            <w:vAlign w:val="center"/>
          </w:tcPr>
          <w:p w14:paraId="6C766F3B" w14:textId="77777777" w:rsidR="002E03A1" w:rsidRPr="007A2A36" w:rsidRDefault="002E03A1" w:rsidP="0030125A">
            <w:pPr>
              <w:jc w:val="center"/>
            </w:pPr>
            <w:r w:rsidRPr="007A2A36">
              <w:t>23.</w:t>
            </w:r>
          </w:p>
        </w:tc>
        <w:tc>
          <w:tcPr>
            <w:tcW w:w="3842" w:type="dxa"/>
            <w:vAlign w:val="center"/>
          </w:tcPr>
          <w:p w14:paraId="16961223" w14:textId="77777777" w:rsidR="002E03A1" w:rsidRPr="007A2A36" w:rsidRDefault="002E03A1" w:rsidP="0030125A">
            <w:pPr>
              <w:jc w:val="center"/>
            </w:pPr>
          </w:p>
        </w:tc>
        <w:tc>
          <w:tcPr>
            <w:tcW w:w="1969" w:type="dxa"/>
            <w:vAlign w:val="center"/>
          </w:tcPr>
          <w:p w14:paraId="16428B2E" w14:textId="77777777" w:rsidR="002E03A1" w:rsidRPr="007A2A36" w:rsidRDefault="002E03A1" w:rsidP="0030125A">
            <w:pPr>
              <w:snapToGrid w:val="0"/>
              <w:jc w:val="center"/>
            </w:pPr>
            <w:r w:rsidRPr="007A2A36">
              <w:t>Лиственница</w:t>
            </w:r>
          </w:p>
        </w:tc>
        <w:tc>
          <w:tcPr>
            <w:tcW w:w="1724" w:type="dxa"/>
            <w:vAlign w:val="center"/>
          </w:tcPr>
          <w:p w14:paraId="11E21B9C" w14:textId="77777777" w:rsidR="002E03A1" w:rsidRPr="007A2A36" w:rsidRDefault="002E03A1" w:rsidP="0030125A">
            <w:pPr>
              <w:snapToGrid w:val="0"/>
              <w:jc w:val="center"/>
            </w:pPr>
            <w:r w:rsidRPr="007A2A36">
              <w:t>I</w:t>
            </w:r>
            <w:r w:rsidRPr="007A2A36">
              <w:rPr>
                <w:lang w:val="en-US"/>
              </w:rPr>
              <w:t>II</w:t>
            </w:r>
            <w:r w:rsidRPr="007A2A36">
              <w:t xml:space="preserve"> и выше</w:t>
            </w:r>
          </w:p>
        </w:tc>
        <w:tc>
          <w:tcPr>
            <w:tcW w:w="1535" w:type="dxa"/>
            <w:vAlign w:val="center"/>
          </w:tcPr>
          <w:p w14:paraId="2A49F67B" w14:textId="77777777" w:rsidR="002E03A1" w:rsidRPr="007A2A36" w:rsidRDefault="002E03A1" w:rsidP="0030125A">
            <w:pPr>
              <w:snapToGrid w:val="0"/>
              <w:jc w:val="center"/>
            </w:pPr>
            <w:r w:rsidRPr="007A2A36">
              <w:t>101-120</w:t>
            </w:r>
          </w:p>
        </w:tc>
      </w:tr>
      <w:tr w:rsidR="002E03A1" w:rsidRPr="007A2A36" w14:paraId="77D1F741" w14:textId="77777777" w:rsidTr="0030125A">
        <w:trPr>
          <w:trHeight w:val="20"/>
          <w:jc w:val="center"/>
        </w:trPr>
        <w:tc>
          <w:tcPr>
            <w:tcW w:w="569" w:type="dxa"/>
            <w:vAlign w:val="center"/>
          </w:tcPr>
          <w:p w14:paraId="70DBAB80" w14:textId="77777777" w:rsidR="002E03A1" w:rsidRPr="007A2A36" w:rsidRDefault="002E03A1" w:rsidP="0030125A">
            <w:pPr>
              <w:jc w:val="center"/>
            </w:pPr>
            <w:r w:rsidRPr="007A2A36">
              <w:t>24.</w:t>
            </w:r>
          </w:p>
        </w:tc>
        <w:tc>
          <w:tcPr>
            <w:tcW w:w="3842" w:type="dxa"/>
            <w:vAlign w:val="center"/>
          </w:tcPr>
          <w:p w14:paraId="364F2FBB" w14:textId="77777777" w:rsidR="002E03A1" w:rsidRPr="007A2A36" w:rsidRDefault="002E03A1" w:rsidP="0030125A">
            <w:pPr>
              <w:jc w:val="center"/>
            </w:pPr>
          </w:p>
        </w:tc>
        <w:tc>
          <w:tcPr>
            <w:tcW w:w="1969" w:type="dxa"/>
            <w:vAlign w:val="center"/>
          </w:tcPr>
          <w:p w14:paraId="16E6F7DF" w14:textId="77777777" w:rsidR="002E03A1" w:rsidRPr="007A2A36" w:rsidRDefault="002E03A1" w:rsidP="0030125A">
            <w:pPr>
              <w:snapToGrid w:val="0"/>
              <w:jc w:val="center"/>
            </w:pPr>
            <w:r w:rsidRPr="007A2A36">
              <w:t>Лиственница</w:t>
            </w:r>
          </w:p>
        </w:tc>
        <w:tc>
          <w:tcPr>
            <w:tcW w:w="1724" w:type="dxa"/>
            <w:vAlign w:val="center"/>
          </w:tcPr>
          <w:p w14:paraId="35BFDECF" w14:textId="77777777" w:rsidR="002E03A1" w:rsidRPr="007A2A36" w:rsidRDefault="002E03A1" w:rsidP="0030125A">
            <w:pPr>
              <w:snapToGrid w:val="0"/>
              <w:jc w:val="center"/>
            </w:pPr>
            <w:r w:rsidRPr="007A2A36">
              <w:rPr>
                <w:lang w:val="en-US"/>
              </w:rPr>
              <w:t>I</w:t>
            </w:r>
            <w:r w:rsidRPr="007A2A36">
              <w:t>V и ниже</w:t>
            </w:r>
          </w:p>
        </w:tc>
        <w:tc>
          <w:tcPr>
            <w:tcW w:w="1535" w:type="dxa"/>
            <w:vAlign w:val="center"/>
          </w:tcPr>
          <w:p w14:paraId="1CD378E7" w14:textId="77777777" w:rsidR="002E03A1" w:rsidRPr="007A2A36" w:rsidRDefault="002E03A1" w:rsidP="0030125A">
            <w:pPr>
              <w:snapToGrid w:val="0"/>
              <w:jc w:val="center"/>
            </w:pPr>
            <w:r w:rsidRPr="007A2A36">
              <w:t>121-140</w:t>
            </w:r>
          </w:p>
        </w:tc>
      </w:tr>
      <w:tr w:rsidR="002E03A1" w:rsidRPr="007A2A36" w14:paraId="230D970E" w14:textId="77777777" w:rsidTr="0030125A">
        <w:trPr>
          <w:trHeight w:val="20"/>
          <w:jc w:val="center"/>
        </w:trPr>
        <w:tc>
          <w:tcPr>
            <w:tcW w:w="569" w:type="dxa"/>
            <w:vAlign w:val="center"/>
          </w:tcPr>
          <w:p w14:paraId="4D076170" w14:textId="77777777" w:rsidR="002E03A1" w:rsidRPr="007A2A36" w:rsidRDefault="002E03A1" w:rsidP="0030125A">
            <w:pPr>
              <w:jc w:val="center"/>
            </w:pPr>
            <w:r w:rsidRPr="007A2A36">
              <w:t>25.</w:t>
            </w:r>
          </w:p>
        </w:tc>
        <w:tc>
          <w:tcPr>
            <w:tcW w:w="3842" w:type="dxa"/>
            <w:vAlign w:val="center"/>
          </w:tcPr>
          <w:p w14:paraId="2F31E406" w14:textId="77777777" w:rsidR="002E03A1" w:rsidRPr="007A2A36" w:rsidRDefault="002E03A1" w:rsidP="0030125A">
            <w:pPr>
              <w:jc w:val="center"/>
            </w:pPr>
          </w:p>
        </w:tc>
        <w:tc>
          <w:tcPr>
            <w:tcW w:w="1969" w:type="dxa"/>
            <w:vAlign w:val="center"/>
          </w:tcPr>
          <w:p w14:paraId="280587F5" w14:textId="77777777" w:rsidR="002E03A1" w:rsidRPr="007A2A36" w:rsidRDefault="002E03A1" w:rsidP="0030125A">
            <w:pPr>
              <w:snapToGrid w:val="0"/>
              <w:jc w:val="center"/>
            </w:pPr>
            <w:r w:rsidRPr="007A2A36">
              <w:t>Кедр</w:t>
            </w:r>
          </w:p>
        </w:tc>
        <w:tc>
          <w:tcPr>
            <w:tcW w:w="1724" w:type="dxa"/>
            <w:vAlign w:val="center"/>
          </w:tcPr>
          <w:p w14:paraId="773D8A4F" w14:textId="77777777" w:rsidR="002E03A1" w:rsidRPr="007A2A36" w:rsidRDefault="002E03A1" w:rsidP="0030125A">
            <w:pPr>
              <w:snapToGrid w:val="0"/>
              <w:jc w:val="center"/>
            </w:pPr>
            <w:r w:rsidRPr="007A2A36">
              <w:t>Все бонитеты</w:t>
            </w:r>
          </w:p>
        </w:tc>
        <w:tc>
          <w:tcPr>
            <w:tcW w:w="1535" w:type="dxa"/>
            <w:vAlign w:val="center"/>
          </w:tcPr>
          <w:p w14:paraId="0EEFDD68" w14:textId="77777777" w:rsidR="002E03A1" w:rsidRPr="007A2A36" w:rsidRDefault="002E03A1" w:rsidP="0030125A">
            <w:pPr>
              <w:snapToGrid w:val="0"/>
              <w:jc w:val="center"/>
            </w:pPr>
            <w:r w:rsidRPr="007A2A36">
              <w:t>201-240</w:t>
            </w:r>
          </w:p>
        </w:tc>
      </w:tr>
      <w:tr w:rsidR="002E03A1" w:rsidRPr="007A2A36" w14:paraId="7875FAB9" w14:textId="77777777" w:rsidTr="0030125A">
        <w:trPr>
          <w:trHeight w:val="20"/>
          <w:jc w:val="center"/>
        </w:trPr>
        <w:tc>
          <w:tcPr>
            <w:tcW w:w="569" w:type="dxa"/>
            <w:vAlign w:val="center"/>
          </w:tcPr>
          <w:p w14:paraId="5B68B75F" w14:textId="77777777" w:rsidR="002E03A1" w:rsidRPr="007A2A36" w:rsidRDefault="002E03A1" w:rsidP="0030125A">
            <w:pPr>
              <w:jc w:val="center"/>
            </w:pPr>
            <w:r w:rsidRPr="007A2A36">
              <w:t>26.</w:t>
            </w:r>
          </w:p>
        </w:tc>
        <w:tc>
          <w:tcPr>
            <w:tcW w:w="3842" w:type="dxa"/>
            <w:vAlign w:val="center"/>
          </w:tcPr>
          <w:p w14:paraId="5B4F95B2" w14:textId="77777777" w:rsidR="002E03A1" w:rsidRPr="007A2A36" w:rsidRDefault="002E03A1" w:rsidP="0030125A">
            <w:pPr>
              <w:jc w:val="center"/>
            </w:pPr>
          </w:p>
        </w:tc>
        <w:tc>
          <w:tcPr>
            <w:tcW w:w="1969" w:type="dxa"/>
            <w:vAlign w:val="center"/>
          </w:tcPr>
          <w:p w14:paraId="172EB3DE" w14:textId="77777777" w:rsidR="002E03A1" w:rsidRPr="007A2A36" w:rsidRDefault="002E03A1" w:rsidP="0030125A">
            <w:pPr>
              <w:snapToGrid w:val="0"/>
              <w:jc w:val="center"/>
            </w:pPr>
            <w:r w:rsidRPr="007A2A36">
              <w:t>Пихта</w:t>
            </w:r>
          </w:p>
        </w:tc>
        <w:tc>
          <w:tcPr>
            <w:tcW w:w="1724" w:type="dxa"/>
            <w:vAlign w:val="center"/>
          </w:tcPr>
          <w:p w14:paraId="75B71C32" w14:textId="77777777" w:rsidR="002E03A1" w:rsidRPr="007A2A36" w:rsidRDefault="002E03A1" w:rsidP="0030125A">
            <w:pPr>
              <w:snapToGrid w:val="0"/>
              <w:jc w:val="center"/>
            </w:pPr>
            <w:r w:rsidRPr="007A2A36">
              <w:t>Все бонитеты</w:t>
            </w:r>
          </w:p>
        </w:tc>
        <w:tc>
          <w:tcPr>
            <w:tcW w:w="1535" w:type="dxa"/>
            <w:vAlign w:val="center"/>
          </w:tcPr>
          <w:p w14:paraId="0CC18E1F" w14:textId="77777777" w:rsidR="002E03A1" w:rsidRPr="007A2A36" w:rsidRDefault="002E03A1" w:rsidP="0030125A">
            <w:pPr>
              <w:snapToGrid w:val="0"/>
              <w:jc w:val="center"/>
            </w:pPr>
            <w:r w:rsidRPr="007A2A36">
              <w:t>101-120</w:t>
            </w:r>
          </w:p>
        </w:tc>
      </w:tr>
      <w:tr w:rsidR="002E03A1" w:rsidRPr="007A2A36" w14:paraId="5FBBB027" w14:textId="77777777" w:rsidTr="0030125A">
        <w:trPr>
          <w:trHeight w:val="20"/>
          <w:jc w:val="center"/>
        </w:trPr>
        <w:tc>
          <w:tcPr>
            <w:tcW w:w="569" w:type="dxa"/>
            <w:vAlign w:val="center"/>
          </w:tcPr>
          <w:p w14:paraId="612085A3" w14:textId="77777777" w:rsidR="002E03A1" w:rsidRPr="007A2A36" w:rsidRDefault="002E03A1" w:rsidP="0030125A">
            <w:pPr>
              <w:jc w:val="center"/>
            </w:pPr>
            <w:r w:rsidRPr="007A2A36">
              <w:t>27.</w:t>
            </w:r>
          </w:p>
        </w:tc>
        <w:tc>
          <w:tcPr>
            <w:tcW w:w="3842" w:type="dxa"/>
            <w:vAlign w:val="center"/>
          </w:tcPr>
          <w:p w14:paraId="37B3B6ED" w14:textId="77777777" w:rsidR="002E03A1" w:rsidRPr="007A2A36" w:rsidRDefault="002E03A1" w:rsidP="0030125A">
            <w:pPr>
              <w:jc w:val="center"/>
            </w:pPr>
          </w:p>
        </w:tc>
        <w:tc>
          <w:tcPr>
            <w:tcW w:w="1969" w:type="dxa"/>
            <w:vAlign w:val="center"/>
          </w:tcPr>
          <w:p w14:paraId="047D6D7B" w14:textId="77777777" w:rsidR="002E03A1" w:rsidRPr="007A2A36" w:rsidRDefault="002E03A1" w:rsidP="0030125A">
            <w:pPr>
              <w:snapToGrid w:val="0"/>
              <w:jc w:val="center"/>
            </w:pPr>
            <w:r w:rsidRPr="007A2A36">
              <w:t>Ель</w:t>
            </w:r>
          </w:p>
        </w:tc>
        <w:tc>
          <w:tcPr>
            <w:tcW w:w="1724" w:type="dxa"/>
            <w:vAlign w:val="center"/>
          </w:tcPr>
          <w:p w14:paraId="5ADDB0D1" w14:textId="77777777" w:rsidR="002E03A1" w:rsidRPr="007A2A36" w:rsidRDefault="002E03A1" w:rsidP="0030125A">
            <w:pPr>
              <w:snapToGrid w:val="0"/>
              <w:jc w:val="center"/>
            </w:pPr>
            <w:r w:rsidRPr="007A2A36">
              <w:t>Все бонитеты</w:t>
            </w:r>
          </w:p>
        </w:tc>
        <w:tc>
          <w:tcPr>
            <w:tcW w:w="1535" w:type="dxa"/>
            <w:vAlign w:val="center"/>
          </w:tcPr>
          <w:p w14:paraId="05D5376B" w14:textId="77777777" w:rsidR="002E03A1" w:rsidRPr="007A2A36" w:rsidRDefault="002E03A1" w:rsidP="0030125A">
            <w:pPr>
              <w:snapToGrid w:val="0"/>
              <w:jc w:val="center"/>
            </w:pPr>
            <w:r w:rsidRPr="007A2A36">
              <w:t>101-120</w:t>
            </w:r>
          </w:p>
        </w:tc>
      </w:tr>
      <w:tr w:rsidR="002E03A1" w:rsidRPr="007A2A36" w14:paraId="0F95311D" w14:textId="77777777" w:rsidTr="0030125A">
        <w:trPr>
          <w:trHeight w:val="20"/>
          <w:jc w:val="center"/>
        </w:trPr>
        <w:tc>
          <w:tcPr>
            <w:tcW w:w="569" w:type="dxa"/>
            <w:vAlign w:val="center"/>
          </w:tcPr>
          <w:p w14:paraId="3E61AF6B" w14:textId="77777777" w:rsidR="002E03A1" w:rsidRPr="007A2A36" w:rsidRDefault="002E03A1" w:rsidP="0030125A">
            <w:pPr>
              <w:jc w:val="center"/>
            </w:pPr>
            <w:r w:rsidRPr="007A2A36">
              <w:t>28.</w:t>
            </w:r>
          </w:p>
        </w:tc>
        <w:tc>
          <w:tcPr>
            <w:tcW w:w="3842" w:type="dxa"/>
            <w:vAlign w:val="center"/>
          </w:tcPr>
          <w:p w14:paraId="44938140" w14:textId="77777777" w:rsidR="002E03A1" w:rsidRPr="007A2A36" w:rsidRDefault="002E03A1" w:rsidP="0030125A">
            <w:pPr>
              <w:jc w:val="center"/>
            </w:pPr>
          </w:p>
        </w:tc>
        <w:tc>
          <w:tcPr>
            <w:tcW w:w="1969" w:type="dxa"/>
            <w:vAlign w:val="center"/>
          </w:tcPr>
          <w:p w14:paraId="69D244DF" w14:textId="77777777" w:rsidR="002E03A1" w:rsidRPr="007A2A36" w:rsidRDefault="002E03A1" w:rsidP="0030125A">
            <w:pPr>
              <w:snapToGrid w:val="0"/>
              <w:jc w:val="center"/>
            </w:pPr>
            <w:r w:rsidRPr="007A2A36">
              <w:t>Береза</w:t>
            </w:r>
          </w:p>
        </w:tc>
        <w:tc>
          <w:tcPr>
            <w:tcW w:w="1724" w:type="dxa"/>
            <w:vAlign w:val="center"/>
          </w:tcPr>
          <w:p w14:paraId="42A909EF" w14:textId="77777777" w:rsidR="002E03A1" w:rsidRPr="007A2A36" w:rsidRDefault="002E03A1" w:rsidP="0030125A">
            <w:pPr>
              <w:snapToGrid w:val="0"/>
              <w:jc w:val="center"/>
            </w:pPr>
            <w:r w:rsidRPr="007A2A36">
              <w:t>Все бонитеты</w:t>
            </w:r>
          </w:p>
        </w:tc>
        <w:tc>
          <w:tcPr>
            <w:tcW w:w="1535" w:type="dxa"/>
            <w:vAlign w:val="center"/>
          </w:tcPr>
          <w:p w14:paraId="69EEF761" w14:textId="77777777" w:rsidR="002E03A1" w:rsidRPr="007A2A36" w:rsidRDefault="002E03A1" w:rsidP="0030125A">
            <w:pPr>
              <w:snapToGrid w:val="0"/>
              <w:jc w:val="center"/>
            </w:pPr>
            <w:r w:rsidRPr="007A2A36">
              <w:t>61-70</w:t>
            </w:r>
          </w:p>
        </w:tc>
      </w:tr>
      <w:tr w:rsidR="002E03A1" w:rsidRPr="007A2A36" w14:paraId="08CDDF6F" w14:textId="77777777" w:rsidTr="0030125A">
        <w:trPr>
          <w:trHeight w:val="20"/>
          <w:jc w:val="center"/>
        </w:trPr>
        <w:tc>
          <w:tcPr>
            <w:tcW w:w="569" w:type="dxa"/>
            <w:vAlign w:val="center"/>
          </w:tcPr>
          <w:p w14:paraId="6989D616" w14:textId="77777777" w:rsidR="002E03A1" w:rsidRPr="007A2A36" w:rsidRDefault="002E03A1" w:rsidP="0030125A">
            <w:pPr>
              <w:jc w:val="center"/>
            </w:pPr>
            <w:r w:rsidRPr="007A2A36">
              <w:lastRenderedPageBreak/>
              <w:t>29.</w:t>
            </w:r>
          </w:p>
        </w:tc>
        <w:tc>
          <w:tcPr>
            <w:tcW w:w="3842" w:type="dxa"/>
            <w:vAlign w:val="center"/>
          </w:tcPr>
          <w:p w14:paraId="67E6FECE" w14:textId="77777777" w:rsidR="002E03A1" w:rsidRPr="007A2A36" w:rsidRDefault="002E03A1" w:rsidP="0030125A">
            <w:pPr>
              <w:jc w:val="center"/>
            </w:pPr>
          </w:p>
        </w:tc>
        <w:tc>
          <w:tcPr>
            <w:tcW w:w="1969" w:type="dxa"/>
            <w:vAlign w:val="center"/>
          </w:tcPr>
          <w:p w14:paraId="23CA057F" w14:textId="77777777" w:rsidR="002E03A1" w:rsidRPr="007A2A36" w:rsidRDefault="002E03A1" w:rsidP="0030125A">
            <w:pPr>
              <w:tabs>
                <w:tab w:val="center" w:pos="1282"/>
              </w:tabs>
              <w:snapToGrid w:val="0"/>
              <w:jc w:val="center"/>
            </w:pPr>
            <w:r w:rsidRPr="007A2A36">
              <w:t>Осина</w:t>
            </w:r>
          </w:p>
        </w:tc>
        <w:tc>
          <w:tcPr>
            <w:tcW w:w="1724" w:type="dxa"/>
            <w:vAlign w:val="center"/>
          </w:tcPr>
          <w:p w14:paraId="184198C1" w14:textId="77777777" w:rsidR="002E03A1" w:rsidRPr="007A2A36" w:rsidRDefault="002E03A1" w:rsidP="0030125A">
            <w:pPr>
              <w:snapToGrid w:val="0"/>
              <w:jc w:val="center"/>
            </w:pPr>
            <w:r w:rsidRPr="007A2A36">
              <w:t>Все бонитеты</w:t>
            </w:r>
          </w:p>
        </w:tc>
        <w:tc>
          <w:tcPr>
            <w:tcW w:w="1535" w:type="dxa"/>
            <w:vAlign w:val="center"/>
          </w:tcPr>
          <w:p w14:paraId="278DDFC2" w14:textId="77777777" w:rsidR="002E03A1" w:rsidRPr="007A2A36" w:rsidRDefault="002E03A1" w:rsidP="0030125A">
            <w:pPr>
              <w:snapToGrid w:val="0"/>
              <w:jc w:val="center"/>
            </w:pPr>
            <w:r w:rsidRPr="007A2A36">
              <w:t>51-60</w:t>
            </w:r>
          </w:p>
        </w:tc>
      </w:tr>
    </w:tbl>
    <w:p w14:paraId="5D016383" w14:textId="77777777" w:rsidR="002E03A1" w:rsidRPr="007A2A36" w:rsidRDefault="002E03A1" w:rsidP="002E03A1">
      <w:pPr>
        <w:pStyle w:val="3"/>
        <w:numPr>
          <w:ilvl w:val="0"/>
          <w:numId w:val="0"/>
        </w:numPr>
        <w:spacing w:before="120" w:after="120" w:line="240" w:lineRule="auto"/>
        <w:jc w:val="center"/>
        <w:rPr>
          <w:b/>
          <w:sz w:val="28"/>
          <w:szCs w:val="28"/>
        </w:rPr>
      </w:pPr>
      <w:bookmarkStart w:id="162" w:name="_Toc493971828"/>
      <w:bookmarkStart w:id="163" w:name="_Toc513712533"/>
      <w:bookmarkStart w:id="164" w:name="_Toc517279662"/>
      <w:bookmarkStart w:id="165" w:name="_Toc517439324"/>
      <w:bookmarkStart w:id="166" w:name="_Toc106568704"/>
      <w:bookmarkStart w:id="167" w:name="_Toc174012291"/>
      <w:r w:rsidRPr="007A2A36">
        <w:rPr>
          <w:b/>
          <w:sz w:val="28"/>
          <w:szCs w:val="28"/>
        </w:rPr>
        <w:t xml:space="preserve">2.1.5. </w:t>
      </w:r>
      <w:r w:rsidRPr="007A2A36">
        <w:rPr>
          <w:b/>
          <w:sz w:val="28"/>
        </w:rPr>
        <w:t>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bookmarkEnd w:id="162"/>
      <w:bookmarkEnd w:id="163"/>
      <w:bookmarkEnd w:id="164"/>
      <w:bookmarkEnd w:id="165"/>
      <w:bookmarkEnd w:id="166"/>
      <w:bookmarkEnd w:id="167"/>
    </w:p>
    <w:p w14:paraId="19538FA7" w14:textId="77777777" w:rsidR="002E03A1" w:rsidRPr="007A2A36" w:rsidRDefault="002E03A1" w:rsidP="002E03A1">
      <w:pPr>
        <w:pStyle w:val="u"/>
        <w:ind w:firstLine="709"/>
        <w:contextualSpacing/>
        <w:rPr>
          <w:sz w:val="28"/>
          <w:szCs w:val="28"/>
        </w:rPr>
      </w:pPr>
      <w:bookmarkStart w:id="168" w:name="_Toc493971829"/>
      <w:bookmarkStart w:id="169" w:name="_Toc513712534"/>
      <w:r w:rsidRPr="007A2A36">
        <w:rPr>
          <w:sz w:val="28"/>
          <w:szCs w:val="28"/>
        </w:rPr>
        <w:t>Рубки лесных насаждений осуществляются в форме выборочных рубок или сплошных рубок.</w:t>
      </w:r>
    </w:p>
    <w:p w14:paraId="35BAC532" w14:textId="77777777" w:rsidR="002E03A1" w:rsidRPr="007A2A36" w:rsidRDefault="002E03A1" w:rsidP="002E03A1">
      <w:pPr>
        <w:pStyle w:val="u"/>
        <w:ind w:firstLine="709"/>
        <w:contextualSpacing/>
        <w:rPr>
          <w:sz w:val="28"/>
          <w:szCs w:val="28"/>
        </w:rPr>
      </w:pPr>
      <w:r w:rsidRPr="007A2A36">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14:paraId="592BEC99" w14:textId="77777777" w:rsidR="002E03A1" w:rsidRPr="007A2A36" w:rsidRDefault="002E03A1" w:rsidP="002E03A1">
      <w:pPr>
        <w:pStyle w:val="u"/>
        <w:ind w:firstLine="709"/>
        <w:contextualSpacing/>
        <w:rPr>
          <w:sz w:val="28"/>
          <w:szCs w:val="28"/>
        </w:rPr>
      </w:pPr>
      <w:r w:rsidRPr="007A2A36">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052096D5" w14:textId="77777777" w:rsidR="002E03A1" w:rsidRPr="007A2A36" w:rsidRDefault="002E03A1" w:rsidP="002E03A1">
      <w:pPr>
        <w:pStyle w:val="u"/>
        <w:ind w:firstLine="709"/>
        <w:contextualSpacing/>
        <w:rPr>
          <w:sz w:val="28"/>
          <w:szCs w:val="28"/>
        </w:rPr>
      </w:pPr>
      <w:r w:rsidRPr="007A2A36">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14:paraId="4E471669" w14:textId="77777777" w:rsidR="002E03A1" w:rsidRPr="007A2A36" w:rsidRDefault="002E03A1" w:rsidP="002E03A1">
      <w:pPr>
        <w:pStyle w:val="u"/>
        <w:ind w:firstLine="709"/>
        <w:contextualSpacing/>
        <w:rPr>
          <w:sz w:val="28"/>
          <w:szCs w:val="28"/>
        </w:rPr>
      </w:pPr>
      <w:bookmarkStart w:id="170" w:name="_Hlk106570582"/>
      <w:r w:rsidRPr="007A2A36">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w:t>
      </w:r>
    </w:p>
    <w:p w14:paraId="18339A5B" w14:textId="77777777" w:rsidR="002E03A1" w:rsidRPr="007A2A36" w:rsidRDefault="002E03A1">
      <w:pPr>
        <w:pStyle w:val="u"/>
        <w:numPr>
          <w:ilvl w:val="0"/>
          <w:numId w:val="25"/>
        </w:numPr>
        <w:ind w:left="0" w:firstLine="709"/>
        <w:contextualSpacing/>
        <w:rPr>
          <w:sz w:val="28"/>
          <w:szCs w:val="28"/>
        </w:rPr>
      </w:pPr>
      <w:bookmarkStart w:id="171" w:name="_Hlk106576270"/>
      <w:r w:rsidRPr="007A2A36">
        <w:rPr>
          <w:sz w:val="28"/>
          <w:szCs w:val="28"/>
        </w:rPr>
        <w:t xml:space="preserve">очень слабой интенсивности – объем вырубаемой древесины достигает 10 % от общего ее запаса; </w:t>
      </w:r>
    </w:p>
    <w:p w14:paraId="0EB5513B" w14:textId="77777777" w:rsidR="002E03A1" w:rsidRPr="007A2A36" w:rsidRDefault="002E03A1">
      <w:pPr>
        <w:pStyle w:val="u"/>
        <w:numPr>
          <w:ilvl w:val="0"/>
          <w:numId w:val="25"/>
        </w:numPr>
        <w:ind w:left="0" w:firstLine="709"/>
        <w:contextualSpacing/>
        <w:rPr>
          <w:sz w:val="28"/>
          <w:szCs w:val="28"/>
        </w:rPr>
      </w:pPr>
      <w:r w:rsidRPr="007A2A36">
        <w:rPr>
          <w:sz w:val="28"/>
          <w:szCs w:val="28"/>
        </w:rPr>
        <w:t xml:space="preserve">слабой интенсивности – 11-20 %; </w:t>
      </w:r>
    </w:p>
    <w:p w14:paraId="5CF9F270" w14:textId="77777777" w:rsidR="002E03A1" w:rsidRPr="007A2A36" w:rsidRDefault="002E03A1">
      <w:pPr>
        <w:pStyle w:val="u"/>
        <w:numPr>
          <w:ilvl w:val="0"/>
          <w:numId w:val="25"/>
        </w:numPr>
        <w:ind w:left="0" w:firstLine="709"/>
        <w:contextualSpacing/>
        <w:rPr>
          <w:sz w:val="28"/>
          <w:szCs w:val="28"/>
        </w:rPr>
      </w:pPr>
      <w:r w:rsidRPr="007A2A36">
        <w:rPr>
          <w:sz w:val="28"/>
          <w:szCs w:val="28"/>
        </w:rPr>
        <w:t xml:space="preserve">умеренной интенсивности – 21-30 %; </w:t>
      </w:r>
    </w:p>
    <w:p w14:paraId="7BD6A0C1" w14:textId="77777777" w:rsidR="002E03A1" w:rsidRPr="007A2A36" w:rsidRDefault="002E03A1">
      <w:pPr>
        <w:pStyle w:val="u"/>
        <w:numPr>
          <w:ilvl w:val="0"/>
          <w:numId w:val="25"/>
        </w:numPr>
        <w:ind w:left="0" w:firstLine="709"/>
        <w:contextualSpacing/>
        <w:rPr>
          <w:sz w:val="28"/>
          <w:szCs w:val="28"/>
        </w:rPr>
      </w:pPr>
      <w:r w:rsidRPr="007A2A36">
        <w:rPr>
          <w:sz w:val="28"/>
          <w:szCs w:val="28"/>
        </w:rPr>
        <w:t xml:space="preserve">умеренно высокой интенсивности – 31-40 %; </w:t>
      </w:r>
    </w:p>
    <w:p w14:paraId="73E205CB" w14:textId="77777777" w:rsidR="002E03A1" w:rsidRPr="007A2A36" w:rsidRDefault="002E03A1">
      <w:pPr>
        <w:pStyle w:val="u"/>
        <w:numPr>
          <w:ilvl w:val="0"/>
          <w:numId w:val="25"/>
        </w:numPr>
        <w:ind w:left="0" w:firstLine="709"/>
        <w:contextualSpacing/>
        <w:rPr>
          <w:sz w:val="28"/>
          <w:szCs w:val="28"/>
        </w:rPr>
      </w:pPr>
      <w:r w:rsidRPr="007A2A36">
        <w:rPr>
          <w:sz w:val="28"/>
          <w:szCs w:val="28"/>
        </w:rPr>
        <w:t xml:space="preserve">высокой интенсивности – 41-50 %; </w:t>
      </w:r>
    </w:p>
    <w:p w14:paraId="41053C59" w14:textId="77777777" w:rsidR="002E03A1" w:rsidRPr="007A2A36" w:rsidRDefault="002E03A1">
      <w:pPr>
        <w:pStyle w:val="u"/>
        <w:numPr>
          <w:ilvl w:val="0"/>
          <w:numId w:val="25"/>
        </w:numPr>
        <w:ind w:left="0" w:firstLine="709"/>
        <w:contextualSpacing/>
        <w:rPr>
          <w:sz w:val="28"/>
          <w:szCs w:val="28"/>
        </w:rPr>
      </w:pPr>
      <w:r w:rsidRPr="007A2A36">
        <w:rPr>
          <w:sz w:val="28"/>
          <w:szCs w:val="28"/>
        </w:rPr>
        <w:t>очень высокой интенсивности – 51-70 %.</w:t>
      </w:r>
    </w:p>
    <w:bookmarkEnd w:id="170"/>
    <w:bookmarkEnd w:id="171"/>
    <w:p w14:paraId="00E90910" w14:textId="77777777" w:rsidR="002E03A1" w:rsidRPr="007A2A36" w:rsidRDefault="002E03A1" w:rsidP="002E03A1">
      <w:pPr>
        <w:pStyle w:val="u"/>
        <w:ind w:firstLine="709"/>
        <w:contextualSpacing/>
        <w:rPr>
          <w:sz w:val="28"/>
          <w:szCs w:val="28"/>
        </w:rPr>
      </w:pPr>
      <w:r w:rsidRPr="007A2A36">
        <w:rPr>
          <w:sz w:val="28"/>
          <w:szCs w:val="28"/>
        </w:rPr>
        <w:t xml:space="preserve">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 </w:t>
      </w:r>
      <w:bookmarkEnd w:id="168"/>
      <w:bookmarkEnd w:id="169"/>
    </w:p>
    <w:p w14:paraId="070D5F6A" w14:textId="77777777" w:rsidR="002E03A1" w:rsidRPr="007A2A36" w:rsidRDefault="002E03A1" w:rsidP="002E03A1">
      <w:pPr>
        <w:pStyle w:val="u"/>
        <w:ind w:firstLine="709"/>
        <w:contextualSpacing/>
        <w:rPr>
          <w:sz w:val="28"/>
          <w:szCs w:val="28"/>
        </w:rPr>
      </w:pPr>
      <w:r w:rsidRPr="007A2A3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27122C9E" w14:textId="77777777" w:rsidR="002E03A1" w:rsidRPr="007A2A36" w:rsidRDefault="002E03A1" w:rsidP="002E03A1">
      <w:pPr>
        <w:pStyle w:val="u"/>
        <w:ind w:firstLine="709"/>
        <w:contextualSpacing/>
        <w:rPr>
          <w:sz w:val="28"/>
          <w:szCs w:val="28"/>
        </w:rPr>
      </w:pPr>
      <w:r w:rsidRPr="007A2A36">
        <w:rPr>
          <w:sz w:val="28"/>
          <w:szCs w:val="28"/>
        </w:rPr>
        <w:t>Виды и параметры рубок установлены Правилами заготовки древесины.</w:t>
      </w:r>
    </w:p>
    <w:p w14:paraId="7F4676D5" w14:textId="77777777" w:rsidR="002E03A1" w:rsidRPr="007A2A36" w:rsidRDefault="002E03A1" w:rsidP="002E03A1">
      <w:pPr>
        <w:pStyle w:val="u"/>
        <w:ind w:firstLine="709"/>
        <w:contextualSpacing/>
        <w:rPr>
          <w:sz w:val="28"/>
          <w:szCs w:val="28"/>
        </w:rPr>
      </w:pPr>
      <w:r w:rsidRPr="007A2A36">
        <w:rPr>
          <w:sz w:val="28"/>
          <w:szCs w:val="28"/>
        </w:rPr>
        <w:t>Предельная площадь лесосек для выборочных рубок спелых, перестойных лесных насаждений приведена в таблице 13.</w:t>
      </w:r>
    </w:p>
    <w:p w14:paraId="4D49D23C" w14:textId="77777777" w:rsidR="002E03A1" w:rsidRPr="007A2A36" w:rsidRDefault="002E03A1" w:rsidP="002E03A1">
      <w:pPr>
        <w:keepNext/>
        <w:keepLines/>
        <w:spacing w:before="120" w:after="120"/>
        <w:jc w:val="right"/>
        <w:rPr>
          <w:sz w:val="28"/>
        </w:rPr>
      </w:pPr>
      <w:r w:rsidRPr="007A2A36">
        <w:rPr>
          <w:sz w:val="28"/>
        </w:rPr>
        <w:lastRenderedPageBreak/>
        <w:t>Таблица 13</w:t>
      </w:r>
    </w:p>
    <w:p w14:paraId="24132BFA" w14:textId="77777777" w:rsidR="002E03A1" w:rsidRPr="007A2A36" w:rsidRDefault="002E03A1" w:rsidP="002E03A1">
      <w:pPr>
        <w:keepNext/>
        <w:keepLines/>
        <w:spacing w:before="120" w:after="120"/>
        <w:ind w:firstLine="709"/>
        <w:jc w:val="both"/>
        <w:rPr>
          <w:sz w:val="28"/>
        </w:rPr>
      </w:pPr>
      <w:r w:rsidRPr="007A2A36">
        <w:rPr>
          <w:sz w:val="28"/>
        </w:rPr>
        <w:t>Выборочные рубки спелых, перестойных лесных насаждений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024"/>
        <w:gridCol w:w="2214"/>
        <w:gridCol w:w="1549"/>
      </w:tblGrid>
      <w:tr w:rsidR="002E03A1" w:rsidRPr="007A2A36" w14:paraId="270F72B3" w14:textId="77777777" w:rsidTr="0030125A">
        <w:trPr>
          <w:trHeight w:val="20"/>
          <w:jc w:val="center"/>
        </w:trPr>
        <w:tc>
          <w:tcPr>
            <w:tcW w:w="852" w:type="dxa"/>
            <w:vMerge w:val="restart"/>
            <w:shd w:val="clear" w:color="auto" w:fill="auto"/>
            <w:vAlign w:val="center"/>
          </w:tcPr>
          <w:p w14:paraId="0E8AEA0B" w14:textId="77777777" w:rsidR="002E03A1" w:rsidRPr="007A2A36" w:rsidRDefault="002E03A1" w:rsidP="0030125A">
            <w:pPr>
              <w:keepNext/>
              <w:keepLines/>
              <w:overflowPunct w:val="0"/>
              <w:autoSpaceDE w:val="0"/>
              <w:autoSpaceDN w:val="0"/>
              <w:adjustRightInd w:val="0"/>
              <w:jc w:val="center"/>
            </w:pPr>
            <w:r w:rsidRPr="007A2A36">
              <w:t>№ п/п</w:t>
            </w:r>
          </w:p>
        </w:tc>
        <w:tc>
          <w:tcPr>
            <w:tcW w:w="5024" w:type="dxa"/>
            <w:vMerge w:val="restart"/>
            <w:shd w:val="clear" w:color="auto" w:fill="auto"/>
            <w:vAlign w:val="center"/>
          </w:tcPr>
          <w:p w14:paraId="024161C5" w14:textId="77777777" w:rsidR="002E03A1" w:rsidRPr="007A2A36" w:rsidRDefault="002E03A1" w:rsidP="0030125A">
            <w:pPr>
              <w:keepNext/>
              <w:keepLines/>
              <w:overflowPunct w:val="0"/>
              <w:autoSpaceDE w:val="0"/>
              <w:autoSpaceDN w:val="0"/>
              <w:adjustRightInd w:val="0"/>
              <w:jc w:val="center"/>
            </w:pPr>
            <w:r w:rsidRPr="007A2A36">
              <w:t>Виды рубок</w:t>
            </w:r>
          </w:p>
        </w:tc>
        <w:tc>
          <w:tcPr>
            <w:tcW w:w="3763" w:type="dxa"/>
            <w:gridSpan w:val="2"/>
            <w:shd w:val="clear" w:color="auto" w:fill="auto"/>
            <w:vAlign w:val="center"/>
          </w:tcPr>
          <w:p w14:paraId="215077C5" w14:textId="77777777" w:rsidR="002E03A1" w:rsidRPr="007A2A36" w:rsidRDefault="002E03A1" w:rsidP="0030125A">
            <w:pPr>
              <w:keepNext/>
              <w:keepLines/>
              <w:overflowPunct w:val="0"/>
              <w:autoSpaceDE w:val="0"/>
              <w:autoSpaceDN w:val="0"/>
              <w:adjustRightInd w:val="0"/>
              <w:jc w:val="center"/>
            </w:pPr>
            <w:r w:rsidRPr="007A2A36">
              <w:t>Предельная площадь лесосек, га</w:t>
            </w:r>
          </w:p>
        </w:tc>
      </w:tr>
      <w:tr w:rsidR="002E03A1" w:rsidRPr="007A2A36" w14:paraId="6610E906" w14:textId="77777777" w:rsidTr="0030125A">
        <w:trPr>
          <w:trHeight w:val="20"/>
          <w:jc w:val="center"/>
        </w:trPr>
        <w:tc>
          <w:tcPr>
            <w:tcW w:w="852" w:type="dxa"/>
            <w:vMerge/>
            <w:shd w:val="clear" w:color="auto" w:fill="auto"/>
            <w:vAlign w:val="center"/>
          </w:tcPr>
          <w:p w14:paraId="16AFF500" w14:textId="77777777" w:rsidR="002E03A1" w:rsidRPr="007A2A36" w:rsidRDefault="002E03A1" w:rsidP="0030125A">
            <w:pPr>
              <w:keepNext/>
              <w:keepLines/>
              <w:jc w:val="center"/>
            </w:pPr>
          </w:p>
        </w:tc>
        <w:tc>
          <w:tcPr>
            <w:tcW w:w="5024" w:type="dxa"/>
            <w:vMerge/>
            <w:shd w:val="clear" w:color="auto" w:fill="auto"/>
            <w:vAlign w:val="center"/>
          </w:tcPr>
          <w:p w14:paraId="7756CEC6" w14:textId="77777777" w:rsidR="002E03A1" w:rsidRPr="007A2A36" w:rsidRDefault="002E03A1" w:rsidP="0030125A">
            <w:pPr>
              <w:keepNext/>
              <w:keepLines/>
              <w:jc w:val="center"/>
            </w:pPr>
          </w:p>
        </w:tc>
        <w:tc>
          <w:tcPr>
            <w:tcW w:w="2214" w:type="dxa"/>
            <w:shd w:val="clear" w:color="auto" w:fill="auto"/>
          </w:tcPr>
          <w:p w14:paraId="58477099" w14:textId="77777777" w:rsidR="002E03A1" w:rsidRPr="007A2A36" w:rsidRDefault="002E03A1" w:rsidP="0030125A">
            <w:pPr>
              <w:keepNext/>
              <w:keepLines/>
              <w:overflowPunct w:val="0"/>
              <w:autoSpaceDE w:val="0"/>
              <w:autoSpaceDN w:val="0"/>
              <w:adjustRightInd w:val="0"/>
              <w:jc w:val="center"/>
            </w:pPr>
            <w:r w:rsidRPr="007A2A36">
              <w:t>защитные леса</w:t>
            </w:r>
          </w:p>
        </w:tc>
        <w:tc>
          <w:tcPr>
            <w:tcW w:w="1549" w:type="dxa"/>
            <w:shd w:val="clear" w:color="auto" w:fill="auto"/>
          </w:tcPr>
          <w:p w14:paraId="47B7825C" w14:textId="77777777" w:rsidR="002E03A1" w:rsidRPr="007A2A36" w:rsidRDefault="002E03A1" w:rsidP="0030125A">
            <w:pPr>
              <w:keepNext/>
              <w:keepLines/>
              <w:overflowPunct w:val="0"/>
              <w:autoSpaceDE w:val="0"/>
              <w:autoSpaceDN w:val="0"/>
              <w:adjustRightInd w:val="0"/>
              <w:jc w:val="center"/>
            </w:pPr>
            <w:r w:rsidRPr="007A2A36">
              <w:t>эксплуатационные леса</w:t>
            </w:r>
          </w:p>
        </w:tc>
      </w:tr>
      <w:tr w:rsidR="002E03A1" w:rsidRPr="007A2A36" w14:paraId="0AB9E838" w14:textId="77777777" w:rsidTr="0030125A">
        <w:trPr>
          <w:trHeight w:val="20"/>
          <w:jc w:val="center"/>
        </w:trPr>
        <w:tc>
          <w:tcPr>
            <w:tcW w:w="852" w:type="dxa"/>
            <w:shd w:val="clear" w:color="auto" w:fill="auto"/>
            <w:vAlign w:val="center"/>
          </w:tcPr>
          <w:p w14:paraId="31C870B5" w14:textId="77777777" w:rsidR="002E03A1" w:rsidRPr="007A2A36" w:rsidRDefault="002E03A1" w:rsidP="0030125A">
            <w:pPr>
              <w:keepNext/>
              <w:keepLines/>
              <w:jc w:val="center"/>
            </w:pPr>
            <w:r w:rsidRPr="007A2A36">
              <w:t>1</w:t>
            </w:r>
          </w:p>
        </w:tc>
        <w:tc>
          <w:tcPr>
            <w:tcW w:w="5024" w:type="dxa"/>
            <w:shd w:val="clear" w:color="auto" w:fill="auto"/>
            <w:vAlign w:val="center"/>
          </w:tcPr>
          <w:p w14:paraId="7198AE50" w14:textId="77777777" w:rsidR="002E03A1" w:rsidRPr="007A2A36" w:rsidRDefault="002E03A1" w:rsidP="0030125A">
            <w:pPr>
              <w:keepNext/>
              <w:keepLines/>
              <w:jc w:val="center"/>
            </w:pPr>
            <w:r w:rsidRPr="007A2A36">
              <w:t>2</w:t>
            </w:r>
          </w:p>
        </w:tc>
        <w:tc>
          <w:tcPr>
            <w:tcW w:w="2214" w:type="dxa"/>
            <w:shd w:val="clear" w:color="auto" w:fill="auto"/>
            <w:vAlign w:val="center"/>
          </w:tcPr>
          <w:p w14:paraId="096415BF" w14:textId="77777777" w:rsidR="002E03A1" w:rsidRPr="007A2A36" w:rsidRDefault="002E03A1" w:rsidP="0030125A">
            <w:pPr>
              <w:keepNext/>
              <w:keepLines/>
              <w:overflowPunct w:val="0"/>
              <w:autoSpaceDE w:val="0"/>
              <w:autoSpaceDN w:val="0"/>
              <w:adjustRightInd w:val="0"/>
              <w:jc w:val="center"/>
            </w:pPr>
            <w:r w:rsidRPr="007A2A36">
              <w:t>3</w:t>
            </w:r>
          </w:p>
        </w:tc>
        <w:tc>
          <w:tcPr>
            <w:tcW w:w="1549" w:type="dxa"/>
            <w:shd w:val="clear" w:color="auto" w:fill="auto"/>
            <w:vAlign w:val="center"/>
          </w:tcPr>
          <w:p w14:paraId="5FA2FC67" w14:textId="77777777" w:rsidR="002E03A1" w:rsidRPr="007A2A36" w:rsidRDefault="002E03A1" w:rsidP="0030125A">
            <w:pPr>
              <w:keepNext/>
              <w:keepLines/>
              <w:jc w:val="center"/>
            </w:pPr>
            <w:r w:rsidRPr="007A2A36">
              <w:t>4</w:t>
            </w:r>
          </w:p>
        </w:tc>
      </w:tr>
      <w:tr w:rsidR="002E03A1" w:rsidRPr="007A2A36" w14:paraId="05EEFA71" w14:textId="77777777" w:rsidTr="0030125A">
        <w:trPr>
          <w:trHeight w:val="20"/>
          <w:jc w:val="center"/>
        </w:trPr>
        <w:tc>
          <w:tcPr>
            <w:tcW w:w="852" w:type="dxa"/>
            <w:shd w:val="clear" w:color="auto" w:fill="auto"/>
            <w:vAlign w:val="center"/>
          </w:tcPr>
          <w:p w14:paraId="190E55EF" w14:textId="77777777" w:rsidR="002E03A1" w:rsidRPr="007A2A36" w:rsidRDefault="002E03A1" w:rsidP="0030125A">
            <w:pPr>
              <w:overflowPunct w:val="0"/>
              <w:autoSpaceDE w:val="0"/>
              <w:autoSpaceDN w:val="0"/>
              <w:adjustRightInd w:val="0"/>
              <w:jc w:val="center"/>
            </w:pPr>
            <w:r w:rsidRPr="007A2A36">
              <w:t>1.</w:t>
            </w:r>
          </w:p>
        </w:tc>
        <w:tc>
          <w:tcPr>
            <w:tcW w:w="5024" w:type="dxa"/>
            <w:shd w:val="clear" w:color="auto" w:fill="auto"/>
          </w:tcPr>
          <w:p w14:paraId="56035E08" w14:textId="77777777" w:rsidR="002E03A1" w:rsidRPr="007A2A36" w:rsidRDefault="002E03A1" w:rsidP="0030125A">
            <w:pPr>
              <w:overflowPunct w:val="0"/>
              <w:autoSpaceDE w:val="0"/>
              <w:autoSpaceDN w:val="0"/>
              <w:adjustRightInd w:val="0"/>
              <w:jc w:val="both"/>
            </w:pPr>
            <w:r w:rsidRPr="007A2A36">
              <w:t>Добровольно-выборочные рубки, группово-выборочные рубки</w:t>
            </w:r>
          </w:p>
        </w:tc>
        <w:tc>
          <w:tcPr>
            <w:tcW w:w="2214" w:type="dxa"/>
            <w:shd w:val="clear" w:color="auto" w:fill="auto"/>
            <w:vAlign w:val="center"/>
          </w:tcPr>
          <w:p w14:paraId="5A3B3930" w14:textId="77777777" w:rsidR="002E03A1" w:rsidRPr="007A2A36" w:rsidRDefault="002E03A1" w:rsidP="0030125A">
            <w:pPr>
              <w:overflowPunct w:val="0"/>
              <w:autoSpaceDE w:val="0"/>
              <w:autoSpaceDN w:val="0"/>
              <w:adjustRightInd w:val="0"/>
              <w:jc w:val="center"/>
            </w:pPr>
            <w:r w:rsidRPr="007A2A36">
              <w:t>15</w:t>
            </w:r>
          </w:p>
        </w:tc>
        <w:tc>
          <w:tcPr>
            <w:tcW w:w="1549" w:type="dxa"/>
            <w:shd w:val="clear" w:color="auto" w:fill="auto"/>
            <w:vAlign w:val="center"/>
          </w:tcPr>
          <w:p w14:paraId="2D0DCFF0" w14:textId="77777777" w:rsidR="002E03A1" w:rsidRPr="007A2A36" w:rsidRDefault="002E03A1" w:rsidP="0030125A">
            <w:pPr>
              <w:overflowPunct w:val="0"/>
              <w:autoSpaceDE w:val="0"/>
              <w:autoSpaceDN w:val="0"/>
              <w:adjustRightInd w:val="0"/>
              <w:jc w:val="center"/>
            </w:pPr>
            <w:r w:rsidRPr="007A2A36">
              <w:t>30</w:t>
            </w:r>
          </w:p>
        </w:tc>
      </w:tr>
      <w:tr w:rsidR="002E03A1" w:rsidRPr="007A2A36" w14:paraId="33385F76" w14:textId="77777777" w:rsidTr="0030125A">
        <w:trPr>
          <w:trHeight w:val="20"/>
          <w:jc w:val="center"/>
        </w:trPr>
        <w:tc>
          <w:tcPr>
            <w:tcW w:w="852" w:type="dxa"/>
            <w:shd w:val="clear" w:color="auto" w:fill="auto"/>
            <w:vAlign w:val="center"/>
          </w:tcPr>
          <w:p w14:paraId="3C0A62C5" w14:textId="77777777" w:rsidR="002E03A1" w:rsidRPr="007A2A36" w:rsidRDefault="002E03A1" w:rsidP="0030125A">
            <w:pPr>
              <w:overflowPunct w:val="0"/>
              <w:autoSpaceDE w:val="0"/>
              <w:autoSpaceDN w:val="0"/>
              <w:adjustRightInd w:val="0"/>
              <w:jc w:val="center"/>
            </w:pPr>
            <w:r w:rsidRPr="007A2A36">
              <w:t>2.</w:t>
            </w:r>
          </w:p>
        </w:tc>
        <w:tc>
          <w:tcPr>
            <w:tcW w:w="5024" w:type="dxa"/>
            <w:shd w:val="clear" w:color="auto" w:fill="auto"/>
          </w:tcPr>
          <w:p w14:paraId="757BEF5D" w14:textId="77777777" w:rsidR="002E03A1" w:rsidRPr="007A2A36" w:rsidRDefault="002E03A1" w:rsidP="0030125A">
            <w:pPr>
              <w:overflowPunct w:val="0"/>
              <w:autoSpaceDE w:val="0"/>
              <w:autoSpaceDN w:val="0"/>
              <w:adjustRightInd w:val="0"/>
              <w:jc w:val="both"/>
            </w:pPr>
            <w:r w:rsidRPr="007A2A36">
              <w:t>Равномерно-постепенные рубки, группово-постепенные рубки</w:t>
            </w:r>
          </w:p>
        </w:tc>
        <w:tc>
          <w:tcPr>
            <w:tcW w:w="2214" w:type="dxa"/>
            <w:shd w:val="clear" w:color="auto" w:fill="auto"/>
            <w:vAlign w:val="center"/>
          </w:tcPr>
          <w:p w14:paraId="2E9AADC9" w14:textId="77777777" w:rsidR="002E03A1" w:rsidRPr="007A2A36" w:rsidRDefault="002E03A1" w:rsidP="0030125A">
            <w:pPr>
              <w:overflowPunct w:val="0"/>
              <w:autoSpaceDE w:val="0"/>
              <w:autoSpaceDN w:val="0"/>
              <w:adjustRightInd w:val="0"/>
              <w:jc w:val="center"/>
            </w:pPr>
            <w:r w:rsidRPr="007A2A36">
              <w:t>10</w:t>
            </w:r>
          </w:p>
        </w:tc>
        <w:tc>
          <w:tcPr>
            <w:tcW w:w="1549" w:type="dxa"/>
            <w:shd w:val="clear" w:color="auto" w:fill="auto"/>
            <w:vAlign w:val="center"/>
          </w:tcPr>
          <w:p w14:paraId="7F09BA2D" w14:textId="77777777" w:rsidR="002E03A1" w:rsidRPr="007A2A36" w:rsidRDefault="002E03A1" w:rsidP="0030125A">
            <w:pPr>
              <w:overflowPunct w:val="0"/>
              <w:autoSpaceDE w:val="0"/>
              <w:autoSpaceDN w:val="0"/>
              <w:adjustRightInd w:val="0"/>
              <w:jc w:val="center"/>
            </w:pPr>
            <w:r w:rsidRPr="007A2A36">
              <w:t>25</w:t>
            </w:r>
          </w:p>
        </w:tc>
      </w:tr>
    </w:tbl>
    <w:p w14:paraId="14B30950" w14:textId="77777777" w:rsidR="002E03A1" w:rsidRPr="007A2A36" w:rsidRDefault="002E03A1" w:rsidP="002E03A1">
      <w:pPr>
        <w:autoSpaceDE w:val="0"/>
        <w:autoSpaceDN w:val="0"/>
        <w:adjustRightInd w:val="0"/>
        <w:spacing w:before="120"/>
        <w:ind w:firstLine="709"/>
        <w:jc w:val="both"/>
        <w:rPr>
          <w:sz w:val="28"/>
          <w:szCs w:val="28"/>
        </w:rPr>
      </w:pPr>
      <w:r w:rsidRPr="007A2A36">
        <w:rPr>
          <w:sz w:val="28"/>
          <w:szCs w:val="28"/>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14:paraId="3378F491" w14:textId="77777777" w:rsidR="002E03A1" w:rsidRPr="007A2A36" w:rsidRDefault="002E03A1" w:rsidP="002E03A1">
      <w:pPr>
        <w:autoSpaceDE w:val="0"/>
        <w:autoSpaceDN w:val="0"/>
        <w:adjustRightInd w:val="0"/>
        <w:ind w:firstLine="709"/>
        <w:jc w:val="both"/>
        <w:rPr>
          <w:sz w:val="28"/>
          <w:szCs w:val="28"/>
        </w:rPr>
      </w:pPr>
      <w:r w:rsidRPr="007A2A36">
        <w:rPr>
          <w:sz w:val="28"/>
          <w:szCs w:val="28"/>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14:paraId="424B227C" w14:textId="77777777" w:rsidR="002E03A1" w:rsidRPr="007A2A36" w:rsidRDefault="002E03A1" w:rsidP="002E03A1">
      <w:pPr>
        <w:autoSpaceDE w:val="0"/>
        <w:autoSpaceDN w:val="0"/>
        <w:adjustRightInd w:val="0"/>
        <w:ind w:firstLine="709"/>
        <w:jc w:val="both"/>
        <w:rPr>
          <w:sz w:val="28"/>
          <w:szCs w:val="28"/>
        </w:rPr>
      </w:pPr>
      <w:r w:rsidRPr="007A2A36">
        <w:rPr>
          <w:sz w:val="28"/>
          <w:szCs w:val="28"/>
        </w:rPr>
        <w:t>Направление рубки характеризуется направлением, в котором каждая последующая лесосека примыкает к предыдущей лесосеке.</w:t>
      </w:r>
    </w:p>
    <w:p w14:paraId="5776D7A5" w14:textId="77777777" w:rsidR="002E03A1" w:rsidRPr="007A2A36" w:rsidRDefault="002E03A1" w:rsidP="002E03A1">
      <w:pPr>
        <w:autoSpaceDE w:val="0"/>
        <w:autoSpaceDN w:val="0"/>
        <w:adjustRightInd w:val="0"/>
        <w:ind w:firstLine="709"/>
        <w:jc w:val="both"/>
        <w:rPr>
          <w:sz w:val="28"/>
          <w:szCs w:val="28"/>
        </w:rPr>
      </w:pPr>
      <w:r w:rsidRPr="007A2A36">
        <w:rPr>
          <w:sz w:val="28"/>
          <w:szCs w:val="28"/>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14:paraId="053BC4AA" w14:textId="77777777" w:rsidR="002E03A1" w:rsidRPr="007A2A36" w:rsidRDefault="002E03A1" w:rsidP="002E03A1">
      <w:pPr>
        <w:autoSpaceDE w:val="0"/>
        <w:autoSpaceDN w:val="0"/>
        <w:adjustRightInd w:val="0"/>
        <w:ind w:firstLine="709"/>
        <w:jc w:val="both"/>
        <w:rPr>
          <w:sz w:val="28"/>
          <w:szCs w:val="28"/>
        </w:rPr>
      </w:pPr>
      <w:r w:rsidRPr="007A2A36">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таблице 14.</w:t>
      </w:r>
    </w:p>
    <w:p w14:paraId="60F45A90" w14:textId="77777777" w:rsidR="002E03A1" w:rsidRPr="007A2A36" w:rsidRDefault="002E03A1" w:rsidP="002E03A1">
      <w:pPr>
        <w:spacing w:before="120" w:after="120"/>
        <w:jc w:val="right"/>
        <w:rPr>
          <w:sz w:val="28"/>
        </w:rPr>
      </w:pPr>
      <w:r w:rsidRPr="007A2A36">
        <w:rPr>
          <w:sz w:val="28"/>
        </w:rPr>
        <w:t>Таблица 14</w:t>
      </w:r>
    </w:p>
    <w:p w14:paraId="194337FB" w14:textId="77777777" w:rsidR="002E03A1" w:rsidRPr="007A2A36" w:rsidRDefault="002E03A1" w:rsidP="002E03A1">
      <w:pPr>
        <w:spacing w:before="120" w:after="120"/>
        <w:ind w:firstLine="709"/>
        <w:jc w:val="both"/>
        <w:rPr>
          <w:sz w:val="28"/>
        </w:rPr>
      </w:pPr>
      <w:r w:rsidRPr="007A2A36">
        <w:rPr>
          <w:sz w:val="28"/>
        </w:rPr>
        <w:t>Сплошные рубки спелых, перестойных лесных насаждений в эксплуатационных лесах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067"/>
        <w:gridCol w:w="1547"/>
        <w:gridCol w:w="2200"/>
        <w:gridCol w:w="2008"/>
      </w:tblGrid>
      <w:tr w:rsidR="002E03A1" w:rsidRPr="007A2A36" w14:paraId="28BDB4B7" w14:textId="77777777" w:rsidTr="0030125A">
        <w:trPr>
          <w:trHeight w:val="20"/>
          <w:jc w:val="center"/>
        </w:trPr>
        <w:tc>
          <w:tcPr>
            <w:tcW w:w="817" w:type="dxa"/>
            <w:vAlign w:val="center"/>
          </w:tcPr>
          <w:p w14:paraId="42C760B7" w14:textId="77777777" w:rsidR="002E03A1" w:rsidRPr="007A2A36" w:rsidRDefault="002E03A1" w:rsidP="0030125A">
            <w:pPr>
              <w:overflowPunct w:val="0"/>
              <w:autoSpaceDE w:val="0"/>
              <w:autoSpaceDN w:val="0"/>
              <w:adjustRightInd w:val="0"/>
              <w:contextualSpacing/>
              <w:jc w:val="center"/>
            </w:pPr>
            <w:r w:rsidRPr="007A2A36">
              <w:t>№ п/п</w:t>
            </w:r>
          </w:p>
        </w:tc>
        <w:tc>
          <w:tcPr>
            <w:tcW w:w="3067" w:type="dxa"/>
            <w:vAlign w:val="center"/>
          </w:tcPr>
          <w:p w14:paraId="75D61FB9" w14:textId="77777777" w:rsidR="002E03A1" w:rsidRPr="007A2A36" w:rsidRDefault="002E03A1" w:rsidP="0030125A">
            <w:pPr>
              <w:overflowPunct w:val="0"/>
              <w:autoSpaceDE w:val="0"/>
              <w:autoSpaceDN w:val="0"/>
              <w:adjustRightInd w:val="0"/>
              <w:contextualSpacing/>
              <w:jc w:val="center"/>
            </w:pPr>
            <w:r w:rsidRPr="007A2A36">
              <w:t>Состав лесных насаждений по преобладающим породам</w:t>
            </w:r>
          </w:p>
        </w:tc>
        <w:tc>
          <w:tcPr>
            <w:tcW w:w="1547" w:type="dxa"/>
            <w:vAlign w:val="center"/>
          </w:tcPr>
          <w:p w14:paraId="328BF4D8" w14:textId="77777777" w:rsidR="002E03A1" w:rsidRPr="007A2A36" w:rsidRDefault="002E03A1" w:rsidP="0030125A">
            <w:pPr>
              <w:contextualSpacing/>
              <w:jc w:val="center"/>
            </w:pPr>
            <w:r w:rsidRPr="007A2A36">
              <w:t>Предельная ширина</w:t>
            </w:r>
          </w:p>
          <w:p w14:paraId="3E3CC707" w14:textId="77777777" w:rsidR="002E03A1" w:rsidRPr="007A2A36" w:rsidRDefault="002E03A1" w:rsidP="0030125A">
            <w:pPr>
              <w:overflowPunct w:val="0"/>
              <w:autoSpaceDE w:val="0"/>
              <w:autoSpaceDN w:val="0"/>
              <w:adjustRightInd w:val="0"/>
              <w:contextualSpacing/>
              <w:jc w:val="center"/>
            </w:pPr>
            <w:r w:rsidRPr="007A2A36">
              <w:t>лесосек, м</w:t>
            </w:r>
          </w:p>
        </w:tc>
        <w:tc>
          <w:tcPr>
            <w:tcW w:w="2200" w:type="dxa"/>
            <w:vAlign w:val="center"/>
          </w:tcPr>
          <w:p w14:paraId="3CAC391A" w14:textId="77777777" w:rsidR="002E03A1" w:rsidRPr="007A2A36" w:rsidRDefault="002E03A1" w:rsidP="0030125A">
            <w:pPr>
              <w:contextualSpacing/>
              <w:jc w:val="center"/>
            </w:pPr>
            <w:r w:rsidRPr="007A2A36">
              <w:t>Предельная площадь</w:t>
            </w:r>
          </w:p>
          <w:p w14:paraId="361760F4" w14:textId="77777777" w:rsidR="002E03A1" w:rsidRPr="007A2A36" w:rsidRDefault="002E03A1" w:rsidP="0030125A">
            <w:pPr>
              <w:overflowPunct w:val="0"/>
              <w:autoSpaceDE w:val="0"/>
              <w:autoSpaceDN w:val="0"/>
              <w:adjustRightInd w:val="0"/>
              <w:contextualSpacing/>
              <w:jc w:val="center"/>
            </w:pPr>
            <w:r w:rsidRPr="007A2A36">
              <w:t>лесосек, га</w:t>
            </w:r>
          </w:p>
        </w:tc>
        <w:tc>
          <w:tcPr>
            <w:tcW w:w="2008" w:type="dxa"/>
            <w:vAlign w:val="center"/>
          </w:tcPr>
          <w:p w14:paraId="39EF478F" w14:textId="77777777" w:rsidR="002E03A1" w:rsidRPr="007A2A36" w:rsidRDefault="002E03A1" w:rsidP="0030125A">
            <w:pPr>
              <w:contextualSpacing/>
              <w:jc w:val="center"/>
            </w:pPr>
            <w:r w:rsidRPr="007A2A36">
              <w:t>Срок примыкания,</w:t>
            </w:r>
          </w:p>
          <w:p w14:paraId="2B990767" w14:textId="77777777" w:rsidR="002E03A1" w:rsidRPr="007A2A36" w:rsidRDefault="002E03A1" w:rsidP="0030125A">
            <w:pPr>
              <w:overflowPunct w:val="0"/>
              <w:autoSpaceDE w:val="0"/>
              <w:autoSpaceDN w:val="0"/>
              <w:adjustRightInd w:val="0"/>
              <w:contextualSpacing/>
              <w:jc w:val="center"/>
            </w:pPr>
            <w:r w:rsidRPr="007A2A36">
              <w:t>лет</w:t>
            </w:r>
          </w:p>
        </w:tc>
      </w:tr>
      <w:tr w:rsidR="002E03A1" w:rsidRPr="007A2A36" w14:paraId="57FC61AA" w14:textId="77777777" w:rsidTr="0030125A">
        <w:trPr>
          <w:trHeight w:val="20"/>
          <w:jc w:val="center"/>
        </w:trPr>
        <w:tc>
          <w:tcPr>
            <w:tcW w:w="817" w:type="dxa"/>
          </w:tcPr>
          <w:p w14:paraId="10CA9019" w14:textId="77777777" w:rsidR="002E03A1" w:rsidRPr="007A2A36" w:rsidRDefault="002E03A1" w:rsidP="0030125A">
            <w:pPr>
              <w:overflowPunct w:val="0"/>
              <w:autoSpaceDE w:val="0"/>
              <w:autoSpaceDN w:val="0"/>
              <w:adjustRightInd w:val="0"/>
              <w:contextualSpacing/>
              <w:jc w:val="center"/>
            </w:pPr>
            <w:r w:rsidRPr="007A2A36">
              <w:t>1</w:t>
            </w:r>
          </w:p>
        </w:tc>
        <w:tc>
          <w:tcPr>
            <w:tcW w:w="3067" w:type="dxa"/>
            <w:vAlign w:val="center"/>
          </w:tcPr>
          <w:p w14:paraId="4606CABA" w14:textId="77777777" w:rsidR="002E03A1" w:rsidRPr="007A2A36" w:rsidRDefault="002E03A1" w:rsidP="0030125A">
            <w:pPr>
              <w:overflowPunct w:val="0"/>
              <w:autoSpaceDE w:val="0"/>
              <w:autoSpaceDN w:val="0"/>
              <w:adjustRightInd w:val="0"/>
              <w:contextualSpacing/>
              <w:jc w:val="center"/>
            </w:pPr>
            <w:r w:rsidRPr="007A2A36">
              <w:t>2</w:t>
            </w:r>
          </w:p>
        </w:tc>
        <w:tc>
          <w:tcPr>
            <w:tcW w:w="1547" w:type="dxa"/>
            <w:vAlign w:val="center"/>
          </w:tcPr>
          <w:p w14:paraId="0D9C0B87" w14:textId="77777777" w:rsidR="002E03A1" w:rsidRPr="007A2A36" w:rsidRDefault="002E03A1" w:rsidP="0030125A">
            <w:pPr>
              <w:contextualSpacing/>
              <w:jc w:val="center"/>
            </w:pPr>
            <w:r w:rsidRPr="007A2A36">
              <w:t>3</w:t>
            </w:r>
          </w:p>
        </w:tc>
        <w:tc>
          <w:tcPr>
            <w:tcW w:w="2200" w:type="dxa"/>
            <w:vAlign w:val="center"/>
          </w:tcPr>
          <w:p w14:paraId="3672F83C" w14:textId="77777777" w:rsidR="002E03A1" w:rsidRPr="007A2A36" w:rsidRDefault="002E03A1" w:rsidP="0030125A">
            <w:pPr>
              <w:contextualSpacing/>
              <w:jc w:val="center"/>
            </w:pPr>
            <w:r w:rsidRPr="007A2A36">
              <w:t>4</w:t>
            </w:r>
          </w:p>
        </w:tc>
        <w:tc>
          <w:tcPr>
            <w:tcW w:w="2008" w:type="dxa"/>
            <w:vAlign w:val="center"/>
          </w:tcPr>
          <w:p w14:paraId="73A9E67E" w14:textId="77777777" w:rsidR="002E03A1" w:rsidRPr="007A2A36" w:rsidRDefault="002E03A1" w:rsidP="0030125A">
            <w:pPr>
              <w:contextualSpacing/>
              <w:jc w:val="center"/>
            </w:pPr>
            <w:r w:rsidRPr="007A2A36">
              <w:t>5</w:t>
            </w:r>
          </w:p>
        </w:tc>
      </w:tr>
      <w:tr w:rsidR="002E03A1" w:rsidRPr="007A2A36" w14:paraId="5D22240C" w14:textId="77777777" w:rsidTr="0030125A">
        <w:trPr>
          <w:trHeight w:val="20"/>
          <w:jc w:val="center"/>
        </w:trPr>
        <w:tc>
          <w:tcPr>
            <w:tcW w:w="817" w:type="dxa"/>
          </w:tcPr>
          <w:p w14:paraId="083B9432" w14:textId="77777777" w:rsidR="002E03A1" w:rsidRPr="007A2A36" w:rsidRDefault="002E03A1" w:rsidP="0030125A">
            <w:pPr>
              <w:autoSpaceDE w:val="0"/>
              <w:autoSpaceDN w:val="0"/>
              <w:adjustRightInd w:val="0"/>
              <w:contextualSpacing/>
              <w:jc w:val="center"/>
            </w:pPr>
            <w:r w:rsidRPr="007A2A36">
              <w:t>1.</w:t>
            </w:r>
          </w:p>
        </w:tc>
        <w:tc>
          <w:tcPr>
            <w:tcW w:w="3067" w:type="dxa"/>
          </w:tcPr>
          <w:p w14:paraId="70B1090B" w14:textId="77777777" w:rsidR="002E03A1" w:rsidRPr="007A2A36" w:rsidRDefault="002E03A1" w:rsidP="0030125A">
            <w:pPr>
              <w:autoSpaceDE w:val="0"/>
              <w:autoSpaceDN w:val="0"/>
              <w:adjustRightInd w:val="0"/>
              <w:contextualSpacing/>
              <w:jc w:val="both"/>
            </w:pPr>
            <w:r w:rsidRPr="007A2A36">
              <w:t>сосна, лиственница</w:t>
            </w:r>
          </w:p>
        </w:tc>
        <w:tc>
          <w:tcPr>
            <w:tcW w:w="1547" w:type="dxa"/>
          </w:tcPr>
          <w:p w14:paraId="52B4E4C1" w14:textId="77777777" w:rsidR="002E03A1" w:rsidRPr="007A2A36" w:rsidRDefault="002E03A1" w:rsidP="0030125A">
            <w:pPr>
              <w:autoSpaceDE w:val="0"/>
              <w:autoSpaceDN w:val="0"/>
              <w:adjustRightInd w:val="0"/>
              <w:contextualSpacing/>
              <w:jc w:val="center"/>
            </w:pPr>
            <w:r w:rsidRPr="007A2A36">
              <w:t>400/300</w:t>
            </w:r>
          </w:p>
        </w:tc>
        <w:tc>
          <w:tcPr>
            <w:tcW w:w="2200" w:type="dxa"/>
          </w:tcPr>
          <w:p w14:paraId="00B8A066" w14:textId="77777777" w:rsidR="002E03A1" w:rsidRPr="007A2A36" w:rsidRDefault="002E03A1" w:rsidP="0030125A">
            <w:pPr>
              <w:autoSpaceDE w:val="0"/>
              <w:autoSpaceDN w:val="0"/>
              <w:adjustRightInd w:val="0"/>
              <w:contextualSpacing/>
              <w:jc w:val="center"/>
            </w:pPr>
            <w:r w:rsidRPr="007A2A36">
              <w:t>40/30</w:t>
            </w:r>
          </w:p>
        </w:tc>
        <w:tc>
          <w:tcPr>
            <w:tcW w:w="2008" w:type="dxa"/>
          </w:tcPr>
          <w:p w14:paraId="45EE2C31" w14:textId="77777777" w:rsidR="002E03A1" w:rsidRPr="007A2A36" w:rsidRDefault="002E03A1" w:rsidP="0030125A">
            <w:pPr>
              <w:autoSpaceDE w:val="0"/>
              <w:autoSpaceDN w:val="0"/>
              <w:adjustRightInd w:val="0"/>
              <w:contextualSpacing/>
              <w:jc w:val="center"/>
            </w:pPr>
            <w:r w:rsidRPr="007A2A36">
              <w:t>5</w:t>
            </w:r>
          </w:p>
        </w:tc>
      </w:tr>
      <w:tr w:rsidR="002E03A1" w:rsidRPr="007A2A36" w14:paraId="68A4828E" w14:textId="77777777" w:rsidTr="0030125A">
        <w:trPr>
          <w:trHeight w:val="20"/>
          <w:jc w:val="center"/>
        </w:trPr>
        <w:tc>
          <w:tcPr>
            <w:tcW w:w="817" w:type="dxa"/>
          </w:tcPr>
          <w:p w14:paraId="01CDDA46" w14:textId="77777777" w:rsidR="002E03A1" w:rsidRPr="007A2A36" w:rsidRDefault="002E03A1" w:rsidP="0030125A">
            <w:pPr>
              <w:autoSpaceDE w:val="0"/>
              <w:autoSpaceDN w:val="0"/>
              <w:adjustRightInd w:val="0"/>
              <w:contextualSpacing/>
              <w:jc w:val="center"/>
            </w:pPr>
            <w:r w:rsidRPr="007A2A36">
              <w:t>2.</w:t>
            </w:r>
          </w:p>
        </w:tc>
        <w:tc>
          <w:tcPr>
            <w:tcW w:w="3067" w:type="dxa"/>
          </w:tcPr>
          <w:p w14:paraId="513B50D9" w14:textId="77777777" w:rsidR="002E03A1" w:rsidRPr="007A2A36" w:rsidRDefault="002E03A1" w:rsidP="0030125A">
            <w:pPr>
              <w:autoSpaceDE w:val="0"/>
              <w:autoSpaceDN w:val="0"/>
              <w:adjustRightInd w:val="0"/>
              <w:contextualSpacing/>
              <w:jc w:val="both"/>
            </w:pPr>
            <w:r w:rsidRPr="007A2A36">
              <w:t>ель, пихта</w:t>
            </w:r>
          </w:p>
        </w:tc>
        <w:tc>
          <w:tcPr>
            <w:tcW w:w="1547" w:type="dxa"/>
          </w:tcPr>
          <w:p w14:paraId="6B996F1F" w14:textId="77777777" w:rsidR="002E03A1" w:rsidRPr="007A2A36" w:rsidRDefault="002E03A1" w:rsidP="0030125A">
            <w:pPr>
              <w:autoSpaceDE w:val="0"/>
              <w:autoSpaceDN w:val="0"/>
              <w:adjustRightInd w:val="0"/>
              <w:contextualSpacing/>
              <w:jc w:val="center"/>
            </w:pPr>
            <w:r w:rsidRPr="007A2A36">
              <w:t>250/200</w:t>
            </w:r>
          </w:p>
        </w:tc>
        <w:tc>
          <w:tcPr>
            <w:tcW w:w="2200" w:type="dxa"/>
          </w:tcPr>
          <w:p w14:paraId="7848E461" w14:textId="77777777" w:rsidR="002E03A1" w:rsidRPr="007A2A36" w:rsidRDefault="002E03A1" w:rsidP="0030125A">
            <w:pPr>
              <w:autoSpaceDE w:val="0"/>
              <w:autoSpaceDN w:val="0"/>
              <w:adjustRightInd w:val="0"/>
              <w:contextualSpacing/>
              <w:jc w:val="center"/>
            </w:pPr>
            <w:r w:rsidRPr="007A2A36">
              <w:t>25/20</w:t>
            </w:r>
          </w:p>
        </w:tc>
        <w:tc>
          <w:tcPr>
            <w:tcW w:w="2008" w:type="dxa"/>
          </w:tcPr>
          <w:p w14:paraId="1F6E61A4" w14:textId="77777777" w:rsidR="002E03A1" w:rsidRPr="007A2A36" w:rsidRDefault="002E03A1" w:rsidP="0030125A">
            <w:pPr>
              <w:autoSpaceDE w:val="0"/>
              <w:autoSpaceDN w:val="0"/>
              <w:adjustRightInd w:val="0"/>
              <w:contextualSpacing/>
              <w:jc w:val="center"/>
            </w:pPr>
            <w:r w:rsidRPr="007A2A36">
              <w:t>6</w:t>
            </w:r>
          </w:p>
        </w:tc>
      </w:tr>
      <w:tr w:rsidR="002E03A1" w:rsidRPr="007A2A36" w14:paraId="34D64A86" w14:textId="77777777" w:rsidTr="0030125A">
        <w:trPr>
          <w:trHeight w:val="20"/>
          <w:jc w:val="center"/>
        </w:trPr>
        <w:tc>
          <w:tcPr>
            <w:tcW w:w="817" w:type="dxa"/>
          </w:tcPr>
          <w:p w14:paraId="0A316159" w14:textId="77777777" w:rsidR="002E03A1" w:rsidRPr="007A2A36" w:rsidRDefault="002E03A1" w:rsidP="0030125A">
            <w:pPr>
              <w:autoSpaceDE w:val="0"/>
              <w:autoSpaceDN w:val="0"/>
              <w:adjustRightInd w:val="0"/>
              <w:contextualSpacing/>
              <w:jc w:val="center"/>
            </w:pPr>
            <w:r w:rsidRPr="007A2A36">
              <w:t>3.</w:t>
            </w:r>
          </w:p>
        </w:tc>
        <w:tc>
          <w:tcPr>
            <w:tcW w:w="3067" w:type="dxa"/>
          </w:tcPr>
          <w:p w14:paraId="23704C0E" w14:textId="77777777" w:rsidR="002E03A1" w:rsidRPr="007A2A36" w:rsidRDefault="002E03A1" w:rsidP="0030125A">
            <w:pPr>
              <w:autoSpaceDE w:val="0"/>
              <w:autoSpaceDN w:val="0"/>
              <w:adjustRightInd w:val="0"/>
              <w:contextualSpacing/>
              <w:jc w:val="both"/>
            </w:pPr>
            <w:r w:rsidRPr="007A2A36">
              <w:t>мягколиственные</w:t>
            </w:r>
          </w:p>
        </w:tc>
        <w:tc>
          <w:tcPr>
            <w:tcW w:w="1547" w:type="dxa"/>
          </w:tcPr>
          <w:p w14:paraId="26227BD2" w14:textId="77777777" w:rsidR="002E03A1" w:rsidRPr="007A2A36" w:rsidRDefault="002E03A1" w:rsidP="0030125A">
            <w:pPr>
              <w:autoSpaceDE w:val="0"/>
              <w:autoSpaceDN w:val="0"/>
              <w:adjustRightInd w:val="0"/>
              <w:contextualSpacing/>
              <w:jc w:val="center"/>
            </w:pPr>
            <w:r w:rsidRPr="007A2A36">
              <w:t>350/250</w:t>
            </w:r>
          </w:p>
        </w:tc>
        <w:tc>
          <w:tcPr>
            <w:tcW w:w="2200" w:type="dxa"/>
          </w:tcPr>
          <w:p w14:paraId="13F4ECC0" w14:textId="77777777" w:rsidR="002E03A1" w:rsidRPr="007A2A36" w:rsidRDefault="002E03A1" w:rsidP="0030125A">
            <w:pPr>
              <w:autoSpaceDE w:val="0"/>
              <w:autoSpaceDN w:val="0"/>
              <w:adjustRightInd w:val="0"/>
              <w:contextualSpacing/>
              <w:jc w:val="center"/>
            </w:pPr>
            <w:r w:rsidRPr="007A2A36">
              <w:t>35/25</w:t>
            </w:r>
          </w:p>
        </w:tc>
        <w:tc>
          <w:tcPr>
            <w:tcW w:w="2008" w:type="dxa"/>
          </w:tcPr>
          <w:p w14:paraId="362B43D6" w14:textId="77777777" w:rsidR="002E03A1" w:rsidRPr="007A2A36" w:rsidRDefault="002E03A1" w:rsidP="0030125A">
            <w:pPr>
              <w:autoSpaceDE w:val="0"/>
              <w:autoSpaceDN w:val="0"/>
              <w:adjustRightInd w:val="0"/>
              <w:contextualSpacing/>
              <w:jc w:val="center"/>
            </w:pPr>
            <w:r w:rsidRPr="007A2A36">
              <w:t>2</w:t>
            </w:r>
          </w:p>
        </w:tc>
      </w:tr>
    </w:tbl>
    <w:p w14:paraId="1BF5D218" w14:textId="77777777" w:rsidR="002E03A1" w:rsidRPr="007A2A36" w:rsidRDefault="002E03A1" w:rsidP="002E03A1">
      <w:pPr>
        <w:spacing w:after="120"/>
        <w:ind w:firstLine="709"/>
      </w:pPr>
      <w:r w:rsidRPr="007A2A36">
        <w:t>* в знаменателе предельная ширина и предельная площадь лесосеки приводятся для крутизны склонов свыше 20 градусов</w:t>
      </w:r>
    </w:p>
    <w:p w14:paraId="4089AD46" w14:textId="77777777" w:rsidR="002E03A1" w:rsidRPr="007A2A36" w:rsidRDefault="002E03A1" w:rsidP="002E03A1">
      <w:pPr>
        <w:autoSpaceDE w:val="0"/>
        <w:autoSpaceDN w:val="0"/>
        <w:adjustRightInd w:val="0"/>
        <w:ind w:firstLine="709"/>
        <w:jc w:val="both"/>
        <w:rPr>
          <w:sz w:val="28"/>
          <w:szCs w:val="28"/>
        </w:rPr>
      </w:pPr>
      <w:bookmarkStart w:id="172" w:name="_Hlk106570767"/>
      <w:r w:rsidRPr="007A2A36">
        <w:rPr>
          <w:sz w:val="28"/>
          <w:szCs w:val="28"/>
        </w:rPr>
        <w:t xml:space="preserve">Количество зарубов в расчете на 1 км в зависимости от ширины лесосек, ветроустойчивости оставляемых полос леса устанавливается: </w:t>
      </w:r>
    </w:p>
    <w:p w14:paraId="7CC92600" w14:textId="77777777" w:rsidR="002E03A1" w:rsidRPr="007A2A36" w:rsidRDefault="002E03A1">
      <w:pPr>
        <w:pStyle w:val="afff0"/>
        <w:numPr>
          <w:ilvl w:val="0"/>
          <w:numId w:val="25"/>
        </w:numPr>
        <w:autoSpaceDE w:val="0"/>
        <w:autoSpaceDN w:val="0"/>
        <w:adjustRightInd w:val="0"/>
        <w:spacing w:line="240" w:lineRule="auto"/>
        <w:ind w:hanging="357"/>
        <w:jc w:val="both"/>
        <w:rPr>
          <w:rFonts w:ascii="Times New Roman" w:hAnsi="Times New Roman"/>
          <w:sz w:val="28"/>
          <w:szCs w:val="28"/>
          <w:lang w:val="ru-RU"/>
        </w:rPr>
      </w:pPr>
      <w:bookmarkStart w:id="173" w:name="_Hlk106576290"/>
      <w:r w:rsidRPr="007A2A36">
        <w:rPr>
          <w:rFonts w:ascii="Times New Roman" w:hAnsi="Times New Roman"/>
          <w:sz w:val="28"/>
          <w:szCs w:val="28"/>
          <w:lang w:val="ru-RU"/>
        </w:rPr>
        <w:t xml:space="preserve">при ширине (протяженности) лесосек до 50 м – не более 4; </w:t>
      </w:r>
    </w:p>
    <w:p w14:paraId="4BC3CA75" w14:textId="77777777" w:rsidR="002E03A1" w:rsidRPr="007A2A36" w:rsidRDefault="002E03A1">
      <w:pPr>
        <w:pStyle w:val="afff0"/>
        <w:numPr>
          <w:ilvl w:val="0"/>
          <w:numId w:val="25"/>
        </w:numPr>
        <w:autoSpaceDE w:val="0"/>
        <w:autoSpaceDN w:val="0"/>
        <w:adjustRightInd w:val="0"/>
        <w:spacing w:line="240" w:lineRule="auto"/>
        <w:ind w:hanging="357"/>
        <w:jc w:val="both"/>
        <w:rPr>
          <w:rFonts w:ascii="Times New Roman" w:hAnsi="Times New Roman"/>
          <w:sz w:val="28"/>
          <w:szCs w:val="28"/>
          <w:lang w:val="ru-RU"/>
        </w:rPr>
      </w:pPr>
      <w:r w:rsidRPr="007A2A36">
        <w:rPr>
          <w:rFonts w:ascii="Times New Roman" w:hAnsi="Times New Roman"/>
          <w:sz w:val="28"/>
          <w:szCs w:val="28"/>
          <w:lang w:val="ru-RU"/>
        </w:rPr>
        <w:t xml:space="preserve">при ширине (протяженности) лесосек 51-150 м – не более 3; </w:t>
      </w:r>
    </w:p>
    <w:p w14:paraId="313AB91B" w14:textId="77777777" w:rsidR="002E03A1" w:rsidRPr="007A2A36" w:rsidRDefault="002E03A1">
      <w:pPr>
        <w:pStyle w:val="afff0"/>
        <w:numPr>
          <w:ilvl w:val="0"/>
          <w:numId w:val="25"/>
        </w:numPr>
        <w:autoSpaceDE w:val="0"/>
        <w:autoSpaceDN w:val="0"/>
        <w:adjustRightInd w:val="0"/>
        <w:spacing w:line="240" w:lineRule="auto"/>
        <w:ind w:hanging="357"/>
        <w:jc w:val="both"/>
        <w:rPr>
          <w:rFonts w:ascii="Times New Roman" w:hAnsi="Times New Roman"/>
          <w:sz w:val="28"/>
          <w:szCs w:val="28"/>
          <w:lang w:val="ru-RU"/>
        </w:rPr>
      </w:pPr>
      <w:r w:rsidRPr="007A2A36">
        <w:rPr>
          <w:rFonts w:ascii="Times New Roman" w:hAnsi="Times New Roman"/>
          <w:sz w:val="28"/>
          <w:szCs w:val="28"/>
          <w:lang w:val="ru-RU"/>
        </w:rPr>
        <w:t xml:space="preserve">при ширине (протяженности) лесосек 151- 250 м – не более 2, </w:t>
      </w:r>
    </w:p>
    <w:p w14:paraId="34DC090A" w14:textId="77777777" w:rsidR="002E03A1" w:rsidRPr="007A2A36" w:rsidRDefault="002E03A1">
      <w:pPr>
        <w:pStyle w:val="afff0"/>
        <w:numPr>
          <w:ilvl w:val="0"/>
          <w:numId w:val="25"/>
        </w:numPr>
        <w:autoSpaceDE w:val="0"/>
        <w:autoSpaceDN w:val="0"/>
        <w:adjustRightInd w:val="0"/>
        <w:spacing w:line="240" w:lineRule="auto"/>
        <w:ind w:hanging="357"/>
        <w:jc w:val="both"/>
        <w:rPr>
          <w:rFonts w:ascii="Times New Roman" w:hAnsi="Times New Roman"/>
          <w:sz w:val="28"/>
          <w:szCs w:val="28"/>
          <w:lang w:val="ru-RU"/>
        </w:rPr>
      </w:pPr>
      <w:r w:rsidRPr="007A2A36">
        <w:rPr>
          <w:rFonts w:ascii="Times New Roman" w:hAnsi="Times New Roman"/>
          <w:sz w:val="28"/>
          <w:szCs w:val="28"/>
          <w:lang w:val="ru-RU"/>
        </w:rPr>
        <w:lastRenderedPageBreak/>
        <w:t>при ширине (протяженности) лесосек свыше 250 м – 1.</w:t>
      </w:r>
    </w:p>
    <w:bookmarkEnd w:id="172"/>
    <w:bookmarkEnd w:id="173"/>
    <w:p w14:paraId="7853A25D" w14:textId="77777777" w:rsidR="002E03A1" w:rsidRPr="007A2A36" w:rsidRDefault="002E03A1" w:rsidP="002E03A1">
      <w:pPr>
        <w:autoSpaceDE w:val="0"/>
        <w:autoSpaceDN w:val="0"/>
        <w:adjustRightInd w:val="0"/>
        <w:ind w:firstLine="709"/>
        <w:jc w:val="both"/>
        <w:rPr>
          <w:sz w:val="28"/>
          <w:szCs w:val="28"/>
        </w:rPr>
      </w:pPr>
      <w:r w:rsidRPr="007A2A36">
        <w:rPr>
          <w:sz w:val="28"/>
          <w:szCs w:val="28"/>
        </w:rPr>
        <w:t>Между зарубами должны оставляться участки леса, шириной, кратной ширине лесосеки, установленной для этих насаждений.</w:t>
      </w:r>
    </w:p>
    <w:p w14:paraId="3B88D2E8" w14:textId="77777777" w:rsidR="002E03A1" w:rsidRPr="007A2A36" w:rsidRDefault="002E03A1" w:rsidP="002E03A1">
      <w:pPr>
        <w:autoSpaceDE w:val="0"/>
        <w:autoSpaceDN w:val="0"/>
        <w:adjustRightInd w:val="0"/>
        <w:ind w:firstLine="709"/>
        <w:jc w:val="both"/>
        <w:rPr>
          <w:sz w:val="28"/>
          <w:szCs w:val="28"/>
        </w:rPr>
      </w:pPr>
      <w:r w:rsidRPr="007A2A36">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14:paraId="0B0FD158" w14:textId="77777777" w:rsidR="002E03A1" w:rsidRPr="007A2A36" w:rsidRDefault="002E03A1" w:rsidP="002E03A1">
      <w:pPr>
        <w:autoSpaceDE w:val="0"/>
        <w:autoSpaceDN w:val="0"/>
        <w:adjustRightInd w:val="0"/>
        <w:ind w:firstLine="709"/>
        <w:jc w:val="both"/>
        <w:rPr>
          <w:sz w:val="28"/>
          <w:szCs w:val="28"/>
        </w:rPr>
      </w:pPr>
      <w:r w:rsidRPr="007A2A36">
        <w:rPr>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14:paraId="78DEE63F" w14:textId="77777777" w:rsidR="002E03A1" w:rsidRPr="007A2A36" w:rsidRDefault="002E03A1" w:rsidP="002E03A1">
      <w:pPr>
        <w:autoSpaceDE w:val="0"/>
        <w:autoSpaceDN w:val="0"/>
        <w:adjustRightInd w:val="0"/>
        <w:ind w:firstLine="709"/>
        <w:jc w:val="both"/>
        <w:rPr>
          <w:sz w:val="28"/>
          <w:szCs w:val="28"/>
        </w:rPr>
      </w:pPr>
      <w:r w:rsidRPr="007A2A36">
        <w:rPr>
          <w:sz w:val="28"/>
          <w:szCs w:val="28"/>
        </w:rPr>
        <w:t>Сроки примыкания лесосек при выборочных рубках спелых, перестойных лесных насаждений не устанавливаются.</w:t>
      </w:r>
    </w:p>
    <w:p w14:paraId="1A33F174" w14:textId="77777777" w:rsidR="002E03A1" w:rsidRPr="007A2A36" w:rsidRDefault="002E03A1" w:rsidP="002E03A1">
      <w:pPr>
        <w:autoSpaceDE w:val="0"/>
        <w:autoSpaceDN w:val="0"/>
        <w:adjustRightInd w:val="0"/>
        <w:ind w:firstLine="709"/>
        <w:jc w:val="both"/>
        <w:rPr>
          <w:sz w:val="28"/>
          <w:szCs w:val="28"/>
        </w:rPr>
      </w:pPr>
      <w:r w:rsidRPr="007A2A36">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bookmarkStart w:id="174" w:name="_Toc513712535"/>
      <w:bookmarkStart w:id="175" w:name="_Toc517279664"/>
      <w:bookmarkStart w:id="176" w:name="_Toc517439326"/>
      <w:r w:rsidRPr="007A2A36">
        <w:rPr>
          <w:color w:val="0070C0"/>
          <w:sz w:val="28"/>
          <w:szCs w:val="28"/>
        </w:rPr>
        <w:t xml:space="preserve"> </w:t>
      </w:r>
      <w:bookmarkStart w:id="177" w:name="_Toc513712540"/>
      <w:bookmarkEnd w:id="174"/>
      <w:bookmarkEnd w:id="175"/>
      <w:bookmarkEnd w:id="176"/>
    </w:p>
    <w:p w14:paraId="55C2BEA3" w14:textId="77777777" w:rsidR="002E03A1" w:rsidRPr="007A2A36" w:rsidRDefault="002E03A1" w:rsidP="002E03A1">
      <w:pPr>
        <w:pStyle w:val="3"/>
        <w:numPr>
          <w:ilvl w:val="0"/>
          <w:numId w:val="0"/>
        </w:numPr>
        <w:spacing w:before="120" w:after="120" w:line="240" w:lineRule="auto"/>
        <w:ind w:firstLine="709"/>
        <w:jc w:val="center"/>
        <w:rPr>
          <w:b/>
          <w:sz w:val="28"/>
          <w:szCs w:val="28"/>
        </w:rPr>
      </w:pPr>
      <w:bookmarkStart w:id="178" w:name="_Toc106568705"/>
      <w:bookmarkStart w:id="179" w:name="_Toc174012292"/>
      <w:r w:rsidRPr="007A2A36">
        <w:rPr>
          <w:b/>
          <w:sz w:val="28"/>
          <w:szCs w:val="28"/>
        </w:rPr>
        <w:t xml:space="preserve">2.1.6. </w:t>
      </w:r>
      <w:r w:rsidRPr="007A2A36">
        <w:rPr>
          <w:b/>
          <w:sz w:val="28"/>
        </w:rPr>
        <w:t>Методы лесовосстановления</w:t>
      </w:r>
      <w:bookmarkEnd w:id="178"/>
      <w:bookmarkEnd w:id="179"/>
    </w:p>
    <w:p w14:paraId="2B1868B4" w14:textId="77777777" w:rsidR="002E03A1" w:rsidRPr="007A2A36" w:rsidRDefault="002E03A1" w:rsidP="002E03A1">
      <w:pPr>
        <w:ind w:firstLine="709"/>
        <w:jc w:val="both"/>
        <w:rPr>
          <w:sz w:val="28"/>
          <w:szCs w:val="28"/>
        </w:rPr>
      </w:pPr>
      <w:r w:rsidRPr="007A2A36">
        <w:rPr>
          <w:sz w:val="28"/>
          <w:szCs w:val="28"/>
        </w:rPr>
        <w:t>Согласно требованиям Лесного кодекса вырубленные, погибшие и поврежденные леса подлежат лесовосстановлению.</w:t>
      </w:r>
    </w:p>
    <w:p w14:paraId="62759409" w14:textId="77777777" w:rsidR="002E03A1" w:rsidRPr="007A2A36" w:rsidRDefault="002E03A1" w:rsidP="002E03A1">
      <w:pPr>
        <w:adjustRightInd w:val="0"/>
        <w:ind w:firstLine="720"/>
        <w:jc w:val="both"/>
        <w:rPr>
          <w:sz w:val="28"/>
          <w:szCs w:val="28"/>
        </w:rPr>
      </w:pPr>
      <w:r w:rsidRPr="007A2A36">
        <w:rPr>
          <w:sz w:val="28"/>
          <w:szCs w:val="28"/>
        </w:rPr>
        <w:t xml:space="preserve">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 </w:t>
      </w:r>
    </w:p>
    <w:p w14:paraId="53BD0485" w14:textId="77777777" w:rsidR="002E03A1" w:rsidRPr="007A2A36" w:rsidRDefault="002E03A1" w:rsidP="002E03A1">
      <w:pPr>
        <w:adjustRightInd w:val="0"/>
        <w:ind w:firstLine="720"/>
        <w:jc w:val="both"/>
        <w:rPr>
          <w:sz w:val="28"/>
          <w:szCs w:val="28"/>
        </w:rPr>
      </w:pPr>
      <w:r w:rsidRPr="007A2A36">
        <w:rPr>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14:paraId="156347B3" w14:textId="77777777" w:rsidR="002E03A1" w:rsidRPr="007A2A36" w:rsidRDefault="002E03A1" w:rsidP="002E03A1">
      <w:pPr>
        <w:adjustRightInd w:val="0"/>
        <w:ind w:firstLine="720"/>
        <w:jc w:val="both"/>
        <w:rPr>
          <w:sz w:val="28"/>
          <w:szCs w:val="28"/>
        </w:rPr>
      </w:pPr>
      <w:r w:rsidRPr="007A2A36">
        <w:rPr>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14:paraId="1CC2484A" w14:textId="77777777" w:rsidR="002E03A1" w:rsidRPr="007A2A36" w:rsidRDefault="002E03A1" w:rsidP="002E03A1">
      <w:pPr>
        <w:adjustRightInd w:val="0"/>
        <w:ind w:firstLine="720"/>
        <w:jc w:val="both"/>
        <w:rPr>
          <w:sz w:val="28"/>
          <w:szCs w:val="28"/>
        </w:rPr>
      </w:pPr>
      <w:r w:rsidRPr="007A2A36">
        <w:rPr>
          <w:sz w:val="28"/>
          <w:szCs w:val="28"/>
        </w:rPr>
        <w:t>Комбинированное лесовосстановление представляет собой сочетание естественного и искусственного лесовосстановления.</w:t>
      </w:r>
    </w:p>
    <w:p w14:paraId="645C0371" w14:textId="77777777" w:rsidR="002E03A1" w:rsidRPr="007A2A36" w:rsidRDefault="002E03A1" w:rsidP="002E03A1">
      <w:pPr>
        <w:adjustRightInd w:val="0"/>
        <w:ind w:firstLine="709"/>
        <w:jc w:val="both"/>
        <w:rPr>
          <w:sz w:val="28"/>
          <w:szCs w:val="28"/>
        </w:rPr>
      </w:pPr>
      <w:r w:rsidRPr="007A2A36">
        <w:rPr>
          <w:sz w:val="28"/>
          <w:szCs w:val="28"/>
        </w:rPr>
        <w:lastRenderedPageBreak/>
        <w:t>Лесовосстановление проводится на вырубках, гарях, прогалинах, землях, не занятых лесными насаждениями и требующих лесовосстановления.</w:t>
      </w:r>
    </w:p>
    <w:p w14:paraId="38FCE79C" w14:textId="13E58216" w:rsidR="002E03A1" w:rsidRPr="007A2A36" w:rsidRDefault="002E03A1" w:rsidP="002E03A1">
      <w:pPr>
        <w:adjustRightInd w:val="0"/>
        <w:ind w:firstLine="709"/>
        <w:jc w:val="both"/>
        <w:rPr>
          <w:sz w:val="28"/>
          <w:szCs w:val="28"/>
        </w:rPr>
      </w:pPr>
      <w:bookmarkStart w:id="180" w:name="_Hlk106570810"/>
      <w:r w:rsidRPr="007A2A36">
        <w:rPr>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w:t>
      </w:r>
      <w:hyperlink r:id="rId19" w:history="1">
        <w:r w:rsidRPr="007A2A36">
          <w:rPr>
            <w:sz w:val="28"/>
            <w:szCs w:val="28"/>
          </w:rPr>
          <w:t>Федеральным законом</w:t>
        </w:r>
      </w:hyperlink>
      <w:r w:rsidRPr="007A2A36">
        <w:rPr>
          <w:sz w:val="28"/>
          <w:szCs w:val="28"/>
        </w:rPr>
        <w:t xml:space="preserve"> </w:t>
      </w:r>
      <w:r w:rsidR="006A19A2" w:rsidRPr="00A676D3">
        <w:rPr>
          <w:color w:val="FF0000"/>
          <w:sz w:val="28"/>
          <w:szCs w:val="28"/>
        </w:rPr>
        <w:t>от 30 декабря 2021 года № 454-ФЗ</w:t>
      </w:r>
      <w:r w:rsidR="006A19A2" w:rsidRPr="007A2A36">
        <w:rPr>
          <w:sz w:val="28"/>
          <w:szCs w:val="28"/>
        </w:rPr>
        <w:t xml:space="preserve"> </w:t>
      </w:r>
      <w:r w:rsidRPr="007A2A36">
        <w:rPr>
          <w:sz w:val="28"/>
          <w:szCs w:val="28"/>
        </w:rPr>
        <w:t>«О семеноводстве».</w:t>
      </w:r>
    </w:p>
    <w:bookmarkEnd w:id="180"/>
    <w:p w14:paraId="594E122E" w14:textId="77777777" w:rsidR="002E03A1" w:rsidRPr="007A2A36" w:rsidRDefault="002E03A1" w:rsidP="002E03A1">
      <w:pPr>
        <w:adjustRightInd w:val="0"/>
        <w:ind w:firstLine="709"/>
        <w:jc w:val="both"/>
        <w:rPr>
          <w:sz w:val="28"/>
          <w:szCs w:val="28"/>
        </w:rPr>
      </w:pPr>
      <w:r w:rsidRPr="007A2A36">
        <w:rPr>
          <w:sz w:val="28"/>
          <w:szCs w:val="28"/>
        </w:rPr>
        <w:t>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в Забайкальском горном лесном районе представлены в таблице 15.</w:t>
      </w:r>
    </w:p>
    <w:p w14:paraId="231C45A1" w14:textId="77777777" w:rsidR="002E03A1" w:rsidRPr="007A2A36" w:rsidRDefault="002E03A1" w:rsidP="002E03A1">
      <w:pPr>
        <w:adjustRightInd w:val="0"/>
        <w:ind w:firstLine="709"/>
        <w:jc w:val="both"/>
        <w:rPr>
          <w:sz w:val="28"/>
          <w:szCs w:val="28"/>
        </w:rPr>
      </w:pPr>
      <w:r w:rsidRPr="007A2A36">
        <w:rPr>
          <w:sz w:val="28"/>
          <w:szCs w:val="28"/>
        </w:rPr>
        <w:t>Способы лесовосстановления в зависимости от количества жизнеспособного подроста и молодняка главных лесных древесных пород приведены в таблице 16.</w:t>
      </w:r>
    </w:p>
    <w:p w14:paraId="0EA7FFF1" w14:textId="77777777" w:rsidR="002E03A1" w:rsidRPr="007A2A36" w:rsidRDefault="002E03A1" w:rsidP="002E03A1">
      <w:pPr>
        <w:pStyle w:val="1"/>
        <w:contextualSpacing/>
        <w:jc w:val="left"/>
        <w:rPr>
          <w:b w:val="0"/>
          <w:szCs w:val="28"/>
        </w:rPr>
        <w:sectPr w:rsidR="002E03A1" w:rsidRPr="007A2A36" w:rsidSect="00AF09D9">
          <w:headerReference w:type="even" r:id="rId20"/>
          <w:footerReference w:type="default" r:id="rId21"/>
          <w:pgSz w:w="11906" w:h="16838"/>
          <w:pgMar w:top="1134" w:right="567" w:bottom="1134" w:left="1985" w:header="709" w:footer="709" w:gutter="0"/>
          <w:cols w:space="708"/>
          <w:docGrid w:linePitch="360"/>
        </w:sectPr>
      </w:pPr>
    </w:p>
    <w:p w14:paraId="5E127AD8" w14:textId="77777777" w:rsidR="002E03A1" w:rsidRPr="007A2A36" w:rsidRDefault="002E03A1" w:rsidP="002E03A1">
      <w:pPr>
        <w:spacing w:before="120" w:after="120"/>
        <w:jc w:val="right"/>
        <w:rPr>
          <w:sz w:val="28"/>
        </w:rPr>
      </w:pPr>
      <w:bookmarkStart w:id="181" w:name="_Toc528312245"/>
      <w:bookmarkStart w:id="182" w:name="_Toc528312247"/>
      <w:r w:rsidRPr="007A2A36">
        <w:rPr>
          <w:sz w:val="28"/>
        </w:rPr>
        <w:lastRenderedPageBreak/>
        <w:t>Таблица 1</w:t>
      </w:r>
      <w:bookmarkEnd w:id="181"/>
      <w:r w:rsidRPr="007A2A36">
        <w:rPr>
          <w:sz w:val="28"/>
        </w:rPr>
        <w:t>5</w:t>
      </w:r>
    </w:p>
    <w:p w14:paraId="05FF9673" w14:textId="77777777" w:rsidR="002E03A1" w:rsidRPr="007A2A36" w:rsidRDefault="002E03A1" w:rsidP="002E03A1">
      <w:pPr>
        <w:spacing w:before="120" w:after="120"/>
        <w:ind w:firstLine="709"/>
        <w:jc w:val="both"/>
        <w:rPr>
          <w:sz w:val="28"/>
        </w:rPr>
      </w:pPr>
      <w:bookmarkStart w:id="183" w:name="_Toc528312246"/>
      <w:r w:rsidRPr="007A2A36">
        <w:rPr>
          <w:sz w:val="28"/>
        </w:rPr>
        <w:t xml:space="preserve">Требования (критерии) к посадочному материалу лесных древесных пород и молоднякам, площади которых подлежат </w:t>
      </w:r>
      <w:bookmarkEnd w:id="183"/>
      <w:r w:rsidRPr="007A2A36">
        <w:rPr>
          <w:sz w:val="28"/>
        </w:rPr>
        <w:t>отнесению к землям, на которых расположены леса</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679"/>
        <w:gridCol w:w="983"/>
        <w:gridCol w:w="1358"/>
        <w:gridCol w:w="1133"/>
        <w:gridCol w:w="2212"/>
        <w:gridCol w:w="2835"/>
        <w:gridCol w:w="2126"/>
        <w:gridCol w:w="1920"/>
      </w:tblGrid>
      <w:tr w:rsidR="002E03A1" w:rsidRPr="007A2A36" w14:paraId="75E95AFB" w14:textId="77777777" w:rsidTr="0030125A">
        <w:trPr>
          <w:trHeight w:val="972"/>
        </w:trPr>
        <w:tc>
          <w:tcPr>
            <w:tcW w:w="540" w:type="dxa"/>
            <w:vMerge w:val="restart"/>
            <w:vAlign w:val="center"/>
          </w:tcPr>
          <w:p w14:paraId="393B756C"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 п/п</w:t>
            </w:r>
          </w:p>
        </w:tc>
        <w:tc>
          <w:tcPr>
            <w:tcW w:w="1679" w:type="dxa"/>
            <w:vMerge w:val="restart"/>
            <w:vAlign w:val="center"/>
          </w:tcPr>
          <w:p w14:paraId="39147A30"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Древесные породы</w:t>
            </w:r>
          </w:p>
        </w:tc>
        <w:tc>
          <w:tcPr>
            <w:tcW w:w="3474" w:type="dxa"/>
            <w:gridSpan w:val="3"/>
            <w:vAlign w:val="center"/>
          </w:tcPr>
          <w:p w14:paraId="61A067F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Требования к посадочному материалу</w:t>
            </w:r>
          </w:p>
        </w:tc>
        <w:tc>
          <w:tcPr>
            <w:tcW w:w="9093" w:type="dxa"/>
            <w:gridSpan w:val="4"/>
            <w:vAlign w:val="center"/>
          </w:tcPr>
          <w:p w14:paraId="61C24BF8"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Требования (критерии) к молоднякам, площади которых подлежат отнесению к землям, на которых расположены леса</w:t>
            </w:r>
          </w:p>
        </w:tc>
      </w:tr>
      <w:tr w:rsidR="002E03A1" w:rsidRPr="007A2A36" w14:paraId="4D2258E9" w14:textId="77777777" w:rsidTr="0030125A">
        <w:trPr>
          <w:trHeight w:val="144"/>
        </w:trPr>
        <w:tc>
          <w:tcPr>
            <w:tcW w:w="540" w:type="dxa"/>
            <w:vMerge/>
          </w:tcPr>
          <w:p w14:paraId="145452FC" w14:textId="77777777" w:rsidR="002E03A1" w:rsidRPr="007A2A36" w:rsidRDefault="002E03A1" w:rsidP="0030125A">
            <w:pPr>
              <w:pStyle w:val="affff9"/>
              <w:jc w:val="center"/>
              <w:rPr>
                <w:rFonts w:ascii="Times New Roman" w:hAnsi="Times New Roman" w:cs="Times New Roman"/>
              </w:rPr>
            </w:pPr>
          </w:p>
        </w:tc>
        <w:tc>
          <w:tcPr>
            <w:tcW w:w="1679" w:type="dxa"/>
            <w:vMerge/>
            <w:vAlign w:val="center"/>
          </w:tcPr>
          <w:p w14:paraId="02005482" w14:textId="77777777" w:rsidR="002E03A1" w:rsidRPr="007A2A36" w:rsidRDefault="002E03A1" w:rsidP="0030125A">
            <w:pPr>
              <w:pStyle w:val="affff9"/>
              <w:jc w:val="center"/>
              <w:rPr>
                <w:rFonts w:ascii="Times New Roman" w:hAnsi="Times New Roman" w:cs="Times New Roman"/>
              </w:rPr>
            </w:pPr>
          </w:p>
        </w:tc>
        <w:tc>
          <w:tcPr>
            <w:tcW w:w="0" w:type="auto"/>
            <w:vAlign w:val="center"/>
          </w:tcPr>
          <w:p w14:paraId="61B6B33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возраст не менее, лет</w:t>
            </w:r>
          </w:p>
        </w:tc>
        <w:tc>
          <w:tcPr>
            <w:tcW w:w="1358" w:type="dxa"/>
            <w:vAlign w:val="center"/>
          </w:tcPr>
          <w:p w14:paraId="39069429"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диаметр стволика у корневой шейки не менее, мм</w:t>
            </w:r>
          </w:p>
        </w:tc>
        <w:tc>
          <w:tcPr>
            <w:tcW w:w="1133" w:type="dxa"/>
            <w:vAlign w:val="center"/>
          </w:tcPr>
          <w:p w14:paraId="4C6EBC70" w14:textId="77777777" w:rsidR="002E03A1" w:rsidRPr="007A2A36" w:rsidRDefault="002E03A1" w:rsidP="0030125A">
            <w:pPr>
              <w:pStyle w:val="affff9"/>
              <w:suppressAutoHyphens/>
              <w:jc w:val="center"/>
              <w:rPr>
                <w:rFonts w:ascii="Times New Roman" w:hAnsi="Times New Roman" w:cs="Times New Roman"/>
              </w:rPr>
            </w:pPr>
            <w:r w:rsidRPr="007A2A36">
              <w:rPr>
                <w:rFonts w:ascii="Times New Roman" w:hAnsi="Times New Roman" w:cs="Times New Roman"/>
              </w:rPr>
              <w:t>высота стволика не менее, см</w:t>
            </w:r>
          </w:p>
        </w:tc>
        <w:tc>
          <w:tcPr>
            <w:tcW w:w="2212" w:type="dxa"/>
            <w:vAlign w:val="center"/>
          </w:tcPr>
          <w:p w14:paraId="4F4002D5"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группа типов леса или типов лесорастительных условий</w:t>
            </w:r>
          </w:p>
        </w:tc>
        <w:tc>
          <w:tcPr>
            <w:tcW w:w="2835" w:type="dxa"/>
            <w:vAlign w:val="center"/>
          </w:tcPr>
          <w:p w14:paraId="65B97FA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возраст (к молоднякам, созданным искусственным или комбинированным способом) не менее, лет</w:t>
            </w:r>
          </w:p>
        </w:tc>
        <w:tc>
          <w:tcPr>
            <w:tcW w:w="2126" w:type="dxa"/>
            <w:vAlign w:val="center"/>
          </w:tcPr>
          <w:p w14:paraId="1863983E"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количество деревьев главных пород не менее, тыс. шт. на 1 га</w:t>
            </w:r>
          </w:p>
        </w:tc>
        <w:tc>
          <w:tcPr>
            <w:tcW w:w="1920" w:type="dxa"/>
            <w:vAlign w:val="center"/>
          </w:tcPr>
          <w:p w14:paraId="3FD44330"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средняя высота деревьев главных пород не менее, м</w:t>
            </w:r>
          </w:p>
        </w:tc>
      </w:tr>
      <w:tr w:rsidR="002E03A1" w:rsidRPr="007A2A36" w14:paraId="3181C66A" w14:textId="77777777" w:rsidTr="0030125A">
        <w:trPr>
          <w:trHeight w:val="318"/>
        </w:trPr>
        <w:tc>
          <w:tcPr>
            <w:tcW w:w="540" w:type="dxa"/>
            <w:vAlign w:val="center"/>
          </w:tcPr>
          <w:p w14:paraId="39B9BFA2"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w:t>
            </w:r>
          </w:p>
        </w:tc>
        <w:tc>
          <w:tcPr>
            <w:tcW w:w="1679" w:type="dxa"/>
            <w:vAlign w:val="center"/>
          </w:tcPr>
          <w:p w14:paraId="25F96D4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w:t>
            </w:r>
          </w:p>
        </w:tc>
        <w:tc>
          <w:tcPr>
            <w:tcW w:w="0" w:type="auto"/>
            <w:vAlign w:val="center"/>
          </w:tcPr>
          <w:p w14:paraId="6CE275A3"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w:t>
            </w:r>
          </w:p>
        </w:tc>
        <w:tc>
          <w:tcPr>
            <w:tcW w:w="1358" w:type="dxa"/>
            <w:vAlign w:val="center"/>
          </w:tcPr>
          <w:p w14:paraId="46C7F28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4</w:t>
            </w:r>
          </w:p>
        </w:tc>
        <w:tc>
          <w:tcPr>
            <w:tcW w:w="1133" w:type="dxa"/>
            <w:vAlign w:val="center"/>
          </w:tcPr>
          <w:p w14:paraId="7FB06994"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5</w:t>
            </w:r>
          </w:p>
        </w:tc>
        <w:tc>
          <w:tcPr>
            <w:tcW w:w="2212" w:type="dxa"/>
            <w:vAlign w:val="center"/>
          </w:tcPr>
          <w:p w14:paraId="2DCF3D9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6</w:t>
            </w:r>
          </w:p>
        </w:tc>
        <w:tc>
          <w:tcPr>
            <w:tcW w:w="2835" w:type="dxa"/>
            <w:vAlign w:val="center"/>
          </w:tcPr>
          <w:p w14:paraId="027B8AC7"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7</w:t>
            </w:r>
          </w:p>
        </w:tc>
        <w:tc>
          <w:tcPr>
            <w:tcW w:w="2126" w:type="dxa"/>
            <w:vAlign w:val="center"/>
          </w:tcPr>
          <w:p w14:paraId="5887A67E"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8</w:t>
            </w:r>
          </w:p>
        </w:tc>
        <w:tc>
          <w:tcPr>
            <w:tcW w:w="1920" w:type="dxa"/>
            <w:vAlign w:val="center"/>
          </w:tcPr>
          <w:p w14:paraId="670B2470"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9</w:t>
            </w:r>
          </w:p>
        </w:tc>
      </w:tr>
      <w:tr w:rsidR="002E03A1" w:rsidRPr="007A2A36" w14:paraId="300B911F" w14:textId="77777777" w:rsidTr="0030125A">
        <w:trPr>
          <w:trHeight w:val="749"/>
        </w:trPr>
        <w:tc>
          <w:tcPr>
            <w:tcW w:w="540" w:type="dxa"/>
            <w:vAlign w:val="center"/>
          </w:tcPr>
          <w:p w14:paraId="5AA58F4C" w14:textId="77777777" w:rsidR="002E03A1" w:rsidRPr="007A2A36" w:rsidRDefault="002E03A1" w:rsidP="0030125A">
            <w:pPr>
              <w:pStyle w:val="affffa"/>
              <w:jc w:val="center"/>
              <w:rPr>
                <w:rFonts w:ascii="Times New Roman" w:hAnsi="Times New Roman" w:cs="Times New Roman"/>
              </w:rPr>
            </w:pPr>
            <w:r w:rsidRPr="007A2A36">
              <w:rPr>
                <w:rFonts w:ascii="Times New Roman" w:hAnsi="Times New Roman" w:cs="Times New Roman"/>
              </w:rPr>
              <w:t>1.</w:t>
            </w:r>
          </w:p>
        </w:tc>
        <w:tc>
          <w:tcPr>
            <w:tcW w:w="1679" w:type="dxa"/>
            <w:vAlign w:val="center"/>
          </w:tcPr>
          <w:p w14:paraId="1C7738B1" w14:textId="77777777" w:rsidR="002E03A1" w:rsidRPr="007A2A36" w:rsidRDefault="002E03A1" w:rsidP="0030125A">
            <w:pPr>
              <w:pStyle w:val="affffa"/>
              <w:jc w:val="both"/>
              <w:rPr>
                <w:rFonts w:ascii="Times New Roman" w:hAnsi="Times New Roman" w:cs="Times New Roman"/>
              </w:rPr>
            </w:pPr>
            <w:r w:rsidRPr="007A2A36">
              <w:rPr>
                <w:rFonts w:ascii="Times New Roman" w:hAnsi="Times New Roman" w:cs="Times New Roman"/>
              </w:rPr>
              <w:t>Ель сибирская</w:t>
            </w:r>
          </w:p>
        </w:tc>
        <w:tc>
          <w:tcPr>
            <w:tcW w:w="0" w:type="auto"/>
            <w:vAlign w:val="center"/>
          </w:tcPr>
          <w:p w14:paraId="24C6AF3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3 - 4</w:t>
            </w:r>
          </w:p>
        </w:tc>
        <w:tc>
          <w:tcPr>
            <w:tcW w:w="1358" w:type="dxa"/>
            <w:vAlign w:val="center"/>
          </w:tcPr>
          <w:p w14:paraId="753CFE23"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2,0</w:t>
            </w:r>
          </w:p>
        </w:tc>
        <w:tc>
          <w:tcPr>
            <w:tcW w:w="1133" w:type="dxa"/>
            <w:vAlign w:val="center"/>
          </w:tcPr>
          <w:p w14:paraId="3FEE7C27"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10</w:t>
            </w:r>
          </w:p>
        </w:tc>
        <w:tc>
          <w:tcPr>
            <w:tcW w:w="2212" w:type="dxa"/>
            <w:vAlign w:val="center"/>
          </w:tcPr>
          <w:p w14:paraId="3B1DAC53" w14:textId="77777777" w:rsidR="002E03A1" w:rsidRPr="007A2A36" w:rsidRDefault="002E03A1" w:rsidP="0030125A">
            <w:pPr>
              <w:pStyle w:val="affffa"/>
              <w:jc w:val="both"/>
              <w:rPr>
                <w:rFonts w:ascii="Times New Roman" w:hAnsi="Times New Roman" w:cs="Times New Roman"/>
              </w:rPr>
            </w:pPr>
            <w:r w:rsidRPr="007A2A36">
              <w:rPr>
                <w:rFonts w:ascii="Times New Roman" w:hAnsi="Times New Roman" w:cs="Times New Roman"/>
              </w:rPr>
              <w:t>Травяная, зеленомошная</w:t>
            </w:r>
          </w:p>
        </w:tc>
        <w:tc>
          <w:tcPr>
            <w:tcW w:w="2835" w:type="dxa"/>
            <w:vAlign w:val="center"/>
          </w:tcPr>
          <w:p w14:paraId="7C68C2E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10</w:t>
            </w:r>
          </w:p>
        </w:tc>
        <w:tc>
          <w:tcPr>
            <w:tcW w:w="2126" w:type="dxa"/>
            <w:vAlign w:val="center"/>
          </w:tcPr>
          <w:p w14:paraId="5A0A983F"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1,7</w:t>
            </w:r>
          </w:p>
        </w:tc>
        <w:tc>
          <w:tcPr>
            <w:tcW w:w="1920" w:type="dxa"/>
            <w:vAlign w:val="center"/>
          </w:tcPr>
          <w:p w14:paraId="637F91DC"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0,8</w:t>
            </w:r>
          </w:p>
        </w:tc>
      </w:tr>
      <w:tr w:rsidR="002E03A1" w:rsidRPr="007A2A36" w14:paraId="22AE507A" w14:textId="77777777" w:rsidTr="0030125A">
        <w:trPr>
          <w:trHeight w:val="1608"/>
        </w:trPr>
        <w:tc>
          <w:tcPr>
            <w:tcW w:w="540" w:type="dxa"/>
            <w:vAlign w:val="center"/>
          </w:tcPr>
          <w:p w14:paraId="46CB10D4" w14:textId="77777777" w:rsidR="002E03A1" w:rsidRPr="007A2A36" w:rsidRDefault="002E03A1" w:rsidP="0030125A">
            <w:pPr>
              <w:pStyle w:val="affffa"/>
              <w:jc w:val="center"/>
              <w:rPr>
                <w:rFonts w:ascii="Times New Roman" w:hAnsi="Times New Roman" w:cs="Times New Roman"/>
              </w:rPr>
            </w:pPr>
            <w:r w:rsidRPr="007A2A36">
              <w:rPr>
                <w:rFonts w:ascii="Times New Roman" w:hAnsi="Times New Roman" w:cs="Times New Roman"/>
              </w:rPr>
              <w:t>2.</w:t>
            </w:r>
          </w:p>
        </w:tc>
        <w:tc>
          <w:tcPr>
            <w:tcW w:w="1679" w:type="dxa"/>
            <w:vAlign w:val="center"/>
          </w:tcPr>
          <w:p w14:paraId="77516230" w14:textId="77777777" w:rsidR="002E03A1" w:rsidRPr="007A2A36" w:rsidRDefault="002E03A1" w:rsidP="0030125A">
            <w:pPr>
              <w:pStyle w:val="affffa"/>
              <w:jc w:val="both"/>
              <w:rPr>
                <w:rFonts w:ascii="Times New Roman" w:hAnsi="Times New Roman" w:cs="Times New Roman"/>
              </w:rPr>
            </w:pPr>
            <w:r w:rsidRPr="007A2A36">
              <w:rPr>
                <w:rFonts w:ascii="Times New Roman" w:hAnsi="Times New Roman" w:cs="Times New Roman"/>
              </w:rPr>
              <w:t>Лиственницы Сибирская, Чекановского и Гмелина (даурская)</w:t>
            </w:r>
          </w:p>
        </w:tc>
        <w:tc>
          <w:tcPr>
            <w:tcW w:w="0" w:type="auto"/>
            <w:vAlign w:val="center"/>
          </w:tcPr>
          <w:p w14:paraId="0830CF17"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w:t>
            </w:r>
          </w:p>
        </w:tc>
        <w:tc>
          <w:tcPr>
            <w:tcW w:w="1358" w:type="dxa"/>
            <w:vAlign w:val="center"/>
          </w:tcPr>
          <w:p w14:paraId="53855E60"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2,0</w:t>
            </w:r>
          </w:p>
        </w:tc>
        <w:tc>
          <w:tcPr>
            <w:tcW w:w="1133" w:type="dxa"/>
            <w:vAlign w:val="center"/>
          </w:tcPr>
          <w:p w14:paraId="3E826B7B"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15</w:t>
            </w:r>
          </w:p>
        </w:tc>
        <w:tc>
          <w:tcPr>
            <w:tcW w:w="2212" w:type="dxa"/>
            <w:vAlign w:val="center"/>
          </w:tcPr>
          <w:p w14:paraId="2C622906" w14:textId="77777777" w:rsidR="002E03A1" w:rsidRPr="007A2A36" w:rsidRDefault="002E03A1" w:rsidP="0030125A">
            <w:pPr>
              <w:pStyle w:val="affffa"/>
              <w:jc w:val="both"/>
              <w:rPr>
                <w:rFonts w:ascii="Times New Roman" w:hAnsi="Times New Roman" w:cs="Times New Roman"/>
              </w:rPr>
            </w:pPr>
            <w:r w:rsidRPr="007A2A36">
              <w:rPr>
                <w:rFonts w:ascii="Times New Roman" w:hAnsi="Times New Roman" w:cs="Times New Roman"/>
              </w:rPr>
              <w:t>Багульниковая, брусничная, рододендроновая, травяная, кустарничково-моховая</w:t>
            </w:r>
          </w:p>
        </w:tc>
        <w:tc>
          <w:tcPr>
            <w:tcW w:w="2835" w:type="dxa"/>
            <w:vAlign w:val="center"/>
          </w:tcPr>
          <w:p w14:paraId="4CCC8EC4"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6</w:t>
            </w:r>
          </w:p>
        </w:tc>
        <w:tc>
          <w:tcPr>
            <w:tcW w:w="2126" w:type="dxa"/>
            <w:vAlign w:val="center"/>
          </w:tcPr>
          <w:p w14:paraId="5E8DC8E6"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1,5</w:t>
            </w:r>
          </w:p>
        </w:tc>
        <w:tc>
          <w:tcPr>
            <w:tcW w:w="1920" w:type="dxa"/>
            <w:vAlign w:val="center"/>
          </w:tcPr>
          <w:p w14:paraId="0060F547"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1,2</w:t>
            </w:r>
          </w:p>
        </w:tc>
      </w:tr>
      <w:tr w:rsidR="002E03A1" w:rsidRPr="007A2A36" w14:paraId="28BA0E8E" w14:textId="77777777" w:rsidTr="0030125A">
        <w:trPr>
          <w:trHeight w:val="1417"/>
        </w:trPr>
        <w:tc>
          <w:tcPr>
            <w:tcW w:w="540" w:type="dxa"/>
            <w:vAlign w:val="center"/>
          </w:tcPr>
          <w:p w14:paraId="14522E31" w14:textId="77777777" w:rsidR="002E03A1" w:rsidRPr="007A2A36" w:rsidRDefault="002E03A1" w:rsidP="0030125A">
            <w:pPr>
              <w:pStyle w:val="affffa"/>
              <w:jc w:val="center"/>
              <w:rPr>
                <w:rFonts w:ascii="Times New Roman" w:hAnsi="Times New Roman" w:cs="Times New Roman"/>
              </w:rPr>
            </w:pPr>
            <w:r w:rsidRPr="007A2A36">
              <w:rPr>
                <w:rFonts w:ascii="Times New Roman" w:hAnsi="Times New Roman" w:cs="Times New Roman"/>
              </w:rPr>
              <w:t>3.</w:t>
            </w:r>
          </w:p>
        </w:tc>
        <w:tc>
          <w:tcPr>
            <w:tcW w:w="1679" w:type="dxa"/>
            <w:vAlign w:val="center"/>
          </w:tcPr>
          <w:p w14:paraId="2FC2D5CF" w14:textId="77777777" w:rsidR="002E03A1" w:rsidRPr="007A2A36" w:rsidRDefault="002E03A1" w:rsidP="0030125A">
            <w:pPr>
              <w:pStyle w:val="affffa"/>
              <w:jc w:val="both"/>
              <w:rPr>
                <w:rFonts w:ascii="Times New Roman" w:hAnsi="Times New Roman" w:cs="Times New Roman"/>
              </w:rPr>
            </w:pPr>
            <w:r w:rsidRPr="007A2A36">
              <w:rPr>
                <w:rFonts w:ascii="Times New Roman" w:hAnsi="Times New Roman" w:cs="Times New Roman"/>
              </w:rPr>
              <w:t>Сосна кедровая сибирская</w:t>
            </w:r>
          </w:p>
        </w:tc>
        <w:tc>
          <w:tcPr>
            <w:tcW w:w="0" w:type="auto"/>
            <w:vAlign w:val="center"/>
          </w:tcPr>
          <w:p w14:paraId="60912F07"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3 - 4</w:t>
            </w:r>
          </w:p>
        </w:tc>
        <w:tc>
          <w:tcPr>
            <w:tcW w:w="1358" w:type="dxa"/>
            <w:vAlign w:val="center"/>
          </w:tcPr>
          <w:p w14:paraId="3CC60EA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3,0</w:t>
            </w:r>
          </w:p>
        </w:tc>
        <w:tc>
          <w:tcPr>
            <w:tcW w:w="1133" w:type="dxa"/>
            <w:vAlign w:val="center"/>
          </w:tcPr>
          <w:p w14:paraId="152D518C"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10</w:t>
            </w:r>
          </w:p>
        </w:tc>
        <w:tc>
          <w:tcPr>
            <w:tcW w:w="2212" w:type="dxa"/>
            <w:vAlign w:val="center"/>
          </w:tcPr>
          <w:p w14:paraId="069E2DC5" w14:textId="77777777" w:rsidR="002E03A1" w:rsidRPr="007A2A36" w:rsidRDefault="002E03A1" w:rsidP="0030125A">
            <w:pPr>
              <w:pStyle w:val="affffa"/>
              <w:jc w:val="both"/>
              <w:rPr>
                <w:rFonts w:ascii="Times New Roman" w:hAnsi="Times New Roman" w:cs="Times New Roman"/>
              </w:rPr>
            </w:pPr>
            <w:r w:rsidRPr="007A2A36">
              <w:rPr>
                <w:rFonts w:ascii="Times New Roman" w:hAnsi="Times New Roman" w:cs="Times New Roman"/>
              </w:rPr>
              <w:t>Багульниковая, зеленомошная, брусничная, кустарничково-моховая</w:t>
            </w:r>
          </w:p>
        </w:tc>
        <w:tc>
          <w:tcPr>
            <w:tcW w:w="2835" w:type="dxa"/>
            <w:vAlign w:val="center"/>
          </w:tcPr>
          <w:p w14:paraId="7D4EA419"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10</w:t>
            </w:r>
          </w:p>
        </w:tc>
        <w:tc>
          <w:tcPr>
            <w:tcW w:w="2126" w:type="dxa"/>
            <w:vAlign w:val="center"/>
          </w:tcPr>
          <w:p w14:paraId="4CFA4280"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1,9</w:t>
            </w:r>
          </w:p>
        </w:tc>
        <w:tc>
          <w:tcPr>
            <w:tcW w:w="1920" w:type="dxa"/>
            <w:vAlign w:val="center"/>
          </w:tcPr>
          <w:p w14:paraId="37D6063C"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0,8</w:t>
            </w:r>
          </w:p>
        </w:tc>
      </w:tr>
      <w:tr w:rsidR="002E03A1" w:rsidRPr="007A2A36" w14:paraId="3AEFB36C" w14:textId="77777777" w:rsidTr="0030125A">
        <w:trPr>
          <w:trHeight w:val="972"/>
        </w:trPr>
        <w:tc>
          <w:tcPr>
            <w:tcW w:w="540" w:type="dxa"/>
            <w:vAlign w:val="center"/>
          </w:tcPr>
          <w:p w14:paraId="04CD2080" w14:textId="77777777" w:rsidR="002E03A1" w:rsidRPr="007A2A36" w:rsidRDefault="002E03A1" w:rsidP="0030125A">
            <w:pPr>
              <w:pStyle w:val="affffa"/>
              <w:jc w:val="center"/>
              <w:rPr>
                <w:rFonts w:ascii="Times New Roman" w:hAnsi="Times New Roman" w:cs="Times New Roman"/>
              </w:rPr>
            </w:pPr>
            <w:r w:rsidRPr="007A2A36">
              <w:rPr>
                <w:rFonts w:ascii="Times New Roman" w:hAnsi="Times New Roman" w:cs="Times New Roman"/>
              </w:rPr>
              <w:t>4.</w:t>
            </w:r>
          </w:p>
        </w:tc>
        <w:tc>
          <w:tcPr>
            <w:tcW w:w="1679" w:type="dxa"/>
            <w:vAlign w:val="center"/>
          </w:tcPr>
          <w:p w14:paraId="4C6489D8" w14:textId="77777777" w:rsidR="002E03A1" w:rsidRPr="007A2A36" w:rsidRDefault="002E03A1" w:rsidP="0030125A">
            <w:pPr>
              <w:pStyle w:val="affffa"/>
              <w:jc w:val="both"/>
              <w:rPr>
                <w:rFonts w:ascii="Times New Roman" w:hAnsi="Times New Roman" w:cs="Times New Roman"/>
              </w:rPr>
            </w:pPr>
            <w:r w:rsidRPr="007A2A36">
              <w:rPr>
                <w:rFonts w:ascii="Times New Roman" w:hAnsi="Times New Roman" w:cs="Times New Roman"/>
              </w:rPr>
              <w:t>Сосна обыкновенная</w:t>
            </w:r>
          </w:p>
        </w:tc>
        <w:tc>
          <w:tcPr>
            <w:tcW w:w="0" w:type="auto"/>
            <w:vAlign w:val="center"/>
          </w:tcPr>
          <w:p w14:paraId="4808F7E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2 - 3</w:t>
            </w:r>
          </w:p>
        </w:tc>
        <w:tc>
          <w:tcPr>
            <w:tcW w:w="1358" w:type="dxa"/>
            <w:vAlign w:val="center"/>
          </w:tcPr>
          <w:p w14:paraId="1B1B9AAF"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2,0</w:t>
            </w:r>
          </w:p>
        </w:tc>
        <w:tc>
          <w:tcPr>
            <w:tcW w:w="1133" w:type="dxa"/>
            <w:vAlign w:val="center"/>
          </w:tcPr>
          <w:p w14:paraId="0D09FAC7"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10</w:t>
            </w:r>
          </w:p>
        </w:tc>
        <w:tc>
          <w:tcPr>
            <w:tcW w:w="2212" w:type="dxa"/>
            <w:vAlign w:val="center"/>
          </w:tcPr>
          <w:p w14:paraId="52E6578B" w14:textId="77777777" w:rsidR="002E03A1" w:rsidRPr="007A2A36" w:rsidRDefault="002E03A1" w:rsidP="0030125A">
            <w:pPr>
              <w:pStyle w:val="affffa"/>
              <w:jc w:val="both"/>
              <w:rPr>
                <w:rFonts w:ascii="Times New Roman" w:hAnsi="Times New Roman" w:cs="Times New Roman"/>
              </w:rPr>
            </w:pPr>
            <w:r w:rsidRPr="007A2A36">
              <w:rPr>
                <w:rFonts w:ascii="Times New Roman" w:hAnsi="Times New Roman" w:cs="Times New Roman"/>
              </w:rPr>
              <w:t>Рододендроновая, багульниковая, брусничная, травяная, горнокаменистая</w:t>
            </w:r>
          </w:p>
        </w:tc>
        <w:tc>
          <w:tcPr>
            <w:tcW w:w="2835" w:type="dxa"/>
            <w:vAlign w:val="center"/>
          </w:tcPr>
          <w:p w14:paraId="69B952A0"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8</w:t>
            </w:r>
          </w:p>
        </w:tc>
        <w:tc>
          <w:tcPr>
            <w:tcW w:w="2126" w:type="dxa"/>
            <w:vAlign w:val="center"/>
          </w:tcPr>
          <w:p w14:paraId="05A3A9E2"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1,6</w:t>
            </w:r>
          </w:p>
        </w:tc>
        <w:tc>
          <w:tcPr>
            <w:tcW w:w="1920" w:type="dxa"/>
            <w:vAlign w:val="center"/>
          </w:tcPr>
          <w:p w14:paraId="72B8E9D6"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1,0</w:t>
            </w:r>
          </w:p>
        </w:tc>
      </w:tr>
    </w:tbl>
    <w:bookmarkEnd w:id="182"/>
    <w:p w14:paraId="18C319AB" w14:textId="77777777" w:rsidR="002E03A1" w:rsidRPr="007A2A36" w:rsidRDefault="002E03A1" w:rsidP="002E03A1">
      <w:pPr>
        <w:keepNext/>
        <w:keepLines/>
        <w:spacing w:before="120" w:after="120"/>
        <w:jc w:val="right"/>
        <w:rPr>
          <w:sz w:val="28"/>
        </w:rPr>
      </w:pPr>
      <w:r w:rsidRPr="007A2A36">
        <w:rPr>
          <w:sz w:val="28"/>
        </w:rPr>
        <w:lastRenderedPageBreak/>
        <w:t>Таблица 16</w:t>
      </w:r>
    </w:p>
    <w:p w14:paraId="0FBC6A06" w14:textId="77777777" w:rsidR="002E03A1" w:rsidRPr="007A2A36" w:rsidRDefault="002E03A1" w:rsidP="002E03A1">
      <w:pPr>
        <w:keepNext/>
        <w:keepLines/>
        <w:spacing w:before="120" w:after="120"/>
        <w:ind w:firstLine="709"/>
        <w:jc w:val="both"/>
        <w:rPr>
          <w:sz w:val="28"/>
        </w:rPr>
      </w:pPr>
      <w:bookmarkStart w:id="184" w:name="_Toc528312248"/>
      <w:r w:rsidRPr="007A2A36">
        <w:rPr>
          <w:sz w:val="28"/>
        </w:rPr>
        <w:t xml:space="preserve">Способы лесовосстановления в зависимости от количества жизнеспособного подроста и молодняка основных </w:t>
      </w:r>
      <w:bookmarkEnd w:id="184"/>
      <w:r w:rsidRPr="007A2A36">
        <w:rPr>
          <w:sz w:val="28"/>
        </w:rPr>
        <w:t>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366"/>
        <w:gridCol w:w="1701"/>
        <w:gridCol w:w="3686"/>
        <w:gridCol w:w="1631"/>
      </w:tblGrid>
      <w:tr w:rsidR="002E03A1" w:rsidRPr="007A2A36" w14:paraId="3264B95E" w14:textId="77777777" w:rsidTr="0030125A">
        <w:trPr>
          <w:trHeight w:val="1587"/>
          <w:jc w:val="center"/>
        </w:trPr>
        <w:tc>
          <w:tcPr>
            <w:tcW w:w="542" w:type="dxa"/>
            <w:vAlign w:val="center"/>
          </w:tcPr>
          <w:p w14:paraId="4A3C24CC" w14:textId="77777777" w:rsidR="002E03A1" w:rsidRPr="007A2A36" w:rsidRDefault="002E03A1" w:rsidP="0030125A">
            <w:pPr>
              <w:jc w:val="center"/>
              <w:rPr>
                <w:color w:val="000000"/>
              </w:rPr>
            </w:pPr>
            <w:r w:rsidRPr="007A2A36">
              <w:rPr>
                <w:color w:val="000000"/>
              </w:rPr>
              <w:t>№ п/п</w:t>
            </w:r>
          </w:p>
        </w:tc>
        <w:tc>
          <w:tcPr>
            <w:tcW w:w="6366" w:type="dxa"/>
            <w:vAlign w:val="center"/>
          </w:tcPr>
          <w:p w14:paraId="005C7DEE" w14:textId="77777777" w:rsidR="002E03A1" w:rsidRPr="007A2A36" w:rsidRDefault="002E03A1" w:rsidP="0030125A">
            <w:pPr>
              <w:jc w:val="center"/>
              <w:rPr>
                <w:color w:val="000000"/>
              </w:rPr>
            </w:pPr>
            <w:r w:rsidRPr="007A2A36">
              <w:rPr>
                <w:color w:val="000000"/>
              </w:rPr>
              <w:t>Способы лесовосстановления</w:t>
            </w:r>
          </w:p>
        </w:tc>
        <w:tc>
          <w:tcPr>
            <w:tcW w:w="1701" w:type="dxa"/>
            <w:vAlign w:val="center"/>
          </w:tcPr>
          <w:p w14:paraId="7757C270" w14:textId="77777777" w:rsidR="002E03A1" w:rsidRPr="007A2A36" w:rsidRDefault="002E03A1" w:rsidP="0030125A">
            <w:pPr>
              <w:jc w:val="center"/>
              <w:rPr>
                <w:color w:val="000000"/>
              </w:rPr>
            </w:pPr>
            <w:r w:rsidRPr="007A2A36">
              <w:rPr>
                <w:color w:val="000000"/>
              </w:rPr>
              <w:t>Древесные породы</w:t>
            </w:r>
          </w:p>
        </w:tc>
        <w:tc>
          <w:tcPr>
            <w:tcW w:w="3686" w:type="dxa"/>
          </w:tcPr>
          <w:p w14:paraId="7CCB3E9E" w14:textId="77777777" w:rsidR="002E03A1" w:rsidRPr="007A2A36" w:rsidRDefault="002E03A1" w:rsidP="0030125A">
            <w:pPr>
              <w:ind w:left="-103"/>
              <w:jc w:val="center"/>
              <w:rPr>
                <w:color w:val="000000"/>
              </w:rPr>
            </w:pPr>
            <w:r w:rsidRPr="007A2A36">
              <w:rPr>
                <w:color w:val="000000"/>
              </w:rPr>
              <w:t>Группы типов лесов, типы лесорастительных условий</w:t>
            </w:r>
          </w:p>
        </w:tc>
        <w:tc>
          <w:tcPr>
            <w:tcW w:w="1631" w:type="dxa"/>
          </w:tcPr>
          <w:p w14:paraId="1C2E2C43" w14:textId="77777777" w:rsidR="002E03A1" w:rsidRPr="007A2A36" w:rsidRDefault="002E03A1" w:rsidP="0030125A">
            <w:pPr>
              <w:ind w:left="-103"/>
              <w:jc w:val="center"/>
              <w:rPr>
                <w:color w:val="000000"/>
              </w:rPr>
            </w:pPr>
            <w:r w:rsidRPr="007A2A36">
              <w:rPr>
                <w:color w:val="000000"/>
              </w:rPr>
              <w:t>Количество жизнеспособного подроста и молодняка, тыс.штук на га</w:t>
            </w:r>
          </w:p>
        </w:tc>
      </w:tr>
    </w:tbl>
    <w:p w14:paraId="5D28195F" w14:textId="77777777" w:rsidR="002E03A1" w:rsidRPr="007A2A36" w:rsidRDefault="002E03A1" w:rsidP="002E03A1">
      <w:pPr>
        <w:pStyle w:val="aff8"/>
        <w:spacing w:line="14" w:lineRule="auto"/>
      </w:pPr>
    </w:p>
    <w:p w14:paraId="666243A0" w14:textId="77777777" w:rsidR="002E03A1" w:rsidRPr="007A2A36" w:rsidRDefault="002E03A1" w:rsidP="002E03A1">
      <w:pPr>
        <w:pStyle w:val="affff6"/>
      </w:pPr>
    </w:p>
    <w:tbl>
      <w:tblPr>
        <w:tblW w:w="13952" w:type="dxa"/>
        <w:jc w:val="center"/>
        <w:tblLayout w:type="fixed"/>
        <w:tblLook w:val="04A0" w:firstRow="1" w:lastRow="0" w:firstColumn="1" w:lastColumn="0" w:noHBand="0" w:noVBand="1"/>
      </w:tblPr>
      <w:tblGrid>
        <w:gridCol w:w="542"/>
        <w:gridCol w:w="2354"/>
        <w:gridCol w:w="4025"/>
        <w:gridCol w:w="1701"/>
        <w:gridCol w:w="3686"/>
        <w:gridCol w:w="1644"/>
      </w:tblGrid>
      <w:tr w:rsidR="002E03A1" w:rsidRPr="007A2A36" w14:paraId="22355CE0" w14:textId="77777777" w:rsidTr="0030125A">
        <w:trPr>
          <w:trHeight w:val="20"/>
          <w:tblHeader/>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94377" w14:textId="77777777" w:rsidR="002E03A1" w:rsidRPr="007A2A36" w:rsidRDefault="002E03A1" w:rsidP="0030125A">
            <w:pPr>
              <w:jc w:val="center"/>
              <w:rPr>
                <w:color w:val="000000"/>
              </w:rPr>
            </w:pPr>
            <w:r w:rsidRPr="007A2A36">
              <w:rPr>
                <w:color w:val="000000"/>
              </w:rPr>
              <w:t>1</w:t>
            </w:r>
          </w:p>
        </w:tc>
        <w:tc>
          <w:tcPr>
            <w:tcW w:w="2354" w:type="dxa"/>
            <w:tcBorders>
              <w:top w:val="single" w:sz="4" w:space="0" w:color="auto"/>
              <w:left w:val="nil"/>
              <w:bottom w:val="single" w:sz="4" w:space="0" w:color="auto"/>
              <w:right w:val="single" w:sz="4" w:space="0" w:color="auto"/>
            </w:tcBorders>
            <w:shd w:val="clear" w:color="auto" w:fill="auto"/>
            <w:vAlign w:val="center"/>
            <w:hideMark/>
          </w:tcPr>
          <w:p w14:paraId="5E2E0D1C" w14:textId="77777777" w:rsidR="002E03A1" w:rsidRPr="007A2A36" w:rsidRDefault="002E03A1" w:rsidP="0030125A">
            <w:pPr>
              <w:jc w:val="center"/>
              <w:rPr>
                <w:color w:val="000000"/>
              </w:rPr>
            </w:pPr>
            <w:r w:rsidRPr="007A2A36">
              <w:rPr>
                <w:color w:val="000000"/>
              </w:rPr>
              <w:t>2</w:t>
            </w:r>
          </w:p>
        </w:tc>
        <w:tc>
          <w:tcPr>
            <w:tcW w:w="4025" w:type="dxa"/>
            <w:tcBorders>
              <w:top w:val="single" w:sz="4" w:space="0" w:color="auto"/>
              <w:left w:val="nil"/>
              <w:bottom w:val="single" w:sz="4" w:space="0" w:color="auto"/>
              <w:right w:val="single" w:sz="4" w:space="0" w:color="auto"/>
            </w:tcBorders>
            <w:shd w:val="clear" w:color="auto" w:fill="auto"/>
            <w:vAlign w:val="center"/>
            <w:hideMark/>
          </w:tcPr>
          <w:p w14:paraId="27B9E60E" w14:textId="77777777" w:rsidR="002E03A1" w:rsidRPr="007A2A36" w:rsidRDefault="002E03A1" w:rsidP="0030125A">
            <w:pPr>
              <w:jc w:val="center"/>
              <w:rPr>
                <w:color w:val="000000"/>
              </w:rPr>
            </w:pPr>
            <w:r w:rsidRPr="007A2A36">
              <w:rPr>
                <w:color w:val="000000"/>
              </w:rPr>
              <w:t>3</w:t>
            </w:r>
          </w:p>
        </w:tc>
        <w:tc>
          <w:tcPr>
            <w:tcW w:w="1701" w:type="dxa"/>
            <w:tcBorders>
              <w:top w:val="single" w:sz="4" w:space="0" w:color="auto"/>
              <w:left w:val="nil"/>
              <w:bottom w:val="single" w:sz="4" w:space="0" w:color="auto"/>
              <w:right w:val="single" w:sz="4" w:space="0" w:color="auto"/>
            </w:tcBorders>
          </w:tcPr>
          <w:p w14:paraId="21BB7CBB" w14:textId="77777777" w:rsidR="002E03A1" w:rsidRPr="007A2A36" w:rsidRDefault="002E03A1" w:rsidP="0030125A">
            <w:pPr>
              <w:jc w:val="center"/>
              <w:rPr>
                <w:color w:val="000000"/>
              </w:rPr>
            </w:pPr>
            <w:r w:rsidRPr="007A2A36">
              <w:rPr>
                <w:color w:val="000000"/>
              </w:rPr>
              <w:t>4</w:t>
            </w:r>
          </w:p>
        </w:tc>
        <w:tc>
          <w:tcPr>
            <w:tcW w:w="3686" w:type="dxa"/>
            <w:tcBorders>
              <w:top w:val="single" w:sz="4" w:space="0" w:color="auto"/>
              <w:left w:val="single" w:sz="4" w:space="0" w:color="auto"/>
              <w:bottom w:val="single" w:sz="4" w:space="0" w:color="auto"/>
              <w:right w:val="single" w:sz="4" w:space="0" w:color="auto"/>
            </w:tcBorders>
          </w:tcPr>
          <w:p w14:paraId="30ACDD03" w14:textId="77777777" w:rsidR="002E03A1" w:rsidRPr="007A2A36" w:rsidRDefault="002E03A1" w:rsidP="0030125A">
            <w:pPr>
              <w:jc w:val="center"/>
              <w:rPr>
                <w:color w:val="000000"/>
              </w:rPr>
            </w:pPr>
            <w:r w:rsidRPr="007A2A36">
              <w:rPr>
                <w:color w:val="000000"/>
              </w:rPr>
              <w:t>5</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79613" w14:textId="77777777" w:rsidR="002E03A1" w:rsidRPr="007A2A36" w:rsidRDefault="002E03A1" w:rsidP="0030125A">
            <w:pPr>
              <w:jc w:val="center"/>
              <w:rPr>
                <w:color w:val="000000"/>
              </w:rPr>
            </w:pPr>
            <w:r w:rsidRPr="007A2A36">
              <w:rPr>
                <w:color w:val="000000"/>
              </w:rPr>
              <w:t>6</w:t>
            </w:r>
          </w:p>
        </w:tc>
      </w:tr>
      <w:tr w:rsidR="002E03A1" w:rsidRPr="007A2A36" w14:paraId="1FAD3950"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8CE85" w14:textId="77777777" w:rsidR="002E03A1" w:rsidRPr="007A2A36" w:rsidRDefault="002E03A1" w:rsidP="0030125A">
            <w:pPr>
              <w:jc w:val="center"/>
              <w:rPr>
                <w:color w:val="000000"/>
              </w:rPr>
            </w:pPr>
            <w:r w:rsidRPr="007A2A36">
              <w:rPr>
                <w:color w:val="000000"/>
              </w:rPr>
              <w:t>1.</w:t>
            </w:r>
          </w:p>
        </w:tc>
        <w:tc>
          <w:tcPr>
            <w:tcW w:w="2354" w:type="dxa"/>
            <w:vMerge w:val="restart"/>
            <w:tcBorders>
              <w:top w:val="single" w:sz="4" w:space="0" w:color="auto"/>
              <w:left w:val="nil"/>
              <w:bottom w:val="single" w:sz="4" w:space="0" w:color="auto"/>
              <w:right w:val="single" w:sz="4" w:space="0" w:color="auto"/>
            </w:tcBorders>
            <w:shd w:val="clear" w:color="auto" w:fill="auto"/>
            <w:hideMark/>
          </w:tcPr>
          <w:p w14:paraId="4257B9A8" w14:textId="77777777" w:rsidR="002E03A1" w:rsidRPr="007A2A36" w:rsidRDefault="002E03A1" w:rsidP="0030125A">
            <w:pPr>
              <w:rPr>
                <w:color w:val="000000"/>
              </w:rPr>
            </w:pPr>
            <w:r w:rsidRPr="007A2A36">
              <w:rPr>
                <w:color w:val="000000"/>
              </w:rPr>
              <w:t>Естественное лесовосстановление</w:t>
            </w:r>
          </w:p>
        </w:tc>
        <w:tc>
          <w:tcPr>
            <w:tcW w:w="4025" w:type="dxa"/>
            <w:vMerge w:val="restart"/>
            <w:tcBorders>
              <w:top w:val="single" w:sz="4" w:space="0" w:color="auto"/>
              <w:left w:val="nil"/>
              <w:bottom w:val="single" w:sz="4" w:space="0" w:color="auto"/>
              <w:right w:val="single" w:sz="4" w:space="0" w:color="auto"/>
            </w:tcBorders>
            <w:shd w:val="clear" w:color="auto" w:fill="auto"/>
            <w:hideMark/>
          </w:tcPr>
          <w:p w14:paraId="3A7A26E4" w14:textId="77777777" w:rsidR="002E03A1" w:rsidRPr="007A2A36" w:rsidRDefault="002E03A1" w:rsidP="0030125A">
            <w:pPr>
              <w:rPr>
                <w:color w:val="000000"/>
              </w:rPr>
            </w:pPr>
            <w:r w:rsidRPr="007A2A36">
              <w:rPr>
                <w:color w:val="000000"/>
              </w:rPr>
              <w:t xml:space="preserve">- </w:t>
            </w:r>
            <w:r w:rsidRPr="007A2A36">
              <w:t>путем мероприятий по сохранению подроста, ухода за подростом</w:t>
            </w:r>
          </w:p>
        </w:tc>
        <w:tc>
          <w:tcPr>
            <w:tcW w:w="1701" w:type="dxa"/>
            <w:vMerge w:val="restart"/>
            <w:tcBorders>
              <w:top w:val="single" w:sz="4" w:space="0" w:color="auto"/>
              <w:left w:val="nil"/>
              <w:bottom w:val="single" w:sz="4" w:space="0" w:color="auto"/>
              <w:right w:val="single" w:sz="4" w:space="0" w:color="auto"/>
            </w:tcBorders>
          </w:tcPr>
          <w:p w14:paraId="7B32CFE4" w14:textId="77777777" w:rsidR="002E03A1" w:rsidRPr="007A2A36" w:rsidRDefault="002E03A1" w:rsidP="0030125A">
            <w:pPr>
              <w:rPr>
                <w:color w:val="000000"/>
              </w:rPr>
            </w:pPr>
            <w:r w:rsidRPr="007A2A36">
              <w:rPr>
                <w:color w:val="000000"/>
              </w:rPr>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675E6093" w14:textId="77777777" w:rsidR="002E03A1" w:rsidRPr="007A2A36" w:rsidRDefault="002E03A1" w:rsidP="0030125A">
            <w:pPr>
              <w:jc w:val="both"/>
              <w:rPr>
                <w:color w:val="000000"/>
              </w:rPr>
            </w:pPr>
            <w:r w:rsidRPr="007A2A36">
              <w:t>Лишайниковые, каменистые, мертвопокровные, остепненные</w:t>
            </w:r>
          </w:p>
        </w:tc>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2AABE642" w14:textId="77777777" w:rsidR="002E03A1" w:rsidRPr="007A2A36" w:rsidRDefault="002E03A1" w:rsidP="0030125A">
            <w:pPr>
              <w:jc w:val="center"/>
              <w:rPr>
                <w:color w:val="000000"/>
              </w:rPr>
            </w:pPr>
            <w:r w:rsidRPr="007A2A36">
              <w:t>Более 4</w:t>
            </w:r>
          </w:p>
        </w:tc>
      </w:tr>
      <w:tr w:rsidR="002E03A1" w:rsidRPr="007A2A36" w14:paraId="62ED0C8B"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C628A" w14:textId="77777777" w:rsidR="002E03A1" w:rsidRPr="007A2A36" w:rsidRDefault="002E03A1" w:rsidP="0030125A">
            <w:pPr>
              <w:jc w:val="center"/>
              <w:rPr>
                <w:color w:val="000000"/>
              </w:rPr>
            </w:pPr>
            <w:r w:rsidRPr="007A2A36">
              <w:rPr>
                <w:color w:val="000000"/>
              </w:rPr>
              <w:t>2.</w:t>
            </w:r>
          </w:p>
        </w:tc>
        <w:tc>
          <w:tcPr>
            <w:tcW w:w="2354" w:type="dxa"/>
            <w:vMerge/>
            <w:tcBorders>
              <w:top w:val="single" w:sz="4" w:space="0" w:color="auto"/>
              <w:left w:val="nil"/>
              <w:bottom w:val="single" w:sz="4" w:space="0" w:color="auto"/>
              <w:right w:val="single" w:sz="4" w:space="0" w:color="auto"/>
            </w:tcBorders>
            <w:shd w:val="clear" w:color="auto" w:fill="auto"/>
            <w:hideMark/>
          </w:tcPr>
          <w:p w14:paraId="65DD35FA" w14:textId="77777777" w:rsidR="002E03A1" w:rsidRPr="007A2A36" w:rsidRDefault="002E03A1" w:rsidP="0030125A">
            <w:pPr>
              <w:rPr>
                <w:color w:val="000000"/>
              </w:rPr>
            </w:pPr>
          </w:p>
        </w:tc>
        <w:tc>
          <w:tcPr>
            <w:tcW w:w="4025" w:type="dxa"/>
            <w:vMerge/>
            <w:tcBorders>
              <w:top w:val="single" w:sz="4" w:space="0" w:color="auto"/>
              <w:left w:val="nil"/>
              <w:bottom w:val="single" w:sz="4" w:space="0" w:color="auto"/>
              <w:right w:val="single" w:sz="4" w:space="0" w:color="auto"/>
            </w:tcBorders>
            <w:shd w:val="clear" w:color="auto" w:fill="auto"/>
            <w:hideMark/>
          </w:tcPr>
          <w:p w14:paraId="726C9C99" w14:textId="77777777" w:rsidR="002E03A1" w:rsidRPr="007A2A36" w:rsidRDefault="002E03A1" w:rsidP="0030125A">
            <w:pPr>
              <w:rPr>
                <w:color w:val="000000"/>
              </w:rPr>
            </w:pPr>
          </w:p>
        </w:tc>
        <w:tc>
          <w:tcPr>
            <w:tcW w:w="1701" w:type="dxa"/>
            <w:vMerge/>
            <w:tcBorders>
              <w:top w:val="single" w:sz="4" w:space="0" w:color="auto"/>
              <w:left w:val="nil"/>
              <w:bottom w:val="single" w:sz="4" w:space="0" w:color="auto"/>
              <w:right w:val="single" w:sz="4" w:space="0" w:color="auto"/>
            </w:tcBorders>
          </w:tcPr>
          <w:p w14:paraId="4BC07F2F" w14:textId="77777777" w:rsidR="002E03A1" w:rsidRPr="007A2A36" w:rsidRDefault="002E03A1" w:rsidP="0030125A">
            <w:pPr>
              <w:rPr>
                <w:color w:val="000000"/>
              </w:rPr>
            </w:pPr>
          </w:p>
        </w:tc>
        <w:tc>
          <w:tcPr>
            <w:tcW w:w="3686" w:type="dxa"/>
            <w:tcBorders>
              <w:top w:val="single" w:sz="4" w:space="0" w:color="auto"/>
              <w:left w:val="single" w:sz="4" w:space="0" w:color="auto"/>
              <w:bottom w:val="single" w:sz="4" w:space="0" w:color="auto"/>
              <w:right w:val="single" w:sz="4" w:space="0" w:color="auto"/>
            </w:tcBorders>
          </w:tcPr>
          <w:p w14:paraId="32DC139A" w14:textId="77777777" w:rsidR="002E03A1" w:rsidRPr="007A2A36" w:rsidRDefault="002E03A1" w:rsidP="0030125A">
            <w:pPr>
              <w:jc w:val="both"/>
              <w:rPr>
                <w:color w:val="000000"/>
              </w:rPr>
            </w:pPr>
            <w:r w:rsidRPr="007A2A36">
              <w:t>Брусничные, рододендровые, травяные</w:t>
            </w:r>
          </w:p>
        </w:tc>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3FE8D981" w14:textId="77777777" w:rsidR="002E03A1" w:rsidRPr="007A2A36" w:rsidRDefault="002E03A1" w:rsidP="0030125A">
            <w:pPr>
              <w:jc w:val="center"/>
              <w:rPr>
                <w:color w:val="000000"/>
              </w:rPr>
            </w:pPr>
            <w:r w:rsidRPr="007A2A36">
              <w:t>Более 3,5</w:t>
            </w:r>
          </w:p>
        </w:tc>
      </w:tr>
      <w:tr w:rsidR="002E03A1" w:rsidRPr="007A2A36" w14:paraId="510905DC"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712CD" w14:textId="77777777" w:rsidR="002E03A1" w:rsidRPr="007A2A36" w:rsidRDefault="002E03A1" w:rsidP="0030125A">
            <w:pPr>
              <w:jc w:val="center"/>
              <w:rPr>
                <w:color w:val="000000"/>
              </w:rPr>
            </w:pPr>
            <w:r w:rsidRPr="007A2A36">
              <w:rPr>
                <w:color w:val="000000"/>
              </w:rPr>
              <w:t>3.</w:t>
            </w:r>
          </w:p>
        </w:tc>
        <w:tc>
          <w:tcPr>
            <w:tcW w:w="2354" w:type="dxa"/>
            <w:vMerge/>
            <w:tcBorders>
              <w:top w:val="single" w:sz="4" w:space="0" w:color="auto"/>
              <w:left w:val="nil"/>
              <w:bottom w:val="single" w:sz="4" w:space="0" w:color="auto"/>
              <w:right w:val="single" w:sz="4" w:space="0" w:color="auto"/>
            </w:tcBorders>
            <w:shd w:val="clear" w:color="auto" w:fill="auto"/>
          </w:tcPr>
          <w:p w14:paraId="1969284E" w14:textId="77777777" w:rsidR="002E03A1" w:rsidRPr="007A2A36" w:rsidRDefault="002E03A1" w:rsidP="0030125A">
            <w:pPr>
              <w:rPr>
                <w:color w:val="000000"/>
              </w:rPr>
            </w:pPr>
          </w:p>
        </w:tc>
        <w:tc>
          <w:tcPr>
            <w:tcW w:w="4025" w:type="dxa"/>
            <w:vMerge/>
            <w:tcBorders>
              <w:top w:val="single" w:sz="4" w:space="0" w:color="auto"/>
              <w:left w:val="nil"/>
              <w:bottom w:val="single" w:sz="4" w:space="0" w:color="auto"/>
              <w:right w:val="single" w:sz="4" w:space="0" w:color="auto"/>
            </w:tcBorders>
            <w:shd w:val="clear" w:color="auto" w:fill="auto"/>
          </w:tcPr>
          <w:p w14:paraId="723BE60A" w14:textId="77777777" w:rsidR="002E03A1" w:rsidRPr="007A2A36" w:rsidRDefault="002E03A1" w:rsidP="0030125A">
            <w:pPr>
              <w:rPr>
                <w:color w:val="000000"/>
              </w:rPr>
            </w:pPr>
          </w:p>
        </w:tc>
        <w:tc>
          <w:tcPr>
            <w:tcW w:w="1701" w:type="dxa"/>
            <w:vMerge/>
            <w:tcBorders>
              <w:top w:val="single" w:sz="4" w:space="0" w:color="auto"/>
              <w:left w:val="nil"/>
              <w:bottom w:val="single" w:sz="4" w:space="0" w:color="auto"/>
              <w:right w:val="single" w:sz="4" w:space="0" w:color="auto"/>
            </w:tcBorders>
          </w:tcPr>
          <w:p w14:paraId="7EF50630" w14:textId="77777777" w:rsidR="002E03A1" w:rsidRPr="007A2A36" w:rsidRDefault="002E03A1" w:rsidP="0030125A">
            <w:pPr>
              <w:rPr>
                <w:color w:val="000000"/>
              </w:rPr>
            </w:pPr>
          </w:p>
        </w:tc>
        <w:tc>
          <w:tcPr>
            <w:tcW w:w="3686" w:type="dxa"/>
            <w:tcBorders>
              <w:top w:val="single" w:sz="4" w:space="0" w:color="auto"/>
              <w:left w:val="single" w:sz="4" w:space="0" w:color="auto"/>
              <w:bottom w:val="single" w:sz="4" w:space="0" w:color="auto"/>
              <w:right w:val="single" w:sz="4" w:space="0" w:color="auto"/>
            </w:tcBorders>
          </w:tcPr>
          <w:p w14:paraId="18FB69AF" w14:textId="77777777" w:rsidR="002E03A1" w:rsidRPr="007A2A36" w:rsidRDefault="002E03A1" w:rsidP="0030125A">
            <w:pPr>
              <w:jc w:val="both"/>
              <w:rPr>
                <w:color w:val="000000"/>
              </w:rPr>
            </w:pPr>
            <w:r w:rsidRPr="007A2A36">
              <w:t>Зеленомошные, черничные, разнотравные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0121700" w14:textId="77777777" w:rsidR="002E03A1" w:rsidRPr="007A2A36" w:rsidRDefault="002E03A1" w:rsidP="0030125A">
            <w:pPr>
              <w:jc w:val="center"/>
              <w:rPr>
                <w:color w:val="000000"/>
              </w:rPr>
            </w:pPr>
            <w:r w:rsidRPr="007A2A36">
              <w:t>Более 3</w:t>
            </w:r>
          </w:p>
        </w:tc>
      </w:tr>
      <w:tr w:rsidR="002E03A1" w:rsidRPr="007A2A36" w14:paraId="52CEE63A"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29EDD" w14:textId="77777777" w:rsidR="002E03A1" w:rsidRPr="007A2A36" w:rsidRDefault="002E03A1" w:rsidP="0030125A">
            <w:pPr>
              <w:jc w:val="center"/>
              <w:rPr>
                <w:color w:val="000000"/>
              </w:rPr>
            </w:pPr>
            <w:r w:rsidRPr="007A2A36">
              <w:rPr>
                <w:color w:val="000000"/>
              </w:rPr>
              <w:t>4.</w:t>
            </w:r>
          </w:p>
        </w:tc>
        <w:tc>
          <w:tcPr>
            <w:tcW w:w="2354" w:type="dxa"/>
            <w:vMerge/>
            <w:tcBorders>
              <w:top w:val="single" w:sz="4" w:space="0" w:color="auto"/>
              <w:left w:val="nil"/>
              <w:bottom w:val="single" w:sz="4" w:space="0" w:color="auto"/>
              <w:right w:val="single" w:sz="4" w:space="0" w:color="auto"/>
            </w:tcBorders>
            <w:shd w:val="clear" w:color="auto" w:fill="auto"/>
          </w:tcPr>
          <w:p w14:paraId="4B0578E0" w14:textId="77777777" w:rsidR="002E03A1" w:rsidRPr="007A2A36" w:rsidRDefault="002E03A1" w:rsidP="0030125A">
            <w:pPr>
              <w:rPr>
                <w:color w:val="000000"/>
              </w:rPr>
            </w:pPr>
          </w:p>
        </w:tc>
        <w:tc>
          <w:tcPr>
            <w:tcW w:w="4025" w:type="dxa"/>
            <w:vMerge/>
            <w:tcBorders>
              <w:top w:val="single" w:sz="4" w:space="0" w:color="auto"/>
              <w:left w:val="nil"/>
              <w:bottom w:val="single" w:sz="4" w:space="0" w:color="auto"/>
              <w:right w:val="single" w:sz="4" w:space="0" w:color="auto"/>
            </w:tcBorders>
            <w:shd w:val="clear" w:color="auto" w:fill="auto"/>
          </w:tcPr>
          <w:p w14:paraId="2BFAF521" w14:textId="77777777" w:rsidR="002E03A1" w:rsidRPr="007A2A36" w:rsidRDefault="002E03A1" w:rsidP="0030125A">
            <w:pPr>
              <w:rPr>
                <w:color w:val="000000"/>
              </w:rPr>
            </w:pPr>
          </w:p>
        </w:tc>
        <w:tc>
          <w:tcPr>
            <w:tcW w:w="1701" w:type="dxa"/>
            <w:vMerge/>
            <w:tcBorders>
              <w:top w:val="single" w:sz="4" w:space="0" w:color="auto"/>
              <w:left w:val="nil"/>
              <w:bottom w:val="single" w:sz="4" w:space="0" w:color="auto"/>
              <w:right w:val="single" w:sz="4" w:space="0" w:color="auto"/>
            </w:tcBorders>
          </w:tcPr>
          <w:p w14:paraId="559ABEF7" w14:textId="77777777" w:rsidR="002E03A1" w:rsidRPr="007A2A36" w:rsidRDefault="002E03A1" w:rsidP="0030125A">
            <w:pPr>
              <w:rPr>
                <w:color w:val="000000"/>
              </w:rPr>
            </w:pPr>
          </w:p>
        </w:tc>
        <w:tc>
          <w:tcPr>
            <w:tcW w:w="3686" w:type="dxa"/>
            <w:tcBorders>
              <w:top w:val="single" w:sz="4" w:space="0" w:color="auto"/>
              <w:left w:val="single" w:sz="4" w:space="0" w:color="auto"/>
              <w:bottom w:val="single" w:sz="4" w:space="0" w:color="auto"/>
              <w:right w:val="single" w:sz="4" w:space="0" w:color="auto"/>
            </w:tcBorders>
          </w:tcPr>
          <w:p w14:paraId="2C9CEA9D" w14:textId="77777777" w:rsidR="002E03A1" w:rsidRPr="007A2A36" w:rsidRDefault="002E03A1" w:rsidP="0030125A">
            <w:pPr>
              <w:jc w:val="both"/>
              <w:rPr>
                <w:color w:val="000000"/>
              </w:rPr>
            </w:pPr>
            <w:r w:rsidRPr="007A2A36">
              <w:t>Крупнотравные, долгомошные, травяно-болотные, сфагновые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AE15D8F" w14:textId="77777777" w:rsidR="002E03A1" w:rsidRPr="007A2A36" w:rsidRDefault="002E03A1" w:rsidP="0030125A">
            <w:pPr>
              <w:jc w:val="center"/>
              <w:rPr>
                <w:color w:val="000000"/>
              </w:rPr>
            </w:pPr>
            <w:r w:rsidRPr="007A2A36">
              <w:t>Более 2</w:t>
            </w:r>
          </w:p>
        </w:tc>
      </w:tr>
      <w:tr w:rsidR="002E03A1" w:rsidRPr="007A2A36" w14:paraId="3F5337A7"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33082" w14:textId="77777777" w:rsidR="002E03A1" w:rsidRPr="007A2A36" w:rsidRDefault="002E03A1" w:rsidP="0030125A">
            <w:pPr>
              <w:jc w:val="center"/>
              <w:rPr>
                <w:color w:val="000000"/>
              </w:rPr>
            </w:pPr>
            <w:r w:rsidRPr="007A2A36">
              <w:rPr>
                <w:color w:val="000000"/>
              </w:rPr>
              <w:t>5.</w:t>
            </w:r>
          </w:p>
        </w:tc>
        <w:tc>
          <w:tcPr>
            <w:tcW w:w="2354" w:type="dxa"/>
            <w:vMerge/>
            <w:tcBorders>
              <w:top w:val="single" w:sz="4" w:space="0" w:color="auto"/>
              <w:left w:val="nil"/>
              <w:bottom w:val="single" w:sz="4" w:space="0" w:color="auto"/>
              <w:right w:val="single" w:sz="4" w:space="0" w:color="auto"/>
            </w:tcBorders>
            <w:shd w:val="clear" w:color="auto" w:fill="auto"/>
          </w:tcPr>
          <w:p w14:paraId="0648EB95" w14:textId="77777777" w:rsidR="002E03A1" w:rsidRPr="007A2A36" w:rsidRDefault="002E03A1" w:rsidP="0030125A">
            <w:pPr>
              <w:rPr>
                <w:color w:val="000000"/>
              </w:rPr>
            </w:pPr>
          </w:p>
        </w:tc>
        <w:tc>
          <w:tcPr>
            <w:tcW w:w="4025" w:type="dxa"/>
            <w:vMerge/>
            <w:tcBorders>
              <w:top w:val="single" w:sz="4" w:space="0" w:color="auto"/>
              <w:left w:val="nil"/>
              <w:bottom w:val="single" w:sz="4" w:space="0" w:color="auto"/>
              <w:right w:val="single" w:sz="4" w:space="0" w:color="auto"/>
            </w:tcBorders>
            <w:shd w:val="clear" w:color="auto" w:fill="auto"/>
          </w:tcPr>
          <w:p w14:paraId="36826C60" w14:textId="77777777" w:rsidR="002E03A1" w:rsidRPr="007A2A36" w:rsidRDefault="002E03A1" w:rsidP="0030125A">
            <w:pPr>
              <w:rPr>
                <w:color w:val="000000"/>
              </w:rPr>
            </w:pPr>
          </w:p>
        </w:tc>
        <w:tc>
          <w:tcPr>
            <w:tcW w:w="1701" w:type="dxa"/>
            <w:vMerge w:val="restart"/>
            <w:tcBorders>
              <w:top w:val="single" w:sz="4" w:space="0" w:color="auto"/>
              <w:left w:val="nil"/>
              <w:bottom w:val="single" w:sz="4" w:space="0" w:color="auto"/>
              <w:right w:val="single" w:sz="4" w:space="0" w:color="auto"/>
            </w:tcBorders>
          </w:tcPr>
          <w:p w14:paraId="44847006" w14:textId="77777777" w:rsidR="002E03A1" w:rsidRPr="007A2A36" w:rsidRDefault="002E03A1" w:rsidP="0030125A">
            <w:pPr>
              <w:rPr>
                <w:color w:val="000000"/>
              </w:rPr>
            </w:pPr>
            <w:r w:rsidRPr="007A2A36">
              <w:rPr>
                <w:color w:val="000000"/>
              </w:rPr>
              <w:t>Кедр, ель, пихта</w:t>
            </w:r>
          </w:p>
        </w:tc>
        <w:tc>
          <w:tcPr>
            <w:tcW w:w="3686" w:type="dxa"/>
            <w:tcBorders>
              <w:top w:val="single" w:sz="4" w:space="0" w:color="auto"/>
              <w:left w:val="single" w:sz="4" w:space="0" w:color="auto"/>
              <w:bottom w:val="single" w:sz="4" w:space="0" w:color="auto"/>
              <w:right w:val="single" w:sz="4" w:space="0" w:color="auto"/>
            </w:tcBorders>
          </w:tcPr>
          <w:p w14:paraId="27CA6528" w14:textId="77777777" w:rsidR="002E03A1" w:rsidRPr="007A2A36" w:rsidRDefault="002E03A1" w:rsidP="0030125A">
            <w:pPr>
              <w:jc w:val="both"/>
              <w:rPr>
                <w:color w:val="000000"/>
              </w:rPr>
            </w:pPr>
            <w:r w:rsidRPr="007A2A36">
              <w:t>Зеленомошные, черничные, разнотравные, папоротниковые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A97743E" w14:textId="77777777" w:rsidR="002E03A1" w:rsidRPr="007A2A36" w:rsidRDefault="002E03A1" w:rsidP="0030125A">
            <w:pPr>
              <w:jc w:val="center"/>
              <w:rPr>
                <w:color w:val="000000"/>
              </w:rPr>
            </w:pPr>
            <w:r w:rsidRPr="007A2A36">
              <w:t>Более 2,5</w:t>
            </w:r>
          </w:p>
        </w:tc>
      </w:tr>
      <w:tr w:rsidR="002E03A1" w:rsidRPr="007A2A36" w14:paraId="7D33E862"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AE64B" w14:textId="77777777" w:rsidR="002E03A1" w:rsidRPr="007A2A36" w:rsidRDefault="002E03A1" w:rsidP="0030125A">
            <w:pPr>
              <w:jc w:val="center"/>
              <w:rPr>
                <w:color w:val="000000"/>
              </w:rPr>
            </w:pPr>
            <w:r w:rsidRPr="007A2A36">
              <w:rPr>
                <w:color w:val="000000"/>
              </w:rPr>
              <w:t>6.</w:t>
            </w:r>
          </w:p>
        </w:tc>
        <w:tc>
          <w:tcPr>
            <w:tcW w:w="2354" w:type="dxa"/>
            <w:vMerge/>
            <w:tcBorders>
              <w:top w:val="single" w:sz="4" w:space="0" w:color="auto"/>
              <w:left w:val="nil"/>
              <w:bottom w:val="single" w:sz="4" w:space="0" w:color="auto"/>
              <w:right w:val="single" w:sz="4" w:space="0" w:color="auto"/>
            </w:tcBorders>
            <w:shd w:val="clear" w:color="auto" w:fill="auto"/>
          </w:tcPr>
          <w:p w14:paraId="49B1C946" w14:textId="77777777" w:rsidR="002E03A1" w:rsidRPr="007A2A36" w:rsidRDefault="002E03A1" w:rsidP="0030125A">
            <w:pPr>
              <w:rPr>
                <w:color w:val="000000"/>
              </w:rPr>
            </w:pPr>
          </w:p>
        </w:tc>
        <w:tc>
          <w:tcPr>
            <w:tcW w:w="4025" w:type="dxa"/>
            <w:vMerge/>
            <w:tcBorders>
              <w:top w:val="single" w:sz="4" w:space="0" w:color="auto"/>
              <w:left w:val="nil"/>
              <w:bottom w:val="single" w:sz="4" w:space="0" w:color="auto"/>
              <w:right w:val="single" w:sz="4" w:space="0" w:color="auto"/>
            </w:tcBorders>
            <w:shd w:val="clear" w:color="auto" w:fill="auto"/>
          </w:tcPr>
          <w:p w14:paraId="44837059" w14:textId="77777777" w:rsidR="002E03A1" w:rsidRPr="007A2A36" w:rsidRDefault="002E03A1" w:rsidP="0030125A">
            <w:pPr>
              <w:rPr>
                <w:color w:val="000000"/>
              </w:rPr>
            </w:pPr>
          </w:p>
        </w:tc>
        <w:tc>
          <w:tcPr>
            <w:tcW w:w="1701" w:type="dxa"/>
            <w:vMerge/>
            <w:tcBorders>
              <w:top w:val="single" w:sz="4" w:space="0" w:color="auto"/>
              <w:left w:val="nil"/>
              <w:bottom w:val="single" w:sz="4" w:space="0" w:color="auto"/>
              <w:right w:val="single" w:sz="4" w:space="0" w:color="auto"/>
            </w:tcBorders>
          </w:tcPr>
          <w:p w14:paraId="0179F215" w14:textId="77777777" w:rsidR="002E03A1" w:rsidRPr="007A2A36" w:rsidRDefault="002E03A1" w:rsidP="0030125A">
            <w:pPr>
              <w:rPr>
                <w:color w:val="000000"/>
              </w:rPr>
            </w:pPr>
          </w:p>
        </w:tc>
        <w:tc>
          <w:tcPr>
            <w:tcW w:w="3686" w:type="dxa"/>
            <w:tcBorders>
              <w:top w:val="single" w:sz="4" w:space="0" w:color="auto"/>
              <w:left w:val="single" w:sz="4" w:space="0" w:color="auto"/>
              <w:bottom w:val="single" w:sz="4" w:space="0" w:color="auto"/>
              <w:right w:val="single" w:sz="4" w:space="0" w:color="auto"/>
            </w:tcBorders>
          </w:tcPr>
          <w:p w14:paraId="3E48CABF" w14:textId="77777777" w:rsidR="002E03A1" w:rsidRPr="007A2A36" w:rsidRDefault="002E03A1" w:rsidP="0030125A">
            <w:pPr>
              <w:jc w:val="both"/>
              <w:rPr>
                <w:color w:val="000000"/>
              </w:rPr>
            </w:pPr>
            <w:r w:rsidRPr="007A2A36">
              <w:t>Долгомошные, сфагновые, крупнотравные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996E74B" w14:textId="77777777" w:rsidR="002E03A1" w:rsidRPr="007A2A36" w:rsidRDefault="002E03A1" w:rsidP="0030125A">
            <w:pPr>
              <w:jc w:val="center"/>
              <w:rPr>
                <w:color w:val="000000"/>
              </w:rPr>
            </w:pPr>
            <w:r w:rsidRPr="007A2A36">
              <w:t>Более 2</w:t>
            </w:r>
          </w:p>
        </w:tc>
      </w:tr>
      <w:tr w:rsidR="002E03A1" w:rsidRPr="007A2A36" w14:paraId="733EB591"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6E406" w14:textId="77777777" w:rsidR="002E03A1" w:rsidRPr="007A2A36" w:rsidRDefault="002E03A1" w:rsidP="0030125A">
            <w:pPr>
              <w:jc w:val="center"/>
              <w:rPr>
                <w:color w:val="000000"/>
              </w:rPr>
            </w:pPr>
            <w:r w:rsidRPr="007A2A36">
              <w:rPr>
                <w:color w:val="000000"/>
              </w:rPr>
              <w:t>7.</w:t>
            </w:r>
          </w:p>
        </w:tc>
        <w:tc>
          <w:tcPr>
            <w:tcW w:w="2354" w:type="dxa"/>
            <w:vMerge/>
            <w:tcBorders>
              <w:top w:val="single" w:sz="4" w:space="0" w:color="auto"/>
              <w:left w:val="nil"/>
              <w:bottom w:val="single" w:sz="4" w:space="0" w:color="auto"/>
              <w:right w:val="single" w:sz="4" w:space="0" w:color="auto"/>
            </w:tcBorders>
            <w:shd w:val="clear" w:color="auto" w:fill="auto"/>
          </w:tcPr>
          <w:p w14:paraId="45468DBA" w14:textId="77777777" w:rsidR="002E03A1" w:rsidRPr="007A2A36" w:rsidRDefault="002E03A1" w:rsidP="0030125A">
            <w:pPr>
              <w:rPr>
                <w:color w:val="000000"/>
              </w:rPr>
            </w:pPr>
          </w:p>
        </w:tc>
        <w:tc>
          <w:tcPr>
            <w:tcW w:w="4025" w:type="dxa"/>
            <w:vMerge w:val="restart"/>
            <w:tcBorders>
              <w:top w:val="single" w:sz="4" w:space="0" w:color="auto"/>
              <w:left w:val="nil"/>
              <w:bottom w:val="single" w:sz="4" w:space="0" w:color="auto"/>
              <w:right w:val="single" w:sz="4" w:space="0" w:color="auto"/>
            </w:tcBorders>
            <w:shd w:val="clear" w:color="auto" w:fill="auto"/>
          </w:tcPr>
          <w:p w14:paraId="3EB7E05A" w14:textId="77777777" w:rsidR="002E03A1" w:rsidRPr="007A2A36" w:rsidRDefault="002E03A1" w:rsidP="0030125A">
            <w:pPr>
              <w:rPr>
                <w:color w:val="000000"/>
              </w:rPr>
            </w:pPr>
            <w:r w:rsidRPr="007A2A36">
              <w:rPr>
                <w:color w:val="000000"/>
              </w:rPr>
              <w:t>- путем минерализации почвы</w:t>
            </w:r>
          </w:p>
        </w:tc>
        <w:tc>
          <w:tcPr>
            <w:tcW w:w="1701" w:type="dxa"/>
            <w:vMerge w:val="restart"/>
            <w:tcBorders>
              <w:top w:val="single" w:sz="4" w:space="0" w:color="auto"/>
              <w:left w:val="nil"/>
              <w:bottom w:val="single" w:sz="4" w:space="0" w:color="auto"/>
              <w:right w:val="single" w:sz="4" w:space="0" w:color="auto"/>
            </w:tcBorders>
          </w:tcPr>
          <w:p w14:paraId="2F26B6FC" w14:textId="77777777" w:rsidR="002E03A1" w:rsidRPr="007A2A36" w:rsidRDefault="002E03A1" w:rsidP="0030125A">
            <w:pPr>
              <w:rPr>
                <w:color w:val="000000"/>
              </w:rPr>
            </w:pPr>
            <w:r w:rsidRPr="007A2A36">
              <w:rPr>
                <w:color w:val="000000"/>
              </w:rPr>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7B46B6AA" w14:textId="77777777" w:rsidR="002E03A1" w:rsidRPr="007A2A36" w:rsidRDefault="002E03A1" w:rsidP="0030125A">
            <w:pPr>
              <w:jc w:val="both"/>
              <w:rPr>
                <w:color w:val="000000"/>
              </w:rPr>
            </w:pPr>
            <w:r w:rsidRPr="007A2A36">
              <w:t>Лишайниковые, мертвопокровные, каменистые, остепненные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2DA7EC8" w14:textId="77777777" w:rsidR="002E03A1" w:rsidRPr="007A2A36" w:rsidRDefault="002E03A1" w:rsidP="0030125A">
            <w:pPr>
              <w:jc w:val="center"/>
              <w:rPr>
                <w:color w:val="000000"/>
              </w:rPr>
            </w:pPr>
            <w:r w:rsidRPr="007A2A36">
              <w:t>2 - 4</w:t>
            </w:r>
          </w:p>
        </w:tc>
      </w:tr>
      <w:tr w:rsidR="002E03A1" w:rsidRPr="007A2A36" w14:paraId="10C91D36"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85FA1" w14:textId="77777777" w:rsidR="002E03A1" w:rsidRPr="007A2A36" w:rsidRDefault="002E03A1" w:rsidP="0030125A">
            <w:pPr>
              <w:jc w:val="center"/>
              <w:rPr>
                <w:color w:val="000000"/>
              </w:rPr>
            </w:pPr>
            <w:r w:rsidRPr="007A2A36">
              <w:rPr>
                <w:color w:val="000000"/>
              </w:rPr>
              <w:t>8.</w:t>
            </w:r>
          </w:p>
        </w:tc>
        <w:tc>
          <w:tcPr>
            <w:tcW w:w="2354" w:type="dxa"/>
            <w:vMerge/>
            <w:tcBorders>
              <w:top w:val="single" w:sz="4" w:space="0" w:color="auto"/>
              <w:left w:val="nil"/>
              <w:bottom w:val="single" w:sz="4" w:space="0" w:color="auto"/>
              <w:right w:val="single" w:sz="4" w:space="0" w:color="auto"/>
            </w:tcBorders>
            <w:shd w:val="clear" w:color="auto" w:fill="auto"/>
          </w:tcPr>
          <w:p w14:paraId="6D098950" w14:textId="77777777" w:rsidR="002E03A1" w:rsidRPr="007A2A36" w:rsidRDefault="002E03A1" w:rsidP="0030125A">
            <w:pPr>
              <w:rPr>
                <w:color w:val="000000"/>
              </w:rPr>
            </w:pPr>
          </w:p>
        </w:tc>
        <w:tc>
          <w:tcPr>
            <w:tcW w:w="4025" w:type="dxa"/>
            <w:vMerge/>
            <w:tcBorders>
              <w:top w:val="single" w:sz="4" w:space="0" w:color="auto"/>
              <w:left w:val="nil"/>
              <w:bottom w:val="single" w:sz="4" w:space="0" w:color="auto"/>
              <w:right w:val="single" w:sz="4" w:space="0" w:color="auto"/>
            </w:tcBorders>
            <w:shd w:val="clear" w:color="auto" w:fill="auto"/>
          </w:tcPr>
          <w:p w14:paraId="21E5BC7F" w14:textId="77777777" w:rsidR="002E03A1" w:rsidRPr="007A2A36" w:rsidRDefault="002E03A1" w:rsidP="0030125A">
            <w:pPr>
              <w:rPr>
                <w:color w:val="000000"/>
              </w:rPr>
            </w:pPr>
          </w:p>
        </w:tc>
        <w:tc>
          <w:tcPr>
            <w:tcW w:w="1701" w:type="dxa"/>
            <w:vMerge/>
            <w:tcBorders>
              <w:top w:val="single" w:sz="4" w:space="0" w:color="auto"/>
              <w:left w:val="nil"/>
              <w:bottom w:val="single" w:sz="4" w:space="0" w:color="auto"/>
              <w:right w:val="single" w:sz="4" w:space="0" w:color="auto"/>
            </w:tcBorders>
          </w:tcPr>
          <w:p w14:paraId="057D267D" w14:textId="77777777" w:rsidR="002E03A1" w:rsidRPr="007A2A36" w:rsidRDefault="002E03A1" w:rsidP="0030125A">
            <w:pPr>
              <w:rPr>
                <w:color w:val="000000"/>
              </w:rPr>
            </w:pPr>
          </w:p>
        </w:tc>
        <w:tc>
          <w:tcPr>
            <w:tcW w:w="3686" w:type="dxa"/>
            <w:tcBorders>
              <w:top w:val="single" w:sz="4" w:space="0" w:color="auto"/>
              <w:left w:val="single" w:sz="4" w:space="0" w:color="auto"/>
              <w:bottom w:val="single" w:sz="4" w:space="0" w:color="auto"/>
              <w:right w:val="single" w:sz="4" w:space="0" w:color="auto"/>
            </w:tcBorders>
          </w:tcPr>
          <w:p w14:paraId="2D3A2E6D" w14:textId="77777777" w:rsidR="002E03A1" w:rsidRPr="007A2A36" w:rsidRDefault="002E03A1" w:rsidP="0030125A">
            <w:pPr>
              <w:jc w:val="both"/>
              <w:rPr>
                <w:color w:val="000000"/>
              </w:rPr>
            </w:pPr>
            <w:r w:rsidRPr="007A2A36">
              <w:t>Брусничные, рододендровые, травяные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2C13DB19" w14:textId="77777777" w:rsidR="002E03A1" w:rsidRPr="007A2A36" w:rsidRDefault="002E03A1" w:rsidP="0030125A">
            <w:pPr>
              <w:jc w:val="center"/>
              <w:rPr>
                <w:color w:val="000000"/>
              </w:rPr>
            </w:pPr>
            <w:r w:rsidRPr="007A2A36">
              <w:t>2,5 - 3,5</w:t>
            </w:r>
          </w:p>
        </w:tc>
      </w:tr>
      <w:tr w:rsidR="002E03A1" w:rsidRPr="007A2A36" w14:paraId="2200AFC3"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24CE7" w14:textId="77777777" w:rsidR="002E03A1" w:rsidRPr="007A2A36" w:rsidRDefault="002E03A1" w:rsidP="0030125A">
            <w:pPr>
              <w:jc w:val="center"/>
              <w:rPr>
                <w:color w:val="000000"/>
              </w:rPr>
            </w:pPr>
            <w:r w:rsidRPr="007A2A36">
              <w:rPr>
                <w:color w:val="000000"/>
              </w:rPr>
              <w:t>9.</w:t>
            </w:r>
          </w:p>
        </w:tc>
        <w:tc>
          <w:tcPr>
            <w:tcW w:w="2354" w:type="dxa"/>
            <w:vMerge/>
            <w:tcBorders>
              <w:top w:val="single" w:sz="4" w:space="0" w:color="auto"/>
              <w:left w:val="nil"/>
              <w:bottom w:val="single" w:sz="4" w:space="0" w:color="auto"/>
              <w:right w:val="single" w:sz="4" w:space="0" w:color="auto"/>
            </w:tcBorders>
            <w:shd w:val="clear" w:color="auto" w:fill="auto"/>
          </w:tcPr>
          <w:p w14:paraId="51FCFACE" w14:textId="77777777" w:rsidR="002E03A1" w:rsidRPr="007A2A36" w:rsidRDefault="002E03A1" w:rsidP="0030125A">
            <w:pPr>
              <w:rPr>
                <w:color w:val="000000"/>
              </w:rPr>
            </w:pPr>
          </w:p>
        </w:tc>
        <w:tc>
          <w:tcPr>
            <w:tcW w:w="4025" w:type="dxa"/>
            <w:vMerge/>
            <w:tcBorders>
              <w:top w:val="single" w:sz="4" w:space="0" w:color="auto"/>
              <w:left w:val="nil"/>
              <w:bottom w:val="single" w:sz="4" w:space="0" w:color="auto"/>
              <w:right w:val="single" w:sz="4" w:space="0" w:color="auto"/>
            </w:tcBorders>
            <w:shd w:val="clear" w:color="auto" w:fill="auto"/>
          </w:tcPr>
          <w:p w14:paraId="712E9636" w14:textId="77777777" w:rsidR="002E03A1" w:rsidRPr="007A2A36" w:rsidRDefault="002E03A1" w:rsidP="0030125A">
            <w:pPr>
              <w:rPr>
                <w:color w:val="000000"/>
              </w:rPr>
            </w:pPr>
          </w:p>
        </w:tc>
        <w:tc>
          <w:tcPr>
            <w:tcW w:w="1701" w:type="dxa"/>
            <w:vMerge/>
            <w:tcBorders>
              <w:top w:val="single" w:sz="4" w:space="0" w:color="auto"/>
              <w:left w:val="nil"/>
              <w:bottom w:val="single" w:sz="4" w:space="0" w:color="auto"/>
              <w:right w:val="single" w:sz="4" w:space="0" w:color="auto"/>
            </w:tcBorders>
          </w:tcPr>
          <w:p w14:paraId="23458C9B" w14:textId="77777777" w:rsidR="002E03A1" w:rsidRPr="007A2A36" w:rsidRDefault="002E03A1" w:rsidP="0030125A">
            <w:pPr>
              <w:rPr>
                <w:color w:val="000000"/>
              </w:rPr>
            </w:pPr>
          </w:p>
        </w:tc>
        <w:tc>
          <w:tcPr>
            <w:tcW w:w="3686" w:type="dxa"/>
            <w:tcBorders>
              <w:top w:val="single" w:sz="4" w:space="0" w:color="auto"/>
              <w:left w:val="single" w:sz="4" w:space="0" w:color="auto"/>
              <w:bottom w:val="single" w:sz="4" w:space="0" w:color="auto"/>
              <w:right w:val="single" w:sz="4" w:space="0" w:color="auto"/>
            </w:tcBorders>
          </w:tcPr>
          <w:p w14:paraId="3E2FDADE" w14:textId="77777777" w:rsidR="002E03A1" w:rsidRPr="007A2A36" w:rsidRDefault="002E03A1" w:rsidP="0030125A">
            <w:pPr>
              <w:jc w:val="both"/>
              <w:rPr>
                <w:color w:val="000000"/>
              </w:rPr>
            </w:pPr>
            <w:r w:rsidRPr="007A2A36">
              <w:t>Зеленомошные, черничные, разнотравные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4CEC5834" w14:textId="77777777" w:rsidR="002E03A1" w:rsidRPr="007A2A36" w:rsidRDefault="002E03A1" w:rsidP="0030125A">
            <w:pPr>
              <w:jc w:val="center"/>
              <w:rPr>
                <w:color w:val="000000"/>
              </w:rPr>
            </w:pPr>
            <w:r w:rsidRPr="007A2A36">
              <w:t>2 - 3</w:t>
            </w:r>
          </w:p>
        </w:tc>
      </w:tr>
      <w:tr w:rsidR="002E03A1" w:rsidRPr="007A2A36" w14:paraId="2500F09F"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3A2C3" w14:textId="77777777" w:rsidR="002E03A1" w:rsidRPr="007A2A36" w:rsidRDefault="002E03A1" w:rsidP="0030125A">
            <w:pPr>
              <w:jc w:val="center"/>
              <w:rPr>
                <w:color w:val="000000"/>
              </w:rPr>
            </w:pPr>
            <w:r w:rsidRPr="007A2A36">
              <w:rPr>
                <w:color w:val="000000"/>
              </w:rPr>
              <w:t>10.</w:t>
            </w:r>
          </w:p>
        </w:tc>
        <w:tc>
          <w:tcPr>
            <w:tcW w:w="2354" w:type="dxa"/>
            <w:vMerge/>
            <w:tcBorders>
              <w:top w:val="single" w:sz="4" w:space="0" w:color="auto"/>
              <w:left w:val="nil"/>
              <w:bottom w:val="single" w:sz="4" w:space="0" w:color="auto"/>
              <w:right w:val="single" w:sz="4" w:space="0" w:color="auto"/>
            </w:tcBorders>
            <w:shd w:val="clear" w:color="auto" w:fill="auto"/>
          </w:tcPr>
          <w:p w14:paraId="7C67BAEC" w14:textId="77777777" w:rsidR="002E03A1" w:rsidRPr="007A2A36" w:rsidRDefault="002E03A1" w:rsidP="0030125A">
            <w:pPr>
              <w:rPr>
                <w:color w:val="000000"/>
              </w:rPr>
            </w:pPr>
          </w:p>
        </w:tc>
        <w:tc>
          <w:tcPr>
            <w:tcW w:w="4025" w:type="dxa"/>
            <w:vMerge/>
            <w:tcBorders>
              <w:top w:val="single" w:sz="4" w:space="0" w:color="auto"/>
              <w:left w:val="nil"/>
              <w:bottom w:val="single" w:sz="4" w:space="0" w:color="auto"/>
              <w:right w:val="single" w:sz="4" w:space="0" w:color="auto"/>
            </w:tcBorders>
            <w:shd w:val="clear" w:color="auto" w:fill="auto"/>
          </w:tcPr>
          <w:p w14:paraId="327AF6C2" w14:textId="77777777" w:rsidR="002E03A1" w:rsidRPr="007A2A36" w:rsidRDefault="002E03A1" w:rsidP="0030125A">
            <w:pPr>
              <w:rPr>
                <w:color w:val="000000"/>
              </w:rPr>
            </w:pPr>
          </w:p>
        </w:tc>
        <w:tc>
          <w:tcPr>
            <w:tcW w:w="1701" w:type="dxa"/>
            <w:vMerge w:val="restart"/>
            <w:tcBorders>
              <w:top w:val="single" w:sz="4" w:space="0" w:color="auto"/>
              <w:left w:val="nil"/>
              <w:bottom w:val="single" w:sz="4" w:space="0" w:color="auto"/>
              <w:right w:val="single" w:sz="4" w:space="0" w:color="auto"/>
            </w:tcBorders>
          </w:tcPr>
          <w:p w14:paraId="3259303E" w14:textId="77777777" w:rsidR="002E03A1" w:rsidRPr="007A2A36" w:rsidRDefault="002E03A1" w:rsidP="0030125A">
            <w:pPr>
              <w:rPr>
                <w:color w:val="000000"/>
              </w:rPr>
            </w:pPr>
            <w:r w:rsidRPr="007A2A36">
              <w:rPr>
                <w:color w:val="000000"/>
              </w:rPr>
              <w:t>Кедр, ель, пихта</w:t>
            </w:r>
          </w:p>
        </w:tc>
        <w:tc>
          <w:tcPr>
            <w:tcW w:w="3686" w:type="dxa"/>
            <w:tcBorders>
              <w:top w:val="single" w:sz="4" w:space="0" w:color="auto"/>
              <w:left w:val="single" w:sz="4" w:space="0" w:color="auto"/>
              <w:bottom w:val="single" w:sz="4" w:space="0" w:color="auto"/>
              <w:right w:val="single" w:sz="4" w:space="0" w:color="auto"/>
            </w:tcBorders>
          </w:tcPr>
          <w:p w14:paraId="229C841B" w14:textId="77777777" w:rsidR="002E03A1" w:rsidRPr="007A2A36" w:rsidRDefault="002E03A1" w:rsidP="0030125A">
            <w:pPr>
              <w:jc w:val="both"/>
              <w:rPr>
                <w:color w:val="000000"/>
              </w:rPr>
            </w:pPr>
            <w:r w:rsidRPr="007A2A36">
              <w:t>Крупнотравные, травяно-болотные, долгомошные, сфагновые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984C185" w14:textId="77777777" w:rsidR="002E03A1" w:rsidRPr="007A2A36" w:rsidRDefault="002E03A1" w:rsidP="0030125A">
            <w:pPr>
              <w:jc w:val="center"/>
              <w:rPr>
                <w:color w:val="000000"/>
              </w:rPr>
            </w:pPr>
            <w:r w:rsidRPr="007A2A36">
              <w:t>1,5 - 2</w:t>
            </w:r>
          </w:p>
        </w:tc>
      </w:tr>
      <w:tr w:rsidR="002E03A1" w:rsidRPr="007A2A36" w14:paraId="0218AB13"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BCD6B" w14:textId="77777777" w:rsidR="002E03A1" w:rsidRPr="007A2A36" w:rsidRDefault="002E03A1" w:rsidP="0030125A">
            <w:pPr>
              <w:keepNext/>
              <w:keepLines/>
              <w:jc w:val="center"/>
              <w:rPr>
                <w:color w:val="000000"/>
              </w:rPr>
            </w:pPr>
            <w:r w:rsidRPr="007A2A36">
              <w:rPr>
                <w:color w:val="000000"/>
              </w:rPr>
              <w:lastRenderedPageBreak/>
              <w:t>11.</w:t>
            </w:r>
          </w:p>
        </w:tc>
        <w:tc>
          <w:tcPr>
            <w:tcW w:w="2354" w:type="dxa"/>
            <w:vMerge/>
            <w:tcBorders>
              <w:top w:val="single" w:sz="4" w:space="0" w:color="auto"/>
              <w:left w:val="nil"/>
              <w:bottom w:val="single" w:sz="4" w:space="0" w:color="auto"/>
              <w:right w:val="single" w:sz="4" w:space="0" w:color="auto"/>
            </w:tcBorders>
            <w:shd w:val="clear" w:color="auto" w:fill="auto"/>
          </w:tcPr>
          <w:p w14:paraId="35A44A8D" w14:textId="77777777" w:rsidR="002E03A1" w:rsidRPr="007A2A36" w:rsidRDefault="002E03A1" w:rsidP="0030125A">
            <w:pPr>
              <w:keepNext/>
              <w:keepLines/>
              <w:rPr>
                <w:color w:val="000000"/>
              </w:rPr>
            </w:pPr>
          </w:p>
        </w:tc>
        <w:tc>
          <w:tcPr>
            <w:tcW w:w="4025" w:type="dxa"/>
            <w:vMerge/>
            <w:tcBorders>
              <w:top w:val="single" w:sz="4" w:space="0" w:color="auto"/>
              <w:left w:val="nil"/>
              <w:bottom w:val="single" w:sz="4" w:space="0" w:color="auto"/>
              <w:right w:val="single" w:sz="4" w:space="0" w:color="auto"/>
            </w:tcBorders>
            <w:shd w:val="clear" w:color="auto" w:fill="auto"/>
          </w:tcPr>
          <w:p w14:paraId="7ACCE467" w14:textId="77777777" w:rsidR="002E03A1" w:rsidRPr="007A2A36" w:rsidRDefault="002E03A1" w:rsidP="0030125A">
            <w:pPr>
              <w:keepNext/>
              <w:keepLines/>
              <w:rPr>
                <w:color w:val="000000"/>
              </w:rPr>
            </w:pPr>
          </w:p>
        </w:tc>
        <w:tc>
          <w:tcPr>
            <w:tcW w:w="1701" w:type="dxa"/>
            <w:vMerge/>
            <w:tcBorders>
              <w:top w:val="single" w:sz="4" w:space="0" w:color="auto"/>
              <w:left w:val="nil"/>
              <w:bottom w:val="single" w:sz="4" w:space="0" w:color="auto"/>
              <w:right w:val="single" w:sz="4" w:space="0" w:color="auto"/>
            </w:tcBorders>
          </w:tcPr>
          <w:p w14:paraId="216333D0" w14:textId="77777777" w:rsidR="002E03A1" w:rsidRPr="007A2A36" w:rsidRDefault="002E03A1" w:rsidP="0030125A">
            <w:pPr>
              <w:keepNext/>
              <w:keepLines/>
              <w:rPr>
                <w:color w:val="000000"/>
              </w:rPr>
            </w:pPr>
          </w:p>
        </w:tc>
        <w:tc>
          <w:tcPr>
            <w:tcW w:w="3686" w:type="dxa"/>
            <w:tcBorders>
              <w:top w:val="single" w:sz="4" w:space="0" w:color="auto"/>
              <w:left w:val="single" w:sz="4" w:space="0" w:color="auto"/>
              <w:bottom w:val="single" w:sz="4" w:space="0" w:color="auto"/>
              <w:right w:val="single" w:sz="4" w:space="0" w:color="auto"/>
            </w:tcBorders>
          </w:tcPr>
          <w:p w14:paraId="75C777B8" w14:textId="77777777" w:rsidR="002E03A1" w:rsidRPr="007A2A36" w:rsidRDefault="002E03A1" w:rsidP="0030125A">
            <w:pPr>
              <w:keepNext/>
              <w:keepLines/>
              <w:jc w:val="both"/>
              <w:rPr>
                <w:color w:val="000000"/>
              </w:rPr>
            </w:pPr>
            <w:r w:rsidRPr="007A2A36">
              <w:t>Зеленомошные, черничные, разнотравные, папоротниковые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048C0CA" w14:textId="77777777" w:rsidR="002E03A1" w:rsidRPr="007A2A36" w:rsidRDefault="002E03A1" w:rsidP="0030125A">
            <w:pPr>
              <w:keepNext/>
              <w:keepLines/>
              <w:jc w:val="center"/>
              <w:rPr>
                <w:color w:val="000000"/>
              </w:rPr>
            </w:pPr>
            <w:r w:rsidRPr="007A2A36">
              <w:t>1,5 - 2,5</w:t>
            </w:r>
          </w:p>
        </w:tc>
      </w:tr>
      <w:tr w:rsidR="002E03A1" w:rsidRPr="007A2A36" w14:paraId="72C73446"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7B965" w14:textId="77777777" w:rsidR="002E03A1" w:rsidRPr="007A2A36" w:rsidRDefault="002E03A1" w:rsidP="0030125A">
            <w:pPr>
              <w:keepNext/>
              <w:keepLines/>
              <w:jc w:val="center"/>
              <w:rPr>
                <w:color w:val="000000"/>
              </w:rPr>
            </w:pPr>
            <w:r w:rsidRPr="007A2A36">
              <w:rPr>
                <w:color w:val="000000"/>
              </w:rPr>
              <w:t>12.</w:t>
            </w:r>
          </w:p>
        </w:tc>
        <w:tc>
          <w:tcPr>
            <w:tcW w:w="2354" w:type="dxa"/>
            <w:vMerge/>
            <w:tcBorders>
              <w:top w:val="single" w:sz="4" w:space="0" w:color="auto"/>
              <w:left w:val="nil"/>
              <w:bottom w:val="single" w:sz="4" w:space="0" w:color="auto"/>
              <w:right w:val="single" w:sz="4" w:space="0" w:color="auto"/>
            </w:tcBorders>
            <w:shd w:val="clear" w:color="auto" w:fill="auto"/>
          </w:tcPr>
          <w:p w14:paraId="3140101A" w14:textId="77777777" w:rsidR="002E03A1" w:rsidRPr="007A2A36" w:rsidRDefault="002E03A1" w:rsidP="0030125A">
            <w:pPr>
              <w:keepNext/>
              <w:keepLines/>
              <w:rPr>
                <w:color w:val="000000"/>
              </w:rPr>
            </w:pPr>
          </w:p>
        </w:tc>
        <w:tc>
          <w:tcPr>
            <w:tcW w:w="4025" w:type="dxa"/>
            <w:vMerge/>
            <w:tcBorders>
              <w:top w:val="single" w:sz="4" w:space="0" w:color="auto"/>
              <w:left w:val="nil"/>
              <w:bottom w:val="single" w:sz="4" w:space="0" w:color="auto"/>
              <w:right w:val="single" w:sz="4" w:space="0" w:color="auto"/>
            </w:tcBorders>
            <w:shd w:val="clear" w:color="auto" w:fill="auto"/>
          </w:tcPr>
          <w:p w14:paraId="01B686C9" w14:textId="77777777" w:rsidR="002E03A1" w:rsidRPr="007A2A36" w:rsidRDefault="002E03A1" w:rsidP="0030125A">
            <w:pPr>
              <w:keepNext/>
              <w:keepLines/>
              <w:rPr>
                <w:color w:val="000000"/>
              </w:rPr>
            </w:pPr>
          </w:p>
        </w:tc>
        <w:tc>
          <w:tcPr>
            <w:tcW w:w="1701" w:type="dxa"/>
            <w:vMerge/>
            <w:tcBorders>
              <w:top w:val="single" w:sz="4" w:space="0" w:color="auto"/>
              <w:left w:val="nil"/>
              <w:bottom w:val="single" w:sz="4" w:space="0" w:color="auto"/>
              <w:right w:val="single" w:sz="4" w:space="0" w:color="auto"/>
            </w:tcBorders>
          </w:tcPr>
          <w:p w14:paraId="525D73DE" w14:textId="77777777" w:rsidR="002E03A1" w:rsidRPr="007A2A36" w:rsidRDefault="002E03A1" w:rsidP="0030125A">
            <w:pPr>
              <w:keepNext/>
              <w:keepLines/>
              <w:rPr>
                <w:color w:val="000000"/>
              </w:rPr>
            </w:pPr>
          </w:p>
        </w:tc>
        <w:tc>
          <w:tcPr>
            <w:tcW w:w="3686" w:type="dxa"/>
            <w:tcBorders>
              <w:top w:val="single" w:sz="4" w:space="0" w:color="auto"/>
              <w:left w:val="single" w:sz="4" w:space="0" w:color="auto"/>
              <w:bottom w:val="single" w:sz="4" w:space="0" w:color="auto"/>
              <w:right w:val="single" w:sz="4" w:space="0" w:color="auto"/>
            </w:tcBorders>
          </w:tcPr>
          <w:p w14:paraId="6632FF9A" w14:textId="77777777" w:rsidR="002E03A1" w:rsidRPr="007A2A36" w:rsidRDefault="002E03A1" w:rsidP="0030125A">
            <w:pPr>
              <w:keepNext/>
              <w:keepLines/>
              <w:jc w:val="both"/>
              <w:rPr>
                <w:color w:val="000000"/>
              </w:rPr>
            </w:pPr>
            <w:r w:rsidRPr="007A2A36">
              <w:t>Долгомошные, сфагновые, крупнотравные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4D8497FA" w14:textId="77777777" w:rsidR="002E03A1" w:rsidRPr="007A2A36" w:rsidRDefault="002E03A1" w:rsidP="0030125A">
            <w:pPr>
              <w:keepNext/>
              <w:keepLines/>
              <w:jc w:val="center"/>
              <w:rPr>
                <w:color w:val="000000"/>
              </w:rPr>
            </w:pPr>
            <w:r w:rsidRPr="007A2A36">
              <w:t>1,5 - 2</w:t>
            </w:r>
          </w:p>
        </w:tc>
      </w:tr>
      <w:tr w:rsidR="002E03A1" w:rsidRPr="007A2A36" w14:paraId="607FC4E1"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D5531" w14:textId="77777777" w:rsidR="002E03A1" w:rsidRPr="007A2A36" w:rsidRDefault="002E03A1" w:rsidP="0030125A">
            <w:pPr>
              <w:jc w:val="center"/>
              <w:rPr>
                <w:color w:val="000000"/>
              </w:rPr>
            </w:pPr>
            <w:r w:rsidRPr="007A2A36">
              <w:rPr>
                <w:color w:val="000000"/>
              </w:rPr>
              <w:t>13.</w:t>
            </w:r>
          </w:p>
        </w:tc>
        <w:tc>
          <w:tcPr>
            <w:tcW w:w="6379" w:type="dxa"/>
            <w:gridSpan w:val="2"/>
            <w:vMerge w:val="restart"/>
            <w:tcBorders>
              <w:top w:val="single" w:sz="4" w:space="0" w:color="auto"/>
              <w:left w:val="nil"/>
              <w:bottom w:val="single" w:sz="4" w:space="0" w:color="auto"/>
              <w:right w:val="single" w:sz="4" w:space="0" w:color="auto"/>
            </w:tcBorders>
            <w:shd w:val="clear" w:color="auto" w:fill="auto"/>
          </w:tcPr>
          <w:p w14:paraId="692A2B10" w14:textId="77777777" w:rsidR="002E03A1" w:rsidRPr="007A2A36" w:rsidRDefault="002E03A1" w:rsidP="0030125A">
            <w:pPr>
              <w:rPr>
                <w:color w:val="000000"/>
              </w:rPr>
            </w:pPr>
            <w:r w:rsidRPr="007A2A36">
              <w:rPr>
                <w:color w:val="000000"/>
              </w:rPr>
              <w:t>Комбинированное лесовосстановление</w:t>
            </w:r>
          </w:p>
        </w:tc>
        <w:tc>
          <w:tcPr>
            <w:tcW w:w="1701" w:type="dxa"/>
            <w:vMerge w:val="restart"/>
            <w:tcBorders>
              <w:top w:val="single" w:sz="4" w:space="0" w:color="auto"/>
              <w:left w:val="nil"/>
              <w:bottom w:val="single" w:sz="4" w:space="0" w:color="auto"/>
              <w:right w:val="single" w:sz="4" w:space="0" w:color="auto"/>
            </w:tcBorders>
          </w:tcPr>
          <w:p w14:paraId="11C30518" w14:textId="77777777" w:rsidR="002E03A1" w:rsidRPr="007A2A36" w:rsidRDefault="002E03A1" w:rsidP="0030125A">
            <w:pPr>
              <w:rPr>
                <w:color w:val="000000"/>
              </w:rPr>
            </w:pPr>
            <w:r w:rsidRPr="007A2A36">
              <w:rPr>
                <w:color w:val="000000"/>
              </w:rPr>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01A71C00" w14:textId="77777777" w:rsidR="002E03A1" w:rsidRPr="007A2A36" w:rsidRDefault="002E03A1" w:rsidP="0030125A">
            <w:pPr>
              <w:jc w:val="both"/>
              <w:rPr>
                <w:color w:val="000000"/>
              </w:rPr>
            </w:pPr>
            <w:r w:rsidRPr="007A2A36">
              <w:t>Лишайниковые, мертвопокровные, каменистые, остепненные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2E9DAE9" w14:textId="77777777" w:rsidR="002E03A1" w:rsidRPr="007A2A36" w:rsidRDefault="002E03A1" w:rsidP="0030125A">
            <w:pPr>
              <w:jc w:val="center"/>
              <w:rPr>
                <w:color w:val="000000"/>
              </w:rPr>
            </w:pPr>
            <w:r w:rsidRPr="007A2A36">
              <w:t>1 - 2</w:t>
            </w:r>
          </w:p>
        </w:tc>
      </w:tr>
      <w:tr w:rsidR="002E03A1" w:rsidRPr="007A2A36" w14:paraId="211937A6"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0E5D5" w14:textId="77777777" w:rsidR="002E03A1" w:rsidRPr="007A2A36" w:rsidRDefault="002E03A1" w:rsidP="0030125A">
            <w:pPr>
              <w:jc w:val="center"/>
              <w:rPr>
                <w:color w:val="000000"/>
              </w:rPr>
            </w:pPr>
            <w:r w:rsidRPr="007A2A36">
              <w:rPr>
                <w:color w:val="000000"/>
              </w:rPr>
              <w:t>14.</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3D6DF1CC" w14:textId="77777777" w:rsidR="002E03A1" w:rsidRPr="007A2A36" w:rsidRDefault="002E03A1" w:rsidP="0030125A">
            <w:pPr>
              <w:rPr>
                <w:color w:val="000000"/>
              </w:rPr>
            </w:pPr>
          </w:p>
        </w:tc>
        <w:tc>
          <w:tcPr>
            <w:tcW w:w="1701" w:type="dxa"/>
            <w:vMerge/>
            <w:tcBorders>
              <w:top w:val="single" w:sz="4" w:space="0" w:color="auto"/>
              <w:left w:val="nil"/>
              <w:bottom w:val="single" w:sz="4" w:space="0" w:color="auto"/>
              <w:right w:val="single" w:sz="4" w:space="0" w:color="auto"/>
            </w:tcBorders>
          </w:tcPr>
          <w:p w14:paraId="3DE1FBA5" w14:textId="77777777" w:rsidR="002E03A1" w:rsidRPr="007A2A36" w:rsidRDefault="002E03A1" w:rsidP="0030125A">
            <w:pPr>
              <w:rPr>
                <w:color w:val="000000"/>
              </w:rPr>
            </w:pPr>
          </w:p>
        </w:tc>
        <w:tc>
          <w:tcPr>
            <w:tcW w:w="3686" w:type="dxa"/>
            <w:tcBorders>
              <w:top w:val="single" w:sz="4" w:space="0" w:color="auto"/>
              <w:left w:val="single" w:sz="4" w:space="0" w:color="auto"/>
              <w:bottom w:val="single" w:sz="4" w:space="0" w:color="auto"/>
              <w:right w:val="single" w:sz="4" w:space="0" w:color="auto"/>
            </w:tcBorders>
          </w:tcPr>
          <w:p w14:paraId="217FCF4C" w14:textId="77777777" w:rsidR="002E03A1" w:rsidRPr="007A2A36" w:rsidRDefault="002E03A1" w:rsidP="0030125A">
            <w:pPr>
              <w:jc w:val="both"/>
              <w:rPr>
                <w:color w:val="000000"/>
              </w:rPr>
            </w:pPr>
            <w:r w:rsidRPr="007A2A36">
              <w:t>Брусничные, рододендровые, травяные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F404EBB" w14:textId="77777777" w:rsidR="002E03A1" w:rsidRPr="007A2A36" w:rsidRDefault="002E03A1" w:rsidP="0030125A">
            <w:pPr>
              <w:jc w:val="center"/>
              <w:rPr>
                <w:color w:val="000000"/>
              </w:rPr>
            </w:pPr>
            <w:r w:rsidRPr="007A2A36">
              <w:t>1 - 2,5</w:t>
            </w:r>
          </w:p>
        </w:tc>
      </w:tr>
      <w:tr w:rsidR="002E03A1" w:rsidRPr="007A2A36" w14:paraId="1FDEEC72"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89B5E" w14:textId="77777777" w:rsidR="002E03A1" w:rsidRPr="007A2A36" w:rsidRDefault="002E03A1" w:rsidP="0030125A">
            <w:pPr>
              <w:jc w:val="center"/>
              <w:rPr>
                <w:color w:val="000000"/>
              </w:rPr>
            </w:pPr>
            <w:r w:rsidRPr="007A2A36">
              <w:rPr>
                <w:color w:val="000000"/>
              </w:rPr>
              <w:t>15.</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30ED4A9A" w14:textId="77777777" w:rsidR="002E03A1" w:rsidRPr="007A2A36" w:rsidRDefault="002E03A1" w:rsidP="0030125A">
            <w:pPr>
              <w:rPr>
                <w:color w:val="000000"/>
              </w:rPr>
            </w:pPr>
          </w:p>
        </w:tc>
        <w:tc>
          <w:tcPr>
            <w:tcW w:w="1701" w:type="dxa"/>
            <w:vMerge/>
            <w:tcBorders>
              <w:top w:val="single" w:sz="4" w:space="0" w:color="auto"/>
              <w:left w:val="nil"/>
              <w:bottom w:val="single" w:sz="4" w:space="0" w:color="auto"/>
              <w:right w:val="single" w:sz="4" w:space="0" w:color="auto"/>
            </w:tcBorders>
          </w:tcPr>
          <w:p w14:paraId="1A53CD8A" w14:textId="77777777" w:rsidR="002E03A1" w:rsidRPr="007A2A36" w:rsidRDefault="002E03A1" w:rsidP="0030125A">
            <w:pPr>
              <w:rPr>
                <w:color w:val="000000"/>
              </w:rPr>
            </w:pPr>
          </w:p>
        </w:tc>
        <w:tc>
          <w:tcPr>
            <w:tcW w:w="3686" w:type="dxa"/>
            <w:tcBorders>
              <w:top w:val="single" w:sz="4" w:space="0" w:color="auto"/>
              <w:left w:val="single" w:sz="4" w:space="0" w:color="auto"/>
              <w:bottom w:val="single" w:sz="4" w:space="0" w:color="auto"/>
              <w:right w:val="single" w:sz="4" w:space="0" w:color="auto"/>
            </w:tcBorders>
          </w:tcPr>
          <w:p w14:paraId="1C00E793" w14:textId="77777777" w:rsidR="002E03A1" w:rsidRPr="007A2A36" w:rsidRDefault="002E03A1" w:rsidP="0030125A">
            <w:pPr>
              <w:jc w:val="both"/>
              <w:rPr>
                <w:color w:val="000000"/>
              </w:rPr>
            </w:pPr>
            <w:r w:rsidRPr="007A2A36">
              <w:t>Зеленомошные, черничные, разнотравные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9C0ADF8" w14:textId="77777777" w:rsidR="002E03A1" w:rsidRPr="007A2A36" w:rsidRDefault="002E03A1" w:rsidP="0030125A">
            <w:pPr>
              <w:jc w:val="center"/>
              <w:rPr>
                <w:color w:val="000000"/>
              </w:rPr>
            </w:pPr>
            <w:r w:rsidRPr="007A2A36">
              <w:t>1 - 2</w:t>
            </w:r>
          </w:p>
        </w:tc>
      </w:tr>
      <w:tr w:rsidR="002E03A1" w:rsidRPr="007A2A36" w14:paraId="1E0B2B8F"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193BA" w14:textId="77777777" w:rsidR="002E03A1" w:rsidRPr="007A2A36" w:rsidRDefault="002E03A1" w:rsidP="0030125A">
            <w:pPr>
              <w:jc w:val="center"/>
              <w:rPr>
                <w:color w:val="000000"/>
              </w:rPr>
            </w:pPr>
            <w:r w:rsidRPr="007A2A36">
              <w:rPr>
                <w:color w:val="000000"/>
              </w:rPr>
              <w:t>16.</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112D16E6" w14:textId="77777777" w:rsidR="002E03A1" w:rsidRPr="007A2A36" w:rsidRDefault="002E03A1" w:rsidP="0030125A">
            <w:pPr>
              <w:rPr>
                <w:color w:val="000000"/>
              </w:rPr>
            </w:pPr>
          </w:p>
        </w:tc>
        <w:tc>
          <w:tcPr>
            <w:tcW w:w="1701" w:type="dxa"/>
            <w:vMerge w:val="restart"/>
            <w:tcBorders>
              <w:top w:val="single" w:sz="4" w:space="0" w:color="auto"/>
              <w:left w:val="nil"/>
              <w:bottom w:val="single" w:sz="4" w:space="0" w:color="auto"/>
              <w:right w:val="single" w:sz="4" w:space="0" w:color="auto"/>
            </w:tcBorders>
          </w:tcPr>
          <w:p w14:paraId="09D41E3F" w14:textId="77777777" w:rsidR="002E03A1" w:rsidRPr="007A2A36" w:rsidRDefault="002E03A1" w:rsidP="0030125A">
            <w:pPr>
              <w:rPr>
                <w:color w:val="000000"/>
              </w:rPr>
            </w:pPr>
            <w:r w:rsidRPr="007A2A36">
              <w:t>Кедр, ель, пихта</w:t>
            </w:r>
          </w:p>
        </w:tc>
        <w:tc>
          <w:tcPr>
            <w:tcW w:w="3686" w:type="dxa"/>
            <w:tcBorders>
              <w:top w:val="single" w:sz="4" w:space="0" w:color="auto"/>
              <w:left w:val="single" w:sz="4" w:space="0" w:color="auto"/>
              <w:bottom w:val="single" w:sz="4" w:space="0" w:color="auto"/>
              <w:right w:val="single" w:sz="4" w:space="0" w:color="auto"/>
            </w:tcBorders>
          </w:tcPr>
          <w:p w14:paraId="2998FC34" w14:textId="77777777" w:rsidR="002E03A1" w:rsidRPr="007A2A36" w:rsidRDefault="002E03A1" w:rsidP="0030125A">
            <w:pPr>
              <w:jc w:val="both"/>
              <w:rPr>
                <w:color w:val="000000"/>
              </w:rPr>
            </w:pPr>
            <w:r w:rsidRPr="007A2A36">
              <w:t>Крупнотравные, долгомошные, травяно-болотные, сфагновые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D101BE6" w14:textId="77777777" w:rsidR="002E03A1" w:rsidRPr="007A2A36" w:rsidRDefault="002E03A1" w:rsidP="0030125A">
            <w:pPr>
              <w:jc w:val="center"/>
              <w:rPr>
                <w:color w:val="000000"/>
              </w:rPr>
            </w:pPr>
            <w:r w:rsidRPr="007A2A36">
              <w:t>1 - 1,5</w:t>
            </w:r>
          </w:p>
        </w:tc>
      </w:tr>
      <w:tr w:rsidR="002E03A1" w:rsidRPr="007A2A36" w14:paraId="071162E3"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2E118" w14:textId="77777777" w:rsidR="002E03A1" w:rsidRPr="007A2A36" w:rsidRDefault="002E03A1" w:rsidP="0030125A">
            <w:pPr>
              <w:jc w:val="center"/>
              <w:rPr>
                <w:color w:val="000000"/>
              </w:rPr>
            </w:pPr>
            <w:r w:rsidRPr="007A2A36">
              <w:rPr>
                <w:color w:val="000000"/>
              </w:rPr>
              <w:t>17.</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76D22EE1" w14:textId="77777777" w:rsidR="002E03A1" w:rsidRPr="007A2A36" w:rsidRDefault="002E03A1" w:rsidP="0030125A">
            <w:pPr>
              <w:rPr>
                <w:color w:val="000000"/>
              </w:rPr>
            </w:pPr>
          </w:p>
        </w:tc>
        <w:tc>
          <w:tcPr>
            <w:tcW w:w="1701" w:type="dxa"/>
            <w:vMerge/>
            <w:tcBorders>
              <w:top w:val="single" w:sz="4" w:space="0" w:color="auto"/>
              <w:left w:val="nil"/>
              <w:bottom w:val="single" w:sz="4" w:space="0" w:color="auto"/>
              <w:right w:val="single" w:sz="4" w:space="0" w:color="auto"/>
            </w:tcBorders>
          </w:tcPr>
          <w:p w14:paraId="785D73C8" w14:textId="77777777" w:rsidR="002E03A1" w:rsidRPr="007A2A36" w:rsidRDefault="002E03A1" w:rsidP="0030125A">
            <w:pPr>
              <w:rPr>
                <w:color w:val="000000"/>
              </w:rPr>
            </w:pPr>
          </w:p>
        </w:tc>
        <w:tc>
          <w:tcPr>
            <w:tcW w:w="3686" w:type="dxa"/>
            <w:tcBorders>
              <w:top w:val="single" w:sz="4" w:space="0" w:color="auto"/>
              <w:left w:val="single" w:sz="4" w:space="0" w:color="auto"/>
              <w:bottom w:val="single" w:sz="4" w:space="0" w:color="auto"/>
              <w:right w:val="single" w:sz="4" w:space="0" w:color="auto"/>
            </w:tcBorders>
          </w:tcPr>
          <w:p w14:paraId="342FBE36" w14:textId="77777777" w:rsidR="002E03A1" w:rsidRPr="007A2A36" w:rsidRDefault="002E03A1" w:rsidP="0030125A">
            <w:pPr>
              <w:jc w:val="both"/>
              <w:rPr>
                <w:color w:val="000000"/>
              </w:rPr>
            </w:pPr>
            <w:r w:rsidRPr="007A2A36">
              <w:t>Зеленомошные, черничные, разнотравные, папоротниковые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26A0EF84" w14:textId="77777777" w:rsidR="002E03A1" w:rsidRPr="007A2A36" w:rsidRDefault="002E03A1" w:rsidP="0030125A">
            <w:pPr>
              <w:jc w:val="center"/>
              <w:rPr>
                <w:color w:val="000000"/>
              </w:rPr>
            </w:pPr>
            <w:r w:rsidRPr="007A2A36">
              <w:t>1 - 1,5</w:t>
            </w:r>
          </w:p>
        </w:tc>
      </w:tr>
      <w:tr w:rsidR="002E03A1" w:rsidRPr="007A2A36" w14:paraId="02CA650D"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B6054" w14:textId="77777777" w:rsidR="002E03A1" w:rsidRPr="007A2A36" w:rsidRDefault="002E03A1" w:rsidP="0030125A">
            <w:pPr>
              <w:jc w:val="center"/>
              <w:rPr>
                <w:color w:val="000000"/>
              </w:rPr>
            </w:pPr>
            <w:r w:rsidRPr="007A2A36">
              <w:rPr>
                <w:color w:val="000000"/>
              </w:rPr>
              <w:t>18.</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6C7B4364" w14:textId="77777777" w:rsidR="002E03A1" w:rsidRPr="007A2A36" w:rsidRDefault="002E03A1" w:rsidP="0030125A">
            <w:pPr>
              <w:rPr>
                <w:color w:val="000000"/>
              </w:rPr>
            </w:pPr>
          </w:p>
        </w:tc>
        <w:tc>
          <w:tcPr>
            <w:tcW w:w="1701" w:type="dxa"/>
            <w:vMerge/>
            <w:tcBorders>
              <w:top w:val="single" w:sz="4" w:space="0" w:color="auto"/>
              <w:left w:val="nil"/>
              <w:bottom w:val="single" w:sz="4" w:space="0" w:color="auto"/>
              <w:right w:val="single" w:sz="4" w:space="0" w:color="auto"/>
            </w:tcBorders>
          </w:tcPr>
          <w:p w14:paraId="4FD53B1A" w14:textId="77777777" w:rsidR="002E03A1" w:rsidRPr="007A2A36" w:rsidRDefault="002E03A1" w:rsidP="0030125A">
            <w:pPr>
              <w:rPr>
                <w:color w:val="000000"/>
              </w:rPr>
            </w:pPr>
          </w:p>
        </w:tc>
        <w:tc>
          <w:tcPr>
            <w:tcW w:w="3686" w:type="dxa"/>
            <w:tcBorders>
              <w:top w:val="single" w:sz="4" w:space="0" w:color="auto"/>
              <w:left w:val="single" w:sz="4" w:space="0" w:color="auto"/>
              <w:bottom w:val="single" w:sz="4" w:space="0" w:color="auto"/>
              <w:right w:val="single" w:sz="4" w:space="0" w:color="auto"/>
            </w:tcBorders>
          </w:tcPr>
          <w:p w14:paraId="42494450" w14:textId="77777777" w:rsidR="002E03A1" w:rsidRPr="007A2A36" w:rsidRDefault="002E03A1" w:rsidP="0030125A">
            <w:pPr>
              <w:jc w:val="both"/>
              <w:rPr>
                <w:color w:val="000000"/>
              </w:rPr>
            </w:pPr>
            <w:r w:rsidRPr="007A2A36">
              <w:t>Долгомошные, сфагновые, крупнотравные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FCE922C" w14:textId="77777777" w:rsidR="002E03A1" w:rsidRPr="007A2A36" w:rsidRDefault="002E03A1" w:rsidP="0030125A">
            <w:pPr>
              <w:jc w:val="center"/>
              <w:rPr>
                <w:color w:val="000000"/>
              </w:rPr>
            </w:pPr>
            <w:r w:rsidRPr="007A2A36">
              <w:t>1 - 1,5</w:t>
            </w:r>
          </w:p>
        </w:tc>
      </w:tr>
      <w:tr w:rsidR="002E03A1" w:rsidRPr="007A2A36" w14:paraId="3AB38F25"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346A4" w14:textId="77777777" w:rsidR="002E03A1" w:rsidRPr="007A2A36" w:rsidRDefault="002E03A1" w:rsidP="0030125A">
            <w:pPr>
              <w:jc w:val="center"/>
              <w:rPr>
                <w:color w:val="000000"/>
              </w:rPr>
            </w:pPr>
            <w:r w:rsidRPr="007A2A36">
              <w:rPr>
                <w:color w:val="000000"/>
              </w:rPr>
              <w:t>19.</w:t>
            </w:r>
          </w:p>
        </w:tc>
        <w:tc>
          <w:tcPr>
            <w:tcW w:w="6379" w:type="dxa"/>
            <w:gridSpan w:val="2"/>
            <w:vMerge w:val="restart"/>
            <w:tcBorders>
              <w:top w:val="single" w:sz="4" w:space="0" w:color="auto"/>
              <w:left w:val="nil"/>
              <w:bottom w:val="single" w:sz="4" w:space="0" w:color="auto"/>
              <w:right w:val="single" w:sz="4" w:space="0" w:color="auto"/>
            </w:tcBorders>
            <w:shd w:val="clear" w:color="auto" w:fill="auto"/>
          </w:tcPr>
          <w:p w14:paraId="1209CDC9" w14:textId="77777777" w:rsidR="002E03A1" w:rsidRPr="007A2A36" w:rsidRDefault="002E03A1" w:rsidP="0030125A">
            <w:pPr>
              <w:rPr>
                <w:color w:val="000000"/>
              </w:rPr>
            </w:pPr>
            <w:r w:rsidRPr="007A2A36">
              <w:rPr>
                <w:color w:val="000000"/>
              </w:rPr>
              <w:t>Искусственное лесовосстановление</w:t>
            </w:r>
          </w:p>
        </w:tc>
        <w:tc>
          <w:tcPr>
            <w:tcW w:w="1701" w:type="dxa"/>
            <w:vMerge w:val="restart"/>
            <w:tcBorders>
              <w:top w:val="single" w:sz="4" w:space="0" w:color="auto"/>
              <w:left w:val="nil"/>
              <w:bottom w:val="single" w:sz="4" w:space="0" w:color="auto"/>
              <w:right w:val="single" w:sz="4" w:space="0" w:color="auto"/>
            </w:tcBorders>
          </w:tcPr>
          <w:p w14:paraId="1D285816" w14:textId="77777777" w:rsidR="002E03A1" w:rsidRPr="007A2A36" w:rsidRDefault="002E03A1" w:rsidP="0030125A">
            <w:pPr>
              <w:rPr>
                <w:color w:val="000000"/>
              </w:rPr>
            </w:pPr>
            <w:r w:rsidRPr="007A2A36">
              <w:rPr>
                <w:color w:val="000000"/>
              </w:rPr>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2FC80315" w14:textId="77777777" w:rsidR="002E03A1" w:rsidRPr="007A2A36" w:rsidRDefault="002E03A1" w:rsidP="0030125A">
            <w:pPr>
              <w:jc w:val="both"/>
              <w:rPr>
                <w:color w:val="000000"/>
              </w:rPr>
            </w:pPr>
            <w:r w:rsidRPr="007A2A36">
              <w:t>Лишайниковые, каменистые, мертвопокровные, остепненные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272B1439" w14:textId="77777777" w:rsidR="002E03A1" w:rsidRPr="007A2A36" w:rsidRDefault="002E03A1" w:rsidP="0030125A">
            <w:pPr>
              <w:jc w:val="center"/>
              <w:rPr>
                <w:color w:val="000000"/>
              </w:rPr>
            </w:pPr>
            <w:r w:rsidRPr="007A2A36">
              <w:t>Менее 1</w:t>
            </w:r>
          </w:p>
        </w:tc>
      </w:tr>
      <w:tr w:rsidR="002E03A1" w:rsidRPr="007A2A36" w14:paraId="0491C98F"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76060" w14:textId="77777777" w:rsidR="002E03A1" w:rsidRPr="007A2A36" w:rsidRDefault="002E03A1" w:rsidP="0030125A">
            <w:pPr>
              <w:jc w:val="center"/>
              <w:rPr>
                <w:color w:val="000000"/>
              </w:rPr>
            </w:pPr>
            <w:r w:rsidRPr="007A2A36">
              <w:rPr>
                <w:color w:val="000000"/>
              </w:rPr>
              <w:t>20.</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058905DD" w14:textId="77777777" w:rsidR="002E03A1" w:rsidRPr="007A2A36" w:rsidRDefault="002E03A1" w:rsidP="0030125A">
            <w:pPr>
              <w:rPr>
                <w:color w:val="000000"/>
              </w:rPr>
            </w:pPr>
          </w:p>
        </w:tc>
        <w:tc>
          <w:tcPr>
            <w:tcW w:w="1701" w:type="dxa"/>
            <w:vMerge/>
            <w:tcBorders>
              <w:top w:val="single" w:sz="4" w:space="0" w:color="auto"/>
              <w:left w:val="nil"/>
              <w:bottom w:val="single" w:sz="4" w:space="0" w:color="auto"/>
              <w:right w:val="single" w:sz="4" w:space="0" w:color="auto"/>
            </w:tcBorders>
          </w:tcPr>
          <w:p w14:paraId="74B2B198" w14:textId="77777777" w:rsidR="002E03A1" w:rsidRPr="007A2A36" w:rsidRDefault="002E03A1" w:rsidP="0030125A">
            <w:pPr>
              <w:rPr>
                <w:color w:val="000000"/>
              </w:rPr>
            </w:pPr>
          </w:p>
        </w:tc>
        <w:tc>
          <w:tcPr>
            <w:tcW w:w="3686" w:type="dxa"/>
            <w:tcBorders>
              <w:top w:val="single" w:sz="4" w:space="0" w:color="auto"/>
              <w:left w:val="single" w:sz="4" w:space="0" w:color="auto"/>
              <w:bottom w:val="single" w:sz="4" w:space="0" w:color="auto"/>
              <w:right w:val="single" w:sz="4" w:space="0" w:color="auto"/>
            </w:tcBorders>
          </w:tcPr>
          <w:p w14:paraId="06540AE9" w14:textId="77777777" w:rsidR="002E03A1" w:rsidRPr="007A2A36" w:rsidRDefault="002E03A1" w:rsidP="0030125A">
            <w:pPr>
              <w:jc w:val="both"/>
              <w:rPr>
                <w:color w:val="000000"/>
              </w:rPr>
            </w:pPr>
            <w:r w:rsidRPr="007A2A36">
              <w:t>Брусничные, рододендровые, травяные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1333554" w14:textId="77777777" w:rsidR="002E03A1" w:rsidRPr="007A2A36" w:rsidRDefault="002E03A1" w:rsidP="0030125A">
            <w:pPr>
              <w:jc w:val="center"/>
              <w:rPr>
                <w:color w:val="000000"/>
              </w:rPr>
            </w:pPr>
            <w:r w:rsidRPr="007A2A36">
              <w:t>Менее 1</w:t>
            </w:r>
          </w:p>
        </w:tc>
      </w:tr>
      <w:tr w:rsidR="002E03A1" w:rsidRPr="007A2A36" w14:paraId="719CBC05"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E37F5" w14:textId="77777777" w:rsidR="002E03A1" w:rsidRPr="007A2A36" w:rsidRDefault="002E03A1" w:rsidP="0030125A">
            <w:pPr>
              <w:jc w:val="center"/>
              <w:rPr>
                <w:color w:val="000000"/>
              </w:rPr>
            </w:pPr>
            <w:r w:rsidRPr="007A2A36">
              <w:rPr>
                <w:color w:val="000000"/>
              </w:rPr>
              <w:t>21.</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38E59702" w14:textId="77777777" w:rsidR="002E03A1" w:rsidRPr="007A2A36" w:rsidRDefault="002E03A1" w:rsidP="0030125A">
            <w:pPr>
              <w:rPr>
                <w:color w:val="000000"/>
              </w:rPr>
            </w:pPr>
          </w:p>
        </w:tc>
        <w:tc>
          <w:tcPr>
            <w:tcW w:w="1701" w:type="dxa"/>
            <w:vMerge/>
            <w:tcBorders>
              <w:top w:val="single" w:sz="4" w:space="0" w:color="auto"/>
              <w:left w:val="nil"/>
              <w:bottom w:val="single" w:sz="4" w:space="0" w:color="auto"/>
              <w:right w:val="single" w:sz="4" w:space="0" w:color="auto"/>
            </w:tcBorders>
          </w:tcPr>
          <w:p w14:paraId="5ADEFBDF" w14:textId="77777777" w:rsidR="002E03A1" w:rsidRPr="007A2A36" w:rsidRDefault="002E03A1" w:rsidP="0030125A">
            <w:pPr>
              <w:rPr>
                <w:color w:val="000000"/>
              </w:rPr>
            </w:pPr>
          </w:p>
        </w:tc>
        <w:tc>
          <w:tcPr>
            <w:tcW w:w="3686" w:type="dxa"/>
            <w:tcBorders>
              <w:top w:val="single" w:sz="4" w:space="0" w:color="auto"/>
              <w:left w:val="single" w:sz="4" w:space="0" w:color="auto"/>
              <w:bottom w:val="single" w:sz="4" w:space="0" w:color="auto"/>
              <w:right w:val="single" w:sz="4" w:space="0" w:color="auto"/>
            </w:tcBorders>
          </w:tcPr>
          <w:p w14:paraId="3771732D" w14:textId="77777777" w:rsidR="002E03A1" w:rsidRPr="007A2A36" w:rsidRDefault="002E03A1" w:rsidP="0030125A">
            <w:pPr>
              <w:jc w:val="both"/>
              <w:rPr>
                <w:color w:val="000000"/>
              </w:rPr>
            </w:pPr>
            <w:r w:rsidRPr="007A2A36">
              <w:t>Зеленомошные, черничные, разнотравные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65C6509" w14:textId="77777777" w:rsidR="002E03A1" w:rsidRPr="007A2A36" w:rsidRDefault="002E03A1" w:rsidP="0030125A">
            <w:pPr>
              <w:jc w:val="center"/>
              <w:rPr>
                <w:color w:val="000000"/>
              </w:rPr>
            </w:pPr>
            <w:r w:rsidRPr="007A2A36">
              <w:t>Менее 1</w:t>
            </w:r>
          </w:p>
        </w:tc>
      </w:tr>
      <w:tr w:rsidR="002E03A1" w:rsidRPr="007A2A36" w14:paraId="5E4B53B6"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5FD09" w14:textId="77777777" w:rsidR="002E03A1" w:rsidRPr="007A2A36" w:rsidRDefault="002E03A1" w:rsidP="0030125A">
            <w:pPr>
              <w:jc w:val="center"/>
              <w:rPr>
                <w:color w:val="000000"/>
              </w:rPr>
            </w:pPr>
            <w:r w:rsidRPr="007A2A36">
              <w:rPr>
                <w:color w:val="000000"/>
              </w:rPr>
              <w:t>22.</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2629076E" w14:textId="77777777" w:rsidR="002E03A1" w:rsidRPr="007A2A36" w:rsidRDefault="002E03A1" w:rsidP="0030125A">
            <w:pPr>
              <w:rPr>
                <w:color w:val="000000"/>
              </w:rPr>
            </w:pPr>
          </w:p>
        </w:tc>
        <w:tc>
          <w:tcPr>
            <w:tcW w:w="1701" w:type="dxa"/>
            <w:vMerge w:val="restart"/>
            <w:tcBorders>
              <w:top w:val="single" w:sz="4" w:space="0" w:color="auto"/>
              <w:left w:val="nil"/>
              <w:bottom w:val="single" w:sz="4" w:space="0" w:color="auto"/>
              <w:right w:val="single" w:sz="4" w:space="0" w:color="auto"/>
            </w:tcBorders>
          </w:tcPr>
          <w:p w14:paraId="0F0ED38A" w14:textId="77777777" w:rsidR="002E03A1" w:rsidRPr="007A2A36" w:rsidRDefault="002E03A1" w:rsidP="0030125A">
            <w:pPr>
              <w:rPr>
                <w:color w:val="000000"/>
              </w:rPr>
            </w:pPr>
            <w:r w:rsidRPr="007A2A36">
              <w:rPr>
                <w:color w:val="000000"/>
              </w:rPr>
              <w:t>Кедр, ель, пихта</w:t>
            </w:r>
          </w:p>
        </w:tc>
        <w:tc>
          <w:tcPr>
            <w:tcW w:w="3686" w:type="dxa"/>
            <w:tcBorders>
              <w:top w:val="single" w:sz="4" w:space="0" w:color="auto"/>
              <w:left w:val="single" w:sz="4" w:space="0" w:color="auto"/>
              <w:bottom w:val="single" w:sz="4" w:space="0" w:color="auto"/>
              <w:right w:val="single" w:sz="4" w:space="0" w:color="auto"/>
            </w:tcBorders>
          </w:tcPr>
          <w:p w14:paraId="46D62109" w14:textId="77777777" w:rsidR="002E03A1" w:rsidRPr="007A2A36" w:rsidRDefault="002E03A1" w:rsidP="0030125A">
            <w:pPr>
              <w:jc w:val="both"/>
              <w:rPr>
                <w:color w:val="000000"/>
              </w:rPr>
            </w:pPr>
            <w:r w:rsidRPr="007A2A36">
              <w:t>Крупнотравные, долгомошные, травяно-болотные, сфагновые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FBE3030" w14:textId="77777777" w:rsidR="002E03A1" w:rsidRPr="007A2A36" w:rsidRDefault="002E03A1" w:rsidP="0030125A">
            <w:pPr>
              <w:jc w:val="center"/>
              <w:rPr>
                <w:color w:val="000000"/>
              </w:rPr>
            </w:pPr>
            <w:r w:rsidRPr="007A2A36">
              <w:t>Менее 1</w:t>
            </w:r>
          </w:p>
        </w:tc>
      </w:tr>
      <w:tr w:rsidR="002E03A1" w:rsidRPr="007A2A36" w14:paraId="7A7270A0"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768C1" w14:textId="77777777" w:rsidR="002E03A1" w:rsidRPr="007A2A36" w:rsidRDefault="002E03A1" w:rsidP="0030125A">
            <w:pPr>
              <w:jc w:val="center"/>
              <w:rPr>
                <w:color w:val="000000"/>
              </w:rPr>
            </w:pPr>
            <w:r w:rsidRPr="007A2A36">
              <w:rPr>
                <w:color w:val="000000"/>
              </w:rPr>
              <w:t>23.</w:t>
            </w:r>
          </w:p>
        </w:tc>
        <w:tc>
          <w:tcPr>
            <w:tcW w:w="6379" w:type="dxa"/>
            <w:gridSpan w:val="2"/>
            <w:vMerge/>
            <w:tcBorders>
              <w:top w:val="single" w:sz="4" w:space="0" w:color="auto"/>
              <w:left w:val="nil"/>
              <w:bottom w:val="single" w:sz="4" w:space="0" w:color="auto"/>
              <w:right w:val="single" w:sz="4" w:space="0" w:color="auto"/>
            </w:tcBorders>
            <w:shd w:val="clear" w:color="auto" w:fill="auto"/>
            <w:vAlign w:val="center"/>
          </w:tcPr>
          <w:p w14:paraId="04DA5C5B" w14:textId="77777777" w:rsidR="002E03A1" w:rsidRPr="007A2A36" w:rsidRDefault="002E03A1" w:rsidP="0030125A">
            <w:pPr>
              <w:jc w:val="both"/>
              <w:rPr>
                <w:color w:val="000000"/>
              </w:rPr>
            </w:pPr>
          </w:p>
        </w:tc>
        <w:tc>
          <w:tcPr>
            <w:tcW w:w="1701" w:type="dxa"/>
            <w:vMerge/>
            <w:tcBorders>
              <w:top w:val="single" w:sz="4" w:space="0" w:color="auto"/>
              <w:left w:val="nil"/>
              <w:bottom w:val="single" w:sz="4" w:space="0" w:color="auto"/>
              <w:right w:val="single" w:sz="4" w:space="0" w:color="auto"/>
            </w:tcBorders>
            <w:vAlign w:val="center"/>
          </w:tcPr>
          <w:p w14:paraId="4815B0ED" w14:textId="77777777" w:rsidR="002E03A1" w:rsidRPr="007A2A36" w:rsidRDefault="002E03A1" w:rsidP="0030125A">
            <w:pPr>
              <w:jc w:val="both"/>
              <w:rPr>
                <w:color w:val="000000"/>
              </w:rPr>
            </w:pPr>
          </w:p>
        </w:tc>
        <w:tc>
          <w:tcPr>
            <w:tcW w:w="3686" w:type="dxa"/>
            <w:tcBorders>
              <w:top w:val="single" w:sz="4" w:space="0" w:color="auto"/>
              <w:left w:val="single" w:sz="4" w:space="0" w:color="auto"/>
              <w:bottom w:val="single" w:sz="4" w:space="0" w:color="auto"/>
              <w:right w:val="single" w:sz="4" w:space="0" w:color="auto"/>
            </w:tcBorders>
          </w:tcPr>
          <w:p w14:paraId="033151D6" w14:textId="77777777" w:rsidR="002E03A1" w:rsidRPr="007A2A36" w:rsidRDefault="002E03A1" w:rsidP="0030125A">
            <w:pPr>
              <w:jc w:val="both"/>
              <w:rPr>
                <w:color w:val="000000"/>
              </w:rPr>
            </w:pPr>
            <w:r w:rsidRPr="007A2A36">
              <w:t>Зеленомошные, черничные, разнотравные, папоротниковые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61D3B23" w14:textId="77777777" w:rsidR="002E03A1" w:rsidRPr="007A2A36" w:rsidRDefault="002E03A1" w:rsidP="0030125A">
            <w:pPr>
              <w:jc w:val="center"/>
              <w:rPr>
                <w:color w:val="000000"/>
              </w:rPr>
            </w:pPr>
            <w:r w:rsidRPr="007A2A36">
              <w:t>Менее 1</w:t>
            </w:r>
          </w:p>
        </w:tc>
      </w:tr>
      <w:tr w:rsidR="002E03A1" w:rsidRPr="007A2A36" w14:paraId="7E61097E" w14:textId="77777777" w:rsidTr="0030125A">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7A2D6" w14:textId="77777777" w:rsidR="002E03A1" w:rsidRPr="007A2A36" w:rsidRDefault="002E03A1" w:rsidP="0030125A">
            <w:pPr>
              <w:jc w:val="center"/>
              <w:rPr>
                <w:color w:val="000000"/>
              </w:rPr>
            </w:pPr>
            <w:r w:rsidRPr="007A2A36">
              <w:rPr>
                <w:color w:val="000000"/>
              </w:rPr>
              <w:t>24.</w:t>
            </w:r>
          </w:p>
        </w:tc>
        <w:tc>
          <w:tcPr>
            <w:tcW w:w="6379" w:type="dxa"/>
            <w:gridSpan w:val="2"/>
            <w:vMerge/>
            <w:tcBorders>
              <w:top w:val="single" w:sz="4" w:space="0" w:color="auto"/>
              <w:left w:val="nil"/>
              <w:bottom w:val="single" w:sz="4" w:space="0" w:color="auto"/>
              <w:right w:val="single" w:sz="4" w:space="0" w:color="auto"/>
            </w:tcBorders>
            <w:shd w:val="clear" w:color="auto" w:fill="auto"/>
            <w:vAlign w:val="center"/>
          </w:tcPr>
          <w:p w14:paraId="240EB732" w14:textId="77777777" w:rsidR="002E03A1" w:rsidRPr="007A2A36" w:rsidRDefault="002E03A1" w:rsidP="0030125A">
            <w:pPr>
              <w:jc w:val="both"/>
              <w:rPr>
                <w:color w:val="000000"/>
              </w:rPr>
            </w:pPr>
          </w:p>
        </w:tc>
        <w:tc>
          <w:tcPr>
            <w:tcW w:w="1701" w:type="dxa"/>
            <w:vMerge/>
            <w:tcBorders>
              <w:top w:val="single" w:sz="4" w:space="0" w:color="auto"/>
              <w:left w:val="nil"/>
              <w:bottom w:val="single" w:sz="4" w:space="0" w:color="auto"/>
              <w:right w:val="single" w:sz="4" w:space="0" w:color="auto"/>
            </w:tcBorders>
            <w:vAlign w:val="center"/>
          </w:tcPr>
          <w:p w14:paraId="6396CFA1" w14:textId="77777777" w:rsidR="002E03A1" w:rsidRPr="007A2A36" w:rsidRDefault="002E03A1" w:rsidP="0030125A">
            <w:pPr>
              <w:jc w:val="both"/>
              <w:rPr>
                <w:color w:val="000000"/>
              </w:rPr>
            </w:pPr>
          </w:p>
        </w:tc>
        <w:tc>
          <w:tcPr>
            <w:tcW w:w="3686" w:type="dxa"/>
            <w:tcBorders>
              <w:top w:val="single" w:sz="4" w:space="0" w:color="auto"/>
              <w:left w:val="single" w:sz="4" w:space="0" w:color="auto"/>
              <w:bottom w:val="single" w:sz="4" w:space="0" w:color="auto"/>
              <w:right w:val="single" w:sz="4" w:space="0" w:color="auto"/>
            </w:tcBorders>
          </w:tcPr>
          <w:p w14:paraId="2BA844DB" w14:textId="77777777" w:rsidR="002E03A1" w:rsidRPr="007A2A36" w:rsidRDefault="002E03A1" w:rsidP="0030125A">
            <w:pPr>
              <w:jc w:val="both"/>
              <w:rPr>
                <w:color w:val="000000"/>
              </w:rPr>
            </w:pPr>
            <w:r w:rsidRPr="007A2A36">
              <w:t>Долгомошные, сфагновые, крупнотравные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1665894" w14:textId="77777777" w:rsidR="002E03A1" w:rsidRPr="007A2A36" w:rsidRDefault="002E03A1" w:rsidP="0030125A">
            <w:pPr>
              <w:jc w:val="center"/>
              <w:rPr>
                <w:color w:val="000000"/>
              </w:rPr>
            </w:pPr>
            <w:r w:rsidRPr="007A2A36">
              <w:t>Менее 1</w:t>
            </w:r>
          </w:p>
        </w:tc>
      </w:tr>
    </w:tbl>
    <w:p w14:paraId="6BB61DFB" w14:textId="77777777" w:rsidR="002E03A1" w:rsidRPr="007A2A36" w:rsidRDefault="002E03A1" w:rsidP="002E03A1">
      <w:pPr>
        <w:sectPr w:rsidR="002E03A1" w:rsidRPr="007A2A36" w:rsidSect="005808A9">
          <w:pgSz w:w="16838" w:h="11906" w:orient="landscape"/>
          <w:pgMar w:top="1134" w:right="567" w:bottom="567" w:left="1134" w:header="709" w:footer="709" w:gutter="0"/>
          <w:cols w:space="708"/>
          <w:docGrid w:linePitch="360"/>
        </w:sectPr>
      </w:pPr>
    </w:p>
    <w:p w14:paraId="44A92616" w14:textId="77777777" w:rsidR="002E03A1" w:rsidRPr="007A2A36" w:rsidRDefault="002E03A1" w:rsidP="002E03A1">
      <w:pPr>
        <w:pStyle w:val="3"/>
        <w:numPr>
          <w:ilvl w:val="0"/>
          <w:numId w:val="0"/>
        </w:numPr>
        <w:spacing w:before="120" w:after="120" w:line="240" w:lineRule="auto"/>
        <w:jc w:val="center"/>
        <w:rPr>
          <w:b/>
          <w:sz w:val="28"/>
          <w:szCs w:val="28"/>
        </w:rPr>
      </w:pPr>
      <w:bookmarkStart w:id="185" w:name="_Toc106568706"/>
      <w:bookmarkStart w:id="186" w:name="_Toc174012293"/>
      <w:r w:rsidRPr="007A2A36">
        <w:rPr>
          <w:b/>
          <w:sz w:val="28"/>
          <w:szCs w:val="28"/>
        </w:rPr>
        <w:lastRenderedPageBreak/>
        <w:t xml:space="preserve">2.1.7. </w:t>
      </w:r>
      <w:r w:rsidRPr="007A2A36">
        <w:rPr>
          <w:b/>
          <w:sz w:val="28"/>
        </w:rPr>
        <w:t>Сроки использования лесов для заготовки древесины и другие сведения</w:t>
      </w:r>
      <w:bookmarkEnd w:id="185"/>
      <w:bookmarkEnd w:id="186"/>
    </w:p>
    <w:p w14:paraId="2826F63B" w14:textId="77777777" w:rsidR="002E03A1" w:rsidRPr="007A2A36" w:rsidRDefault="002E03A1" w:rsidP="002E03A1">
      <w:pPr>
        <w:pStyle w:val="a4"/>
        <w:ind w:right="-2" w:firstLine="709"/>
        <w:contextualSpacing/>
        <w:jc w:val="both"/>
        <w:rPr>
          <w:sz w:val="28"/>
          <w:szCs w:val="28"/>
        </w:rPr>
      </w:pPr>
      <w:r w:rsidRPr="007A2A36">
        <w:rPr>
          <w:sz w:val="28"/>
          <w:szCs w:val="28"/>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79C0FFE9" w14:textId="77777777" w:rsidR="002E03A1" w:rsidRPr="007A2A36" w:rsidRDefault="002E03A1" w:rsidP="002E03A1">
      <w:pPr>
        <w:pStyle w:val="a4"/>
        <w:ind w:right="69" w:firstLine="709"/>
        <w:contextualSpacing/>
        <w:jc w:val="both"/>
        <w:rPr>
          <w:sz w:val="28"/>
          <w:szCs w:val="28"/>
        </w:rPr>
      </w:pPr>
      <w:r w:rsidRPr="007A2A36">
        <w:rPr>
          <w:sz w:val="28"/>
          <w:szCs w:val="28"/>
        </w:rPr>
        <w:t>Договор аренды лесного участка, находящегося в государственной или муниципальной собственности, с целью использования лесов для заготовки древесины, заключается на срок от десяти до сорока девяти лет.</w:t>
      </w:r>
    </w:p>
    <w:p w14:paraId="7C267C9C" w14:textId="77777777" w:rsidR="002E03A1" w:rsidRPr="007A2A36" w:rsidRDefault="002E03A1" w:rsidP="002E03A1">
      <w:pPr>
        <w:ind w:firstLine="708"/>
        <w:jc w:val="both"/>
        <w:rPr>
          <w:sz w:val="28"/>
          <w:szCs w:val="28"/>
        </w:rPr>
      </w:pPr>
      <w:bookmarkStart w:id="187" w:name="_Hlk106553388"/>
      <w:bookmarkStart w:id="188" w:name="_Hlk106570987"/>
      <w:r w:rsidRPr="007A2A36">
        <w:rPr>
          <w:sz w:val="28"/>
          <w:szCs w:val="28"/>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w:t>
      </w:r>
      <w:hyperlink r:id="rId22" w:history="1">
        <w:r w:rsidRPr="007A2A36">
          <w:rPr>
            <w:sz w:val="28"/>
            <w:szCs w:val="28"/>
          </w:rPr>
          <w:t>порядке</w:t>
        </w:r>
      </w:hyperlink>
      <w:r w:rsidRPr="007A2A36">
        <w:rPr>
          <w:sz w:val="28"/>
          <w:szCs w:val="28"/>
        </w:rPr>
        <w:t>,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14:paraId="6B876D52" w14:textId="77777777" w:rsidR="002E03A1" w:rsidRPr="007A2A36" w:rsidRDefault="002E03A1" w:rsidP="002E03A1">
      <w:pPr>
        <w:suppressAutoHyphens/>
        <w:ind w:firstLine="709"/>
        <w:contextualSpacing/>
        <w:jc w:val="both"/>
        <w:rPr>
          <w:rStyle w:val="2f"/>
          <w:szCs w:val="28"/>
        </w:rPr>
      </w:pPr>
      <w:r w:rsidRPr="007A2A36">
        <w:rPr>
          <w:rStyle w:val="2f"/>
          <w:szCs w:val="28"/>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14:paraId="4579DE59" w14:textId="77777777" w:rsidR="002E03A1" w:rsidRPr="007A2A36" w:rsidRDefault="002E03A1" w:rsidP="002E03A1">
      <w:pPr>
        <w:suppressAutoHyphens/>
        <w:ind w:firstLine="709"/>
        <w:contextualSpacing/>
        <w:jc w:val="both"/>
        <w:rPr>
          <w:rStyle w:val="2f"/>
          <w:szCs w:val="28"/>
        </w:rPr>
      </w:pPr>
      <w:r w:rsidRPr="007A2A36">
        <w:rPr>
          <w:rStyle w:val="2f"/>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6F53C409" w14:textId="77777777" w:rsidR="002E03A1" w:rsidRPr="007A2A36" w:rsidRDefault="002E03A1" w:rsidP="002E03A1">
      <w:pPr>
        <w:suppressAutoHyphens/>
        <w:ind w:firstLine="709"/>
        <w:contextualSpacing/>
        <w:jc w:val="both"/>
        <w:rPr>
          <w:rStyle w:val="2f"/>
          <w:szCs w:val="28"/>
        </w:rPr>
      </w:pPr>
      <w:r w:rsidRPr="007A2A36">
        <w:rPr>
          <w:rStyle w:val="2f"/>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7B9486F3" w14:textId="77777777" w:rsidR="002E03A1" w:rsidRPr="007A2A36" w:rsidRDefault="002E03A1" w:rsidP="002E03A1">
      <w:pPr>
        <w:suppressAutoHyphens/>
        <w:ind w:firstLine="709"/>
        <w:contextualSpacing/>
        <w:jc w:val="both"/>
        <w:rPr>
          <w:rStyle w:val="2f"/>
          <w:szCs w:val="28"/>
        </w:rPr>
      </w:pPr>
      <w:r w:rsidRPr="007A2A36">
        <w:rPr>
          <w:rStyle w:val="2f"/>
          <w:szCs w:val="28"/>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w:t>
      </w:r>
      <w:r w:rsidRPr="007A2A36">
        <w:rPr>
          <w:rStyle w:val="2f"/>
          <w:szCs w:val="28"/>
        </w:rPr>
        <w:lastRenderedPageBreak/>
        <w:t>трелевки (транспортировки), частичной переработки, хранения, вывозки древесины.</w:t>
      </w:r>
      <w:bookmarkEnd w:id="187"/>
    </w:p>
    <w:p w14:paraId="0C0A17E2" w14:textId="77777777" w:rsidR="002E03A1" w:rsidRPr="007A2A36" w:rsidRDefault="002E03A1" w:rsidP="002E03A1">
      <w:pPr>
        <w:pStyle w:val="2"/>
        <w:numPr>
          <w:ilvl w:val="0"/>
          <w:numId w:val="0"/>
        </w:numPr>
        <w:spacing w:before="120" w:after="120"/>
        <w:jc w:val="center"/>
        <w:rPr>
          <w:rFonts w:ascii="Times New Roman" w:hAnsi="Times New Roman"/>
          <w:i w:val="0"/>
        </w:rPr>
      </w:pPr>
      <w:bookmarkStart w:id="189" w:name="_Toc106568707"/>
      <w:bookmarkStart w:id="190" w:name="_Toc174012294"/>
      <w:bookmarkEnd w:id="188"/>
      <w:r w:rsidRPr="007A2A36">
        <w:rPr>
          <w:rFonts w:ascii="Times New Roman" w:hAnsi="Times New Roman"/>
          <w:i w:val="0"/>
        </w:rPr>
        <w:t>2.2. Нормативы, параметры и сроки использования лесов для заготовки живицы</w:t>
      </w:r>
      <w:bookmarkEnd w:id="189"/>
      <w:bookmarkEnd w:id="190"/>
    </w:p>
    <w:p w14:paraId="7A42F976" w14:textId="77777777" w:rsidR="002E03A1" w:rsidRPr="007A2A36" w:rsidRDefault="002E03A1" w:rsidP="002E03A1">
      <w:pPr>
        <w:ind w:firstLine="709"/>
        <w:contextualSpacing/>
        <w:jc w:val="both"/>
        <w:rPr>
          <w:sz w:val="28"/>
          <w:szCs w:val="28"/>
        </w:rPr>
      </w:pPr>
      <w:r w:rsidRPr="007A2A36">
        <w:rPr>
          <w:sz w:val="28"/>
          <w:szCs w:val="28"/>
        </w:rPr>
        <w:t>Территория Забайкальского края не входит в зону обязательной подсочки.</w:t>
      </w:r>
    </w:p>
    <w:p w14:paraId="76692531" w14:textId="77777777" w:rsidR="002E03A1" w:rsidRPr="007A2A36" w:rsidRDefault="002E03A1" w:rsidP="002E03A1">
      <w:pPr>
        <w:pStyle w:val="2"/>
        <w:numPr>
          <w:ilvl w:val="0"/>
          <w:numId w:val="0"/>
        </w:numPr>
        <w:spacing w:before="120" w:after="120"/>
        <w:jc w:val="center"/>
        <w:rPr>
          <w:rFonts w:ascii="Times New Roman" w:hAnsi="Times New Roman"/>
          <w:i w:val="0"/>
        </w:rPr>
      </w:pPr>
      <w:bookmarkStart w:id="191" w:name="_Toc106568708"/>
      <w:bookmarkStart w:id="192" w:name="_Toc174012295"/>
      <w:r w:rsidRPr="007A2A36">
        <w:rPr>
          <w:rFonts w:ascii="Times New Roman" w:hAnsi="Times New Roman"/>
          <w:i w:val="0"/>
        </w:rPr>
        <w:t>2.3. Нормативы, параметры и сроки использования лесов для заготовки и сбора недревесных лесных ресурсов</w:t>
      </w:r>
      <w:bookmarkEnd w:id="191"/>
      <w:bookmarkEnd w:id="192"/>
    </w:p>
    <w:p w14:paraId="3AC4B66C" w14:textId="77777777" w:rsidR="002E03A1" w:rsidRPr="007A2A36" w:rsidRDefault="002E03A1" w:rsidP="002E03A1">
      <w:pPr>
        <w:adjustRightInd w:val="0"/>
        <w:ind w:firstLine="709"/>
        <w:contextualSpacing/>
        <w:jc w:val="both"/>
        <w:rPr>
          <w:sz w:val="28"/>
          <w:szCs w:val="28"/>
        </w:rPr>
      </w:pPr>
      <w:bookmarkStart w:id="193" w:name="_Hlk106553443"/>
      <w:bookmarkStart w:id="194" w:name="_Hlk106571017"/>
      <w:r w:rsidRPr="007A2A36">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27971D2F" w14:textId="77777777" w:rsidR="002E03A1" w:rsidRPr="007A2A36" w:rsidRDefault="002E03A1" w:rsidP="002E03A1">
      <w:pPr>
        <w:adjustRightInd w:val="0"/>
        <w:ind w:firstLine="709"/>
        <w:contextualSpacing/>
        <w:jc w:val="both"/>
        <w:rPr>
          <w:sz w:val="28"/>
          <w:szCs w:val="28"/>
        </w:rPr>
      </w:pPr>
      <w:r w:rsidRPr="007A2A36">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14:paraId="6B4766A5" w14:textId="77777777" w:rsidR="002E03A1" w:rsidRPr="00E2200D" w:rsidRDefault="002E03A1" w:rsidP="002E03A1">
      <w:pPr>
        <w:adjustRightInd w:val="0"/>
        <w:ind w:firstLine="709"/>
        <w:contextualSpacing/>
        <w:jc w:val="both"/>
        <w:rPr>
          <w:sz w:val="28"/>
          <w:szCs w:val="28"/>
        </w:rPr>
      </w:pPr>
      <w:r w:rsidRPr="007A2A36">
        <w:rPr>
          <w:sz w:val="28"/>
          <w:szCs w:val="28"/>
        </w:rPr>
        <w:t xml:space="preserve">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w:t>
      </w:r>
      <w:r w:rsidRPr="00E2200D">
        <w:rPr>
          <w:sz w:val="28"/>
          <w:szCs w:val="28"/>
        </w:rPr>
        <w:t xml:space="preserve">основании договоров купли-продажи лесных насаждений без предоставления лесных участков. </w:t>
      </w:r>
    </w:p>
    <w:p w14:paraId="2D39A83A" w14:textId="77777777" w:rsidR="002E03A1" w:rsidRPr="00FF2471" w:rsidRDefault="002E03A1" w:rsidP="002E03A1">
      <w:pPr>
        <w:adjustRightInd w:val="0"/>
        <w:ind w:firstLine="709"/>
        <w:contextualSpacing/>
        <w:jc w:val="both"/>
        <w:rPr>
          <w:color w:val="000000" w:themeColor="text1"/>
          <w:sz w:val="28"/>
          <w:szCs w:val="28"/>
        </w:rPr>
      </w:pPr>
      <w:r w:rsidRPr="00E2200D">
        <w:rPr>
          <w:sz w:val="28"/>
          <w:szCs w:val="28"/>
        </w:rPr>
        <w:t xml:space="preserve">Заготовка и сбор недревесных лесных ресурсов осуществляются в соответствии с приказом Минприроды РФ от 28 июля 2020 года № 496 «Об утверждении Правил заготовки и сбора недревесных лесных ресурсов». Заготовка и сбор </w:t>
      </w:r>
      <w:r w:rsidRPr="00FF2471">
        <w:rPr>
          <w:color w:val="000000" w:themeColor="text1"/>
          <w:sz w:val="28"/>
          <w:szCs w:val="28"/>
        </w:rPr>
        <w:t>недревесных лесных ресурсов гражданами для собственных нужд регламентируются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17F77C49" w14:textId="77777777" w:rsidR="002E03A1" w:rsidRPr="007A2A36" w:rsidRDefault="002E03A1" w:rsidP="002E03A1">
      <w:pPr>
        <w:adjustRightInd w:val="0"/>
        <w:ind w:firstLine="709"/>
        <w:contextualSpacing/>
        <w:jc w:val="both"/>
        <w:rPr>
          <w:sz w:val="28"/>
          <w:szCs w:val="28"/>
        </w:rPr>
      </w:pPr>
      <w:r w:rsidRPr="00FF2471">
        <w:rPr>
          <w:color w:val="000000" w:themeColor="text1"/>
          <w:sz w:val="28"/>
          <w:szCs w:val="28"/>
        </w:rPr>
        <w:t xml:space="preserve">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w:t>
      </w:r>
      <w:r w:rsidRPr="007A2A36">
        <w:rPr>
          <w:sz w:val="28"/>
          <w:szCs w:val="28"/>
        </w:rPr>
        <w:t>иных землях, доступ граждан на которые запрещен или ограничен в соответствии с федеральным законом.</w:t>
      </w:r>
    </w:p>
    <w:p w14:paraId="0C67AD60" w14:textId="77777777" w:rsidR="002E03A1" w:rsidRPr="007A2A36" w:rsidRDefault="002E03A1" w:rsidP="002E03A1">
      <w:pPr>
        <w:adjustRightInd w:val="0"/>
        <w:ind w:firstLine="709"/>
        <w:contextualSpacing/>
        <w:jc w:val="both"/>
        <w:rPr>
          <w:sz w:val="28"/>
          <w:szCs w:val="28"/>
        </w:rPr>
      </w:pPr>
      <w:r w:rsidRPr="007A2A36">
        <w:rPr>
          <w:sz w:val="28"/>
          <w:szCs w:val="28"/>
        </w:rPr>
        <w:t>Пребывание граждан в лесах может быть ограничено в целях обеспечения:</w:t>
      </w:r>
    </w:p>
    <w:p w14:paraId="0072FFD7" w14:textId="77777777" w:rsidR="002E03A1" w:rsidRPr="007A2A36" w:rsidRDefault="002E03A1">
      <w:pPr>
        <w:pStyle w:val="afff0"/>
        <w:numPr>
          <w:ilvl w:val="0"/>
          <w:numId w:val="26"/>
        </w:numPr>
        <w:adjustRightInd w:val="0"/>
        <w:spacing w:line="240" w:lineRule="auto"/>
        <w:ind w:left="0" w:firstLine="709"/>
        <w:jc w:val="both"/>
        <w:rPr>
          <w:rFonts w:ascii="Times New Roman" w:eastAsia="Calibri" w:hAnsi="Times New Roman"/>
          <w:sz w:val="28"/>
          <w:szCs w:val="28"/>
          <w:lang w:val="ru-RU" w:bidi="en-US"/>
        </w:rPr>
      </w:pPr>
      <w:r w:rsidRPr="007A2A36">
        <w:rPr>
          <w:rFonts w:ascii="Times New Roman" w:eastAsia="Calibri" w:hAnsi="Times New Roman"/>
          <w:sz w:val="28"/>
          <w:szCs w:val="28"/>
          <w:lang w:val="ru-RU" w:bidi="en-US"/>
        </w:rPr>
        <w:t>пожарной и санитарной безопасности в лесах;</w:t>
      </w:r>
    </w:p>
    <w:p w14:paraId="56CD84EA" w14:textId="77777777" w:rsidR="002E03A1" w:rsidRPr="007A2A36" w:rsidRDefault="002E03A1">
      <w:pPr>
        <w:pStyle w:val="afff0"/>
        <w:numPr>
          <w:ilvl w:val="0"/>
          <w:numId w:val="26"/>
        </w:numPr>
        <w:adjustRightInd w:val="0"/>
        <w:spacing w:line="240" w:lineRule="auto"/>
        <w:ind w:left="0" w:firstLine="709"/>
        <w:jc w:val="both"/>
        <w:rPr>
          <w:rFonts w:ascii="Times New Roman" w:eastAsia="Calibri" w:hAnsi="Times New Roman"/>
          <w:sz w:val="28"/>
          <w:szCs w:val="28"/>
          <w:lang w:val="ru-RU" w:bidi="en-US"/>
        </w:rPr>
      </w:pPr>
      <w:r w:rsidRPr="007A2A36">
        <w:rPr>
          <w:rFonts w:ascii="Times New Roman" w:eastAsia="Calibri" w:hAnsi="Times New Roman"/>
          <w:sz w:val="28"/>
          <w:szCs w:val="28"/>
          <w:lang w:val="ru-RU" w:bidi="en-US"/>
        </w:rPr>
        <w:t>безопасности граждан при выполнении работ.</w:t>
      </w:r>
      <w:bookmarkEnd w:id="193"/>
    </w:p>
    <w:p w14:paraId="2570EC7D" w14:textId="77777777" w:rsidR="002E03A1" w:rsidRPr="007A2A36" w:rsidRDefault="002E03A1" w:rsidP="002E03A1">
      <w:pPr>
        <w:pStyle w:val="3"/>
        <w:numPr>
          <w:ilvl w:val="0"/>
          <w:numId w:val="0"/>
        </w:numPr>
        <w:spacing w:before="120" w:after="120" w:line="240" w:lineRule="auto"/>
        <w:jc w:val="center"/>
        <w:rPr>
          <w:b/>
          <w:sz w:val="28"/>
          <w:szCs w:val="28"/>
        </w:rPr>
      </w:pPr>
      <w:bookmarkStart w:id="195" w:name="_Toc106568709"/>
      <w:bookmarkStart w:id="196" w:name="_Toc174012296"/>
      <w:bookmarkEnd w:id="194"/>
      <w:r w:rsidRPr="007A2A36">
        <w:rPr>
          <w:b/>
          <w:sz w:val="28"/>
          <w:szCs w:val="28"/>
        </w:rPr>
        <w:t>2.3.1. Нормативы (ежегодные допустимые объемы) и параметры использования лесов для заготовки недревесных лесных ресурсов по их видам</w:t>
      </w:r>
      <w:bookmarkEnd w:id="195"/>
      <w:bookmarkEnd w:id="196"/>
    </w:p>
    <w:p w14:paraId="782D306D" w14:textId="77777777" w:rsidR="002E03A1" w:rsidRPr="007A2A36" w:rsidRDefault="002E03A1" w:rsidP="002E03A1">
      <w:pPr>
        <w:adjustRightInd w:val="0"/>
        <w:ind w:firstLine="709"/>
        <w:contextualSpacing/>
        <w:jc w:val="both"/>
        <w:rPr>
          <w:rFonts w:eastAsia="Calibri"/>
          <w:sz w:val="28"/>
          <w:szCs w:val="28"/>
        </w:rPr>
      </w:pPr>
      <w:bookmarkStart w:id="197" w:name="sub_46"/>
      <w:bookmarkEnd w:id="177"/>
      <w:r w:rsidRPr="007A2A36">
        <w:rPr>
          <w:rFonts w:eastAsia="Calibri"/>
          <w:sz w:val="28"/>
          <w:szCs w:val="28"/>
        </w:rPr>
        <w:t>Для заготовки и сбора недревесных лесных ресурсов граждане должны применять способы и технологии, исключающие истощение имеющихся ресурсов.</w:t>
      </w:r>
    </w:p>
    <w:p w14:paraId="78A7CE90" w14:textId="77777777" w:rsidR="002E03A1" w:rsidRPr="007A2A36" w:rsidRDefault="002E03A1" w:rsidP="002E03A1">
      <w:pPr>
        <w:adjustRightInd w:val="0"/>
        <w:ind w:firstLine="709"/>
        <w:contextualSpacing/>
        <w:jc w:val="both"/>
        <w:rPr>
          <w:sz w:val="28"/>
          <w:szCs w:val="28"/>
        </w:rPr>
      </w:pPr>
      <w:r w:rsidRPr="007A2A36">
        <w:rPr>
          <w:sz w:val="28"/>
          <w:szCs w:val="28"/>
        </w:rPr>
        <w:t>1)</w:t>
      </w:r>
      <w:r w:rsidRPr="007A2A36">
        <w:rPr>
          <w:sz w:val="28"/>
          <w:szCs w:val="28"/>
        </w:rPr>
        <w:tab/>
        <w:t>Заготовка валежника.</w:t>
      </w:r>
    </w:p>
    <w:p w14:paraId="58AC6C03" w14:textId="77777777" w:rsidR="002E03A1" w:rsidRPr="007A2A36" w:rsidRDefault="002E03A1" w:rsidP="002E03A1">
      <w:pPr>
        <w:adjustRightInd w:val="0"/>
        <w:ind w:firstLine="709"/>
        <w:contextualSpacing/>
        <w:jc w:val="both"/>
        <w:rPr>
          <w:sz w:val="28"/>
          <w:szCs w:val="28"/>
        </w:rPr>
      </w:pPr>
      <w:r w:rsidRPr="007A2A36">
        <w:rPr>
          <w:sz w:val="28"/>
          <w:szCs w:val="28"/>
        </w:rPr>
        <w:lastRenderedPageBreak/>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69B8991C" w14:textId="77777777" w:rsidR="002E03A1" w:rsidRPr="007A2A36" w:rsidRDefault="002E03A1" w:rsidP="002E03A1">
      <w:pPr>
        <w:adjustRightInd w:val="0"/>
        <w:ind w:firstLine="709"/>
        <w:contextualSpacing/>
        <w:jc w:val="both"/>
        <w:rPr>
          <w:sz w:val="28"/>
          <w:szCs w:val="28"/>
        </w:rPr>
      </w:pPr>
      <w:r w:rsidRPr="007A2A36">
        <w:rPr>
          <w:sz w:val="28"/>
          <w:szCs w:val="28"/>
        </w:rPr>
        <w:t>Заготовка валежника осуществляется в течение всего года.</w:t>
      </w:r>
    </w:p>
    <w:p w14:paraId="69D6C832" w14:textId="77777777" w:rsidR="002E03A1" w:rsidRPr="007A2A36" w:rsidRDefault="002E03A1" w:rsidP="002E03A1">
      <w:pPr>
        <w:adjustRightInd w:val="0"/>
        <w:ind w:firstLine="709"/>
        <w:contextualSpacing/>
        <w:jc w:val="both"/>
        <w:rPr>
          <w:sz w:val="28"/>
          <w:szCs w:val="28"/>
        </w:rPr>
      </w:pPr>
      <w:r w:rsidRPr="007A2A36">
        <w:rPr>
          <w:sz w:val="28"/>
          <w:szCs w:val="28"/>
        </w:rPr>
        <w:t>2)</w:t>
      </w:r>
      <w:r w:rsidRPr="007A2A36">
        <w:rPr>
          <w:sz w:val="28"/>
          <w:szCs w:val="28"/>
        </w:rPr>
        <w:tab/>
        <w:t>Заготовка пней (заготовка пневого осмола).</w:t>
      </w:r>
    </w:p>
    <w:bookmarkEnd w:id="197"/>
    <w:p w14:paraId="6FCB1E1F"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14:paraId="5E4F840B"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Ямы, оставленные после заготовки пней (заготовки пневого осмола), должны быть засыпаны плодородным слоем почвы и заровнены.</w:t>
      </w:r>
    </w:p>
    <w:p w14:paraId="2B8992B5"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3)</w:t>
      </w:r>
      <w:r w:rsidRPr="007A2A36">
        <w:rPr>
          <w:rFonts w:eastAsia="Calibri"/>
          <w:sz w:val="28"/>
          <w:szCs w:val="28"/>
        </w:rPr>
        <w:tab/>
        <w:t>Заготовка бересты.</w:t>
      </w:r>
    </w:p>
    <w:p w14:paraId="57CDF521" w14:textId="77777777" w:rsidR="002E03A1" w:rsidRPr="007A2A36" w:rsidRDefault="002E03A1" w:rsidP="002E03A1">
      <w:pPr>
        <w:adjustRightInd w:val="0"/>
        <w:ind w:firstLine="709"/>
        <w:contextualSpacing/>
        <w:jc w:val="both"/>
        <w:rPr>
          <w:rFonts w:eastAsia="Calibri"/>
          <w:sz w:val="28"/>
          <w:szCs w:val="28"/>
        </w:rPr>
      </w:pPr>
      <w:bookmarkStart w:id="198" w:name="sub_48"/>
      <w:r w:rsidRPr="007A2A36">
        <w:rPr>
          <w:rFonts w:eastAsia="Calibri"/>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14:paraId="1341E8DB"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14:paraId="628EC251"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Заготовка бересты с сухостойных и валежных деревьев производится в течение всего года.</w:t>
      </w:r>
    </w:p>
    <w:p w14:paraId="19C19670"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Запрещается рубка деревьев для заготовки бересты.</w:t>
      </w:r>
    </w:p>
    <w:p w14:paraId="32B50794" w14:textId="77777777" w:rsidR="002E03A1" w:rsidRPr="007A2A36" w:rsidRDefault="002E03A1" w:rsidP="002E03A1">
      <w:pPr>
        <w:adjustRightInd w:val="0"/>
        <w:ind w:firstLine="709"/>
        <w:contextualSpacing/>
        <w:jc w:val="both"/>
        <w:rPr>
          <w:rFonts w:eastAsia="Calibri"/>
          <w:sz w:val="28"/>
          <w:szCs w:val="28"/>
        </w:rPr>
      </w:pPr>
      <w:bookmarkStart w:id="199" w:name="sub_49"/>
      <w:bookmarkEnd w:id="198"/>
      <w:r w:rsidRPr="007A2A36">
        <w:rPr>
          <w:rFonts w:eastAsia="Calibri"/>
          <w:sz w:val="28"/>
          <w:szCs w:val="28"/>
        </w:rPr>
        <w:t>4)</w:t>
      </w:r>
      <w:r w:rsidRPr="007A2A36">
        <w:rPr>
          <w:rFonts w:eastAsia="Calibri"/>
          <w:sz w:val="28"/>
          <w:szCs w:val="28"/>
        </w:rPr>
        <w:tab/>
        <w:t>Заготовка коры деревьев и кустарников.</w:t>
      </w:r>
    </w:p>
    <w:bookmarkEnd w:id="199"/>
    <w:p w14:paraId="65F077C7"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14:paraId="55300447"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Заготовка коры деревьев и кустарников не допускается, если эта деятельность ведет к снижению качества заготовленной лесопродукции.</w:t>
      </w:r>
    </w:p>
    <w:p w14:paraId="2E2102B8"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Для заготовки ивового корья пригодны кустарниковые ивы в возрасте 5 лет и старше, древовидные - 15 лет и старше.</w:t>
      </w:r>
    </w:p>
    <w:p w14:paraId="4372080A"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5)</w:t>
      </w:r>
      <w:r w:rsidRPr="007A2A36">
        <w:rPr>
          <w:rFonts w:eastAsia="Calibri"/>
          <w:sz w:val="28"/>
          <w:szCs w:val="28"/>
        </w:rPr>
        <w:tab/>
        <w:t>Заготовка хвороста.</w:t>
      </w:r>
    </w:p>
    <w:p w14:paraId="08AB2E25" w14:textId="77777777" w:rsidR="002E03A1" w:rsidRPr="007A2A36" w:rsidRDefault="002E03A1" w:rsidP="002E03A1">
      <w:pPr>
        <w:adjustRightInd w:val="0"/>
        <w:ind w:firstLine="709"/>
        <w:contextualSpacing/>
        <w:jc w:val="both"/>
        <w:rPr>
          <w:rFonts w:eastAsia="Calibri"/>
          <w:sz w:val="28"/>
          <w:szCs w:val="28"/>
        </w:rPr>
      </w:pPr>
      <w:bookmarkStart w:id="200" w:name="sub_411"/>
      <w:r w:rsidRPr="007A2A36">
        <w:rPr>
          <w:rFonts w:eastAsia="Calibri"/>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2A15F1FF"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При заготовке хвороста не допускается спил деревьев и кустарников, их вершин, сучьев и ветвей.</w:t>
      </w:r>
    </w:p>
    <w:p w14:paraId="26F19217"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lastRenderedPageBreak/>
        <w:t>Не допускается обрубка сучьев и вершин с сырорастущих деревьев. Заготовка хвороста осуществляется в течение всего года.</w:t>
      </w:r>
    </w:p>
    <w:p w14:paraId="1C7E36A7"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6)</w:t>
      </w:r>
      <w:r w:rsidRPr="007A2A36">
        <w:rPr>
          <w:rFonts w:eastAsia="Calibri"/>
          <w:sz w:val="28"/>
          <w:szCs w:val="28"/>
        </w:rPr>
        <w:tab/>
        <w:t>Заготовка веточного корма.</w:t>
      </w:r>
    </w:p>
    <w:bookmarkEnd w:id="200"/>
    <w:p w14:paraId="31036449"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14:paraId="6A2B0029"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Заготавливают веточный корм из побегов лиственных пород в основном летом, хвойных пород - круглогодично.</w:t>
      </w:r>
    </w:p>
    <w:p w14:paraId="0EB21537"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Заготовка веточного корма производится со срубленных деревьев при проведении выборочных и сплошных рубок.</w:t>
      </w:r>
    </w:p>
    <w:p w14:paraId="60E49D2B"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7)</w:t>
      </w:r>
      <w:r w:rsidRPr="007A2A36">
        <w:rPr>
          <w:rFonts w:eastAsia="Calibri"/>
          <w:sz w:val="28"/>
          <w:szCs w:val="28"/>
        </w:rPr>
        <w:tab/>
        <w:t>Заготовка еловых, пихтовых, сосновых лап.</w:t>
      </w:r>
    </w:p>
    <w:p w14:paraId="3D6E71AF"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510C121A"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8)</w:t>
      </w:r>
      <w:r w:rsidRPr="007A2A36">
        <w:rPr>
          <w:rFonts w:eastAsia="Calibri"/>
          <w:sz w:val="28"/>
          <w:szCs w:val="28"/>
        </w:rPr>
        <w:tab/>
        <w:t>Заготовка елей или деревьев других хвойных пород для новогодних праздников.</w:t>
      </w:r>
    </w:p>
    <w:p w14:paraId="571F4CE1" w14:textId="77777777" w:rsidR="002E03A1" w:rsidRPr="007A2A36" w:rsidRDefault="002E03A1" w:rsidP="002E03A1">
      <w:pPr>
        <w:adjustRightInd w:val="0"/>
        <w:ind w:firstLine="709"/>
        <w:contextualSpacing/>
        <w:jc w:val="both"/>
        <w:rPr>
          <w:rFonts w:eastAsia="Calibri"/>
          <w:sz w:val="28"/>
          <w:szCs w:val="28"/>
        </w:rPr>
      </w:pPr>
      <w:bookmarkStart w:id="201" w:name="sub_414"/>
      <w:r w:rsidRPr="007A2A36">
        <w:rPr>
          <w:rFonts w:eastAsia="Calibri"/>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66D540FB"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Допускается заготовка елей или деревьев других хвойных пород для новогодних праздников из вершинной части срубленных елей.</w:t>
      </w:r>
    </w:p>
    <w:p w14:paraId="1E2AD6F2"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9)</w:t>
      </w:r>
      <w:r w:rsidRPr="007A2A36">
        <w:rPr>
          <w:rFonts w:eastAsia="Calibri"/>
          <w:sz w:val="28"/>
          <w:szCs w:val="28"/>
        </w:rPr>
        <w:tab/>
        <w:t>Заготовка мха, лесной подстилки, опавших листьев, камыша, тростника и подобных лесных ресурсов.</w:t>
      </w:r>
    </w:p>
    <w:p w14:paraId="6C84BBC2"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bookmarkEnd w:id="201"/>
    <w:p w14:paraId="3B23E402"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6AEEF52B" w14:textId="77777777" w:rsidR="002E03A1" w:rsidRDefault="002E03A1" w:rsidP="002E03A1">
      <w:pPr>
        <w:adjustRightInd w:val="0"/>
        <w:ind w:firstLine="709"/>
        <w:contextualSpacing/>
        <w:jc w:val="both"/>
        <w:rPr>
          <w:rFonts w:eastAsia="Calibri"/>
          <w:sz w:val="28"/>
          <w:szCs w:val="28"/>
        </w:rPr>
      </w:pPr>
      <w:r w:rsidRPr="007A2A36">
        <w:rPr>
          <w:rFonts w:eastAsia="Calibri"/>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6C4067A8"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14:paraId="7DD58DBD"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lastRenderedPageBreak/>
        <w:t>10)</w:t>
      </w:r>
      <w:r w:rsidRPr="007A2A36">
        <w:rPr>
          <w:rFonts w:eastAsia="Calibri"/>
          <w:sz w:val="28"/>
          <w:szCs w:val="28"/>
        </w:rPr>
        <w:tab/>
        <w:t>Заготовка (выкопка) деревьев, кустарников и лиан на лесных участках.</w:t>
      </w:r>
    </w:p>
    <w:p w14:paraId="04AB99A7"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4632573C"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14498226"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6312AE1D"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Ямы, оставленные после заготовки (выкопки) деревьев, кустарников и лиан, должны быть засыпаны плодородным слоем почвы и заровнены.</w:t>
      </w:r>
    </w:p>
    <w:p w14:paraId="5EAE8538"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11)</w:t>
      </w:r>
      <w:r w:rsidRPr="007A2A36">
        <w:rPr>
          <w:rFonts w:eastAsia="Calibri"/>
          <w:sz w:val="28"/>
          <w:szCs w:val="28"/>
        </w:rPr>
        <w:tab/>
        <w:t>Заготовка веников, ветвей и кустарников для метел и плетения..</w:t>
      </w:r>
    </w:p>
    <w:p w14:paraId="6839AAC1"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0758A028"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12)</w:t>
      </w:r>
      <w:r w:rsidRPr="007A2A36">
        <w:rPr>
          <w:rFonts w:eastAsia="Calibri"/>
          <w:sz w:val="28"/>
          <w:szCs w:val="28"/>
        </w:rPr>
        <w:tab/>
        <w:t>Заготовка древесной зелени.</w:t>
      </w:r>
    </w:p>
    <w:p w14:paraId="6E04E38A"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К древесной зелени относятся листья, почки, хвоя и побеги хвойных и лиственных пород с диаметром до 8 мм у основания.</w:t>
      </w:r>
    </w:p>
    <w:p w14:paraId="4C9A0A23"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4C83B4DC"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14:paraId="73BE3515"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Повторная заготовка пихтовой лапки в одних и тех же насаждениях допускается не ранее чем через 4-5 лет.</w:t>
      </w:r>
    </w:p>
    <w:p w14:paraId="63076CAC" w14:textId="77777777" w:rsidR="002E03A1" w:rsidRPr="007A2A36" w:rsidRDefault="002E03A1" w:rsidP="002E03A1">
      <w:pPr>
        <w:adjustRightInd w:val="0"/>
        <w:ind w:firstLine="709"/>
        <w:contextualSpacing/>
        <w:jc w:val="both"/>
        <w:rPr>
          <w:rFonts w:eastAsia="Calibri"/>
          <w:sz w:val="28"/>
          <w:szCs w:val="28"/>
        </w:rPr>
      </w:pPr>
      <w:r w:rsidRPr="007A2A36">
        <w:rPr>
          <w:rFonts w:eastAsia="Calibri"/>
          <w:sz w:val="28"/>
          <w:szCs w:val="28"/>
        </w:rPr>
        <w:t xml:space="preserve">Заготовка древесной зелени не допускается при проведении опытных и экспериментальных рубок, отбора модельных деревьев на постоянных </w:t>
      </w:r>
      <w:r w:rsidRPr="007A2A36">
        <w:rPr>
          <w:rFonts w:eastAsia="Calibri"/>
          <w:sz w:val="28"/>
          <w:szCs w:val="28"/>
        </w:rPr>
        <w:lastRenderedPageBreak/>
        <w:t>пробных площадях в лесах, переданных для осуществления научно-исследовательской деятельности, образовательной деятельности.</w:t>
      </w:r>
    </w:p>
    <w:p w14:paraId="2EE1010A" w14:textId="77777777" w:rsidR="002E03A1" w:rsidRPr="007A2A36" w:rsidRDefault="002E03A1" w:rsidP="002E03A1">
      <w:pPr>
        <w:adjustRightInd w:val="0"/>
        <w:ind w:firstLine="709"/>
        <w:jc w:val="both"/>
        <w:rPr>
          <w:sz w:val="28"/>
          <w:szCs w:val="28"/>
        </w:rPr>
      </w:pPr>
      <w:r w:rsidRPr="007A2A36">
        <w:rPr>
          <w:sz w:val="28"/>
          <w:szCs w:val="28"/>
        </w:rPr>
        <w:t>Промышленной заготовки недревесных лесных ресурсов на территории лесничества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08F1AE75" w14:textId="77777777" w:rsidR="002E03A1" w:rsidRPr="007A2A36" w:rsidRDefault="002E03A1" w:rsidP="002E03A1">
      <w:pPr>
        <w:pStyle w:val="3"/>
        <w:numPr>
          <w:ilvl w:val="0"/>
          <w:numId w:val="0"/>
        </w:numPr>
        <w:spacing w:before="120" w:after="120" w:line="240" w:lineRule="auto"/>
        <w:jc w:val="center"/>
        <w:rPr>
          <w:b/>
          <w:sz w:val="28"/>
          <w:szCs w:val="28"/>
        </w:rPr>
      </w:pPr>
      <w:bookmarkStart w:id="202" w:name="_Toc106568710"/>
      <w:bookmarkStart w:id="203" w:name="_Toc174012297"/>
      <w:r w:rsidRPr="007A2A36">
        <w:rPr>
          <w:b/>
          <w:sz w:val="28"/>
          <w:szCs w:val="28"/>
        </w:rPr>
        <w:t>2.3.2. Сроки использования лесов для заготовки и сбора недревесных лесных ресурсов.</w:t>
      </w:r>
      <w:bookmarkEnd w:id="202"/>
      <w:bookmarkEnd w:id="203"/>
    </w:p>
    <w:p w14:paraId="3ABE7F78" w14:textId="77777777" w:rsidR="002E03A1" w:rsidRPr="007A2A36" w:rsidRDefault="002E03A1" w:rsidP="002E03A1">
      <w:pPr>
        <w:adjustRightInd w:val="0"/>
        <w:ind w:firstLine="720"/>
        <w:jc w:val="both"/>
        <w:rPr>
          <w:sz w:val="28"/>
          <w:szCs w:val="28"/>
        </w:rPr>
      </w:pPr>
      <w:r w:rsidRPr="007A2A36">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392CE494" w14:textId="77777777" w:rsidR="002E03A1" w:rsidRDefault="002E03A1" w:rsidP="002E03A1">
      <w:pPr>
        <w:adjustRightInd w:val="0"/>
        <w:ind w:firstLine="720"/>
        <w:jc w:val="both"/>
        <w:rPr>
          <w:sz w:val="28"/>
          <w:szCs w:val="28"/>
        </w:rPr>
      </w:pPr>
      <w:r w:rsidRPr="007A2A36">
        <w:rPr>
          <w:sz w:val="28"/>
          <w:szCs w:val="28"/>
        </w:rPr>
        <w:t>К недревесным лесным ресурсам, заготовка и сбор которых осуществляются в соответствии с Лесным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01A077FA" w14:textId="77777777" w:rsidR="003176A5" w:rsidRPr="003176A5" w:rsidRDefault="003176A5">
      <w:pPr>
        <w:numPr>
          <w:ilvl w:val="1"/>
          <w:numId w:val="49"/>
        </w:numPr>
        <w:adjustRightInd w:val="0"/>
        <w:ind w:left="499" w:hanging="215"/>
        <w:jc w:val="both"/>
        <w:rPr>
          <w:rFonts w:eastAsia="Calibri"/>
          <w:color w:val="FF0000"/>
          <w:sz w:val="28"/>
          <w:szCs w:val="28"/>
        </w:rPr>
      </w:pPr>
      <w:r w:rsidRPr="003176A5">
        <w:rPr>
          <w:rFonts w:eastAsia="Calibri"/>
          <w:color w:val="FF0000"/>
          <w:sz w:val="28"/>
          <w:szCs w:val="28"/>
        </w:rPr>
        <w:t>Заготовка пней (заготовка пневого осмола).</w:t>
      </w:r>
    </w:p>
    <w:p w14:paraId="042753D7" w14:textId="77777777" w:rsidR="003176A5" w:rsidRPr="003176A5" w:rsidRDefault="003176A5" w:rsidP="003176A5">
      <w:pPr>
        <w:adjustRightInd w:val="0"/>
        <w:ind w:firstLine="720"/>
        <w:jc w:val="both"/>
        <w:rPr>
          <w:rFonts w:eastAsia="Calibri"/>
          <w:color w:val="FF0000"/>
          <w:sz w:val="28"/>
          <w:szCs w:val="28"/>
        </w:rPr>
      </w:pPr>
      <w:r w:rsidRPr="003176A5">
        <w:rPr>
          <w:rFonts w:eastAsia="Calibri"/>
          <w:color w:val="FF0000"/>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14:paraId="73C8246A" w14:textId="77777777" w:rsidR="003176A5" w:rsidRPr="003176A5" w:rsidRDefault="003176A5" w:rsidP="003176A5">
      <w:pPr>
        <w:adjustRightInd w:val="0"/>
        <w:ind w:firstLine="720"/>
        <w:jc w:val="both"/>
        <w:rPr>
          <w:rFonts w:eastAsia="Calibri"/>
          <w:color w:val="FF0000"/>
          <w:sz w:val="28"/>
          <w:szCs w:val="28"/>
        </w:rPr>
      </w:pPr>
      <w:r w:rsidRPr="003176A5">
        <w:rPr>
          <w:rFonts w:eastAsia="Calibri"/>
          <w:color w:val="FF0000"/>
          <w:sz w:val="28"/>
          <w:szCs w:val="28"/>
        </w:rPr>
        <w:t>Ямы, оставленные после заготовки пней (заготовки пневого осмола), должны быть засыпаны плодородным слоем почвы и заровнены.</w:t>
      </w:r>
      <w:bookmarkStart w:id="204" w:name="sub_1017"/>
    </w:p>
    <w:p w14:paraId="6029DC84" w14:textId="77777777" w:rsidR="003176A5" w:rsidRPr="003176A5" w:rsidRDefault="003176A5">
      <w:pPr>
        <w:numPr>
          <w:ilvl w:val="1"/>
          <w:numId w:val="49"/>
        </w:numPr>
        <w:adjustRightInd w:val="0"/>
        <w:ind w:left="709" w:hanging="425"/>
        <w:jc w:val="both"/>
        <w:rPr>
          <w:rFonts w:eastAsia="Calibri"/>
          <w:color w:val="FF0000"/>
          <w:sz w:val="28"/>
          <w:szCs w:val="28"/>
        </w:rPr>
      </w:pPr>
      <w:r w:rsidRPr="003176A5">
        <w:rPr>
          <w:rFonts w:eastAsia="Calibri"/>
          <w:color w:val="FF0000"/>
          <w:sz w:val="28"/>
          <w:szCs w:val="28"/>
        </w:rPr>
        <w:t>Заготовка валежника.</w:t>
      </w:r>
    </w:p>
    <w:bookmarkEnd w:id="204"/>
    <w:p w14:paraId="40FDA505" w14:textId="77777777" w:rsidR="003176A5" w:rsidRPr="003176A5" w:rsidRDefault="003176A5" w:rsidP="003176A5">
      <w:pPr>
        <w:adjustRightInd w:val="0"/>
        <w:ind w:firstLine="720"/>
        <w:jc w:val="both"/>
        <w:rPr>
          <w:rFonts w:eastAsia="Calibri"/>
          <w:color w:val="FF0000"/>
          <w:sz w:val="28"/>
          <w:szCs w:val="28"/>
        </w:rPr>
      </w:pPr>
      <w:r w:rsidRPr="003176A5">
        <w:rPr>
          <w:rFonts w:eastAsia="Calibri"/>
          <w:color w:val="FF0000"/>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5DB08E53" w14:textId="77777777" w:rsidR="003176A5" w:rsidRPr="003176A5" w:rsidRDefault="003176A5" w:rsidP="003176A5">
      <w:pPr>
        <w:adjustRightInd w:val="0"/>
        <w:ind w:firstLine="720"/>
        <w:jc w:val="both"/>
        <w:rPr>
          <w:rFonts w:eastAsia="Calibri"/>
          <w:color w:val="FF0000"/>
          <w:sz w:val="28"/>
          <w:szCs w:val="28"/>
        </w:rPr>
      </w:pPr>
      <w:r w:rsidRPr="003176A5">
        <w:rPr>
          <w:rFonts w:eastAsia="Calibri"/>
          <w:color w:val="FF0000"/>
          <w:sz w:val="28"/>
          <w:szCs w:val="28"/>
        </w:rPr>
        <w:t>Заготовка валежника осуществляется в течение всего года.</w:t>
      </w:r>
    </w:p>
    <w:p w14:paraId="5950FA5D" w14:textId="77777777" w:rsidR="003176A5" w:rsidRPr="003176A5" w:rsidRDefault="003176A5">
      <w:pPr>
        <w:numPr>
          <w:ilvl w:val="1"/>
          <w:numId w:val="49"/>
        </w:numPr>
        <w:adjustRightInd w:val="0"/>
        <w:ind w:left="0" w:firstLine="284"/>
        <w:jc w:val="both"/>
        <w:rPr>
          <w:rFonts w:eastAsia="Calibri"/>
          <w:color w:val="FF0000"/>
          <w:sz w:val="28"/>
          <w:szCs w:val="28"/>
        </w:rPr>
      </w:pPr>
      <w:bookmarkStart w:id="205" w:name="sub_1022"/>
      <w:r w:rsidRPr="003176A5">
        <w:rPr>
          <w:color w:val="FF0000"/>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bookmarkEnd w:id="205"/>
    <w:p w14:paraId="12A1B76D" w14:textId="77777777" w:rsidR="003176A5" w:rsidRPr="003176A5" w:rsidRDefault="003176A5" w:rsidP="003176A5">
      <w:pPr>
        <w:adjustRightInd w:val="0"/>
        <w:ind w:firstLine="720"/>
        <w:jc w:val="both"/>
        <w:rPr>
          <w:rFonts w:eastAsia="Calibri"/>
          <w:color w:val="FF0000"/>
          <w:sz w:val="28"/>
          <w:szCs w:val="28"/>
        </w:rPr>
      </w:pPr>
      <w:r w:rsidRPr="003176A5">
        <w:rPr>
          <w:rFonts w:eastAsia="Calibri"/>
          <w:color w:val="FF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61068AD1" w14:textId="77777777" w:rsidR="003176A5" w:rsidRPr="003176A5" w:rsidRDefault="003176A5" w:rsidP="003176A5">
      <w:pPr>
        <w:adjustRightInd w:val="0"/>
        <w:ind w:firstLine="720"/>
        <w:jc w:val="both"/>
        <w:rPr>
          <w:rFonts w:eastAsia="Calibri"/>
          <w:color w:val="FF0000"/>
          <w:sz w:val="28"/>
          <w:szCs w:val="28"/>
        </w:rPr>
      </w:pPr>
      <w:r w:rsidRPr="003176A5">
        <w:rPr>
          <w:rFonts w:eastAsia="Calibri"/>
          <w:color w:val="FF0000"/>
          <w:sz w:val="28"/>
          <w:szCs w:val="28"/>
        </w:rPr>
        <w:lastRenderedPageBreak/>
        <w:t>Ямы, оставленные после заготовки (выкопки) деревьев, кустарников и лиан, должны быть засыпаны плодородным слоем почвы и заровнены.</w:t>
      </w:r>
    </w:p>
    <w:p w14:paraId="530852EF" w14:textId="77777777" w:rsidR="003176A5" w:rsidRPr="003176A5" w:rsidRDefault="003176A5">
      <w:pPr>
        <w:numPr>
          <w:ilvl w:val="1"/>
          <w:numId w:val="49"/>
        </w:numPr>
        <w:adjustRightInd w:val="0"/>
        <w:ind w:left="709" w:hanging="425"/>
        <w:jc w:val="both"/>
        <w:rPr>
          <w:rFonts w:eastAsia="Calibri"/>
          <w:color w:val="FF0000"/>
          <w:sz w:val="28"/>
          <w:szCs w:val="28"/>
        </w:rPr>
      </w:pPr>
      <w:r w:rsidRPr="003176A5">
        <w:rPr>
          <w:rFonts w:eastAsia="Calibri"/>
          <w:color w:val="FF0000"/>
          <w:sz w:val="28"/>
          <w:szCs w:val="28"/>
        </w:rPr>
        <w:t>Заготовка древесной зелени.</w:t>
      </w:r>
    </w:p>
    <w:p w14:paraId="016280F5" w14:textId="77777777" w:rsidR="003176A5" w:rsidRPr="003176A5" w:rsidRDefault="003176A5" w:rsidP="003176A5">
      <w:pPr>
        <w:adjustRightInd w:val="0"/>
        <w:ind w:firstLine="720"/>
        <w:jc w:val="both"/>
        <w:rPr>
          <w:rFonts w:eastAsia="Calibri"/>
          <w:color w:val="FF0000"/>
          <w:sz w:val="28"/>
          <w:szCs w:val="28"/>
        </w:rPr>
      </w:pPr>
      <w:r w:rsidRPr="003176A5">
        <w:rPr>
          <w:rFonts w:eastAsia="Calibri"/>
          <w:color w:val="FF0000"/>
          <w:sz w:val="28"/>
          <w:szCs w:val="28"/>
        </w:rPr>
        <w:t>К древесной зелени относятся листья, почки, хвоя и побеги хвойных и лиственных пород с диаметром до 8 мм у основания.</w:t>
      </w:r>
    </w:p>
    <w:p w14:paraId="3AF9DA39" w14:textId="77777777" w:rsidR="003176A5" w:rsidRPr="003176A5" w:rsidRDefault="003176A5" w:rsidP="003176A5">
      <w:pPr>
        <w:adjustRightInd w:val="0"/>
        <w:ind w:firstLine="720"/>
        <w:jc w:val="both"/>
        <w:rPr>
          <w:rFonts w:eastAsia="Calibri"/>
          <w:color w:val="FF0000"/>
          <w:sz w:val="28"/>
          <w:szCs w:val="28"/>
        </w:rPr>
      </w:pPr>
      <w:r w:rsidRPr="003176A5">
        <w:rPr>
          <w:rFonts w:eastAsia="Calibri"/>
          <w:color w:val="FF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1E357E6C" w14:textId="77777777" w:rsidR="003176A5" w:rsidRPr="003176A5" w:rsidRDefault="003176A5" w:rsidP="003176A5">
      <w:pPr>
        <w:adjustRightInd w:val="0"/>
        <w:ind w:firstLine="720"/>
        <w:jc w:val="both"/>
        <w:rPr>
          <w:rFonts w:eastAsia="Calibri"/>
          <w:color w:val="FF0000"/>
          <w:sz w:val="28"/>
          <w:szCs w:val="28"/>
        </w:rPr>
      </w:pPr>
      <w:r w:rsidRPr="003176A5">
        <w:rPr>
          <w:rFonts w:eastAsia="Calibri"/>
          <w:color w:val="FF0000"/>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14:paraId="145AFCC9" w14:textId="027CAB1D" w:rsidR="003176A5" w:rsidRPr="003176A5" w:rsidRDefault="003176A5" w:rsidP="003176A5">
      <w:pPr>
        <w:adjustRightInd w:val="0"/>
        <w:ind w:firstLine="720"/>
        <w:jc w:val="both"/>
        <w:rPr>
          <w:rFonts w:eastAsia="Calibri"/>
          <w:color w:val="FF0000"/>
          <w:sz w:val="28"/>
          <w:szCs w:val="28"/>
        </w:rPr>
      </w:pPr>
      <w:r w:rsidRPr="003176A5">
        <w:rPr>
          <w:rFonts w:eastAsia="Calibri"/>
          <w:color w:val="FF0000"/>
          <w:sz w:val="28"/>
          <w:szCs w:val="28"/>
        </w:rPr>
        <w:t>Повторная заготовка пихтовых лап в одних и тех же насаждениях допускается не ранее чем через 4-5 лет.</w:t>
      </w:r>
    </w:p>
    <w:p w14:paraId="0A49CE45" w14:textId="77777777" w:rsidR="002E03A1" w:rsidRPr="007A2A36" w:rsidRDefault="002E03A1" w:rsidP="002E03A1">
      <w:pPr>
        <w:autoSpaceDE w:val="0"/>
        <w:autoSpaceDN w:val="0"/>
        <w:adjustRightInd w:val="0"/>
        <w:ind w:firstLine="720"/>
        <w:jc w:val="both"/>
        <w:rPr>
          <w:sz w:val="28"/>
          <w:szCs w:val="28"/>
        </w:rPr>
      </w:pPr>
      <w:r w:rsidRPr="007A2A36">
        <w:rPr>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14:paraId="4C7AF200" w14:textId="77777777" w:rsidR="002E03A1" w:rsidRPr="007A2A36" w:rsidRDefault="002E03A1" w:rsidP="002E03A1">
      <w:pPr>
        <w:autoSpaceDE w:val="0"/>
        <w:autoSpaceDN w:val="0"/>
        <w:adjustRightInd w:val="0"/>
        <w:ind w:firstLine="720"/>
        <w:jc w:val="both"/>
        <w:rPr>
          <w:sz w:val="28"/>
          <w:szCs w:val="28"/>
        </w:rPr>
      </w:pPr>
      <w:r w:rsidRPr="007A2A36">
        <w:rPr>
          <w:sz w:val="28"/>
          <w:szCs w:val="28"/>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bookmarkStart w:id="206" w:name="_Toc513712544"/>
      <w:bookmarkStart w:id="207" w:name="_Toc517279673"/>
      <w:bookmarkStart w:id="208" w:name="_Toc517439335"/>
      <w:bookmarkStart w:id="209" w:name="sub_24"/>
    </w:p>
    <w:p w14:paraId="23A2C809" w14:textId="77777777" w:rsidR="002E03A1" w:rsidRPr="007A2A36" w:rsidRDefault="002E03A1" w:rsidP="002E03A1">
      <w:pPr>
        <w:pStyle w:val="2"/>
        <w:numPr>
          <w:ilvl w:val="0"/>
          <w:numId w:val="0"/>
        </w:numPr>
        <w:spacing w:before="120" w:after="120"/>
        <w:jc w:val="center"/>
        <w:rPr>
          <w:rFonts w:ascii="Times New Roman" w:hAnsi="Times New Roman"/>
          <w:i w:val="0"/>
        </w:rPr>
      </w:pPr>
      <w:bookmarkStart w:id="210" w:name="_Toc106568711"/>
      <w:bookmarkStart w:id="211" w:name="_Toc174012298"/>
      <w:r w:rsidRPr="007A2A36">
        <w:rPr>
          <w:rFonts w:ascii="Times New Roman" w:hAnsi="Times New Roman"/>
          <w:i w:val="0"/>
        </w:rPr>
        <w:t>2.4. Нормативы, параметры и сроки использования лесов для заготовки пищевых лесных ресурсов и сбора лекарственных растений</w:t>
      </w:r>
      <w:bookmarkEnd w:id="210"/>
      <w:bookmarkEnd w:id="211"/>
    </w:p>
    <w:bookmarkEnd w:id="206"/>
    <w:bookmarkEnd w:id="207"/>
    <w:bookmarkEnd w:id="208"/>
    <w:p w14:paraId="36E0D989" w14:textId="77777777" w:rsidR="002E03A1" w:rsidRPr="007A2A36" w:rsidRDefault="002E03A1" w:rsidP="002E03A1">
      <w:pPr>
        <w:pStyle w:val="aff8"/>
        <w:spacing w:line="240" w:lineRule="auto"/>
        <w:contextualSpacing/>
        <w:rPr>
          <w:sz w:val="28"/>
          <w:szCs w:val="28"/>
        </w:rPr>
      </w:pPr>
      <w:r w:rsidRPr="007A2A36">
        <w:rPr>
          <w:sz w:val="28"/>
          <w:szCs w:val="28"/>
        </w:rPr>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6B06358F" w14:textId="77777777" w:rsidR="002E03A1" w:rsidRPr="007A2A36" w:rsidRDefault="002E03A1" w:rsidP="002E03A1">
      <w:pPr>
        <w:pStyle w:val="aff8"/>
        <w:spacing w:line="240" w:lineRule="auto"/>
        <w:contextualSpacing/>
        <w:rPr>
          <w:sz w:val="28"/>
          <w:szCs w:val="28"/>
        </w:rPr>
      </w:pPr>
      <w:r w:rsidRPr="007A2A36">
        <w:rPr>
          <w:sz w:val="28"/>
          <w:szCs w:val="28"/>
        </w:rPr>
        <w:t>К пищевым лесным ресурсам относятся дикорастущие плоды, ягоды, орехи, грибы, семена, березовый сок и подобные лесные ресурсы.</w:t>
      </w:r>
    </w:p>
    <w:p w14:paraId="68419227" w14:textId="77777777" w:rsidR="002E03A1" w:rsidRPr="007A2A36" w:rsidRDefault="002E03A1" w:rsidP="002E03A1">
      <w:pPr>
        <w:jc w:val="both"/>
        <w:rPr>
          <w:sz w:val="28"/>
          <w:szCs w:val="28"/>
        </w:rPr>
      </w:pPr>
      <w:r w:rsidRPr="007A2A36">
        <w:rPr>
          <w:sz w:val="28"/>
          <w:szCs w:val="28"/>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w:t>
      </w:r>
    </w:p>
    <w:p w14:paraId="3690CEE4" w14:textId="77777777" w:rsidR="002E03A1" w:rsidRPr="007A2A36" w:rsidRDefault="002E03A1" w:rsidP="002E03A1">
      <w:pPr>
        <w:ind w:firstLine="709"/>
        <w:jc w:val="both"/>
        <w:rPr>
          <w:sz w:val="28"/>
          <w:szCs w:val="28"/>
        </w:rPr>
      </w:pPr>
      <w:r w:rsidRPr="007A2A36">
        <w:rPr>
          <w:sz w:val="28"/>
          <w:szCs w:val="28"/>
        </w:rPr>
        <w:t>Граждане, юридические лица, использующие леса для заготовки пищевых лесных ресурсов и сбора лекарственных растений, имеют право:</w:t>
      </w:r>
    </w:p>
    <w:p w14:paraId="6C5DC9CE" w14:textId="77777777" w:rsidR="002E03A1" w:rsidRPr="007A2A36" w:rsidRDefault="002E03A1" w:rsidP="002E03A1">
      <w:pPr>
        <w:ind w:firstLine="709"/>
        <w:jc w:val="both"/>
        <w:rPr>
          <w:sz w:val="28"/>
          <w:szCs w:val="28"/>
        </w:rPr>
      </w:pPr>
      <w:r w:rsidRPr="007A2A36">
        <w:rPr>
          <w:sz w:val="28"/>
          <w:szCs w:val="28"/>
        </w:rPr>
        <w:t>а) осуществлять использование лесов в соответствии с условиями договора аренды лесного участка;</w:t>
      </w:r>
    </w:p>
    <w:p w14:paraId="6513E0E4" w14:textId="77777777" w:rsidR="002E03A1" w:rsidRPr="007A2A36" w:rsidRDefault="002E03A1" w:rsidP="002E03A1">
      <w:pPr>
        <w:ind w:firstLine="709"/>
        <w:jc w:val="both"/>
        <w:rPr>
          <w:sz w:val="28"/>
          <w:szCs w:val="28"/>
        </w:rPr>
      </w:pPr>
      <w:r w:rsidRPr="007A2A36">
        <w:rPr>
          <w:sz w:val="28"/>
          <w:szCs w:val="28"/>
        </w:rPr>
        <w:t>б) создавать лесную инфраструктуру, в том числе лесные дороги (часть 1 статьи 13 Лесного кодекса);</w:t>
      </w:r>
    </w:p>
    <w:p w14:paraId="46A76AD0" w14:textId="77777777" w:rsidR="002E03A1" w:rsidRPr="007A2A36" w:rsidRDefault="002E03A1" w:rsidP="002E03A1">
      <w:pPr>
        <w:ind w:firstLine="709"/>
        <w:jc w:val="both"/>
        <w:rPr>
          <w:sz w:val="28"/>
          <w:szCs w:val="28"/>
        </w:rPr>
      </w:pPr>
      <w:r w:rsidRPr="007A2A36">
        <w:rPr>
          <w:sz w:val="28"/>
          <w:szCs w:val="28"/>
        </w:rPr>
        <w:t>в) размещать на предоставленных лесных участках сушилки, грибоварни, склады и другие некапитальные строения, сооружения (часть 4 статьи 34 Лесного кодекса);</w:t>
      </w:r>
    </w:p>
    <w:p w14:paraId="1FB97B31" w14:textId="77777777" w:rsidR="002E03A1" w:rsidRPr="007A2A36" w:rsidRDefault="002E03A1" w:rsidP="002E03A1">
      <w:pPr>
        <w:ind w:firstLine="709"/>
        <w:jc w:val="both"/>
        <w:rPr>
          <w:sz w:val="28"/>
          <w:szCs w:val="28"/>
        </w:rPr>
      </w:pPr>
      <w:r w:rsidRPr="007A2A36">
        <w:rPr>
          <w:sz w:val="28"/>
          <w:szCs w:val="28"/>
        </w:rPr>
        <w:lastRenderedPageBreak/>
        <w:t>г) иметь другие права, если их реализация не противоречит требованиям законодательства Российской Федерации.</w:t>
      </w:r>
    </w:p>
    <w:p w14:paraId="29B7C12C" w14:textId="77777777" w:rsidR="002E03A1" w:rsidRPr="00E2200D" w:rsidRDefault="002E03A1" w:rsidP="002E03A1">
      <w:pPr>
        <w:autoSpaceDE w:val="0"/>
        <w:autoSpaceDN w:val="0"/>
        <w:adjustRightInd w:val="0"/>
        <w:ind w:firstLine="709"/>
        <w:jc w:val="both"/>
        <w:rPr>
          <w:sz w:val="28"/>
          <w:szCs w:val="28"/>
        </w:rPr>
      </w:pPr>
      <w:r w:rsidRPr="007A2A36">
        <w:rPr>
          <w:sz w:val="28"/>
          <w:szCs w:val="28"/>
        </w:rPr>
        <w:t xml:space="preserve">Граждане, юридические лица, осуществляющие заготовку пищевых лесных ресурсов и </w:t>
      </w:r>
      <w:r w:rsidRPr="00E2200D">
        <w:rPr>
          <w:sz w:val="28"/>
          <w:szCs w:val="28"/>
        </w:rPr>
        <w:t>сбор лекарственных растений, на предоставленных им лесных участках вправе размещать сушилки, грибоварни, склады и другие временные постройки.</w:t>
      </w:r>
    </w:p>
    <w:p w14:paraId="097A7B92" w14:textId="77777777" w:rsidR="002E03A1" w:rsidRPr="00FF2471" w:rsidRDefault="002E03A1" w:rsidP="002E03A1">
      <w:pPr>
        <w:ind w:firstLine="709"/>
        <w:contextualSpacing/>
        <w:jc w:val="both"/>
        <w:rPr>
          <w:color w:val="000000" w:themeColor="text1"/>
          <w:sz w:val="28"/>
          <w:szCs w:val="28"/>
        </w:rPr>
      </w:pPr>
      <w:bookmarkStart w:id="212" w:name="_Hlk106553755"/>
      <w:bookmarkStart w:id="213" w:name="_Hlk106571412"/>
      <w:r w:rsidRPr="00FF2471">
        <w:rPr>
          <w:color w:val="000000" w:themeColor="text1"/>
          <w:sz w:val="28"/>
          <w:szCs w:val="28"/>
        </w:rPr>
        <w:t>Заготовка пищевых лесных ресурсов и сбор лекарственных растений осуществляется в соответствии со статьями 34, 35 Лесного кодекса, приказом Министерства природных ресурсов Российской Федерации от 28 июля 2020 года № 494 «Об утверждении правил заготовки пищевых лесных ресурсов и сбора лекарственных растений»,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 законом Забайкальского края от 29 декабря 2008 года № 115-ЗЗК «О Красной книге Забайкальского края» (далее – Красная книга Забайкальского края), постановлением Правительства Забайкальского края от 16 февраля 2010 года № 52 «Об утверждении Перечня объектов растительного мира, занесенных в Красную книгу Забайкальского края», и в соответствии с Федеральным законом от 08 января 1998 года № 3-ФЗ «О наркотических средствах и психотропных веществах».</w:t>
      </w:r>
      <w:bookmarkStart w:id="214" w:name="sub_241"/>
      <w:bookmarkStart w:id="215" w:name="_Toc513712545"/>
      <w:bookmarkEnd w:id="209"/>
      <w:bookmarkEnd w:id="212"/>
    </w:p>
    <w:p w14:paraId="3AE34790" w14:textId="77777777" w:rsidR="002E03A1" w:rsidRPr="00FF2471" w:rsidRDefault="002E03A1" w:rsidP="002E03A1">
      <w:pPr>
        <w:pStyle w:val="aff8"/>
        <w:spacing w:line="240" w:lineRule="auto"/>
        <w:contextualSpacing/>
        <w:rPr>
          <w:color w:val="000000" w:themeColor="text1"/>
          <w:sz w:val="28"/>
          <w:szCs w:val="28"/>
        </w:rPr>
      </w:pPr>
      <w:bookmarkStart w:id="216" w:name="_Hlk106571419"/>
      <w:bookmarkEnd w:id="213"/>
      <w:r w:rsidRPr="00FF2471">
        <w:rPr>
          <w:color w:val="000000" w:themeColor="text1"/>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а также грибов и дикорастущих растений, которые признаются наркотическими средствами в соответствии с Федеральным законом от 08 января 1998 года № 3-ФЗ «О наркотических средствах и психотропных веществах».</w:t>
      </w:r>
    </w:p>
    <w:p w14:paraId="3C3D29A4" w14:textId="77777777" w:rsidR="002E03A1" w:rsidRPr="00E2200D" w:rsidRDefault="002E03A1" w:rsidP="002E03A1">
      <w:pPr>
        <w:pStyle w:val="3"/>
        <w:numPr>
          <w:ilvl w:val="0"/>
          <w:numId w:val="0"/>
        </w:numPr>
        <w:spacing w:before="120" w:after="120" w:line="240" w:lineRule="auto"/>
        <w:jc w:val="center"/>
        <w:rPr>
          <w:b/>
          <w:sz w:val="28"/>
          <w:szCs w:val="28"/>
        </w:rPr>
      </w:pPr>
      <w:bookmarkStart w:id="217" w:name="_Toc106568712"/>
      <w:bookmarkStart w:id="218" w:name="_Toc174012299"/>
      <w:bookmarkEnd w:id="216"/>
      <w:r w:rsidRPr="00FF2471">
        <w:rPr>
          <w:b/>
          <w:color w:val="000000" w:themeColor="text1"/>
          <w:sz w:val="28"/>
          <w:szCs w:val="28"/>
        </w:rPr>
        <w:t>2.4.1. Нормативы (ежегодные допустимые объемы</w:t>
      </w:r>
      <w:r w:rsidRPr="00E2200D">
        <w:rPr>
          <w:b/>
          <w:sz w:val="28"/>
          <w:szCs w:val="28"/>
        </w:rPr>
        <w:t>) и параметры использования лесов для заготовки пищевых лесных ресурсов и сбора лекарственных растений по их видам. Сроки заготовки и сбора.</w:t>
      </w:r>
      <w:bookmarkEnd w:id="217"/>
      <w:bookmarkEnd w:id="218"/>
    </w:p>
    <w:bookmarkEnd w:id="214"/>
    <w:bookmarkEnd w:id="215"/>
    <w:p w14:paraId="1173599D" w14:textId="77777777" w:rsidR="002E03A1" w:rsidRPr="00E2200D" w:rsidRDefault="002E03A1" w:rsidP="002E03A1">
      <w:pPr>
        <w:pStyle w:val="aff8"/>
        <w:spacing w:line="240" w:lineRule="auto"/>
        <w:contextualSpacing/>
        <w:rPr>
          <w:sz w:val="28"/>
          <w:szCs w:val="28"/>
        </w:rPr>
      </w:pPr>
      <w:r w:rsidRPr="00E2200D">
        <w:rPr>
          <w:sz w:val="28"/>
          <w:szCs w:val="28"/>
        </w:rP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14:paraId="11419821" w14:textId="77777777" w:rsidR="002E03A1" w:rsidRPr="00E2200D" w:rsidRDefault="002E03A1" w:rsidP="002E03A1">
      <w:pPr>
        <w:pStyle w:val="aff8"/>
        <w:spacing w:line="240" w:lineRule="auto"/>
        <w:contextualSpacing/>
        <w:rPr>
          <w:sz w:val="28"/>
          <w:szCs w:val="28"/>
        </w:rPr>
      </w:pPr>
      <w:r w:rsidRPr="00E2200D">
        <w:rPr>
          <w:sz w:val="28"/>
          <w:szCs w:val="28"/>
        </w:rPr>
        <w:t>Запрещается рубка плодоносящих деревьев и обрезка ветвей для заготовки плодов.</w:t>
      </w:r>
    </w:p>
    <w:p w14:paraId="1C75F764" w14:textId="77777777" w:rsidR="002E03A1" w:rsidRPr="007A2A36" w:rsidRDefault="002E03A1" w:rsidP="002E03A1">
      <w:pPr>
        <w:autoSpaceDE w:val="0"/>
        <w:autoSpaceDN w:val="0"/>
        <w:adjustRightInd w:val="0"/>
        <w:ind w:firstLine="709"/>
        <w:jc w:val="both"/>
        <w:rPr>
          <w:sz w:val="28"/>
          <w:szCs w:val="28"/>
        </w:rPr>
      </w:pPr>
      <w:bookmarkStart w:id="219" w:name="sub_1152"/>
      <w:r w:rsidRPr="00E2200D">
        <w:rPr>
          <w:sz w:val="28"/>
          <w:szCs w:val="28"/>
        </w:rPr>
        <w:t>При заготовке орехов запрещается</w:t>
      </w:r>
      <w:r w:rsidRPr="007A2A36">
        <w:rPr>
          <w:sz w:val="28"/>
          <w:szCs w:val="28"/>
        </w:rPr>
        <w:t xml:space="preserve"> рубка деревьев и кустарников, а также применение способов, приводящих к повреждению деревьев и кустарников.</w:t>
      </w:r>
    </w:p>
    <w:bookmarkEnd w:id="219"/>
    <w:p w14:paraId="74A08327" w14:textId="77777777" w:rsidR="002E03A1" w:rsidRPr="007A2A36" w:rsidRDefault="002E03A1" w:rsidP="002E03A1">
      <w:pPr>
        <w:autoSpaceDE w:val="0"/>
        <w:autoSpaceDN w:val="0"/>
        <w:adjustRightInd w:val="0"/>
        <w:ind w:firstLine="709"/>
        <w:jc w:val="both"/>
        <w:rPr>
          <w:sz w:val="28"/>
          <w:szCs w:val="28"/>
        </w:rPr>
      </w:pPr>
      <w:r w:rsidRPr="007A2A36">
        <w:rPr>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14:paraId="4CD4687A" w14:textId="77777777" w:rsidR="002E03A1" w:rsidRPr="007A2A36" w:rsidRDefault="002E03A1" w:rsidP="002E03A1">
      <w:pPr>
        <w:pStyle w:val="aff8"/>
        <w:spacing w:line="240" w:lineRule="auto"/>
        <w:contextualSpacing/>
        <w:rPr>
          <w:sz w:val="28"/>
          <w:szCs w:val="28"/>
        </w:rPr>
      </w:pPr>
      <w:r w:rsidRPr="007A2A36">
        <w:rPr>
          <w:sz w:val="28"/>
          <w:szCs w:val="28"/>
        </w:rPr>
        <w:t xml:space="preserve">Заготовка грибов должна проводиться способами, обеспечивающими сохранность их ресурсов. </w:t>
      </w:r>
    </w:p>
    <w:p w14:paraId="0BB8ED29" w14:textId="77777777" w:rsidR="002E03A1" w:rsidRPr="007A2A36" w:rsidRDefault="002E03A1" w:rsidP="002E03A1">
      <w:pPr>
        <w:pStyle w:val="aff8"/>
        <w:spacing w:line="240" w:lineRule="auto"/>
        <w:contextualSpacing/>
        <w:rPr>
          <w:sz w:val="28"/>
          <w:szCs w:val="28"/>
        </w:rPr>
      </w:pPr>
      <w:r w:rsidRPr="007A2A36">
        <w:rPr>
          <w:sz w:val="28"/>
          <w:szCs w:val="28"/>
        </w:rPr>
        <w:t>Заготовка березового сока допускается на участках спелого леса не ранее чем за 5 лет до рубки.</w:t>
      </w:r>
    </w:p>
    <w:p w14:paraId="506EF365" w14:textId="77777777" w:rsidR="002E03A1" w:rsidRPr="007A2A36" w:rsidRDefault="002E03A1" w:rsidP="002E03A1">
      <w:pPr>
        <w:pStyle w:val="aff8"/>
        <w:spacing w:line="240" w:lineRule="auto"/>
        <w:contextualSpacing/>
        <w:rPr>
          <w:sz w:val="28"/>
          <w:szCs w:val="28"/>
        </w:rPr>
      </w:pPr>
      <w:r w:rsidRPr="007A2A36">
        <w:rPr>
          <w:sz w:val="28"/>
          <w:szCs w:val="28"/>
        </w:rPr>
        <w:lastRenderedPageBreak/>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4B7C37B1" w14:textId="77777777" w:rsidR="002E03A1" w:rsidRPr="007A2A36" w:rsidRDefault="002E03A1" w:rsidP="002E03A1">
      <w:pPr>
        <w:pStyle w:val="aff8"/>
        <w:spacing w:line="240" w:lineRule="auto"/>
        <w:contextualSpacing/>
        <w:rPr>
          <w:sz w:val="28"/>
          <w:szCs w:val="28"/>
        </w:rPr>
      </w:pPr>
      <w:r w:rsidRPr="007A2A36">
        <w:rPr>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77715E82" w14:textId="77777777" w:rsidR="002E03A1" w:rsidRPr="007A2A36" w:rsidRDefault="002E03A1" w:rsidP="002E03A1">
      <w:pPr>
        <w:pStyle w:val="aff8"/>
        <w:spacing w:line="240" w:lineRule="auto"/>
        <w:contextualSpacing/>
        <w:rPr>
          <w:sz w:val="28"/>
          <w:szCs w:val="28"/>
        </w:rPr>
      </w:pPr>
      <w:bookmarkStart w:id="220" w:name="_Hlk106553807"/>
      <w:r w:rsidRPr="007A2A36">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bookmarkEnd w:id="220"/>
    <w:p w14:paraId="53439FEE" w14:textId="77777777" w:rsidR="002E03A1" w:rsidRPr="007A2A36" w:rsidRDefault="002E03A1" w:rsidP="002E03A1">
      <w:pPr>
        <w:pStyle w:val="aff8"/>
        <w:spacing w:line="240" w:lineRule="auto"/>
        <w:contextualSpacing/>
        <w:rPr>
          <w:sz w:val="28"/>
          <w:szCs w:val="28"/>
        </w:rPr>
      </w:pPr>
      <w:r w:rsidRPr="007A2A36">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645B4D4B" w14:textId="77777777" w:rsidR="002E03A1" w:rsidRPr="007A2A36" w:rsidRDefault="002E03A1" w:rsidP="002E03A1">
      <w:pPr>
        <w:pStyle w:val="aff8"/>
        <w:spacing w:line="240" w:lineRule="auto"/>
        <w:contextualSpacing/>
        <w:rPr>
          <w:sz w:val="28"/>
          <w:szCs w:val="28"/>
        </w:rPr>
      </w:pPr>
      <w:r w:rsidRPr="007A2A36">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1DB11C4D" w14:textId="77777777" w:rsidR="002E03A1" w:rsidRPr="007A2A36" w:rsidRDefault="002E03A1" w:rsidP="002E03A1">
      <w:pPr>
        <w:pStyle w:val="aff8"/>
        <w:spacing w:line="240" w:lineRule="auto"/>
        <w:contextualSpacing/>
        <w:rPr>
          <w:sz w:val="28"/>
          <w:szCs w:val="28"/>
        </w:rPr>
      </w:pPr>
      <w:r w:rsidRPr="007A2A36">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14:paraId="2E977896" w14:textId="77777777" w:rsidR="002E03A1" w:rsidRPr="007A2A36" w:rsidRDefault="002E03A1">
      <w:pPr>
        <w:pStyle w:val="aff8"/>
        <w:numPr>
          <w:ilvl w:val="0"/>
          <w:numId w:val="27"/>
        </w:numPr>
        <w:tabs>
          <w:tab w:val="left" w:pos="993"/>
        </w:tabs>
        <w:spacing w:line="240" w:lineRule="auto"/>
        <w:ind w:left="0" w:firstLine="709"/>
        <w:contextualSpacing/>
        <w:rPr>
          <w:sz w:val="28"/>
          <w:szCs w:val="28"/>
        </w:rPr>
      </w:pPr>
      <w:bookmarkStart w:id="221" w:name="_Hlk106581527"/>
      <w:bookmarkStart w:id="222" w:name="_Hlk106571481"/>
      <w:r w:rsidRPr="007A2A36">
        <w:rPr>
          <w:sz w:val="28"/>
          <w:szCs w:val="28"/>
        </w:rPr>
        <w:t>заготовка соцветий и надземных органов («травы») однолетних растений проводится на одной заросли один раз в 2 года;</w:t>
      </w:r>
    </w:p>
    <w:p w14:paraId="03F9D854" w14:textId="77777777" w:rsidR="002E03A1" w:rsidRPr="007A2A36" w:rsidRDefault="002E03A1">
      <w:pPr>
        <w:pStyle w:val="aff8"/>
        <w:numPr>
          <w:ilvl w:val="0"/>
          <w:numId w:val="27"/>
        </w:numPr>
        <w:tabs>
          <w:tab w:val="left" w:pos="993"/>
        </w:tabs>
        <w:spacing w:line="240" w:lineRule="auto"/>
        <w:ind w:left="0" w:firstLine="709"/>
        <w:contextualSpacing/>
        <w:rPr>
          <w:sz w:val="28"/>
          <w:szCs w:val="28"/>
        </w:rPr>
      </w:pPr>
      <w:r w:rsidRPr="007A2A36">
        <w:rPr>
          <w:sz w:val="28"/>
          <w:szCs w:val="28"/>
        </w:rPr>
        <w:t>надземных органов («травы») многолетних растений – один раз в течение 4-6 лет;</w:t>
      </w:r>
    </w:p>
    <w:p w14:paraId="22ECCD15" w14:textId="77777777" w:rsidR="002E03A1" w:rsidRPr="007A2A36" w:rsidRDefault="002E03A1">
      <w:pPr>
        <w:pStyle w:val="aff8"/>
        <w:numPr>
          <w:ilvl w:val="0"/>
          <w:numId w:val="27"/>
        </w:numPr>
        <w:tabs>
          <w:tab w:val="left" w:pos="993"/>
        </w:tabs>
        <w:spacing w:line="240" w:lineRule="auto"/>
        <w:ind w:left="0" w:firstLine="709"/>
        <w:contextualSpacing/>
        <w:rPr>
          <w:sz w:val="28"/>
          <w:szCs w:val="28"/>
        </w:rPr>
      </w:pPr>
      <w:r w:rsidRPr="007A2A36">
        <w:rPr>
          <w:sz w:val="28"/>
          <w:szCs w:val="28"/>
        </w:rPr>
        <w:t>подземных органов большинства видов лекарственных растений - не чаще одного раза в 15-20 лет.</w:t>
      </w:r>
    </w:p>
    <w:p w14:paraId="71846BCD" w14:textId="77777777" w:rsidR="002E03A1" w:rsidRPr="007A2A36" w:rsidRDefault="002E03A1" w:rsidP="002E03A1">
      <w:pPr>
        <w:adjustRightInd w:val="0"/>
        <w:ind w:firstLine="720"/>
        <w:jc w:val="both"/>
        <w:rPr>
          <w:sz w:val="28"/>
          <w:szCs w:val="28"/>
        </w:rPr>
      </w:pPr>
      <w:bookmarkStart w:id="223" w:name="_Toc106568713"/>
      <w:bookmarkStart w:id="224" w:name="_Toc513712547"/>
      <w:bookmarkEnd w:id="221"/>
      <w:bookmarkEnd w:id="222"/>
      <w:r w:rsidRPr="007A2A36">
        <w:rPr>
          <w:sz w:val="28"/>
          <w:szCs w:val="28"/>
        </w:rPr>
        <w:t>Специальных обследований по выявлению запасов пищевых лесных ресурсов и лекарственных растений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00289B20" w14:textId="77777777" w:rsidR="002E03A1" w:rsidRPr="007A2A36" w:rsidRDefault="002E03A1" w:rsidP="002E03A1">
      <w:pPr>
        <w:pStyle w:val="3"/>
        <w:numPr>
          <w:ilvl w:val="0"/>
          <w:numId w:val="0"/>
        </w:numPr>
        <w:spacing w:before="120" w:after="120" w:line="240" w:lineRule="auto"/>
        <w:jc w:val="center"/>
        <w:rPr>
          <w:b/>
          <w:sz w:val="28"/>
          <w:szCs w:val="28"/>
        </w:rPr>
      </w:pPr>
      <w:bookmarkStart w:id="225" w:name="_Toc174012300"/>
      <w:r w:rsidRPr="007A2A36">
        <w:rPr>
          <w:b/>
          <w:sz w:val="28"/>
          <w:szCs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bookmarkEnd w:id="223"/>
      <w:bookmarkEnd w:id="225"/>
    </w:p>
    <w:p w14:paraId="30D3D3A6" w14:textId="77777777" w:rsidR="002E03A1" w:rsidRPr="007A2A36" w:rsidRDefault="002E03A1" w:rsidP="002E03A1">
      <w:pPr>
        <w:pStyle w:val="aff8"/>
        <w:spacing w:line="240" w:lineRule="auto"/>
        <w:contextualSpacing/>
        <w:rPr>
          <w:sz w:val="28"/>
          <w:szCs w:val="28"/>
        </w:rPr>
      </w:pPr>
      <w:bookmarkStart w:id="226" w:name="_Hlk106553893"/>
      <w:bookmarkStart w:id="227" w:name="_Hlk106581554"/>
      <w:bookmarkEnd w:id="224"/>
      <w:r w:rsidRPr="007A2A36">
        <w:rPr>
          <w:sz w:val="28"/>
          <w:szCs w:val="28"/>
        </w:rPr>
        <w:t>Заготовка березового сока допускается на участках спелого леса не ранее, чем за 5 лет до рубки. 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496B438C" w14:textId="77777777" w:rsidR="002E03A1" w:rsidRPr="007A2A36" w:rsidRDefault="002E03A1" w:rsidP="002E03A1">
      <w:pPr>
        <w:pStyle w:val="aff8"/>
        <w:spacing w:line="240" w:lineRule="auto"/>
        <w:contextualSpacing/>
        <w:rPr>
          <w:sz w:val="28"/>
          <w:szCs w:val="28"/>
        </w:rPr>
      </w:pPr>
      <w:r w:rsidRPr="007A2A36">
        <w:rPr>
          <w:sz w:val="28"/>
          <w:szCs w:val="28"/>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330B3B96" w14:textId="77777777" w:rsidR="002E03A1" w:rsidRPr="007A2A36" w:rsidRDefault="002E03A1" w:rsidP="002E03A1">
      <w:pPr>
        <w:pStyle w:val="aff8"/>
        <w:spacing w:line="240" w:lineRule="auto"/>
        <w:contextualSpacing/>
        <w:rPr>
          <w:b/>
          <w:sz w:val="28"/>
          <w:szCs w:val="28"/>
        </w:rPr>
      </w:pPr>
      <w:r w:rsidRPr="007A2A36">
        <w:rPr>
          <w:sz w:val="28"/>
          <w:szCs w:val="28"/>
        </w:rPr>
        <w:t>Сверление канала производят на высоте 20-35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8-15 см одно от другого с тем расчетом, чтобы сок стекал в один приемник.</w:t>
      </w:r>
    </w:p>
    <w:bookmarkEnd w:id="226"/>
    <w:bookmarkEnd w:id="227"/>
    <w:p w14:paraId="50F9A848" w14:textId="77777777" w:rsidR="002E03A1" w:rsidRPr="007A2A36" w:rsidRDefault="002E03A1" w:rsidP="002E03A1">
      <w:pPr>
        <w:pStyle w:val="44"/>
        <w:spacing w:line="240" w:lineRule="auto"/>
        <w:contextualSpacing/>
      </w:pPr>
      <w:r w:rsidRPr="007A2A36">
        <w:lastRenderedPageBreak/>
        <w:t>При определении нормы нагрузки дерева, то есть количества высверливаемых в нем каналов, необходимо руководствоваться показателями таблицы 17.</w:t>
      </w:r>
    </w:p>
    <w:p w14:paraId="14B9B43E" w14:textId="77777777" w:rsidR="002E03A1" w:rsidRPr="007A2A36" w:rsidRDefault="002E03A1" w:rsidP="002E03A1">
      <w:pPr>
        <w:keepNext/>
        <w:keepLines/>
        <w:spacing w:before="120" w:after="120"/>
        <w:jc w:val="right"/>
        <w:rPr>
          <w:sz w:val="28"/>
        </w:rPr>
      </w:pPr>
      <w:r w:rsidRPr="007A2A36">
        <w:rPr>
          <w:sz w:val="28"/>
        </w:rPr>
        <w:t>Таблица 17</w:t>
      </w:r>
    </w:p>
    <w:p w14:paraId="33445915" w14:textId="77777777" w:rsidR="002E03A1" w:rsidRPr="007A2A36" w:rsidRDefault="002E03A1" w:rsidP="002E03A1">
      <w:pPr>
        <w:spacing w:before="120" w:after="120"/>
        <w:ind w:firstLine="709"/>
        <w:jc w:val="both"/>
        <w:rPr>
          <w:sz w:val="28"/>
        </w:rPr>
      </w:pPr>
      <w:r w:rsidRPr="007A2A36">
        <w:rPr>
          <w:sz w:val="28"/>
        </w:rPr>
        <w:t>Нормы нагрузки дерева при заготовке древесного сока</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
        <w:gridCol w:w="2266"/>
        <w:gridCol w:w="2324"/>
        <w:gridCol w:w="4464"/>
      </w:tblGrid>
      <w:tr w:rsidR="002E03A1" w:rsidRPr="007A2A36" w14:paraId="001C7504" w14:textId="77777777" w:rsidTr="0023579D">
        <w:trPr>
          <w:jc w:val="center"/>
        </w:trPr>
        <w:tc>
          <w:tcPr>
            <w:tcW w:w="585" w:type="dxa"/>
            <w:tcBorders>
              <w:top w:val="single" w:sz="4" w:space="0" w:color="auto"/>
              <w:bottom w:val="single" w:sz="4" w:space="0" w:color="auto"/>
              <w:right w:val="single" w:sz="4" w:space="0" w:color="auto"/>
            </w:tcBorders>
            <w:vAlign w:val="center"/>
          </w:tcPr>
          <w:p w14:paraId="601A5B0F"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 п/п</w:t>
            </w:r>
          </w:p>
        </w:tc>
        <w:tc>
          <w:tcPr>
            <w:tcW w:w="2266" w:type="dxa"/>
            <w:tcBorders>
              <w:top w:val="single" w:sz="4" w:space="0" w:color="auto"/>
              <w:left w:val="nil"/>
              <w:bottom w:val="single" w:sz="4" w:space="0" w:color="auto"/>
              <w:right w:val="single" w:sz="4" w:space="0" w:color="auto"/>
            </w:tcBorders>
            <w:vAlign w:val="center"/>
          </w:tcPr>
          <w:p w14:paraId="6E2445E2"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Диаметр дерева на высоте груди, см</w:t>
            </w:r>
          </w:p>
        </w:tc>
        <w:tc>
          <w:tcPr>
            <w:tcW w:w="2324" w:type="dxa"/>
            <w:tcBorders>
              <w:top w:val="single" w:sz="4" w:space="0" w:color="auto"/>
              <w:left w:val="single" w:sz="4" w:space="0" w:color="auto"/>
              <w:bottom w:val="single" w:sz="4" w:space="0" w:color="auto"/>
              <w:right w:val="single" w:sz="4" w:space="0" w:color="auto"/>
            </w:tcBorders>
            <w:vAlign w:val="center"/>
          </w:tcPr>
          <w:p w14:paraId="0099DD7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Количество каналов при подсочке</w:t>
            </w:r>
          </w:p>
        </w:tc>
        <w:tc>
          <w:tcPr>
            <w:tcW w:w="4464" w:type="dxa"/>
            <w:tcBorders>
              <w:top w:val="single" w:sz="4" w:space="0" w:color="auto"/>
              <w:left w:val="single" w:sz="4" w:space="0" w:color="auto"/>
              <w:bottom w:val="single" w:sz="4" w:space="0" w:color="auto"/>
            </w:tcBorders>
            <w:vAlign w:val="center"/>
          </w:tcPr>
          <w:p w14:paraId="29D233D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Примечание</w:t>
            </w:r>
          </w:p>
        </w:tc>
      </w:tr>
      <w:tr w:rsidR="002E03A1" w:rsidRPr="007A2A36" w14:paraId="36093677" w14:textId="77777777" w:rsidTr="0023579D">
        <w:trPr>
          <w:jc w:val="center"/>
        </w:trPr>
        <w:tc>
          <w:tcPr>
            <w:tcW w:w="585" w:type="dxa"/>
            <w:tcBorders>
              <w:top w:val="single" w:sz="4" w:space="0" w:color="auto"/>
              <w:bottom w:val="single" w:sz="4" w:space="0" w:color="auto"/>
              <w:right w:val="single" w:sz="4" w:space="0" w:color="auto"/>
            </w:tcBorders>
            <w:vAlign w:val="center"/>
          </w:tcPr>
          <w:p w14:paraId="5EC1BD41"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w:t>
            </w:r>
          </w:p>
        </w:tc>
        <w:tc>
          <w:tcPr>
            <w:tcW w:w="2266" w:type="dxa"/>
            <w:tcBorders>
              <w:top w:val="single" w:sz="4" w:space="0" w:color="auto"/>
              <w:left w:val="nil"/>
              <w:bottom w:val="single" w:sz="4" w:space="0" w:color="auto"/>
              <w:right w:val="single" w:sz="4" w:space="0" w:color="auto"/>
            </w:tcBorders>
            <w:vAlign w:val="center"/>
          </w:tcPr>
          <w:p w14:paraId="498661E9"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w:t>
            </w:r>
          </w:p>
        </w:tc>
        <w:tc>
          <w:tcPr>
            <w:tcW w:w="2324" w:type="dxa"/>
            <w:tcBorders>
              <w:top w:val="single" w:sz="4" w:space="0" w:color="auto"/>
              <w:left w:val="single" w:sz="4" w:space="0" w:color="auto"/>
              <w:bottom w:val="single" w:sz="4" w:space="0" w:color="auto"/>
              <w:right w:val="single" w:sz="4" w:space="0" w:color="auto"/>
            </w:tcBorders>
            <w:vAlign w:val="center"/>
          </w:tcPr>
          <w:p w14:paraId="4366F86B"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w:t>
            </w:r>
          </w:p>
        </w:tc>
        <w:tc>
          <w:tcPr>
            <w:tcW w:w="4464" w:type="dxa"/>
            <w:tcBorders>
              <w:top w:val="single" w:sz="4" w:space="0" w:color="auto"/>
              <w:left w:val="single" w:sz="4" w:space="0" w:color="auto"/>
              <w:bottom w:val="single" w:sz="4" w:space="0" w:color="auto"/>
            </w:tcBorders>
            <w:vAlign w:val="center"/>
          </w:tcPr>
          <w:p w14:paraId="6054F35E"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4</w:t>
            </w:r>
          </w:p>
        </w:tc>
      </w:tr>
      <w:tr w:rsidR="002E03A1" w:rsidRPr="007A2A36" w14:paraId="46A688F4" w14:textId="77777777" w:rsidTr="0023579D">
        <w:trPr>
          <w:jc w:val="center"/>
        </w:trPr>
        <w:tc>
          <w:tcPr>
            <w:tcW w:w="585" w:type="dxa"/>
            <w:tcBorders>
              <w:top w:val="single" w:sz="4" w:space="0" w:color="auto"/>
              <w:bottom w:val="single" w:sz="4" w:space="0" w:color="auto"/>
              <w:right w:val="single" w:sz="4" w:space="0" w:color="auto"/>
            </w:tcBorders>
            <w:vAlign w:val="center"/>
          </w:tcPr>
          <w:p w14:paraId="1A7B3A7D"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w:t>
            </w:r>
          </w:p>
        </w:tc>
        <w:tc>
          <w:tcPr>
            <w:tcW w:w="2266" w:type="dxa"/>
            <w:tcBorders>
              <w:top w:val="single" w:sz="4" w:space="0" w:color="auto"/>
              <w:left w:val="nil"/>
              <w:bottom w:val="single" w:sz="4" w:space="0" w:color="auto"/>
              <w:right w:val="single" w:sz="4" w:space="0" w:color="auto"/>
            </w:tcBorders>
            <w:vAlign w:val="center"/>
          </w:tcPr>
          <w:p w14:paraId="047F9D4A" w14:textId="77777777" w:rsidR="002E03A1" w:rsidRPr="007A2A36" w:rsidRDefault="002E03A1" w:rsidP="0030125A">
            <w:pPr>
              <w:pStyle w:val="affffa"/>
              <w:jc w:val="center"/>
              <w:rPr>
                <w:rFonts w:ascii="Times New Roman" w:hAnsi="Times New Roman" w:cs="Times New Roman"/>
              </w:rPr>
            </w:pPr>
            <w:r w:rsidRPr="007A2A36">
              <w:rPr>
                <w:rFonts w:ascii="Times New Roman" w:hAnsi="Times New Roman" w:cs="Times New Roman"/>
              </w:rPr>
              <w:t>20-22</w:t>
            </w:r>
          </w:p>
        </w:tc>
        <w:tc>
          <w:tcPr>
            <w:tcW w:w="2324" w:type="dxa"/>
            <w:tcBorders>
              <w:top w:val="single" w:sz="4" w:space="0" w:color="auto"/>
              <w:left w:val="single" w:sz="4" w:space="0" w:color="auto"/>
              <w:bottom w:val="single" w:sz="4" w:space="0" w:color="auto"/>
              <w:right w:val="single" w:sz="4" w:space="0" w:color="auto"/>
            </w:tcBorders>
            <w:vAlign w:val="center"/>
          </w:tcPr>
          <w:p w14:paraId="2EC1C520"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w:t>
            </w:r>
          </w:p>
        </w:tc>
        <w:tc>
          <w:tcPr>
            <w:tcW w:w="4464" w:type="dxa"/>
            <w:vMerge w:val="restart"/>
            <w:tcBorders>
              <w:top w:val="single" w:sz="4" w:space="0" w:color="auto"/>
              <w:left w:val="single" w:sz="4" w:space="0" w:color="auto"/>
              <w:bottom w:val="single" w:sz="4" w:space="0" w:color="auto"/>
            </w:tcBorders>
            <w:vAlign w:val="center"/>
          </w:tcPr>
          <w:p w14:paraId="5AB41AAA"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7A2A36">
                <w:rPr>
                  <w:rFonts w:ascii="Times New Roman" w:hAnsi="Times New Roman" w:cs="Times New Roman"/>
                </w:rPr>
                <w:t>16 см</w:t>
              </w:r>
            </w:smartTag>
            <w:r w:rsidRPr="007A2A36">
              <w:rPr>
                <w:rFonts w:ascii="Times New Roman" w:hAnsi="Times New Roman" w:cs="Times New Roman"/>
              </w:rPr>
              <w:t xml:space="preserve"> при следующих нормах нагрузки:</w:t>
            </w:r>
          </w:p>
          <w:p w14:paraId="4A6FD4E2"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16-</w:t>
            </w:r>
            <w:smartTag w:uri="urn:schemas-microsoft-com:office:smarttags" w:element="metricconverter">
              <w:smartTagPr>
                <w:attr w:name="ProductID" w:val="20 см"/>
              </w:smartTagPr>
              <w:r w:rsidRPr="007A2A36">
                <w:rPr>
                  <w:rFonts w:ascii="Times New Roman" w:hAnsi="Times New Roman" w:cs="Times New Roman"/>
                </w:rPr>
                <w:t>20 см</w:t>
              </w:r>
            </w:smartTag>
            <w:r w:rsidRPr="007A2A36">
              <w:rPr>
                <w:rFonts w:ascii="Times New Roman" w:hAnsi="Times New Roman" w:cs="Times New Roman"/>
              </w:rPr>
              <w:t xml:space="preserve"> - 1 канал</w:t>
            </w:r>
          </w:p>
          <w:p w14:paraId="3F46B5DF"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21-</w:t>
            </w:r>
            <w:smartTag w:uri="urn:schemas-microsoft-com:office:smarttags" w:element="metricconverter">
              <w:smartTagPr>
                <w:attr w:name="ProductID" w:val="24 см"/>
              </w:smartTagPr>
              <w:r w:rsidRPr="007A2A36">
                <w:rPr>
                  <w:rFonts w:ascii="Times New Roman" w:hAnsi="Times New Roman" w:cs="Times New Roman"/>
                </w:rPr>
                <w:t>24 см</w:t>
              </w:r>
            </w:smartTag>
            <w:r w:rsidRPr="007A2A36">
              <w:rPr>
                <w:rFonts w:ascii="Times New Roman" w:hAnsi="Times New Roman" w:cs="Times New Roman"/>
              </w:rPr>
              <w:t xml:space="preserve"> - 2 канала</w:t>
            </w:r>
          </w:p>
          <w:p w14:paraId="16BC08B3" w14:textId="77777777" w:rsidR="002E03A1" w:rsidRPr="007A2A36" w:rsidRDefault="002E03A1" w:rsidP="0030125A">
            <w:pPr>
              <w:pStyle w:val="affff9"/>
              <w:jc w:val="center"/>
              <w:rPr>
                <w:rFonts w:ascii="Times New Roman" w:hAnsi="Times New Roman" w:cs="Times New Roman"/>
              </w:rPr>
            </w:pPr>
            <w:smartTag w:uri="urn:schemas-microsoft-com:office:smarttags" w:element="metricconverter">
              <w:smartTagPr>
                <w:attr w:name="ProductID" w:val="25 см"/>
              </w:smartTagPr>
              <w:r w:rsidRPr="007A2A36">
                <w:rPr>
                  <w:rFonts w:ascii="Times New Roman" w:hAnsi="Times New Roman" w:cs="Times New Roman"/>
                </w:rPr>
                <w:t>25 см</w:t>
              </w:r>
            </w:smartTag>
            <w:r w:rsidRPr="007A2A36">
              <w:rPr>
                <w:rFonts w:ascii="Times New Roman" w:hAnsi="Times New Roman" w:cs="Times New Roman"/>
              </w:rPr>
              <w:t xml:space="preserve"> и более - 3 канала</w:t>
            </w:r>
          </w:p>
        </w:tc>
      </w:tr>
      <w:tr w:rsidR="002E03A1" w:rsidRPr="007A2A36" w14:paraId="0CD41430" w14:textId="77777777" w:rsidTr="0023579D">
        <w:trPr>
          <w:jc w:val="center"/>
        </w:trPr>
        <w:tc>
          <w:tcPr>
            <w:tcW w:w="585" w:type="dxa"/>
            <w:tcBorders>
              <w:top w:val="single" w:sz="4" w:space="0" w:color="auto"/>
              <w:bottom w:val="single" w:sz="4" w:space="0" w:color="auto"/>
              <w:right w:val="single" w:sz="4" w:space="0" w:color="auto"/>
            </w:tcBorders>
            <w:vAlign w:val="center"/>
          </w:tcPr>
          <w:p w14:paraId="7DE0CEE1"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w:t>
            </w:r>
          </w:p>
        </w:tc>
        <w:tc>
          <w:tcPr>
            <w:tcW w:w="2266" w:type="dxa"/>
            <w:tcBorders>
              <w:top w:val="single" w:sz="4" w:space="0" w:color="auto"/>
              <w:left w:val="nil"/>
              <w:bottom w:val="single" w:sz="4" w:space="0" w:color="auto"/>
              <w:right w:val="single" w:sz="4" w:space="0" w:color="auto"/>
            </w:tcBorders>
            <w:vAlign w:val="center"/>
          </w:tcPr>
          <w:p w14:paraId="346D9090" w14:textId="77777777" w:rsidR="002E03A1" w:rsidRPr="007A2A36" w:rsidRDefault="002E03A1" w:rsidP="0030125A">
            <w:pPr>
              <w:pStyle w:val="affffa"/>
              <w:jc w:val="center"/>
              <w:rPr>
                <w:rFonts w:ascii="Times New Roman" w:hAnsi="Times New Roman" w:cs="Times New Roman"/>
              </w:rPr>
            </w:pPr>
            <w:r w:rsidRPr="007A2A36">
              <w:rPr>
                <w:rFonts w:ascii="Times New Roman" w:hAnsi="Times New Roman" w:cs="Times New Roman"/>
              </w:rPr>
              <w:t>23-27</w:t>
            </w:r>
          </w:p>
        </w:tc>
        <w:tc>
          <w:tcPr>
            <w:tcW w:w="2324" w:type="dxa"/>
            <w:tcBorders>
              <w:top w:val="single" w:sz="4" w:space="0" w:color="auto"/>
              <w:left w:val="single" w:sz="4" w:space="0" w:color="auto"/>
              <w:bottom w:val="single" w:sz="4" w:space="0" w:color="auto"/>
              <w:right w:val="single" w:sz="4" w:space="0" w:color="auto"/>
            </w:tcBorders>
            <w:vAlign w:val="center"/>
          </w:tcPr>
          <w:p w14:paraId="6A4FC3D8"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2</w:t>
            </w:r>
          </w:p>
        </w:tc>
        <w:tc>
          <w:tcPr>
            <w:tcW w:w="4464" w:type="dxa"/>
            <w:vMerge/>
            <w:tcBorders>
              <w:top w:val="single" w:sz="4" w:space="0" w:color="auto"/>
              <w:left w:val="single" w:sz="4" w:space="0" w:color="auto"/>
              <w:bottom w:val="single" w:sz="4" w:space="0" w:color="auto"/>
            </w:tcBorders>
            <w:vAlign w:val="center"/>
          </w:tcPr>
          <w:p w14:paraId="11192604" w14:textId="77777777" w:rsidR="002E03A1" w:rsidRPr="007A2A36" w:rsidRDefault="002E03A1" w:rsidP="0030125A">
            <w:pPr>
              <w:pStyle w:val="affff9"/>
              <w:jc w:val="center"/>
              <w:rPr>
                <w:rFonts w:ascii="Times New Roman" w:hAnsi="Times New Roman" w:cs="Times New Roman"/>
              </w:rPr>
            </w:pPr>
          </w:p>
        </w:tc>
      </w:tr>
      <w:tr w:rsidR="002E03A1" w:rsidRPr="007A2A36" w14:paraId="4955E594" w14:textId="77777777" w:rsidTr="0023579D">
        <w:trPr>
          <w:jc w:val="center"/>
        </w:trPr>
        <w:tc>
          <w:tcPr>
            <w:tcW w:w="585" w:type="dxa"/>
            <w:tcBorders>
              <w:top w:val="single" w:sz="4" w:space="0" w:color="auto"/>
              <w:bottom w:val="single" w:sz="4" w:space="0" w:color="auto"/>
              <w:right w:val="single" w:sz="4" w:space="0" w:color="auto"/>
            </w:tcBorders>
            <w:vAlign w:val="center"/>
          </w:tcPr>
          <w:p w14:paraId="3F1739C6"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w:t>
            </w:r>
          </w:p>
        </w:tc>
        <w:tc>
          <w:tcPr>
            <w:tcW w:w="2266" w:type="dxa"/>
            <w:tcBorders>
              <w:top w:val="single" w:sz="4" w:space="0" w:color="auto"/>
              <w:left w:val="nil"/>
              <w:bottom w:val="single" w:sz="4" w:space="0" w:color="auto"/>
              <w:right w:val="single" w:sz="4" w:space="0" w:color="auto"/>
            </w:tcBorders>
            <w:vAlign w:val="center"/>
          </w:tcPr>
          <w:p w14:paraId="79102D94" w14:textId="77777777" w:rsidR="002E03A1" w:rsidRPr="007A2A36" w:rsidRDefault="002E03A1" w:rsidP="0030125A">
            <w:pPr>
              <w:pStyle w:val="affffa"/>
              <w:jc w:val="center"/>
              <w:rPr>
                <w:rFonts w:ascii="Times New Roman" w:hAnsi="Times New Roman" w:cs="Times New Roman"/>
              </w:rPr>
            </w:pPr>
            <w:r w:rsidRPr="007A2A36">
              <w:rPr>
                <w:rFonts w:ascii="Times New Roman" w:hAnsi="Times New Roman" w:cs="Times New Roman"/>
              </w:rPr>
              <w:t>28-32</w:t>
            </w:r>
          </w:p>
        </w:tc>
        <w:tc>
          <w:tcPr>
            <w:tcW w:w="2324" w:type="dxa"/>
            <w:tcBorders>
              <w:top w:val="single" w:sz="4" w:space="0" w:color="auto"/>
              <w:left w:val="single" w:sz="4" w:space="0" w:color="auto"/>
              <w:bottom w:val="single" w:sz="4" w:space="0" w:color="auto"/>
              <w:right w:val="single" w:sz="4" w:space="0" w:color="auto"/>
            </w:tcBorders>
            <w:vAlign w:val="center"/>
          </w:tcPr>
          <w:p w14:paraId="7CB17FFF"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w:t>
            </w:r>
          </w:p>
        </w:tc>
        <w:tc>
          <w:tcPr>
            <w:tcW w:w="4464" w:type="dxa"/>
            <w:vMerge/>
            <w:tcBorders>
              <w:top w:val="single" w:sz="4" w:space="0" w:color="auto"/>
              <w:left w:val="single" w:sz="4" w:space="0" w:color="auto"/>
              <w:bottom w:val="single" w:sz="4" w:space="0" w:color="auto"/>
            </w:tcBorders>
            <w:vAlign w:val="center"/>
          </w:tcPr>
          <w:p w14:paraId="408855F1" w14:textId="77777777" w:rsidR="002E03A1" w:rsidRPr="007A2A36" w:rsidRDefault="002E03A1" w:rsidP="0030125A">
            <w:pPr>
              <w:pStyle w:val="affff9"/>
              <w:jc w:val="center"/>
              <w:rPr>
                <w:rFonts w:ascii="Times New Roman" w:hAnsi="Times New Roman" w:cs="Times New Roman"/>
              </w:rPr>
            </w:pPr>
          </w:p>
        </w:tc>
      </w:tr>
      <w:tr w:rsidR="002E03A1" w:rsidRPr="007A2A36" w14:paraId="794B3A02" w14:textId="77777777" w:rsidTr="0023579D">
        <w:trPr>
          <w:jc w:val="center"/>
        </w:trPr>
        <w:tc>
          <w:tcPr>
            <w:tcW w:w="585" w:type="dxa"/>
            <w:tcBorders>
              <w:top w:val="single" w:sz="4" w:space="0" w:color="auto"/>
              <w:bottom w:val="single" w:sz="4" w:space="0" w:color="auto"/>
              <w:right w:val="single" w:sz="4" w:space="0" w:color="auto"/>
            </w:tcBorders>
            <w:vAlign w:val="center"/>
          </w:tcPr>
          <w:p w14:paraId="7F552F3C"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4.</w:t>
            </w:r>
          </w:p>
        </w:tc>
        <w:tc>
          <w:tcPr>
            <w:tcW w:w="2266" w:type="dxa"/>
            <w:tcBorders>
              <w:top w:val="single" w:sz="4" w:space="0" w:color="auto"/>
              <w:left w:val="nil"/>
              <w:bottom w:val="single" w:sz="4" w:space="0" w:color="auto"/>
              <w:right w:val="single" w:sz="4" w:space="0" w:color="auto"/>
            </w:tcBorders>
            <w:vAlign w:val="center"/>
          </w:tcPr>
          <w:p w14:paraId="02021426" w14:textId="77777777" w:rsidR="002E03A1" w:rsidRPr="007A2A36" w:rsidRDefault="002E03A1" w:rsidP="0030125A">
            <w:pPr>
              <w:pStyle w:val="affffa"/>
              <w:jc w:val="center"/>
              <w:rPr>
                <w:rFonts w:ascii="Times New Roman" w:hAnsi="Times New Roman" w:cs="Times New Roman"/>
              </w:rPr>
            </w:pPr>
            <w:r w:rsidRPr="007A2A36">
              <w:rPr>
                <w:rFonts w:ascii="Times New Roman" w:hAnsi="Times New Roman" w:cs="Times New Roman"/>
              </w:rPr>
              <w:t>33 и более</w:t>
            </w:r>
          </w:p>
        </w:tc>
        <w:tc>
          <w:tcPr>
            <w:tcW w:w="2324" w:type="dxa"/>
            <w:tcBorders>
              <w:top w:val="single" w:sz="4" w:space="0" w:color="auto"/>
              <w:left w:val="single" w:sz="4" w:space="0" w:color="auto"/>
              <w:bottom w:val="single" w:sz="4" w:space="0" w:color="auto"/>
              <w:right w:val="single" w:sz="4" w:space="0" w:color="auto"/>
            </w:tcBorders>
            <w:vAlign w:val="center"/>
          </w:tcPr>
          <w:p w14:paraId="24CBB951" w14:textId="77777777" w:rsidR="002E03A1" w:rsidRPr="007A2A36" w:rsidRDefault="002E03A1" w:rsidP="0030125A">
            <w:pPr>
              <w:pStyle w:val="affff9"/>
              <w:jc w:val="center"/>
              <w:rPr>
                <w:rFonts w:ascii="Times New Roman" w:hAnsi="Times New Roman" w:cs="Times New Roman"/>
              </w:rPr>
            </w:pPr>
            <w:r w:rsidRPr="007A2A36">
              <w:rPr>
                <w:rFonts w:ascii="Times New Roman" w:hAnsi="Times New Roman" w:cs="Times New Roman"/>
              </w:rPr>
              <w:t>3</w:t>
            </w:r>
          </w:p>
        </w:tc>
        <w:tc>
          <w:tcPr>
            <w:tcW w:w="4464" w:type="dxa"/>
            <w:vMerge/>
            <w:tcBorders>
              <w:top w:val="single" w:sz="4" w:space="0" w:color="auto"/>
              <w:left w:val="single" w:sz="4" w:space="0" w:color="auto"/>
              <w:bottom w:val="single" w:sz="4" w:space="0" w:color="auto"/>
            </w:tcBorders>
            <w:vAlign w:val="center"/>
          </w:tcPr>
          <w:p w14:paraId="36912528" w14:textId="77777777" w:rsidR="002E03A1" w:rsidRPr="007A2A36" w:rsidRDefault="002E03A1" w:rsidP="0030125A">
            <w:pPr>
              <w:pStyle w:val="affff9"/>
              <w:jc w:val="center"/>
              <w:rPr>
                <w:rFonts w:ascii="Times New Roman" w:hAnsi="Times New Roman" w:cs="Times New Roman"/>
              </w:rPr>
            </w:pPr>
          </w:p>
        </w:tc>
      </w:tr>
    </w:tbl>
    <w:p w14:paraId="55FD4DB2" w14:textId="77777777" w:rsidR="002E03A1" w:rsidRPr="007A2A36" w:rsidRDefault="002E03A1" w:rsidP="002E03A1">
      <w:pPr>
        <w:pStyle w:val="aff8"/>
        <w:spacing w:before="120" w:line="240" w:lineRule="auto"/>
        <w:contextualSpacing/>
        <w:rPr>
          <w:sz w:val="28"/>
          <w:szCs w:val="28"/>
        </w:rPr>
      </w:pPr>
      <w:r w:rsidRPr="007A2A36">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719A7FF3" w14:textId="77777777" w:rsidR="002E03A1" w:rsidRPr="007A2A36" w:rsidRDefault="002E03A1" w:rsidP="002E03A1">
      <w:pPr>
        <w:pStyle w:val="aff8"/>
        <w:spacing w:line="240" w:lineRule="auto"/>
        <w:contextualSpacing/>
        <w:rPr>
          <w:sz w:val="28"/>
          <w:szCs w:val="28"/>
        </w:rPr>
      </w:pPr>
      <w:bookmarkStart w:id="228" w:name="sub_100208"/>
      <w:r w:rsidRPr="007A2A36">
        <w:rPr>
          <w:sz w:val="28"/>
          <w:szCs w:val="28"/>
        </w:rPr>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7A2A36">
          <w:rPr>
            <w:sz w:val="28"/>
            <w:szCs w:val="28"/>
          </w:rPr>
          <w:t>10 см</w:t>
        </w:r>
      </w:smartTag>
      <w:r w:rsidRPr="007A2A36">
        <w:rPr>
          <w:sz w:val="28"/>
          <w:szCs w:val="28"/>
        </w:rPr>
        <w:t xml:space="preserve"> в ту или другую сторону по окружности ствола дерева.</w:t>
      </w:r>
    </w:p>
    <w:p w14:paraId="4F2B88C2" w14:textId="77777777" w:rsidR="002E03A1" w:rsidRPr="007A2A36" w:rsidRDefault="002E03A1" w:rsidP="002E03A1">
      <w:pPr>
        <w:pStyle w:val="3"/>
        <w:numPr>
          <w:ilvl w:val="0"/>
          <w:numId w:val="0"/>
        </w:numPr>
        <w:spacing w:before="120" w:after="120" w:line="240" w:lineRule="auto"/>
        <w:jc w:val="center"/>
        <w:rPr>
          <w:b/>
          <w:sz w:val="28"/>
          <w:szCs w:val="28"/>
        </w:rPr>
      </w:pPr>
      <w:bookmarkStart w:id="229" w:name="_Toc106568714"/>
      <w:bookmarkStart w:id="230" w:name="_Toc174012301"/>
      <w:r w:rsidRPr="007A2A36">
        <w:rPr>
          <w:b/>
          <w:sz w:val="28"/>
          <w:szCs w:val="28"/>
        </w:rPr>
        <w:t>2.4.3. Сроки использования лесов для заготовки пищевых лесных ресурсов и сбора лекарственных растений</w:t>
      </w:r>
      <w:bookmarkEnd w:id="229"/>
      <w:bookmarkEnd w:id="230"/>
    </w:p>
    <w:bookmarkEnd w:id="228"/>
    <w:p w14:paraId="542A6181" w14:textId="77777777" w:rsidR="002E03A1" w:rsidRPr="007A2A36" w:rsidRDefault="002E03A1" w:rsidP="002E03A1">
      <w:pPr>
        <w:pStyle w:val="a4"/>
        <w:ind w:right="69" w:firstLine="709"/>
        <w:jc w:val="both"/>
        <w:rPr>
          <w:sz w:val="28"/>
          <w:szCs w:val="28"/>
        </w:rPr>
      </w:pPr>
      <w:r w:rsidRPr="007A2A36">
        <w:rPr>
          <w:sz w:val="28"/>
          <w:szCs w:val="28"/>
        </w:rPr>
        <w:t>Заготовка пищевых лесных ресурсов и сбор лекарственных растений осуществляются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78EB6255" w14:textId="77777777" w:rsidR="002E03A1" w:rsidRPr="007A2A36" w:rsidRDefault="002E03A1" w:rsidP="002E03A1">
      <w:pPr>
        <w:pStyle w:val="a4"/>
        <w:spacing w:before="1"/>
        <w:ind w:right="69" w:firstLine="709"/>
        <w:jc w:val="both"/>
        <w:rPr>
          <w:sz w:val="28"/>
          <w:szCs w:val="28"/>
        </w:rPr>
      </w:pPr>
      <w:r w:rsidRPr="007A2A36">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заготовки пищевых лесных ресурсов и сбора лекарственных растений заключается на срок от десяти до сорока девяти</w:t>
      </w:r>
      <w:r w:rsidRPr="007A2A36">
        <w:rPr>
          <w:spacing w:val="-6"/>
          <w:sz w:val="28"/>
          <w:szCs w:val="28"/>
        </w:rPr>
        <w:t xml:space="preserve"> </w:t>
      </w:r>
      <w:r w:rsidRPr="007A2A36">
        <w:rPr>
          <w:sz w:val="28"/>
          <w:szCs w:val="28"/>
        </w:rPr>
        <w:t>лет. Конкретные сроки разрешенного использования лесов для заготовки пищевых лесных ресурсов и сбора лекарственных растений устанавливаются в договоре аренды.</w:t>
      </w:r>
    </w:p>
    <w:p w14:paraId="79285A3A" w14:textId="77777777" w:rsidR="002E03A1" w:rsidRPr="007A2A36" w:rsidRDefault="002E03A1" w:rsidP="002E03A1">
      <w:pPr>
        <w:pStyle w:val="aff8"/>
        <w:spacing w:line="240" w:lineRule="auto"/>
        <w:contextualSpacing/>
        <w:rPr>
          <w:sz w:val="28"/>
          <w:szCs w:val="28"/>
        </w:rPr>
      </w:pPr>
      <w:r w:rsidRPr="007A2A36">
        <w:rPr>
          <w:sz w:val="28"/>
          <w:szCs w:val="28"/>
        </w:rPr>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14:paraId="1C1A4CF2" w14:textId="77777777" w:rsidR="002E03A1" w:rsidRPr="00E2200D" w:rsidRDefault="002E03A1" w:rsidP="002E03A1">
      <w:pPr>
        <w:pStyle w:val="2"/>
        <w:numPr>
          <w:ilvl w:val="0"/>
          <w:numId w:val="0"/>
        </w:numPr>
        <w:spacing w:before="120" w:after="120"/>
        <w:jc w:val="center"/>
        <w:rPr>
          <w:rFonts w:ascii="Times New Roman" w:hAnsi="Times New Roman"/>
          <w:i w:val="0"/>
        </w:rPr>
      </w:pPr>
      <w:bookmarkStart w:id="231" w:name="_Toc106568715"/>
      <w:bookmarkStart w:id="232" w:name="_Toc174012302"/>
      <w:bookmarkStart w:id="233" w:name="_Toc513712549"/>
      <w:bookmarkStart w:id="234" w:name="_Toc517279678"/>
      <w:bookmarkStart w:id="235" w:name="_Toc517439340"/>
      <w:r w:rsidRPr="007A2A36">
        <w:rPr>
          <w:rFonts w:ascii="Times New Roman" w:hAnsi="Times New Roman"/>
          <w:i w:val="0"/>
        </w:rPr>
        <w:t xml:space="preserve">2.5. Нормативы, параметры и сроки использования лесов для </w:t>
      </w:r>
      <w:r w:rsidRPr="00E2200D">
        <w:rPr>
          <w:rFonts w:ascii="Times New Roman" w:hAnsi="Times New Roman"/>
          <w:i w:val="0"/>
        </w:rPr>
        <w:t>осуществления видов деятельности в сфере охотничьего хозяйства</w:t>
      </w:r>
      <w:bookmarkEnd w:id="231"/>
      <w:bookmarkEnd w:id="232"/>
    </w:p>
    <w:p w14:paraId="3806ACB7" w14:textId="77777777" w:rsidR="002E03A1" w:rsidRPr="00FF2471" w:rsidRDefault="002E03A1" w:rsidP="002E03A1">
      <w:pPr>
        <w:pStyle w:val="affffa"/>
        <w:ind w:firstLine="709"/>
        <w:contextualSpacing/>
        <w:jc w:val="both"/>
        <w:rPr>
          <w:rFonts w:ascii="Times New Roman" w:hAnsi="Times New Roman" w:cs="Times New Roman"/>
          <w:color w:val="000000" w:themeColor="text1"/>
          <w:sz w:val="28"/>
          <w:szCs w:val="28"/>
        </w:rPr>
      </w:pPr>
      <w:bookmarkStart w:id="236" w:name="_Hlk106554066"/>
      <w:bookmarkStart w:id="237" w:name="_Hlk106571776"/>
      <w:bookmarkStart w:id="238" w:name="sub_251"/>
      <w:bookmarkStart w:id="239" w:name="_Toc513712550"/>
      <w:bookmarkEnd w:id="233"/>
      <w:bookmarkEnd w:id="234"/>
      <w:bookmarkEnd w:id="235"/>
      <w:r w:rsidRPr="00FF2471">
        <w:rPr>
          <w:rFonts w:ascii="Times New Roman" w:hAnsi="Times New Roman" w:cs="Times New Roman"/>
          <w:color w:val="000000" w:themeColor="text1"/>
          <w:sz w:val="28"/>
          <w:szCs w:val="28"/>
        </w:rPr>
        <w:t xml:space="preserve">Использование лесов для осуществления видов деятельности в сфере охотничьего хозяйства осуществляется в соответствии с Лесным кодексом,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Федеральным законом от 24 </w:t>
      </w:r>
      <w:r w:rsidRPr="00FF2471">
        <w:rPr>
          <w:rFonts w:ascii="Times New Roman" w:hAnsi="Times New Roman" w:cs="Times New Roman"/>
          <w:color w:val="000000" w:themeColor="text1"/>
          <w:sz w:val="28"/>
          <w:szCs w:val="28"/>
        </w:rPr>
        <w:lastRenderedPageBreak/>
        <w:t>апреля 1995 года № 52-ФЗ «О животном мире», приказом Министерства природных ресурсов и экологии Российской Федерации от 24 июля 2020 года № 477 «Об утверждении Правил охоты», приказом Министерства природных ресурсов и экологии Российской Федерации 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и законом Забайкальского края от 14 июля 2010 года № 396-ЗЗК «Об охоте и сохранении охотничьих ресурсов».</w:t>
      </w:r>
      <w:bookmarkEnd w:id="236"/>
    </w:p>
    <w:p w14:paraId="731CC949" w14:textId="77777777" w:rsidR="002E03A1" w:rsidRPr="00FF2471" w:rsidRDefault="002E03A1" w:rsidP="002E03A1">
      <w:pPr>
        <w:pStyle w:val="aff8"/>
        <w:spacing w:line="240" w:lineRule="auto"/>
        <w:contextualSpacing/>
        <w:rPr>
          <w:color w:val="000000" w:themeColor="text1"/>
          <w:sz w:val="28"/>
          <w:szCs w:val="28"/>
        </w:rPr>
      </w:pPr>
      <w:bookmarkStart w:id="240" w:name="_Hlk106576998"/>
      <w:bookmarkEnd w:id="237"/>
      <w:r w:rsidRPr="00FF2471">
        <w:rPr>
          <w:color w:val="000000" w:themeColor="text1"/>
          <w:sz w:val="28"/>
          <w:szCs w:val="28"/>
        </w:rPr>
        <w:t>В соответствии с целевым назначением на территории Забайкальского края могут осуществляться следующие виды охоты:</w:t>
      </w:r>
    </w:p>
    <w:bookmarkEnd w:id="240"/>
    <w:p w14:paraId="3262E96F" w14:textId="77777777" w:rsidR="002E03A1" w:rsidRPr="00FF2471" w:rsidRDefault="002E03A1" w:rsidP="006F2628">
      <w:pPr>
        <w:pStyle w:val="aff8"/>
        <w:numPr>
          <w:ilvl w:val="0"/>
          <w:numId w:val="16"/>
        </w:numPr>
        <w:spacing w:line="240" w:lineRule="auto"/>
        <w:ind w:left="709" w:firstLine="0"/>
        <w:contextualSpacing/>
        <w:rPr>
          <w:color w:val="000000" w:themeColor="text1"/>
          <w:sz w:val="28"/>
          <w:szCs w:val="28"/>
        </w:rPr>
      </w:pPr>
      <w:r w:rsidRPr="00FF2471">
        <w:rPr>
          <w:color w:val="000000" w:themeColor="text1"/>
          <w:sz w:val="28"/>
          <w:szCs w:val="28"/>
        </w:rPr>
        <w:t>промысловая охота;</w:t>
      </w:r>
    </w:p>
    <w:p w14:paraId="17A2212B" w14:textId="77777777" w:rsidR="002E03A1" w:rsidRPr="00FF2471" w:rsidRDefault="002E03A1" w:rsidP="006F2628">
      <w:pPr>
        <w:pStyle w:val="aff8"/>
        <w:numPr>
          <w:ilvl w:val="0"/>
          <w:numId w:val="16"/>
        </w:numPr>
        <w:spacing w:line="240" w:lineRule="auto"/>
        <w:ind w:left="0" w:firstLine="709"/>
        <w:contextualSpacing/>
        <w:rPr>
          <w:color w:val="000000" w:themeColor="text1"/>
          <w:sz w:val="28"/>
          <w:szCs w:val="28"/>
        </w:rPr>
      </w:pPr>
      <w:r w:rsidRPr="00FF2471">
        <w:rPr>
          <w:color w:val="000000" w:themeColor="text1"/>
          <w:sz w:val="28"/>
          <w:szCs w:val="28"/>
        </w:rPr>
        <w:t>любительская и спортивная охота;</w:t>
      </w:r>
    </w:p>
    <w:p w14:paraId="41DF19EE" w14:textId="77777777" w:rsidR="002E03A1" w:rsidRPr="007A2A36" w:rsidRDefault="002E03A1" w:rsidP="006F2628">
      <w:pPr>
        <w:pStyle w:val="aff8"/>
        <w:numPr>
          <w:ilvl w:val="0"/>
          <w:numId w:val="16"/>
        </w:numPr>
        <w:spacing w:line="240" w:lineRule="auto"/>
        <w:ind w:left="0" w:firstLine="709"/>
        <w:contextualSpacing/>
        <w:rPr>
          <w:sz w:val="28"/>
          <w:szCs w:val="28"/>
        </w:rPr>
      </w:pPr>
      <w:r w:rsidRPr="00FF2471">
        <w:rPr>
          <w:color w:val="000000" w:themeColor="text1"/>
          <w:sz w:val="28"/>
          <w:szCs w:val="28"/>
        </w:rPr>
        <w:t xml:space="preserve">охота в целях </w:t>
      </w:r>
      <w:r w:rsidRPr="007A2A36">
        <w:rPr>
          <w:sz w:val="28"/>
          <w:szCs w:val="28"/>
        </w:rPr>
        <w:t>осуществления научно-исследовательской деятельности, образовательной деятельности;</w:t>
      </w:r>
    </w:p>
    <w:p w14:paraId="26F298DA" w14:textId="77777777" w:rsidR="002E03A1" w:rsidRPr="007A2A36" w:rsidRDefault="002E03A1" w:rsidP="006F2628">
      <w:pPr>
        <w:pStyle w:val="aff8"/>
        <w:numPr>
          <w:ilvl w:val="0"/>
          <w:numId w:val="16"/>
        </w:numPr>
        <w:spacing w:line="240" w:lineRule="auto"/>
        <w:ind w:left="0" w:firstLine="709"/>
        <w:contextualSpacing/>
        <w:rPr>
          <w:sz w:val="28"/>
          <w:szCs w:val="28"/>
        </w:rPr>
      </w:pPr>
      <w:r w:rsidRPr="007A2A36">
        <w:rPr>
          <w:sz w:val="28"/>
          <w:szCs w:val="28"/>
        </w:rPr>
        <w:t>охота в целях регулирования численности охотничьих ресурсов;</w:t>
      </w:r>
    </w:p>
    <w:p w14:paraId="43DEB16C" w14:textId="77777777" w:rsidR="002E03A1" w:rsidRPr="007A2A36" w:rsidRDefault="002E03A1" w:rsidP="006F2628">
      <w:pPr>
        <w:pStyle w:val="aff8"/>
        <w:numPr>
          <w:ilvl w:val="0"/>
          <w:numId w:val="16"/>
        </w:numPr>
        <w:spacing w:line="240" w:lineRule="auto"/>
        <w:ind w:left="0" w:firstLine="709"/>
        <w:contextualSpacing/>
        <w:rPr>
          <w:sz w:val="28"/>
          <w:szCs w:val="28"/>
        </w:rPr>
      </w:pPr>
      <w:r w:rsidRPr="007A2A36">
        <w:rPr>
          <w:sz w:val="28"/>
          <w:szCs w:val="28"/>
        </w:rPr>
        <w:t>охота в целях акклиматизации, переселения и гибридизации охотничьих ресурсов;</w:t>
      </w:r>
    </w:p>
    <w:p w14:paraId="514947FC" w14:textId="77777777" w:rsidR="002E03A1" w:rsidRPr="007A2A36" w:rsidRDefault="002E03A1" w:rsidP="006F2628">
      <w:pPr>
        <w:pStyle w:val="aff8"/>
        <w:numPr>
          <w:ilvl w:val="0"/>
          <w:numId w:val="16"/>
        </w:numPr>
        <w:spacing w:line="240" w:lineRule="auto"/>
        <w:ind w:left="0" w:firstLine="709"/>
        <w:contextualSpacing/>
        <w:rPr>
          <w:sz w:val="28"/>
          <w:szCs w:val="28"/>
        </w:rPr>
      </w:pPr>
      <w:r w:rsidRPr="007A2A36">
        <w:rPr>
          <w:sz w:val="28"/>
          <w:szCs w:val="28"/>
        </w:rPr>
        <w:t>охота в целях содержания и разведения охотничьих ресурсов в полувольных условиях или искусственно созданной среде обитания;</w:t>
      </w:r>
    </w:p>
    <w:p w14:paraId="035B80E4" w14:textId="77777777" w:rsidR="002E03A1" w:rsidRPr="007A2A36" w:rsidRDefault="002E03A1" w:rsidP="006F2628">
      <w:pPr>
        <w:pStyle w:val="aff8"/>
        <w:numPr>
          <w:ilvl w:val="0"/>
          <w:numId w:val="16"/>
        </w:numPr>
        <w:spacing w:line="240" w:lineRule="auto"/>
        <w:ind w:left="0" w:firstLine="709"/>
        <w:contextualSpacing/>
        <w:rPr>
          <w:sz w:val="28"/>
          <w:szCs w:val="28"/>
        </w:rPr>
      </w:pPr>
      <w:r w:rsidRPr="007A2A36">
        <w:rPr>
          <w:sz w:val="28"/>
          <w:szCs w:val="28"/>
        </w:rPr>
        <w:t>охота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охота, осуществляемая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Охота в целях обеспечения ведения традиционного образа жизни и осуществления традиционной хозяйственной деятельности осуществляется в общедоступных и закрепленных охотничьих угодьях Тунгокоченского, Тунгиро-Олёкминского районов и Каларского муниципального округа Забайкальского края.</w:t>
      </w:r>
    </w:p>
    <w:p w14:paraId="686C6558" w14:textId="77777777" w:rsidR="002E03A1" w:rsidRPr="007A2A36" w:rsidRDefault="002E03A1" w:rsidP="002E03A1">
      <w:pPr>
        <w:ind w:firstLine="709"/>
        <w:contextualSpacing/>
        <w:jc w:val="both"/>
        <w:rPr>
          <w:sz w:val="28"/>
          <w:szCs w:val="28"/>
        </w:rPr>
      </w:pPr>
      <w:bookmarkStart w:id="241" w:name="_Toc517279679"/>
      <w:bookmarkStart w:id="242" w:name="_Toc517439341"/>
      <w:r w:rsidRPr="007A2A36">
        <w:rPr>
          <w:sz w:val="28"/>
          <w:szCs w:val="28"/>
        </w:rPr>
        <w:t>Документированная информация о юридических лицах и об индивидуальных предпринимателях, осуществляющих виды деятельности в сфере охотничьего хозяйства, содержится в государственном охотхозяйственном реестре.</w:t>
      </w:r>
    </w:p>
    <w:p w14:paraId="2178DBDA" w14:textId="77777777" w:rsidR="002E03A1" w:rsidRPr="007A2A36" w:rsidRDefault="002E03A1" w:rsidP="002E03A1">
      <w:pPr>
        <w:ind w:firstLine="709"/>
        <w:contextualSpacing/>
        <w:jc w:val="both"/>
        <w:rPr>
          <w:sz w:val="28"/>
          <w:szCs w:val="28"/>
        </w:rPr>
      </w:pPr>
      <w:r w:rsidRPr="007A2A36">
        <w:rPr>
          <w:sz w:val="28"/>
          <w:szCs w:val="28"/>
        </w:rPr>
        <w:t>Порядок использования лесов для осуществления видов деятельности в сфере охотничьего хозяйства определен статьей 36 Лесного кодекса.</w:t>
      </w:r>
    </w:p>
    <w:p w14:paraId="34970FD7" w14:textId="77777777" w:rsidR="002E03A1" w:rsidRPr="007A2A36" w:rsidRDefault="002E03A1" w:rsidP="002E03A1">
      <w:pPr>
        <w:ind w:firstLine="709"/>
        <w:contextualSpacing/>
        <w:jc w:val="both"/>
        <w:rPr>
          <w:sz w:val="28"/>
          <w:szCs w:val="28"/>
        </w:rPr>
      </w:pPr>
      <w:bookmarkStart w:id="243" w:name="_Hlk106554398"/>
      <w:bookmarkStart w:id="244" w:name="_Hlk106571791"/>
      <w:r w:rsidRPr="007A2A36">
        <w:rPr>
          <w:sz w:val="28"/>
          <w:szCs w:val="28"/>
        </w:rPr>
        <w:t xml:space="preserve">Виды разрешенной охоты на территории общедоступных и закрепленных охотничьих угодий </w:t>
      </w:r>
      <w:r w:rsidRPr="00FF2471">
        <w:rPr>
          <w:sz w:val="28"/>
          <w:szCs w:val="28"/>
        </w:rPr>
        <w:t>Забайкальского края, за исключением особо охраняемых природных территорий федерального значения, установлены постановлением Губернатора Забайкальского края 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w:t>
      </w:r>
      <w:bookmarkEnd w:id="243"/>
    </w:p>
    <w:bookmarkEnd w:id="244"/>
    <w:p w14:paraId="22477630" w14:textId="77777777" w:rsidR="002E03A1" w:rsidRPr="007A2A36" w:rsidRDefault="002E03A1" w:rsidP="002E03A1">
      <w:pPr>
        <w:adjustRightInd w:val="0"/>
        <w:ind w:firstLine="709"/>
        <w:contextualSpacing/>
        <w:jc w:val="both"/>
        <w:rPr>
          <w:sz w:val="28"/>
          <w:szCs w:val="28"/>
        </w:rPr>
      </w:pPr>
      <w:r w:rsidRPr="007A2A36">
        <w:rPr>
          <w:sz w:val="28"/>
          <w:szCs w:val="28"/>
        </w:rPr>
        <w:lastRenderedPageBreak/>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14:paraId="2A8DC311" w14:textId="77777777" w:rsidR="002E03A1" w:rsidRPr="00E2200D" w:rsidRDefault="002E03A1" w:rsidP="002E03A1">
      <w:pPr>
        <w:adjustRightInd w:val="0"/>
        <w:ind w:firstLine="709"/>
        <w:contextualSpacing/>
        <w:jc w:val="both"/>
        <w:rPr>
          <w:sz w:val="28"/>
          <w:szCs w:val="28"/>
        </w:rPr>
      </w:pPr>
      <w:bookmarkStart w:id="245" w:name="sub_362"/>
      <w:r w:rsidRPr="007A2A36">
        <w:rPr>
          <w:sz w:val="28"/>
          <w:szCs w:val="28"/>
        </w:rPr>
        <w:t xml:space="preserve">Использование лесов для осуществления видов деятельности в сфере </w:t>
      </w:r>
      <w:r w:rsidRPr="00E2200D">
        <w:rPr>
          <w:sz w:val="28"/>
          <w:szCs w:val="28"/>
        </w:rPr>
        <w:t>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14:paraId="1B811C6C" w14:textId="77777777" w:rsidR="002E03A1" w:rsidRPr="00E2200D" w:rsidRDefault="002E03A1" w:rsidP="002E03A1">
      <w:pPr>
        <w:adjustRightInd w:val="0"/>
        <w:ind w:firstLine="709"/>
        <w:contextualSpacing/>
        <w:jc w:val="both"/>
        <w:rPr>
          <w:sz w:val="28"/>
          <w:szCs w:val="28"/>
        </w:rPr>
      </w:pPr>
      <w:bookmarkStart w:id="246" w:name="sub_363"/>
      <w:bookmarkEnd w:id="245"/>
      <w:r w:rsidRPr="00E2200D">
        <w:rPr>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w:t>
      </w:r>
      <w:bookmarkStart w:id="247" w:name="sub_364"/>
      <w:bookmarkEnd w:id="246"/>
      <w:r w:rsidRPr="00E2200D">
        <w:rPr>
          <w:sz w:val="28"/>
          <w:szCs w:val="28"/>
        </w:rPr>
        <w:t>.</w:t>
      </w:r>
    </w:p>
    <w:p w14:paraId="432C2C62" w14:textId="77777777" w:rsidR="002E03A1" w:rsidRPr="00E2200D" w:rsidRDefault="002E03A1" w:rsidP="002E03A1">
      <w:pPr>
        <w:pStyle w:val="a4"/>
        <w:ind w:firstLine="709"/>
        <w:jc w:val="both"/>
        <w:rPr>
          <w:sz w:val="28"/>
        </w:rPr>
      </w:pPr>
      <w:bookmarkStart w:id="248" w:name="_Hlk106554411"/>
      <w:bookmarkStart w:id="249" w:name="_Hlk106571806"/>
      <w:bookmarkEnd w:id="247"/>
      <w:r w:rsidRPr="00E2200D">
        <w:rPr>
          <w:sz w:val="28"/>
        </w:rPr>
        <w:t>В лесах, расположенных в зеленых зонах, запрещаются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10AF7A94" w14:textId="77777777" w:rsidR="002E03A1" w:rsidRPr="00FF2471" w:rsidRDefault="002E03A1" w:rsidP="002E03A1">
      <w:pPr>
        <w:ind w:firstLine="709"/>
        <w:contextualSpacing/>
        <w:jc w:val="both"/>
        <w:rPr>
          <w:color w:val="000000" w:themeColor="text1"/>
          <w:sz w:val="28"/>
          <w:szCs w:val="28"/>
        </w:rPr>
      </w:pPr>
      <w:r w:rsidRPr="00FF2471">
        <w:rPr>
          <w:color w:val="000000" w:themeColor="text1"/>
          <w:sz w:val="28"/>
          <w:szCs w:val="28"/>
        </w:rPr>
        <w:t>Перечень объектов, относящихся к охотничьей инфраструктуре, утвержден распоряжением Правительства Российской Федерации от 11 июля 2017 года № 1469-р «Об утверждении перечня объектов, относящихся к охотничьей инфраструктуре».</w:t>
      </w:r>
      <w:bookmarkEnd w:id="248"/>
    </w:p>
    <w:p w14:paraId="36FE447A" w14:textId="77777777" w:rsidR="002E03A1" w:rsidRPr="00FF2471" w:rsidRDefault="002E03A1" w:rsidP="002E03A1">
      <w:pPr>
        <w:pStyle w:val="3"/>
        <w:numPr>
          <w:ilvl w:val="0"/>
          <w:numId w:val="0"/>
        </w:numPr>
        <w:spacing w:before="120" w:after="120" w:line="240" w:lineRule="auto"/>
        <w:jc w:val="center"/>
        <w:rPr>
          <w:b/>
          <w:color w:val="000000" w:themeColor="text1"/>
          <w:sz w:val="28"/>
          <w:szCs w:val="28"/>
        </w:rPr>
      </w:pPr>
      <w:bookmarkStart w:id="250" w:name="_Toc106568716"/>
      <w:bookmarkStart w:id="251" w:name="_Toc174012303"/>
      <w:bookmarkEnd w:id="249"/>
      <w:r w:rsidRPr="00FF2471">
        <w:rPr>
          <w:b/>
          <w:color w:val="000000" w:themeColor="text1"/>
          <w:sz w:val="28"/>
          <w:szCs w:val="28"/>
        </w:rPr>
        <w:t xml:space="preserve">2.5.1 </w:t>
      </w:r>
      <w:r w:rsidRPr="00FF2471">
        <w:rPr>
          <w:b/>
          <w:color w:val="000000" w:themeColor="text1"/>
          <w:sz w:val="28"/>
        </w:rPr>
        <w:t xml:space="preserve">Перечень и </w:t>
      </w:r>
      <w:r w:rsidRPr="00FF2471">
        <w:rPr>
          <w:b/>
          <w:bCs/>
          <w:color w:val="000000" w:themeColor="text1"/>
          <w:sz w:val="28"/>
        </w:rPr>
        <w:t>нормы</w:t>
      </w:r>
      <w:r w:rsidRPr="00FF2471">
        <w:rPr>
          <w:b/>
          <w:color w:val="000000" w:themeColor="text1"/>
          <w:sz w:val="28"/>
        </w:rPr>
        <w:t xml:space="preserve"> проведения биотехнических мероприятий</w:t>
      </w:r>
      <w:bookmarkEnd w:id="250"/>
      <w:bookmarkEnd w:id="251"/>
    </w:p>
    <w:p w14:paraId="5395C573" w14:textId="77777777" w:rsidR="002E03A1" w:rsidRPr="00FF2471" w:rsidRDefault="002E03A1" w:rsidP="002E03A1">
      <w:pPr>
        <w:ind w:firstLine="709"/>
        <w:contextualSpacing/>
        <w:jc w:val="both"/>
        <w:rPr>
          <w:color w:val="000000" w:themeColor="text1"/>
          <w:sz w:val="28"/>
          <w:szCs w:val="28"/>
        </w:rPr>
      </w:pPr>
      <w:bookmarkStart w:id="252" w:name="_Hlk106581707"/>
      <w:bookmarkStart w:id="253" w:name="_Toc493971844"/>
      <w:bookmarkStart w:id="254" w:name="_Toc513712551"/>
      <w:bookmarkEnd w:id="238"/>
      <w:bookmarkEnd w:id="239"/>
      <w:bookmarkEnd w:id="241"/>
      <w:bookmarkEnd w:id="242"/>
      <w:r w:rsidRPr="00FF2471">
        <w:rPr>
          <w:color w:val="000000" w:themeColor="text1"/>
          <w:sz w:val="28"/>
          <w:szCs w:val="28"/>
        </w:rPr>
        <w:t>К биотехническим мероприятиям относятся меры по поддержанию и увеличению численности охотничьих ресурсов.</w:t>
      </w:r>
    </w:p>
    <w:p w14:paraId="33C4B168" w14:textId="77777777" w:rsidR="002E03A1" w:rsidRPr="00E2200D" w:rsidRDefault="002E03A1" w:rsidP="002E03A1">
      <w:pPr>
        <w:ind w:firstLine="709"/>
        <w:contextualSpacing/>
        <w:jc w:val="both"/>
        <w:rPr>
          <w:sz w:val="28"/>
          <w:szCs w:val="28"/>
        </w:rPr>
      </w:pPr>
      <w:bookmarkStart w:id="255" w:name="_Hlk106571828"/>
      <w:r w:rsidRPr="00FF2471">
        <w:rPr>
          <w:color w:val="000000" w:themeColor="text1"/>
          <w:sz w:val="28"/>
          <w:szCs w:val="28"/>
        </w:rPr>
        <w:t xml:space="preserve">В соответствии со статьей 38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нормативы биотехнических мероприятий относятся к нормативам в области охоты и сохранения охотничьих ресурсов, которые разрабатываются и утверждаются уполномоченным </w:t>
      </w:r>
      <w:r w:rsidRPr="00E2200D">
        <w:rPr>
          <w:sz w:val="28"/>
          <w:szCs w:val="28"/>
        </w:rPr>
        <w:t>федеральным органом исполнительной власти.</w:t>
      </w:r>
    </w:p>
    <w:p w14:paraId="1BD6BA73" w14:textId="77777777" w:rsidR="002E03A1" w:rsidRPr="007A2A36" w:rsidRDefault="002E03A1" w:rsidP="002E03A1">
      <w:pPr>
        <w:ind w:firstLine="709"/>
        <w:contextualSpacing/>
        <w:jc w:val="both"/>
        <w:rPr>
          <w:sz w:val="28"/>
          <w:szCs w:val="28"/>
        </w:rPr>
      </w:pPr>
      <w:bookmarkStart w:id="256" w:name="sub_100214"/>
      <w:bookmarkEnd w:id="255"/>
      <w:r w:rsidRPr="00E2200D">
        <w:rPr>
          <w:sz w:val="28"/>
          <w:szCs w:val="28"/>
        </w:rPr>
        <w:t>Проведение</w:t>
      </w:r>
      <w:r w:rsidRPr="007A2A36">
        <w:rPr>
          <w:sz w:val="28"/>
          <w:szCs w:val="28"/>
        </w:rPr>
        <w:t xml:space="preserve">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17BB9530" w14:textId="77777777" w:rsidR="002E03A1" w:rsidRPr="007A2A36" w:rsidRDefault="002E03A1" w:rsidP="002E03A1">
      <w:pPr>
        <w:pStyle w:val="afff0"/>
        <w:spacing w:line="240" w:lineRule="auto"/>
        <w:ind w:left="0" w:firstLine="709"/>
        <w:jc w:val="both"/>
        <w:rPr>
          <w:rFonts w:ascii="Times New Roman" w:hAnsi="Times New Roman"/>
          <w:sz w:val="28"/>
          <w:szCs w:val="28"/>
          <w:lang w:val="ru-RU"/>
        </w:rPr>
      </w:pPr>
      <w:bookmarkStart w:id="257" w:name="_Hlk106571833"/>
      <w:bookmarkStart w:id="258" w:name="_Hlk106571846"/>
      <w:bookmarkEnd w:id="256"/>
      <w:r w:rsidRPr="007A2A36">
        <w:rPr>
          <w:rFonts w:ascii="Times New Roman" w:hAnsi="Times New Roman"/>
          <w:sz w:val="28"/>
          <w:szCs w:val="28"/>
          <w:lang w:val="ru-RU"/>
        </w:rPr>
        <w:t>В соответствии с приказом Минприроды России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 к биотехническим мероприятиям относятся:</w:t>
      </w:r>
    </w:p>
    <w:p w14:paraId="125709E3" w14:textId="77777777" w:rsidR="002E03A1" w:rsidRPr="007A2A36" w:rsidRDefault="002E03A1" w:rsidP="002E03A1">
      <w:pPr>
        <w:autoSpaceDE w:val="0"/>
        <w:autoSpaceDN w:val="0"/>
        <w:adjustRightInd w:val="0"/>
        <w:ind w:firstLine="709"/>
        <w:jc w:val="both"/>
        <w:rPr>
          <w:sz w:val="28"/>
        </w:rPr>
      </w:pPr>
      <w:bookmarkStart w:id="259" w:name="_Hlk106554454"/>
      <w:bookmarkEnd w:id="257"/>
      <w:r w:rsidRPr="007A2A36">
        <w:rPr>
          <w:sz w:val="28"/>
        </w:rPr>
        <w:t>1. Предотвращение гибели охотничьих ресурсов:</w:t>
      </w:r>
    </w:p>
    <w:p w14:paraId="30230CD4" w14:textId="77777777" w:rsidR="002E03A1" w:rsidRPr="007A2A36" w:rsidRDefault="002E03A1" w:rsidP="002E03A1">
      <w:pPr>
        <w:autoSpaceDE w:val="0"/>
        <w:autoSpaceDN w:val="0"/>
        <w:adjustRightInd w:val="0"/>
        <w:ind w:firstLine="709"/>
        <w:jc w:val="both"/>
        <w:rPr>
          <w:sz w:val="28"/>
        </w:rPr>
      </w:pPr>
      <w:r w:rsidRPr="007A2A36">
        <w:rPr>
          <w:sz w:val="28"/>
        </w:rPr>
        <w:t>1.1. предотвращение незаконной добычи охотничьих ресурсов, а также разрушения и уничтожения среды их обитания;</w:t>
      </w:r>
    </w:p>
    <w:p w14:paraId="4BAFDFCE" w14:textId="77777777" w:rsidR="002E03A1" w:rsidRPr="007A2A36" w:rsidRDefault="002E03A1" w:rsidP="002E03A1">
      <w:pPr>
        <w:autoSpaceDE w:val="0"/>
        <w:autoSpaceDN w:val="0"/>
        <w:adjustRightInd w:val="0"/>
        <w:ind w:firstLine="709"/>
        <w:jc w:val="both"/>
        <w:rPr>
          <w:sz w:val="28"/>
        </w:rPr>
      </w:pPr>
      <w:r w:rsidRPr="007A2A36">
        <w:rPr>
          <w:sz w:val="28"/>
        </w:rPr>
        <w:t xml:space="preserve">1.2.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 (или) в красные книги </w:t>
      </w:r>
      <w:r w:rsidRPr="007A2A36">
        <w:rPr>
          <w:sz w:val="28"/>
        </w:rPr>
        <w:lastRenderedPageBreak/>
        <w:t>субъектов Российской Федерации), влияющих на сокращение численности охотничьих ресурсов;</w:t>
      </w:r>
    </w:p>
    <w:p w14:paraId="3529C3EB" w14:textId="77777777" w:rsidR="002E03A1" w:rsidRPr="007A2A36" w:rsidRDefault="002E03A1" w:rsidP="002E03A1">
      <w:pPr>
        <w:autoSpaceDE w:val="0"/>
        <w:autoSpaceDN w:val="0"/>
        <w:adjustRightInd w:val="0"/>
        <w:ind w:firstLine="709"/>
        <w:jc w:val="both"/>
        <w:rPr>
          <w:sz w:val="28"/>
        </w:rPr>
      </w:pPr>
      <w:r w:rsidRPr="007A2A36">
        <w:rPr>
          <w:sz w:val="28"/>
        </w:rPr>
        <w:t>1.3. предотвращение гибели охотничьих ресурсов при эксплуатации транспортных средств и осуществлении производственных процессов;</w:t>
      </w:r>
    </w:p>
    <w:p w14:paraId="1E4DDF4C" w14:textId="77777777" w:rsidR="002E03A1" w:rsidRPr="007A2A36" w:rsidRDefault="002E03A1" w:rsidP="002E03A1">
      <w:pPr>
        <w:autoSpaceDE w:val="0"/>
        <w:autoSpaceDN w:val="0"/>
        <w:adjustRightInd w:val="0"/>
        <w:ind w:firstLine="709"/>
        <w:jc w:val="both"/>
        <w:rPr>
          <w:sz w:val="28"/>
        </w:rPr>
      </w:pPr>
      <w:r w:rsidRPr="007A2A36">
        <w:rPr>
          <w:sz w:val="28"/>
        </w:rPr>
        <w:t>1.4. создание в охотничьих угодьях зон охраны охотничьих ресурсов;</w:t>
      </w:r>
    </w:p>
    <w:p w14:paraId="2C7C20AE" w14:textId="77777777" w:rsidR="002E03A1" w:rsidRPr="007A2A36" w:rsidRDefault="002E03A1" w:rsidP="002E03A1">
      <w:pPr>
        <w:autoSpaceDE w:val="0"/>
        <w:autoSpaceDN w:val="0"/>
        <w:adjustRightInd w:val="0"/>
        <w:ind w:firstLine="709"/>
        <w:jc w:val="both"/>
        <w:rPr>
          <w:sz w:val="28"/>
        </w:rPr>
      </w:pPr>
      <w:r w:rsidRPr="007A2A36">
        <w:rPr>
          <w:sz w:val="28"/>
        </w:rPr>
        <w:t>2. Подкормка охотничьих ресурсов и улучшение кормовых условий среды их обитания:</w:t>
      </w:r>
    </w:p>
    <w:p w14:paraId="30FE8449" w14:textId="77777777" w:rsidR="002E03A1" w:rsidRPr="007A2A36" w:rsidRDefault="002E03A1" w:rsidP="002E03A1">
      <w:pPr>
        <w:autoSpaceDE w:val="0"/>
        <w:autoSpaceDN w:val="0"/>
        <w:adjustRightInd w:val="0"/>
        <w:ind w:firstLine="709"/>
        <w:jc w:val="both"/>
        <w:rPr>
          <w:sz w:val="28"/>
        </w:rPr>
      </w:pPr>
      <w:r w:rsidRPr="007A2A36">
        <w:rPr>
          <w:sz w:val="28"/>
        </w:rPr>
        <w:t>2.1. выкладка кормов;</w:t>
      </w:r>
    </w:p>
    <w:p w14:paraId="2F25AC87" w14:textId="77777777" w:rsidR="002E03A1" w:rsidRPr="007A2A36" w:rsidRDefault="002E03A1" w:rsidP="002E03A1">
      <w:pPr>
        <w:autoSpaceDE w:val="0"/>
        <w:autoSpaceDN w:val="0"/>
        <w:adjustRightInd w:val="0"/>
        <w:ind w:firstLine="709"/>
        <w:jc w:val="both"/>
        <w:rPr>
          <w:sz w:val="28"/>
        </w:rPr>
      </w:pPr>
      <w:r w:rsidRPr="007A2A36">
        <w:rPr>
          <w:sz w:val="28"/>
        </w:rPr>
        <w:t>2.2. создание искусственных водопоев;</w:t>
      </w:r>
    </w:p>
    <w:p w14:paraId="53587FDF" w14:textId="77777777" w:rsidR="002E03A1" w:rsidRPr="007A2A36" w:rsidRDefault="002E03A1" w:rsidP="002E03A1">
      <w:pPr>
        <w:autoSpaceDE w:val="0"/>
        <w:autoSpaceDN w:val="0"/>
        <w:adjustRightInd w:val="0"/>
        <w:ind w:firstLine="709"/>
        <w:jc w:val="both"/>
        <w:rPr>
          <w:sz w:val="28"/>
        </w:rPr>
      </w:pPr>
      <w:r w:rsidRPr="007A2A36">
        <w:rPr>
          <w:sz w:val="28"/>
        </w:rPr>
        <w:t>2.3. создание сооружений для выкладки кормов;</w:t>
      </w:r>
    </w:p>
    <w:p w14:paraId="052E7D22" w14:textId="77777777" w:rsidR="002E03A1" w:rsidRPr="007A2A36" w:rsidRDefault="002E03A1" w:rsidP="002E03A1">
      <w:pPr>
        <w:autoSpaceDE w:val="0"/>
        <w:autoSpaceDN w:val="0"/>
        <w:adjustRightInd w:val="0"/>
        <w:ind w:firstLine="709"/>
        <w:jc w:val="both"/>
        <w:rPr>
          <w:sz w:val="28"/>
        </w:rPr>
      </w:pPr>
      <w:r w:rsidRPr="007A2A36">
        <w:rPr>
          <w:sz w:val="28"/>
        </w:rPr>
        <w:t>2.4. устройство кормовых полей;</w:t>
      </w:r>
    </w:p>
    <w:p w14:paraId="63834323" w14:textId="77777777" w:rsidR="002E03A1" w:rsidRPr="007A2A36" w:rsidRDefault="002E03A1" w:rsidP="002E03A1">
      <w:pPr>
        <w:autoSpaceDE w:val="0"/>
        <w:autoSpaceDN w:val="0"/>
        <w:adjustRightInd w:val="0"/>
        <w:ind w:firstLine="709"/>
        <w:jc w:val="both"/>
        <w:rPr>
          <w:sz w:val="28"/>
        </w:rPr>
      </w:pPr>
      <w:r w:rsidRPr="007A2A36">
        <w:rPr>
          <w:sz w:val="28"/>
        </w:rPr>
        <w:t>3. Улучшение условий защиты и естественного воспроизводства охотничьих ресурсов:</w:t>
      </w:r>
    </w:p>
    <w:p w14:paraId="3DB381FD" w14:textId="77777777" w:rsidR="002E03A1" w:rsidRPr="007A2A36" w:rsidRDefault="002E03A1" w:rsidP="002E03A1">
      <w:pPr>
        <w:autoSpaceDE w:val="0"/>
        <w:autoSpaceDN w:val="0"/>
        <w:adjustRightInd w:val="0"/>
        <w:ind w:firstLine="709"/>
        <w:jc w:val="both"/>
        <w:rPr>
          <w:sz w:val="28"/>
        </w:rPr>
      </w:pPr>
      <w:r w:rsidRPr="007A2A36">
        <w:rPr>
          <w:sz w:val="28"/>
        </w:rPr>
        <w:t>3.1. создание защитных посадок растений;</w:t>
      </w:r>
    </w:p>
    <w:p w14:paraId="2A8E8C72" w14:textId="77777777" w:rsidR="002E03A1" w:rsidRPr="007A2A36" w:rsidRDefault="002E03A1" w:rsidP="002E03A1">
      <w:pPr>
        <w:autoSpaceDE w:val="0"/>
        <w:autoSpaceDN w:val="0"/>
        <w:adjustRightInd w:val="0"/>
        <w:ind w:firstLine="709"/>
        <w:jc w:val="both"/>
        <w:rPr>
          <w:sz w:val="28"/>
        </w:rPr>
      </w:pPr>
      <w:r w:rsidRPr="007A2A36">
        <w:rPr>
          <w:sz w:val="28"/>
        </w:rPr>
        <w:t>3.2. устройство искусственных мест размножения, жилищ, укрытий охотничьих ресурсов;</w:t>
      </w:r>
    </w:p>
    <w:p w14:paraId="39AEBA78" w14:textId="77777777" w:rsidR="002E03A1" w:rsidRPr="007A2A36" w:rsidRDefault="002E03A1" w:rsidP="002E03A1">
      <w:pPr>
        <w:autoSpaceDE w:val="0"/>
        <w:autoSpaceDN w:val="0"/>
        <w:adjustRightInd w:val="0"/>
        <w:ind w:firstLine="709"/>
        <w:jc w:val="both"/>
        <w:rPr>
          <w:sz w:val="28"/>
        </w:rPr>
      </w:pPr>
      <w:r w:rsidRPr="007A2A36">
        <w:rPr>
          <w:sz w:val="28"/>
        </w:rPr>
        <w:t>3.3. создание искусственных водоемов;</w:t>
      </w:r>
    </w:p>
    <w:p w14:paraId="7F346B40" w14:textId="77777777" w:rsidR="002E03A1" w:rsidRPr="007A2A36" w:rsidRDefault="002E03A1" w:rsidP="002E03A1">
      <w:pPr>
        <w:autoSpaceDE w:val="0"/>
        <w:autoSpaceDN w:val="0"/>
        <w:adjustRightInd w:val="0"/>
        <w:ind w:firstLine="709"/>
        <w:jc w:val="both"/>
        <w:rPr>
          <w:sz w:val="28"/>
        </w:rPr>
      </w:pPr>
      <w:r w:rsidRPr="007A2A36">
        <w:rPr>
          <w:sz w:val="28"/>
        </w:rPr>
        <w:t>4. Расселение охотничьих ресурсов:</w:t>
      </w:r>
    </w:p>
    <w:p w14:paraId="19037867" w14:textId="77777777" w:rsidR="002E03A1" w:rsidRPr="007A2A36" w:rsidRDefault="002E03A1" w:rsidP="002E03A1">
      <w:pPr>
        <w:autoSpaceDE w:val="0"/>
        <w:autoSpaceDN w:val="0"/>
        <w:adjustRightInd w:val="0"/>
        <w:ind w:firstLine="709"/>
        <w:jc w:val="both"/>
        <w:rPr>
          <w:sz w:val="28"/>
        </w:rPr>
      </w:pPr>
      <w:r w:rsidRPr="007A2A36">
        <w:rPr>
          <w:sz w:val="28"/>
        </w:rPr>
        <w:t>4.1. акклиматизация и реакклиматизация охотничьих ресурсов;</w:t>
      </w:r>
    </w:p>
    <w:p w14:paraId="352ECE87" w14:textId="77777777" w:rsidR="002E03A1" w:rsidRPr="007A2A36" w:rsidRDefault="002E03A1" w:rsidP="002E03A1">
      <w:pPr>
        <w:autoSpaceDE w:val="0"/>
        <w:autoSpaceDN w:val="0"/>
        <w:adjustRightInd w:val="0"/>
        <w:ind w:firstLine="709"/>
        <w:jc w:val="both"/>
        <w:rPr>
          <w:sz w:val="28"/>
        </w:rPr>
      </w:pPr>
      <w:r w:rsidRPr="007A2A36">
        <w:rPr>
          <w:sz w:val="28"/>
        </w:rPr>
        <w:t>4.2. расселение охотничьих ресурсов;</w:t>
      </w:r>
    </w:p>
    <w:p w14:paraId="5FB5D2FA" w14:textId="77777777" w:rsidR="002E03A1" w:rsidRPr="007A2A36" w:rsidRDefault="002E03A1" w:rsidP="002E03A1">
      <w:pPr>
        <w:autoSpaceDE w:val="0"/>
        <w:autoSpaceDN w:val="0"/>
        <w:adjustRightInd w:val="0"/>
        <w:ind w:firstLine="709"/>
        <w:jc w:val="both"/>
        <w:rPr>
          <w:sz w:val="28"/>
        </w:rPr>
      </w:pPr>
      <w:r w:rsidRPr="007A2A36">
        <w:rPr>
          <w:sz w:val="28"/>
        </w:rPr>
        <w:t>4.3. размещение охотничьих ресурсов в среде их обитания, выращенных в полувольных условиях и искусственно созданной среде обитания.</w:t>
      </w:r>
    </w:p>
    <w:bookmarkEnd w:id="259"/>
    <w:p w14:paraId="5D6BBB07" w14:textId="77777777" w:rsidR="002E03A1" w:rsidRPr="007A2A36" w:rsidRDefault="002E03A1" w:rsidP="002E03A1">
      <w:pPr>
        <w:pStyle w:val="afff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Биотехнические мероприятия проводятся в закрепленных и общедоступных охотничьих угодьях. Проведение биотехнических мероприятий осуществляется ежегодно, в объеме и составе, определяемом документом внутрихозяйственного охотустройства. Организация осуществления биотехнических мероприятий, в случае использования лесов для осуществления видов деятельности в сфере охотничьего хозяйства, осуществляется без предоставления лесных участков в аренду.</w:t>
      </w:r>
      <w:bookmarkEnd w:id="252"/>
      <w:bookmarkEnd w:id="258"/>
    </w:p>
    <w:p w14:paraId="08F2DF34" w14:textId="77777777" w:rsidR="002E03A1" w:rsidRPr="007A2A36" w:rsidRDefault="002E03A1" w:rsidP="002E03A1">
      <w:pPr>
        <w:pStyle w:val="3"/>
        <w:numPr>
          <w:ilvl w:val="0"/>
          <w:numId w:val="0"/>
        </w:numPr>
        <w:spacing w:before="120" w:after="120" w:line="240" w:lineRule="auto"/>
        <w:jc w:val="center"/>
        <w:rPr>
          <w:b/>
          <w:sz w:val="28"/>
          <w:szCs w:val="28"/>
        </w:rPr>
      </w:pPr>
      <w:bookmarkStart w:id="260" w:name="_Toc106568717"/>
      <w:bookmarkStart w:id="261" w:name="_Toc174012304"/>
      <w:r w:rsidRPr="007A2A36">
        <w:rPr>
          <w:b/>
          <w:sz w:val="28"/>
          <w:szCs w:val="28"/>
        </w:rPr>
        <w:t xml:space="preserve">2.5.2. </w:t>
      </w:r>
      <w:r w:rsidRPr="007A2A36">
        <w:rPr>
          <w:b/>
          <w:sz w:val="28"/>
        </w:rPr>
        <w:t xml:space="preserve">Перечень разрешенных для размещения объектов охотничьей </w:t>
      </w:r>
      <w:bookmarkStart w:id="262" w:name="_Hlk106577060"/>
      <w:r w:rsidRPr="007A2A36">
        <w:rPr>
          <w:b/>
          <w:sz w:val="28"/>
        </w:rPr>
        <w:t>инфраструктуры</w:t>
      </w:r>
      <w:bookmarkEnd w:id="260"/>
      <w:bookmarkEnd w:id="261"/>
    </w:p>
    <w:p w14:paraId="68697154" w14:textId="77777777" w:rsidR="002E03A1" w:rsidRPr="00FF2471" w:rsidRDefault="002E03A1" w:rsidP="002E03A1">
      <w:pPr>
        <w:autoSpaceDE w:val="0"/>
        <w:autoSpaceDN w:val="0"/>
        <w:adjustRightInd w:val="0"/>
        <w:ind w:firstLine="709"/>
        <w:jc w:val="both"/>
        <w:rPr>
          <w:color w:val="000000" w:themeColor="text1"/>
          <w:sz w:val="28"/>
          <w:szCs w:val="28"/>
        </w:rPr>
      </w:pPr>
      <w:bookmarkStart w:id="263" w:name="_Toc513712552"/>
      <w:bookmarkStart w:id="264" w:name="sub_26"/>
      <w:bookmarkEnd w:id="253"/>
      <w:bookmarkEnd w:id="254"/>
      <w:bookmarkEnd w:id="262"/>
      <w:r w:rsidRPr="007A2A36">
        <w:rPr>
          <w:sz w:val="28"/>
          <w:szCs w:val="28"/>
        </w:rPr>
        <w:t xml:space="preserve">На лесных участках, предоставленных для осуществления видов деятельности в сфере охотничьего хозяйства, допускается создание объектов </w:t>
      </w:r>
      <w:r w:rsidRPr="00FF2471">
        <w:rPr>
          <w:color w:val="000000" w:themeColor="text1"/>
          <w:sz w:val="28"/>
          <w:szCs w:val="28"/>
        </w:rPr>
        <w:t xml:space="preserve">охотничьей инфраструктуры в соответствии со статьей 53 Федерального закона от 24 июля 2009 года № 209-ФЗ «Об охоте и о сохранении охотничьих ресурсов и внесении изменений в отдельные законодательные акты Российской Федерации». К охотничьей инфраструктуре относятся предназначенные для осуществления видов деятельности в сфере охотничьего хозяйства объекты капитального строительства, некапитальные строения, сооружения, в том числе охотничьи базы, питомники диких животных, вольеры, объекты благоустройства, другие объекты охотничьей инфраструктуры, перечень которых утверждается Правительством Российской Федерации (распоряжение Правительства РФ от 11 июля 2017 </w:t>
      </w:r>
      <w:r w:rsidRPr="00FF2471">
        <w:rPr>
          <w:color w:val="000000" w:themeColor="text1"/>
          <w:sz w:val="28"/>
          <w:szCs w:val="28"/>
        </w:rPr>
        <w:lastRenderedPageBreak/>
        <w:t>года № 1469-р «Об утверждении перечня объектов, относящихся к охотничьей инфраструктуре»).</w:t>
      </w:r>
    </w:p>
    <w:p w14:paraId="302DA07F" w14:textId="77777777" w:rsidR="002E03A1" w:rsidRPr="00FF2471" w:rsidRDefault="002E03A1" w:rsidP="002E03A1">
      <w:pPr>
        <w:pStyle w:val="aff8"/>
        <w:spacing w:line="240" w:lineRule="auto"/>
        <w:contextualSpacing/>
        <w:rPr>
          <w:color w:val="000000" w:themeColor="text1"/>
          <w:sz w:val="28"/>
          <w:szCs w:val="28"/>
        </w:rPr>
      </w:pPr>
      <w:r w:rsidRPr="00FF2471">
        <w:rPr>
          <w:color w:val="000000" w:themeColor="text1"/>
          <w:sz w:val="28"/>
          <w:szCs w:val="28"/>
        </w:rPr>
        <w:t>В состав объектов, относящихся к охотничьей инфраструктуре включены:</w:t>
      </w:r>
    </w:p>
    <w:p w14:paraId="61730113" w14:textId="77777777" w:rsidR="002E03A1" w:rsidRPr="00E2200D" w:rsidRDefault="002E03A1" w:rsidP="0023579D">
      <w:pPr>
        <w:pStyle w:val="aff8"/>
        <w:numPr>
          <w:ilvl w:val="0"/>
          <w:numId w:val="17"/>
        </w:numPr>
        <w:tabs>
          <w:tab w:val="left" w:pos="993"/>
        </w:tabs>
        <w:spacing w:line="240" w:lineRule="auto"/>
        <w:ind w:left="0" w:firstLine="709"/>
        <w:contextualSpacing/>
        <w:rPr>
          <w:sz w:val="28"/>
          <w:szCs w:val="28"/>
        </w:rPr>
      </w:pPr>
      <w:r w:rsidRPr="00E2200D">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p>
    <w:p w14:paraId="13FD270C" w14:textId="77777777" w:rsidR="002E03A1" w:rsidRPr="007A2A36" w:rsidRDefault="002E03A1" w:rsidP="0023579D">
      <w:pPr>
        <w:pStyle w:val="aff8"/>
        <w:numPr>
          <w:ilvl w:val="0"/>
          <w:numId w:val="17"/>
        </w:numPr>
        <w:tabs>
          <w:tab w:val="left" w:pos="993"/>
        </w:tabs>
        <w:spacing w:line="240" w:lineRule="auto"/>
        <w:ind w:left="0" w:firstLine="709"/>
        <w:contextualSpacing/>
        <w:rPr>
          <w:sz w:val="28"/>
          <w:szCs w:val="28"/>
        </w:rPr>
      </w:pPr>
      <w:r w:rsidRPr="00E2200D">
        <w:rPr>
          <w:sz w:val="28"/>
          <w:szCs w:val="28"/>
        </w:rPr>
        <w:t>егерский</w:t>
      </w:r>
      <w:r w:rsidRPr="007A2A36">
        <w:rPr>
          <w:sz w:val="28"/>
          <w:szCs w:val="28"/>
        </w:rPr>
        <w:t xml:space="preserve"> кордон;</w:t>
      </w:r>
    </w:p>
    <w:p w14:paraId="71CFB579" w14:textId="77777777" w:rsidR="002E03A1" w:rsidRPr="007A2A36" w:rsidRDefault="002E03A1" w:rsidP="0023579D">
      <w:pPr>
        <w:pStyle w:val="aff8"/>
        <w:numPr>
          <w:ilvl w:val="0"/>
          <w:numId w:val="17"/>
        </w:numPr>
        <w:tabs>
          <w:tab w:val="left" w:pos="993"/>
        </w:tabs>
        <w:spacing w:line="240" w:lineRule="auto"/>
        <w:ind w:left="0" w:firstLine="709"/>
        <w:contextualSpacing/>
        <w:rPr>
          <w:sz w:val="28"/>
          <w:szCs w:val="28"/>
        </w:rPr>
      </w:pPr>
      <w:r w:rsidRPr="007A2A36">
        <w:rPr>
          <w:sz w:val="28"/>
          <w:szCs w:val="28"/>
        </w:rPr>
        <w:t xml:space="preserve">охотничья база. </w:t>
      </w:r>
    </w:p>
    <w:p w14:paraId="4871D30D" w14:textId="77777777" w:rsidR="002E03A1" w:rsidRPr="007A2A36" w:rsidRDefault="002E03A1" w:rsidP="002E03A1">
      <w:pPr>
        <w:pStyle w:val="aff8"/>
        <w:spacing w:line="240" w:lineRule="auto"/>
        <w:contextualSpacing/>
        <w:rPr>
          <w:sz w:val="28"/>
          <w:szCs w:val="28"/>
        </w:rPr>
      </w:pPr>
      <w:r w:rsidRPr="007A2A36">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51BA695F" w14:textId="7AC8FA7E" w:rsidR="002E03A1" w:rsidRPr="007A2A36" w:rsidRDefault="002E03A1" w:rsidP="002E03A1">
      <w:pPr>
        <w:pStyle w:val="2"/>
        <w:numPr>
          <w:ilvl w:val="0"/>
          <w:numId w:val="0"/>
        </w:numPr>
        <w:spacing w:before="120" w:after="120"/>
        <w:jc w:val="center"/>
        <w:rPr>
          <w:rFonts w:ascii="Times New Roman" w:hAnsi="Times New Roman"/>
          <w:i w:val="0"/>
        </w:rPr>
      </w:pPr>
      <w:bookmarkStart w:id="265" w:name="_Toc106568718"/>
      <w:bookmarkStart w:id="266" w:name="_Toc174012305"/>
      <w:bookmarkEnd w:id="263"/>
      <w:r w:rsidRPr="007A2A36">
        <w:rPr>
          <w:rFonts w:ascii="Times New Roman" w:hAnsi="Times New Roman"/>
          <w:i w:val="0"/>
        </w:rPr>
        <w:t>2.6. Нормативы, параметры и сроки использования лесов для ведения сельского хозяйства</w:t>
      </w:r>
      <w:bookmarkEnd w:id="265"/>
      <w:r w:rsidR="0023579D">
        <w:rPr>
          <w:rFonts w:ascii="Times New Roman" w:hAnsi="Times New Roman"/>
          <w:i w:val="0"/>
        </w:rPr>
        <w:t xml:space="preserve">, </w:t>
      </w:r>
      <w:r w:rsidR="0023579D" w:rsidRPr="0023579D">
        <w:rPr>
          <w:rFonts w:ascii="Times New Roman" w:hAnsi="Times New Roman"/>
          <w:i w:val="0"/>
          <w:color w:val="FF0000"/>
        </w:rPr>
        <w:t>осуществления рыболовства, за исключением любительского рыболовства</w:t>
      </w:r>
      <w:bookmarkEnd w:id="266"/>
      <w:r w:rsidR="0023579D" w:rsidRPr="0023579D">
        <w:rPr>
          <w:rFonts w:ascii="Times New Roman" w:hAnsi="Times New Roman"/>
          <w:i w:val="0"/>
          <w:color w:val="FF0000"/>
        </w:rPr>
        <w:t xml:space="preserve"> </w:t>
      </w:r>
    </w:p>
    <w:p w14:paraId="77693E92" w14:textId="77777777" w:rsidR="002E03A1" w:rsidRDefault="002E03A1" w:rsidP="002E03A1">
      <w:pPr>
        <w:pStyle w:val="aff8"/>
        <w:spacing w:line="240" w:lineRule="auto"/>
        <w:contextualSpacing/>
        <w:rPr>
          <w:sz w:val="28"/>
          <w:szCs w:val="28"/>
        </w:rPr>
      </w:pPr>
      <w:bookmarkStart w:id="267" w:name="_Hlk106554919"/>
      <w:bookmarkEnd w:id="264"/>
      <w:r w:rsidRPr="007A2A36">
        <w:rPr>
          <w:sz w:val="28"/>
          <w:szCs w:val="28"/>
        </w:rPr>
        <w:t xml:space="preserve">В соответствии со статьей 38 Лесного кодекса леса могут использоваться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 </w:t>
      </w:r>
    </w:p>
    <w:p w14:paraId="1B29830D" w14:textId="53B72E93" w:rsidR="0023579D" w:rsidRPr="0023579D" w:rsidRDefault="0023579D" w:rsidP="0023579D">
      <w:pPr>
        <w:ind w:firstLine="709"/>
        <w:contextualSpacing/>
        <w:jc w:val="both"/>
        <w:rPr>
          <w:color w:val="FF0000"/>
          <w:sz w:val="28"/>
          <w:szCs w:val="28"/>
        </w:rPr>
      </w:pPr>
      <w:r w:rsidRPr="00A74DC0">
        <w:rPr>
          <w:color w:val="FF0000"/>
          <w:sz w:val="28"/>
          <w:szCs w:val="28"/>
        </w:rPr>
        <w:t>В соответствии со статьей 38.1 Лесного кодекса РФ, леса лесничества могут использоваться для осуществления рыболовства, за исключением любительского рыболовства.</w:t>
      </w:r>
    </w:p>
    <w:bookmarkEnd w:id="267"/>
    <w:p w14:paraId="1B9257CF" w14:textId="77777777" w:rsidR="002E03A1" w:rsidRDefault="002E03A1" w:rsidP="002E03A1">
      <w:pPr>
        <w:pStyle w:val="aff8"/>
        <w:spacing w:line="240" w:lineRule="auto"/>
        <w:contextualSpacing/>
        <w:rPr>
          <w:sz w:val="28"/>
          <w:szCs w:val="28"/>
        </w:rPr>
      </w:pPr>
      <w:r w:rsidRPr="007A2A36">
        <w:rPr>
          <w:sz w:val="28"/>
          <w:szCs w:val="28"/>
        </w:rPr>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p>
    <w:p w14:paraId="6BA5F562" w14:textId="77777777" w:rsidR="0023579D" w:rsidRPr="00A74DC0" w:rsidRDefault="0023579D" w:rsidP="0023579D">
      <w:pPr>
        <w:ind w:firstLine="709"/>
        <w:contextualSpacing/>
        <w:jc w:val="both"/>
        <w:rPr>
          <w:color w:val="FF0000"/>
          <w:sz w:val="28"/>
          <w:szCs w:val="28"/>
        </w:rPr>
      </w:pPr>
      <w:r w:rsidRPr="00A74DC0">
        <w:rPr>
          <w:color w:val="FF0000"/>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77F70BDA" w14:textId="007D298D" w:rsidR="0023579D" w:rsidRPr="0023579D" w:rsidRDefault="0023579D" w:rsidP="0023579D">
      <w:pPr>
        <w:ind w:firstLine="709"/>
        <w:contextualSpacing/>
        <w:jc w:val="both"/>
        <w:rPr>
          <w:color w:val="FF0000"/>
          <w:sz w:val="28"/>
          <w:szCs w:val="28"/>
        </w:rPr>
      </w:pPr>
      <w:r w:rsidRPr="00A74DC0">
        <w:rPr>
          <w:color w:val="FF0000"/>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583F61E9" w14:textId="77777777" w:rsidR="002E03A1" w:rsidRPr="007A2A36" w:rsidRDefault="002E03A1" w:rsidP="002E03A1">
      <w:pPr>
        <w:pStyle w:val="aff8"/>
        <w:spacing w:line="240" w:lineRule="auto"/>
        <w:contextualSpacing/>
        <w:rPr>
          <w:sz w:val="28"/>
          <w:szCs w:val="28"/>
        </w:rPr>
      </w:pPr>
      <w:r w:rsidRPr="007A2A36">
        <w:rPr>
          <w:sz w:val="28"/>
          <w:szCs w:val="28"/>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14:paraId="129C0CF3" w14:textId="77777777" w:rsidR="002E03A1" w:rsidRPr="007A2A36" w:rsidRDefault="002E03A1" w:rsidP="002E03A1">
      <w:pPr>
        <w:pStyle w:val="a4"/>
        <w:ind w:firstLine="709"/>
        <w:jc w:val="both"/>
        <w:rPr>
          <w:sz w:val="28"/>
        </w:rPr>
      </w:pPr>
      <w:bookmarkStart w:id="268" w:name="_Hlk106554927"/>
      <w:r w:rsidRPr="007A2A36">
        <w:rPr>
          <w:sz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 Земельным кодексом Российской Федерации и Гражданским кодексом Российской Федерации.</w:t>
      </w:r>
    </w:p>
    <w:p w14:paraId="07A98FF0" w14:textId="77777777" w:rsidR="002E03A1" w:rsidRDefault="002E03A1" w:rsidP="002E03A1">
      <w:pPr>
        <w:pStyle w:val="aff8"/>
        <w:spacing w:line="240" w:lineRule="auto"/>
        <w:contextualSpacing/>
        <w:rPr>
          <w:color w:val="0070C0"/>
          <w:sz w:val="28"/>
          <w:szCs w:val="28"/>
        </w:rPr>
      </w:pPr>
      <w:bookmarkStart w:id="269" w:name="_Hlk106571987"/>
      <w:bookmarkStart w:id="270" w:name="_Hlk106554939"/>
      <w:bookmarkEnd w:id="268"/>
      <w:r w:rsidRPr="00E2200D">
        <w:rPr>
          <w:sz w:val="28"/>
          <w:szCs w:val="28"/>
        </w:rPr>
        <w:lastRenderedPageBreak/>
        <w:t xml:space="preserve">Использование лесов для ведения сельского хозяйства осуществляется в соответствии с приказом Министерства природных ресурсов и экологии Российской </w:t>
      </w:r>
      <w:r w:rsidRPr="00FF2471">
        <w:rPr>
          <w:color w:val="000000" w:themeColor="text1"/>
          <w:sz w:val="28"/>
          <w:szCs w:val="28"/>
        </w:rPr>
        <w:t xml:space="preserve">Федерации от 02 июля 2020 года № 408 «Об утверждении </w:t>
      </w:r>
      <w:hyperlink r:id="rId23" w:anchor="6560IO" w:history="1">
        <w:r w:rsidRPr="00FF2471">
          <w:rPr>
            <w:color w:val="000000" w:themeColor="text1"/>
            <w:sz w:val="28"/>
            <w:szCs w:val="28"/>
          </w:rPr>
          <w:t>Правил использования лесов для ведения сельского хозяйства</w:t>
        </w:r>
      </w:hyperlink>
      <w:r w:rsidRPr="00FF2471">
        <w:rPr>
          <w:color w:val="000000" w:themeColor="text1"/>
          <w:sz w:val="28"/>
          <w:szCs w:val="28"/>
        </w:rPr>
        <w:t xml:space="preserve">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bookmarkEnd w:id="269"/>
      <w:r w:rsidRPr="00FF2471">
        <w:rPr>
          <w:color w:val="000000" w:themeColor="text1"/>
          <w:sz w:val="28"/>
          <w:szCs w:val="28"/>
        </w:rPr>
        <w:t>».</w:t>
      </w:r>
    </w:p>
    <w:p w14:paraId="477CD3D0" w14:textId="087F2A96" w:rsidR="0023579D" w:rsidRPr="0023579D" w:rsidRDefault="0023579D" w:rsidP="0023579D">
      <w:pPr>
        <w:ind w:firstLine="709"/>
        <w:contextualSpacing/>
        <w:jc w:val="both"/>
        <w:rPr>
          <w:sz w:val="28"/>
          <w:szCs w:val="28"/>
        </w:rPr>
      </w:pPr>
      <w:r w:rsidRPr="00A74DC0">
        <w:rPr>
          <w:color w:val="FF0000"/>
          <w:sz w:val="28"/>
          <w:szCs w:val="28"/>
        </w:rPr>
        <w:t>Использование лесов для осуществления рыболовства, за исключением любительского рыболовства устанавливается в соответствии с приказом Министерства природных ресурсов и экологии Российской Федерации от 13 октября 2021 года № 742 «Об утверждении Правил использования лесов для осуществления рыболовства»</w:t>
      </w:r>
      <w:r w:rsidRPr="00A74DC0">
        <w:rPr>
          <w:sz w:val="28"/>
          <w:szCs w:val="28"/>
        </w:rPr>
        <w:t>.</w:t>
      </w:r>
    </w:p>
    <w:p w14:paraId="0F038C82" w14:textId="77777777" w:rsidR="002E03A1" w:rsidRPr="007A2A36" w:rsidRDefault="002E03A1" w:rsidP="002E03A1">
      <w:pPr>
        <w:pStyle w:val="aff8"/>
        <w:spacing w:line="240" w:lineRule="auto"/>
        <w:contextualSpacing/>
        <w:rPr>
          <w:sz w:val="28"/>
          <w:szCs w:val="28"/>
        </w:rPr>
      </w:pPr>
      <w:bookmarkStart w:id="271" w:name="_Hlk106554948"/>
      <w:bookmarkEnd w:id="270"/>
      <w:r w:rsidRPr="007A2A36">
        <w:rPr>
          <w:sz w:val="28"/>
          <w:szCs w:val="28"/>
        </w:rPr>
        <w:t>Ведение сельского хозяйства запрещается:</w:t>
      </w:r>
    </w:p>
    <w:p w14:paraId="1632120C" w14:textId="7BB7D8A3" w:rsidR="002E03A1" w:rsidRPr="005C4DC3" w:rsidRDefault="002E03A1">
      <w:pPr>
        <w:pStyle w:val="afff0"/>
        <w:numPr>
          <w:ilvl w:val="0"/>
          <w:numId w:val="50"/>
        </w:numPr>
        <w:tabs>
          <w:tab w:val="left" w:pos="993"/>
        </w:tabs>
        <w:spacing w:line="240" w:lineRule="auto"/>
        <w:ind w:left="0" w:firstLine="709"/>
        <w:jc w:val="both"/>
        <w:rPr>
          <w:rFonts w:ascii="Times New Roman" w:hAnsi="Times New Roman"/>
          <w:sz w:val="28"/>
          <w:szCs w:val="28"/>
          <w:lang w:val="ru-RU"/>
        </w:rPr>
      </w:pPr>
      <w:r w:rsidRPr="005C4DC3">
        <w:rPr>
          <w:rFonts w:ascii="Times New Roman" w:hAnsi="Times New Roman"/>
          <w:sz w:val="28"/>
          <w:lang w:val="ru-RU"/>
        </w:rPr>
        <w:t>в лесах, расположенных в водоохранных зонах, за исключением сенокошения и пчеловодства</w:t>
      </w:r>
      <w:r w:rsidR="0023579D" w:rsidRPr="005C4DC3">
        <w:rPr>
          <w:rFonts w:ascii="Times New Roman" w:hAnsi="Times New Roman"/>
          <w:color w:val="FF0000"/>
          <w:sz w:val="28"/>
          <w:szCs w:val="28"/>
          <w:lang w:val="ru-RU"/>
        </w:rPr>
        <w:t xml:space="preserve"> и товарной аквакультуры (товарного рыбоводства)</w:t>
      </w:r>
      <w:r w:rsidR="0023579D" w:rsidRPr="005C4DC3">
        <w:rPr>
          <w:rFonts w:ascii="Times New Roman" w:hAnsi="Times New Roman"/>
          <w:sz w:val="28"/>
          <w:szCs w:val="28"/>
          <w:lang w:val="ru-RU"/>
        </w:rPr>
        <w:t>;</w:t>
      </w:r>
    </w:p>
    <w:p w14:paraId="19EB2064" w14:textId="77777777" w:rsidR="002E03A1" w:rsidRPr="0023579D" w:rsidRDefault="002E03A1">
      <w:pPr>
        <w:pStyle w:val="a4"/>
        <w:numPr>
          <w:ilvl w:val="0"/>
          <w:numId w:val="50"/>
        </w:numPr>
        <w:tabs>
          <w:tab w:val="left" w:pos="993"/>
        </w:tabs>
        <w:ind w:left="0" w:firstLine="709"/>
        <w:jc w:val="both"/>
        <w:rPr>
          <w:sz w:val="28"/>
        </w:rPr>
      </w:pPr>
      <w:r w:rsidRPr="0023579D">
        <w:rPr>
          <w:sz w:val="28"/>
        </w:rPr>
        <w:t>в лесах, расположенных в лесопарковых зонах;</w:t>
      </w:r>
    </w:p>
    <w:p w14:paraId="6C46617C" w14:textId="1A9FCA77" w:rsidR="002E03A1" w:rsidRPr="0023579D" w:rsidRDefault="002E03A1">
      <w:pPr>
        <w:pStyle w:val="a4"/>
        <w:numPr>
          <w:ilvl w:val="0"/>
          <w:numId w:val="50"/>
        </w:numPr>
        <w:tabs>
          <w:tab w:val="left" w:pos="993"/>
        </w:tabs>
        <w:ind w:left="0" w:firstLine="709"/>
        <w:jc w:val="both"/>
        <w:rPr>
          <w:sz w:val="28"/>
        </w:rPr>
      </w:pPr>
      <w:r w:rsidRPr="0023579D">
        <w:rPr>
          <w:sz w:val="28"/>
        </w:rPr>
        <w:t>в лесах, расположенных в зеленых зонах, за исключением сенокошения и пчеловодства</w:t>
      </w:r>
      <w:r w:rsidR="0023579D">
        <w:rPr>
          <w:sz w:val="28"/>
        </w:rPr>
        <w:t>.</w:t>
      </w:r>
      <w:r w:rsidR="0023579D" w:rsidRPr="00A74DC0">
        <w:rPr>
          <w:color w:val="FF0000"/>
          <w:sz w:val="28"/>
          <w:szCs w:val="28"/>
        </w:rPr>
        <w:t>Также в лесах, расположенных в зеленых зонах, запрещено возведение изгородей в целях сенокошения и пчеловодства;</w:t>
      </w:r>
      <w:r w:rsidRPr="0023579D">
        <w:rPr>
          <w:sz w:val="28"/>
        </w:rPr>
        <w:t>;</w:t>
      </w:r>
    </w:p>
    <w:p w14:paraId="6316C4FC" w14:textId="77777777" w:rsidR="002E03A1" w:rsidRPr="0023579D" w:rsidRDefault="002E03A1">
      <w:pPr>
        <w:pStyle w:val="a4"/>
        <w:numPr>
          <w:ilvl w:val="0"/>
          <w:numId w:val="50"/>
        </w:numPr>
        <w:tabs>
          <w:tab w:val="left" w:pos="993"/>
        </w:tabs>
        <w:ind w:left="0" w:firstLine="709"/>
        <w:jc w:val="both"/>
        <w:rPr>
          <w:sz w:val="28"/>
          <w:szCs w:val="28"/>
        </w:rPr>
      </w:pPr>
      <w:r w:rsidRPr="0023579D">
        <w:rPr>
          <w:sz w:val="28"/>
        </w:rPr>
        <w:t xml:space="preserve">в городских </w:t>
      </w:r>
      <w:r w:rsidRPr="0023579D">
        <w:rPr>
          <w:sz w:val="28"/>
          <w:szCs w:val="28"/>
        </w:rPr>
        <w:t>лесах;</w:t>
      </w:r>
    </w:p>
    <w:p w14:paraId="7B8FE9F6" w14:textId="77777777" w:rsidR="002E03A1" w:rsidRPr="0023579D" w:rsidRDefault="002E03A1">
      <w:pPr>
        <w:pStyle w:val="a4"/>
        <w:numPr>
          <w:ilvl w:val="0"/>
          <w:numId w:val="50"/>
        </w:numPr>
        <w:tabs>
          <w:tab w:val="left" w:pos="993"/>
        </w:tabs>
        <w:ind w:left="0" w:firstLine="709"/>
        <w:jc w:val="both"/>
        <w:rPr>
          <w:sz w:val="28"/>
          <w:szCs w:val="28"/>
        </w:rPr>
      </w:pPr>
      <w:r w:rsidRPr="0023579D">
        <w:rPr>
          <w:sz w:val="28"/>
          <w:szCs w:val="28"/>
        </w:rPr>
        <w:t>на заповедных лесных участках;</w:t>
      </w:r>
    </w:p>
    <w:p w14:paraId="5B0F6A37" w14:textId="69BFBD91" w:rsidR="002E03A1" w:rsidRPr="0023579D" w:rsidRDefault="002E03A1">
      <w:pPr>
        <w:pStyle w:val="a4"/>
        <w:numPr>
          <w:ilvl w:val="0"/>
          <w:numId w:val="50"/>
        </w:numPr>
        <w:tabs>
          <w:tab w:val="left" w:pos="993"/>
        </w:tabs>
        <w:ind w:left="0" w:firstLine="709"/>
        <w:jc w:val="both"/>
        <w:rPr>
          <w:sz w:val="28"/>
          <w:szCs w:val="28"/>
        </w:rPr>
      </w:pPr>
      <w:r w:rsidRPr="0023579D">
        <w:rPr>
          <w:sz w:val="28"/>
          <w:szCs w:val="28"/>
        </w:rPr>
        <w:t>на особо защитных участках лесов, за исключением сенокошения и пчеловодства (кроме заповедных лесных участков)</w:t>
      </w:r>
      <w:r w:rsidR="0023579D" w:rsidRPr="0023579D">
        <w:rPr>
          <w:color w:val="FF0000"/>
          <w:sz w:val="28"/>
          <w:szCs w:val="28"/>
        </w:rPr>
        <w:t xml:space="preserve"> и товарной аквакультуры (товарного рыбоводства)</w:t>
      </w:r>
      <w:r w:rsidRPr="0023579D">
        <w:rPr>
          <w:sz w:val="28"/>
          <w:szCs w:val="28"/>
        </w:rPr>
        <w:t>.</w:t>
      </w:r>
    </w:p>
    <w:p w14:paraId="796AB6E3" w14:textId="77777777" w:rsidR="002E03A1" w:rsidRPr="007A2A36" w:rsidRDefault="002E03A1" w:rsidP="002E03A1">
      <w:pPr>
        <w:pStyle w:val="3"/>
        <w:numPr>
          <w:ilvl w:val="0"/>
          <w:numId w:val="0"/>
        </w:numPr>
        <w:spacing w:before="120" w:after="120" w:line="240" w:lineRule="auto"/>
        <w:jc w:val="center"/>
        <w:rPr>
          <w:b/>
          <w:sz w:val="28"/>
          <w:szCs w:val="28"/>
        </w:rPr>
      </w:pPr>
      <w:bookmarkStart w:id="272" w:name="_Toc106568719"/>
      <w:bookmarkStart w:id="273" w:name="_Toc174012306"/>
      <w:bookmarkEnd w:id="271"/>
      <w:r w:rsidRPr="007A2A36">
        <w:rPr>
          <w:b/>
          <w:sz w:val="28"/>
          <w:szCs w:val="28"/>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272"/>
      <w:bookmarkEnd w:id="273"/>
    </w:p>
    <w:p w14:paraId="0DF72CC9" w14:textId="77777777" w:rsidR="002E03A1" w:rsidRPr="007A2A36" w:rsidRDefault="002E03A1" w:rsidP="002E03A1">
      <w:pPr>
        <w:ind w:firstLine="709"/>
        <w:contextualSpacing/>
        <w:jc w:val="both"/>
        <w:rPr>
          <w:sz w:val="28"/>
          <w:szCs w:val="28"/>
        </w:rPr>
      </w:pPr>
      <w:bookmarkStart w:id="274" w:name="_Toc417368283"/>
      <w:bookmarkStart w:id="275" w:name="_Toc418849670"/>
      <w:bookmarkStart w:id="276" w:name="_Toc493971847"/>
      <w:bookmarkStart w:id="277" w:name="_Toc513712554"/>
      <w:bookmarkStart w:id="278" w:name="_Toc517279683"/>
      <w:bookmarkStart w:id="279" w:name="_Toc517439345"/>
      <w:bookmarkStart w:id="280" w:name="_Toc106568720"/>
      <w:r w:rsidRPr="007A2A36">
        <w:rPr>
          <w:i/>
          <w:sz w:val="28"/>
          <w:szCs w:val="28"/>
        </w:rPr>
        <w:t>Использование лесов для сенокошения</w:t>
      </w:r>
      <w:r w:rsidRPr="007A2A36">
        <w:rPr>
          <w:sz w:val="28"/>
          <w:szCs w:val="28"/>
        </w:rPr>
        <w:t>.</w:t>
      </w:r>
    </w:p>
    <w:p w14:paraId="5E7DDA7B" w14:textId="77777777" w:rsidR="002E03A1" w:rsidRPr="007A2A36" w:rsidRDefault="002E03A1" w:rsidP="002E03A1">
      <w:pPr>
        <w:pStyle w:val="a4"/>
        <w:ind w:firstLine="709"/>
        <w:contextualSpacing/>
        <w:jc w:val="both"/>
        <w:rPr>
          <w:sz w:val="28"/>
          <w:szCs w:val="28"/>
        </w:rPr>
      </w:pPr>
      <w:r w:rsidRPr="007A2A36">
        <w:rPr>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1D339B1E" w14:textId="77777777" w:rsidR="002E03A1" w:rsidRPr="007A2A36" w:rsidRDefault="002E03A1" w:rsidP="002E03A1">
      <w:pPr>
        <w:pStyle w:val="a4"/>
        <w:ind w:firstLine="709"/>
        <w:contextualSpacing/>
        <w:jc w:val="both"/>
        <w:rPr>
          <w:sz w:val="28"/>
          <w:szCs w:val="28"/>
        </w:rPr>
      </w:pPr>
      <w:r w:rsidRPr="007A2A36">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14:paraId="5FD2A018" w14:textId="77777777" w:rsidR="002E03A1" w:rsidRPr="007A2A36" w:rsidRDefault="002E03A1" w:rsidP="002E03A1">
      <w:pPr>
        <w:ind w:firstLine="709"/>
        <w:contextualSpacing/>
        <w:jc w:val="both"/>
        <w:rPr>
          <w:i/>
          <w:sz w:val="28"/>
          <w:szCs w:val="28"/>
        </w:rPr>
      </w:pPr>
      <w:r w:rsidRPr="007A2A36">
        <w:rPr>
          <w:i/>
          <w:sz w:val="28"/>
          <w:szCs w:val="28"/>
        </w:rPr>
        <w:t>Использование лесов для выпаса сельскохозяйственных животных.</w:t>
      </w:r>
    </w:p>
    <w:p w14:paraId="2E549C86" w14:textId="77777777" w:rsidR="002E03A1" w:rsidRPr="007A2A36" w:rsidRDefault="002E03A1" w:rsidP="002E03A1">
      <w:pPr>
        <w:pStyle w:val="a4"/>
        <w:ind w:firstLine="709"/>
        <w:contextualSpacing/>
        <w:jc w:val="both"/>
        <w:rPr>
          <w:sz w:val="28"/>
          <w:szCs w:val="28"/>
        </w:rPr>
      </w:pPr>
      <w:r w:rsidRPr="007A2A36">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7F05986B" w14:textId="77777777" w:rsidR="002E03A1" w:rsidRPr="007A2A36" w:rsidRDefault="002E03A1" w:rsidP="002E03A1">
      <w:pPr>
        <w:pStyle w:val="a4"/>
        <w:ind w:firstLine="709"/>
        <w:contextualSpacing/>
        <w:jc w:val="both"/>
        <w:rPr>
          <w:sz w:val="28"/>
          <w:szCs w:val="28"/>
        </w:rPr>
      </w:pPr>
      <w:r w:rsidRPr="007A2A36">
        <w:rPr>
          <w:sz w:val="28"/>
          <w:szCs w:val="28"/>
        </w:rPr>
        <w:lastRenderedPageBreak/>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14B5359D" w14:textId="77777777" w:rsidR="002E03A1" w:rsidRPr="007A2A36" w:rsidRDefault="002E03A1" w:rsidP="002E03A1">
      <w:pPr>
        <w:pStyle w:val="a4"/>
        <w:ind w:firstLine="709"/>
        <w:contextualSpacing/>
        <w:jc w:val="both"/>
        <w:rPr>
          <w:sz w:val="28"/>
          <w:szCs w:val="28"/>
        </w:rPr>
      </w:pPr>
      <w:r w:rsidRPr="007A2A36">
        <w:rPr>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06D67B84" w14:textId="77777777" w:rsidR="002E03A1" w:rsidRPr="007A2A36" w:rsidRDefault="002E03A1" w:rsidP="002E03A1">
      <w:pPr>
        <w:ind w:firstLine="709"/>
        <w:contextualSpacing/>
        <w:jc w:val="both"/>
        <w:rPr>
          <w:i/>
          <w:sz w:val="28"/>
          <w:szCs w:val="28"/>
        </w:rPr>
      </w:pPr>
      <w:r w:rsidRPr="007A2A36">
        <w:rPr>
          <w:i/>
          <w:sz w:val="28"/>
          <w:szCs w:val="28"/>
        </w:rPr>
        <w:t>Использование лесов для пчеловодства.</w:t>
      </w:r>
    </w:p>
    <w:p w14:paraId="6D4D2242" w14:textId="77777777" w:rsidR="002E03A1" w:rsidRPr="007A2A36" w:rsidRDefault="002E03A1" w:rsidP="002E03A1">
      <w:pPr>
        <w:pStyle w:val="a4"/>
        <w:ind w:firstLine="709"/>
        <w:contextualSpacing/>
        <w:jc w:val="both"/>
        <w:rPr>
          <w:sz w:val="28"/>
          <w:szCs w:val="28"/>
        </w:rPr>
      </w:pPr>
      <w:r w:rsidRPr="007A2A36">
        <w:rPr>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14:paraId="43283DBB" w14:textId="77777777" w:rsidR="002E03A1" w:rsidRPr="007A2A36" w:rsidRDefault="002E03A1" w:rsidP="002E03A1">
      <w:pPr>
        <w:pStyle w:val="a4"/>
        <w:ind w:firstLine="709"/>
        <w:contextualSpacing/>
        <w:jc w:val="both"/>
        <w:rPr>
          <w:sz w:val="28"/>
          <w:szCs w:val="28"/>
        </w:rPr>
      </w:pPr>
      <w:r w:rsidRPr="007A2A36">
        <w:rPr>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79D4FD3B" w14:textId="77777777" w:rsidR="002E03A1" w:rsidRPr="007A2A36" w:rsidRDefault="002E03A1" w:rsidP="002E03A1">
      <w:pPr>
        <w:pStyle w:val="a4"/>
        <w:ind w:firstLine="709"/>
        <w:contextualSpacing/>
        <w:jc w:val="both"/>
        <w:rPr>
          <w:i/>
          <w:sz w:val="28"/>
          <w:szCs w:val="28"/>
        </w:rPr>
      </w:pPr>
      <w:r w:rsidRPr="007A2A36">
        <w:rPr>
          <w:i/>
          <w:sz w:val="28"/>
          <w:szCs w:val="28"/>
        </w:rPr>
        <w:t>Использование лесов для северного оленеводства, пантового оленеводства.</w:t>
      </w:r>
    </w:p>
    <w:p w14:paraId="7B03B984" w14:textId="77777777" w:rsidR="002E03A1" w:rsidRPr="007A2A36" w:rsidRDefault="002E03A1" w:rsidP="002E03A1">
      <w:pPr>
        <w:pStyle w:val="a4"/>
        <w:ind w:firstLine="709"/>
        <w:contextualSpacing/>
        <w:jc w:val="both"/>
        <w:rPr>
          <w:sz w:val="28"/>
          <w:szCs w:val="28"/>
        </w:rPr>
      </w:pPr>
      <w:r w:rsidRPr="007A2A36">
        <w:rPr>
          <w:sz w:val="28"/>
          <w:szCs w:val="28"/>
        </w:rPr>
        <w:t>Для осуществления северного оленеводства в качестве кормовой базы должны использоваться леса в лесных районах, находящихся в пределах лесорастительной зоны притундровых лесов и редкостойной тайги, таежной лесорастительной зоне, а также Южно-Сибирской горной зоне Российской Федерации.</w:t>
      </w:r>
    </w:p>
    <w:p w14:paraId="58F0EB2C" w14:textId="77777777" w:rsidR="002E03A1" w:rsidRPr="007A2A36" w:rsidRDefault="002E03A1" w:rsidP="002E03A1">
      <w:pPr>
        <w:pStyle w:val="a4"/>
        <w:ind w:firstLine="709"/>
        <w:contextualSpacing/>
        <w:jc w:val="both"/>
        <w:rPr>
          <w:sz w:val="28"/>
          <w:szCs w:val="28"/>
        </w:rPr>
      </w:pPr>
      <w:r w:rsidRPr="007A2A36">
        <w:rPr>
          <w:sz w:val="28"/>
          <w:szCs w:val="28"/>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пантового оленеводства (мараловодства).</w:t>
      </w:r>
    </w:p>
    <w:p w14:paraId="2D7AD851" w14:textId="77777777" w:rsidR="002E03A1" w:rsidRPr="007A2A36" w:rsidRDefault="002E03A1" w:rsidP="002E03A1">
      <w:pPr>
        <w:pStyle w:val="a4"/>
        <w:ind w:firstLine="709"/>
        <w:contextualSpacing/>
        <w:jc w:val="both"/>
        <w:rPr>
          <w:sz w:val="28"/>
          <w:szCs w:val="28"/>
        </w:rPr>
      </w:pPr>
      <w:r w:rsidRPr="007A2A36">
        <w:rPr>
          <w:sz w:val="28"/>
          <w:szCs w:val="28"/>
        </w:rPr>
        <w:t>В лесах,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14:paraId="5CC97364" w14:textId="77777777" w:rsidR="002E03A1" w:rsidRPr="007A2A36" w:rsidRDefault="002E03A1" w:rsidP="002E03A1">
      <w:pPr>
        <w:pStyle w:val="a4"/>
        <w:ind w:firstLine="709"/>
        <w:contextualSpacing/>
        <w:jc w:val="both"/>
        <w:rPr>
          <w:sz w:val="28"/>
          <w:szCs w:val="28"/>
        </w:rPr>
      </w:pPr>
      <w:r w:rsidRPr="007A2A36">
        <w:rPr>
          <w:sz w:val="28"/>
          <w:szCs w:val="28"/>
        </w:rPr>
        <w:t>На лесных участках, предоставленных для ведения пантового оленеводства (мараловодства), допускается возведение ограждений.</w:t>
      </w:r>
    </w:p>
    <w:p w14:paraId="375CA69C" w14:textId="77777777" w:rsidR="002E03A1" w:rsidRPr="007A2A36" w:rsidRDefault="002E03A1" w:rsidP="002E03A1">
      <w:pPr>
        <w:autoSpaceDE w:val="0"/>
        <w:autoSpaceDN w:val="0"/>
        <w:adjustRightInd w:val="0"/>
        <w:ind w:firstLine="709"/>
        <w:contextualSpacing/>
        <w:jc w:val="both"/>
        <w:rPr>
          <w:i/>
          <w:sz w:val="28"/>
          <w:szCs w:val="28"/>
        </w:rPr>
      </w:pPr>
      <w:r w:rsidRPr="007A2A36">
        <w:rPr>
          <w:i/>
          <w:sz w:val="28"/>
          <w:szCs w:val="28"/>
        </w:rPr>
        <w:t>Использование лесов для товарной аквакультуры (товарного рыбоводства).</w:t>
      </w:r>
    </w:p>
    <w:p w14:paraId="78707BFF" w14:textId="77777777" w:rsidR="002E03A1" w:rsidRPr="007A2A36" w:rsidRDefault="002E03A1" w:rsidP="002E03A1">
      <w:pPr>
        <w:autoSpaceDE w:val="0"/>
        <w:autoSpaceDN w:val="0"/>
        <w:adjustRightInd w:val="0"/>
        <w:ind w:firstLine="709"/>
        <w:contextualSpacing/>
        <w:jc w:val="both"/>
        <w:rPr>
          <w:sz w:val="28"/>
          <w:szCs w:val="28"/>
        </w:rPr>
      </w:pPr>
      <w:r w:rsidRPr="007A2A36">
        <w:rPr>
          <w:sz w:val="28"/>
          <w:szCs w:val="28"/>
        </w:rPr>
        <w:t>Для осуществления товарной аквакультуры (товарного рыбоводства) должны использоваться лесные участки, расположенные, в первую очередь, вдоль водных объектов.</w:t>
      </w:r>
    </w:p>
    <w:p w14:paraId="0E51D0DD" w14:textId="77777777" w:rsidR="002E03A1" w:rsidRPr="007A2A36" w:rsidRDefault="002E03A1" w:rsidP="002E03A1">
      <w:pPr>
        <w:autoSpaceDE w:val="0"/>
        <w:autoSpaceDN w:val="0"/>
        <w:adjustRightInd w:val="0"/>
        <w:ind w:firstLine="709"/>
        <w:contextualSpacing/>
        <w:jc w:val="both"/>
        <w:rPr>
          <w:sz w:val="28"/>
          <w:szCs w:val="28"/>
        </w:rPr>
      </w:pPr>
      <w:r w:rsidRPr="007A2A36">
        <w:rPr>
          <w:sz w:val="28"/>
          <w:szCs w:val="28"/>
        </w:rPr>
        <w:t xml:space="preserve">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w:t>
      </w:r>
      <w:r w:rsidRPr="007A2A36">
        <w:rPr>
          <w:sz w:val="28"/>
          <w:szCs w:val="28"/>
        </w:rPr>
        <w:lastRenderedPageBreak/>
        <w:t>предназначенные для лесовосстановления (вырубки, гари, редины, пустыри, прогалины и другие), до проведения на них лесовосстановления.</w:t>
      </w:r>
    </w:p>
    <w:p w14:paraId="73C65F10" w14:textId="77777777" w:rsidR="002E03A1" w:rsidRPr="007A2A36" w:rsidRDefault="002E03A1" w:rsidP="002E03A1">
      <w:pPr>
        <w:pStyle w:val="a4"/>
        <w:ind w:firstLine="709"/>
        <w:contextualSpacing/>
        <w:jc w:val="both"/>
        <w:rPr>
          <w:i/>
          <w:sz w:val="28"/>
          <w:szCs w:val="28"/>
        </w:rPr>
      </w:pPr>
      <w:r w:rsidRPr="007A2A36">
        <w:rPr>
          <w:i/>
          <w:sz w:val="28"/>
          <w:szCs w:val="28"/>
        </w:rPr>
        <w:t>Использование лесов для выращивания сельскохозяйственных культур и иной сельскохозяйственной деятельности.</w:t>
      </w:r>
    </w:p>
    <w:p w14:paraId="1C39CC2C" w14:textId="77777777" w:rsidR="002E03A1" w:rsidRPr="007A2A36" w:rsidRDefault="002E03A1" w:rsidP="002E03A1">
      <w:pPr>
        <w:pStyle w:val="a4"/>
        <w:ind w:firstLine="709"/>
        <w:contextualSpacing/>
        <w:jc w:val="both"/>
        <w:rPr>
          <w:sz w:val="28"/>
          <w:szCs w:val="28"/>
        </w:rPr>
      </w:pPr>
      <w:r w:rsidRPr="007A2A36">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705A6210" w14:textId="77777777" w:rsidR="002E03A1" w:rsidRPr="007A2A36" w:rsidRDefault="002E03A1" w:rsidP="002E03A1">
      <w:pPr>
        <w:pStyle w:val="a4"/>
        <w:ind w:firstLine="709"/>
        <w:contextualSpacing/>
        <w:jc w:val="both"/>
        <w:rPr>
          <w:sz w:val="28"/>
          <w:szCs w:val="28"/>
        </w:rPr>
      </w:pPr>
      <w:r w:rsidRPr="007A2A36">
        <w:rPr>
          <w:sz w:val="28"/>
          <w:szCs w:val="28"/>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14:paraId="5670F4D9" w14:textId="77777777" w:rsidR="002E03A1" w:rsidRPr="007A2A36" w:rsidRDefault="002E03A1" w:rsidP="002E03A1">
      <w:pPr>
        <w:pStyle w:val="a4"/>
        <w:ind w:firstLine="709"/>
        <w:contextualSpacing/>
        <w:jc w:val="both"/>
        <w:rPr>
          <w:i/>
          <w:sz w:val="28"/>
          <w:szCs w:val="28"/>
        </w:rPr>
      </w:pPr>
      <w:r w:rsidRPr="007A2A36">
        <w:rPr>
          <w:i/>
          <w:sz w:val="28"/>
          <w:szCs w:val="28"/>
        </w:rPr>
        <w:t>Использование лесов для осуществления рыболовства</w:t>
      </w:r>
    </w:p>
    <w:p w14:paraId="466E1E8B" w14:textId="77777777" w:rsidR="002E03A1" w:rsidRPr="007A2A36" w:rsidRDefault="002E03A1" w:rsidP="002E03A1">
      <w:pPr>
        <w:pStyle w:val="a4"/>
        <w:ind w:firstLine="709"/>
        <w:contextualSpacing/>
        <w:jc w:val="both"/>
        <w:rPr>
          <w:sz w:val="28"/>
          <w:szCs w:val="28"/>
        </w:rPr>
      </w:pPr>
      <w:r w:rsidRPr="007A2A36">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0996A20D" w14:textId="77777777" w:rsidR="002E03A1" w:rsidRPr="007A2A36" w:rsidRDefault="002E03A1" w:rsidP="002E03A1">
      <w:pPr>
        <w:autoSpaceDE w:val="0"/>
        <w:autoSpaceDN w:val="0"/>
        <w:adjustRightInd w:val="0"/>
        <w:ind w:firstLine="720"/>
        <w:jc w:val="both"/>
        <w:rPr>
          <w:sz w:val="28"/>
          <w:szCs w:val="28"/>
        </w:rPr>
      </w:pPr>
      <w:r w:rsidRPr="007A2A36">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72D3813F" w14:textId="77777777" w:rsidR="002E03A1" w:rsidRPr="007A2A36" w:rsidRDefault="002E03A1" w:rsidP="002E03A1">
      <w:pPr>
        <w:pStyle w:val="3"/>
        <w:numPr>
          <w:ilvl w:val="0"/>
          <w:numId w:val="0"/>
        </w:numPr>
        <w:spacing w:before="120" w:after="120" w:line="240" w:lineRule="auto"/>
        <w:jc w:val="center"/>
        <w:rPr>
          <w:b/>
          <w:sz w:val="28"/>
          <w:szCs w:val="28"/>
        </w:rPr>
      </w:pPr>
      <w:bookmarkStart w:id="281" w:name="_Toc174012307"/>
      <w:r w:rsidRPr="007A2A36">
        <w:rPr>
          <w:b/>
          <w:sz w:val="28"/>
          <w:szCs w:val="28"/>
        </w:rPr>
        <w:t>2.6.2. Параметры использования лесов для ведения сельского хозяйства</w:t>
      </w:r>
      <w:bookmarkEnd w:id="274"/>
      <w:bookmarkEnd w:id="275"/>
      <w:bookmarkEnd w:id="276"/>
      <w:bookmarkEnd w:id="277"/>
      <w:bookmarkEnd w:id="278"/>
      <w:bookmarkEnd w:id="279"/>
      <w:bookmarkEnd w:id="280"/>
      <w:bookmarkEnd w:id="281"/>
    </w:p>
    <w:p w14:paraId="37123464" w14:textId="77777777" w:rsidR="002E03A1" w:rsidRPr="007A2A36" w:rsidRDefault="002E03A1" w:rsidP="00896D85">
      <w:pPr>
        <w:adjustRightInd w:val="0"/>
        <w:ind w:firstLine="720"/>
        <w:jc w:val="both"/>
        <w:rPr>
          <w:sz w:val="28"/>
          <w:szCs w:val="28"/>
        </w:rPr>
      </w:pPr>
      <w:r w:rsidRPr="007A2A36">
        <w:rPr>
          <w:sz w:val="28"/>
          <w:szCs w:val="28"/>
        </w:rPr>
        <w:t>Специальных обследований по определению параметров использования лесов для ведения сельского хозяйства не проводилось, сведения о ежегодных допустимых объемах использования лесов не приводятся.</w:t>
      </w:r>
      <w:bookmarkStart w:id="282" w:name="_Toc417368284"/>
      <w:bookmarkStart w:id="283" w:name="_Toc418849671"/>
      <w:bookmarkStart w:id="284" w:name="_Toc433532065"/>
      <w:bookmarkStart w:id="285" w:name="_Toc493971848"/>
      <w:bookmarkStart w:id="286" w:name="_Toc513712555"/>
      <w:bookmarkStart w:id="287" w:name="_Toc517279684"/>
      <w:bookmarkStart w:id="288" w:name="_Toc517439346"/>
    </w:p>
    <w:p w14:paraId="5070A663" w14:textId="77777777" w:rsidR="002E03A1" w:rsidRPr="007A2A36" w:rsidRDefault="002E03A1" w:rsidP="002E03A1">
      <w:pPr>
        <w:pStyle w:val="2"/>
        <w:numPr>
          <w:ilvl w:val="0"/>
          <w:numId w:val="0"/>
        </w:numPr>
        <w:spacing w:before="120" w:after="120"/>
        <w:jc w:val="center"/>
        <w:rPr>
          <w:rFonts w:ascii="Times New Roman" w:hAnsi="Times New Roman"/>
          <w:i w:val="0"/>
        </w:rPr>
      </w:pPr>
      <w:bookmarkStart w:id="289" w:name="_Toc106568721"/>
      <w:bookmarkStart w:id="290" w:name="_Toc174012308"/>
      <w:r w:rsidRPr="007A2A36">
        <w:rPr>
          <w:rFonts w:ascii="Times New Roman" w:hAnsi="Times New Roman"/>
          <w:i w:val="0"/>
        </w:rPr>
        <w:t>2.7. Нормативы, параметры и сроки использования лесов для осуществления научно-исследовательской и образовательной деятельности</w:t>
      </w:r>
      <w:bookmarkEnd w:id="289"/>
      <w:bookmarkEnd w:id="290"/>
    </w:p>
    <w:p w14:paraId="0CABF770" w14:textId="77777777" w:rsidR="002E03A1" w:rsidRPr="007A2A36" w:rsidRDefault="002E03A1" w:rsidP="002E03A1">
      <w:pPr>
        <w:pStyle w:val="aff8"/>
        <w:spacing w:line="240" w:lineRule="auto"/>
        <w:contextualSpacing/>
        <w:rPr>
          <w:sz w:val="28"/>
          <w:szCs w:val="28"/>
        </w:rPr>
      </w:pPr>
      <w:bookmarkStart w:id="291" w:name="_Hlk106572173"/>
      <w:bookmarkStart w:id="292" w:name="_Hlk106555073"/>
      <w:bookmarkStart w:id="293" w:name="_Toc513712556"/>
      <w:bookmarkEnd w:id="282"/>
      <w:bookmarkEnd w:id="283"/>
      <w:bookmarkEnd w:id="284"/>
      <w:bookmarkEnd w:id="285"/>
      <w:bookmarkEnd w:id="286"/>
      <w:bookmarkEnd w:id="287"/>
      <w:bookmarkEnd w:id="288"/>
      <w:r w:rsidRPr="007A2A36">
        <w:rPr>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14:paraId="3C404480" w14:textId="77777777" w:rsidR="002E03A1" w:rsidRPr="00FF2471" w:rsidRDefault="002E03A1" w:rsidP="002E03A1">
      <w:pPr>
        <w:pStyle w:val="aff8"/>
        <w:spacing w:line="240" w:lineRule="auto"/>
        <w:contextualSpacing/>
        <w:rPr>
          <w:color w:val="000000" w:themeColor="text1"/>
          <w:sz w:val="28"/>
          <w:szCs w:val="28"/>
        </w:rPr>
      </w:pPr>
      <w:r w:rsidRPr="007A2A36">
        <w:rPr>
          <w:sz w:val="28"/>
          <w:szCs w:val="28"/>
        </w:rPr>
        <w:t xml:space="preserve">Использование лесов для осуществления научно-исследовательской и образовательной </w:t>
      </w:r>
      <w:r w:rsidRPr="00FF2471">
        <w:rPr>
          <w:color w:val="000000" w:themeColor="text1"/>
          <w:sz w:val="28"/>
          <w:szCs w:val="28"/>
        </w:rPr>
        <w:t>деятельности производится в соответствии с приказом Министерства природных ресурсов и экологии Российской Федерации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0890C0EA" w14:textId="77777777" w:rsidR="002E03A1" w:rsidRPr="007A2A36" w:rsidRDefault="002E03A1" w:rsidP="002E03A1">
      <w:pPr>
        <w:pStyle w:val="aff8"/>
        <w:spacing w:line="240" w:lineRule="auto"/>
        <w:contextualSpacing/>
        <w:rPr>
          <w:sz w:val="28"/>
          <w:szCs w:val="28"/>
        </w:rPr>
      </w:pPr>
      <w:r w:rsidRPr="00FF2471">
        <w:rPr>
          <w:color w:val="000000" w:themeColor="text1"/>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w:t>
      </w:r>
      <w:r w:rsidRPr="007A2A36">
        <w:rPr>
          <w:sz w:val="28"/>
          <w:szCs w:val="28"/>
        </w:rPr>
        <w:t>, другим научным организациям, образовательным организациям – в аренду.</w:t>
      </w:r>
    </w:p>
    <w:p w14:paraId="34457F64" w14:textId="77777777" w:rsidR="002E03A1" w:rsidRPr="007A2A36" w:rsidRDefault="002E03A1" w:rsidP="002E03A1">
      <w:pPr>
        <w:pStyle w:val="aff8"/>
        <w:spacing w:line="240" w:lineRule="auto"/>
        <w:contextualSpacing/>
        <w:rPr>
          <w:sz w:val="28"/>
          <w:szCs w:val="28"/>
        </w:rPr>
      </w:pPr>
      <w:r w:rsidRPr="007A2A36">
        <w:rPr>
          <w:sz w:val="28"/>
          <w:szCs w:val="28"/>
        </w:rPr>
        <w:lastRenderedPageBreak/>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6934E383" w14:textId="77777777" w:rsidR="002E03A1" w:rsidRPr="007A2A36" w:rsidRDefault="002E03A1" w:rsidP="002E03A1">
      <w:pPr>
        <w:pStyle w:val="aff8"/>
        <w:spacing w:line="240" w:lineRule="auto"/>
        <w:contextualSpacing/>
        <w:rPr>
          <w:sz w:val="28"/>
          <w:szCs w:val="28"/>
        </w:rPr>
      </w:pPr>
      <w:r w:rsidRPr="007A2A36">
        <w:rPr>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2D08FDAB" w14:textId="77777777" w:rsidR="002E03A1" w:rsidRPr="007A2A36" w:rsidRDefault="002E03A1" w:rsidP="002E03A1">
      <w:pPr>
        <w:pStyle w:val="aff8"/>
        <w:spacing w:line="240" w:lineRule="auto"/>
        <w:contextualSpacing/>
        <w:rPr>
          <w:sz w:val="28"/>
          <w:szCs w:val="28"/>
        </w:rPr>
      </w:pPr>
      <w:r w:rsidRPr="007A2A36">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4CF8643C" w14:textId="77777777" w:rsidR="002E03A1" w:rsidRPr="007A2A36" w:rsidRDefault="002E03A1" w:rsidP="002E03A1">
      <w:pPr>
        <w:pStyle w:val="aff8"/>
        <w:spacing w:line="240" w:lineRule="auto"/>
        <w:contextualSpacing/>
        <w:rPr>
          <w:sz w:val="28"/>
          <w:szCs w:val="28"/>
        </w:rPr>
      </w:pPr>
      <w:r w:rsidRPr="007A2A36">
        <w:rPr>
          <w:sz w:val="28"/>
          <w:szCs w:val="28"/>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14:paraId="702A26D6" w14:textId="77777777" w:rsidR="002E03A1" w:rsidRPr="007A2A36" w:rsidRDefault="002E03A1" w:rsidP="002E03A1">
      <w:pPr>
        <w:pStyle w:val="aff8"/>
        <w:spacing w:line="240" w:lineRule="auto"/>
        <w:contextualSpacing/>
        <w:rPr>
          <w:sz w:val="28"/>
          <w:szCs w:val="28"/>
        </w:rPr>
      </w:pPr>
      <w:r w:rsidRPr="007A2A36">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14:paraId="1C20E62B" w14:textId="77777777" w:rsidR="002E03A1" w:rsidRPr="007A2A36" w:rsidRDefault="002E03A1">
      <w:pPr>
        <w:pStyle w:val="aff8"/>
        <w:numPr>
          <w:ilvl w:val="0"/>
          <w:numId w:val="24"/>
        </w:numPr>
        <w:tabs>
          <w:tab w:val="left" w:pos="993"/>
        </w:tabs>
        <w:spacing w:line="240" w:lineRule="auto"/>
        <w:ind w:left="0" w:firstLine="709"/>
        <w:contextualSpacing/>
        <w:rPr>
          <w:sz w:val="28"/>
          <w:szCs w:val="28"/>
        </w:rPr>
      </w:pPr>
      <w:r w:rsidRPr="007A2A36">
        <w:rPr>
          <w:sz w:val="28"/>
          <w:szCs w:val="28"/>
        </w:rPr>
        <w:t>повреждение лесных насаждений, растительного покрова и почв за пределами предоставленного лесного участка;</w:t>
      </w:r>
    </w:p>
    <w:p w14:paraId="352AAE01" w14:textId="77777777" w:rsidR="002E03A1" w:rsidRPr="007A2A36" w:rsidRDefault="002E03A1">
      <w:pPr>
        <w:pStyle w:val="aff8"/>
        <w:numPr>
          <w:ilvl w:val="0"/>
          <w:numId w:val="24"/>
        </w:numPr>
        <w:tabs>
          <w:tab w:val="left" w:pos="993"/>
        </w:tabs>
        <w:spacing w:line="240" w:lineRule="auto"/>
        <w:ind w:left="0" w:firstLine="709"/>
        <w:contextualSpacing/>
        <w:rPr>
          <w:sz w:val="28"/>
          <w:szCs w:val="28"/>
        </w:rPr>
      </w:pPr>
      <w:r w:rsidRPr="007A2A36">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162208C" w14:textId="77777777" w:rsidR="002E03A1" w:rsidRPr="007A2A36" w:rsidRDefault="002E03A1">
      <w:pPr>
        <w:pStyle w:val="aff8"/>
        <w:numPr>
          <w:ilvl w:val="0"/>
          <w:numId w:val="24"/>
        </w:numPr>
        <w:tabs>
          <w:tab w:val="left" w:pos="993"/>
        </w:tabs>
        <w:spacing w:line="240" w:lineRule="auto"/>
        <w:ind w:left="0" w:firstLine="709"/>
        <w:contextualSpacing/>
        <w:rPr>
          <w:sz w:val="28"/>
          <w:szCs w:val="28"/>
        </w:rPr>
      </w:pPr>
      <w:r w:rsidRPr="007A2A36">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14:paraId="6C877FEF" w14:textId="77777777" w:rsidR="002E03A1" w:rsidRPr="007A2A36" w:rsidRDefault="002E03A1" w:rsidP="002E03A1">
      <w:pPr>
        <w:pStyle w:val="aff8"/>
        <w:spacing w:line="240" w:lineRule="auto"/>
        <w:contextualSpacing/>
        <w:rPr>
          <w:sz w:val="28"/>
          <w:szCs w:val="28"/>
        </w:rPr>
      </w:pPr>
      <w:r w:rsidRPr="007A2A36">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2543F54D" w14:textId="77777777" w:rsidR="002E03A1" w:rsidRPr="007A2A36" w:rsidRDefault="002E03A1" w:rsidP="002E03A1">
      <w:pPr>
        <w:ind w:firstLine="709"/>
        <w:jc w:val="both"/>
        <w:rPr>
          <w:sz w:val="28"/>
          <w:szCs w:val="28"/>
        </w:rPr>
      </w:pPr>
      <w:r w:rsidRPr="007A2A36">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3B266004" w14:textId="77777777" w:rsidR="002E03A1" w:rsidRPr="007A2A36" w:rsidRDefault="002E03A1" w:rsidP="002E03A1">
      <w:pPr>
        <w:pStyle w:val="aff8"/>
        <w:spacing w:line="240" w:lineRule="auto"/>
        <w:contextualSpacing/>
        <w:rPr>
          <w:sz w:val="28"/>
          <w:szCs w:val="28"/>
        </w:rPr>
      </w:pPr>
      <w:r w:rsidRPr="007A2A36">
        <w:rPr>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bookmarkEnd w:id="291"/>
    </w:p>
    <w:p w14:paraId="4A3E5983" w14:textId="77777777" w:rsidR="002E03A1" w:rsidRPr="007A2A36" w:rsidRDefault="002E03A1" w:rsidP="002E03A1">
      <w:pPr>
        <w:pStyle w:val="2"/>
        <w:numPr>
          <w:ilvl w:val="0"/>
          <w:numId w:val="0"/>
        </w:numPr>
        <w:spacing w:before="120" w:after="120"/>
        <w:jc w:val="center"/>
        <w:rPr>
          <w:rFonts w:ascii="Times New Roman" w:hAnsi="Times New Roman"/>
          <w:i w:val="0"/>
        </w:rPr>
      </w:pPr>
      <w:bookmarkStart w:id="294" w:name="_Toc106568722"/>
      <w:bookmarkStart w:id="295" w:name="_Toc174012309"/>
      <w:bookmarkEnd w:id="292"/>
      <w:r w:rsidRPr="007A2A36">
        <w:rPr>
          <w:rFonts w:ascii="Times New Roman" w:hAnsi="Times New Roman"/>
          <w:i w:val="0"/>
        </w:rPr>
        <w:lastRenderedPageBreak/>
        <w:t>2.8. Нормативы, параметры и сроки использования лесов для осуществления рекреационной деятельности</w:t>
      </w:r>
      <w:bookmarkEnd w:id="294"/>
      <w:bookmarkEnd w:id="295"/>
    </w:p>
    <w:p w14:paraId="54FCCB2F" w14:textId="77777777" w:rsidR="002E03A1" w:rsidRPr="00FF2471" w:rsidRDefault="002E03A1" w:rsidP="002E03A1">
      <w:pPr>
        <w:ind w:firstLine="709"/>
        <w:jc w:val="both"/>
        <w:rPr>
          <w:color w:val="000000" w:themeColor="text1"/>
          <w:sz w:val="28"/>
        </w:rPr>
      </w:pPr>
      <w:bookmarkStart w:id="296" w:name="_Toc106568723"/>
      <w:bookmarkEnd w:id="293"/>
      <w:r w:rsidRPr="00FF2471">
        <w:rPr>
          <w:color w:val="000000" w:themeColor="text1"/>
          <w:sz w:val="28"/>
        </w:rPr>
        <w:t>Использование лесов для осуществления рекреационной деятельности осуществляется в соответствии со статьей 41 Лесного кодекса и приказом Министерства природных ресурсов и экологии Российской Федерации от 09 ноября 2020 года № 908 «Об утверждении Правил использования лесов для осуществления рекреационной деятельности».</w:t>
      </w:r>
    </w:p>
    <w:p w14:paraId="010BA6B1" w14:textId="77777777" w:rsidR="002E03A1" w:rsidRPr="007A2A36" w:rsidRDefault="002E03A1" w:rsidP="002E03A1">
      <w:pPr>
        <w:pStyle w:val="a4"/>
        <w:ind w:firstLine="708"/>
        <w:contextualSpacing/>
        <w:jc w:val="both"/>
        <w:rPr>
          <w:sz w:val="28"/>
          <w:szCs w:val="28"/>
        </w:rPr>
      </w:pPr>
      <w:r w:rsidRPr="00FF2471">
        <w:rPr>
          <w:color w:val="000000" w:themeColor="text1"/>
          <w:sz w:val="28"/>
          <w:szCs w:val="28"/>
        </w:rP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w:t>
      </w:r>
      <w:r w:rsidRPr="007A2A36">
        <w:rPr>
          <w:sz w:val="28"/>
          <w:szCs w:val="28"/>
        </w:rPr>
        <w:t>предпринимателям в аренду.</w:t>
      </w:r>
    </w:p>
    <w:p w14:paraId="370674E5" w14:textId="77777777" w:rsidR="002E03A1" w:rsidRPr="007A2A36" w:rsidRDefault="002E03A1" w:rsidP="002E03A1">
      <w:pPr>
        <w:pStyle w:val="a4"/>
        <w:ind w:right="69" w:firstLine="708"/>
        <w:contextualSpacing/>
        <w:jc w:val="both"/>
        <w:rPr>
          <w:sz w:val="28"/>
          <w:szCs w:val="28"/>
        </w:rPr>
      </w:pPr>
      <w:r w:rsidRPr="007A2A36">
        <w:rPr>
          <w:sz w:val="28"/>
          <w:szCs w:val="28"/>
        </w:rPr>
        <w:t>Договор аренды лесного участка, находящегося в государственной или муниципальной собственности, с целью использования лесов для осуществления рекреационной деятельности, заключается на срок от десяти до сорока девяти лет.</w:t>
      </w:r>
    </w:p>
    <w:p w14:paraId="0DBF4F8F" w14:textId="77777777" w:rsidR="002E03A1" w:rsidRPr="007A2A36" w:rsidRDefault="002E03A1" w:rsidP="002E03A1">
      <w:pPr>
        <w:pStyle w:val="3"/>
        <w:numPr>
          <w:ilvl w:val="0"/>
          <w:numId w:val="0"/>
        </w:numPr>
        <w:spacing w:before="120" w:after="120" w:line="240" w:lineRule="auto"/>
        <w:jc w:val="center"/>
        <w:rPr>
          <w:b/>
          <w:sz w:val="28"/>
          <w:szCs w:val="28"/>
        </w:rPr>
      </w:pPr>
      <w:bookmarkStart w:id="297" w:name="_Toc174012310"/>
      <w:r w:rsidRPr="007A2A36">
        <w:rPr>
          <w:b/>
          <w:sz w:val="28"/>
          <w:szCs w:val="28"/>
        </w:rPr>
        <w:t>2.8.1.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296"/>
      <w:bookmarkEnd w:id="297"/>
    </w:p>
    <w:p w14:paraId="7F5BE222" w14:textId="77777777" w:rsidR="002E03A1" w:rsidRPr="007A2A36" w:rsidRDefault="002E03A1" w:rsidP="002E03A1">
      <w:pPr>
        <w:pStyle w:val="aff8"/>
        <w:spacing w:line="240" w:lineRule="auto"/>
        <w:contextualSpacing/>
        <w:rPr>
          <w:sz w:val="28"/>
          <w:szCs w:val="28"/>
        </w:rPr>
      </w:pPr>
      <w:bookmarkStart w:id="298" w:name="_Hlk106555118"/>
      <w:bookmarkStart w:id="299" w:name="_Hlk106577180"/>
      <w:r w:rsidRPr="007A2A36">
        <w:rPr>
          <w:sz w:val="28"/>
          <w:szCs w:val="28"/>
        </w:rPr>
        <w:t>Осуществление рекреационной деятельности – один из видов использования лесов, предусмотренных статьей 25 Лесного кодекса.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(часть 1 статья 41 Лесного кодекса).</w:t>
      </w:r>
    </w:p>
    <w:bookmarkEnd w:id="298"/>
    <w:p w14:paraId="02FF339B" w14:textId="77777777" w:rsidR="002E03A1" w:rsidRPr="007A2A36" w:rsidRDefault="002E03A1" w:rsidP="002E03A1">
      <w:pPr>
        <w:pStyle w:val="aff8"/>
        <w:spacing w:line="240" w:lineRule="auto"/>
        <w:contextualSpacing/>
        <w:rPr>
          <w:sz w:val="28"/>
          <w:szCs w:val="28"/>
        </w:rPr>
      </w:pPr>
      <w:r w:rsidRPr="007A2A36">
        <w:rPr>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14:paraId="136B8186" w14:textId="77777777" w:rsidR="002E03A1" w:rsidRPr="007A2A36" w:rsidRDefault="002E03A1" w:rsidP="002E03A1">
      <w:pPr>
        <w:pStyle w:val="aff8"/>
        <w:spacing w:line="240" w:lineRule="auto"/>
        <w:contextualSpacing/>
        <w:rPr>
          <w:sz w:val="28"/>
          <w:szCs w:val="28"/>
        </w:rPr>
      </w:pPr>
      <w:r w:rsidRPr="007A2A36">
        <w:rPr>
          <w:sz w:val="28"/>
          <w:szCs w:val="28"/>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части 10 статьи 21 и части 3 статьи 21.1 Лесного кодекса.</w:t>
      </w:r>
    </w:p>
    <w:p w14:paraId="1E54BEB6" w14:textId="77777777" w:rsidR="002E03A1" w:rsidRPr="007A2A36" w:rsidRDefault="002E03A1" w:rsidP="002E03A1">
      <w:pPr>
        <w:pStyle w:val="aff8"/>
        <w:spacing w:line="240" w:lineRule="auto"/>
        <w:contextualSpacing/>
        <w:rPr>
          <w:sz w:val="28"/>
          <w:szCs w:val="28"/>
        </w:rPr>
      </w:pPr>
      <w:r w:rsidRPr="007A2A36">
        <w:rPr>
          <w:sz w:val="28"/>
          <w:szCs w:val="28"/>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14:paraId="34250C1B" w14:textId="77777777" w:rsidR="002E03A1" w:rsidRPr="007A2A36" w:rsidRDefault="002E03A1" w:rsidP="002E03A1">
      <w:pPr>
        <w:pStyle w:val="aff8"/>
        <w:spacing w:line="240" w:lineRule="auto"/>
        <w:contextualSpacing/>
        <w:rPr>
          <w:sz w:val="28"/>
          <w:szCs w:val="28"/>
        </w:rPr>
      </w:pPr>
      <w:r w:rsidRPr="007A2A36">
        <w:rPr>
          <w:sz w:val="28"/>
          <w:szCs w:val="28"/>
        </w:rPr>
        <w:lastRenderedPageBreak/>
        <w:t>Допустимая рекреационная нагрузка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14:paraId="0C4E464C" w14:textId="77777777" w:rsidR="002E03A1" w:rsidRPr="007A2A36" w:rsidRDefault="002E03A1" w:rsidP="002E03A1">
      <w:pPr>
        <w:pStyle w:val="a4"/>
        <w:spacing w:before="2"/>
        <w:ind w:right="-2" w:firstLine="709"/>
        <w:jc w:val="both"/>
        <w:rPr>
          <w:sz w:val="28"/>
          <w:szCs w:val="28"/>
        </w:rPr>
      </w:pPr>
      <w:r w:rsidRPr="007A2A36">
        <w:rPr>
          <w:sz w:val="28"/>
          <w:szCs w:val="28"/>
        </w:rPr>
        <w:t>Предельно допустимая рекреационная нагрузка - максимальная нагрузка, при которой биогеоценоз сохраняет свою жизнеспособность, приводит к существенным изменениям в структуре биогеоценоза, но не нарушает его функциональную устойчивость. Для устранения последствий требуется или периодическое снятие нагрузок, или активное лесоводственное</w:t>
      </w:r>
      <w:r w:rsidRPr="007A2A36">
        <w:rPr>
          <w:spacing w:val="-12"/>
          <w:sz w:val="28"/>
          <w:szCs w:val="28"/>
        </w:rPr>
        <w:t xml:space="preserve"> </w:t>
      </w:r>
      <w:r w:rsidRPr="007A2A36">
        <w:rPr>
          <w:sz w:val="28"/>
          <w:szCs w:val="28"/>
        </w:rPr>
        <w:t>вмешательство.</w:t>
      </w:r>
    </w:p>
    <w:p w14:paraId="31EB86F6" w14:textId="77777777" w:rsidR="002E03A1" w:rsidRPr="007A2A36" w:rsidRDefault="002E03A1" w:rsidP="002E03A1">
      <w:pPr>
        <w:pStyle w:val="a4"/>
        <w:spacing w:before="1"/>
        <w:ind w:right="-2" w:firstLine="709"/>
        <w:jc w:val="both"/>
        <w:rPr>
          <w:sz w:val="28"/>
          <w:szCs w:val="28"/>
        </w:rPr>
      </w:pPr>
      <w:r w:rsidRPr="007A2A36">
        <w:rPr>
          <w:sz w:val="28"/>
          <w:szCs w:val="28"/>
        </w:rPr>
        <w:t>Чрезмерная рекреационная нагрузка приводит к необратимым изменениям отдельных элементов биогеоценоза, постепенной потере его структурной, функциональной и позиционной устойчивости.</w:t>
      </w:r>
    </w:p>
    <w:p w14:paraId="33A54B6F" w14:textId="77777777" w:rsidR="002E03A1" w:rsidRPr="007A2A36" w:rsidRDefault="002E03A1" w:rsidP="002E03A1">
      <w:pPr>
        <w:pStyle w:val="aff8"/>
        <w:spacing w:line="240" w:lineRule="auto"/>
        <w:contextualSpacing/>
        <w:rPr>
          <w:sz w:val="28"/>
          <w:szCs w:val="28"/>
        </w:rPr>
      </w:pPr>
      <w:r w:rsidRPr="007A2A36">
        <w:rPr>
          <w:sz w:val="28"/>
          <w:szCs w:val="28"/>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14:paraId="674BA069" w14:textId="77777777" w:rsidR="002E03A1" w:rsidRPr="007A2A36" w:rsidRDefault="002E03A1" w:rsidP="002E03A1">
      <w:pPr>
        <w:pStyle w:val="aff8"/>
        <w:spacing w:line="240" w:lineRule="auto"/>
        <w:contextualSpacing/>
        <w:rPr>
          <w:sz w:val="28"/>
          <w:szCs w:val="28"/>
        </w:rPr>
      </w:pPr>
      <w:r w:rsidRPr="007A2A36">
        <w:rPr>
          <w:sz w:val="28"/>
          <w:szCs w:val="28"/>
        </w:rPr>
        <w:t>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 приведены в таблицах 18, 19, 20, 21.</w:t>
      </w:r>
    </w:p>
    <w:bookmarkEnd w:id="299"/>
    <w:p w14:paraId="5B55DA19" w14:textId="77777777" w:rsidR="002E03A1" w:rsidRPr="007A2A36" w:rsidRDefault="002E03A1" w:rsidP="002E03A1">
      <w:pPr>
        <w:spacing w:before="120" w:after="120"/>
        <w:jc w:val="right"/>
        <w:rPr>
          <w:sz w:val="28"/>
        </w:rPr>
      </w:pPr>
      <w:r w:rsidRPr="007A2A36">
        <w:rPr>
          <w:sz w:val="28"/>
        </w:rPr>
        <w:t>Таблица 18</w:t>
      </w:r>
    </w:p>
    <w:p w14:paraId="079CD7E3" w14:textId="77777777" w:rsidR="002E03A1" w:rsidRPr="007A2A36" w:rsidRDefault="002E03A1" w:rsidP="00896D85">
      <w:pPr>
        <w:spacing w:before="120"/>
        <w:ind w:firstLine="709"/>
        <w:jc w:val="both"/>
        <w:rPr>
          <w:sz w:val="28"/>
        </w:rPr>
      </w:pPr>
      <w:r w:rsidRPr="007A2A36">
        <w:rPr>
          <w:sz w:val="28"/>
        </w:rPr>
        <w:t>Группы и типы ландшафтов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5"/>
        <w:gridCol w:w="1652"/>
        <w:gridCol w:w="6005"/>
        <w:gridCol w:w="1427"/>
      </w:tblGrid>
      <w:tr w:rsidR="002E03A1" w:rsidRPr="007A2A36" w14:paraId="540C584D" w14:textId="77777777" w:rsidTr="005C4DC3">
        <w:trPr>
          <w:cantSplit/>
          <w:trHeight w:val="20"/>
          <w:tblHeader/>
          <w:jc w:val="center"/>
        </w:trPr>
        <w:tc>
          <w:tcPr>
            <w:tcW w:w="288" w:type="pct"/>
            <w:vAlign w:val="center"/>
          </w:tcPr>
          <w:p w14:paraId="2712DB09" w14:textId="77777777" w:rsidR="002E03A1" w:rsidRPr="007A2A36" w:rsidRDefault="002E03A1" w:rsidP="0030125A">
            <w:pPr>
              <w:pStyle w:val="affff4"/>
              <w:jc w:val="center"/>
            </w:pPr>
            <w:r w:rsidRPr="007A2A36">
              <w:t>№ п\п</w:t>
            </w:r>
          </w:p>
        </w:tc>
        <w:tc>
          <w:tcPr>
            <w:tcW w:w="857" w:type="pct"/>
            <w:tcMar>
              <w:left w:w="57" w:type="dxa"/>
              <w:right w:w="57" w:type="dxa"/>
            </w:tcMar>
            <w:vAlign w:val="center"/>
          </w:tcPr>
          <w:p w14:paraId="1969AB42" w14:textId="77777777" w:rsidR="002E03A1" w:rsidRPr="007A2A36" w:rsidRDefault="002E03A1" w:rsidP="0030125A">
            <w:pPr>
              <w:pStyle w:val="affff4"/>
              <w:jc w:val="center"/>
            </w:pPr>
            <w:r w:rsidRPr="007A2A36">
              <w:t>Группы</w:t>
            </w:r>
          </w:p>
        </w:tc>
        <w:tc>
          <w:tcPr>
            <w:tcW w:w="3115" w:type="pct"/>
            <w:tcMar>
              <w:left w:w="57" w:type="dxa"/>
              <w:right w:w="57" w:type="dxa"/>
            </w:tcMar>
            <w:vAlign w:val="center"/>
          </w:tcPr>
          <w:p w14:paraId="05DBC54B" w14:textId="77777777" w:rsidR="002E03A1" w:rsidRPr="007A2A36" w:rsidRDefault="002E03A1" w:rsidP="0030125A">
            <w:pPr>
              <w:pStyle w:val="affff4"/>
              <w:jc w:val="center"/>
            </w:pPr>
            <w:r w:rsidRPr="007A2A36">
              <w:t>Типы</w:t>
            </w:r>
          </w:p>
        </w:tc>
        <w:tc>
          <w:tcPr>
            <w:tcW w:w="740" w:type="pct"/>
            <w:tcMar>
              <w:left w:w="57" w:type="dxa"/>
              <w:right w:w="57" w:type="dxa"/>
            </w:tcMar>
            <w:vAlign w:val="center"/>
          </w:tcPr>
          <w:p w14:paraId="5B2C7834" w14:textId="77777777" w:rsidR="002E03A1" w:rsidRPr="007A2A36" w:rsidRDefault="002E03A1" w:rsidP="0030125A">
            <w:pPr>
              <w:pStyle w:val="affff4"/>
              <w:jc w:val="center"/>
            </w:pPr>
            <w:r w:rsidRPr="007A2A36">
              <w:t>Общая сомкнутость полога леса</w:t>
            </w:r>
          </w:p>
        </w:tc>
      </w:tr>
    </w:tbl>
    <w:p w14:paraId="78A47403" w14:textId="77777777" w:rsidR="002E03A1" w:rsidRPr="007A2A36" w:rsidRDefault="002E03A1" w:rsidP="002E03A1">
      <w:pPr>
        <w:pStyle w:val="44"/>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1666"/>
        <w:gridCol w:w="6019"/>
        <w:gridCol w:w="1413"/>
      </w:tblGrid>
      <w:tr w:rsidR="002E03A1" w:rsidRPr="007A2A36" w14:paraId="54A46F8D" w14:textId="77777777" w:rsidTr="005C4DC3">
        <w:trPr>
          <w:cantSplit/>
          <w:trHeight w:val="20"/>
          <w:tblHeader/>
          <w:jc w:val="center"/>
        </w:trPr>
        <w:tc>
          <w:tcPr>
            <w:tcW w:w="281" w:type="pct"/>
            <w:vAlign w:val="center"/>
          </w:tcPr>
          <w:p w14:paraId="58038276" w14:textId="77777777" w:rsidR="002E03A1" w:rsidRPr="007A2A36" w:rsidRDefault="002E03A1" w:rsidP="0030125A">
            <w:pPr>
              <w:pStyle w:val="affff4"/>
              <w:jc w:val="center"/>
            </w:pPr>
            <w:r w:rsidRPr="007A2A36">
              <w:t>1</w:t>
            </w:r>
          </w:p>
        </w:tc>
        <w:tc>
          <w:tcPr>
            <w:tcW w:w="864" w:type="pct"/>
            <w:tcMar>
              <w:left w:w="57" w:type="dxa"/>
              <w:right w:w="57" w:type="dxa"/>
            </w:tcMar>
            <w:vAlign w:val="center"/>
          </w:tcPr>
          <w:p w14:paraId="19B0CDF3" w14:textId="77777777" w:rsidR="002E03A1" w:rsidRPr="007A2A36" w:rsidRDefault="002E03A1" w:rsidP="0030125A">
            <w:pPr>
              <w:pStyle w:val="affff4"/>
              <w:jc w:val="center"/>
            </w:pPr>
            <w:r w:rsidRPr="007A2A36">
              <w:t>2</w:t>
            </w:r>
          </w:p>
        </w:tc>
        <w:tc>
          <w:tcPr>
            <w:tcW w:w="3122" w:type="pct"/>
            <w:tcMar>
              <w:left w:w="57" w:type="dxa"/>
              <w:right w:w="57" w:type="dxa"/>
            </w:tcMar>
            <w:vAlign w:val="center"/>
          </w:tcPr>
          <w:p w14:paraId="2ED99807" w14:textId="77777777" w:rsidR="002E03A1" w:rsidRPr="007A2A36" w:rsidRDefault="002E03A1" w:rsidP="0030125A">
            <w:pPr>
              <w:pStyle w:val="affff4"/>
              <w:jc w:val="center"/>
            </w:pPr>
            <w:r w:rsidRPr="007A2A36">
              <w:t>3</w:t>
            </w:r>
          </w:p>
        </w:tc>
        <w:tc>
          <w:tcPr>
            <w:tcW w:w="733" w:type="pct"/>
            <w:tcMar>
              <w:left w:w="57" w:type="dxa"/>
              <w:right w:w="57" w:type="dxa"/>
            </w:tcMar>
            <w:vAlign w:val="center"/>
          </w:tcPr>
          <w:p w14:paraId="6CAA1996" w14:textId="77777777" w:rsidR="002E03A1" w:rsidRPr="007A2A36" w:rsidRDefault="002E03A1" w:rsidP="0030125A">
            <w:pPr>
              <w:pStyle w:val="affff4"/>
              <w:jc w:val="center"/>
            </w:pPr>
            <w:r w:rsidRPr="007A2A36">
              <w:t>4</w:t>
            </w:r>
          </w:p>
        </w:tc>
      </w:tr>
      <w:tr w:rsidR="002E03A1" w:rsidRPr="007A2A36" w14:paraId="2A1B44AC" w14:textId="77777777" w:rsidTr="005C4DC3">
        <w:trPr>
          <w:cantSplit/>
          <w:trHeight w:val="20"/>
          <w:jc w:val="center"/>
        </w:trPr>
        <w:tc>
          <w:tcPr>
            <w:tcW w:w="281" w:type="pct"/>
            <w:vAlign w:val="center"/>
          </w:tcPr>
          <w:p w14:paraId="435848F7" w14:textId="77777777" w:rsidR="002E03A1" w:rsidRPr="007A2A36" w:rsidRDefault="002E03A1" w:rsidP="0030125A">
            <w:pPr>
              <w:pStyle w:val="affff4"/>
              <w:jc w:val="center"/>
            </w:pPr>
            <w:r w:rsidRPr="007A2A36">
              <w:t>1.</w:t>
            </w:r>
          </w:p>
        </w:tc>
        <w:tc>
          <w:tcPr>
            <w:tcW w:w="864" w:type="pct"/>
            <w:vMerge w:val="restart"/>
            <w:tcMar>
              <w:left w:w="57" w:type="dxa"/>
              <w:right w:w="57" w:type="dxa"/>
            </w:tcMar>
            <w:vAlign w:val="center"/>
          </w:tcPr>
          <w:p w14:paraId="2CF41648" w14:textId="77777777" w:rsidR="002E03A1" w:rsidRPr="007A2A36" w:rsidRDefault="002E03A1" w:rsidP="0030125A">
            <w:pPr>
              <w:pStyle w:val="affff4"/>
            </w:pPr>
            <w:r w:rsidRPr="007A2A36">
              <w:t>Закрытые</w:t>
            </w:r>
          </w:p>
        </w:tc>
        <w:tc>
          <w:tcPr>
            <w:tcW w:w="3122" w:type="pct"/>
            <w:tcMar>
              <w:left w:w="57" w:type="dxa"/>
              <w:right w:w="57" w:type="dxa"/>
            </w:tcMar>
            <w:vAlign w:val="center"/>
          </w:tcPr>
          <w:p w14:paraId="2B0786DF" w14:textId="77777777" w:rsidR="002E03A1" w:rsidRPr="007A2A36" w:rsidRDefault="002E03A1" w:rsidP="0030125A">
            <w:pPr>
              <w:pStyle w:val="affff4"/>
              <w:jc w:val="both"/>
            </w:pPr>
            <w:r w:rsidRPr="007A2A36">
              <w:t>Древостои горизонтальной сомкнутости</w:t>
            </w:r>
          </w:p>
        </w:tc>
        <w:tc>
          <w:tcPr>
            <w:tcW w:w="733" w:type="pct"/>
            <w:tcMar>
              <w:left w:w="57" w:type="dxa"/>
              <w:right w:w="57" w:type="dxa"/>
            </w:tcMar>
            <w:vAlign w:val="center"/>
          </w:tcPr>
          <w:p w14:paraId="5ACDF420" w14:textId="77777777" w:rsidR="002E03A1" w:rsidRPr="007A2A36" w:rsidRDefault="002E03A1" w:rsidP="0030125A">
            <w:pPr>
              <w:pStyle w:val="affff4"/>
              <w:jc w:val="center"/>
            </w:pPr>
            <w:r w:rsidRPr="007A2A36">
              <w:t>1,0-0,6</w:t>
            </w:r>
          </w:p>
        </w:tc>
      </w:tr>
      <w:tr w:rsidR="002E03A1" w:rsidRPr="007A2A36" w14:paraId="5D2A0C0D" w14:textId="77777777" w:rsidTr="005C4DC3">
        <w:trPr>
          <w:cantSplit/>
          <w:trHeight w:val="20"/>
          <w:jc w:val="center"/>
        </w:trPr>
        <w:tc>
          <w:tcPr>
            <w:tcW w:w="281" w:type="pct"/>
            <w:vAlign w:val="center"/>
          </w:tcPr>
          <w:p w14:paraId="7326342D" w14:textId="77777777" w:rsidR="002E03A1" w:rsidRPr="007A2A36" w:rsidRDefault="002E03A1" w:rsidP="0030125A">
            <w:pPr>
              <w:pStyle w:val="affff4"/>
              <w:jc w:val="center"/>
            </w:pPr>
            <w:r w:rsidRPr="007A2A36">
              <w:t>2.</w:t>
            </w:r>
          </w:p>
        </w:tc>
        <w:tc>
          <w:tcPr>
            <w:tcW w:w="864" w:type="pct"/>
            <w:vMerge/>
            <w:tcMar>
              <w:left w:w="57" w:type="dxa"/>
              <w:right w:w="57" w:type="dxa"/>
            </w:tcMar>
            <w:vAlign w:val="center"/>
          </w:tcPr>
          <w:p w14:paraId="1BAC9D4F" w14:textId="77777777" w:rsidR="002E03A1" w:rsidRPr="007A2A36" w:rsidRDefault="002E03A1" w:rsidP="0030125A">
            <w:pPr>
              <w:pStyle w:val="affff4"/>
            </w:pPr>
          </w:p>
        </w:tc>
        <w:tc>
          <w:tcPr>
            <w:tcW w:w="3122" w:type="pct"/>
            <w:tcMar>
              <w:left w:w="57" w:type="dxa"/>
              <w:right w:w="57" w:type="dxa"/>
            </w:tcMar>
            <w:vAlign w:val="center"/>
          </w:tcPr>
          <w:p w14:paraId="481B9606" w14:textId="77777777" w:rsidR="002E03A1" w:rsidRPr="007A2A36" w:rsidRDefault="002E03A1" w:rsidP="0030125A">
            <w:pPr>
              <w:pStyle w:val="affff4"/>
              <w:jc w:val="both"/>
            </w:pPr>
            <w:r w:rsidRPr="007A2A36">
              <w:t xml:space="preserve">Древостои вертикальной сомкнутости с учетом яруса подроста и подлеска высотой более </w:t>
            </w:r>
            <w:smartTag w:uri="urn:schemas-microsoft-com:office:smarttags" w:element="metricconverter">
              <w:smartTagPr>
                <w:attr w:name="ProductID" w:val="1,5 метра"/>
              </w:smartTagPr>
              <w:r w:rsidRPr="007A2A36">
                <w:t>1,5 метра</w:t>
              </w:r>
            </w:smartTag>
          </w:p>
        </w:tc>
        <w:tc>
          <w:tcPr>
            <w:tcW w:w="733" w:type="pct"/>
            <w:tcMar>
              <w:left w:w="57" w:type="dxa"/>
              <w:right w:w="57" w:type="dxa"/>
            </w:tcMar>
            <w:vAlign w:val="center"/>
          </w:tcPr>
          <w:p w14:paraId="6557321A" w14:textId="77777777" w:rsidR="002E03A1" w:rsidRPr="007A2A36" w:rsidRDefault="002E03A1" w:rsidP="0030125A">
            <w:pPr>
              <w:pStyle w:val="affff4"/>
              <w:jc w:val="center"/>
            </w:pPr>
            <w:r w:rsidRPr="007A2A36">
              <w:t>1,0-0,6</w:t>
            </w:r>
          </w:p>
        </w:tc>
      </w:tr>
      <w:tr w:rsidR="002E03A1" w:rsidRPr="007A2A36" w14:paraId="3671CE2D" w14:textId="77777777" w:rsidTr="005C4DC3">
        <w:trPr>
          <w:cantSplit/>
          <w:trHeight w:val="20"/>
          <w:jc w:val="center"/>
        </w:trPr>
        <w:tc>
          <w:tcPr>
            <w:tcW w:w="281" w:type="pct"/>
            <w:vAlign w:val="center"/>
          </w:tcPr>
          <w:p w14:paraId="311D2B2F" w14:textId="77777777" w:rsidR="002E03A1" w:rsidRPr="007A2A36" w:rsidRDefault="002E03A1" w:rsidP="0030125A">
            <w:pPr>
              <w:pStyle w:val="affff4"/>
              <w:jc w:val="center"/>
            </w:pPr>
            <w:r w:rsidRPr="007A2A36">
              <w:t>3.</w:t>
            </w:r>
          </w:p>
        </w:tc>
        <w:tc>
          <w:tcPr>
            <w:tcW w:w="864" w:type="pct"/>
            <w:vMerge w:val="restart"/>
            <w:tcMar>
              <w:left w:w="57" w:type="dxa"/>
              <w:right w:w="57" w:type="dxa"/>
            </w:tcMar>
            <w:vAlign w:val="center"/>
          </w:tcPr>
          <w:p w14:paraId="470E8975" w14:textId="77777777" w:rsidR="002E03A1" w:rsidRPr="007A2A36" w:rsidRDefault="002E03A1" w:rsidP="0030125A">
            <w:pPr>
              <w:pStyle w:val="affff4"/>
            </w:pPr>
            <w:r w:rsidRPr="007A2A36">
              <w:t>Полуоткрытые</w:t>
            </w:r>
          </w:p>
        </w:tc>
        <w:tc>
          <w:tcPr>
            <w:tcW w:w="3122" w:type="pct"/>
            <w:tcMar>
              <w:left w:w="57" w:type="dxa"/>
              <w:right w:w="57" w:type="dxa"/>
            </w:tcMar>
            <w:vAlign w:val="center"/>
          </w:tcPr>
          <w:p w14:paraId="13BC301D" w14:textId="77777777" w:rsidR="002E03A1" w:rsidRPr="007A2A36" w:rsidRDefault="002E03A1" w:rsidP="0030125A">
            <w:pPr>
              <w:pStyle w:val="affff4"/>
              <w:jc w:val="both"/>
            </w:pPr>
            <w:r w:rsidRPr="007A2A36">
              <w:t xml:space="preserve">Изреженные древостои с равномерным размещением деревьев, редким подростом и подлеском высотой более </w:t>
            </w:r>
            <w:smartTag w:uri="urn:schemas-microsoft-com:office:smarttags" w:element="metricconverter">
              <w:smartTagPr>
                <w:attr w:name="ProductID" w:val="1,5 метра"/>
              </w:smartTagPr>
              <w:r w:rsidRPr="007A2A36">
                <w:t>1,5 метра</w:t>
              </w:r>
            </w:smartTag>
            <w:r w:rsidRPr="007A2A36">
              <w:t xml:space="preserve"> или без них</w:t>
            </w:r>
          </w:p>
        </w:tc>
        <w:tc>
          <w:tcPr>
            <w:tcW w:w="733" w:type="pct"/>
            <w:tcMar>
              <w:left w:w="57" w:type="dxa"/>
              <w:right w:w="57" w:type="dxa"/>
            </w:tcMar>
            <w:vAlign w:val="center"/>
          </w:tcPr>
          <w:p w14:paraId="358E7D83" w14:textId="77777777" w:rsidR="002E03A1" w:rsidRPr="007A2A36" w:rsidRDefault="002E03A1" w:rsidP="0030125A">
            <w:pPr>
              <w:pStyle w:val="affff4"/>
              <w:jc w:val="center"/>
            </w:pPr>
            <w:r w:rsidRPr="007A2A36">
              <w:t>0,5-0,3</w:t>
            </w:r>
          </w:p>
        </w:tc>
      </w:tr>
      <w:tr w:rsidR="002E03A1" w:rsidRPr="007A2A36" w14:paraId="1323120D" w14:textId="77777777" w:rsidTr="005C4DC3">
        <w:trPr>
          <w:cantSplit/>
          <w:trHeight w:val="20"/>
          <w:jc w:val="center"/>
        </w:trPr>
        <w:tc>
          <w:tcPr>
            <w:tcW w:w="281" w:type="pct"/>
            <w:vAlign w:val="center"/>
          </w:tcPr>
          <w:p w14:paraId="46FF680B" w14:textId="77777777" w:rsidR="002E03A1" w:rsidRPr="007A2A36" w:rsidRDefault="002E03A1" w:rsidP="0030125A">
            <w:pPr>
              <w:pStyle w:val="affff4"/>
              <w:jc w:val="center"/>
            </w:pPr>
            <w:r w:rsidRPr="007A2A36">
              <w:t>4</w:t>
            </w:r>
          </w:p>
        </w:tc>
        <w:tc>
          <w:tcPr>
            <w:tcW w:w="864" w:type="pct"/>
            <w:vMerge/>
            <w:tcMar>
              <w:left w:w="57" w:type="dxa"/>
              <w:right w:w="57" w:type="dxa"/>
            </w:tcMar>
            <w:vAlign w:val="center"/>
          </w:tcPr>
          <w:p w14:paraId="4F4743B7" w14:textId="77777777" w:rsidR="002E03A1" w:rsidRPr="007A2A36" w:rsidRDefault="002E03A1" w:rsidP="0030125A">
            <w:pPr>
              <w:pStyle w:val="affff4"/>
            </w:pPr>
          </w:p>
        </w:tc>
        <w:tc>
          <w:tcPr>
            <w:tcW w:w="3122" w:type="pct"/>
            <w:tcMar>
              <w:left w:w="57" w:type="dxa"/>
              <w:right w:w="57" w:type="dxa"/>
            </w:tcMar>
            <w:vAlign w:val="center"/>
          </w:tcPr>
          <w:p w14:paraId="7BFD9586" w14:textId="77777777" w:rsidR="002E03A1" w:rsidRPr="007A2A36" w:rsidRDefault="002E03A1" w:rsidP="0030125A">
            <w:pPr>
              <w:pStyle w:val="affff4"/>
              <w:jc w:val="both"/>
            </w:pPr>
            <w:r w:rsidRPr="007A2A36">
              <w:t xml:space="preserve">Изреженные древостои с равномерным размещением деревьев, редким подростом и подлеском высотой более </w:t>
            </w:r>
            <w:smartTag w:uri="urn:schemas-microsoft-com:office:smarttags" w:element="metricconverter">
              <w:smartTagPr>
                <w:attr w:name="ProductID" w:val="1,5 метра"/>
              </w:smartTagPr>
              <w:r w:rsidRPr="007A2A36">
                <w:t>1,5 метра</w:t>
              </w:r>
            </w:smartTag>
            <w:r w:rsidRPr="007A2A36">
              <w:t xml:space="preserve"> или без них</w:t>
            </w:r>
          </w:p>
        </w:tc>
        <w:tc>
          <w:tcPr>
            <w:tcW w:w="733" w:type="pct"/>
            <w:tcMar>
              <w:left w:w="57" w:type="dxa"/>
              <w:right w:w="57" w:type="dxa"/>
            </w:tcMar>
            <w:vAlign w:val="center"/>
          </w:tcPr>
          <w:p w14:paraId="4A5E31E9" w14:textId="77777777" w:rsidR="002E03A1" w:rsidRPr="007A2A36" w:rsidRDefault="002E03A1" w:rsidP="0030125A">
            <w:pPr>
              <w:pStyle w:val="affff4"/>
              <w:jc w:val="center"/>
            </w:pPr>
            <w:r w:rsidRPr="007A2A36">
              <w:t>0,5-0,3</w:t>
            </w:r>
          </w:p>
          <w:p w14:paraId="1AAD97C8" w14:textId="77777777" w:rsidR="002E03A1" w:rsidRPr="007A2A36" w:rsidRDefault="002E03A1" w:rsidP="0030125A">
            <w:pPr>
              <w:pStyle w:val="affff4"/>
              <w:jc w:val="center"/>
            </w:pPr>
            <w:r w:rsidRPr="007A2A36">
              <w:t>(в группах-</w:t>
            </w:r>
          </w:p>
          <w:p w14:paraId="10A488DC" w14:textId="77777777" w:rsidR="002E03A1" w:rsidRPr="007A2A36" w:rsidRDefault="002E03A1" w:rsidP="0030125A">
            <w:pPr>
              <w:pStyle w:val="affff4"/>
              <w:jc w:val="center"/>
            </w:pPr>
            <w:r w:rsidRPr="007A2A36">
              <w:t>0,7-0,6)</w:t>
            </w:r>
          </w:p>
        </w:tc>
      </w:tr>
      <w:tr w:rsidR="002E03A1" w:rsidRPr="007A2A36" w14:paraId="553CDDDC" w14:textId="77777777" w:rsidTr="005C4DC3">
        <w:trPr>
          <w:cantSplit/>
          <w:trHeight w:val="20"/>
          <w:jc w:val="center"/>
        </w:trPr>
        <w:tc>
          <w:tcPr>
            <w:tcW w:w="281" w:type="pct"/>
            <w:vAlign w:val="center"/>
          </w:tcPr>
          <w:p w14:paraId="4378440E" w14:textId="77777777" w:rsidR="002E03A1" w:rsidRPr="007A2A36" w:rsidRDefault="002E03A1" w:rsidP="0030125A">
            <w:pPr>
              <w:pStyle w:val="affff4"/>
              <w:jc w:val="center"/>
            </w:pPr>
            <w:r w:rsidRPr="007A2A36">
              <w:t>5.</w:t>
            </w:r>
          </w:p>
        </w:tc>
        <w:tc>
          <w:tcPr>
            <w:tcW w:w="864" w:type="pct"/>
            <w:vMerge/>
            <w:tcMar>
              <w:left w:w="57" w:type="dxa"/>
              <w:right w:w="57" w:type="dxa"/>
            </w:tcMar>
            <w:vAlign w:val="center"/>
          </w:tcPr>
          <w:p w14:paraId="77D7A3ED" w14:textId="77777777" w:rsidR="002E03A1" w:rsidRPr="007A2A36" w:rsidRDefault="002E03A1" w:rsidP="0030125A">
            <w:pPr>
              <w:pStyle w:val="affff4"/>
            </w:pPr>
          </w:p>
        </w:tc>
        <w:tc>
          <w:tcPr>
            <w:tcW w:w="3122" w:type="pct"/>
            <w:tcMar>
              <w:left w:w="57" w:type="dxa"/>
              <w:right w:w="57" w:type="dxa"/>
            </w:tcMar>
            <w:vAlign w:val="center"/>
          </w:tcPr>
          <w:p w14:paraId="26B8A8F2" w14:textId="77777777" w:rsidR="002E03A1" w:rsidRPr="007A2A36" w:rsidRDefault="002E03A1" w:rsidP="0030125A">
            <w:pPr>
              <w:pStyle w:val="affff4"/>
              <w:jc w:val="both"/>
            </w:pPr>
            <w:r w:rsidRPr="007A2A36">
              <w:t xml:space="preserve">Молодняки высотой более </w:t>
            </w:r>
            <w:smartTag w:uri="urn:schemas-microsoft-com:office:smarttags" w:element="metricconverter">
              <w:smartTagPr>
                <w:attr w:name="ProductID" w:val="1,5 метра"/>
              </w:smartTagPr>
              <w:r w:rsidRPr="007A2A36">
                <w:t>1,5 метра</w:t>
              </w:r>
            </w:smartTag>
          </w:p>
        </w:tc>
        <w:tc>
          <w:tcPr>
            <w:tcW w:w="733" w:type="pct"/>
            <w:tcMar>
              <w:left w:w="57" w:type="dxa"/>
              <w:right w:w="57" w:type="dxa"/>
            </w:tcMar>
            <w:vAlign w:val="center"/>
          </w:tcPr>
          <w:p w14:paraId="15360A7B" w14:textId="77777777" w:rsidR="002E03A1" w:rsidRPr="007A2A36" w:rsidRDefault="002E03A1" w:rsidP="0030125A">
            <w:pPr>
              <w:pStyle w:val="affff4"/>
              <w:jc w:val="center"/>
            </w:pPr>
            <w:r w:rsidRPr="007A2A36">
              <w:t>0,5-0,4</w:t>
            </w:r>
          </w:p>
        </w:tc>
      </w:tr>
      <w:tr w:rsidR="002E03A1" w:rsidRPr="007A2A36" w14:paraId="248D5006" w14:textId="77777777" w:rsidTr="005C4DC3">
        <w:trPr>
          <w:cantSplit/>
          <w:trHeight w:val="20"/>
          <w:jc w:val="center"/>
        </w:trPr>
        <w:tc>
          <w:tcPr>
            <w:tcW w:w="281" w:type="pct"/>
            <w:vAlign w:val="center"/>
          </w:tcPr>
          <w:p w14:paraId="1B181E36" w14:textId="77777777" w:rsidR="002E03A1" w:rsidRPr="007A2A36" w:rsidRDefault="002E03A1" w:rsidP="0030125A">
            <w:pPr>
              <w:pStyle w:val="affff4"/>
              <w:jc w:val="center"/>
            </w:pPr>
            <w:r w:rsidRPr="007A2A36">
              <w:t>6.</w:t>
            </w:r>
          </w:p>
        </w:tc>
        <w:tc>
          <w:tcPr>
            <w:tcW w:w="864" w:type="pct"/>
            <w:vMerge w:val="restart"/>
            <w:tcMar>
              <w:left w:w="57" w:type="dxa"/>
              <w:right w:w="57" w:type="dxa"/>
            </w:tcMar>
            <w:vAlign w:val="center"/>
          </w:tcPr>
          <w:p w14:paraId="074BB691" w14:textId="77777777" w:rsidR="002E03A1" w:rsidRPr="007A2A36" w:rsidRDefault="002E03A1" w:rsidP="0030125A">
            <w:pPr>
              <w:pStyle w:val="affff4"/>
            </w:pPr>
            <w:r w:rsidRPr="007A2A36">
              <w:t>Открытые</w:t>
            </w:r>
          </w:p>
        </w:tc>
        <w:tc>
          <w:tcPr>
            <w:tcW w:w="3122" w:type="pct"/>
            <w:tcMar>
              <w:left w:w="57" w:type="dxa"/>
              <w:right w:w="57" w:type="dxa"/>
            </w:tcMar>
            <w:vAlign w:val="center"/>
          </w:tcPr>
          <w:p w14:paraId="7EA78DF2" w14:textId="77777777" w:rsidR="002E03A1" w:rsidRPr="007A2A36" w:rsidRDefault="002E03A1" w:rsidP="0030125A">
            <w:pPr>
              <w:pStyle w:val="affff4"/>
              <w:jc w:val="both"/>
            </w:pPr>
            <w:r w:rsidRPr="007A2A36">
              <w:t>Редины, участки с единичными деревьями с наличием редкого возобновления кустарников, независимо от их высоты</w:t>
            </w:r>
          </w:p>
        </w:tc>
        <w:tc>
          <w:tcPr>
            <w:tcW w:w="733" w:type="pct"/>
            <w:vMerge w:val="restart"/>
            <w:tcMar>
              <w:left w:w="57" w:type="dxa"/>
              <w:right w:w="57" w:type="dxa"/>
            </w:tcMar>
            <w:vAlign w:val="center"/>
          </w:tcPr>
          <w:p w14:paraId="7CFD82BC" w14:textId="77777777" w:rsidR="002E03A1" w:rsidRPr="007A2A36" w:rsidRDefault="002E03A1" w:rsidP="0030125A">
            <w:pPr>
              <w:pStyle w:val="affff4"/>
              <w:jc w:val="center"/>
            </w:pPr>
            <w:r w:rsidRPr="007A2A36">
              <w:t>0,2-0,1</w:t>
            </w:r>
          </w:p>
        </w:tc>
      </w:tr>
      <w:tr w:rsidR="002E03A1" w:rsidRPr="007A2A36" w14:paraId="655448F1" w14:textId="77777777" w:rsidTr="005C4DC3">
        <w:trPr>
          <w:cantSplit/>
          <w:trHeight w:val="20"/>
          <w:jc w:val="center"/>
        </w:trPr>
        <w:tc>
          <w:tcPr>
            <w:tcW w:w="281" w:type="pct"/>
            <w:vAlign w:val="center"/>
          </w:tcPr>
          <w:p w14:paraId="5C43B50B" w14:textId="77777777" w:rsidR="002E03A1" w:rsidRPr="007A2A36" w:rsidRDefault="002E03A1" w:rsidP="0030125A">
            <w:pPr>
              <w:pStyle w:val="affff4"/>
              <w:jc w:val="center"/>
            </w:pPr>
            <w:r w:rsidRPr="007A2A36">
              <w:t>7.</w:t>
            </w:r>
          </w:p>
        </w:tc>
        <w:tc>
          <w:tcPr>
            <w:tcW w:w="864" w:type="pct"/>
            <w:vMerge/>
            <w:tcMar>
              <w:left w:w="57" w:type="dxa"/>
              <w:right w:w="57" w:type="dxa"/>
            </w:tcMar>
            <w:vAlign w:val="center"/>
          </w:tcPr>
          <w:p w14:paraId="2C85500C" w14:textId="77777777" w:rsidR="002E03A1" w:rsidRPr="007A2A36" w:rsidRDefault="002E03A1" w:rsidP="0030125A">
            <w:pPr>
              <w:pStyle w:val="affff4"/>
              <w:jc w:val="center"/>
            </w:pPr>
          </w:p>
        </w:tc>
        <w:tc>
          <w:tcPr>
            <w:tcW w:w="3122" w:type="pct"/>
            <w:tcMar>
              <w:left w:w="57" w:type="dxa"/>
              <w:right w:w="57" w:type="dxa"/>
            </w:tcMar>
            <w:vAlign w:val="center"/>
          </w:tcPr>
          <w:p w14:paraId="115CA92A" w14:textId="77777777" w:rsidR="002E03A1" w:rsidRPr="007A2A36" w:rsidRDefault="002E03A1" w:rsidP="0030125A">
            <w:pPr>
              <w:pStyle w:val="affff4"/>
              <w:jc w:val="both"/>
            </w:pPr>
            <w:r w:rsidRPr="007A2A36">
              <w:t xml:space="preserve">Участки с наличием возобновления леса или кустарников высотой до </w:t>
            </w:r>
            <w:smartTag w:uri="urn:schemas-microsoft-com:office:smarttags" w:element="metricconverter">
              <w:smartTagPr>
                <w:attr w:name="ProductID" w:val="1,5 метра"/>
              </w:smartTagPr>
              <w:r w:rsidRPr="007A2A36">
                <w:t>1,5 метра</w:t>
              </w:r>
            </w:smartTag>
            <w:r w:rsidRPr="007A2A36">
              <w:t xml:space="preserve"> (вне зависимости от густоты)</w:t>
            </w:r>
          </w:p>
        </w:tc>
        <w:tc>
          <w:tcPr>
            <w:tcW w:w="733" w:type="pct"/>
            <w:vMerge/>
            <w:tcMar>
              <w:left w:w="57" w:type="dxa"/>
              <w:right w:w="57" w:type="dxa"/>
            </w:tcMar>
            <w:vAlign w:val="center"/>
          </w:tcPr>
          <w:p w14:paraId="2AD26AB4" w14:textId="77777777" w:rsidR="002E03A1" w:rsidRPr="007A2A36" w:rsidRDefault="002E03A1" w:rsidP="0030125A">
            <w:pPr>
              <w:pStyle w:val="affff4"/>
              <w:jc w:val="center"/>
            </w:pPr>
          </w:p>
        </w:tc>
      </w:tr>
      <w:tr w:rsidR="002E03A1" w:rsidRPr="007A2A36" w14:paraId="10E3BDDD" w14:textId="77777777" w:rsidTr="005C4DC3">
        <w:trPr>
          <w:cantSplit/>
          <w:trHeight w:val="20"/>
          <w:jc w:val="center"/>
        </w:trPr>
        <w:tc>
          <w:tcPr>
            <w:tcW w:w="281" w:type="pct"/>
            <w:vAlign w:val="center"/>
          </w:tcPr>
          <w:p w14:paraId="6D7F1F50" w14:textId="77777777" w:rsidR="002E03A1" w:rsidRPr="007A2A36" w:rsidRDefault="002E03A1" w:rsidP="0030125A">
            <w:pPr>
              <w:pStyle w:val="affff4"/>
              <w:jc w:val="center"/>
            </w:pPr>
            <w:r w:rsidRPr="007A2A36">
              <w:t>8.</w:t>
            </w:r>
          </w:p>
        </w:tc>
        <w:tc>
          <w:tcPr>
            <w:tcW w:w="864" w:type="pct"/>
            <w:vMerge/>
            <w:tcMar>
              <w:left w:w="57" w:type="dxa"/>
              <w:right w:w="57" w:type="dxa"/>
            </w:tcMar>
            <w:vAlign w:val="center"/>
          </w:tcPr>
          <w:p w14:paraId="40E13121" w14:textId="77777777" w:rsidR="002E03A1" w:rsidRPr="007A2A36" w:rsidRDefault="002E03A1" w:rsidP="0030125A">
            <w:pPr>
              <w:pStyle w:val="affff4"/>
              <w:jc w:val="center"/>
            </w:pPr>
          </w:p>
        </w:tc>
        <w:tc>
          <w:tcPr>
            <w:tcW w:w="3122" w:type="pct"/>
            <w:tcMar>
              <w:left w:w="57" w:type="dxa"/>
              <w:right w:w="57" w:type="dxa"/>
            </w:tcMar>
            <w:vAlign w:val="center"/>
          </w:tcPr>
          <w:p w14:paraId="1A269C94" w14:textId="77777777" w:rsidR="002E03A1" w:rsidRPr="007A2A36" w:rsidRDefault="002E03A1" w:rsidP="0030125A">
            <w:pPr>
              <w:pStyle w:val="affff4"/>
              <w:jc w:val="both"/>
            </w:pPr>
            <w:r w:rsidRPr="007A2A36">
              <w:t>Участки без древесно-кустарниковой растительности</w:t>
            </w:r>
          </w:p>
        </w:tc>
        <w:tc>
          <w:tcPr>
            <w:tcW w:w="733" w:type="pct"/>
            <w:vMerge/>
            <w:tcMar>
              <w:left w:w="57" w:type="dxa"/>
              <w:right w:w="57" w:type="dxa"/>
            </w:tcMar>
            <w:vAlign w:val="center"/>
          </w:tcPr>
          <w:p w14:paraId="56518838" w14:textId="77777777" w:rsidR="002E03A1" w:rsidRPr="007A2A36" w:rsidRDefault="002E03A1" w:rsidP="0030125A">
            <w:pPr>
              <w:pStyle w:val="affff4"/>
              <w:jc w:val="center"/>
            </w:pPr>
          </w:p>
        </w:tc>
      </w:tr>
    </w:tbl>
    <w:p w14:paraId="0BF781E2" w14:textId="77777777" w:rsidR="002E03A1" w:rsidRPr="007A2A36" w:rsidRDefault="002E03A1" w:rsidP="002E03A1">
      <w:pPr>
        <w:keepNext/>
        <w:keepLines/>
        <w:spacing w:before="120" w:after="120"/>
        <w:jc w:val="right"/>
        <w:rPr>
          <w:sz w:val="28"/>
        </w:rPr>
      </w:pPr>
      <w:r w:rsidRPr="007A2A36">
        <w:rPr>
          <w:sz w:val="28"/>
        </w:rPr>
        <w:lastRenderedPageBreak/>
        <w:t>Таблица 19</w:t>
      </w:r>
    </w:p>
    <w:p w14:paraId="313E703A" w14:textId="77777777" w:rsidR="002E03A1" w:rsidRPr="007A2A36" w:rsidRDefault="002E03A1" w:rsidP="00896D85">
      <w:pPr>
        <w:keepNext/>
        <w:keepLines/>
        <w:spacing w:before="120"/>
        <w:ind w:firstLine="709"/>
        <w:jc w:val="both"/>
        <w:rPr>
          <w:sz w:val="28"/>
        </w:rPr>
      </w:pPr>
      <w:r w:rsidRPr="007A2A36">
        <w:rPr>
          <w:sz w:val="28"/>
        </w:rPr>
        <w:t>Шкала оценки рекреационной деградации лесной среды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70"/>
        <w:gridCol w:w="7881"/>
        <w:gridCol w:w="1288"/>
      </w:tblGrid>
      <w:tr w:rsidR="002E03A1" w:rsidRPr="007A2A36" w14:paraId="011CA3CC" w14:textId="77777777" w:rsidTr="00896D85">
        <w:trPr>
          <w:trHeight w:val="20"/>
          <w:tblHeader/>
          <w:jc w:val="center"/>
        </w:trPr>
        <w:tc>
          <w:tcPr>
            <w:tcW w:w="244" w:type="pct"/>
            <w:vAlign w:val="center"/>
          </w:tcPr>
          <w:p w14:paraId="43643298" w14:textId="77777777" w:rsidR="002E03A1" w:rsidRPr="007A2A36" w:rsidRDefault="002E03A1" w:rsidP="0030125A">
            <w:pPr>
              <w:pStyle w:val="affff4"/>
              <w:keepNext/>
              <w:keepLines/>
              <w:jc w:val="center"/>
            </w:pPr>
            <w:r w:rsidRPr="007A2A36">
              <w:t>№ п/п</w:t>
            </w:r>
          </w:p>
        </w:tc>
        <w:tc>
          <w:tcPr>
            <w:tcW w:w="4088" w:type="pct"/>
            <w:tcMar>
              <w:left w:w="57" w:type="dxa"/>
              <w:right w:w="57" w:type="dxa"/>
            </w:tcMar>
            <w:vAlign w:val="center"/>
          </w:tcPr>
          <w:p w14:paraId="75F5BCAB" w14:textId="77777777" w:rsidR="002E03A1" w:rsidRPr="007A2A36" w:rsidRDefault="002E03A1" w:rsidP="0030125A">
            <w:pPr>
              <w:pStyle w:val="affff4"/>
              <w:keepNext/>
              <w:keepLines/>
              <w:jc w:val="center"/>
            </w:pPr>
            <w:r w:rsidRPr="007A2A36">
              <w:t>Характеристика участка</w:t>
            </w:r>
          </w:p>
        </w:tc>
        <w:tc>
          <w:tcPr>
            <w:tcW w:w="668" w:type="pct"/>
            <w:tcMar>
              <w:left w:w="57" w:type="dxa"/>
              <w:right w:w="57" w:type="dxa"/>
            </w:tcMar>
            <w:vAlign w:val="center"/>
          </w:tcPr>
          <w:p w14:paraId="6F53E8F3" w14:textId="77777777" w:rsidR="002E03A1" w:rsidRPr="007A2A36" w:rsidRDefault="002E03A1" w:rsidP="0030125A">
            <w:pPr>
              <w:pStyle w:val="affff4"/>
              <w:keepNext/>
              <w:keepLines/>
              <w:jc w:val="center"/>
            </w:pPr>
            <w:r w:rsidRPr="007A2A36">
              <w:t>Стадии рекреационной деградации</w:t>
            </w:r>
          </w:p>
        </w:tc>
      </w:tr>
    </w:tbl>
    <w:p w14:paraId="42C483C7" w14:textId="77777777" w:rsidR="002E03A1" w:rsidRPr="007A2A36" w:rsidRDefault="002E03A1" w:rsidP="002E03A1">
      <w:pPr>
        <w:pStyle w:val="44"/>
        <w:keepNext/>
        <w:keepLines/>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70"/>
        <w:gridCol w:w="7881"/>
        <w:gridCol w:w="1288"/>
      </w:tblGrid>
      <w:tr w:rsidR="002E03A1" w:rsidRPr="007A2A36" w14:paraId="03046BDC" w14:textId="77777777" w:rsidTr="00896D85">
        <w:trPr>
          <w:trHeight w:val="20"/>
          <w:tblHeader/>
          <w:jc w:val="center"/>
        </w:trPr>
        <w:tc>
          <w:tcPr>
            <w:tcW w:w="244" w:type="pct"/>
            <w:vAlign w:val="center"/>
          </w:tcPr>
          <w:p w14:paraId="08004BC1" w14:textId="77777777" w:rsidR="002E03A1" w:rsidRPr="007A2A36" w:rsidRDefault="002E03A1" w:rsidP="0030125A">
            <w:pPr>
              <w:pStyle w:val="affff4"/>
              <w:keepNext/>
              <w:keepLines/>
              <w:jc w:val="center"/>
            </w:pPr>
            <w:r w:rsidRPr="007A2A36">
              <w:t>1</w:t>
            </w:r>
          </w:p>
        </w:tc>
        <w:tc>
          <w:tcPr>
            <w:tcW w:w="4088" w:type="pct"/>
            <w:tcMar>
              <w:left w:w="57" w:type="dxa"/>
              <w:right w:w="57" w:type="dxa"/>
            </w:tcMar>
            <w:vAlign w:val="center"/>
          </w:tcPr>
          <w:p w14:paraId="0E66DD9E" w14:textId="77777777" w:rsidR="002E03A1" w:rsidRPr="007A2A36" w:rsidRDefault="002E03A1" w:rsidP="0030125A">
            <w:pPr>
              <w:pStyle w:val="affff4"/>
              <w:keepNext/>
              <w:keepLines/>
              <w:jc w:val="center"/>
            </w:pPr>
            <w:r w:rsidRPr="007A2A36">
              <w:t>2</w:t>
            </w:r>
          </w:p>
        </w:tc>
        <w:tc>
          <w:tcPr>
            <w:tcW w:w="668" w:type="pct"/>
            <w:tcMar>
              <w:left w:w="57" w:type="dxa"/>
              <w:right w:w="57" w:type="dxa"/>
            </w:tcMar>
            <w:vAlign w:val="center"/>
          </w:tcPr>
          <w:p w14:paraId="1B50BA36" w14:textId="77777777" w:rsidR="002E03A1" w:rsidRPr="007A2A36" w:rsidRDefault="002E03A1" w:rsidP="0030125A">
            <w:pPr>
              <w:pStyle w:val="affff4"/>
              <w:keepNext/>
              <w:keepLines/>
              <w:jc w:val="center"/>
            </w:pPr>
            <w:r w:rsidRPr="007A2A36">
              <w:t>3</w:t>
            </w:r>
          </w:p>
        </w:tc>
      </w:tr>
      <w:tr w:rsidR="002E03A1" w:rsidRPr="007A2A36" w14:paraId="64912B47" w14:textId="77777777" w:rsidTr="00896D85">
        <w:trPr>
          <w:trHeight w:val="20"/>
          <w:jc w:val="center"/>
        </w:trPr>
        <w:tc>
          <w:tcPr>
            <w:tcW w:w="244" w:type="pct"/>
            <w:vAlign w:val="center"/>
          </w:tcPr>
          <w:p w14:paraId="5BAA79E9" w14:textId="77777777" w:rsidR="002E03A1" w:rsidRPr="007A2A36" w:rsidRDefault="002E03A1" w:rsidP="0030125A">
            <w:pPr>
              <w:pStyle w:val="affff4"/>
              <w:keepNext/>
              <w:keepLines/>
              <w:jc w:val="center"/>
            </w:pPr>
            <w:r w:rsidRPr="007A2A36">
              <w:t>1.</w:t>
            </w:r>
          </w:p>
        </w:tc>
        <w:tc>
          <w:tcPr>
            <w:tcW w:w="4088" w:type="pct"/>
            <w:tcMar>
              <w:left w:w="57" w:type="dxa"/>
              <w:right w:w="57" w:type="dxa"/>
            </w:tcMar>
            <w:vAlign w:val="center"/>
          </w:tcPr>
          <w:p w14:paraId="3613D92E" w14:textId="77777777" w:rsidR="002E03A1" w:rsidRPr="007A2A36" w:rsidRDefault="002E03A1" w:rsidP="0030125A">
            <w:pPr>
              <w:pStyle w:val="affff4"/>
              <w:keepNext/>
              <w:keepLines/>
              <w:jc w:val="both"/>
            </w:pPr>
            <w:r w:rsidRPr="007A2A36">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668" w:type="pct"/>
            <w:tcMar>
              <w:left w:w="57" w:type="dxa"/>
              <w:right w:w="57" w:type="dxa"/>
            </w:tcMar>
            <w:vAlign w:val="center"/>
          </w:tcPr>
          <w:p w14:paraId="327F9C05" w14:textId="77777777" w:rsidR="002E03A1" w:rsidRPr="007A2A36" w:rsidRDefault="002E03A1" w:rsidP="0030125A">
            <w:pPr>
              <w:pStyle w:val="affff4"/>
              <w:keepNext/>
              <w:keepLines/>
              <w:jc w:val="center"/>
            </w:pPr>
            <w:r w:rsidRPr="007A2A36">
              <w:t>1</w:t>
            </w:r>
          </w:p>
        </w:tc>
      </w:tr>
      <w:tr w:rsidR="002E03A1" w:rsidRPr="007A2A36" w14:paraId="59CCA2F7" w14:textId="77777777" w:rsidTr="00896D85">
        <w:trPr>
          <w:trHeight w:val="20"/>
          <w:jc w:val="center"/>
        </w:trPr>
        <w:tc>
          <w:tcPr>
            <w:tcW w:w="244" w:type="pct"/>
            <w:vAlign w:val="center"/>
          </w:tcPr>
          <w:p w14:paraId="30363D3A" w14:textId="77777777" w:rsidR="002E03A1" w:rsidRPr="007A2A36" w:rsidRDefault="002E03A1" w:rsidP="0030125A">
            <w:pPr>
              <w:pStyle w:val="affff4"/>
              <w:jc w:val="center"/>
            </w:pPr>
            <w:r w:rsidRPr="007A2A36">
              <w:t>2.</w:t>
            </w:r>
          </w:p>
        </w:tc>
        <w:tc>
          <w:tcPr>
            <w:tcW w:w="4088" w:type="pct"/>
            <w:tcMar>
              <w:left w:w="57" w:type="dxa"/>
              <w:right w:w="57" w:type="dxa"/>
            </w:tcMar>
            <w:vAlign w:val="center"/>
          </w:tcPr>
          <w:p w14:paraId="2BD7AC45" w14:textId="77777777" w:rsidR="002E03A1" w:rsidRPr="007A2A36" w:rsidRDefault="002E03A1" w:rsidP="0030125A">
            <w:pPr>
              <w:pStyle w:val="affff4"/>
              <w:jc w:val="both"/>
            </w:pPr>
            <w:r w:rsidRPr="007A2A36">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668" w:type="pct"/>
            <w:tcMar>
              <w:left w:w="57" w:type="dxa"/>
              <w:right w:w="57" w:type="dxa"/>
            </w:tcMar>
            <w:vAlign w:val="center"/>
          </w:tcPr>
          <w:p w14:paraId="0BF89083" w14:textId="77777777" w:rsidR="002E03A1" w:rsidRPr="007A2A36" w:rsidRDefault="002E03A1" w:rsidP="0030125A">
            <w:pPr>
              <w:pStyle w:val="affff4"/>
              <w:jc w:val="center"/>
            </w:pPr>
            <w:r w:rsidRPr="007A2A36">
              <w:t>2</w:t>
            </w:r>
          </w:p>
        </w:tc>
      </w:tr>
      <w:tr w:rsidR="002E03A1" w:rsidRPr="007A2A36" w14:paraId="4FD95A3F" w14:textId="77777777" w:rsidTr="00896D85">
        <w:trPr>
          <w:trHeight w:val="20"/>
          <w:jc w:val="center"/>
        </w:trPr>
        <w:tc>
          <w:tcPr>
            <w:tcW w:w="244" w:type="pct"/>
            <w:vAlign w:val="center"/>
          </w:tcPr>
          <w:p w14:paraId="1A94D279" w14:textId="77777777" w:rsidR="002E03A1" w:rsidRPr="007A2A36" w:rsidRDefault="002E03A1" w:rsidP="0030125A">
            <w:pPr>
              <w:pStyle w:val="affff4"/>
              <w:jc w:val="center"/>
            </w:pPr>
            <w:r w:rsidRPr="007A2A36">
              <w:t>3.</w:t>
            </w:r>
          </w:p>
        </w:tc>
        <w:tc>
          <w:tcPr>
            <w:tcW w:w="4088" w:type="pct"/>
            <w:tcMar>
              <w:left w:w="57" w:type="dxa"/>
              <w:right w:w="57" w:type="dxa"/>
            </w:tcMar>
            <w:vAlign w:val="center"/>
          </w:tcPr>
          <w:p w14:paraId="5A5B1F48" w14:textId="77777777" w:rsidR="002E03A1" w:rsidRPr="007A2A36" w:rsidRDefault="002E03A1" w:rsidP="0030125A">
            <w:pPr>
              <w:pStyle w:val="affff4"/>
              <w:jc w:val="both"/>
            </w:pPr>
            <w:r w:rsidRPr="007A2A36">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668" w:type="pct"/>
            <w:tcMar>
              <w:left w:w="57" w:type="dxa"/>
              <w:right w:w="57" w:type="dxa"/>
            </w:tcMar>
            <w:vAlign w:val="center"/>
          </w:tcPr>
          <w:p w14:paraId="74CBF740" w14:textId="77777777" w:rsidR="002E03A1" w:rsidRPr="007A2A36" w:rsidRDefault="002E03A1" w:rsidP="0030125A">
            <w:pPr>
              <w:pStyle w:val="affff4"/>
              <w:jc w:val="center"/>
            </w:pPr>
            <w:r w:rsidRPr="007A2A36">
              <w:t>3</w:t>
            </w:r>
          </w:p>
        </w:tc>
      </w:tr>
      <w:tr w:rsidR="002E03A1" w:rsidRPr="007A2A36" w14:paraId="5E1119FA" w14:textId="77777777" w:rsidTr="00896D85">
        <w:trPr>
          <w:trHeight w:val="20"/>
          <w:jc w:val="center"/>
        </w:trPr>
        <w:tc>
          <w:tcPr>
            <w:tcW w:w="244" w:type="pct"/>
            <w:vAlign w:val="center"/>
          </w:tcPr>
          <w:p w14:paraId="6067F070" w14:textId="77777777" w:rsidR="002E03A1" w:rsidRPr="007A2A36" w:rsidRDefault="002E03A1" w:rsidP="0030125A">
            <w:pPr>
              <w:pStyle w:val="affff4"/>
              <w:jc w:val="center"/>
            </w:pPr>
            <w:r w:rsidRPr="007A2A36">
              <w:t>4.</w:t>
            </w:r>
          </w:p>
        </w:tc>
        <w:tc>
          <w:tcPr>
            <w:tcW w:w="4088" w:type="pct"/>
            <w:tcMar>
              <w:left w:w="57" w:type="dxa"/>
              <w:right w:w="57" w:type="dxa"/>
            </w:tcMar>
            <w:vAlign w:val="center"/>
          </w:tcPr>
          <w:p w14:paraId="0E7FD274" w14:textId="77777777" w:rsidR="002E03A1" w:rsidRPr="007A2A36" w:rsidRDefault="002E03A1" w:rsidP="0030125A">
            <w:pPr>
              <w:pStyle w:val="affff4"/>
              <w:jc w:val="both"/>
            </w:pPr>
            <w:r w:rsidRPr="007A2A36">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668" w:type="pct"/>
            <w:tcMar>
              <w:left w:w="57" w:type="dxa"/>
              <w:right w:w="57" w:type="dxa"/>
            </w:tcMar>
            <w:vAlign w:val="center"/>
          </w:tcPr>
          <w:p w14:paraId="58B976D8" w14:textId="77777777" w:rsidR="002E03A1" w:rsidRPr="007A2A36" w:rsidRDefault="002E03A1" w:rsidP="0030125A">
            <w:pPr>
              <w:pStyle w:val="affff4"/>
              <w:jc w:val="center"/>
            </w:pPr>
            <w:r w:rsidRPr="007A2A36">
              <w:t>4</w:t>
            </w:r>
          </w:p>
        </w:tc>
      </w:tr>
      <w:tr w:rsidR="002E03A1" w:rsidRPr="007A2A36" w14:paraId="6A6A8746" w14:textId="77777777" w:rsidTr="00896D85">
        <w:trPr>
          <w:trHeight w:val="20"/>
          <w:jc w:val="center"/>
        </w:trPr>
        <w:tc>
          <w:tcPr>
            <w:tcW w:w="244" w:type="pct"/>
            <w:vAlign w:val="center"/>
          </w:tcPr>
          <w:p w14:paraId="511E8009" w14:textId="77777777" w:rsidR="002E03A1" w:rsidRPr="007A2A36" w:rsidRDefault="002E03A1" w:rsidP="0030125A">
            <w:pPr>
              <w:pStyle w:val="affff4"/>
              <w:jc w:val="center"/>
            </w:pPr>
            <w:r w:rsidRPr="007A2A36">
              <w:t>5.</w:t>
            </w:r>
          </w:p>
        </w:tc>
        <w:tc>
          <w:tcPr>
            <w:tcW w:w="4088" w:type="pct"/>
            <w:tcMar>
              <w:left w:w="57" w:type="dxa"/>
              <w:right w:w="57" w:type="dxa"/>
            </w:tcMar>
            <w:vAlign w:val="center"/>
          </w:tcPr>
          <w:p w14:paraId="1A22A88C" w14:textId="77777777" w:rsidR="002E03A1" w:rsidRPr="007A2A36" w:rsidRDefault="002E03A1" w:rsidP="0030125A">
            <w:pPr>
              <w:pStyle w:val="affff4"/>
              <w:jc w:val="both"/>
            </w:pPr>
            <w:r w:rsidRPr="007A2A36">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668" w:type="pct"/>
            <w:tcMar>
              <w:left w:w="57" w:type="dxa"/>
              <w:right w:w="57" w:type="dxa"/>
            </w:tcMar>
            <w:vAlign w:val="center"/>
          </w:tcPr>
          <w:p w14:paraId="3EA8BD14" w14:textId="77777777" w:rsidR="002E03A1" w:rsidRPr="007A2A36" w:rsidRDefault="002E03A1" w:rsidP="0030125A">
            <w:pPr>
              <w:pStyle w:val="affff4"/>
              <w:jc w:val="center"/>
            </w:pPr>
            <w:r w:rsidRPr="007A2A36">
              <w:t>5</w:t>
            </w:r>
          </w:p>
        </w:tc>
      </w:tr>
    </w:tbl>
    <w:p w14:paraId="13D46E8F" w14:textId="77777777" w:rsidR="002E03A1" w:rsidRPr="007A2A36" w:rsidRDefault="002E03A1" w:rsidP="002E03A1">
      <w:pPr>
        <w:keepNext/>
        <w:keepLines/>
        <w:spacing w:before="120" w:after="120"/>
        <w:jc w:val="right"/>
        <w:rPr>
          <w:sz w:val="28"/>
        </w:rPr>
      </w:pPr>
    </w:p>
    <w:p w14:paraId="57A22D87" w14:textId="77777777" w:rsidR="002E03A1" w:rsidRPr="007A2A36" w:rsidRDefault="002E03A1" w:rsidP="002E03A1">
      <w:pPr>
        <w:keepNext/>
        <w:keepLines/>
        <w:spacing w:before="120" w:after="120"/>
        <w:jc w:val="right"/>
        <w:rPr>
          <w:sz w:val="28"/>
        </w:rPr>
      </w:pPr>
      <w:r w:rsidRPr="007A2A36">
        <w:rPr>
          <w:sz w:val="28"/>
        </w:rPr>
        <w:t>Таблица 20</w:t>
      </w:r>
    </w:p>
    <w:p w14:paraId="03B97C1F" w14:textId="77777777" w:rsidR="002E03A1" w:rsidRPr="007A2A36" w:rsidRDefault="002E03A1" w:rsidP="00896D85">
      <w:pPr>
        <w:keepNext/>
        <w:keepLines/>
        <w:spacing w:before="120"/>
        <w:ind w:firstLine="709"/>
        <w:jc w:val="both"/>
        <w:rPr>
          <w:sz w:val="28"/>
        </w:rPr>
      </w:pPr>
      <w:r w:rsidRPr="007A2A36">
        <w:rPr>
          <w:sz w:val="28"/>
        </w:rPr>
        <w:t>Шкала санитарно-гигиенической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372"/>
        <w:gridCol w:w="1698"/>
      </w:tblGrid>
      <w:tr w:rsidR="002E03A1" w:rsidRPr="007A2A36" w14:paraId="3880B959" w14:textId="77777777" w:rsidTr="0030125A">
        <w:trPr>
          <w:trHeight w:val="20"/>
          <w:tblHeader/>
          <w:jc w:val="center"/>
        </w:trPr>
        <w:tc>
          <w:tcPr>
            <w:tcW w:w="295" w:type="pct"/>
            <w:vAlign w:val="center"/>
          </w:tcPr>
          <w:p w14:paraId="7DDB7033" w14:textId="77777777" w:rsidR="002E03A1" w:rsidRPr="007A2A36" w:rsidRDefault="002E03A1" w:rsidP="0030125A">
            <w:pPr>
              <w:pStyle w:val="affff4"/>
              <w:keepNext/>
              <w:keepLines/>
              <w:jc w:val="center"/>
            </w:pPr>
            <w:r w:rsidRPr="007A2A36">
              <w:t>№ п/п</w:t>
            </w:r>
          </w:p>
        </w:tc>
        <w:tc>
          <w:tcPr>
            <w:tcW w:w="3824" w:type="pct"/>
            <w:vAlign w:val="center"/>
          </w:tcPr>
          <w:p w14:paraId="666C448B" w14:textId="77777777" w:rsidR="002E03A1" w:rsidRPr="007A2A36" w:rsidRDefault="002E03A1" w:rsidP="0030125A">
            <w:pPr>
              <w:pStyle w:val="affff4"/>
              <w:keepNext/>
              <w:keepLines/>
              <w:jc w:val="center"/>
            </w:pPr>
            <w:r w:rsidRPr="007A2A36">
              <w:t>Характеристика участка (выдела)</w:t>
            </w:r>
          </w:p>
        </w:tc>
        <w:tc>
          <w:tcPr>
            <w:tcW w:w="881" w:type="pct"/>
            <w:vAlign w:val="center"/>
          </w:tcPr>
          <w:p w14:paraId="628E779D" w14:textId="77777777" w:rsidR="002E03A1" w:rsidRPr="007A2A36" w:rsidRDefault="002E03A1" w:rsidP="0030125A">
            <w:pPr>
              <w:pStyle w:val="affff4"/>
              <w:keepNext/>
              <w:keepLines/>
              <w:jc w:val="center"/>
            </w:pPr>
            <w:r w:rsidRPr="007A2A36">
              <w:t>Класс (балл)</w:t>
            </w:r>
          </w:p>
          <w:p w14:paraId="0E8FAA30" w14:textId="77777777" w:rsidR="002E03A1" w:rsidRPr="007A2A36" w:rsidRDefault="002E03A1" w:rsidP="0030125A">
            <w:pPr>
              <w:pStyle w:val="affff4"/>
              <w:keepNext/>
              <w:keepLines/>
              <w:jc w:val="center"/>
            </w:pPr>
            <w:r w:rsidRPr="007A2A36">
              <w:t>санитарно-гигиенической оценки</w:t>
            </w:r>
          </w:p>
        </w:tc>
      </w:tr>
      <w:tr w:rsidR="002E03A1" w:rsidRPr="007A2A36" w14:paraId="2553AE83" w14:textId="77777777" w:rsidTr="0030125A">
        <w:tblPrEx>
          <w:tblBorders>
            <w:bottom w:val="single" w:sz="4" w:space="0" w:color="auto"/>
          </w:tblBorders>
        </w:tblPrEx>
        <w:trPr>
          <w:trHeight w:val="20"/>
          <w:tblHeader/>
          <w:jc w:val="center"/>
        </w:trPr>
        <w:tc>
          <w:tcPr>
            <w:tcW w:w="295" w:type="pct"/>
            <w:vAlign w:val="center"/>
          </w:tcPr>
          <w:p w14:paraId="3D5350DE" w14:textId="77777777" w:rsidR="002E03A1" w:rsidRPr="007A2A36" w:rsidRDefault="002E03A1" w:rsidP="0030125A">
            <w:pPr>
              <w:pStyle w:val="affff4"/>
              <w:jc w:val="center"/>
            </w:pPr>
            <w:r w:rsidRPr="007A2A36">
              <w:t>1</w:t>
            </w:r>
          </w:p>
        </w:tc>
        <w:tc>
          <w:tcPr>
            <w:tcW w:w="3824" w:type="pct"/>
            <w:vAlign w:val="center"/>
          </w:tcPr>
          <w:p w14:paraId="40521DB4" w14:textId="77777777" w:rsidR="002E03A1" w:rsidRPr="007A2A36" w:rsidRDefault="002E03A1" w:rsidP="0030125A">
            <w:pPr>
              <w:pStyle w:val="affff4"/>
              <w:jc w:val="center"/>
            </w:pPr>
            <w:r w:rsidRPr="007A2A36">
              <w:t>2</w:t>
            </w:r>
          </w:p>
        </w:tc>
        <w:tc>
          <w:tcPr>
            <w:tcW w:w="881" w:type="pct"/>
            <w:vAlign w:val="center"/>
          </w:tcPr>
          <w:p w14:paraId="294A600D" w14:textId="77777777" w:rsidR="002E03A1" w:rsidRPr="007A2A36" w:rsidRDefault="002E03A1" w:rsidP="0030125A">
            <w:pPr>
              <w:pStyle w:val="affff4"/>
              <w:jc w:val="center"/>
            </w:pPr>
            <w:r w:rsidRPr="007A2A36">
              <w:t>3</w:t>
            </w:r>
          </w:p>
        </w:tc>
      </w:tr>
      <w:tr w:rsidR="002E03A1" w:rsidRPr="007A2A36" w14:paraId="4A67FFDB" w14:textId="77777777" w:rsidTr="0030125A">
        <w:tblPrEx>
          <w:tblBorders>
            <w:bottom w:val="single" w:sz="4" w:space="0" w:color="auto"/>
          </w:tblBorders>
        </w:tblPrEx>
        <w:trPr>
          <w:trHeight w:val="20"/>
          <w:jc w:val="center"/>
        </w:trPr>
        <w:tc>
          <w:tcPr>
            <w:tcW w:w="295" w:type="pct"/>
            <w:vAlign w:val="center"/>
          </w:tcPr>
          <w:p w14:paraId="165A9EA0" w14:textId="77777777" w:rsidR="002E03A1" w:rsidRPr="007A2A36" w:rsidRDefault="002E03A1" w:rsidP="0030125A">
            <w:pPr>
              <w:pStyle w:val="affff4"/>
              <w:jc w:val="center"/>
            </w:pPr>
            <w:r w:rsidRPr="007A2A36">
              <w:t>1.</w:t>
            </w:r>
          </w:p>
        </w:tc>
        <w:tc>
          <w:tcPr>
            <w:tcW w:w="3824" w:type="pct"/>
            <w:vAlign w:val="center"/>
          </w:tcPr>
          <w:p w14:paraId="2D841B18" w14:textId="77777777" w:rsidR="002E03A1" w:rsidRPr="007A2A36" w:rsidRDefault="002E03A1" w:rsidP="0030125A">
            <w:pPr>
              <w:pStyle w:val="affff4"/>
              <w:jc w:val="both"/>
            </w:pPr>
            <w:r w:rsidRPr="007A2A36">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81" w:type="pct"/>
            <w:vAlign w:val="center"/>
          </w:tcPr>
          <w:p w14:paraId="40103FAF" w14:textId="77777777" w:rsidR="002E03A1" w:rsidRPr="007A2A36" w:rsidRDefault="002E03A1" w:rsidP="0030125A">
            <w:pPr>
              <w:pStyle w:val="affff4"/>
              <w:jc w:val="center"/>
            </w:pPr>
            <w:r w:rsidRPr="007A2A36">
              <w:t>1</w:t>
            </w:r>
          </w:p>
        </w:tc>
      </w:tr>
      <w:tr w:rsidR="002E03A1" w:rsidRPr="007A2A36" w14:paraId="68C321BA" w14:textId="77777777" w:rsidTr="0030125A">
        <w:tblPrEx>
          <w:tblBorders>
            <w:bottom w:val="single" w:sz="4" w:space="0" w:color="auto"/>
          </w:tblBorders>
        </w:tblPrEx>
        <w:trPr>
          <w:trHeight w:val="20"/>
          <w:jc w:val="center"/>
        </w:trPr>
        <w:tc>
          <w:tcPr>
            <w:tcW w:w="295" w:type="pct"/>
            <w:vAlign w:val="center"/>
          </w:tcPr>
          <w:p w14:paraId="12CF41E3" w14:textId="77777777" w:rsidR="002E03A1" w:rsidRPr="007A2A36" w:rsidRDefault="002E03A1" w:rsidP="0030125A">
            <w:pPr>
              <w:pStyle w:val="affff4"/>
              <w:jc w:val="center"/>
            </w:pPr>
            <w:r w:rsidRPr="007A2A36">
              <w:t>2.</w:t>
            </w:r>
          </w:p>
        </w:tc>
        <w:tc>
          <w:tcPr>
            <w:tcW w:w="3824" w:type="pct"/>
            <w:vAlign w:val="center"/>
          </w:tcPr>
          <w:p w14:paraId="341F6653" w14:textId="77777777" w:rsidR="002E03A1" w:rsidRPr="007A2A36" w:rsidRDefault="002E03A1" w:rsidP="0030125A">
            <w:pPr>
              <w:pStyle w:val="affff4"/>
              <w:jc w:val="both"/>
            </w:pPr>
            <w:r w:rsidRPr="007A2A36">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81" w:type="pct"/>
            <w:vAlign w:val="center"/>
          </w:tcPr>
          <w:p w14:paraId="33A55538" w14:textId="77777777" w:rsidR="002E03A1" w:rsidRPr="007A2A36" w:rsidRDefault="002E03A1" w:rsidP="0030125A">
            <w:pPr>
              <w:pStyle w:val="affff4"/>
              <w:jc w:val="center"/>
            </w:pPr>
            <w:r w:rsidRPr="007A2A36">
              <w:t>2</w:t>
            </w:r>
          </w:p>
        </w:tc>
      </w:tr>
      <w:tr w:rsidR="002E03A1" w:rsidRPr="007A2A36" w14:paraId="6FE947C3" w14:textId="77777777" w:rsidTr="0030125A">
        <w:tblPrEx>
          <w:tblBorders>
            <w:bottom w:val="single" w:sz="4" w:space="0" w:color="auto"/>
          </w:tblBorders>
        </w:tblPrEx>
        <w:trPr>
          <w:trHeight w:val="20"/>
          <w:jc w:val="center"/>
        </w:trPr>
        <w:tc>
          <w:tcPr>
            <w:tcW w:w="295" w:type="pct"/>
            <w:vAlign w:val="center"/>
          </w:tcPr>
          <w:p w14:paraId="20F1DB5A" w14:textId="77777777" w:rsidR="002E03A1" w:rsidRPr="007A2A36" w:rsidRDefault="002E03A1" w:rsidP="0030125A">
            <w:pPr>
              <w:pStyle w:val="affff4"/>
              <w:jc w:val="center"/>
            </w:pPr>
            <w:r w:rsidRPr="007A2A36">
              <w:t>3.</w:t>
            </w:r>
          </w:p>
        </w:tc>
        <w:tc>
          <w:tcPr>
            <w:tcW w:w="3824" w:type="pct"/>
            <w:vAlign w:val="center"/>
          </w:tcPr>
          <w:p w14:paraId="7978CC0E" w14:textId="77777777" w:rsidR="002E03A1" w:rsidRPr="007A2A36" w:rsidRDefault="002E03A1" w:rsidP="0030125A">
            <w:pPr>
              <w:pStyle w:val="affff4"/>
              <w:jc w:val="both"/>
            </w:pPr>
            <w:r w:rsidRPr="007A2A36">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81" w:type="pct"/>
            <w:vAlign w:val="center"/>
          </w:tcPr>
          <w:p w14:paraId="2A39366A" w14:textId="77777777" w:rsidR="002E03A1" w:rsidRPr="007A2A36" w:rsidRDefault="002E03A1" w:rsidP="0030125A">
            <w:pPr>
              <w:pStyle w:val="affff4"/>
              <w:jc w:val="center"/>
            </w:pPr>
            <w:r w:rsidRPr="007A2A36">
              <w:t>3</w:t>
            </w:r>
          </w:p>
        </w:tc>
      </w:tr>
    </w:tbl>
    <w:p w14:paraId="6372FA13" w14:textId="77777777" w:rsidR="002E03A1" w:rsidRPr="007A2A36" w:rsidRDefault="002E03A1" w:rsidP="002E03A1">
      <w:pPr>
        <w:pStyle w:val="aff8"/>
        <w:spacing w:before="120" w:line="240" w:lineRule="auto"/>
        <w:contextualSpacing/>
        <w:rPr>
          <w:lang w:eastAsia="en-US"/>
        </w:rPr>
      </w:pPr>
      <w:r w:rsidRPr="007A2A36">
        <w:rPr>
          <w:lang w:eastAsia="en-US"/>
        </w:rPr>
        <w:t>Примечание. Оценка дается в результате периодических наблюдений за санитарным состоянием участка.</w:t>
      </w:r>
    </w:p>
    <w:p w14:paraId="4CF09D05" w14:textId="77777777" w:rsidR="002E03A1" w:rsidRPr="007A2A36" w:rsidRDefault="002E03A1" w:rsidP="002E03A1">
      <w:pPr>
        <w:spacing w:before="120" w:after="120"/>
        <w:jc w:val="right"/>
        <w:rPr>
          <w:sz w:val="28"/>
        </w:rPr>
      </w:pPr>
      <w:r w:rsidRPr="007A2A36">
        <w:rPr>
          <w:sz w:val="28"/>
        </w:rPr>
        <w:t>Таблица 21</w:t>
      </w:r>
    </w:p>
    <w:p w14:paraId="45C494CB" w14:textId="77777777" w:rsidR="002E03A1" w:rsidRPr="007A2A36" w:rsidRDefault="002E03A1" w:rsidP="002E03A1">
      <w:pPr>
        <w:spacing w:before="120" w:after="120"/>
        <w:ind w:firstLine="709"/>
        <w:jc w:val="both"/>
        <w:rPr>
          <w:sz w:val="28"/>
        </w:rPr>
      </w:pPr>
      <w:r w:rsidRPr="007A2A36">
        <w:rPr>
          <w:sz w:val="28"/>
        </w:rPr>
        <w:t>Шкала эстетической оценки участка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457"/>
        <w:gridCol w:w="742"/>
        <w:gridCol w:w="3765"/>
        <w:gridCol w:w="4675"/>
      </w:tblGrid>
      <w:tr w:rsidR="002E03A1" w:rsidRPr="007A2A36" w14:paraId="2F788E14" w14:textId="77777777" w:rsidTr="00B35573">
        <w:trPr>
          <w:trHeight w:val="704"/>
          <w:tblHeader/>
          <w:jc w:val="center"/>
        </w:trPr>
        <w:tc>
          <w:tcPr>
            <w:tcW w:w="237" w:type="pct"/>
            <w:vAlign w:val="center"/>
          </w:tcPr>
          <w:p w14:paraId="218D10A1" w14:textId="77777777" w:rsidR="002E03A1" w:rsidRPr="007A2A36" w:rsidRDefault="002E03A1" w:rsidP="0030125A">
            <w:pPr>
              <w:pStyle w:val="affff4"/>
              <w:jc w:val="center"/>
            </w:pPr>
            <w:r w:rsidRPr="007A2A36">
              <w:t>№</w:t>
            </w:r>
          </w:p>
          <w:p w14:paraId="3BC3C502" w14:textId="77777777" w:rsidR="002E03A1" w:rsidRPr="007A2A36" w:rsidRDefault="002E03A1" w:rsidP="0030125A">
            <w:pPr>
              <w:pStyle w:val="affff4"/>
              <w:jc w:val="center"/>
            </w:pPr>
            <w:r w:rsidRPr="007A2A36">
              <w:t>п/п</w:t>
            </w:r>
          </w:p>
        </w:tc>
        <w:tc>
          <w:tcPr>
            <w:tcW w:w="385" w:type="pct"/>
            <w:tcMar>
              <w:left w:w="57" w:type="dxa"/>
              <w:right w:w="57" w:type="dxa"/>
            </w:tcMar>
            <w:vAlign w:val="center"/>
          </w:tcPr>
          <w:p w14:paraId="6069B35E" w14:textId="77777777" w:rsidR="002E03A1" w:rsidRPr="007A2A36" w:rsidRDefault="002E03A1" w:rsidP="0030125A">
            <w:pPr>
              <w:pStyle w:val="affff4"/>
              <w:jc w:val="center"/>
            </w:pPr>
            <w:r w:rsidRPr="007A2A36">
              <w:t>Класс</w:t>
            </w:r>
          </w:p>
        </w:tc>
        <w:tc>
          <w:tcPr>
            <w:tcW w:w="1953" w:type="pct"/>
            <w:tcMar>
              <w:left w:w="57" w:type="dxa"/>
              <w:right w:w="57" w:type="dxa"/>
            </w:tcMar>
            <w:vAlign w:val="center"/>
          </w:tcPr>
          <w:p w14:paraId="52130E97" w14:textId="77777777" w:rsidR="002E03A1" w:rsidRPr="007A2A36" w:rsidRDefault="002E03A1" w:rsidP="0030125A">
            <w:pPr>
              <w:pStyle w:val="affff4"/>
              <w:jc w:val="center"/>
            </w:pPr>
            <w:r w:rsidRPr="007A2A36">
              <w:t>Насаждения</w:t>
            </w:r>
          </w:p>
        </w:tc>
        <w:tc>
          <w:tcPr>
            <w:tcW w:w="2425" w:type="pct"/>
            <w:tcMar>
              <w:left w:w="57" w:type="dxa"/>
              <w:right w:w="57" w:type="dxa"/>
            </w:tcMar>
            <w:vAlign w:val="center"/>
          </w:tcPr>
          <w:p w14:paraId="402390D8" w14:textId="77777777" w:rsidR="002E03A1" w:rsidRPr="007A2A36" w:rsidRDefault="002E03A1" w:rsidP="0030125A">
            <w:pPr>
              <w:pStyle w:val="affff4"/>
              <w:jc w:val="center"/>
            </w:pPr>
            <w:r w:rsidRPr="007A2A36">
              <w:t>Открытые пространства</w:t>
            </w:r>
          </w:p>
        </w:tc>
      </w:tr>
    </w:tbl>
    <w:p w14:paraId="3EEF666A" w14:textId="77777777" w:rsidR="002E03A1" w:rsidRPr="007A2A36" w:rsidRDefault="002E03A1" w:rsidP="002E03A1">
      <w:pPr>
        <w:ind w:firstLine="709"/>
        <w:jc w:val="both"/>
        <w:rPr>
          <w:sz w:val="2"/>
          <w:szCs w:val="2"/>
        </w:rPr>
      </w:pP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457"/>
        <w:gridCol w:w="742"/>
        <w:gridCol w:w="3765"/>
        <w:gridCol w:w="4675"/>
      </w:tblGrid>
      <w:tr w:rsidR="002E03A1" w:rsidRPr="007A2A36" w14:paraId="095C0004" w14:textId="77777777" w:rsidTr="00B35573">
        <w:trPr>
          <w:trHeight w:val="20"/>
          <w:tblHeader/>
          <w:jc w:val="center"/>
        </w:trPr>
        <w:tc>
          <w:tcPr>
            <w:tcW w:w="237" w:type="pct"/>
            <w:vAlign w:val="center"/>
          </w:tcPr>
          <w:p w14:paraId="0138BF7D" w14:textId="77777777" w:rsidR="002E03A1" w:rsidRPr="007A2A36" w:rsidRDefault="002E03A1" w:rsidP="0030125A">
            <w:pPr>
              <w:pStyle w:val="affff4"/>
              <w:jc w:val="center"/>
            </w:pPr>
            <w:r w:rsidRPr="007A2A36">
              <w:t>1</w:t>
            </w:r>
          </w:p>
        </w:tc>
        <w:tc>
          <w:tcPr>
            <w:tcW w:w="385" w:type="pct"/>
            <w:tcMar>
              <w:left w:w="57" w:type="dxa"/>
              <w:right w:w="57" w:type="dxa"/>
            </w:tcMar>
            <w:vAlign w:val="center"/>
          </w:tcPr>
          <w:p w14:paraId="7916BCC1" w14:textId="77777777" w:rsidR="002E03A1" w:rsidRPr="007A2A36" w:rsidRDefault="002E03A1" w:rsidP="0030125A">
            <w:pPr>
              <w:pStyle w:val="affff4"/>
              <w:jc w:val="center"/>
            </w:pPr>
            <w:r w:rsidRPr="007A2A36">
              <w:t>2</w:t>
            </w:r>
          </w:p>
        </w:tc>
        <w:tc>
          <w:tcPr>
            <w:tcW w:w="1953" w:type="pct"/>
            <w:tcMar>
              <w:left w:w="57" w:type="dxa"/>
              <w:right w:w="57" w:type="dxa"/>
            </w:tcMar>
            <w:vAlign w:val="center"/>
          </w:tcPr>
          <w:p w14:paraId="7854279B" w14:textId="77777777" w:rsidR="002E03A1" w:rsidRPr="007A2A36" w:rsidRDefault="002E03A1" w:rsidP="0030125A">
            <w:pPr>
              <w:pStyle w:val="affff4"/>
              <w:jc w:val="center"/>
            </w:pPr>
            <w:r w:rsidRPr="007A2A36">
              <w:t>3</w:t>
            </w:r>
          </w:p>
        </w:tc>
        <w:tc>
          <w:tcPr>
            <w:tcW w:w="2425" w:type="pct"/>
            <w:tcMar>
              <w:left w:w="57" w:type="dxa"/>
              <w:right w:w="57" w:type="dxa"/>
            </w:tcMar>
            <w:vAlign w:val="center"/>
          </w:tcPr>
          <w:p w14:paraId="4F80557A" w14:textId="77777777" w:rsidR="002E03A1" w:rsidRPr="007A2A36" w:rsidRDefault="002E03A1" w:rsidP="0030125A">
            <w:pPr>
              <w:pStyle w:val="affff4"/>
              <w:jc w:val="center"/>
            </w:pPr>
            <w:r w:rsidRPr="007A2A36">
              <w:t>4</w:t>
            </w:r>
          </w:p>
        </w:tc>
      </w:tr>
      <w:tr w:rsidR="002E03A1" w:rsidRPr="007A2A36" w14:paraId="47F403E4" w14:textId="77777777" w:rsidTr="00B35573">
        <w:trPr>
          <w:trHeight w:val="20"/>
          <w:jc w:val="center"/>
        </w:trPr>
        <w:tc>
          <w:tcPr>
            <w:tcW w:w="237" w:type="pct"/>
            <w:tcBorders>
              <w:bottom w:val="single" w:sz="4" w:space="0" w:color="auto"/>
            </w:tcBorders>
            <w:vAlign w:val="center"/>
          </w:tcPr>
          <w:p w14:paraId="29795300" w14:textId="77777777" w:rsidR="002E03A1" w:rsidRPr="007A2A36" w:rsidRDefault="002E03A1" w:rsidP="0030125A">
            <w:pPr>
              <w:pStyle w:val="affff4"/>
              <w:jc w:val="center"/>
            </w:pPr>
            <w:r w:rsidRPr="007A2A36">
              <w:t>1</w:t>
            </w:r>
          </w:p>
        </w:tc>
        <w:tc>
          <w:tcPr>
            <w:tcW w:w="385" w:type="pct"/>
            <w:tcBorders>
              <w:bottom w:val="single" w:sz="4" w:space="0" w:color="auto"/>
            </w:tcBorders>
            <w:tcMar>
              <w:left w:w="57" w:type="dxa"/>
              <w:right w:w="57" w:type="dxa"/>
            </w:tcMar>
            <w:vAlign w:val="center"/>
          </w:tcPr>
          <w:p w14:paraId="2E71EDA9" w14:textId="77777777" w:rsidR="002E03A1" w:rsidRPr="007A2A36" w:rsidRDefault="002E03A1" w:rsidP="0030125A">
            <w:pPr>
              <w:pStyle w:val="affff4"/>
              <w:jc w:val="center"/>
            </w:pPr>
            <w:r w:rsidRPr="007A2A36">
              <w:t>1</w:t>
            </w:r>
          </w:p>
        </w:tc>
        <w:tc>
          <w:tcPr>
            <w:tcW w:w="1953" w:type="pct"/>
            <w:tcBorders>
              <w:bottom w:val="single" w:sz="4" w:space="0" w:color="auto"/>
            </w:tcBorders>
            <w:tcMar>
              <w:left w:w="57" w:type="dxa"/>
              <w:right w:w="57" w:type="dxa"/>
            </w:tcMar>
            <w:vAlign w:val="center"/>
          </w:tcPr>
          <w:p w14:paraId="63B72AE2" w14:textId="77777777" w:rsidR="002E03A1" w:rsidRPr="007A2A36" w:rsidRDefault="002E03A1" w:rsidP="0030125A">
            <w:pPr>
              <w:pStyle w:val="affff4"/>
              <w:jc w:val="both"/>
            </w:pPr>
            <w:r w:rsidRPr="007A2A36">
              <w:t>Хвойные и лиственные насаждения I-II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425" w:type="pct"/>
            <w:tcBorders>
              <w:bottom w:val="single" w:sz="4" w:space="0" w:color="auto"/>
            </w:tcBorders>
            <w:tcMar>
              <w:left w:w="57" w:type="dxa"/>
              <w:right w:w="57" w:type="dxa"/>
            </w:tcMar>
            <w:vAlign w:val="center"/>
          </w:tcPr>
          <w:p w14:paraId="04F50CAD" w14:textId="77777777" w:rsidR="002E03A1" w:rsidRPr="007A2A36" w:rsidRDefault="002E03A1" w:rsidP="0030125A">
            <w:pPr>
              <w:pStyle w:val="affff4"/>
              <w:jc w:val="both"/>
            </w:pPr>
            <w:r w:rsidRPr="007A2A36">
              <w:t xml:space="preserve">Площадь до </w:t>
            </w:r>
            <w:smartTag w:uri="urn:schemas-microsoft-com:office:smarttags" w:element="metricconverter">
              <w:smartTagPr>
                <w:attr w:name="ProductID" w:val="1,0 га"/>
              </w:smartTagPr>
              <w:r w:rsidRPr="007A2A36">
                <w:t>1,0 га</w:t>
              </w:r>
            </w:smartTag>
            <w:r w:rsidRPr="007A2A36">
              <w:t xml:space="preserve">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2E03A1" w:rsidRPr="007A2A36" w14:paraId="27D8BB2E" w14:textId="77777777" w:rsidTr="00B35573">
        <w:trPr>
          <w:trHeight w:val="20"/>
          <w:jc w:val="center"/>
        </w:trPr>
        <w:tc>
          <w:tcPr>
            <w:tcW w:w="237" w:type="pct"/>
            <w:tcBorders>
              <w:bottom w:val="single" w:sz="4" w:space="0" w:color="auto"/>
            </w:tcBorders>
            <w:vAlign w:val="center"/>
          </w:tcPr>
          <w:p w14:paraId="774620C2" w14:textId="77777777" w:rsidR="002E03A1" w:rsidRPr="007A2A36" w:rsidRDefault="002E03A1" w:rsidP="0030125A">
            <w:pPr>
              <w:pStyle w:val="affff4"/>
              <w:jc w:val="center"/>
            </w:pPr>
            <w:r w:rsidRPr="007A2A36">
              <w:t>2.</w:t>
            </w:r>
          </w:p>
        </w:tc>
        <w:tc>
          <w:tcPr>
            <w:tcW w:w="385" w:type="pct"/>
            <w:tcBorders>
              <w:bottom w:val="single" w:sz="4" w:space="0" w:color="auto"/>
            </w:tcBorders>
            <w:tcMar>
              <w:left w:w="57" w:type="dxa"/>
              <w:right w:w="57" w:type="dxa"/>
            </w:tcMar>
            <w:vAlign w:val="center"/>
          </w:tcPr>
          <w:p w14:paraId="5863B7FF" w14:textId="77777777" w:rsidR="002E03A1" w:rsidRPr="007A2A36" w:rsidRDefault="002E03A1" w:rsidP="0030125A">
            <w:pPr>
              <w:pStyle w:val="affff4"/>
              <w:jc w:val="center"/>
            </w:pPr>
            <w:r w:rsidRPr="007A2A36">
              <w:t>2</w:t>
            </w:r>
          </w:p>
        </w:tc>
        <w:tc>
          <w:tcPr>
            <w:tcW w:w="1953" w:type="pct"/>
            <w:tcBorders>
              <w:bottom w:val="single" w:sz="4" w:space="0" w:color="auto"/>
            </w:tcBorders>
            <w:tcMar>
              <w:left w:w="57" w:type="dxa"/>
              <w:right w:w="57" w:type="dxa"/>
            </w:tcMar>
            <w:vAlign w:val="center"/>
          </w:tcPr>
          <w:p w14:paraId="0496A5DB" w14:textId="77777777" w:rsidR="002E03A1" w:rsidRPr="007A2A36" w:rsidRDefault="002E03A1" w:rsidP="0030125A">
            <w:pPr>
              <w:pStyle w:val="affff4"/>
              <w:jc w:val="both"/>
            </w:pPr>
            <w:r w:rsidRPr="007A2A36">
              <w:t>Насаждения III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7A2A36">
              <w:rPr>
                <w:vertAlign w:val="superscript"/>
              </w:rPr>
              <w:t>3</w:t>
            </w:r>
            <w:r w:rsidRPr="007A2A36">
              <w:t>/га)</w:t>
            </w:r>
          </w:p>
        </w:tc>
        <w:tc>
          <w:tcPr>
            <w:tcW w:w="2425" w:type="pct"/>
            <w:tcBorders>
              <w:bottom w:val="single" w:sz="4" w:space="0" w:color="auto"/>
            </w:tcBorders>
            <w:tcMar>
              <w:left w:w="57" w:type="dxa"/>
              <w:right w:w="57" w:type="dxa"/>
            </w:tcMar>
            <w:vAlign w:val="center"/>
          </w:tcPr>
          <w:p w14:paraId="22656B79" w14:textId="77777777" w:rsidR="002E03A1" w:rsidRPr="007A2A36" w:rsidRDefault="002E03A1" w:rsidP="0030125A">
            <w:pPr>
              <w:pStyle w:val="affff4"/>
              <w:jc w:val="both"/>
            </w:pPr>
            <w:r w:rsidRPr="007A2A36">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2E03A1" w:rsidRPr="007A2A36" w14:paraId="2BE2096C" w14:textId="77777777" w:rsidTr="00B35573">
        <w:trPr>
          <w:trHeight w:val="20"/>
          <w:jc w:val="center"/>
        </w:trPr>
        <w:tc>
          <w:tcPr>
            <w:tcW w:w="237" w:type="pct"/>
            <w:tcBorders>
              <w:bottom w:val="single" w:sz="4" w:space="0" w:color="auto"/>
            </w:tcBorders>
            <w:vAlign w:val="center"/>
          </w:tcPr>
          <w:p w14:paraId="40918C5B" w14:textId="77777777" w:rsidR="002E03A1" w:rsidRPr="007A2A36" w:rsidRDefault="002E03A1" w:rsidP="0030125A">
            <w:pPr>
              <w:pStyle w:val="affff4"/>
              <w:jc w:val="center"/>
            </w:pPr>
            <w:r w:rsidRPr="007A2A36">
              <w:lastRenderedPageBreak/>
              <w:t>3.</w:t>
            </w:r>
          </w:p>
        </w:tc>
        <w:tc>
          <w:tcPr>
            <w:tcW w:w="385" w:type="pct"/>
            <w:tcBorders>
              <w:bottom w:val="single" w:sz="4" w:space="0" w:color="auto"/>
            </w:tcBorders>
            <w:tcMar>
              <w:left w:w="57" w:type="dxa"/>
              <w:right w:w="57" w:type="dxa"/>
            </w:tcMar>
            <w:vAlign w:val="center"/>
          </w:tcPr>
          <w:p w14:paraId="2AC26530" w14:textId="77777777" w:rsidR="002E03A1" w:rsidRPr="007A2A36" w:rsidRDefault="002E03A1" w:rsidP="0030125A">
            <w:pPr>
              <w:pStyle w:val="affff4"/>
              <w:jc w:val="center"/>
            </w:pPr>
            <w:r w:rsidRPr="007A2A36">
              <w:t>3</w:t>
            </w:r>
          </w:p>
        </w:tc>
        <w:tc>
          <w:tcPr>
            <w:tcW w:w="1953" w:type="pct"/>
            <w:tcBorders>
              <w:bottom w:val="single" w:sz="4" w:space="0" w:color="auto"/>
            </w:tcBorders>
            <w:tcMar>
              <w:left w:w="57" w:type="dxa"/>
              <w:right w:w="57" w:type="dxa"/>
            </w:tcMar>
            <w:vAlign w:val="center"/>
          </w:tcPr>
          <w:p w14:paraId="7EB0AC03" w14:textId="77777777" w:rsidR="002E03A1" w:rsidRPr="007A2A36" w:rsidRDefault="002E03A1" w:rsidP="0030125A">
            <w:pPr>
              <w:pStyle w:val="affff4"/>
              <w:jc w:val="both"/>
            </w:pPr>
            <w:r w:rsidRPr="007A2A36">
              <w:t>Насаждения с преобладанием ольхи и осины, а также хвойные IV-V классов бонитета. У деревьев плохо развиты кроны. Захламленность и сухостой от 5 м</w:t>
            </w:r>
            <w:r w:rsidRPr="007A2A36">
              <w:rPr>
                <w:vertAlign w:val="superscript"/>
              </w:rPr>
              <w:t>3</w:t>
            </w:r>
            <w:r w:rsidRPr="007A2A36">
              <w:t>/га и выше</w:t>
            </w:r>
          </w:p>
        </w:tc>
        <w:tc>
          <w:tcPr>
            <w:tcW w:w="2425" w:type="pct"/>
            <w:tcBorders>
              <w:bottom w:val="single" w:sz="4" w:space="0" w:color="auto"/>
            </w:tcBorders>
            <w:tcMar>
              <w:left w:w="57" w:type="dxa"/>
              <w:right w:w="57" w:type="dxa"/>
            </w:tcMar>
            <w:vAlign w:val="center"/>
          </w:tcPr>
          <w:p w14:paraId="5AC3FD87" w14:textId="77777777" w:rsidR="002E03A1" w:rsidRPr="007A2A36" w:rsidRDefault="002E03A1" w:rsidP="0030125A">
            <w:pPr>
              <w:pStyle w:val="affff4"/>
              <w:jc w:val="both"/>
            </w:pPr>
            <w:r w:rsidRPr="007A2A36">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14:paraId="199044DC" w14:textId="77777777" w:rsidR="002E03A1" w:rsidRPr="007A2A36" w:rsidRDefault="002E03A1" w:rsidP="002E03A1">
      <w:pPr>
        <w:spacing w:before="120"/>
        <w:ind w:firstLine="709"/>
        <w:contextualSpacing/>
        <w:jc w:val="both"/>
        <w:rPr>
          <w:lang w:eastAsia="en-US"/>
        </w:rPr>
      </w:pPr>
      <w:r w:rsidRPr="007A2A36">
        <w:rPr>
          <w:lang w:eastAsia="en-US"/>
        </w:rPr>
        <w:t>Примечания: Эстетическая оценка открытых ландшафтов проводится с учетом следующих показателей:</w:t>
      </w:r>
    </w:p>
    <w:p w14:paraId="4EAE707B" w14:textId="77777777" w:rsidR="002E03A1" w:rsidRPr="007A2A36" w:rsidRDefault="002E03A1" w:rsidP="00B35573">
      <w:pPr>
        <w:numPr>
          <w:ilvl w:val="0"/>
          <w:numId w:val="15"/>
        </w:numPr>
        <w:ind w:left="993" w:hanging="284"/>
        <w:contextualSpacing/>
        <w:jc w:val="both"/>
        <w:rPr>
          <w:lang w:eastAsia="en-US"/>
        </w:rPr>
      </w:pPr>
      <w:r w:rsidRPr="007A2A36">
        <w:t>положение на местности, влажность почвы, проходимость;</w:t>
      </w:r>
    </w:p>
    <w:p w14:paraId="151E003E" w14:textId="77777777" w:rsidR="002E03A1" w:rsidRPr="007A2A36" w:rsidRDefault="002E03A1" w:rsidP="00B35573">
      <w:pPr>
        <w:pStyle w:val="afff0"/>
        <w:numPr>
          <w:ilvl w:val="0"/>
          <w:numId w:val="15"/>
        </w:numPr>
        <w:spacing w:line="240" w:lineRule="auto"/>
        <w:ind w:left="993" w:hanging="284"/>
        <w:jc w:val="both"/>
        <w:rPr>
          <w:rFonts w:ascii="Times New Roman" w:hAnsi="Times New Roman"/>
          <w:sz w:val="24"/>
          <w:szCs w:val="24"/>
        </w:rPr>
      </w:pPr>
      <w:r w:rsidRPr="007A2A36">
        <w:rPr>
          <w:rFonts w:ascii="Times New Roman" w:hAnsi="Times New Roman"/>
          <w:sz w:val="24"/>
          <w:szCs w:val="24"/>
        </w:rPr>
        <w:t>размер и конфигурация участка;</w:t>
      </w:r>
    </w:p>
    <w:p w14:paraId="3AFC1108" w14:textId="77777777" w:rsidR="002E03A1" w:rsidRPr="007A2A36" w:rsidRDefault="002E03A1" w:rsidP="00B35573">
      <w:pPr>
        <w:pStyle w:val="afff0"/>
        <w:numPr>
          <w:ilvl w:val="0"/>
          <w:numId w:val="15"/>
        </w:numPr>
        <w:spacing w:line="240" w:lineRule="auto"/>
        <w:ind w:left="993" w:hanging="284"/>
        <w:jc w:val="both"/>
        <w:rPr>
          <w:rFonts w:ascii="Times New Roman" w:hAnsi="Times New Roman"/>
          <w:sz w:val="24"/>
          <w:szCs w:val="24"/>
          <w:lang w:val="ru-RU"/>
        </w:rPr>
      </w:pPr>
      <w:r w:rsidRPr="007A2A36">
        <w:rPr>
          <w:rFonts w:ascii="Times New Roman" w:hAnsi="Times New Roman"/>
          <w:sz w:val="24"/>
          <w:szCs w:val="24"/>
          <w:lang w:val="ru-RU"/>
        </w:rPr>
        <w:t>живописность опушек и местности, окружающих открытые пространства;</w:t>
      </w:r>
    </w:p>
    <w:p w14:paraId="732636D2" w14:textId="77777777" w:rsidR="002E03A1" w:rsidRPr="007A2A36" w:rsidRDefault="002E03A1" w:rsidP="00B35573">
      <w:pPr>
        <w:pStyle w:val="afff0"/>
        <w:numPr>
          <w:ilvl w:val="0"/>
          <w:numId w:val="15"/>
        </w:numPr>
        <w:spacing w:line="240" w:lineRule="auto"/>
        <w:ind w:left="993" w:hanging="284"/>
        <w:jc w:val="both"/>
        <w:rPr>
          <w:rFonts w:ascii="Times New Roman" w:hAnsi="Times New Roman"/>
          <w:sz w:val="24"/>
          <w:szCs w:val="24"/>
          <w:lang w:val="ru-RU"/>
        </w:rPr>
      </w:pPr>
      <w:r w:rsidRPr="007A2A36">
        <w:rPr>
          <w:rFonts w:ascii="Times New Roman" w:hAnsi="Times New Roman"/>
          <w:sz w:val="24"/>
          <w:szCs w:val="24"/>
          <w:lang w:val="ru-RU"/>
        </w:rPr>
        <w:t>наличие и качество единичных или небольших групп деревьев и кустарников и характер их размещения;</w:t>
      </w:r>
    </w:p>
    <w:p w14:paraId="1C120B1B" w14:textId="77777777" w:rsidR="002E03A1" w:rsidRPr="007A2A36" w:rsidRDefault="002E03A1" w:rsidP="00B35573">
      <w:pPr>
        <w:pStyle w:val="afff0"/>
        <w:numPr>
          <w:ilvl w:val="0"/>
          <w:numId w:val="15"/>
        </w:numPr>
        <w:spacing w:line="240" w:lineRule="auto"/>
        <w:ind w:left="993" w:hanging="284"/>
        <w:jc w:val="both"/>
        <w:rPr>
          <w:rFonts w:ascii="Times New Roman" w:hAnsi="Times New Roman"/>
          <w:sz w:val="24"/>
          <w:szCs w:val="24"/>
          <w:lang w:val="ru-RU"/>
        </w:rPr>
      </w:pPr>
      <w:r w:rsidRPr="007A2A36">
        <w:rPr>
          <w:rFonts w:ascii="Times New Roman" w:hAnsi="Times New Roman"/>
          <w:sz w:val="24"/>
          <w:szCs w:val="24"/>
          <w:lang w:val="ru-RU"/>
        </w:rPr>
        <w:t>качество травяного и мохового покрова;</w:t>
      </w:r>
    </w:p>
    <w:p w14:paraId="7B40C52D" w14:textId="77777777" w:rsidR="002E03A1" w:rsidRPr="007A2A36" w:rsidRDefault="002E03A1" w:rsidP="00B35573">
      <w:pPr>
        <w:pStyle w:val="afff0"/>
        <w:numPr>
          <w:ilvl w:val="0"/>
          <w:numId w:val="15"/>
        </w:numPr>
        <w:spacing w:after="120" w:line="240" w:lineRule="auto"/>
        <w:ind w:left="993" w:hanging="284"/>
        <w:jc w:val="both"/>
        <w:rPr>
          <w:rFonts w:ascii="Times New Roman" w:hAnsi="Times New Roman"/>
          <w:sz w:val="24"/>
          <w:szCs w:val="24"/>
          <w:lang w:val="ru-RU"/>
        </w:rPr>
      </w:pPr>
      <w:r w:rsidRPr="007A2A36">
        <w:rPr>
          <w:rFonts w:ascii="Times New Roman" w:hAnsi="Times New Roman"/>
          <w:sz w:val="24"/>
          <w:szCs w:val="24"/>
          <w:lang w:val="ru-RU"/>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14:paraId="7ED93C4A" w14:textId="77777777" w:rsidR="002E03A1" w:rsidRPr="007A2A36" w:rsidRDefault="002E03A1" w:rsidP="002E03A1">
      <w:pPr>
        <w:pStyle w:val="aff8"/>
        <w:spacing w:line="240" w:lineRule="auto"/>
        <w:contextualSpacing/>
        <w:rPr>
          <w:sz w:val="28"/>
          <w:szCs w:val="28"/>
        </w:rPr>
      </w:pPr>
      <w:bookmarkStart w:id="300" w:name="_Hlk106555228"/>
      <w:bookmarkStart w:id="301" w:name="_Hlk106555290"/>
      <w:r w:rsidRPr="007A2A36">
        <w:rPr>
          <w:sz w:val="28"/>
          <w:szCs w:val="28"/>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6EEAE747" w14:textId="77777777" w:rsidR="002E03A1" w:rsidRPr="007A2A36" w:rsidRDefault="002E03A1" w:rsidP="002E03A1">
      <w:pPr>
        <w:pStyle w:val="aff8"/>
        <w:spacing w:line="240" w:lineRule="auto"/>
        <w:contextualSpacing/>
        <w:rPr>
          <w:sz w:val="28"/>
          <w:szCs w:val="28"/>
        </w:rPr>
      </w:pPr>
      <w:r w:rsidRPr="007A2A36">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44B78D7F" w14:textId="77777777" w:rsidR="002E03A1" w:rsidRPr="007A2A36" w:rsidRDefault="002E03A1" w:rsidP="002E03A1">
      <w:pPr>
        <w:pStyle w:val="aff8"/>
        <w:spacing w:line="240" w:lineRule="auto"/>
        <w:contextualSpacing/>
        <w:rPr>
          <w:sz w:val="28"/>
          <w:szCs w:val="28"/>
        </w:rPr>
      </w:pPr>
      <w:r w:rsidRPr="007A2A36">
        <w:rPr>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иных лесных растений, занесенных в Красную книгу Российской Федерации или Красную книгу субъекта Российской Федерации, не допускается.</w:t>
      </w:r>
    </w:p>
    <w:bookmarkEnd w:id="300"/>
    <w:p w14:paraId="50BC20F8" w14:textId="77777777" w:rsidR="002E03A1" w:rsidRPr="007A2A36" w:rsidRDefault="002E03A1" w:rsidP="002E03A1">
      <w:pPr>
        <w:pStyle w:val="aff8"/>
        <w:spacing w:line="240" w:lineRule="auto"/>
        <w:contextualSpacing/>
        <w:rPr>
          <w:sz w:val="28"/>
          <w:szCs w:val="28"/>
        </w:rPr>
      </w:pPr>
      <w:r w:rsidRPr="007A2A36">
        <w:rPr>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bookmarkEnd w:id="301"/>
    <w:p w14:paraId="5C49B025" w14:textId="77777777" w:rsidR="002E03A1" w:rsidRPr="007A2A36" w:rsidRDefault="002E03A1" w:rsidP="002E03A1">
      <w:pPr>
        <w:pStyle w:val="aff8"/>
        <w:spacing w:line="240" w:lineRule="auto"/>
        <w:contextualSpacing/>
        <w:rPr>
          <w:sz w:val="28"/>
          <w:szCs w:val="28"/>
        </w:rPr>
      </w:pPr>
      <w:r w:rsidRPr="007A2A36">
        <w:rPr>
          <w:sz w:val="28"/>
          <w:szCs w:val="28"/>
        </w:rPr>
        <w:t xml:space="preserve">На территории Беклемишевского лесничества имеются защитные леса, с учетом особенностей правового режима относящиеся к лесам, выполняющим функции защиты природных и иных объектов – </w:t>
      </w:r>
      <w:r w:rsidRPr="007A2A36">
        <w:rPr>
          <w:sz w:val="28"/>
          <w:szCs w:val="28"/>
          <w:shd w:val="clear" w:color="auto" w:fill="FFFFFF"/>
        </w:rPr>
        <w:t>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p w14:paraId="11F7646B" w14:textId="77777777" w:rsidR="002E03A1" w:rsidRPr="007A2A36" w:rsidRDefault="002E03A1" w:rsidP="002E03A1">
      <w:pPr>
        <w:pStyle w:val="aff8"/>
        <w:spacing w:line="240" w:lineRule="auto"/>
        <w:contextualSpacing/>
        <w:rPr>
          <w:sz w:val="28"/>
          <w:szCs w:val="28"/>
        </w:rPr>
      </w:pPr>
      <w:r w:rsidRPr="007A2A36">
        <w:rPr>
          <w:sz w:val="28"/>
          <w:szCs w:val="28"/>
        </w:rPr>
        <w:lastRenderedPageBreak/>
        <w:t xml:space="preserve">Наибольшую рекреационную нагрузку испытывают вышеуказанные леса и леса, непосредственно примыкающие к Ивано-Арахлейской системе озер. Расчет средней рекреационной нагрузки для указанных лесов проводился в 1996-1997 годах. Средняя рекреационная нагрузка на эти леса в радиусе до </w:t>
      </w:r>
      <w:smartTag w:uri="urn:schemas-microsoft-com:office:smarttags" w:element="metricconverter">
        <w:smartTagPr>
          <w:attr w:name="ProductID" w:val="10 км"/>
        </w:smartTagPr>
        <w:r w:rsidRPr="007A2A36">
          <w:rPr>
            <w:sz w:val="28"/>
            <w:szCs w:val="28"/>
          </w:rPr>
          <w:t>10 км</w:t>
        </w:r>
      </w:smartTag>
      <w:r w:rsidRPr="007A2A36">
        <w:rPr>
          <w:sz w:val="28"/>
          <w:szCs w:val="28"/>
        </w:rPr>
        <w:t xml:space="preserve"> составляет 0,7 чел/день. Этот показатель во многом зависит от времени года. Летом и осенью он выше и достигает 1,1 чел/день, зимой и весной ниже 0,3 чел/день. Предельно допустимая рекреационная нагрузка на </w:t>
      </w:r>
      <w:smartTag w:uri="urn:schemas-microsoft-com:office:smarttags" w:element="metricconverter">
        <w:smartTagPr>
          <w:attr w:name="ProductID" w:val="1 га"/>
        </w:smartTagPr>
        <w:r w:rsidRPr="007A2A36">
          <w:rPr>
            <w:sz w:val="28"/>
            <w:szCs w:val="28"/>
          </w:rPr>
          <w:t>1 га</w:t>
        </w:r>
      </w:smartTag>
      <w:r w:rsidRPr="007A2A36">
        <w:rPr>
          <w:sz w:val="28"/>
          <w:szCs w:val="28"/>
        </w:rPr>
        <w:t xml:space="preserve"> в течение одного дня для лесов с протяженностью дорожной сети до </w:t>
      </w:r>
      <w:smartTag w:uri="urn:schemas-microsoft-com:office:smarttags" w:element="metricconverter">
        <w:smartTagPr>
          <w:attr w:name="ProductID" w:val="10 км"/>
        </w:smartTagPr>
        <w:r w:rsidRPr="007A2A36">
          <w:rPr>
            <w:sz w:val="28"/>
            <w:szCs w:val="28"/>
          </w:rPr>
          <w:t>10 км</w:t>
        </w:r>
      </w:smartTag>
      <w:r w:rsidRPr="007A2A36">
        <w:rPr>
          <w:sz w:val="28"/>
          <w:szCs w:val="28"/>
        </w:rPr>
        <w:t xml:space="preserve"> на </w:t>
      </w:r>
      <w:smartTag w:uri="urn:schemas-microsoft-com:office:smarttags" w:element="metricconverter">
        <w:smartTagPr>
          <w:attr w:name="ProductID" w:val="1000 га"/>
        </w:smartTagPr>
        <w:r w:rsidRPr="007A2A36">
          <w:rPr>
            <w:sz w:val="28"/>
            <w:szCs w:val="28"/>
          </w:rPr>
          <w:t>1000 га</w:t>
        </w:r>
      </w:smartTag>
      <w:r w:rsidRPr="007A2A36">
        <w:rPr>
          <w:sz w:val="28"/>
          <w:szCs w:val="28"/>
        </w:rPr>
        <w:t xml:space="preserve"> составляет для насаждений сосны и лиственницы 0,7 чел/день и лиственных 0,8 чел/день. Таким образом, степень рекреационной нагрузки в рассматриваемых лесах, в зависимости от времени года и удаленности колеблется от 100 до 50% по сравнению с предельно допустимой. </w:t>
      </w:r>
    </w:p>
    <w:p w14:paraId="5AD422B4" w14:textId="77777777" w:rsidR="002E03A1" w:rsidRPr="007A2A36" w:rsidRDefault="002E03A1" w:rsidP="002E03A1">
      <w:pPr>
        <w:pStyle w:val="a4"/>
        <w:spacing w:before="1"/>
        <w:ind w:right="-2" w:firstLine="709"/>
        <w:jc w:val="both"/>
        <w:rPr>
          <w:sz w:val="28"/>
          <w:szCs w:val="28"/>
        </w:rPr>
      </w:pPr>
      <w:r w:rsidRPr="007A2A36">
        <w:rPr>
          <w:sz w:val="28"/>
          <w:szCs w:val="28"/>
        </w:rPr>
        <w:t>На остальной территории Беклемишевского лесничества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ландшафтная таксация лесов лесничества, при которой определяются группы и типы ландшафтов, даётся оценка биологической устойчивости насаждений, оценка рекреационной деградации лесной среды, санитарно-гигиеническая оценка лесных участков, оценка эстетической ценности лесных участков, не проводилась.</w:t>
      </w:r>
    </w:p>
    <w:p w14:paraId="17443852" w14:textId="77777777" w:rsidR="002E03A1" w:rsidRPr="007A2A36" w:rsidRDefault="002E03A1" w:rsidP="002E03A1">
      <w:pPr>
        <w:pStyle w:val="3"/>
        <w:numPr>
          <w:ilvl w:val="0"/>
          <w:numId w:val="0"/>
        </w:numPr>
        <w:spacing w:before="120" w:after="120" w:line="240" w:lineRule="auto"/>
        <w:jc w:val="center"/>
        <w:rPr>
          <w:b/>
          <w:sz w:val="28"/>
          <w:szCs w:val="28"/>
        </w:rPr>
      </w:pPr>
      <w:bookmarkStart w:id="302" w:name="_Toc106568724"/>
      <w:bookmarkStart w:id="303" w:name="_Toc174012311"/>
      <w:r w:rsidRPr="007A2A36">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bookmarkEnd w:id="302"/>
      <w:bookmarkEnd w:id="303"/>
    </w:p>
    <w:p w14:paraId="27F9C3AA" w14:textId="77777777" w:rsidR="005C4DC3" w:rsidRPr="006B6133" w:rsidRDefault="005C4DC3" w:rsidP="005C4DC3">
      <w:pPr>
        <w:ind w:right="-2" w:firstLine="851"/>
        <w:jc w:val="both"/>
        <w:rPr>
          <w:color w:val="FF0000"/>
          <w:sz w:val="28"/>
          <w:szCs w:val="28"/>
        </w:rPr>
      </w:pPr>
      <w:bookmarkStart w:id="304" w:name="sub_100245"/>
      <w:r w:rsidRPr="006B6133">
        <w:rPr>
          <w:color w:val="FF0000"/>
          <w:sz w:val="28"/>
          <w:szCs w:val="28"/>
        </w:rPr>
        <w:t xml:space="preserve">Лесным кодексом (часть 3 статья 41)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w:t>
      </w:r>
    </w:p>
    <w:p w14:paraId="33D40C7A" w14:textId="77777777" w:rsidR="005C4DC3" w:rsidRPr="000218C6" w:rsidRDefault="005C4DC3" w:rsidP="005C4DC3">
      <w:pPr>
        <w:pStyle w:val="a4"/>
        <w:ind w:right="-2" w:firstLine="851"/>
        <w:jc w:val="both"/>
        <w:rPr>
          <w:sz w:val="28"/>
          <w:szCs w:val="28"/>
        </w:rPr>
      </w:pPr>
      <w:r w:rsidRPr="006B6133">
        <w:rPr>
          <w:color w:val="FF0000"/>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14:paraId="019793C4" w14:textId="053D4701" w:rsidR="002E03A1" w:rsidRPr="007A2A36" w:rsidRDefault="002E03A1" w:rsidP="002E03A1">
      <w:pPr>
        <w:pStyle w:val="a4"/>
        <w:ind w:firstLine="709"/>
        <w:jc w:val="both"/>
        <w:rPr>
          <w:color w:val="000000"/>
          <w:sz w:val="28"/>
          <w:szCs w:val="28"/>
        </w:rPr>
      </w:pPr>
      <w:r w:rsidRPr="007A2A36">
        <w:rPr>
          <w:sz w:val="28"/>
          <w:szCs w:val="28"/>
        </w:rPr>
        <w:t xml:space="preserve">Наиболее пригодными для рекреационной деятельности являются леса, расположенные в зеленых зонах, которых в Беклемишевском лесничестве насчитывается </w:t>
      </w:r>
      <w:smartTag w:uri="urn:schemas-microsoft-com:office:smarttags" w:element="metricconverter">
        <w:smartTagPr>
          <w:attr w:name="ProductID" w:val="1635,0 га"/>
        </w:smartTagPr>
        <w:r w:rsidRPr="007A2A36">
          <w:rPr>
            <w:sz w:val="28"/>
            <w:szCs w:val="28"/>
          </w:rPr>
          <w:t>1635,0 га</w:t>
        </w:r>
      </w:smartTag>
      <w:r w:rsidRPr="007A2A36">
        <w:rPr>
          <w:sz w:val="28"/>
          <w:szCs w:val="28"/>
        </w:rPr>
        <w:t xml:space="preserve">. Перечень лесных кварталов, где выделена указанная категория защитных лесов – Беклемишевское лесничество Яблоновское участковое лесничество </w:t>
      </w:r>
      <w:r w:rsidRPr="007A2A36">
        <w:rPr>
          <w:color w:val="000000"/>
          <w:sz w:val="28"/>
          <w:szCs w:val="28"/>
        </w:rPr>
        <w:t xml:space="preserve">квартал: 20, части кварталов: </w:t>
      </w:r>
      <w:bookmarkStart w:id="305" w:name="sub_100246"/>
      <w:bookmarkEnd w:id="304"/>
      <w:r w:rsidRPr="007A2A36">
        <w:rPr>
          <w:color w:val="000000"/>
          <w:sz w:val="28"/>
          <w:szCs w:val="28"/>
        </w:rPr>
        <w:t>14,15,21 и горно-</w:t>
      </w:r>
      <w:r w:rsidRPr="007A2A36">
        <w:rPr>
          <w:color w:val="000000"/>
          <w:sz w:val="28"/>
          <w:szCs w:val="28"/>
        </w:rPr>
        <w:lastRenderedPageBreak/>
        <w:t xml:space="preserve">санитарные </w:t>
      </w:r>
      <w:r w:rsidRPr="007A2A36">
        <w:rPr>
          <w:sz w:val="28"/>
          <w:szCs w:val="28"/>
        </w:rPr>
        <w:t xml:space="preserve">леса, которых в Беклемишевском лесничестве насчитывается </w:t>
      </w:r>
      <w:smartTag w:uri="urn:schemas-microsoft-com:office:smarttags" w:element="metricconverter">
        <w:smartTagPr>
          <w:attr w:name="ProductID" w:val="6986,0 га"/>
        </w:smartTagPr>
        <w:r w:rsidRPr="007A2A36">
          <w:rPr>
            <w:sz w:val="28"/>
            <w:szCs w:val="28"/>
          </w:rPr>
          <w:t>6986,0 га</w:t>
        </w:r>
      </w:smartTag>
      <w:r w:rsidRPr="007A2A36">
        <w:rPr>
          <w:sz w:val="28"/>
          <w:szCs w:val="28"/>
        </w:rPr>
        <w:t xml:space="preserve">. Перечень лесных кварталов, где выделена указанная категория защитных лесов - Беклемишевское Яблоновское участковое лесничество </w:t>
      </w:r>
      <w:r w:rsidRPr="007A2A36">
        <w:rPr>
          <w:color w:val="000000"/>
          <w:sz w:val="28"/>
          <w:szCs w:val="28"/>
        </w:rPr>
        <w:t>кварталы: 53-55,64-67,72-80.</w:t>
      </w:r>
    </w:p>
    <w:p w14:paraId="2F0C7B7A" w14:textId="77777777" w:rsidR="002E03A1" w:rsidRPr="007A2A36" w:rsidRDefault="002E03A1" w:rsidP="002E03A1">
      <w:pPr>
        <w:pStyle w:val="a4"/>
        <w:ind w:firstLine="709"/>
        <w:jc w:val="both"/>
        <w:rPr>
          <w:color w:val="000000"/>
          <w:sz w:val="28"/>
          <w:szCs w:val="28"/>
        </w:rPr>
      </w:pPr>
      <w:r w:rsidRPr="007A2A36">
        <w:rPr>
          <w:color w:val="000000"/>
          <w:sz w:val="28"/>
          <w:szCs w:val="28"/>
        </w:rPr>
        <w:t>Также наиболее пригодными для рекреационной деятельности являются ценные леса – запретные полосы лесов, расположенные вдоль водных объектов, являющиеся прибрежной частью озер Ивано-Арахлейской системы: Беклемишевское лесничество Беклемишевское участковое лесничество кварталы: 35-37, 53, 63-65, 92, 116, Беклемишевское лесничество Озерное участковое лесничество кварталы: 21, 23, 32, 34, 38-43, 51, 60, 68, 81.</w:t>
      </w:r>
    </w:p>
    <w:p w14:paraId="0CE9D6C9" w14:textId="77777777" w:rsidR="002E03A1" w:rsidRPr="007A2A36" w:rsidRDefault="002E03A1" w:rsidP="002E03A1">
      <w:pPr>
        <w:pStyle w:val="3"/>
        <w:numPr>
          <w:ilvl w:val="0"/>
          <w:numId w:val="0"/>
        </w:numPr>
        <w:spacing w:before="120" w:after="120" w:line="240" w:lineRule="auto"/>
        <w:jc w:val="center"/>
        <w:rPr>
          <w:b/>
          <w:sz w:val="28"/>
          <w:szCs w:val="28"/>
        </w:rPr>
      </w:pPr>
      <w:bookmarkStart w:id="306" w:name="_Toc106568725"/>
      <w:bookmarkStart w:id="307" w:name="_Toc174012312"/>
      <w:bookmarkEnd w:id="305"/>
      <w:r w:rsidRPr="007A2A36">
        <w:rPr>
          <w:b/>
          <w:sz w:val="28"/>
          <w:szCs w:val="28"/>
        </w:rPr>
        <w:t>2.8.3 Функциональное зонирование территории зоны рекреационной деятельности</w:t>
      </w:r>
      <w:bookmarkEnd w:id="306"/>
      <w:bookmarkEnd w:id="307"/>
    </w:p>
    <w:p w14:paraId="01E1855F" w14:textId="77777777" w:rsidR="002E03A1" w:rsidRPr="007A2A36" w:rsidRDefault="002E03A1" w:rsidP="002E03A1">
      <w:pPr>
        <w:ind w:firstLine="709"/>
        <w:contextualSpacing/>
        <w:jc w:val="both"/>
        <w:rPr>
          <w:sz w:val="28"/>
          <w:szCs w:val="28"/>
        </w:rPr>
      </w:pPr>
      <w:bookmarkStart w:id="308" w:name="_Toc513712560"/>
      <w:bookmarkStart w:id="309" w:name="sub_284"/>
      <w:r w:rsidRPr="007A2A36">
        <w:rPr>
          <w:sz w:val="28"/>
          <w:szCs w:val="28"/>
        </w:rPr>
        <w:t>В Беклемишевском лесничестве осуществлено функциональное зонирование территории зоны рекреационной деятельности в горно-санитарных лесах:</w:t>
      </w:r>
    </w:p>
    <w:p w14:paraId="43C64D03" w14:textId="77777777" w:rsidR="002E03A1" w:rsidRPr="007A2A36" w:rsidRDefault="002E03A1" w:rsidP="002E03A1">
      <w:pPr>
        <w:ind w:firstLine="709"/>
        <w:contextualSpacing/>
        <w:jc w:val="both"/>
        <w:rPr>
          <w:sz w:val="28"/>
          <w:szCs w:val="28"/>
        </w:rPr>
      </w:pPr>
      <w:r w:rsidRPr="007A2A36">
        <w:rPr>
          <w:sz w:val="28"/>
          <w:szCs w:val="28"/>
        </w:rPr>
        <w:t>- заповедная зона – это эталонные лесные участки, место обитания охотничьих животных, массивы ягодников и грибных плантаций, к ним относятся кварталы: 53, 61-64, 72 Беклемишевского лесничества Яблоновского участкового лесничества;</w:t>
      </w:r>
    </w:p>
    <w:p w14:paraId="298556D4" w14:textId="77777777" w:rsidR="002E03A1" w:rsidRPr="007A2A36" w:rsidRDefault="002E03A1" w:rsidP="002E03A1">
      <w:pPr>
        <w:ind w:firstLine="709"/>
        <w:contextualSpacing/>
        <w:jc w:val="both"/>
        <w:rPr>
          <w:sz w:val="28"/>
          <w:szCs w:val="28"/>
        </w:rPr>
      </w:pPr>
      <w:r w:rsidRPr="007A2A36">
        <w:rPr>
          <w:sz w:val="28"/>
          <w:szCs w:val="28"/>
        </w:rPr>
        <w:t>- прогулочная зона – это лесные участки с плотной дорожно-тропиночной сетью, лес хорошо очищен от валежника, проводятся специальные лесохозяйственные мероприятия, к ним относятся кварталы: 54, 55, 65, 73, 76-80 Беклемишевского лесничества Яблоновского участкового лесничества;</w:t>
      </w:r>
    </w:p>
    <w:p w14:paraId="7B60D6EF" w14:textId="77777777" w:rsidR="002E03A1" w:rsidRPr="00C0369F" w:rsidRDefault="002E03A1" w:rsidP="002E03A1">
      <w:pPr>
        <w:ind w:firstLine="709"/>
        <w:contextualSpacing/>
        <w:jc w:val="both"/>
        <w:rPr>
          <w:sz w:val="28"/>
          <w:szCs w:val="28"/>
        </w:rPr>
      </w:pPr>
      <w:r w:rsidRPr="007A2A36">
        <w:rPr>
          <w:sz w:val="28"/>
          <w:szCs w:val="28"/>
        </w:rPr>
        <w:t xml:space="preserve">- зона активного отдыха – лесные участки, отведенные под застройку, размещение спортивных сооружений, транспортную сеть, к ним относятся кварталы: 66,67,74-76 Беклемишевского лесничества Яблоновского </w:t>
      </w:r>
      <w:r w:rsidRPr="00C0369F">
        <w:rPr>
          <w:sz w:val="28"/>
          <w:szCs w:val="28"/>
        </w:rPr>
        <w:t>участкового лесничества.</w:t>
      </w:r>
    </w:p>
    <w:p w14:paraId="4D227972" w14:textId="4D5A3974" w:rsidR="002E03A1" w:rsidRPr="007A2A36" w:rsidRDefault="00FF2471" w:rsidP="002E03A1">
      <w:pPr>
        <w:ind w:firstLine="709"/>
        <w:contextualSpacing/>
        <w:jc w:val="both"/>
        <w:rPr>
          <w:sz w:val="28"/>
          <w:szCs w:val="28"/>
        </w:rPr>
      </w:pPr>
      <w:r w:rsidRPr="00C0369F">
        <w:rPr>
          <w:sz w:val="28"/>
          <w:szCs w:val="28"/>
        </w:rPr>
        <w:t>Согласно</w:t>
      </w:r>
      <w:r>
        <w:rPr>
          <w:sz w:val="28"/>
          <w:szCs w:val="28"/>
        </w:rPr>
        <w:t xml:space="preserve"> </w:t>
      </w:r>
      <w:r w:rsidRPr="00C0369F">
        <w:rPr>
          <w:sz w:val="28"/>
          <w:szCs w:val="28"/>
        </w:rPr>
        <w:t>постановлению</w:t>
      </w:r>
      <w:r w:rsidR="002E03A1" w:rsidRPr="00C0369F">
        <w:rPr>
          <w:sz w:val="28"/>
          <w:szCs w:val="28"/>
        </w:rPr>
        <w:t xml:space="preserve"> Правительства Забайкальского края от 9 декабря 2014 года № 673 «Об образовании природного парка «Ивано-Арахлейский», на территории природного парка установлена рекреационно-туристическая зона, которая занимает площадь </w:t>
      </w:r>
      <w:smartTag w:uri="urn:schemas-microsoft-com:office:smarttags" w:element="metricconverter">
        <w:smartTagPr>
          <w:attr w:name="ProductID" w:val="25276,6 га"/>
        </w:smartTagPr>
        <w:r w:rsidR="002E03A1" w:rsidRPr="00C0369F">
          <w:rPr>
            <w:sz w:val="28"/>
            <w:szCs w:val="28"/>
          </w:rPr>
          <w:t>25276,6 га</w:t>
        </w:r>
      </w:smartTag>
      <w:r w:rsidR="002E03A1" w:rsidRPr="00C0369F">
        <w:rPr>
          <w:sz w:val="28"/>
          <w:szCs w:val="28"/>
        </w:rPr>
        <w:t xml:space="preserve"> и включает в себя акватории озер Тасей</w:t>
      </w:r>
      <w:r w:rsidR="002E03A1" w:rsidRPr="007A2A36">
        <w:rPr>
          <w:sz w:val="28"/>
          <w:szCs w:val="28"/>
        </w:rPr>
        <w:t>, Иван, Арахлей, Шакшинское, а также прилегающие территории.</w:t>
      </w:r>
    </w:p>
    <w:p w14:paraId="3E99F689" w14:textId="72D9C6BB" w:rsidR="002E03A1" w:rsidRPr="007A2A36" w:rsidRDefault="002E03A1" w:rsidP="002E03A1">
      <w:pPr>
        <w:pStyle w:val="3"/>
        <w:numPr>
          <w:ilvl w:val="0"/>
          <w:numId w:val="0"/>
        </w:numPr>
        <w:spacing w:before="120" w:after="120" w:line="240" w:lineRule="auto"/>
        <w:jc w:val="center"/>
        <w:rPr>
          <w:b/>
          <w:sz w:val="28"/>
          <w:szCs w:val="28"/>
        </w:rPr>
      </w:pPr>
      <w:bookmarkStart w:id="310" w:name="_Toc106568726"/>
      <w:bookmarkStart w:id="311" w:name="_Toc174012313"/>
      <w:r w:rsidRPr="007A2A36">
        <w:rPr>
          <w:b/>
          <w:sz w:val="28"/>
          <w:szCs w:val="28"/>
        </w:rPr>
        <w:t xml:space="preserve">2.8.4. </w:t>
      </w:r>
      <w:bookmarkEnd w:id="310"/>
      <w:r w:rsidR="005C4DC3" w:rsidRPr="005C4DC3">
        <w:rPr>
          <w:b/>
          <w:bCs/>
          <w:iCs/>
          <w:color w:val="FF0000"/>
          <w:sz w:val="28"/>
        </w:rPr>
        <w:t>Перечень объектов капитального строительства, некапитальных строений, сооружений, не связанных с созданием лесной инфраструктуры на лесных участках и нормативы их благоустройства</w:t>
      </w:r>
      <w:bookmarkEnd w:id="311"/>
    </w:p>
    <w:p w14:paraId="49484742" w14:textId="77777777" w:rsidR="005C4DC3" w:rsidRPr="006B6133" w:rsidRDefault="005C4DC3" w:rsidP="005C4DC3">
      <w:pPr>
        <w:shd w:val="clear" w:color="auto" w:fill="FFFFFF"/>
        <w:ind w:firstLine="695"/>
        <w:jc w:val="both"/>
        <w:rPr>
          <w:color w:val="FF0000"/>
          <w:sz w:val="28"/>
          <w:szCs w:val="28"/>
        </w:rPr>
      </w:pPr>
      <w:bookmarkStart w:id="312" w:name="_Toc106568727"/>
      <w:bookmarkEnd w:id="308"/>
      <w:bookmarkEnd w:id="309"/>
      <w:r w:rsidRPr="006B6133">
        <w:rPr>
          <w:color w:val="FF0000"/>
          <w:sz w:val="28"/>
          <w:szCs w:val="28"/>
        </w:rPr>
        <w:t xml:space="preserve">Перечень объектов капитального строительства, не связанных с созданием лесной инфраструктуры для осуществления рекреационной деятельности в защитных лесах, эксплуатационных лесах утвержден Распоряжением Правительства Российской Федерации от 30.04.2022 № 1084-р. </w:t>
      </w:r>
    </w:p>
    <w:p w14:paraId="74E27D03" w14:textId="77777777" w:rsidR="005C4DC3" w:rsidRPr="006B6133" w:rsidRDefault="005C4DC3" w:rsidP="005C4DC3">
      <w:pPr>
        <w:shd w:val="clear" w:color="auto" w:fill="FFFFFF"/>
        <w:ind w:firstLine="695"/>
        <w:jc w:val="both"/>
        <w:rPr>
          <w:color w:val="FF0000"/>
          <w:sz w:val="28"/>
          <w:szCs w:val="28"/>
        </w:rPr>
      </w:pPr>
      <w:r w:rsidRPr="006B6133">
        <w:rPr>
          <w:color w:val="FF0000"/>
          <w:sz w:val="28"/>
          <w:szCs w:val="28"/>
        </w:rPr>
        <w:t xml:space="preserve">В этот перечень входят: </w:t>
      </w:r>
    </w:p>
    <w:p w14:paraId="2FE2CFEE" w14:textId="77777777" w:rsidR="005C4DC3" w:rsidRPr="006B6133" w:rsidRDefault="005C4DC3" w:rsidP="005C4DC3">
      <w:pPr>
        <w:shd w:val="clear" w:color="auto" w:fill="FFFFFF"/>
        <w:ind w:firstLine="695"/>
        <w:jc w:val="both"/>
        <w:rPr>
          <w:color w:val="FF0000"/>
          <w:sz w:val="28"/>
          <w:szCs w:val="28"/>
        </w:rPr>
      </w:pPr>
      <w:r w:rsidRPr="006B6133">
        <w:rPr>
          <w:color w:val="FF0000"/>
          <w:sz w:val="28"/>
          <w:szCs w:val="28"/>
        </w:rPr>
        <w:lastRenderedPageBreak/>
        <w:t>а) в защитных лесах, за исключением особо защитных участков лесов:</w:t>
      </w:r>
    </w:p>
    <w:p w14:paraId="2B4FB068" w14:textId="77777777" w:rsidR="005C4DC3" w:rsidRPr="006B6133" w:rsidRDefault="005C4DC3" w:rsidP="005C4DC3">
      <w:pPr>
        <w:shd w:val="clear" w:color="auto" w:fill="FFFFFF"/>
        <w:ind w:firstLine="720"/>
        <w:jc w:val="both"/>
        <w:rPr>
          <w:color w:val="FF0000"/>
          <w:sz w:val="28"/>
          <w:szCs w:val="28"/>
        </w:rPr>
      </w:pPr>
      <w:r w:rsidRPr="006B6133">
        <w:rPr>
          <w:color w:val="FF0000"/>
          <w:sz w:val="28"/>
          <w:szCs w:val="28"/>
        </w:rPr>
        <w:t>- в лесах, расположенных в лесопарковых зонах, и в городских лесах - велосипедная дорожка, беговая дорожка;</w:t>
      </w:r>
    </w:p>
    <w:p w14:paraId="2B2F628B" w14:textId="77777777" w:rsidR="005C4DC3" w:rsidRPr="006B6133" w:rsidRDefault="005C4DC3" w:rsidP="005C4DC3">
      <w:pPr>
        <w:shd w:val="clear" w:color="auto" w:fill="FFFFFF"/>
        <w:ind w:firstLine="720"/>
        <w:jc w:val="both"/>
        <w:rPr>
          <w:color w:val="FF0000"/>
          <w:sz w:val="28"/>
          <w:szCs w:val="28"/>
        </w:rPr>
      </w:pPr>
      <w:r w:rsidRPr="006B6133">
        <w:rPr>
          <w:color w:val="FF0000"/>
          <w:sz w:val="28"/>
          <w:szCs w:val="28"/>
        </w:rPr>
        <w:t>- в зеленых зонах - линия связи, линия электропередачи воздушная, кабельная всех классов напряжения, трубопровод подземный;</w:t>
      </w:r>
    </w:p>
    <w:p w14:paraId="53E44364" w14:textId="77777777" w:rsidR="005C4DC3" w:rsidRPr="006B6133" w:rsidRDefault="005C4DC3" w:rsidP="005C4DC3">
      <w:pPr>
        <w:ind w:firstLine="709"/>
        <w:jc w:val="both"/>
        <w:rPr>
          <w:color w:val="FF0000"/>
          <w:sz w:val="28"/>
          <w:szCs w:val="28"/>
        </w:rPr>
      </w:pPr>
      <w:r w:rsidRPr="006B6133">
        <w:rPr>
          <w:color w:val="FF0000"/>
          <w:sz w:val="28"/>
          <w:szCs w:val="28"/>
        </w:rPr>
        <w:t>- в ценных лесах, в лесах, расположенных в водоохранных зонах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w:t>
      </w:r>
    </w:p>
    <w:p w14:paraId="76FA2572" w14:textId="77777777" w:rsidR="005C4DC3" w:rsidRPr="006B6133" w:rsidRDefault="005C4DC3" w:rsidP="005C4DC3">
      <w:pPr>
        <w:shd w:val="clear" w:color="auto" w:fill="FFFFFF"/>
        <w:ind w:firstLine="720"/>
        <w:jc w:val="both"/>
        <w:rPr>
          <w:color w:val="FF0000"/>
          <w:sz w:val="28"/>
          <w:szCs w:val="28"/>
        </w:rPr>
      </w:pPr>
      <w:r w:rsidRPr="006B6133">
        <w:rPr>
          <w:color w:val="FF0000"/>
          <w:sz w:val="28"/>
          <w:szCs w:val="28"/>
        </w:rPr>
        <w:t>- в защитных лесах, относящихся к категориям лесов, выполняющих функции защиты природных и иных объектов (за исключением лесов, расположенных в лесопарковых зонах, зеленых зонах), при условии соблюдения требований, предусмотренных санитарными правилами, законодательством Российской Федерации о природных лечебных ресурсах, лечебно-оздоровительных местностях и курортах, в случае размещения таких объектов соответственно в первом и втором поясах зон санитарной охраны источников питьевого и хозяйственно-бытового водоснабжения, в границах зон округов санитарной (горно-санитарной) охраны лечебно-оздоровительных местностей и курортов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w:t>
      </w:r>
    </w:p>
    <w:p w14:paraId="757B899C" w14:textId="77777777" w:rsidR="005C4DC3" w:rsidRPr="006B6133" w:rsidRDefault="005C4DC3" w:rsidP="005C4DC3">
      <w:pPr>
        <w:shd w:val="clear" w:color="auto" w:fill="FFFFFF"/>
        <w:ind w:firstLine="720"/>
        <w:jc w:val="both"/>
        <w:rPr>
          <w:color w:val="FF0000"/>
          <w:sz w:val="28"/>
          <w:szCs w:val="28"/>
        </w:rPr>
      </w:pPr>
      <w:r w:rsidRPr="006B6133">
        <w:rPr>
          <w:color w:val="FF0000"/>
          <w:sz w:val="28"/>
          <w:szCs w:val="28"/>
        </w:rPr>
        <w:t xml:space="preserve">б) в эксплуатационных (за исключением особо защитных участков лесов)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 бассейн крытый для плавания, бассейн открытый искусственный, велодром, велотрек, зал спортивный, канализация, каток с искусственным льдом крытый, каток с искусственным льдом открытый, комплекс физкультурно-оздоровительный, корт теннисный, котельная, манеж легкоатлетический, подстанция </w:t>
      </w:r>
      <w:r w:rsidRPr="006B6133">
        <w:rPr>
          <w:color w:val="FF0000"/>
          <w:sz w:val="28"/>
          <w:szCs w:val="28"/>
        </w:rPr>
        <w:lastRenderedPageBreak/>
        <w:t>трансформаторная всех классов напряжения, пристань, здания санатория, сеть тепловая, сооружение спортивное, стадион, стрельбище для пулевой стрельбы, стрельбище для стендовой стрельбы, тир, трибуна стадиона, эллинг для хранения катеров и лодок, гостиница, культурный центр, визит-центр.</w:t>
      </w:r>
    </w:p>
    <w:p w14:paraId="1F5B27F9" w14:textId="77777777" w:rsidR="005C4DC3" w:rsidRPr="006B6133" w:rsidRDefault="005C4DC3" w:rsidP="005C4DC3">
      <w:pPr>
        <w:shd w:val="clear" w:color="auto" w:fill="FFFFFF"/>
        <w:ind w:firstLine="695"/>
        <w:jc w:val="both"/>
        <w:rPr>
          <w:color w:val="FF0000"/>
          <w:sz w:val="28"/>
          <w:szCs w:val="28"/>
        </w:rPr>
      </w:pPr>
      <w:r w:rsidRPr="006B6133">
        <w:rPr>
          <w:color w:val="FF0000"/>
          <w:sz w:val="28"/>
          <w:szCs w:val="28"/>
        </w:rPr>
        <w:t xml:space="preserve">Перечень некапитальных строений, сооружений, не связанных с созданием лесной инфраструктуры для осуществления рекреационной деятельности в защитных лесах, эксплуатационных лесах утвержден Распоряжением Правительства Российской Федерации от 23.04.2022 № 999-р. </w:t>
      </w:r>
    </w:p>
    <w:p w14:paraId="07195081" w14:textId="77777777" w:rsidR="005C4DC3" w:rsidRPr="006B6133" w:rsidRDefault="005C4DC3" w:rsidP="005C4DC3">
      <w:pPr>
        <w:shd w:val="clear" w:color="auto" w:fill="FFFFFF"/>
        <w:ind w:firstLine="695"/>
        <w:jc w:val="both"/>
        <w:rPr>
          <w:color w:val="FF0000"/>
          <w:sz w:val="28"/>
          <w:szCs w:val="28"/>
        </w:rPr>
      </w:pPr>
      <w:r w:rsidRPr="006B6133">
        <w:rPr>
          <w:color w:val="FF0000"/>
          <w:sz w:val="28"/>
          <w:szCs w:val="28"/>
        </w:rPr>
        <w:t xml:space="preserve">В этот перечень входят: </w:t>
      </w:r>
    </w:p>
    <w:p w14:paraId="71321E8E" w14:textId="77777777" w:rsidR="005C4DC3" w:rsidRPr="006B6133" w:rsidRDefault="005C4DC3" w:rsidP="005C4DC3">
      <w:pPr>
        <w:shd w:val="clear" w:color="auto" w:fill="FFFFFF"/>
        <w:ind w:firstLine="720"/>
        <w:jc w:val="both"/>
        <w:rPr>
          <w:color w:val="FF0000"/>
          <w:sz w:val="28"/>
          <w:szCs w:val="28"/>
        </w:rPr>
      </w:pPr>
      <w:r w:rsidRPr="006B6133">
        <w:rPr>
          <w:color w:val="FF0000"/>
          <w:sz w:val="28"/>
          <w:szCs w:val="28"/>
        </w:rPr>
        <w:t>а) в защитных лесах:</w:t>
      </w:r>
    </w:p>
    <w:p w14:paraId="2ACB288B" w14:textId="77777777" w:rsidR="005C4DC3" w:rsidRPr="006B6133" w:rsidRDefault="005C4DC3" w:rsidP="005C4DC3">
      <w:pPr>
        <w:shd w:val="clear" w:color="auto" w:fill="FFFFFF"/>
        <w:ind w:firstLine="720"/>
        <w:jc w:val="both"/>
        <w:rPr>
          <w:color w:val="FF0000"/>
          <w:sz w:val="28"/>
          <w:szCs w:val="28"/>
        </w:rPr>
      </w:pPr>
      <w:r w:rsidRPr="006B6133">
        <w:rPr>
          <w:color w:val="FF0000"/>
          <w:sz w:val="28"/>
          <w:szCs w:val="28"/>
        </w:rPr>
        <w:t xml:space="preserve">-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 - площадка для игр (детская), отдыха, занятий спортом, для установки мусоросборников, 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 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 некапитальное нестационарное сооружение (включая навесы, веранды, беседки, дровницы, остановочные павильоны), туалетные кабины, контейнер-мусоросборник, пешеходная дорожка (тропа), велопешеходная дорожка (аллея), туристская тропа, экологическая тропа, лыжная трасса, роллерная трасса, строения, сооружения сопутствующей инфраструктуры для трасс, троп, аллей и дорожек (включая беседки, навесы, лавочки, скамейки, урны), веревочный парк, скейтпарк и иные специализированные сооружения для занятий физической культурой и спортом, проезд, пешеходный мост,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 дренаж, ливнеотвод, система видеонаблюдения, оповещения, управления эвакуацией, пожарной, охранной сигнализации, щит и навес для размещения </w:t>
      </w:r>
      <w:r w:rsidRPr="006B6133">
        <w:rPr>
          <w:color w:val="FF0000"/>
          <w:sz w:val="28"/>
          <w:szCs w:val="28"/>
        </w:rPr>
        <w:lastRenderedPageBreak/>
        <w:t>противопожарного инвентаря, площадка смотровая, площадка для массовых, культурно-просветительных мероприятий, размещения аттракционов для детей (каруселей, качелей, батутов), зимних горок и ледяных катков, выгула животных, элемент монументально-декоративного оформления (скульптура, инсталляция, арт-объект, входная группа), уличный обогреватель, уличный зонт (тент), пергола (навес), кабинка для переодевания, душевая кабинка, вспомогательные постройки (медицинский пункт первой помощи, пункт проката инвентаря, водно-спасательная станция (пост), смотровая вышка), платежный терминал для оплаты услуг и штрафов, вендинговый автомат, пирс, плавучий домик для птиц; на части площади лесного участка, не занятой лесными насаждениями, -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14:paraId="4EDF392F" w14:textId="77777777" w:rsidR="005C4DC3" w:rsidRPr="006B6133" w:rsidRDefault="005C4DC3" w:rsidP="005C4DC3">
      <w:pPr>
        <w:shd w:val="clear" w:color="auto" w:fill="FFFFFF"/>
        <w:ind w:firstLine="720"/>
        <w:jc w:val="both"/>
        <w:rPr>
          <w:color w:val="FF0000"/>
          <w:sz w:val="28"/>
          <w:szCs w:val="28"/>
        </w:rPr>
      </w:pPr>
      <w:r w:rsidRPr="006B6133">
        <w:rPr>
          <w:color w:val="FF0000"/>
          <w:sz w:val="28"/>
          <w:szCs w:val="28"/>
        </w:rPr>
        <w:t>б) в эксплуатационных лесах (за исключением особо защитных участков лесов) - строения, сооружения, указанные для защитных лесов; кемпинг, площадка для занятий спортом.</w:t>
      </w:r>
    </w:p>
    <w:p w14:paraId="64A18DFF" w14:textId="77777777" w:rsidR="005C4DC3" w:rsidRPr="006B6133" w:rsidRDefault="005C4DC3" w:rsidP="005C4DC3">
      <w:pPr>
        <w:shd w:val="clear" w:color="auto" w:fill="FFFFFF"/>
        <w:ind w:firstLine="720"/>
        <w:jc w:val="both"/>
        <w:rPr>
          <w:color w:val="FF0000"/>
          <w:sz w:val="28"/>
          <w:szCs w:val="28"/>
        </w:rPr>
      </w:pPr>
      <w:r w:rsidRPr="006B6133">
        <w:rPr>
          <w:color w:val="FF0000"/>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14:paraId="24D16C3F" w14:textId="77777777" w:rsidR="005C4DC3" w:rsidRPr="006B6133" w:rsidRDefault="005C4DC3" w:rsidP="005C4DC3">
      <w:pPr>
        <w:shd w:val="clear" w:color="auto" w:fill="FFFFFF"/>
        <w:ind w:left="170" w:firstLine="538"/>
        <w:jc w:val="both"/>
        <w:rPr>
          <w:color w:val="FF0000"/>
          <w:sz w:val="28"/>
          <w:szCs w:val="28"/>
        </w:rPr>
      </w:pPr>
      <w:r w:rsidRPr="006B6133">
        <w:rPr>
          <w:color w:val="FF0000"/>
          <w:sz w:val="28"/>
          <w:szCs w:val="28"/>
        </w:rPr>
        <w:t>– сохранение и формирование ландшафтов;</w:t>
      </w:r>
    </w:p>
    <w:p w14:paraId="113262FD" w14:textId="77777777" w:rsidR="005C4DC3" w:rsidRPr="006B6133" w:rsidRDefault="005C4DC3" w:rsidP="005C4DC3">
      <w:pPr>
        <w:shd w:val="clear" w:color="auto" w:fill="FFFFFF"/>
        <w:ind w:firstLine="708"/>
        <w:jc w:val="both"/>
        <w:rPr>
          <w:color w:val="FF0000"/>
          <w:sz w:val="28"/>
          <w:szCs w:val="28"/>
        </w:rPr>
      </w:pPr>
      <w:r w:rsidRPr="006B6133">
        <w:rPr>
          <w:color w:val="FF0000"/>
          <w:sz w:val="28"/>
          <w:szCs w:val="28"/>
        </w:rPr>
        <w:t>– мероприятие по очистке от захламленности и сухостойного леса;</w:t>
      </w:r>
    </w:p>
    <w:p w14:paraId="550C3CEE" w14:textId="77777777" w:rsidR="005C4DC3" w:rsidRPr="006B6133" w:rsidRDefault="005C4DC3" w:rsidP="005C4DC3">
      <w:pPr>
        <w:shd w:val="clear" w:color="auto" w:fill="FFFFFF"/>
        <w:ind w:firstLine="708"/>
        <w:jc w:val="both"/>
        <w:rPr>
          <w:color w:val="FF0000"/>
          <w:sz w:val="28"/>
          <w:szCs w:val="28"/>
        </w:rPr>
      </w:pPr>
      <w:r w:rsidRPr="006B6133">
        <w:rPr>
          <w:color w:val="FF0000"/>
          <w:sz w:val="28"/>
          <w:szCs w:val="28"/>
        </w:rPr>
        <w:t>– создание ландшафтных групп и живой изгороди;</w:t>
      </w:r>
    </w:p>
    <w:p w14:paraId="518A5911" w14:textId="77777777" w:rsidR="005C4DC3" w:rsidRPr="006B6133" w:rsidRDefault="005C4DC3" w:rsidP="005C4DC3">
      <w:pPr>
        <w:shd w:val="clear" w:color="auto" w:fill="FFFFFF"/>
        <w:ind w:firstLine="708"/>
        <w:jc w:val="both"/>
        <w:rPr>
          <w:color w:val="FF0000"/>
          <w:sz w:val="28"/>
          <w:szCs w:val="28"/>
        </w:rPr>
      </w:pPr>
      <w:r w:rsidRPr="006B6133">
        <w:rPr>
          <w:color w:val="FF0000"/>
          <w:sz w:val="28"/>
          <w:szCs w:val="28"/>
        </w:rPr>
        <w:t>– посадка единичных деревьев для разнообразия и дополнения ландшафтов;</w:t>
      </w:r>
    </w:p>
    <w:p w14:paraId="4387BC83" w14:textId="77777777" w:rsidR="005C4DC3" w:rsidRPr="006B6133" w:rsidRDefault="005C4DC3" w:rsidP="005C4DC3">
      <w:pPr>
        <w:shd w:val="clear" w:color="auto" w:fill="FFFFFF"/>
        <w:ind w:firstLine="708"/>
        <w:jc w:val="both"/>
        <w:rPr>
          <w:color w:val="FF0000"/>
          <w:sz w:val="28"/>
          <w:szCs w:val="28"/>
        </w:rPr>
      </w:pPr>
      <w:r w:rsidRPr="006B6133">
        <w:rPr>
          <w:color w:val="FF0000"/>
          <w:sz w:val="28"/>
          <w:szCs w:val="28"/>
        </w:rPr>
        <w:t>– создание ремизов;</w:t>
      </w:r>
    </w:p>
    <w:p w14:paraId="4957D78A" w14:textId="77777777" w:rsidR="005C4DC3" w:rsidRPr="006B6133" w:rsidRDefault="005C4DC3" w:rsidP="005C4DC3">
      <w:pPr>
        <w:shd w:val="clear" w:color="auto" w:fill="FFFFFF"/>
        <w:ind w:firstLine="695"/>
        <w:jc w:val="both"/>
        <w:rPr>
          <w:color w:val="FF0000"/>
          <w:sz w:val="28"/>
          <w:szCs w:val="28"/>
        </w:rPr>
      </w:pPr>
      <w:r w:rsidRPr="006B6133">
        <w:rPr>
          <w:color w:val="FF0000"/>
          <w:sz w:val="28"/>
          <w:szCs w:val="28"/>
        </w:rPr>
        <w:t>– создание и ремонт дорожно-тропиночной сети;</w:t>
      </w:r>
    </w:p>
    <w:p w14:paraId="49F49CD4" w14:textId="77777777" w:rsidR="005C4DC3" w:rsidRPr="006B6133" w:rsidRDefault="005C4DC3" w:rsidP="005C4DC3">
      <w:pPr>
        <w:shd w:val="clear" w:color="auto" w:fill="FFFFFF"/>
        <w:ind w:firstLine="695"/>
        <w:jc w:val="both"/>
        <w:rPr>
          <w:color w:val="FF0000"/>
          <w:sz w:val="28"/>
          <w:szCs w:val="28"/>
        </w:rPr>
      </w:pPr>
      <w:r w:rsidRPr="006B6133">
        <w:rPr>
          <w:color w:val="FF0000"/>
          <w:sz w:val="28"/>
          <w:szCs w:val="28"/>
        </w:rPr>
        <w:t>– устройство площадок и мест отдыха различного назначения;</w:t>
      </w:r>
    </w:p>
    <w:p w14:paraId="483146BC" w14:textId="77777777" w:rsidR="005C4DC3" w:rsidRDefault="005C4DC3" w:rsidP="005C4DC3">
      <w:pPr>
        <w:suppressAutoHyphens/>
        <w:ind w:firstLine="709"/>
        <w:jc w:val="both"/>
        <w:rPr>
          <w:sz w:val="28"/>
          <w:szCs w:val="28"/>
        </w:rPr>
      </w:pPr>
      <w:r w:rsidRPr="006B6133">
        <w:rPr>
          <w:color w:val="FF0000"/>
          <w:sz w:val="28"/>
          <w:szCs w:val="28"/>
        </w:rPr>
        <w:t>– размещение объектов архитектуры малых форм и другие мероприятия, повышающие рекреационную ценность территории.</w:t>
      </w:r>
    </w:p>
    <w:p w14:paraId="4D8CD454" w14:textId="77777777" w:rsidR="002E03A1" w:rsidRPr="007A2A36" w:rsidRDefault="002E03A1" w:rsidP="002E03A1">
      <w:pPr>
        <w:pStyle w:val="3"/>
        <w:numPr>
          <w:ilvl w:val="0"/>
          <w:numId w:val="0"/>
        </w:numPr>
        <w:spacing w:before="120" w:after="120" w:line="240" w:lineRule="auto"/>
        <w:jc w:val="center"/>
        <w:rPr>
          <w:b/>
          <w:sz w:val="28"/>
          <w:szCs w:val="28"/>
        </w:rPr>
      </w:pPr>
      <w:bookmarkStart w:id="313" w:name="_Toc174012314"/>
      <w:r w:rsidRPr="007A2A36">
        <w:rPr>
          <w:b/>
          <w:sz w:val="28"/>
          <w:szCs w:val="28"/>
        </w:rPr>
        <w:t>2.8.5. Параметры и сроки использования лесов для осуществления рекреационной деятельности</w:t>
      </w:r>
      <w:bookmarkEnd w:id="312"/>
      <w:bookmarkEnd w:id="313"/>
    </w:p>
    <w:p w14:paraId="2EBA79E7" w14:textId="77777777" w:rsidR="002E03A1" w:rsidRPr="007A2A36" w:rsidRDefault="002E03A1" w:rsidP="002E03A1">
      <w:pPr>
        <w:pStyle w:val="a4"/>
        <w:spacing w:before="1"/>
        <w:ind w:firstLine="708"/>
        <w:contextualSpacing/>
        <w:jc w:val="both"/>
        <w:rPr>
          <w:sz w:val="28"/>
          <w:szCs w:val="28"/>
        </w:rPr>
      </w:pPr>
      <w:bookmarkStart w:id="314" w:name="_Hlk106555406"/>
      <w:bookmarkStart w:id="315" w:name="_Hlk106583103"/>
      <w:bookmarkStart w:id="316" w:name="_Hlk106572580"/>
      <w:r w:rsidRPr="007A2A36">
        <w:rPr>
          <w:sz w:val="28"/>
          <w:szCs w:val="28"/>
        </w:rPr>
        <w:t xml:space="preserve">Использование лесов для осуществления рекреационной </w:t>
      </w:r>
      <w:r w:rsidRPr="007A2A36">
        <w:rPr>
          <w:spacing w:val="-3"/>
          <w:sz w:val="28"/>
          <w:szCs w:val="28"/>
        </w:rPr>
        <w:t xml:space="preserve">деятельности </w:t>
      </w:r>
      <w:r w:rsidRPr="007A2A36">
        <w:rPr>
          <w:sz w:val="28"/>
          <w:szCs w:val="28"/>
        </w:rPr>
        <w:t xml:space="preserve">строится на принципах обеспечения многоцелевого, </w:t>
      </w:r>
      <w:r w:rsidRPr="007A2A36">
        <w:rPr>
          <w:spacing w:val="-1"/>
          <w:sz w:val="28"/>
          <w:szCs w:val="28"/>
        </w:rPr>
        <w:t xml:space="preserve">рационального, </w:t>
      </w:r>
      <w:r w:rsidRPr="007A2A36">
        <w:rPr>
          <w:spacing w:val="-1"/>
          <w:sz w:val="28"/>
          <w:szCs w:val="28"/>
        </w:rPr>
        <w:lastRenderedPageBreak/>
        <w:t>не</w:t>
      </w:r>
      <w:r w:rsidRPr="007A2A36">
        <w:rPr>
          <w:sz w:val="28"/>
          <w:szCs w:val="28"/>
        </w:rPr>
        <w:t xml:space="preserve">прерывного, неистощительного использования лесов для </w:t>
      </w:r>
      <w:r w:rsidRPr="007A2A36">
        <w:rPr>
          <w:spacing w:val="-1"/>
          <w:sz w:val="28"/>
          <w:szCs w:val="28"/>
        </w:rPr>
        <w:t xml:space="preserve">удовлетворения </w:t>
      </w:r>
      <w:r w:rsidRPr="007A2A36">
        <w:rPr>
          <w:sz w:val="28"/>
          <w:szCs w:val="28"/>
        </w:rPr>
        <w:t>потребностей общества в лесах и лесных</w:t>
      </w:r>
      <w:r w:rsidRPr="007A2A36">
        <w:rPr>
          <w:spacing w:val="-1"/>
          <w:sz w:val="28"/>
          <w:szCs w:val="28"/>
        </w:rPr>
        <w:t xml:space="preserve"> </w:t>
      </w:r>
      <w:r w:rsidRPr="007A2A36">
        <w:rPr>
          <w:sz w:val="28"/>
          <w:szCs w:val="28"/>
        </w:rPr>
        <w:t>ресурсах.</w:t>
      </w:r>
    </w:p>
    <w:bookmarkEnd w:id="314"/>
    <w:p w14:paraId="42E34F29" w14:textId="77777777" w:rsidR="002E03A1" w:rsidRPr="007A2A36" w:rsidRDefault="002E03A1" w:rsidP="002E03A1">
      <w:pPr>
        <w:pStyle w:val="a4"/>
        <w:ind w:firstLine="708"/>
        <w:contextualSpacing/>
        <w:jc w:val="both"/>
        <w:rPr>
          <w:sz w:val="28"/>
          <w:szCs w:val="28"/>
        </w:rPr>
      </w:pPr>
      <w:r w:rsidRPr="007A2A36">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2560B33C" w14:textId="77777777" w:rsidR="002E03A1" w:rsidRPr="007A2A36" w:rsidRDefault="002E03A1" w:rsidP="002E03A1">
      <w:pPr>
        <w:pStyle w:val="a4"/>
        <w:ind w:firstLine="708"/>
        <w:contextualSpacing/>
        <w:jc w:val="both"/>
        <w:rPr>
          <w:sz w:val="28"/>
          <w:szCs w:val="28"/>
        </w:rPr>
      </w:pPr>
      <w:r w:rsidRPr="007A2A36">
        <w:rPr>
          <w:sz w:val="28"/>
          <w:szCs w:val="28"/>
        </w:rPr>
        <w:t>В соответствии с Лесным кодексом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bookmarkEnd w:id="315"/>
    </w:p>
    <w:p w14:paraId="09C8C863" w14:textId="77777777" w:rsidR="002E03A1" w:rsidRPr="007A2A36" w:rsidRDefault="002E03A1" w:rsidP="002E03A1">
      <w:pPr>
        <w:pStyle w:val="2"/>
        <w:numPr>
          <w:ilvl w:val="0"/>
          <w:numId w:val="0"/>
        </w:numPr>
        <w:spacing w:before="120" w:after="120"/>
        <w:jc w:val="center"/>
      </w:pPr>
      <w:bookmarkStart w:id="317" w:name="_Toc106568728"/>
      <w:bookmarkStart w:id="318" w:name="_Toc174012315"/>
      <w:bookmarkEnd w:id="316"/>
      <w:r w:rsidRPr="007A2A36">
        <w:rPr>
          <w:rFonts w:ascii="Times New Roman" w:hAnsi="Times New Roman"/>
          <w:i w:val="0"/>
        </w:rPr>
        <w:t>2.9. Нормативы, параметры и сроки использования лесов для создания лесных плантаций и их эксплуатации</w:t>
      </w:r>
      <w:bookmarkEnd w:id="317"/>
      <w:bookmarkEnd w:id="318"/>
    </w:p>
    <w:p w14:paraId="76BC2B4B" w14:textId="77777777" w:rsidR="002E03A1" w:rsidRPr="007A2A36" w:rsidRDefault="002E03A1" w:rsidP="002E03A1">
      <w:pPr>
        <w:pStyle w:val="aff8"/>
        <w:spacing w:line="240" w:lineRule="auto"/>
        <w:contextualSpacing/>
        <w:rPr>
          <w:color w:val="000000"/>
          <w:sz w:val="28"/>
          <w:szCs w:val="28"/>
        </w:rPr>
      </w:pPr>
      <w:bookmarkStart w:id="319" w:name="sub_100254"/>
      <w:bookmarkStart w:id="320" w:name="_Hlk106555903"/>
      <w:bookmarkStart w:id="321" w:name="_Hlk106577478"/>
      <w:bookmarkStart w:id="322" w:name="_Toc513712563"/>
      <w:bookmarkStart w:id="323" w:name="sub_210"/>
      <w:r w:rsidRPr="007A2A36">
        <w:rPr>
          <w:color w:val="000000"/>
          <w:sz w:val="28"/>
          <w:szCs w:val="28"/>
        </w:rPr>
        <w:t>Согласно статье 42 Лесного кодекса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2BD5D854" w14:textId="77777777" w:rsidR="002E03A1" w:rsidRPr="007A2A36" w:rsidRDefault="002E03A1" w:rsidP="002E03A1">
      <w:pPr>
        <w:pStyle w:val="aff8"/>
        <w:spacing w:line="240" w:lineRule="auto"/>
        <w:contextualSpacing/>
        <w:rPr>
          <w:color w:val="000000" w:themeColor="text1"/>
          <w:sz w:val="28"/>
          <w:szCs w:val="28"/>
        </w:rPr>
      </w:pPr>
      <w:r w:rsidRPr="007A2A36">
        <w:rPr>
          <w:color w:val="000000" w:themeColor="text1"/>
          <w:sz w:val="28"/>
          <w:szCs w:val="28"/>
        </w:rPr>
        <w:t>Использование лесов, расположенных в водоохранных зонах, в целях создания лесных плантаций не допускается.</w:t>
      </w:r>
    </w:p>
    <w:bookmarkEnd w:id="319"/>
    <w:p w14:paraId="45D8E090" w14:textId="77777777" w:rsidR="002E03A1" w:rsidRPr="007A2A36" w:rsidRDefault="002E03A1" w:rsidP="002E03A1">
      <w:pPr>
        <w:pStyle w:val="aff8"/>
        <w:spacing w:line="240" w:lineRule="auto"/>
        <w:contextualSpacing/>
        <w:rPr>
          <w:color w:val="000000"/>
          <w:sz w:val="28"/>
          <w:szCs w:val="28"/>
        </w:rPr>
      </w:pPr>
      <w:r w:rsidRPr="007A2A36">
        <w:rPr>
          <w:color w:val="000000"/>
          <w:sz w:val="28"/>
          <w:szCs w:val="28"/>
        </w:rPr>
        <w:t>Гражданам и юридическим лицам для создания лесных плантаций и их эксплуатации лесные участки предоставляются в аренду на срок от десяти до сорока девяти лет.</w:t>
      </w:r>
      <w:bookmarkEnd w:id="320"/>
    </w:p>
    <w:p w14:paraId="2C2BCA2F" w14:textId="77777777" w:rsidR="002E03A1" w:rsidRPr="007A2A36" w:rsidRDefault="002E03A1" w:rsidP="002E03A1">
      <w:pPr>
        <w:pStyle w:val="2"/>
        <w:numPr>
          <w:ilvl w:val="0"/>
          <w:numId w:val="0"/>
        </w:numPr>
        <w:spacing w:before="120" w:after="120"/>
        <w:jc w:val="center"/>
        <w:rPr>
          <w:rFonts w:ascii="Times New Roman" w:hAnsi="Times New Roman"/>
          <w:i w:val="0"/>
        </w:rPr>
      </w:pPr>
      <w:bookmarkStart w:id="324" w:name="_Toc106568729"/>
      <w:bookmarkStart w:id="325" w:name="_Toc174012316"/>
      <w:bookmarkEnd w:id="321"/>
      <w:r w:rsidRPr="007A2A36">
        <w:rPr>
          <w:rFonts w:ascii="Times New Roman" w:hAnsi="Times New Roman"/>
          <w:i w:val="0"/>
        </w:rPr>
        <w:t>2.10. Нормативы, параметры и сроки использования лесов для выращивания лесных плодовых, ягодных, декоративных растений, лекарственных растений</w:t>
      </w:r>
      <w:bookmarkEnd w:id="324"/>
      <w:bookmarkEnd w:id="325"/>
    </w:p>
    <w:p w14:paraId="26F826B2" w14:textId="77777777" w:rsidR="002E03A1" w:rsidRPr="007A2A36" w:rsidRDefault="002E03A1" w:rsidP="002E03A1">
      <w:pPr>
        <w:pStyle w:val="aff8"/>
        <w:spacing w:line="240" w:lineRule="auto"/>
        <w:contextualSpacing/>
        <w:rPr>
          <w:sz w:val="28"/>
          <w:szCs w:val="28"/>
        </w:rPr>
      </w:pPr>
      <w:bookmarkStart w:id="326" w:name="_Hlk106555931"/>
      <w:bookmarkStart w:id="327" w:name="_Hlk106572659"/>
      <w:bookmarkStart w:id="328" w:name="_Hlk106577505"/>
      <w:bookmarkEnd w:id="322"/>
      <w:bookmarkEnd w:id="323"/>
      <w:r w:rsidRPr="007A2A36">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14:paraId="18F1484B" w14:textId="77777777" w:rsidR="002E03A1" w:rsidRPr="00FF2471" w:rsidRDefault="002E03A1" w:rsidP="002E03A1">
      <w:pPr>
        <w:pStyle w:val="aff8"/>
        <w:spacing w:line="240" w:lineRule="auto"/>
        <w:contextualSpacing/>
        <w:rPr>
          <w:color w:val="000000" w:themeColor="text1"/>
          <w:sz w:val="28"/>
          <w:szCs w:val="28"/>
        </w:rPr>
      </w:pPr>
      <w:bookmarkStart w:id="329" w:name="_Hlk106555950"/>
      <w:bookmarkEnd w:id="326"/>
      <w:r w:rsidRPr="00FF2471">
        <w:rPr>
          <w:color w:val="000000" w:themeColor="text1"/>
          <w:sz w:val="28"/>
          <w:szCs w:val="28"/>
        </w:rPr>
        <w:t>Использование лесов для выращивания лесных, плодовых, ягодных, декоративных растений и лекарственных растений производится в соответствии с приказом Министерства природных ресурсов и экологии Российской Федерации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7B6F1F9D" w14:textId="77777777" w:rsidR="002E03A1" w:rsidRPr="007A2A36" w:rsidRDefault="002E03A1" w:rsidP="002E03A1">
      <w:pPr>
        <w:pStyle w:val="aff8"/>
        <w:spacing w:line="240" w:lineRule="auto"/>
        <w:contextualSpacing/>
        <w:rPr>
          <w:sz w:val="28"/>
          <w:szCs w:val="28"/>
        </w:rPr>
      </w:pPr>
      <w:r w:rsidRPr="00FF2471">
        <w:rPr>
          <w:color w:val="000000" w:themeColor="text1"/>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w:t>
      </w:r>
      <w:r w:rsidRPr="007A2A36">
        <w:rPr>
          <w:sz w:val="28"/>
          <w:szCs w:val="28"/>
        </w:rPr>
        <w:t>торфяники).</w:t>
      </w:r>
    </w:p>
    <w:p w14:paraId="711CB6FA" w14:textId="77777777" w:rsidR="002E03A1" w:rsidRPr="007A2A36" w:rsidRDefault="002E03A1" w:rsidP="002E03A1">
      <w:pPr>
        <w:pStyle w:val="aff8"/>
        <w:spacing w:line="240" w:lineRule="auto"/>
        <w:contextualSpacing/>
        <w:rPr>
          <w:sz w:val="28"/>
          <w:szCs w:val="28"/>
        </w:rPr>
      </w:pPr>
      <w:r w:rsidRPr="007A2A36">
        <w:rPr>
          <w:sz w:val="28"/>
          <w:szCs w:val="28"/>
        </w:rPr>
        <w:lastRenderedPageBreak/>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p w14:paraId="75A49937" w14:textId="77777777" w:rsidR="002E03A1" w:rsidRPr="007A2A36" w:rsidRDefault="002E03A1" w:rsidP="002E03A1">
      <w:pPr>
        <w:pStyle w:val="aff8"/>
        <w:spacing w:line="240" w:lineRule="auto"/>
        <w:contextualSpacing/>
        <w:rPr>
          <w:sz w:val="28"/>
          <w:szCs w:val="28"/>
        </w:rPr>
      </w:pPr>
      <w:bookmarkStart w:id="330" w:name="_Hlk106572672"/>
      <w:bookmarkEnd w:id="327"/>
      <w:bookmarkEnd w:id="329"/>
      <w:r w:rsidRPr="007A2A36">
        <w:rPr>
          <w:sz w:val="28"/>
          <w:szCs w:val="28"/>
        </w:rPr>
        <w:t>Использование лесов для выращивания лесных плодовых, ягодных, декоративных растений и лекарственных растений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4696D1AF" w14:textId="77777777" w:rsidR="002E03A1" w:rsidRPr="00FF2471" w:rsidRDefault="002E03A1" w:rsidP="002E03A1">
      <w:pPr>
        <w:pStyle w:val="aff8"/>
        <w:spacing w:line="240" w:lineRule="auto"/>
        <w:contextualSpacing/>
        <w:rPr>
          <w:color w:val="000000" w:themeColor="text1"/>
          <w:sz w:val="28"/>
          <w:szCs w:val="28"/>
        </w:rPr>
      </w:pPr>
      <w:r w:rsidRPr="007A2A36">
        <w:rPr>
          <w:sz w:val="28"/>
          <w:szCs w:val="28"/>
        </w:rPr>
        <w:t xml:space="preserve">На лесных </w:t>
      </w:r>
      <w:r w:rsidRPr="00FF2471">
        <w:rPr>
          <w:color w:val="000000" w:themeColor="text1"/>
          <w:sz w:val="28"/>
          <w:szCs w:val="28"/>
        </w:rPr>
        <w:t>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p w14:paraId="22F70669" w14:textId="77777777" w:rsidR="002E03A1" w:rsidRPr="00FF2471" w:rsidRDefault="002E03A1" w:rsidP="002E03A1">
      <w:pPr>
        <w:keepNext/>
        <w:spacing w:before="120" w:after="120"/>
        <w:jc w:val="center"/>
        <w:outlineLvl w:val="1"/>
        <w:rPr>
          <w:b/>
          <w:bCs/>
          <w:iCs/>
          <w:color w:val="000000" w:themeColor="text1"/>
          <w:sz w:val="28"/>
          <w:szCs w:val="28"/>
        </w:rPr>
      </w:pPr>
      <w:bookmarkStart w:id="331" w:name="_Toc106568730"/>
      <w:bookmarkStart w:id="332" w:name="_Toc174012317"/>
      <w:bookmarkStart w:id="333" w:name="_Hlk106562927"/>
      <w:bookmarkStart w:id="334" w:name="sub_21111"/>
      <w:bookmarkStart w:id="335" w:name="_Toc513712565"/>
      <w:bookmarkStart w:id="336" w:name="_Toc517279694"/>
      <w:bookmarkStart w:id="337" w:name="_Toc517439356"/>
      <w:bookmarkEnd w:id="328"/>
      <w:bookmarkEnd w:id="330"/>
      <w:r w:rsidRPr="00FF2471">
        <w:rPr>
          <w:b/>
          <w:bCs/>
          <w:iCs/>
          <w:color w:val="000000" w:themeColor="text1"/>
          <w:sz w:val="28"/>
          <w:szCs w:val="28"/>
        </w:rPr>
        <w:t>2.11. Нормативы, параметры и сроки использования лесов для создания лесных питомников и их эксплуатации</w:t>
      </w:r>
      <w:bookmarkEnd w:id="331"/>
      <w:bookmarkEnd w:id="332"/>
    </w:p>
    <w:p w14:paraId="79BDA9D5" w14:textId="77777777" w:rsidR="002E03A1" w:rsidRPr="00FF2471" w:rsidRDefault="002E03A1" w:rsidP="002E03A1">
      <w:pPr>
        <w:pStyle w:val="a4"/>
        <w:ind w:firstLine="709"/>
        <w:jc w:val="both"/>
        <w:rPr>
          <w:color w:val="000000" w:themeColor="text1"/>
          <w:sz w:val="28"/>
          <w:szCs w:val="28"/>
        </w:rPr>
      </w:pPr>
      <w:bookmarkStart w:id="338" w:name="_Hlk106562922"/>
      <w:bookmarkStart w:id="339" w:name="_Hlk106577526"/>
      <w:bookmarkEnd w:id="333"/>
      <w:r w:rsidRPr="00FF2471">
        <w:rPr>
          <w:color w:val="000000" w:themeColor="text1"/>
          <w:sz w:val="28"/>
          <w:szCs w:val="28"/>
        </w:rPr>
        <w:t>Согласно статье 39.1 Лесного кодекса,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 Для целей Лесного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14:paraId="7C29395A" w14:textId="77777777" w:rsidR="002E03A1" w:rsidRPr="00FF2471" w:rsidRDefault="002E03A1" w:rsidP="002E03A1">
      <w:pPr>
        <w:pStyle w:val="a4"/>
        <w:ind w:firstLine="709"/>
        <w:jc w:val="both"/>
        <w:rPr>
          <w:color w:val="000000" w:themeColor="text1"/>
          <w:sz w:val="28"/>
          <w:szCs w:val="28"/>
        </w:rPr>
      </w:pPr>
      <w:bookmarkStart w:id="340" w:name="_Hlk106572730"/>
      <w:bookmarkStart w:id="341" w:name="_Hlk106562963"/>
      <w:bookmarkStart w:id="342" w:name="_Hlk106562939"/>
      <w:bookmarkEnd w:id="338"/>
      <w:r w:rsidRPr="00FF2471">
        <w:rPr>
          <w:color w:val="000000" w:themeColor="text1"/>
          <w:sz w:val="28"/>
          <w:szCs w:val="28"/>
        </w:rPr>
        <w:t>Правила использования лесов для выращивания посадочного материала лесных растений утверждены приказом Минприроды России</w:t>
      </w:r>
      <w:r w:rsidRPr="00FF2471">
        <w:rPr>
          <w:rFonts w:ascii="Arial" w:hAnsi="Arial" w:cs="Arial"/>
          <w:b/>
          <w:bCs/>
          <w:color w:val="000000" w:themeColor="text1"/>
          <w:shd w:val="clear" w:color="auto" w:fill="FFFFFF"/>
        </w:rPr>
        <w:t xml:space="preserve"> </w:t>
      </w:r>
      <w:r w:rsidRPr="00FF2471">
        <w:rPr>
          <w:color w:val="000000" w:themeColor="text1"/>
          <w:sz w:val="28"/>
          <w:szCs w:val="28"/>
        </w:rPr>
        <w:t xml:space="preserve">от 12 октября 2021 года № 737 «Об утверждении </w:t>
      </w:r>
      <w:hyperlink r:id="rId24" w:anchor="6560IO" w:history="1">
        <w:r w:rsidRPr="00FF2471">
          <w:rPr>
            <w:color w:val="000000" w:themeColor="text1"/>
            <w:sz w:val="28"/>
            <w:szCs w:val="28"/>
          </w:rPr>
          <w:t>Правил создания лесных питомников и их эксплуатации</w:t>
        </w:r>
      </w:hyperlink>
      <w:r w:rsidRPr="00FF2471">
        <w:rPr>
          <w:color w:val="000000" w:themeColor="text1"/>
          <w:sz w:val="28"/>
          <w:szCs w:val="28"/>
        </w:rPr>
        <w:t>».</w:t>
      </w:r>
    </w:p>
    <w:p w14:paraId="548A1DF7" w14:textId="77777777" w:rsidR="002E03A1" w:rsidRPr="00FF2471" w:rsidRDefault="002E03A1" w:rsidP="002E03A1">
      <w:pPr>
        <w:pStyle w:val="a4"/>
        <w:ind w:firstLine="709"/>
        <w:jc w:val="both"/>
        <w:rPr>
          <w:color w:val="000000" w:themeColor="text1"/>
          <w:sz w:val="28"/>
          <w:szCs w:val="28"/>
        </w:rPr>
      </w:pPr>
      <w:bookmarkStart w:id="343" w:name="_Hlk106572754"/>
      <w:bookmarkEnd w:id="340"/>
      <w:r w:rsidRPr="00FF2471">
        <w:rPr>
          <w:color w:val="000000" w:themeColor="text1"/>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51AC78B4" w14:textId="77777777" w:rsidR="002E03A1" w:rsidRPr="007A2A36" w:rsidRDefault="002E03A1" w:rsidP="002E03A1">
      <w:pPr>
        <w:pStyle w:val="a4"/>
        <w:ind w:firstLine="709"/>
        <w:jc w:val="both"/>
        <w:rPr>
          <w:sz w:val="28"/>
          <w:szCs w:val="28"/>
        </w:rPr>
      </w:pPr>
      <w:r w:rsidRPr="00FF2471">
        <w:rPr>
          <w:color w:val="000000" w:themeColor="text1"/>
          <w:sz w:val="28"/>
          <w:szCs w:val="28"/>
        </w:rPr>
        <w:t xml:space="preserve">Постоянный лесной питомник </w:t>
      </w:r>
      <w:r w:rsidRPr="007A2A36">
        <w:rPr>
          <w:sz w:val="28"/>
          <w:szCs w:val="28"/>
        </w:rPr>
        <w:t>– лесной питомник, созданный на период от 15 до 49 лет.</w:t>
      </w:r>
    </w:p>
    <w:p w14:paraId="609F616A" w14:textId="77777777" w:rsidR="002E03A1" w:rsidRPr="007A2A36" w:rsidRDefault="002E03A1" w:rsidP="002E03A1">
      <w:pPr>
        <w:pStyle w:val="a4"/>
        <w:ind w:firstLine="709"/>
        <w:jc w:val="both"/>
        <w:rPr>
          <w:sz w:val="28"/>
          <w:szCs w:val="28"/>
        </w:rPr>
      </w:pPr>
      <w:r w:rsidRPr="007A2A36">
        <w:rPr>
          <w:sz w:val="28"/>
          <w:szCs w:val="28"/>
        </w:rPr>
        <w:t>Временный лесной питомник – лесной питомник, созданный на период от 10 до 15 лет.</w:t>
      </w:r>
    </w:p>
    <w:p w14:paraId="5D68F90C" w14:textId="77777777" w:rsidR="002E03A1" w:rsidRPr="007A2A36" w:rsidRDefault="002E03A1" w:rsidP="002E03A1">
      <w:pPr>
        <w:pStyle w:val="a4"/>
        <w:ind w:firstLine="709"/>
        <w:jc w:val="both"/>
        <w:rPr>
          <w:sz w:val="28"/>
          <w:szCs w:val="28"/>
        </w:rPr>
      </w:pPr>
      <w:r w:rsidRPr="007A2A36">
        <w:rPr>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14:paraId="1F271D86" w14:textId="77777777" w:rsidR="002E03A1" w:rsidRDefault="002E03A1" w:rsidP="002E03A1">
      <w:pPr>
        <w:pStyle w:val="a4"/>
        <w:ind w:firstLine="709"/>
        <w:jc w:val="both"/>
        <w:rPr>
          <w:sz w:val="28"/>
          <w:szCs w:val="28"/>
        </w:rPr>
      </w:pPr>
      <w:r w:rsidRPr="007A2A36">
        <w:rPr>
          <w:sz w:val="28"/>
          <w:szCs w:val="28"/>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14:paraId="021D20B6" w14:textId="54A889E6" w:rsidR="005C4DC3" w:rsidRPr="007A2A36" w:rsidRDefault="005C4DC3" w:rsidP="005C4DC3">
      <w:pPr>
        <w:pStyle w:val="a4"/>
        <w:ind w:firstLine="709"/>
        <w:jc w:val="both"/>
        <w:rPr>
          <w:sz w:val="28"/>
          <w:szCs w:val="28"/>
        </w:rPr>
      </w:pPr>
      <w:r w:rsidRPr="006B6133">
        <w:rPr>
          <w:color w:val="FF0000"/>
          <w:sz w:val="28"/>
          <w:szCs w:val="28"/>
        </w:rPr>
        <w:t>Для создания лесных питомников и их эксплуатации используют не покрытые лесом земли.</w:t>
      </w:r>
    </w:p>
    <w:p w14:paraId="3AA46131" w14:textId="77777777" w:rsidR="002E03A1" w:rsidRPr="007A2A36" w:rsidRDefault="002E03A1" w:rsidP="002E03A1">
      <w:pPr>
        <w:pStyle w:val="a4"/>
        <w:ind w:firstLine="709"/>
        <w:jc w:val="both"/>
        <w:rPr>
          <w:sz w:val="28"/>
          <w:szCs w:val="28"/>
        </w:rPr>
      </w:pPr>
      <w:r w:rsidRPr="007A2A36">
        <w:rPr>
          <w:sz w:val="28"/>
          <w:szCs w:val="28"/>
        </w:rPr>
        <w:lastRenderedPageBreak/>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создания лесных питомников и их эксплуатация заключается на срок от десяти до сорока девяти лет.</w:t>
      </w:r>
    </w:p>
    <w:p w14:paraId="4F316187" w14:textId="06B6BE37" w:rsidR="002E03A1" w:rsidRPr="007A2A36" w:rsidRDefault="002E03A1" w:rsidP="002E03A1">
      <w:pPr>
        <w:ind w:firstLine="709"/>
        <w:contextualSpacing/>
        <w:jc w:val="both"/>
        <w:rPr>
          <w:sz w:val="28"/>
          <w:szCs w:val="28"/>
        </w:rPr>
      </w:pPr>
      <w:bookmarkStart w:id="344" w:name="_Hlk106562972"/>
      <w:bookmarkEnd w:id="341"/>
      <w:bookmarkEnd w:id="343"/>
      <w:r w:rsidRPr="007A2A36">
        <w:rPr>
          <w:sz w:val="28"/>
          <w:szCs w:val="28"/>
        </w:rPr>
        <w:t xml:space="preserve">Для выращивания посадочного материала используются районированные семена лесных насаждений, соответствующие требованиям, установленным Федеральным законом </w:t>
      </w:r>
      <w:r w:rsidR="006A19A2" w:rsidRPr="00A676D3">
        <w:rPr>
          <w:color w:val="FF0000"/>
          <w:sz w:val="28"/>
          <w:szCs w:val="28"/>
        </w:rPr>
        <w:t>от 30 декабря 2021 года № 454-ФЗ</w:t>
      </w:r>
      <w:r w:rsidR="006A19A2" w:rsidRPr="007A2A36">
        <w:rPr>
          <w:sz w:val="28"/>
          <w:szCs w:val="28"/>
        </w:rPr>
        <w:t xml:space="preserve"> </w:t>
      </w:r>
      <w:r w:rsidRPr="007A2A36">
        <w:rPr>
          <w:sz w:val="28"/>
          <w:szCs w:val="28"/>
        </w:rPr>
        <w:t>«О семеноводстве», приказом Минприроды России от 30 июля 2020 года № 514 «</w:t>
      </w:r>
      <w:r w:rsidRPr="007A2A36">
        <w:rPr>
          <w:spacing w:val="-2"/>
          <w:sz w:val="28"/>
          <w:szCs w:val="28"/>
        </w:rPr>
        <w:t xml:space="preserve">Об </w:t>
      </w:r>
      <w:r w:rsidRPr="007A2A36">
        <w:rPr>
          <w:sz w:val="28"/>
          <w:szCs w:val="28"/>
        </w:rPr>
        <w:t xml:space="preserve">утверждении Порядка производства семян отдельных категорий лесных растений», приказом Федерального агентства лесного хозяйства </w:t>
      </w:r>
      <w:r w:rsidR="00211E76" w:rsidRPr="000C485A">
        <w:rPr>
          <w:color w:val="FF0000"/>
          <w:sz w:val="28"/>
          <w:szCs w:val="28"/>
        </w:rPr>
        <w:t>о</w:t>
      </w:r>
      <w:r w:rsidR="00211E76" w:rsidRPr="00211E76">
        <w:rPr>
          <w:color w:val="FF0000"/>
          <w:sz w:val="28"/>
          <w:szCs w:val="28"/>
        </w:rPr>
        <w:t xml:space="preserve">т 19 декабря 2022 года № 1032 </w:t>
      </w:r>
      <w:r w:rsidR="00211E76" w:rsidRPr="00211E76">
        <w:rPr>
          <w:sz w:val="28"/>
          <w:szCs w:val="28"/>
        </w:rPr>
        <w:t>«Об установлении лесосеменного районирования»</w:t>
      </w:r>
      <w:r w:rsidRPr="00211E76">
        <w:rPr>
          <w:sz w:val="28"/>
          <w:szCs w:val="28"/>
        </w:rPr>
        <w:t>.</w:t>
      </w:r>
    </w:p>
    <w:p w14:paraId="347751E2" w14:textId="77777777" w:rsidR="002E03A1" w:rsidRPr="007A2A36" w:rsidRDefault="002E03A1" w:rsidP="002E03A1">
      <w:pPr>
        <w:keepNext/>
        <w:spacing w:before="120" w:after="120"/>
        <w:jc w:val="center"/>
        <w:outlineLvl w:val="1"/>
        <w:rPr>
          <w:b/>
          <w:bCs/>
          <w:iCs/>
          <w:sz w:val="28"/>
          <w:szCs w:val="28"/>
        </w:rPr>
      </w:pPr>
      <w:bookmarkStart w:id="345" w:name="_Toc106187889"/>
      <w:bookmarkStart w:id="346" w:name="_Toc106568731"/>
      <w:bookmarkStart w:id="347" w:name="_Toc174012318"/>
      <w:bookmarkStart w:id="348" w:name="_Toc418849677"/>
      <w:bookmarkStart w:id="349" w:name="_Toc493971859"/>
      <w:bookmarkStart w:id="350" w:name="_Toc513712566"/>
      <w:bookmarkEnd w:id="334"/>
      <w:bookmarkEnd w:id="335"/>
      <w:bookmarkEnd w:id="336"/>
      <w:bookmarkEnd w:id="337"/>
      <w:bookmarkEnd w:id="339"/>
      <w:bookmarkEnd w:id="342"/>
      <w:bookmarkEnd w:id="344"/>
      <w:r w:rsidRPr="007A2A36">
        <w:rPr>
          <w:b/>
          <w:bCs/>
          <w:iCs/>
          <w:sz w:val="28"/>
          <w:szCs w:val="28"/>
        </w:rPr>
        <w:t>2.12. Нормативы, параметры и сроки использования лесов в целях осуществления геологического изучения недр, разведки и добычи полезных ископаемых</w:t>
      </w:r>
      <w:bookmarkEnd w:id="345"/>
      <w:bookmarkEnd w:id="346"/>
      <w:bookmarkEnd w:id="347"/>
    </w:p>
    <w:p w14:paraId="608D1CC6" w14:textId="77777777" w:rsidR="002E03A1" w:rsidRPr="00FF2471" w:rsidRDefault="002E03A1" w:rsidP="002E03A1">
      <w:pPr>
        <w:pStyle w:val="aff8"/>
        <w:spacing w:line="240" w:lineRule="auto"/>
        <w:contextualSpacing/>
        <w:rPr>
          <w:color w:val="000000" w:themeColor="text1"/>
          <w:sz w:val="28"/>
          <w:szCs w:val="28"/>
        </w:rPr>
      </w:pPr>
      <w:bookmarkStart w:id="351" w:name="_Hlk106563029"/>
      <w:bookmarkStart w:id="352" w:name="_Hlk106572835"/>
      <w:bookmarkStart w:id="353" w:name="_Hlk106577556"/>
      <w:r w:rsidRPr="00FF2471">
        <w:rPr>
          <w:color w:val="000000" w:themeColor="text1"/>
          <w:sz w:val="28"/>
          <w:szCs w:val="28"/>
        </w:rPr>
        <w:t xml:space="preserve">Использование лесов </w:t>
      </w:r>
      <w:r w:rsidRPr="00FF2471">
        <w:rPr>
          <w:iCs/>
          <w:color w:val="000000" w:themeColor="text1"/>
          <w:sz w:val="28"/>
          <w:szCs w:val="28"/>
        </w:rPr>
        <w:t>в целях осуществления геологического изучения недр</w:t>
      </w:r>
      <w:r w:rsidRPr="00FF2471">
        <w:rPr>
          <w:color w:val="000000" w:themeColor="text1"/>
          <w:sz w:val="28"/>
          <w:szCs w:val="28"/>
        </w:rPr>
        <w:t>, разведки и добычи полезных ископаемых производится в соответствии с законом Российской Федерации от 21 февраля 1992 года № 2395-1 «О недрах», статьями 21 и 21.1 Лесного кодекса, приказом Министерство природных ресурсов и экологии Российской Федерации 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2095B152" w14:textId="77777777" w:rsidR="002E03A1" w:rsidRDefault="002E03A1" w:rsidP="002E03A1">
      <w:pPr>
        <w:pStyle w:val="aff8"/>
        <w:spacing w:line="240" w:lineRule="auto"/>
        <w:contextualSpacing/>
        <w:rPr>
          <w:color w:val="000000"/>
          <w:sz w:val="28"/>
          <w:szCs w:val="28"/>
          <w:shd w:val="clear" w:color="auto" w:fill="FFFFFF"/>
        </w:rPr>
      </w:pPr>
      <w:r w:rsidRPr="00FF2471">
        <w:rPr>
          <w:color w:val="000000" w:themeColor="text1"/>
          <w:sz w:val="28"/>
          <w:szCs w:val="28"/>
          <w:shd w:val="clear" w:color="auto" w:fill="FFFFFF"/>
        </w:rPr>
        <w:t xml:space="preserve">В соответствии со статей 21 Лесного кодекса </w:t>
      </w:r>
      <w:r w:rsidRPr="00FF2471">
        <w:rPr>
          <w:color w:val="000000" w:themeColor="text1"/>
          <w:sz w:val="28"/>
          <w:szCs w:val="28"/>
        </w:rPr>
        <w:t xml:space="preserve">при осуществлении геологического изучения недр, разведки и добычи полезных ископаемых допускается </w:t>
      </w:r>
      <w:r w:rsidRPr="007A2A36">
        <w:rPr>
          <w:sz w:val="28"/>
          <w:szCs w:val="28"/>
        </w:rPr>
        <w:t>с</w:t>
      </w:r>
      <w:r w:rsidRPr="007A2A36">
        <w:rPr>
          <w:color w:val="000000"/>
          <w:sz w:val="28"/>
          <w:szCs w:val="28"/>
          <w:shd w:val="clear" w:color="auto" w:fill="FFFFFF"/>
        </w:rPr>
        <w:t>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0F4EACBF" w14:textId="56B1E412" w:rsidR="005652FC" w:rsidRPr="005652FC" w:rsidRDefault="005652FC" w:rsidP="005652FC">
      <w:pPr>
        <w:ind w:firstLine="709"/>
        <w:contextualSpacing/>
        <w:jc w:val="both"/>
        <w:rPr>
          <w:color w:val="FF0000"/>
          <w:sz w:val="28"/>
          <w:szCs w:val="28"/>
        </w:rPr>
      </w:pPr>
      <w:r w:rsidRPr="006B6133">
        <w:rPr>
          <w:color w:val="FF0000"/>
          <w:sz w:val="28"/>
          <w:szCs w:val="28"/>
        </w:rPr>
        <w:t>По окончании работ 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(часть 9 статьи 21 Лесного кодекса).</w:t>
      </w:r>
    </w:p>
    <w:p w14:paraId="29C06504" w14:textId="77777777" w:rsidR="002E03A1" w:rsidRPr="007A2A36" w:rsidRDefault="002E03A1" w:rsidP="002E03A1">
      <w:pPr>
        <w:pStyle w:val="aff8"/>
        <w:spacing w:line="240" w:lineRule="auto"/>
        <w:contextualSpacing/>
        <w:rPr>
          <w:sz w:val="28"/>
          <w:szCs w:val="28"/>
        </w:rPr>
      </w:pPr>
      <w:r w:rsidRPr="007A2A36">
        <w:rPr>
          <w:sz w:val="28"/>
          <w:szCs w:val="28"/>
        </w:rPr>
        <w:t>Объекты капитального строительства, связанные с организацией геологического изучения недр, разведки и добычи полезных ископаемых, по истечении сроков выполнения соответствующих работ подлежат сносу, консервации или ликвидации в соответствии с законодательством о недрах.</w:t>
      </w:r>
    </w:p>
    <w:p w14:paraId="54F01634" w14:textId="77777777" w:rsidR="002E03A1" w:rsidRPr="007A2A36" w:rsidRDefault="002E03A1" w:rsidP="002E03A1">
      <w:pPr>
        <w:pStyle w:val="aff8"/>
        <w:spacing w:line="240" w:lineRule="auto"/>
        <w:contextualSpacing/>
        <w:rPr>
          <w:sz w:val="28"/>
          <w:szCs w:val="28"/>
        </w:rPr>
      </w:pPr>
      <w:r w:rsidRPr="007A2A36">
        <w:rPr>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14:paraId="1990BB3C" w14:textId="77777777" w:rsidR="002E03A1" w:rsidRPr="007A2A36" w:rsidRDefault="002E03A1" w:rsidP="002E03A1">
      <w:pPr>
        <w:pStyle w:val="aff8"/>
        <w:spacing w:line="240" w:lineRule="auto"/>
        <w:contextualSpacing/>
        <w:rPr>
          <w:sz w:val="28"/>
          <w:szCs w:val="28"/>
        </w:rPr>
      </w:pPr>
      <w:r w:rsidRPr="007A2A36">
        <w:rPr>
          <w:sz w:val="28"/>
          <w:szCs w:val="28"/>
        </w:rPr>
        <w:t xml:space="preserve">Возведение и эксплуатация некапитальных строений, сооружений, не связанных с созданием лесной инфраструктуры, на землях лесного фонда </w:t>
      </w:r>
      <w:r w:rsidRPr="007A2A36">
        <w:rPr>
          <w:sz w:val="28"/>
          <w:szCs w:val="28"/>
        </w:rPr>
        <w:lastRenderedPageBreak/>
        <w:t>допускаются в случаях использования лесов в целях, предусмотренных частью 1 статьи 21 Лесного кодекса, а также в иных случаях, предусмотренных Лесным кодексом.</w:t>
      </w:r>
    </w:p>
    <w:p w14:paraId="606BA750" w14:textId="77777777" w:rsidR="002E03A1" w:rsidRPr="007A2A36" w:rsidRDefault="002E03A1" w:rsidP="002E03A1">
      <w:pPr>
        <w:pStyle w:val="aff8"/>
        <w:spacing w:line="240" w:lineRule="auto"/>
        <w:contextualSpacing/>
        <w:rPr>
          <w:sz w:val="28"/>
          <w:szCs w:val="28"/>
        </w:rPr>
      </w:pPr>
      <w:r w:rsidRPr="007A2A36">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утверждается Правительством Российской Федерации.</w:t>
      </w:r>
    </w:p>
    <w:p w14:paraId="1CFEA2F3" w14:textId="77777777" w:rsidR="002E03A1" w:rsidRPr="007A2A36" w:rsidRDefault="002E03A1" w:rsidP="002E03A1">
      <w:pPr>
        <w:pStyle w:val="aff8"/>
        <w:spacing w:line="240" w:lineRule="auto"/>
        <w:contextualSpacing/>
        <w:rPr>
          <w:sz w:val="28"/>
          <w:szCs w:val="28"/>
        </w:rPr>
      </w:pPr>
      <w:r w:rsidRPr="007A2A36">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6FBDF38E" w14:textId="77777777" w:rsidR="002E03A1" w:rsidRPr="007A2A36" w:rsidRDefault="002E03A1" w:rsidP="002E03A1">
      <w:pPr>
        <w:pStyle w:val="a4"/>
        <w:tabs>
          <w:tab w:val="left" w:pos="0"/>
        </w:tabs>
        <w:ind w:firstLine="709"/>
        <w:contextualSpacing/>
        <w:jc w:val="both"/>
        <w:rPr>
          <w:sz w:val="28"/>
          <w:szCs w:val="28"/>
        </w:rPr>
      </w:pPr>
      <w:r w:rsidRPr="007A2A36">
        <w:rPr>
          <w:sz w:val="28"/>
          <w:szCs w:val="28"/>
        </w:rPr>
        <w:t xml:space="preserve">Согласно Лесному кодексу в лесах, расположенных в зеленых зонах, лесопарковых зонах, городских лесах и на </w:t>
      </w:r>
      <w:r w:rsidRPr="007A2A36">
        <w:rPr>
          <w:color w:val="000000"/>
          <w:sz w:val="28"/>
          <w:szCs w:val="28"/>
          <w:shd w:val="clear" w:color="auto" w:fill="FFFFFF"/>
        </w:rPr>
        <w:t>заповедных лесных участках</w:t>
      </w:r>
      <w:r w:rsidRPr="007A2A36">
        <w:rPr>
          <w:sz w:val="28"/>
          <w:szCs w:val="28"/>
        </w:rPr>
        <w:t xml:space="preserve"> разведка и добыча полезных ископаемых запрещена, за исключением случаев предусмотренных Лесным кодексом и другими федеральными законами (статьи 114, 116, 119 Лесного кодекса).</w:t>
      </w:r>
    </w:p>
    <w:p w14:paraId="65358007" w14:textId="77777777" w:rsidR="002E03A1" w:rsidRPr="007A2A36" w:rsidRDefault="002E03A1" w:rsidP="002E03A1">
      <w:pPr>
        <w:autoSpaceDE w:val="0"/>
        <w:autoSpaceDN w:val="0"/>
        <w:adjustRightInd w:val="0"/>
        <w:ind w:firstLine="709"/>
        <w:jc w:val="both"/>
        <w:rPr>
          <w:sz w:val="28"/>
          <w:szCs w:val="28"/>
        </w:rPr>
      </w:pPr>
      <w:r w:rsidRPr="007A2A36">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по основаниям и в порядке, которые предусмотрены гражданским законодательством, Земельным кодексом Российской Федерации.</w:t>
      </w:r>
    </w:p>
    <w:p w14:paraId="507D66AE" w14:textId="77777777" w:rsidR="002E03A1" w:rsidRPr="007A2A36" w:rsidRDefault="002E03A1" w:rsidP="002E03A1">
      <w:pPr>
        <w:autoSpaceDE w:val="0"/>
        <w:autoSpaceDN w:val="0"/>
        <w:adjustRightInd w:val="0"/>
        <w:ind w:firstLine="709"/>
        <w:jc w:val="both"/>
        <w:rPr>
          <w:sz w:val="28"/>
          <w:szCs w:val="28"/>
        </w:rPr>
      </w:pPr>
      <w:r w:rsidRPr="007A2A36">
        <w:rPr>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bookmarkEnd w:id="351"/>
    <w:p w14:paraId="75D90EC1" w14:textId="77777777" w:rsidR="002E03A1" w:rsidRPr="007A2A36" w:rsidRDefault="002E03A1" w:rsidP="002E03A1">
      <w:pPr>
        <w:pStyle w:val="a4"/>
        <w:ind w:firstLine="709"/>
        <w:contextualSpacing/>
        <w:jc w:val="both"/>
        <w:rPr>
          <w:sz w:val="28"/>
          <w:szCs w:val="28"/>
        </w:rPr>
      </w:pPr>
      <w:r w:rsidRPr="007A2A36">
        <w:rPr>
          <w:sz w:val="28"/>
          <w:szCs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осуществляется использование лесов для проведения выборочных рубок и сплошных рубок деревьев и кустарников без предоставления лесных участков, без установления сервитута.</w:t>
      </w:r>
    </w:p>
    <w:p w14:paraId="2317F162" w14:textId="77777777" w:rsidR="002E03A1" w:rsidRPr="00E2200D" w:rsidRDefault="002E03A1" w:rsidP="002E03A1">
      <w:pPr>
        <w:pStyle w:val="a4"/>
        <w:tabs>
          <w:tab w:val="left" w:pos="0"/>
        </w:tabs>
        <w:ind w:firstLine="709"/>
        <w:contextualSpacing/>
        <w:jc w:val="both"/>
        <w:rPr>
          <w:sz w:val="28"/>
          <w:szCs w:val="28"/>
        </w:rPr>
      </w:pPr>
      <w:r w:rsidRPr="007A2A36">
        <w:rPr>
          <w:sz w:val="28"/>
          <w:szCs w:val="28"/>
        </w:rPr>
        <w:t>Право собственности на древесину, которая получена при использовании лесов в целях осуществления геологического изучения</w:t>
      </w:r>
      <w:r w:rsidRPr="007A2A36">
        <w:rPr>
          <w:spacing w:val="-10"/>
          <w:sz w:val="28"/>
          <w:szCs w:val="28"/>
        </w:rPr>
        <w:t xml:space="preserve"> </w:t>
      </w:r>
      <w:r w:rsidRPr="007A2A36">
        <w:rPr>
          <w:sz w:val="28"/>
          <w:szCs w:val="28"/>
        </w:rPr>
        <w:t xml:space="preserve">недр, разведки и </w:t>
      </w:r>
      <w:r w:rsidRPr="00E2200D">
        <w:rPr>
          <w:sz w:val="28"/>
          <w:szCs w:val="28"/>
        </w:rPr>
        <w:t>добычи полезных ископаемых, расположенных на землях лесного фонда, принадлежит Российской Федерации</w:t>
      </w:r>
      <w:r w:rsidRPr="00E2200D">
        <w:rPr>
          <w:szCs w:val="24"/>
        </w:rPr>
        <w:t>.</w:t>
      </w:r>
    </w:p>
    <w:p w14:paraId="68940C66" w14:textId="77777777" w:rsidR="002E03A1" w:rsidRPr="00FF2471" w:rsidRDefault="002E03A1" w:rsidP="002E03A1">
      <w:pPr>
        <w:adjustRightInd w:val="0"/>
        <w:ind w:firstLine="709"/>
        <w:contextualSpacing/>
        <w:jc w:val="both"/>
        <w:rPr>
          <w:color w:val="000000" w:themeColor="text1"/>
          <w:sz w:val="28"/>
          <w:szCs w:val="28"/>
        </w:rPr>
      </w:pPr>
      <w:r w:rsidRPr="00E2200D">
        <w:rPr>
          <w:sz w:val="28"/>
          <w:szCs w:val="28"/>
        </w:rPr>
        <w:t xml:space="preserve">Реализация древесины, заготовленной при использовании лесов в целях </w:t>
      </w:r>
      <w:r w:rsidRPr="00FF2471">
        <w:rPr>
          <w:color w:val="000000" w:themeColor="text1"/>
          <w:sz w:val="28"/>
          <w:szCs w:val="28"/>
        </w:rPr>
        <w:t>осуществления геологического изучения</w:t>
      </w:r>
      <w:r w:rsidRPr="00FF2471">
        <w:rPr>
          <w:color w:val="000000" w:themeColor="text1"/>
          <w:spacing w:val="-10"/>
          <w:sz w:val="28"/>
          <w:szCs w:val="28"/>
        </w:rPr>
        <w:t xml:space="preserve"> </w:t>
      </w:r>
      <w:r w:rsidRPr="00FF2471">
        <w:rPr>
          <w:color w:val="000000" w:themeColor="text1"/>
          <w:sz w:val="28"/>
          <w:szCs w:val="28"/>
        </w:rPr>
        <w:t xml:space="preserve">недр, разведки и добычи полезных ископаемых осуществляется в соответствии с </w:t>
      </w:r>
      <w:hyperlink r:id="rId25" w:history="1">
        <w:r w:rsidRPr="00FF2471">
          <w:rPr>
            <w:color w:val="000000" w:themeColor="text1"/>
            <w:sz w:val="28"/>
            <w:szCs w:val="28"/>
          </w:rPr>
          <w:t>Правилами</w:t>
        </w:r>
      </w:hyperlink>
      <w:r w:rsidRPr="00FF2471">
        <w:rPr>
          <w:color w:val="000000" w:themeColor="text1"/>
          <w:sz w:val="28"/>
          <w:szCs w:val="28"/>
        </w:rPr>
        <w:t xml:space="preserve"> реализации древесины, утвержденными </w:t>
      </w:r>
      <w:hyperlink r:id="rId26" w:history="1">
        <w:r w:rsidRPr="00FF2471">
          <w:rPr>
            <w:color w:val="000000" w:themeColor="text1"/>
            <w:sz w:val="28"/>
            <w:szCs w:val="28"/>
          </w:rPr>
          <w:t>постановлением</w:t>
        </w:r>
      </w:hyperlink>
      <w:r w:rsidRPr="00FF2471">
        <w:rPr>
          <w:color w:val="000000" w:themeColor="text1"/>
          <w:sz w:val="28"/>
          <w:szCs w:val="28"/>
        </w:rPr>
        <w:t xml:space="preserve"> Правительства Российской Федерации от 23 июля 2009 года № 604 </w:t>
      </w:r>
      <w:bookmarkStart w:id="354" w:name="_Hlk106563041"/>
      <w:r w:rsidRPr="00FF2471">
        <w:rPr>
          <w:color w:val="000000" w:themeColor="text1"/>
          <w:sz w:val="28"/>
          <w:szCs w:val="28"/>
        </w:rPr>
        <w:t xml:space="preserve">«О реализации древесины, которая </w:t>
      </w:r>
      <w:r w:rsidRPr="00FF2471">
        <w:rPr>
          <w:color w:val="000000" w:themeColor="text1"/>
          <w:sz w:val="28"/>
          <w:szCs w:val="28"/>
        </w:rPr>
        <w:lastRenderedPageBreak/>
        <w:t>получена при использовании лесов, расположенных на землях лесного фонда, в соответствии со статьями 43-46 Лесного кодекса Российской Федерации».</w:t>
      </w:r>
      <w:bookmarkEnd w:id="354"/>
    </w:p>
    <w:p w14:paraId="12AC900E" w14:textId="77777777" w:rsidR="002E03A1" w:rsidRPr="00FF2471" w:rsidRDefault="002E03A1" w:rsidP="002E03A1">
      <w:pPr>
        <w:pStyle w:val="a4"/>
        <w:ind w:firstLine="709"/>
        <w:contextualSpacing/>
        <w:jc w:val="both"/>
        <w:rPr>
          <w:color w:val="000000" w:themeColor="text1"/>
          <w:sz w:val="28"/>
          <w:szCs w:val="28"/>
        </w:rPr>
      </w:pPr>
      <w:r w:rsidRPr="00FF2471">
        <w:rPr>
          <w:color w:val="000000" w:themeColor="text1"/>
          <w:sz w:val="28"/>
          <w:szCs w:val="28"/>
        </w:rPr>
        <w:t>Обустройство объектов, связанных с осуществлением геологического изучения</w:t>
      </w:r>
      <w:r w:rsidRPr="00FF2471">
        <w:rPr>
          <w:color w:val="000000" w:themeColor="text1"/>
          <w:spacing w:val="-10"/>
          <w:sz w:val="28"/>
          <w:szCs w:val="28"/>
        </w:rPr>
        <w:t xml:space="preserve"> </w:t>
      </w:r>
      <w:r w:rsidRPr="00FF2471">
        <w:rPr>
          <w:color w:val="000000" w:themeColor="text1"/>
          <w:sz w:val="28"/>
          <w:szCs w:val="28"/>
        </w:rPr>
        <w:t xml:space="preserve">недр, разведки и добычи полезных ископаемых, </w:t>
      </w:r>
      <w:r w:rsidRPr="00FF2471">
        <w:rPr>
          <w:color w:val="000000" w:themeColor="text1"/>
          <w:spacing w:val="-1"/>
          <w:sz w:val="28"/>
          <w:szCs w:val="28"/>
        </w:rPr>
        <w:t xml:space="preserve">должно </w:t>
      </w:r>
      <w:r w:rsidRPr="00FF2471">
        <w:rPr>
          <w:color w:val="000000" w:themeColor="text1"/>
          <w:sz w:val="28"/>
          <w:szCs w:val="28"/>
        </w:rPr>
        <w:t>исключать развитие эрозионных процессов на предоставленной и</w:t>
      </w:r>
      <w:r w:rsidRPr="00FF2471">
        <w:rPr>
          <w:color w:val="000000" w:themeColor="text1"/>
          <w:spacing w:val="-27"/>
          <w:sz w:val="28"/>
          <w:szCs w:val="28"/>
        </w:rPr>
        <w:t xml:space="preserve"> </w:t>
      </w:r>
      <w:r w:rsidRPr="00FF2471">
        <w:rPr>
          <w:color w:val="000000" w:themeColor="text1"/>
          <w:sz w:val="28"/>
          <w:szCs w:val="28"/>
        </w:rPr>
        <w:t>прилегающей</w:t>
      </w:r>
      <w:r w:rsidRPr="00FF2471">
        <w:rPr>
          <w:color w:val="000000" w:themeColor="text1"/>
          <w:spacing w:val="-3"/>
          <w:sz w:val="28"/>
          <w:szCs w:val="28"/>
        </w:rPr>
        <w:t xml:space="preserve"> </w:t>
      </w:r>
      <w:r w:rsidRPr="00FF2471">
        <w:rPr>
          <w:color w:val="000000" w:themeColor="text1"/>
          <w:sz w:val="28"/>
          <w:szCs w:val="28"/>
        </w:rPr>
        <w:t>территории.</w:t>
      </w:r>
    </w:p>
    <w:p w14:paraId="011F2B40" w14:textId="77777777" w:rsidR="002E03A1" w:rsidRPr="00FF2471" w:rsidRDefault="002E03A1" w:rsidP="002E03A1">
      <w:pPr>
        <w:pStyle w:val="a4"/>
        <w:tabs>
          <w:tab w:val="left" w:pos="0"/>
        </w:tabs>
        <w:ind w:firstLine="709"/>
        <w:contextualSpacing/>
        <w:jc w:val="both"/>
        <w:rPr>
          <w:color w:val="000000" w:themeColor="text1"/>
          <w:sz w:val="28"/>
          <w:szCs w:val="28"/>
        </w:rPr>
      </w:pPr>
      <w:r w:rsidRPr="00FF2471">
        <w:rPr>
          <w:color w:val="000000" w:themeColor="text1"/>
          <w:sz w:val="28"/>
          <w:szCs w:val="28"/>
        </w:rPr>
        <w:t xml:space="preserve">При </w:t>
      </w:r>
      <w:bookmarkStart w:id="355" w:name="_Hlk106563061"/>
      <w:r w:rsidRPr="00FF2471">
        <w:rPr>
          <w:color w:val="000000" w:themeColor="text1"/>
          <w:sz w:val="28"/>
          <w:szCs w:val="28"/>
        </w:rPr>
        <w:t xml:space="preserve">осуществлении использования </w:t>
      </w:r>
      <w:bookmarkEnd w:id="355"/>
      <w:r w:rsidRPr="00FF2471">
        <w:rPr>
          <w:color w:val="000000" w:themeColor="text1"/>
          <w:sz w:val="28"/>
          <w:szCs w:val="28"/>
        </w:rPr>
        <w:t>лесов в целях осуществления геологического изучения</w:t>
      </w:r>
      <w:r w:rsidRPr="00FF2471">
        <w:rPr>
          <w:color w:val="000000" w:themeColor="text1"/>
          <w:spacing w:val="-10"/>
          <w:sz w:val="28"/>
          <w:szCs w:val="28"/>
        </w:rPr>
        <w:t xml:space="preserve"> </w:t>
      </w:r>
      <w:r w:rsidRPr="00FF2471">
        <w:rPr>
          <w:color w:val="000000" w:themeColor="text1"/>
          <w:sz w:val="28"/>
          <w:szCs w:val="28"/>
        </w:rPr>
        <w:t>недр, разведки и добычи полезных ископаемых не допускается:</w:t>
      </w:r>
    </w:p>
    <w:p w14:paraId="23CAF8A3" w14:textId="77777777" w:rsidR="002E03A1" w:rsidRPr="007A2A36" w:rsidRDefault="002E03A1">
      <w:pPr>
        <w:pStyle w:val="afff0"/>
        <w:widowControl w:val="0"/>
        <w:numPr>
          <w:ilvl w:val="0"/>
          <w:numId w:val="28"/>
        </w:numPr>
        <w:tabs>
          <w:tab w:val="left" w:pos="993"/>
        </w:tabs>
        <w:autoSpaceDE w:val="0"/>
        <w:autoSpaceDN w:val="0"/>
        <w:spacing w:line="240" w:lineRule="auto"/>
        <w:ind w:left="0" w:firstLine="709"/>
        <w:jc w:val="both"/>
        <w:rPr>
          <w:rFonts w:ascii="Times New Roman" w:hAnsi="Times New Roman"/>
          <w:sz w:val="28"/>
          <w:szCs w:val="28"/>
          <w:lang w:val="ru-RU"/>
        </w:rPr>
      </w:pPr>
      <w:bookmarkStart w:id="356" w:name="_Hlk106563074"/>
      <w:r w:rsidRPr="00FF2471">
        <w:rPr>
          <w:rFonts w:ascii="Times New Roman" w:hAnsi="Times New Roman"/>
          <w:color w:val="000000" w:themeColor="text1"/>
          <w:sz w:val="28"/>
          <w:szCs w:val="28"/>
          <w:lang w:val="ru-RU"/>
        </w:rPr>
        <w:t xml:space="preserve">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w:t>
      </w:r>
      <w:r w:rsidRPr="007A2A36">
        <w:rPr>
          <w:rFonts w:ascii="Times New Roman" w:hAnsi="Times New Roman"/>
          <w:sz w:val="28"/>
          <w:szCs w:val="28"/>
          <w:lang w:val="ru-RU"/>
        </w:rPr>
        <w:t>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p>
    <w:p w14:paraId="3CB15C82" w14:textId="77777777" w:rsidR="002E03A1" w:rsidRPr="007A2A36" w:rsidRDefault="002E03A1">
      <w:pPr>
        <w:pStyle w:val="afff0"/>
        <w:widowControl w:val="0"/>
        <w:numPr>
          <w:ilvl w:val="0"/>
          <w:numId w:val="28"/>
        </w:numPr>
        <w:tabs>
          <w:tab w:val="left" w:pos="993"/>
        </w:tabs>
        <w:autoSpaceDE w:val="0"/>
        <w:autoSpaceDN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затопление и длительное подтопление лесных насаждений;</w:t>
      </w:r>
    </w:p>
    <w:p w14:paraId="7B36BDA7" w14:textId="77777777" w:rsidR="002E03A1" w:rsidRPr="007A2A36" w:rsidRDefault="002E03A1">
      <w:pPr>
        <w:pStyle w:val="afff0"/>
        <w:widowControl w:val="0"/>
        <w:numPr>
          <w:ilvl w:val="0"/>
          <w:numId w:val="28"/>
        </w:numPr>
        <w:tabs>
          <w:tab w:val="left" w:pos="993"/>
        </w:tabs>
        <w:autoSpaceDE w:val="0"/>
        <w:autoSpaceDN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повреждение лесных насаждений, растительного покрова и почв за пределами земель, на которых осуществляется использование лесов;</w:t>
      </w:r>
    </w:p>
    <w:p w14:paraId="7E16B0B1" w14:textId="77777777" w:rsidR="002E03A1" w:rsidRPr="007A2A36" w:rsidRDefault="002E03A1">
      <w:pPr>
        <w:pStyle w:val="afff0"/>
        <w:widowControl w:val="0"/>
        <w:numPr>
          <w:ilvl w:val="0"/>
          <w:numId w:val="28"/>
        </w:numPr>
        <w:tabs>
          <w:tab w:val="left" w:pos="993"/>
        </w:tabs>
        <w:autoSpaceDE w:val="0"/>
        <w:autoSpaceDN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захламление лесов отходами производства и потребления;</w:t>
      </w:r>
    </w:p>
    <w:p w14:paraId="47856E69" w14:textId="77777777" w:rsidR="002E03A1" w:rsidRPr="007A2A36" w:rsidRDefault="002E03A1">
      <w:pPr>
        <w:pStyle w:val="afff0"/>
        <w:widowControl w:val="0"/>
        <w:numPr>
          <w:ilvl w:val="0"/>
          <w:numId w:val="28"/>
        </w:numPr>
        <w:tabs>
          <w:tab w:val="left" w:pos="993"/>
        </w:tabs>
        <w:autoSpaceDE w:val="0"/>
        <w:autoSpaceDN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 xml:space="preserve">загрязнение площади земель, на которых осуществляется использование лесов и территории за ее пределами, химическими и радиоактивными веществами; </w:t>
      </w:r>
    </w:p>
    <w:p w14:paraId="64E99293" w14:textId="77777777" w:rsidR="002E03A1" w:rsidRPr="007A2A36" w:rsidRDefault="002E03A1">
      <w:pPr>
        <w:pStyle w:val="afff0"/>
        <w:widowControl w:val="0"/>
        <w:numPr>
          <w:ilvl w:val="0"/>
          <w:numId w:val="28"/>
        </w:numPr>
        <w:tabs>
          <w:tab w:val="left" w:pos="993"/>
        </w:tabs>
        <w:autoSpaceDE w:val="0"/>
        <w:autoSpaceDN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6FA908D6" w14:textId="77777777" w:rsidR="002E03A1" w:rsidRPr="007A2A36" w:rsidRDefault="002E03A1" w:rsidP="002E03A1">
      <w:pPr>
        <w:pStyle w:val="a4"/>
        <w:tabs>
          <w:tab w:val="left" w:pos="0"/>
          <w:tab w:val="left" w:pos="851"/>
        </w:tabs>
        <w:ind w:firstLine="709"/>
        <w:contextualSpacing/>
        <w:jc w:val="both"/>
        <w:rPr>
          <w:sz w:val="28"/>
          <w:szCs w:val="28"/>
        </w:rPr>
      </w:pPr>
      <w:r w:rsidRPr="007A2A36">
        <w:rPr>
          <w:sz w:val="28"/>
          <w:szCs w:val="28"/>
        </w:rPr>
        <w:t>Лица, осуществляющие использование лесов в целях осуществления геологического изучения</w:t>
      </w:r>
      <w:r w:rsidRPr="007A2A36">
        <w:rPr>
          <w:spacing w:val="-10"/>
          <w:sz w:val="28"/>
          <w:szCs w:val="28"/>
        </w:rPr>
        <w:t xml:space="preserve"> </w:t>
      </w:r>
      <w:r w:rsidRPr="007A2A36">
        <w:rPr>
          <w:sz w:val="28"/>
          <w:szCs w:val="28"/>
        </w:rPr>
        <w:t>недр, разведки и добычи полезных ископаемых,</w:t>
      </w:r>
      <w:r w:rsidRPr="007A2A36">
        <w:rPr>
          <w:spacing w:val="-2"/>
          <w:sz w:val="28"/>
          <w:szCs w:val="28"/>
        </w:rPr>
        <w:t xml:space="preserve"> </w:t>
      </w:r>
      <w:r w:rsidRPr="007A2A36">
        <w:rPr>
          <w:sz w:val="28"/>
          <w:szCs w:val="28"/>
        </w:rPr>
        <w:t>обеспечивают:</w:t>
      </w:r>
    </w:p>
    <w:p w14:paraId="42C4E81D" w14:textId="77777777" w:rsidR="002E03A1" w:rsidRPr="007A2A36" w:rsidRDefault="002E03A1">
      <w:pPr>
        <w:pStyle w:val="afff0"/>
        <w:widowControl w:val="0"/>
        <w:numPr>
          <w:ilvl w:val="0"/>
          <w:numId w:val="28"/>
        </w:numPr>
        <w:tabs>
          <w:tab w:val="left" w:pos="993"/>
        </w:tabs>
        <w:autoSpaceDE w:val="0"/>
        <w:autoSpaceDN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17096971" w14:textId="77777777" w:rsidR="002E03A1" w:rsidRPr="007A2A36" w:rsidRDefault="002E03A1">
      <w:pPr>
        <w:pStyle w:val="afff0"/>
        <w:widowControl w:val="0"/>
        <w:numPr>
          <w:ilvl w:val="0"/>
          <w:numId w:val="28"/>
        </w:numPr>
        <w:tabs>
          <w:tab w:val="left" w:pos="993"/>
        </w:tabs>
        <w:autoSpaceDE w:val="0"/>
        <w:autoSpaceDN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5F1EE3C6" w14:textId="77777777" w:rsidR="002E03A1" w:rsidRPr="007A2A36" w:rsidRDefault="002E03A1">
      <w:pPr>
        <w:pStyle w:val="afff0"/>
        <w:widowControl w:val="0"/>
        <w:numPr>
          <w:ilvl w:val="0"/>
          <w:numId w:val="28"/>
        </w:numPr>
        <w:tabs>
          <w:tab w:val="left" w:pos="993"/>
        </w:tabs>
        <w:autoSpaceDE w:val="0"/>
        <w:autoSpaceDN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3F1506F6" w14:textId="77777777" w:rsidR="002E03A1" w:rsidRPr="007A2A36" w:rsidRDefault="002E03A1">
      <w:pPr>
        <w:pStyle w:val="afff0"/>
        <w:widowControl w:val="0"/>
        <w:numPr>
          <w:ilvl w:val="0"/>
          <w:numId w:val="28"/>
        </w:numPr>
        <w:tabs>
          <w:tab w:val="left" w:pos="993"/>
        </w:tabs>
        <w:autoSpaceDE w:val="0"/>
        <w:autoSpaceDN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принятие необходимых мер по устранению аварийных ситуаций, а также ликвидации их последствий, возникших по вине указанных лиц;</w:t>
      </w:r>
    </w:p>
    <w:p w14:paraId="24B8D1A7" w14:textId="77777777" w:rsidR="002E03A1" w:rsidRPr="007A2A36" w:rsidRDefault="002E03A1">
      <w:pPr>
        <w:pStyle w:val="afff0"/>
        <w:widowControl w:val="0"/>
        <w:numPr>
          <w:ilvl w:val="0"/>
          <w:numId w:val="28"/>
        </w:numPr>
        <w:tabs>
          <w:tab w:val="left" w:pos="993"/>
        </w:tabs>
        <w:autoSpaceDE w:val="0"/>
        <w:autoSpaceDN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 xml:space="preserve">активное использование земель, занятых квартальными просеками, </w:t>
      </w:r>
      <w:r w:rsidRPr="007A2A36">
        <w:rPr>
          <w:rFonts w:ascii="Times New Roman" w:hAnsi="Times New Roman"/>
          <w:sz w:val="28"/>
          <w:szCs w:val="28"/>
          <w:lang w:val="ru-RU"/>
        </w:rPr>
        <w:lastRenderedPageBreak/>
        <w:t>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bookmarkEnd w:id="356"/>
    <w:p w14:paraId="614FB5AE" w14:textId="77777777" w:rsidR="002E03A1" w:rsidRPr="007A2A36" w:rsidRDefault="002E03A1" w:rsidP="002E03A1">
      <w:pPr>
        <w:pStyle w:val="afff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Договор аренды лесного участка в целях осуществления геологического изучения</w:t>
      </w:r>
      <w:r w:rsidRPr="007A2A36">
        <w:rPr>
          <w:rFonts w:ascii="Times New Roman" w:hAnsi="Times New Roman"/>
          <w:spacing w:val="-10"/>
          <w:sz w:val="28"/>
          <w:szCs w:val="28"/>
          <w:lang w:val="ru-RU"/>
        </w:rPr>
        <w:t xml:space="preserve"> </w:t>
      </w:r>
      <w:r w:rsidRPr="007A2A36">
        <w:rPr>
          <w:rFonts w:ascii="Times New Roman" w:hAnsi="Times New Roman"/>
          <w:sz w:val="28"/>
          <w:szCs w:val="28"/>
          <w:lang w:val="ru-RU"/>
        </w:rPr>
        <w:t xml:space="preserve">недр, разведки и добычи полезных ископаемых заключается на срок до сорока девяти лет </w:t>
      </w:r>
      <w:bookmarkStart w:id="357" w:name="_Hlk106563172"/>
      <w:r w:rsidRPr="007A2A36">
        <w:rPr>
          <w:rFonts w:ascii="Times New Roman" w:hAnsi="Times New Roman"/>
          <w:sz w:val="28"/>
          <w:szCs w:val="28"/>
          <w:lang w:val="ru-RU"/>
        </w:rPr>
        <w:t>и не требует проведения торгов (часть 3 статьи 72 и часть 3 статьи 74 Лесного кодекса).</w:t>
      </w:r>
    </w:p>
    <w:p w14:paraId="49F9AF06" w14:textId="77777777" w:rsidR="002E03A1" w:rsidRPr="007A2A36" w:rsidRDefault="002E03A1" w:rsidP="002E03A1">
      <w:pPr>
        <w:adjustRightInd w:val="0"/>
        <w:ind w:firstLine="709"/>
        <w:contextualSpacing/>
        <w:jc w:val="both"/>
        <w:rPr>
          <w:sz w:val="28"/>
          <w:szCs w:val="28"/>
        </w:rPr>
      </w:pPr>
      <w:r w:rsidRPr="007A2A36">
        <w:rPr>
          <w:sz w:val="28"/>
          <w:szCs w:val="28"/>
        </w:rPr>
        <w:t>Земли, нарушенные или загрязненные при использовании лесов в целях осуществления геологического изучения</w:t>
      </w:r>
      <w:r w:rsidRPr="007A2A36">
        <w:rPr>
          <w:spacing w:val="-10"/>
          <w:sz w:val="28"/>
          <w:szCs w:val="28"/>
        </w:rPr>
        <w:t xml:space="preserve"> </w:t>
      </w:r>
      <w:r w:rsidRPr="007A2A36">
        <w:rPr>
          <w:sz w:val="28"/>
          <w:szCs w:val="28"/>
        </w:rPr>
        <w:t>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bookmarkEnd w:id="352"/>
    </w:p>
    <w:p w14:paraId="0ABC58B8" w14:textId="77777777" w:rsidR="002E03A1" w:rsidRPr="007A2A36" w:rsidRDefault="002E03A1" w:rsidP="002E03A1">
      <w:pPr>
        <w:keepNext/>
        <w:spacing w:before="120" w:after="120"/>
        <w:jc w:val="center"/>
        <w:outlineLvl w:val="1"/>
        <w:rPr>
          <w:b/>
          <w:bCs/>
          <w:iCs/>
          <w:sz w:val="28"/>
          <w:szCs w:val="28"/>
        </w:rPr>
      </w:pPr>
      <w:bookmarkStart w:id="358" w:name="_Toc106568732"/>
      <w:bookmarkStart w:id="359" w:name="_Toc174012319"/>
      <w:bookmarkStart w:id="360" w:name="_Hlk106563187"/>
      <w:bookmarkEnd w:id="348"/>
      <w:bookmarkEnd w:id="349"/>
      <w:bookmarkEnd w:id="350"/>
      <w:bookmarkEnd w:id="353"/>
      <w:bookmarkEnd w:id="357"/>
      <w:r w:rsidRPr="007A2A36">
        <w:rPr>
          <w:b/>
          <w:bCs/>
          <w:iCs/>
          <w:sz w:val="28"/>
          <w:szCs w:val="28"/>
        </w:rPr>
        <w:t xml:space="preserve">2.13. Нормативы, параметры и сроки использования лесов для строительства и эксплуатации </w:t>
      </w:r>
      <w:r w:rsidRPr="007A2A36">
        <w:rPr>
          <w:b/>
          <w:sz w:val="28"/>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bookmarkEnd w:id="358"/>
      <w:bookmarkEnd w:id="359"/>
    </w:p>
    <w:p w14:paraId="76A42EA8" w14:textId="77777777" w:rsidR="002E03A1" w:rsidRPr="007A2A36" w:rsidRDefault="002E03A1" w:rsidP="002E03A1">
      <w:pPr>
        <w:pStyle w:val="aff8"/>
        <w:spacing w:line="240" w:lineRule="auto"/>
        <w:contextualSpacing/>
        <w:rPr>
          <w:sz w:val="28"/>
          <w:szCs w:val="28"/>
        </w:rPr>
      </w:pPr>
      <w:bookmarkStart w:id="361" w:name="_Hlk106572899"/>
      <w:bookmarkStart w:id="362" w:name="_Hlk106577577"/>
      <w:bookmarkEnd w:id="360"/>
      <w:r w:rsidRPr="007A2A36">
        <w:rPr>
          <w:sz w:val="28"/>
          <w:szCs w:val="28"/>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со статьей 44 Лесного кодекса.</w:t>
      </w:r>
    </w:p>
    <w:p w14:paraId="139EDC7E" w14:textId="77777777" w:rsidR="002E03A1" w:rsidRPr="007A2A36" w:rsidRDefault="002E03A1" w:rsidP="002E03A1">
      <w:pPr>
        <w:pStyle w:val="aff8"/>
        <w:spacing w:line="240" w:lineRule="auto"/>
        <w:contextualSpacing/>
        <w:rPr>
          <w:sz w:val="28"/>
          <w:szCs w:val="28"/>
        </w:rPr>
      </w:pPr>
      <w:r w:rsidRPr="007A2A36">
        <w:rPr>
          <w:sz w:val="28"/>
          <w:szCs w:val="28"/>
        </w:rP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 </w:t>
      </w:r>
    </w:p>
    <w:p w14:paraId="507D922F" w14:textId="77777777" w:rsidR="002E03A1" w:rsidRPr="007A2A36" w:rsidRDefault="002E03A1" w:rsidP="002E03A1">
      <w:pPr>
        <w:pStyle w:val="aff8"/>
        <w:spacing w:line="240" w:lineRule="auto"/>
        <w:contextualSpacing/>
        <w:rPr>
          <w:sz w:val="28"/>
          <w:szCs w:val="28"/>
        </w:rPr>
      </w:pPr>
      <w:r w:rsidRPr="007A2A36">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w:t>
      </w:r>
    </w:p>
    <w:p w14:paraId="7C5DE8B1" w14:textId="77777777" w:rsidR="002E03A1" w:rsidRPr="007A2A36" w:rsidRDefault="002E03A1" w:rsidP="002E03A1">
      <w:pPr>
        <w:adjustRightInd w:val="0"/>
        <w:ind w:firstLine="709"/>
        <w:jc w:val="both"/>
        <w:rPr>
          <w:sz w:val="28"/>
          <w:szCs w:val="28"/>
        </w:rPr>
      </w:pPr>
      <w:r w:rsidRPr="007A2A36">
        <w:rPr>
          <w:sz w:val="28"/>
          <w:szCs w:val="28"/>
        </w:rPr>
        <w:t xml:space="preserve">Договор аренды лесного участка, находящегося в государственной или муниципальной собственности,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заключается на срок от одного года до сорока девяти </w:t>
      </w:r>
      <w:bookmarkStart w:id="363" w:name="_Hlk106563428"/>
      <w:r w:rsidRPr="007A2A36">
        <w:rPr>
          <w:sz w:val="28"/>
          <w:szCs w:val="28"/>
        </w:rPr>
        <w:t>лет и не требует проведения торгов (часть 3 статьи 72 и часть 3 статьи 74 Лесного кодекса).</w:t>
      </w:r>
      <w:bookmarkEnd w:id="361"/>
      <w:bookmarkEnd w:id="363"/>
    </w:p>
    <w:p w14:paraId="39B4C36A" w14:textId="77777777" w:rsidR="002E03A1" w:rsidRPr="007A2A36" w:rsidRDefault="002E03A1" w:rsidP="002E03A1">
      <w:pPr>
        <w:pStyle w:val="2"/>
        <w:numPr>
          <w:ilvl w:val="0"/>
          <w:numId w:val="0"/>
        </w:numPr>
        <w:spacing w:before="120" w:after="120"/>
        <w:jc w:val="center"/>
        <w:rPr>
          <w:rFonts w:ascii="Times New Roman" w:hAnsi="Times New Roman"/>
          <w:i w:val="0"/>
        </w:rPr>
      </w:pPr>
      <w:bookmarkStart w:id="364" w:name="_Toc106568733"/>
      <w:bookmarkStart w:id="365" w:name="_Toc174012320"/>
      <w:bookmarkEnd w:id="362"/>
      <w:r w:rsidRPr="007A2A36">
        <w:rPr>
          <w:rFonts w:ascii="Times New Roman" w:hAnsi="Times New Roman"/>
          <w:i w:val="0"/>
        </w:rPr>
        <w:lastRenderedPageBreak/>
        <w:t>2.14. Нормативы, параметры и сроки использования лесов для строительства, реконструкции, эксплуатации линейных объектов</w:t>
      </w:r>
      <w:bookmarkEnd w:id="364"/>
      <w:bookmarkEnd w:id="365"/>
    </w:p>
    <w:p w14:paraId="66B98FC0" w14:textId="77777777" w:rsidR="002E03A1" w:rsidRPr="00FF2471" w:rsidRDefault="002E03A1" w:rsidP="002E03A1">
      <w:pPr>
        <w:pStyle w:val="aff8"/>
        <w:spacing w:line="240" w:lineRule="auto"/>
        <w:contextualSpacing/>
        <w:rPr>
          <w:color w:val="000000" w:themeColor="text1"/>
          <w:sz w:val="28"/>
          <w:szCs w:val="28"/>
        </w:rPr>
      </w:pPr>
      <w:bookmarkStart w:id="366" w:name="_Hlk106563462"/>
      <w:bookmarkStart w:id="367" w:name="_Hlk106583347"/>
      <w:bookmarkStart w:id="368" w:name="_Toc513712568"/>
      <w:r w:rsidRPr="00FF2471">
        <w:rPr>
          <w:color w:val="000000" w:themeColor="text1"/>
          <w:sz w:val="28"/>
          <w:szCs w:val="28"/>
        </w:rPr>
        <w:t>Использование лесов для строительства, реконструкции и эксплуатации линейных объектов (далее – линейные объекты) регламентируется статьей 45 Лесного кодекса и приказом Минприроды РФ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77CC9535" w14:textId="77777777" w:rsidR="002E03A1" w:rsidRPr="007A2A36" w:rsidRDefault="002E03A1" w:rsidP="002E03A1">
      <w:pPr>
        <w:pStyle w:val="aff8"/>
        <w:spacing w:line="240" w:lineRule="auto"/>
        <w:contextualSpacing/>
        <w:rPr>
          <w:sz w:val="28"/>
          <w:szCs w:val="28"/>
        </w:rPr>
      </w:pPr>
      <w:bookmarkStart w:id="369" w:name="_Hlk106563456"/>
      <w:bookmarkEnd w:id="366"/>
      <w:r w:rsidRPr="00FF2471">
        <w:rPr>
          <w:color w:val="000000" w:themeColor="text1"/>
          <w:sz w:val="28"/>
          <w:szCs w:val="28"/>
        </w:rPr>
        <w:t xml:space="preserve">К линейным объектам согласно пункту 10.1 статьи 1 Градостроительного кодекса относятся линии электропередачи, линии связи (в том числе линейно-кабельные сооружения), трубопроводы, автомобильные дороги, железнодорожные </w:t>
      </w:r>
      <w:r w:rsidRPr="007A2A36">
        <w:rPr>
          <w:sz w:val="28"/>
          <w:szCs w:val="28"/>
        </w:rPr>
        <w:t>линии и другие подобные сооружения.</w:t>
      </w:r>
    </w:p>
    <w:p w14:paraId="7E8517FF" w14:textId="77777777" w:rsidR="002E03A1" w:rsidRPr="007A2A36" w:rsidRDefault="002E03A1" w:rsidP="002E03A1">
      <w:pPr>
        <w:pStyle w:val="aff8"/>
        <w:spacing w:line="240" w:lineRule="auto"/>
        <w:contextualSpacing/>
        <w:rPr>
          <w:sz w:val="28"/>
          <w:szCs w:val="28"/>
        </w:rPr>
      </w:pPr>
      <w:bookmarkStart w:id="370" w:name="_Hlk106563480"/>
      <w:bookmarkEnd w:id="369"/>
      <w:r w:rsidRPr="007A2A36">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52F69AAE" w14:textId="77777777" w:rsidR="002E03A1" w:rsidRPr="007A2A36" w:rsidRDefault="002E03A1" w:rsidP="002E03A1">
      <w:pPr>
        <w:pStyle w:val="aff8"/>
        <w:spacing w:line="240" w:lineRule="auto"/>
        <w:contextualSpacing/>
        <w:rPr>
          <w:sz w:val="28"/>
          <w:szCs w:val="28"/>
        </w:rPr>
      </w:pPr>
      <w:r w:rsidRPr="007A2A36">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hyperlink r:id="rId27">
        <w:r w:rsidRPr="007A2A36">
          <w:rPr>
            <w:sz w:val="28"/>
            <w:szCs w:val="28"/>
          </w:rPr>
          <w:t xml:space="preserve">часть 3 статьи 45 </w:t>
        </w:r>
      </w:hyperlink>
      <w:r w:rsidRPr="007A2A36">
        <w:rPr>
          <w:sz w:val="28"/>
          <w:szCs w:val="28"/>
        </w:rPr>
        <w:t>Лесного</w:t>
      </w:r>
      <w:r w:rsidRPr="007A2A36">
        <w:rPr>
          <w:spacing w:val="-2"/>
          <w:sz w:val="28"/>
          <w:szCs w:val="28"/>
        </w:rPr>
        <w:t xml:space="preserve"> </w:t>
      </w:r>
      <w:r w:rsidRPr="007A2A36">
        <w:rPr>
          <w:sz w:val="28"/>
          <w:szCs w:val="28"/>
        </w:rPr>
        <w:t>кодекса).</w:t>
      </w:r>
    </w:p>
    <w:p w14:paraId="5998E797" w14:textId="77777777" w:rsidR="002E03A1" w:rsidRPr="007A2A36" w:rsidRDefault="002E03A1" w:rsidP="002E03A1">
      <w:pPr>
        <w:pStyle w:val="aff8"/>
        <w:spacing w:line="240" w:lineRule="auto"/>
        <w:contextualSpacing/>
        <w:rPr>
          <w:sz w:val="28"/>
          <w:szCs w:val="28"/>
        </w:rPr>
      </w:pPr>
      <w:r w:rsidRPr="007A2A36">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59F978A6" w14:textId="77777777" w:rsidR="002E03A1" w:rsidRPr="007A2A36" w:rsidRDefault="002E03A1" w:rsidP="002E03A1">
      <w:pPr>
        <w:pStyle w:val="aff8"/>
        <w:spacing w:line="240" w:lineRule="auto"/>
        <w:contextualSpacing/>
        <w:rPr>
          <w:sz w:val="28"/>
          <w:szCs w:val="28"/>
        </w:rPr>
      </w:pPr>
      <w:bookmarkStart w:id="371" w:name="_Hlk106563494"/>
      <w:bookmarkEnd w:id="370"/>
      <w:r w:rsidRPr="007A2A36">
        <w:rPr>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52966E9E" w14:textId="77777777" w:rsidR="002E03A1" w:rsidRPr="007A2A36" w:rsidRDefault="002E03A1" w:rsidP="002E03A1">
      <w:pPr>
        <w:pStyle w:val="aff8"/>
        <w:spacing w:line="240" w:lineRule="auto"/>
        <w:contextualSpacing/>
        <w:rPr>
          <w:sz w:val="28"/>
          <w:szCs w:val="28"/>
        </w:rPr>
      </w:pPr>
      <w:r w:rsidRPr="007A2A36">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w:t>
      </w:r>
    </w:p>
    <w:p w14:paraId="701E75F8" w14:textId="77777777" w:rsidR="002E03A1" w:rsidRPr="007A2A36" w:rsidRDefault="002E03A1" w:rsidP="002E03A1">
      <w:pPr>
        <w:pStyle w:val="a4"/>
        <w:ind w:firstLine="709"/>
        <w:contextualSpacing/>
        <w:jc w:val="both"/>
        <w:rPr>
          <w:sz w:val="28"/>
          <w:szCs w:val="28"/>
        </w:rPr>
      </w:pPr>
      <w:r w:rsidRPr="007A2A36">
        <w:rPr>
          <w:sz w:val="28"/>
          <w:szCs w:val="28"/>
        </w:rPr>
        <w:t xml:space="preserve">Согласно </w:t>
      </w:r>
      <w:hyperlink r:id="rId28">
        <w:r w:rsidRPr="007A2A36">
          <w:rPr>
            <w:sz w:val="28"/>
            <w:szCs w:val="28"/>
          </w:rPr>
          <w:t xml:space="preserve">пунктам 2 </w:t>
        </w:r>
      </w:hyperlink>
      <w:r w:rsidRPr="007A2A36">
        <w:rPr>
          <w:sz w:val="28"/>
          <w:szCs w:val="28"/>
        </w:rPr>
        <w:t xml:space="preserve">и </w:t>
      </w:r>
      <w:hyperlink r:id="rId29">
        <w:r w:rsidRPr="007A2A36">
          <w:rPr>
            <w:sz w:val="28"/>
            <w:szCs w:val="28"/>
          </w:rPr>
          <w:t xml:space="preserve">6 </w:t>
        </w:r>
      </w:hyperlink>
      <w:r w:rsidRPr="007A2A36">
        <w:rPr>
          <w:sz w:val="28"/>
          <w:szCs w:val="28"/>
        </w:rPr>
        <w:t xml:space="preserve">постановления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воздушная линия электропередачи (линия связи, обслуживающая электрическую установленном порядке к землям промышленности и иного </w:t>
      </w:r>
      <w:r w:rsidRPr="007A2A36">
        <w:rPr>
          <w:sz w:val="28"/>
          <w:szCs w:val="28"/>
        </w:rPr>
        <w:lastRenderedPageBreak/>
        <w:t>специального назначения, или землям поселений и предназначенных для установки опор указанных линий сеть) размещается на обособленных земельных участках, отнесенных в, либо на земельных участках, отнесенных к иным категориям земель, не указанным выше, если хозяйствующим субъектам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14:paraId="5BA08B60" w14:textId="77777777" w:rsidR="002E03A1" w:rsidRPr="007A2A36" w:rsidRDefault="002E03A1" w:rsidP="002E03A1">
      <w:pPr>
        <w:pStyle w:val="a4"/>
        <w:ind w:firstLine="709"/>
        <w:contextualSpacing/>
        <w:jc w:val="both"/>
        <w:rPr>
          <w:sz w:val="28"/>
          <w:szCs w:val="28"/>
        </w:rPr>
      </w:pPr>
      <w:r w:rsidRPr="007A2A36">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bookmarkEnd w:id="371"/>
    <w:p w14:paraId="390FCB73" w14:textId="77777777" w:rsidR="002E03A1" w:rsidRPr="007A2A36" w:rsidRDefault="002E03A1" w:rsidP="005652FC">
      <w:pPr>
        <w:pStyle w:val="afff0"/>
        <w:widowControl w:val="0"/>
        <w:numPr>
          <w:ilvl w:val="0"/>
          <w:numId w:val="23"/>
        </w:numPr>
        <w:tabs>
          <w:tab w:val="left" w:pos="993"/>
        </w:tabs>
        <w:autoSpaceDE w:val="0"/>
        <w:autoSpaceDN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прокладка и содержание в безлесном состоянии просек вдоль и по периметру линейных объектов.</w:t>
      </w:r>
    </w:p>
    <w:p w14:paraId="2DFCD1FF" w14:textId="77777777" w:rsidR="002E03A1" w:rsidRPr="00FF2471" w:rsidRDefault="002E03A1" w:rsidP="005652FC">
      <w:pPr>
        <w:pStyle w:val="a4"/>
        <w:tabs>
          <w:tab w:val="left" w:pos="993"/>
        </w:tabs>
        <w:ind w:firstLine="709"/>
        <w:contextualSpacing/>
        <w:jc w:val="both"/>
        <w:rPr>
          <w:color w:val="000000" w:themeColor="text1"/>
          <w:sz w:val="28"/>
          <w:szCs w:val="28"/>
        </w:rPr>
      </w:pPr>
      <w:r w:rsidRPr="007A2A36">
        <w:rPr>
          <w:sz w:val="28"/>
          <w:szCs w:val="28"/>
        </w:rPr>
        <w:t xml:space="preserve">Ширина просеки для линий электропередачи определяется в </w:t>
      </w:r>
      <w:r w:rsidRPr="00FF2471">
        <w:rPr>
          <w:color w:val="000000" w:themeColor="text1"/>
          <w:sz w:val="28"/>
          <w:szCs w:val="28"/>
        </w:rPr>
        <w:t xml:space="preserve">соответствии с требованиями и размерами охранных зон воздушных линий электропередачи, предусмотренными </w:t>
      </w:r>
      <w:hyperlink r:id="rId30">
        <w:r w:rsidRPr="00FF2471">
          <w:rPr>
            <w:color w:val="000000" w:themeColor="text1"/>
            <w:sz w:val="28"/>
            <w:szCs w:val="28"/>
          </w:rPr>
          <w:t xml:space="preserve">пунктом «а» </w:t>
        </w:r>
      </w:hyperlink>
      <w:r w:rsidRPr="00FF2471">
        <w:rPr>
          <w:color w:val="000000" w:themeColor="text1"/>
          <w:sz w:val="28"/>
          <w:szCs w:val="28"/>
        </w:rPr>
        <w:t>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14:paraId="5710E798" w14:textId="77777777" w:rsidR="002E03A1" w:rsidRPr="00FF2471" w:rsidRDefault="002E03A1" w:rsidP="005652FC">
      <w:pPr>
        <w:pStyle w:val="a4"/>
        <w:widowControl w:val="0"/>
        <w:numPr>
          <w:ilvl w:val="0"/>
          <w:numId w:val="23"/>
        </w:numPr>
        <w:tabs>
          <w:tab w:val="left" w:pos="993"/>
        </w:tabs>
        <w:autoSpaceDE w:val="0"/>
        <w:autoSpaceDN w:val="0"/>
        <w:spacing w:before="72"/>
        <w:ind w:left="0" w:firstLine="709"/>
        <w:contextualSpacing/>
        <w:jc w:val="both"/>
        <w:rPr>
          <w:color w:val="000000" w:themeColor="text1"/>
          <w:sz w:val="28"/>
          <w:szCs w:val="28"/>
        </w:rPr>
      </w:pPr>
      <w:r w:rsidRPr="00FF2471">
        <w:rPr>
          <w:color w:val="000000" w:themeColor="text1"/>
          <w:sz w:val="28"/>
          <w:szCs w:val="28"/>
        </w:rPr>
        <w:t>обрезка крон, вырубка и опиловка деревьев, высота которых превышает расстояние по прямой от дерева до крайней точки линейного объекта,</w:t>
      </w:r>
      <w:r w:rsidRPr="00FF2471">
        <w:rPr>
          <w:color w:val="000000" w:themeColor="text1"/>
          <w:spacing w:val="-7"/>
          <w:sz w:val="28"/>
          <w:szCs w:val="28"/>
        </w:rPr>
        <w:t xml:space="preserve"> </w:t>
      </w:r>
      <w:r w:rsidRPr="00FF2471">
        <w:rPr>
          <w:color w:val="000000" w:themeColor="text1"/>
          <w:sz w:val="28"/>
          <w:szCs w:val="28"/>
        </w:rPr>
        <w:t xml:space="preserve">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FF2471">
          <w:rPr>
            <w:color w:val="000000" w:themeColor="text1"/>
            <w:sz w:val="28"/>
            <w:szCs w:val="28"/>
          </w:rPr>
          <w:t>2 метра</w:t>
        </w:r>
      </w:smartTag>
      <w:r w:rsidRPr="00FF2471">
        <w:rPr>
          <w:color w:val="000000" w:themeColor="text1"/>
          <w:sz w:val="28"/>
          <w:szCs w:val="28"/>
        </w:rPr>
        <w:t>;</w:t>
      </w:r>
    </w:p>
    <w:p w14:paraId="3E91A8C1" w14:textId="77777777" w:rsidR="002E03A1" w:rsidRPr="007A2A36" w:rsidRDefault="002E03A1" w:rsidP="005652FC">
      <w:pPr>
        <w:pStyle w:val="afff0"/>
        <w:widowControl w:val="0"/>
        <w:numPr>
          <w:ilvl w:val="0"/>
          <w:numId w:val="23"/>
        </w:numPr>
        <w:tabs>
          <w:tab w:val="left" w:pos="993"/>
          <w:tab w:val="left" w:pos="1446"/>
        </w:tabs>
        <w:autoSpaceDE w:val="0"/>
        <w:autoSpaceDN w:val="0"/>
        <w:spacing w:line="240" w:lineRule="auto"/>
        <w:ind w:left="0" w:firstLine="709"/>
        <w:jc w:val="both"/>
        <w:rPr>
          <w:rFonts w:ascii="Times New Roman" w:hAnsi="Times New Roman"/>
          <w:sz w:val="28"/>
          <w:szCs w:val="28"/>
          <w:lang w:val="ru-RU"/>
        </w:rPr>
      </w:pPr>
      <w:r w:rsidRPr="00FF2471">
        <w:rPr>
          <w:rFonts w:ascii="Times New Roman" w:hAnsi="Times New Roman"/>
          <w:color w:val="000000" w:themeColor="text1"/>
          <w:sz w:val="28"/>
          <w:szCs w:val="28"/>
          <w:lang w:val="ru-RU"/>
        </w:rPr>
        <w:t xml:space="preserve">вырубка </w:t>
      </w:r>
      <w:r w:rsidRPr="007A2A36">
        <w:rPr>
          <w:rFonts w:ascii="Times New Roman" w:hAnsi="Times New Roman"/>
          <w:sz w:val="28"/>
          <w:szCs w:val="28"/>
          <w:lang w:val="ru-RU"/>
        </w:rPr>
        <w:t>сильноослабленных, усыхающих, сухостойных, ветровальных и буреломных деревьев, угрожающих падением на линейные</w:t>
      </w:r>
      <w:r w:rsidRPr="007A2A36">
        <w:rPr>
          <w:rFonts w:ascii="Times New Roman" w:hAnsi="Times New Roman"/>
          <w:spacing w:val="-6"/>
          <w:sz w:val="28"/>
          <w:szCs w:val="28"/>
          <w:lang w:val="ru-RU"/>
        </w:rPr>
        <w:t xml:space="preserve"> </w:t>
      </w:r>
      <w:r w:rsidRPr="007A2A36">
        <w:rPr>
          <w:rFonts w:ascii="Times New Roman" w:hAnsi="Times New Roman"/>
          <w:sz w:val="28"/>
          <w:szCs w:val="28"/>
          <w:lang w:val="ru-RU"/>
        </w:rPr>
        <w:t>объекты.</w:t>
      </w:r>
    </w:p>
    <w:p w14:paraId="7503DB96" w14:textId="77777777" w:rsidR="002E03A1" w:rsidRPr="007A2A36" w:rsidRDefault="002E03A1" w:rsidP="002E03A1">
      <w:pPr>
        <w:pStyle w:val="aff8"/>
        <w:spacing w:line="240" w:lineRule="auto"/>
        <w:contextualSpacing/>
        <w:rPr>
          <w:sz w:val="28"/>
          <w:szCs w:val="28"/>
        </w:rPr>
      </w:pPr>
      <w:bookmarkStart w:id="372" w:name="_Hlk106563518"/>
      <w:r w:rsidRPr="007A2A36">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300C03C7" w14:textId="77777777" w:rsidR="002E03A1" w:rsidRPr="007A2A36" w:rsidRDefault="002E03A1" w:rsidP="002E03A1">
      <w:pPr>
        <w:pStyle w:val="aff8"/>
        <w:spacing w:line="240" w:lineRule="auto"/>
        <w:contextualSpacing/>
        <w:rPr>
          <w:sz w:val="28"/>
          <w:szCs w:val="28"/>
        </w:rPr>
      </w:pPr>
      <w:bookmarkStart w:id="373" w:name="_Hlk106563536"/>
      <w:bookmarkEnd w:id="372"/>
      <w:r w:rsidRPr="007A2A36">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57F9AD8D" w14:textId="77777777" w:rsidR="002E03A1" w:rsidRPr="00FF2471" w:rsidRDefault="002E03A1" w:rsidP="002E03A1">
      <w:pPr>
        <w:pStyle w:val="a4"/>
        <w:ind w:firstLine="709"/>
        <w:contextualSpacing/>
        <w:jc w:val="both"/>
        <w:rPr>
          <w:color w:val="000000" w:themeColor="text1"/>
          <w:sz w:val="28"/>
          <w:szCs w:val="28"/>
        </w:rPr>
      </w:pPr>
      <w:bookmarkStart w:id="374" w:name="_Hlk106563547"/>
      <w:bookmarkEnd w:id="373"/>
      <w:r w:rsidRPr="007A2A36">
        <w:rPr>
          <w:sz w:val="28"/>
          <w:szCs w:val="28"/>
        </w:rPr>
        <w:lastRenderedPageBreak/>
        <w:t xml:space="preserve">Порядок реализации древесины, которая получена при использовании лесов </w:t>
      </w:r>
      <w:r w:rsidRPr="00FF2471">
        <w:rPr>
          <w:color w:val="000000" w:themeColor="text1"/>
          <w:sz w:val="28"/>
          <w:szCs w:val="28"/>
        </w:rPr>
        <w:t xml:space="preserve">для строительства, реконструкции, эксплуатации линейных объектов, расположенных на землях лесного фонда, установлен </w:t>
      </w:r>
      <w:hyperlink r:id="rId31">
        <w:r w:rsidRPr="00FF2471">
          <w:rPr>
            <w:color w:val="000000" w:themeColor="text1"/>
            <w:sz w:val="28"/>
            <w:szCs w:val="28"/>
          </w:rPr>
          <w:t>постановлением</w:t>
        </w:r>
      </w:hyperlink>
      <w:r w:rsidRPr="00FF2471">
        <w:rPr>
          <w:color w:val="000000" w:themeColor="text1"/>
          <w:sz w:val="28"/>
          <w:szCs w:val="28"/>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w:t>
      </w:r>
      <w:hyperlink r:id="rId32">
        <w:r w:rsidRPr="00FF2471">
          <w:rPr>
            <w:color w:val="000000" w:themeColor="text1"/>
            <w:sz w:val="28"/>
            <w:szCs w:val="28"/>
          </w:rPr>
          <w:t>статьями 43</w:t>
        </w:r>
      </w:hyperlink>
      <w:r w:rsidRPr="00FF2471">
        <w:rPr>
          <w:color w:val="000000" w:themeColor="text1"/>
          <w:sz w:val="28"/>
          <w:szCs w:val="28"/>
        </w:rPr>
        <w:t xml:space="preserve"> - </w:t>
      </w:r>
      <w:hyperlink r:id="rId33">
        <w:r w:rsidRPr="00FF2471">
          <w:rPr>
            <w:color w:val="000000" w:themeColor="text1"/>
            <w:sz w:val="28"/>
            <w:szCs w:val="28"/>
          </w:rPr>
          <w:t>46</w:t>
        </w:r>
      </w:hyperlink>
      <w:r w:rsidRPr="00FF2471">
        <w:rPr>
          <w:color w:val="000000" w:themeColor="text1"/>
          <w:sz w:val="28"/>
          <w:szCs w:val="28"/>
        </w:rPr>
        <w:t xml:space="preserve"> Лесного кодекса Российской Федерации».</w:t>
      </w:r>
    </w:p>
    <w:p w14:paraId="2083E646" w14:textId="77777777" w:rsidR="002E03A1" w:rsidRPr="00FF2471" w:rsidRDefault="002E03A1" w:rsidP="002E03A1">
      <w:pPr>
        <w:pStyle w:val="a4"/>
        <w:spacing w:before="2"/>
        <w:ind w:firstLine="709"/>
        <w:contextualSpacing/>
        <w:jc w:val="both"/>
        <w:rPr>
          <w:color w:val="000000" w:themeColor="text1"/>
          <w:sz w:val="28"/>
          <w:szCs w:val="28"/>
        </w:rPr>
      </w:pPr>
      <w:r w:rsidRPr="00FF2471">
        <w:rPr>
          <w:color w:val="000000" w:themeColor="text1"/>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14:paraId="7F25BC0E" w14:textId="77777777" w:rsidR="002E03A1" w:rsidRPr="007A2A36" w:rsidRDefault="002E03A1" w:rsidP="002E03A1">
      <w:pPr>
        <w:pStyle w:val="a4"/>
        <w:spacing w:before="1"/>
        <w:ind w:firstLine="709"/>
        <w:contextualSpacing/>
        <w:jc w:val="both"/>
        <w:rPr>
          <w:sz w:val="28"/>
          <w:szCs w:val="28"/>
        </w:rPr>
      </w:pPr>
      <w:r w:rsidRPr="00FF2471">
        <w:rPr>
          <w:color w:val="000000" w:themeColor="text1"/>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w:t>
      </w:r>
      <w:r w:rsidRPr="007A2A36">
        <w:rPr>
          <w:sz w:val="28"/>
          <w:szCs w:val="28"/>
        </w:rPr>
        <w:t>, дальнейшего использования земель по целевому назначению и разрешенному использованию и (или) проведения биологических мероприятий.</w:t>
      </w:r>
    </w:p>
    <w:p w14:paraId="65AC60DE" w14:textId="77777777" w:rsidR="002E03A1" w:rsidRPr="007A2A36" w:rsidRDefault="002E03A1" w:rsidP="002E03A1">
      <w:pPr>
        <w:pStyle w:val="a4"/>
        <w:ind w:firstLine="709"/>
        <w:contextualSpacing/>
        <w:jc w:val="both"/>
        <w:rPr>
          <w:sz w:val="28"/>
          <w:szCs w:val="28"/>
        </w:rPr>
      </w:pPr>
      <w:r w:rsidRPr="007A2A36">
        <w:rPr>
          <w:sz w:val="28"/>
          <w:szCs w:val="28"/>
        </w:rPr>
        <w:t>При использовании лесов в целях строительства, реконструкции, эксплуатации линейных объектов не допускается:</w:t>
      </w:r>
    </w:p>
    <w:p w14:paraId="210D0130" w14:textId="77777777" w:rsidR="002E03A1" w:rsidRPr="007A2A36" w:rsidRDefault="002E03A1">
      <w:pPr>
        <w:pStyle w:val="a4"/>
        <w:numPr>
          <w:ilvl w:val="0"/>
          <w:numId w:val="29"/>
        </w:numPr>
        <w:tabs>
          <w:tab w:val="left" w:pos="993"/>
        </w:tabs>
        <w:ind w:left="0" w:firstLine="709"/>
        <w:contextualSpacing/>
        <w:jc w:val="both"/>
        <w:rPr>
          <w:sz w:val="28"/>
          <w:szCs w:val="28"/>
        </w:rPr>
      </w:pPr>
      <w:bookmarkStart w:id="375" w:name="_Hlk106563570"/>
      <w:bookmarkEnd w:id="374"/>
      <w:r w:rsidRPr="007A2A36">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0AF34E6E" w14:textId="77777777" w:rsidR="002E03A1" w:rsidRPr="007A2A36" w:rsidRDefault="002E03A1">
      <w:pPr>
        <w:pStyle w:val="a4"/>
        <w:numPr>
          <w:ilvl w:val="0"/>
          <w:numId w:val="29"/>
        </w:numPr>
        <w:tabs>
          <w:tab w:val="left" w:pos="993"/>
        </w:tabs>
        <w:ind w:left="0" w:firstLine="709"/>
        <w:contextualSpacing/>
        <w:jc w:val="both"/>
        <w:rPr>
          <w:sz w:val="28"/>
          <w:szCs w:val="28"/>
        </w:rPr>
      </w:pPr>
      <w:r w:rsidRPr="007A2A36">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33148A15" w14:textId="77777777" w:rsidR="002E03A1" w:rsidRPr="007A2A36" w:rsidRDefault="002E03A1">
      <w:pPr>
        <w:pStyle w:val="a4"/>
        <w:numPr>
          <w:ilvl w:val="0"/>
          <w:numId w:val="29"/>
        </w:numPr>
        <w:tabs>
          <w:tab w:val="left" w:pos="993"/>
        </w:tabs>
        <w:ind w:left="0" w:firstLine="709"/>
        <w:contextualSpacing/>
        <w:jc w:val="both"/>
        <w:rPr>
          <w:sz w:val="28"/>
          <w:szCs w:val="28"/>
        </w:rPr>
      </w:pPr>
      <w:r w:rsidRPr="007A2A36">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36022358" w14:textId="77777777" w:rsidR="002E03A1" w:rsidRPr="007A2A36" w:rsidRDefault="002E03A1">
      <w:pPr>
        <w:pStyle w:val="a4"/>
        <w:numPr>
          <w:ilvl w:val="0"/>
          <w:numId w:val="29"/>
        </w:numPr>
        <w:tabs>
          <w:tab w:val="left" w:pos="993"/>
        </w:tabs>
        <w:ind w:left="0" w:firstLine="709"/>
        <w:contextualSpacing/>
        <w:jc w:val="both"/>
        <w:rPr>
          <w:sz w:val="28"/>
          <w:szCs w:val="28"/>
        </w:rPr>
      </w:pPr>
      <w:r w:rsidRPr="007A2A36">
        <w:rPr>
          <w:sz w:val="28"/>
          <w:szCs w:val="28"/>
        </w:rPr>
        <w:t>проезд транспортных средств, механизмов по произвольным, неустановленным маршрутам.</w:t>
      </w:r>
    </w:p>
    <w:p w14:paraId="0B12A709" w14:textId="77777777" w:rsidR="002E03A1" w:rsidRPr="007A2A36" w:rsidRDefault="002E03A1" w:rsidP="00617E00">
      <w:pPr>
        <w:pStyle w:val="a4"/>
        <w:tabs>
          <w:tab w:val="left" w:pos="993"/>
        </w:tabs>
        <w:ind w:firstLine="709"/>
        <w:contextualSpacing/>
        <w:jc w:val="both"/>
        <w:rPr>
          <w:sz w:val="28"/>
          <w:szCs w:val="28"/>
        </w:rPr>
      </w:pPr>
      <w:bookmarkStart w:id="376" w:name="_Hlk106563635"/>
      <w:bookmarkEnd w:id="375"/>
      <w:r w:rsidRPr="007A2A36">
        <w:rPr>
          <w:sz w:val="28"/>
          <w:szCs w:val="28"/>
        </w:rPr>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14:paraId="659EC35B" w14:textId="77777777" w:rsidR="002E03A1" w:rsidRPr="007A2A36" w:rsidRDefault="002E03A1">
      <w:pPr>
        <w:pStyle w:val="a4"/>
        <w:numPr>
          <w:ilvl w:val="0"/>
          <w:numId w:val="29"/>
        </w:numPr>
        <w:tabs>
          <w:tab w:val="left" w:pos="993"/>
        </w:tabs>
        <w:ind w:left="0" w:firstLine="709"/>
        <w:contextualSpacing/>
        <w:jc w:val="both"/>
        <w:rPr>
          <w:sz w:val="28"/>
          <w:szCs w:val="28"/>
        </w:rPr>
      </w:pPr>
      <w:r w:rsidRPr="007A2A36">
        <w:rPr>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16B97804" w14:textId="77777777" w:rsidR="002E03A1" w:rsidRPr="007A2A36" w:rsidRDefault="002E03A1">
      <w:pPr>
        <w:pStyle w:val="a4"/>
        <w:numPr>
          <w:ilvl w:val="0"/>
          <w:numId w:val="29"/>
        </w:numPr>
        <w:tabs>
          <w:tab w:val="left" w:pos="993"/>
        </w:tabs>
        <w:ind w:left="0" w:firstLine="709"/>
        <w:contextualSpacing/>
        <w:jc w:val="both"/>
        <w:rPr>
          <w:sz w:val="28"/>
          <w:szCs w:val="28"/>
        </w:rPr>
      </w:pPr>
      <w:r w:rsidRPr="007A2A36">
        <w:rPr>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643DF1E4" w14:textId="77777777" w:rsidR="002E03A1" w:rsidRPr="007A2A36" w:rsidRDefault="002E03A1">
      <w:pPr>
        <w:pStyle w:val="a4"/>
        <w:numPr>
          <w:ilvl w:val="0"/>
          <w:numId w:val="29"/>
        </w:numPr>
        <w:tabs>
          <w:tab w:val="left" w:pos="993"/>
        </w:tabs>
        <w:ind w:left="0" w:firstLine="709"/>
        <w:contextualSpacing/>
        <w:jc w:val="both"/>
        <w:rPr>
          <w:sz w:val="28"/>
          <w:szCs w:val="28"/>
        </w:rPr>
      </w:pPr>
      <w:r w:rsidRPr="007A2A36">
        <w:rPr>
          <w:sz w:val="28"/>
          <w:szCs w:val="28"/>
        </w:rPr>
        <w:t>принятие необходимых мер по устранению аварийных ситуаций, а также ликвидации их последствий.</w:t>
      </w:r>
    </w:p>
    <w:p w14:paraId="377599C3" w14:textId="77777777" w:rsidR="002E03A1" w:rsidRPr="00FF2471" w:rsidRDefault="002E03A1" w:rsidP="002E03A1">
      <w:pPr>
        <w:pStyle w:val="a4"/>
        <w:ind w:firstLine="709"/>
        <w:contextualSpacing/>
        <w:jc w:val="both"/>
        <w:rPr>
          <w:color w:val="000000" w:themeColor="text1"/>
          <w:sz w:val="28"/>
          <w:szCs w:val="28"/>
        </w:rPr>
      </w:pPr>
      <w:bookmarkStart w:id="377" w:name="_Hlk106563647"/>
      <w:bookmarkEnd w:id="376"/>
      <w:r w:rsidRPr="007A2A36">
        <w:rPr>
          <w:sz w:val="28"/>
          <w:szCs w:val="28"/>
        </w:rPr>
        <w:lastRenderedPageBreak/>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w:t>
      </w:r>
      <w:r w:rsidRPr="00FF2471">
        <w:rPr>
          <w:color w:val="000000" w:themeColor="text1"/>
          <w:sz w:val="28"/>
          <w:szCs w:val="28"/>
        </w:rPr>
        <w:t>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пунктом 6 постановления Правительства Российской Федерации от 10 июля 2018 года № 800 «О проведении рекультивации и консервации земель».</w:t>
      </w:r>
    </w:p>
    <w:p w14:paraId="359890D4" w14:textId="77777777" w:rsidR="002E03A1" w:rsidRPr="00FF2471" w:rsidRDefault="002E03A1" w:rsidP="002E03A1">
      <w:pPr>
        <w:pStyle w:val="a4"/>
        <w:ind w:firstLine="709"/>
        <w:contextualSpacing/>
        <w:jc w:val="both"/>
        <w:rPr>
          <w:color w:val="000000" w:themeColor="text1"/>
          <w:sz w:val="28"/>
          <w:szCs w:val="28"/>
        </w:rPr>
      </w:pPr>
      <w:r w:rsidRPr="00FF2471">
        <w:rPr>
          <w:color w:val="000000" w:themeColor="text1"/>
          <w:sz w:val="28"/>
          <w:szCs w:val="28"/>
        </w:rPr>
        <w:t>Договор аренды лесного участка для строительства, реконструкции, эксплуатации линий электропередач, линий связи, дорог, трубопроводов и других линейных объектов заключается на срок до сорока девяти лет без проведения торгов (часть 3 статьи 72 и пункт 3 части 3 статьи 74 Лесного кодекса).</w:t>
      </w:r>
      <w:bookmarkEnd w:id="367"/>
    </w:p>
    <w:p w14:paraId="38F8D754" w14:textId="77777777" w:rsidR="002E03A1" w:rsidRPr="00FF2471" w:rsidRDefault="002E03A1" w:rsidP="002E03A1">
      <w:pPr>
        <w:keepNext/>
        <w:spacing w:before="120" w:after="120"/>
        <w:jc w:val="center"/>
        <w:outlineLvl w:val="1"/>
        <w:rPr>
          <w:rFonts w:ascii="Arial" w:hAnsi="Arial"/>
          <w:b/>
          <w:bCs/>
          <w:i/>
          <w:iCs/>
          <w:color w:val="000000" w:themeColor="text1"/>
          <w:sz w:val="28"/>
          <w:szCs w:val="28"/>
        </w:rPr>
      </w:pPr>
      <w:bookmarkStart w:id="378" w:name="_Toc106568734"/>
      <w:bookmarkStart w:id="379" w:name="_Toc174012321"/>
      <w:bookmarkStart w:id="380" w:name="_Hlk106563674"/>
      <w:bookmarkStart w:id="381" w:name="_Hlk106583387"/>
      <w:bookmarkEnd w:id="368"/>
      <w:bookmarkEnd w:id="377"/>
      <w:r w:rsidRPr="00FF2471">
        <w:rPr>
          <w:b/>
          <w:bCs/>
          <w:iCs/>
          <w:color w:val="000000" w:themeColor="text1"/>
          <w:sz w:val="28"/>
          <w:szCs w:val="28"/>
        </w:rPr>
        <w:t xml:space="preserve">2.15. Нормативы, параметры и сроки использования лесов для </w:t>
      </w:r>
      <w:r w:rsidRPr="00FF2471">
        <w:rPr>
          <w:b/>
          <w:color w:val="000000" w:themeColor="text1"/>
          <w:sz w:val="28"/>
          <w:szCs w:val="28"/>
        </w:rPr>
        <w:t>создания и эксплуатации объектов лесоперерабатывающей инфраструктуры</w:t>
      </w:r>
      <w:bookmarkEnd w:id="378"/>
      <w:bookmarkEnd w:id="379"/>
    </w:p>
    <w:p w14:paraId="3D6981D7" w14:textId="77777777" w:rsidR="002E03A1" w:rsidRPr="00FF2471" w:rsidRDefault="002E03A1" w:rsidP="002E03A1">
      <w:pPr>
        <w:pStyle w:val="aff8"/>
        <w:spacing w:line="240" w:lineRule="auto"/>
        <w:contextualSpacing/>
        <w:rPr>
          <w:color w:val="000000" w:themeColor="text1"/>
          <w:sz w:val="28"/>
          <w:szCs w:val="28"/>
        </w:rPr>
      </w:pPr>
      <w:bookmarkStart w:id="382" w:name="_Hlk106563688"/>
      <w:bookmarkStart w:id="383" w:name="_Hlk106573149"/>
      <w:bookmarkEnd w:id="380"/>
      <w:r w:rsidRPr="00FF2471">
        <w:rPr>
          <w:color w:val="000000" w:themeColor="text1"/>
          <w:sz w:val="28"/>
          <w:szCs w:val="28"/>
        </w:rPr>
        <w:t>Использование лесных участков для переработки древесины и иных лесных ресурсов регламентируется статьей 46 Лесного кодекса и приказом Министерства природных ресурсов и экологии Российской Федерации от 31 января 2022 года № 54 «Об утверждении Правил использования лесов для создания и эксплуатации объектов лесоперерабатывающей инфраструктуры».</w:t>
      </w:r>
    </w:p>
    <w:p w14:paraId="13A6E428" w14:textId="77777777" w:rsidR="002E03A1" w:rsidRPr="00FF2471" w:rsidRDefault="002E03A1" w:rsidP="002E03A1">
      <w:pPr>
        <w:ind w:firstLine="709"/>
        <w:jc w:val="both"/>
        <w:rPr>
          <w:color w:val="000000" w:themeColor="text1"/>
          <w:sz w:val="28"/>
          <w:szCs w:val="28"/>
        </w:rPr>
      </w:pPr>
      <w:bookmarkStart w:id="384" w:name="_Toc418849680"/>
      <w:bookmarkStart w:id="385" w:name="_Toc493971862"/>
      <w:bookmarkStart w:id="386" w:name="_Toc513712569"/>
      <w:bookmarkStart w:id="387" w:name="_Toc517279698"/>
      <w:bookmarkStart w:id="388" w:name="_Toc517439360"/>
      <w:r w:rsidRPr="00FF2471">
        <w:rPr>
          <w:color w:val="000000" w:themeColor="text1"/>
          <w:sz w:val="28"/>
          <w:szCs w:val="28"/>
        </w:rP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w:t>
      </w:r>
    </w:p>
    <w:p w14:paraId="048B9E36" w14:textId="77777777" w:rsidR="002E03A1" w:rsidRPr="007A2A36" w:rsidRDefault="002E03A1" w:rsidP="002E03A1">
      <w:pPr>
        <w:ind w:firstLine="709"/>
        <w:jc w:val="both"/>
        <w:rPr>
          <w:sz w:val="28"/>
          <w:szCs w:val="28"/>
        </w:rPr>
      </w:pPr>
      <w:r w:rsidRPr="007A2A36">
        <w:rPr>
          <w:sz w:val="28"/>
          <w:szCs w:val="28"/>
        </w:rPr>
        <w:t xml:space="preserve">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w:t>
      </w:r>
    </w:p>
    <w:p w14:paraId="7B41429F" w14:textId="77777777" w:rsidR="002E03A1" w:rsidRPr="007A2A36" w:rsidRDefault="002E03A1" w:rsidP="002E03A1">
      <w:pPr>
        <w:ind w:firstLine="709"/>
        <w:jc w:val="both"/>
        <w:rPr>
          <w:sz w:val="28"/>
          <w:szCs w:val="28"/>
        </w:rPr>
      </w:pPr>
      <w:r w:rsidRPr="007A2A36">
        <w:rPr>
          <w:sz w:val="28"/>
          <w:szCs w:val="28"/>
        </w:rPr>
        <w:t>Создание и эксплуатация лесоперерабатывающей инфраструктуры запрещается в защитных лесах, а также в иных предусмотренных Лесным кодексом Российской Федерации и другими федеральными законами случаях.</w:t>
      </w:r>
    </w:p>
    <w:p w14:paraId="11A5D922" w14:textId="77777777" w:rsidR="002E03A1" w:rsidRPr="007A2A36" w:rsidRDefault="002E03A1" w:rsidP="002E03A1">
      <w:pPr>
        <w:adjustRightInd w:val="0"/>
        <w:ind w:firstLine="709"/>
        <w:jc w:val="both"/>
        <w:rPr>
          <w:sz w:val="28"/>
          <w:szCs w:val="28"/>
        </w:rPr>
      </w:pPr>
      <w:r w:rsidRPr="007A2A36">
        <w:rPr>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левозобновившихся вырубок, гарей, редин, пустырей, прогалин, а также площади, на которых произрастают низкополнотные и наименее ценные лесные насаждения. Использование лесных земель, не указанных выше по абзацу,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22879B23" w14:textId="77777777" w:rsidR="002E03A1" w:rsidRPr="007A2A36" w:rsidRDefault="002E03A1" w:rsidP="002E03A1">
      <w:pPr>
        <w:adjustRightInd w:val="0"/>
        <w:ind w:firstLine="709"/>
        <w:jc w:val="both"/>
        <w:rPr>
          <w:sz w:val="28"/>
          <w:szCs w:val="28"/>
        </w:rPr>
      </w:pPr>
      <w:r w:rsidRPr="007A2A36">
        <w:rPr>
          <w:sz w:val="28"/>
          <w:szCs w:val="28"/>
        </w:rPr>
        <w:t xml:space="preserve">Граждане, юридические лица, использующие леса для создания и </w:t>
      </w:r>
      <w:r w:rsidRPr="00E2200D">
        <w:rPr>
          <w:spacing w:val="-2"/>
          <w:sz w:val="28"/>
          <w:szCs w:val="28"/>
        </w:rPr>
        <w:t>эксплуатации объектов лесоперерабатывающей инфраструктуры, имеют право:</w:t>
      </w:r>
    </w:p>
    <w:p w14:paraId="47574084" w14:textId="77777777" w:rsidR="002E03A1" w:rsidRPr="007A2A36" w:rsidRDefault="002E03A1">
      <w:pPr>
        <w:pStyle w:val="afff0"/>
        <w:numPr>
          <w:ilvl w:val="0"/>
          <w:numId w:val="29"/>
        </w:numPr>
        <w:tabs>
          <w:tab w:val="left" w:pos="993"/>
        </w:tabs>
        <w:adjustRightInd w:val="0"/>
        <w:spacing w:line="240" w:lineRule="auto"/>
        <w:ind w:left="0" w:firstLine="709"/>
        <w:jc w:val="both"/>
        <w:rPr>
          <w:rFonts w:ascii="Times New Roman" w:hAnsi="Times New Roman"/>
          <w:sz w:val="28"/>
          <w:szCs w:val="28"/>
          <w:lang w:val="ru-RU"/>
        </w:rPr>
      </w:pPr>
      <w:bookmarkStart w:id="389" w:name="_Hlk106563716"/>
      <w:bookmarkEnd w:id="382"/>
      <w:r w:rsidRPr="007A2A36">
        <w:rPr>
          <w:rFonts w:ascii="Times New Roman" w:hAnsi="Times New Roman"/>
          <w:sz w:val="28"/>
          <w:szCs w:val="28"/>
          <w:lang w:val="ru-RU"/>
        </w:rPr>
        <w:t>создавать лесную инфраструктуру, в том числе лесные дороги;</w:t>
      </w:r>
    </w:p>
    <w:p w14:paraId="7952E7A2" w14:textId="77777777" w:rsidR="002E03A1" w:rsidRPr="007A2A36" w:rsidRDefault="002E03A1">
      <w:pPr>
        <w:pStyle w:val="afff0"/>
        <w:numPr>
          <w:ilvl w:val="0"/>
          <w:numId w:val="29"/>
        </w:numPr>
        <w:tabs>
          <w:tab w:val="left" w:pos="993"/>
        </w:tabs>
        <w:adjustRightInd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 xml:space="preserve">осуществлять на землях лесного фонда строительство, реконструкцию, капитальный ремонт, ввод в эксплуатацию и вывод из </w:t>
      </w:r>
      <w:r w:rsidRPr="007A2A36">
        <w:rPr>
          <w:rFonts w:ascii="Times New Roman" w:hAnsi="Times New Roman"/>
          <w:sz w:val="28"/>
          <w:szCs w:val="28"/>
          <w:lang w:val="ru-RU"/>
        </w:rPr>
        <w:lastRenderedPageBreak/>
        <w:t>эксплуатации объектов капитального строительства, не связанных с созданием лесной инфраструктуры;</w:t>
      </w:r>
    </w:p>
    <w:p w14:paraId="7C8D3054" w14:textId="77777777" w:rsidR="002E03A1" w:rsidRPr="007A2A36" w:rsidRDefault="002E03A1">
      <w:pPr>
        <w:pStyle w:val="afff0"/>
        <w:numPr>
          <w:ilvl w:val="0"/>
          <w:numId w:val="29"/>
        </w:numPr>
        <w:tabs>
          <w:tab w:val="left" w:pos="993"/>
        </w:tabs>
        <w:adjustRightInd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на создание и эксплуатацию объектов лесоперерабатывающей инфраструктуры;</w:t>
      </w:r>
    </w:p>
    <w:p w14:paraId="4F83F7BB" w14:textId="77777777" w:rsidR="002E03A1" w:rsidRPr="007A2A36" w:rsidRDefault="002E03A1">
      <w:pPr>
        <w:pStyle w:val="afff0"/>
        <w:numPr>
          <w:ilvl w:val="0"/>
          <w:numId w:val="29"/>
        </w:numPr>
        <w:tabs>
          <w:tab w:val="left" w:pos="993"/>
        </w:tabs>
        <w:adjustRightInd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осуществлять иные права, предусмотренные лесным законодательством.</w:t>
      </w:r>
    </w:p>
    <w:p w14:paraId="14C3AC75" w14:textId="77777777" w:rsidR="002E03A1" w:rsidRPr="007A2A36" w:rsidRDefault="002E03A1" w:rsidP="002E03A1">
      <w:pPr>
        <w:adjustRightInd w:val="0"/>
        <w:ind w:firstLine="709"/>
        <w:jc w:val="both"/>
        <w:rPr>
          <w:sz w:val="28"/>
          <w:szCs w:val="28"/>
        </w:rPr>
      </w:pPr>
      <w:bookmarkStart w:id="390" w:name="_Hlk106563727"/>
      <w:bookmarkEnd w:id="389"/>
      <w:r w:rsidRPr="007A2A36">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14:paraId="31BBD115" w14:textId="77777777" w:rsidR="002E03A1" w:rsidRPr="007A2A36" w:rsidRDefault="002E03A1" w:rsidP="002E03A1">
      <w:pPr>
        <w:adjustRightInd w:val="0"/>
        <w:ind w:firstLine="709"/>
        <w:jc w:val="both"/>
        <w:rPr>
          <w:rFonts w:ascii="Arial" w:hAnsi="Arial" w:cs="Arial"/>
        </w:rPr>
      </w:pPr>
      <w:bookmarkStart w:id="391" w:name="sub_10092"/>
      <w:r w:rsidRPr="007A2A36">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r w:rsidRPr="007A2A36">
        <w:rPr>
          <w:rFonts w:ascii="Arial" w:hAnsi="Arial" w:cs="Arial"/>
        </w:rPr>
        <w:t>.</w:t>
      </w:r>
    </w:p>
    <w:p w14:paraId="0D50DE89" w14:textId="77777777" w:rsidR="002E03A1" w:rsidRPr="007A2A36" w:rsidRDefault="002E03A1" w:rsidP="002E03A1">
      <w:pPr>
        <w:ind w:firstLine="709"/>
        <w:jc w:val="both"/>
        <w:rPr>
          <w:sz w:val="28"/>
          <w:szCs w:val="28"/>
        </w:rPr>
      </w:pPr>
      <w:r w:rsidRPr="007A2A36">
        <w:rPr>
          <w:sz w:val="28"/>
          <w:szCs w:val="28"/>
        </w:rPr>
        <w:t>Договор аренды лесного участка для создания и эксплуатации объектов лесоперерабатывающей инфраструктуры заключается на срок от одного года до сорока девяти лет.</w:t>
      </w:r>
    </w:p>
    <w:p w14:paraId="7275E151" w14:textId="77777777" w:rsidR="002E03A1" w:rsidRPr="007A2A36" w:rsidRDefault="002E03A1" w:rsidP="002E03A1">
      <w:pPr>
        <w:pStyle w:val="2"/>
        <w:numPr>
          <w:ilvl w:val="0"/>
          <w:numId w:val="0"/>
        </w:numPr>
        <w:spacing w:before="120" w:after="120"/>
        <w:jc w:val="center"/>
        <w:rPr>
          <w:rFonts w:ascii="Times New Roman" w:hAnsi="Times New Roman"/>
          <w:i w:val="0"/>
        </w:rPr>
      </w:pPr>
      <w:bookmarkStart w:id="392" w:name="_Toc106568735"/>
      <w:bookmarkStart w:id="393" w:name="_Toc174012322"/>
      <w:bookmarkStart w:id="394" w:name="_Hlk106583402"/>
      <w:bookmarkEnd w:id="381"/>
      <w:bookmarkEnd w:id="383"/>
      <w:bookmarkEnd w:id="390"/>
      <w:r w:rsidRPr="007A2A36">
        <w:rPr>
          <w:rFonts w:ascii="Times New Roman" w:hAnsi="Times New Roman"/>
          <w:i w:val="0"/>
        </w:rPr>
        <w:t>2.16. Нормативы, параметры и сроки использования лесов для осуществления религиозной деятельности</w:t>
      </w:r>
      <w:bookmarkEnd w:id="392"/>
      <w:bookmarkEnd w:id="393"/>
    </w:p>
    <w:p w14:paraId="2F51DF6E" w14:textId="77777777" w:rsidR="002E03A1" w:rsidRPr="00FF2471" w:rsidRDefault="002E03A1" w:rsidP="002E03A1">
      <w:pPr>
        <w:pStyle w:val="aff8"/>
        <w:spacing w:line="240" w:lineRule="auto"/>
        <w:contextualSpacing/>
        <w:rPr>
          <w:color w:val="000000" w:themeColor="text1"/>
          <w:sz w:val="28"/>
          <w:szCs w:val="28"/>
        </w:rPr>
      </w:pPr>
      <w:bookmarkStart w:id="395" w:name="_Hlk106563771"/>
      <w:bookmarkStart w:id="396" w:name="_Toc209238957"/>
      <w:bookmarkStart w:id="397" w:name="_Toc417368299"/>
      <w:bookmarkStart w:id="398" w:name="_Toc418849681"/>
      <w:bookmarkStart w:id="399" w:name="_Toc493971863"/>
      <w:bookmarkStart w:id="400" w:name="_Toc513712570"/>
      <w:bookmarkEnd w:id="384"/>
      <w:bookmarkEnd w:id="385"/>
      <w:bookmarkEnd w:id="386"/>
      <w:bookmarkEnd w:id="387"/>
      <w:bookmarkEnd w:id="388"/>
      <w:bookmarkEnd w:id="391"/>
      <w:r w:rsidRPr="007A2A36">
        <w:rPr>
          <w:sz w:val="28"/>
          <w:szCs w:val="28"/>
        </w:rPr>
        <w:t xml:space="preserve">Леса могут </w:t>
      </w:r>
      <w:r w:rsidRPr="00FF2471">
        <w:rPr>
          <w:color w:val="000000" w:themeColor="text1"/>
          <w:sz w:val="28"/>
          <w:szCs w:val="28"/>
        </w:rPr>
        <w:t>использоваться религиозными организациями для осуществления религиозной деятельности в соответствии со статьей 47 Лесного кодекса и Федеральным законом от 26 сентября 1997 года № 125-ФЗ «О свободе совести и о религиозных объединениях».</w:t>
      </w:r>
    </w:p>
    <w:p w14:paraId="72F5544D" w14:textId="77777777" w:rsidR="002E03A1" w:rsidRPr="00FF2471" w:rsidRDefault="002E03A1" w:rsidP="002E03A1">
      <w:pPr>
        <w:pStyle w:val="aff8"/>
        <w:spacing w:line="240" w:lineRule="auto"/>
        <w:contextualSpacing/>
        <w:rPr>
          <w:color w:val="000000" w:themeColor="text1"/>
          <w:sz w:val="28"/>
          <w:szCs w:val="28"/>
        </w:rPr>
      </w:pPr>
      <w:r w:rsidRPr="00FF2471">
        <w:rPr>
          <w:color w:val="000000" w:themeColor="text1"/>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48B009E7" w14:textId="77777777" w:rsidR="002E03A1" w:rsidRPr="00FF2471" w:rsidRDefault="002E03A1" w:rsidP="002E03A1">
      <w:pPr>
        <w:pStyle w:val="aff8"/>
        <w:spacing w:line="240" w:lineRule="auto"/>
        <w:contextualSpacing/>
        <w:rPr>
          <w:color w:val="000000" w:themeColor="text1"/>
          <w:sz w:val="28"/>
          <w:szCs w:val="28"/>
        </w:rPr>
      </w:pPr>
      <w:r w:rsidRPr="00FF2471">
        <w:rPr>
          <w:color w:val="000000" w:themeColor="text1"/>
          <w:sz w:val="28"/>
          <w:szCs w:val="28"/>
        </w:rPr>
        <w:t xml:space="preserve">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p>
    <w:p w14:paraId="2478CD8B" w14:textId="77777777" w:rsidR="002E03A1" w:rsidRPr="00FF2471" w:rsidRDefault="002E03A1" w:rsidP="002E03A1">
      <w:pPr>
        <w:pStyle w:val="2"/>
        <w:numPr>
          <w:ilvl w:val="0"/>
          <w:numId w:val="0"/>
        </w:numPr>
        <w:spacing w:before="120" w:after="120"/>
        <w:jc w:val="center"/>
        <w:rPr>
          <w:rFonts w:ascii="Times New Roman" w:hAnsi="Times New Roman"/>
          <w:i w:val="0"/>
          <w:color w:val="000000" w:themeColor="text1"/>
        </w:rPr>
      </w:pPr>
      <w:bookmarkStart w:id="401" w:name="_Toc106568736"/>
      <w:bookmarkStart w:id="402" w:name="_Toc174012323"/>
      <w:bookmarkEnd w:id="394"/>
      <w:bookmarkEnd w:id="395"/>
      <w:r w:rsidRPr="00FF2471">
        <w:rPr>
          <w:rFonts w:ascii="Times New Roman" w:hAnsi="Times New Roman"/>
          <w:i w:val="0"/>
          <w:color w:val="000000" w:themeColor="text1"/>
        </w:rPr>
        <w:t>2.17. Требования к охране, защите и воспроизводству лесов</w:t>
      </w:r>
      <w:bookmarkEnd w:id="401"/>
      <w:bookmarkEnd w:id="402"/>
    </w:p>
    <w:p w14:paraId="4972132E" w14:textId="77777777" w:rsidR="002E03A1" w:rsidRPr="007A2A36" w:rsidRDefault="002E03A1" w:rsidP="002E03A1">
      <w:pPr>
        <w:pStyle w:val="3"/>
        <w:numPr>
          <w:ilvl w:val="0"/>
          <w:numId w:val="0"/>
        </w:numPr>
        <w:spacing w:before="120" w:after="120" w:line="240" w:lineRule="auto"/>
        <w:jc w:val="center"/>
        <w:rPr>
          <w:b/>
          <w:sz w:val="28"/>
          <w:szCs w:val="28"/>
        </w:rPr>
      </w:pPr>
      <w:bookmarkStart w:id="403" w:name="_Toc106568737"/>
      <w:bookmarkStart w:id="404" w:name="_Toc174012324"/>
      <w:r w:rsidRPr="00FF2471">
        <w:rPr>
          <w:b/>
          <w:color w:val="000000" w:themeColor="text1"/>
          <w:sz w:val="28"/>
          <w:szCs w:val="28"/>
        </w:rPr>
        <w:t xml:space="preserve">2.17.1. Требования к мерам </w:t>
      </w:r>
      <w:r w:rsidRPr="007A2A36">
        <w:rPr>
          <w:b/>
          <w:sz w:val="28"/>
          <w:szCs w:val="28"/>
        </w:rPr>
        <w:t>пожарной безопасности в лесах, охране лесов от загрязнения радиоактивными веществами и иного негативного воздействия</w:t>
      </w:r>
      <w:bookmarkEnd w:id="403"/>
      <w:bookmarkEnd w:id="404"/>
    </w:p>
    <w:p w14:paraId="3856A2B4" w14:textId="77777777" w:rsidR="002E03A1" w:rsidRPr="00FF2471" w:rsidRDefault="002E03A1" w:rsidP="002E03A1">
      <w:pPr>
        <w:pStyle w:val="aff8"/>
        <w:spacing w:line="240" w:lineRule="auto"/>
        <w:contextualSpacing/>
        <w:rPr>
          <w:color w:val="000000" w:themeColor="text1"/>
          <w:sz w:val="28"/>
          <w:szCs w:val="28"/>
        </w:rPr>
      </w:pPr>
      <w:bookmarkStart w:id="405" w:name="_Hlk106563823"/>
      <w:bookmarkStart w:id="406" w:name="_Hlk106573234"/>
      <w:bookmarkEnd w:id="396"/>
      <w:bookmarkEnd w:id="397"/>
      <w:bookmarkEnd w:id="398"/>
      <w:bookmarkEnd w:id="399"/>
      <w:bookmarkEnd w:id="400"/>
      <w:r w:rsidRPr="00FF2471">
        <w:rPr>
          <w:color w:val="000000" w:themeColor="text1"/>
          <w:sz w:val="28"/>
          <w:szCs w:val="28"/>
        </w:rPr>
        <w:t>Охрана лесов от пожаров, загрязнения и иного негативного воздействия  осуществляется в соответствии Лесным кодексом, Федеральным законом от 10 января 2002 года № 7-ФЗ «Об охране окружающей среды», постановлением Правительства Российской Федерации 07 октября 2020 № 1614 «Об утверждении Правил пожарной безопасности в лесах» и приказом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bookmarkEnd w:id="405"/>
    <w:p w14:paraId="6EACA8CE" w14:textId="77777777" w:rsidR="002E03A1" w:rsidRPr="007A2A36" w:rsidRDefault="002E03A1" w:rsidP="002E03A1">
      <w:pPr>
        <w:pStyle w:val="aff8"/>
        <w:spacing w:line="240" w:lineRule="auto"/>
        <w:contextualSpacing/>
        <w:rPr>
          <w:sz w:val="28"/>
          <w:szCs w:val="28"/>
        </w:rPr>
      </w:pPr>
      <w:r w:rsidRPr="00FF2471">
        <w:rPr>
          <w:color w:val="000000" w:themeColor="text1"/>
          <w:sz w:val="28"/>
          <w:szCs w:val="28"/>
        </w:rPr>
        <w:t xml:space="preserve">Охрана лесов от пожаров включает в себя выполнение мер пожарной безопасности в лесах </w:t>
      </w:r>
      <w:r w:rsidRPr="007A2A36">
        <w:rPr>
          <w:sz w:val="28"/>
          <w:szCs w:val="28"/>
        </w:rPr>
        <w:t>и тушение пожаров в лесах.</w:t>
      </w:r>
    </w:p>
    <w:p w14:paraId="70D4E9BC" w14:textId="77777777" w:rsidR="002E03A1" w:rsidRPr="007A2A36" w:rsidRDefault="002E03A1" w:rsidP="002E03A1">
      <w:pPr>
        <w:pStyle w:val="aff8"/>
        <w:spacing w:line="240" w:lineRule="auto"/>
        <w:contextualSpacing/>
        <w:rPr>
          <w:sz w:val="28"/>
          <w:szCs w:val="28"/>
        </w:rPr>
      </w:pPr>
      <w:r w:rsidRPr="007A2A36">
        <w:rPr>
          <w:sz w:val="28"/>
          <w:szCs w:val="28"/>
        </w:rPr>
        <w:lastRenderedPageBreak/>
        <w:t>Меры пожарной безопасности в лесах включают в себя:</w:t>
      </w:r>
    </w:p>
    <w:p w14:paraId="3317B7BA" w14:textId="77777777" w:rsidR="002E03A1" w:rsidRPr="007A2A36" w:rsidRDefault="002E03A1" w:rsidP="00E37B8D">
      <w:pPr>
        <w:pStyle w:val="aff8"/>
        <w:numPr>
          <w:ilvl w:val="0"/>
          <w:numId w:val="18"/>
        </w:numPr>
        <w:tabs>
          <w:tab w:val="left" w:pos="1134"/>
          <w:tab w:val="left" w:pos="1418"/>
        </w:tabs>
        <w:spacing w:line="240" w:lineRule="auto"/>
        <w:ind w:left="0" w:firstLine="709"/>
        <w:contextualSpacing/>
        <w:rPr>
          <w:sz w:val="28"/>
          <w:szCs w:val="28"/>
        </w:rPr>
      </w:pPr>
      <w:bookmarkStart w:id="407" w:name="_Hlk106563839"/>
      <w:r w:rsidRPr="007A2A36">
        <w:rPr>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bookmarkEnd w:id="407"/>
    <w:p w14:paraId="2FF019BC" w14:textId="77777777" w:rsidR="002E03A1" w:rsidRPr="007A2A36" w:rsidRDefault="002E03A1" w:rsidP="00E37B8D">
      <w:pPr>
        <w:pStyle w:val="aff8"/>
        <w:numPr>
          <w:ilvl w:val="0"/>
          <w:numId w:val="18"/>
        </w:numPr>
        <w:tabs>
          <w:tab w:val="left" w:pos="1134"/>
          <w:tab w:val="left" w:pos="1418"/>
        </w:tabs>
        <w:spacing w:line="240" w:lineRule="auto"/>
        <w:ind w:left="0" w:firstLine="709"/>
        <w:contextualSpacing/>
        <w:rPr>
          <w:sz w:val="28"/>
          <w:szCs w:val="28"/>
        </w:rPr>
      </w:pPr>
      <w:r w:rsidRPr="007A2A36">
        <w:rPr>
          <w:sz w:val="28"/>
          <w:szCs w:val="28"/>
        </w:rPr>
        <w:t>мониторинг пожарной опасности в лесах и лесных пожаров;</w:t>
      </w:r>
    </w:p>
    <w:p w14:paraId="29181FDC" w14:textId="77777777" w:rsidR="002E03A1" w:rsidRPr="007A2A36" w:rsidRDefault="002E03A1" w:rsidP="00E37B8D">
      <w:pPr>
        <w:pStyle w:val="aff8"/>
        <w:numPr>
          <w:ilvl w:val="0"/>
          <w:numId w:val="18"/>
        </w:numPr>
        <w:tabs>
          <w:tab w:val="left" w:pos="1134"/>
          <w:tab w:val="left" w:pos="1418"/>
        </w:tabs>
        <w:spacing w:line="240" w:lineRule="auto"/>
        <w:ind w:left="0" w:firstLine="709"/>
        <w:contextualSpacing/>
        <w:rPr>
          <w:sz w:val="28"/>
          <w:szCs w:val="28"/>
        </w:rPr>
      </w:pPr>
      <w:r w:rsidRPr="007A2A36">
        <w:rPr>
          <w:sz w:val="28"/>
          <w:szCs w:val="28"/>
        </w:rPr>
        <w:t>разработку и утверждение планов тушения лесных пожаров;</w:t>
      </w:r>
    </w:p>
    <w:p w14:paraId="1D8AF73E" w14:textId="77777777" w:rsidR="002E03A1" w:rsidRPr="007A2A36" w:rsidRDefault="002E03A1" w:rsidP="00E37B8D">
      <w:pPr>
        <w:pStyle w:val="aff8"/>
        <w:numPr>
          <w:ilvl w:val="0"/>
          <w:numId w:val="18"/>
        </w:numPr>
        <w:tabs>
          <w:tab w:val="left" w:pos="1134"/>
          <w:tab w:val="left" w:pos="1418"/>
        </w:tabs>
        <w:spacing w:line="240" w:lineRule="auto"/>
        <w:ind w:left="0" w:firstLine="709"/>
        <w:contextualSpacing/>
        <w:rPr>
          <w:sz w:val="28"/>
          <w:szCs w:val="28"/>
        </w:rPr>
      </w:pPr>
      <w:r w:rsidRPr="007A2A36">
        <w:rPr>
          <w:sz w:val="28"/>
          <w:szCs w:val="28"/>
        </w:rPr>
        <w:t>иные меры пожарной безопасности в лесах.</w:t>
      </w:r>
    </w:p>
    <w:p w14:paraId="773BC177" w14:textId="77777777" w:rsidR="002E03A1" w:rsidRPr="007A2A36" w:rsidRDefault="002E03A1" w:rsidP="002E03A1">
      <w:pPr>
        <w:pStyle w:val="aff8"/>
        <w:spacing w:line="240" w:lineRule="auto"/>
        <w:contextualSpacing/>
        <w:rPr>
          <w:sz w:val="28"/>
          <w:szCs w:val="28"/>
        </w:rPr>
      </w:pPr>
      <w:r w:rsidRPr="007A2A36">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4A79D80F" w14:textId="77777777" w:rsidR="002E03A1" w:rsidRPr="007A2A36" w:rsidRDefault="002E03A1" w:rsidP="002E03A1">
      <w:pPr>
        <w:pStyle w:val="aff8"/>
        <w:spacing w:line="240" w:lineRule="auto"/>
        <w:contextualSpacing/>
        <w:rPr>
          <w:sz w:val="28"/>
          <w:szCs w:val="28"/>
        </w:rPr>
      </w:pPr>
      <w:r w:rsidRPr="007A2A36">
        <w:rPr>
          <w:sz w:val="28"/>
          <w:szCs w:val="28"/>
        </w:rPr>
        <w:t>Меры противопожарного обустройства лесов включают в себя:</w:t>
      </w:r>
    </w:p>
    <w:p w14:paraId="3F628B98"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строительство, реконструкцию и эксплуатацию лесных дорог, предназначенных для охраны лесов от пожаров;</w:t>
      </w:r>
    </w:p>
    <w:p w14:paraId="42921F62"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7ACAD248"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прокладку просек, противопожарных разрывов, устройство противопожарных минерализованных полос;</w:t>
      </w:r>
    </w:p>
    <w:p w14:paraId="51F212A2"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4EC1C211"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устройство пожарных водоемов и подъездов к источникам противопожарного водоснабжения;</w:t>
      </w:r>
    </w:p>
    <w:p w14:paraId="7A3EF19F"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проведение работ по гидромелиорации;</w:t>
      </w:r>
    </w:p>
    <w:p w14:paraId="5BC84CBB"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снижение природной пожарной опасности лесов путем регулирования породного состава лесных насаждений;</w:t>
      </w:r>
    </w:p>
    <w:p w14:paraId="2E349866"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32C73B33"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прочистку просек, прочистку противопожарных минерализованных полос и их обновление;</w:t>
      </w:r>
    </w:p>
    <w:p w14:paraId="2036EB92"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эксплуатацию пожарных водоемов и подъездов к источникам водоснабжения;</w:t>
      </w:r>
    </w:p>
    <w:p w14:paraId="75F803EC"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благоустройство зон отдыха граждан, пребывающих в лесах в соответствии со статьей 11 Лесного кодекса;</w:t>
      </w:r>
    </w:p>
    <w:p w14:paraId="46BB644D"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w:t>
      </w:r>
    </w:p>
    <w:p w14:paraId="1E03C9A6"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создание и содержание противопожарных заслонов и устройство лиственных опушек;</w:t>
      </w:r>
    </w:p>
    <w:p w14:paraId="125B9975" w14:textId="77777777" w:rsidR="002E03A1" w:rsidRPr="007A2A36" w:rsidRDefault="002E03A1" w:rsidP="00E37B8D">
      <w:pPr>
        <w:pStyle w:val="aff8"/>
        <w:numPr>
          <w:ilvl w:val="0"/>
          <w:numId w:val="19"/>
        </w:numPr>
        <w:tabs>
          <w:tab w:val="left" w:pos="1134"/>
        </w:tabs>
        <w:spacing w:line="240" w:lineRule="auto"/>
        <w:ind w:left="0" w:firstLine="709"/>
        <w:contextualSpacing/>
        <w:rPr>
          <w:sz w:val="28"/>
          <w:szCs w:val="28"/>
        </w:rPr>
      </w:pPr>
      <w:r w:rsidRPr="007A2A36">
        <w:rPr>
          <w:sz w:val="28"/>
          <w:szCs w:val="28"/>
        </w:rPr>
        <w:t>установку и размещение стендов и других знаков и указателей, содержащих информацию о мерах пожарной безопасности в лесах</w:t>
      </w:r>
    </w:p>
    <w:p w14:paraId="5F1AE12A" w14:textId="77777777" w:rsidR="002E03A1" w:rsidRPr="007A2A36" w:rsidRDefault="002E03A1" w:rsidP="002E03A1">
      <w:pPr>
        <w:pStyle w:val="aff8"/>
        <w:spacing w:line="240" w:lineRule="auto"/>
        <w:contextualSpacing/>
        <w:rPr>
          <w:sz w:val="28"/>
          <w:szCs w:val="28"/>
        </w:rPr>
      </w:pPr>
      <w:r w:rsidRPr="007A2A36">
        <w:rPr>
          <w:rStyle w:val="blk"/>
          <w:sz w:val="28"/>
          <w:szCs w:val="28"/>
        </w:rPr>
        <w:t>Мониторинг пожарной опасности в лесах и лесных пожаров включает в себя:</w:t>
      </w:r>
    </w:p>
    <w:p w14:paraId="253CE2EC" w14:textId="77777777" w:rsidR="002E03A1" w:rsidRPr="007A2A36" w:rsidRDefault="002E03A1" w:rsidP="00E37B8D">
      <w:pPr>
        <w:pStyle w:val="aff8"/>
        <w:numPr>
          <w:ilvl w:val="0"/>
          <w:numId w:val="21"/>
        </w:numPr>
        <w:tabs>
          <w:tab w:val="left" w:pos="1134"/>
        </w:tabs>
        <w:spacing w:line="240" w:lineRule="auto"/>
        <w:ind w:left="0" w:firstLine="709"/>
        <w:contextualSpacing/>
        <w:rPr>
          <w:sz w:val="28"/>
          <w:szCs w:val="28"/>
        </w:rPr>
      </w:pPr>
      <w:bookmarkStart w:id="408" w:name="dst100878"/>
      <w:bookmarkEnd w:id="408"/>
      <w:r w:rsidRPr="007A2A36">
        <w:rPr>
          <w:rStyle w:val="blk"/>
          <w:sz w:val="28"/>
          <w:szCs w:val="28"/>
        </w:rPr>
        <w:t>наблюдение и контроль за пожарной опасностью в лесах и лесными пожарами;</w:t>
      </w:r>
    </w:p>
    <w:p w14:paraId="2BDA4955" w14:textId="77777777" w:rsidR="002E03A1" w:rsidRPr="007A2A36" w:rsidRDefault="002E03A1" w:rsidP="00E37B8D">
      <w:pPr>
        <w:pStyle w:val="aff8"/>
        <w:numPr>
          <w:ilvl w:val="0"/>
          <w:numId w:val="21"/>
        </w:numPr>
        <w:tabs>
          <w:tab w:val="left" w:pos="1134"/>
        </w:tabs>
        <w:spacing w:line="240" w:lineRule="auto"/>
        <w:ind w:left="0" w:firstLine="709"/>
        <w:contextualSpacing/>
        <w:rPr>
          <w:sz w:val="28"/>
          <w:szCs w:val="28"/>
        </w:rPr>
      </w:pPr>
      <w:bookmarkStart w:id="409" w:name="dst100879"/>
      <w:bookmarkEnd w:id="409"/>
      <w:r w:rsidRPr="007A2A36">
        <w:rPr>
          <w:rStyle w:val="blk"/>
          <w:sz w:val="28"/>
          <w:szCs w:val="28"/>
        </w:rPr>
        <w:lastRenderedPageBreak/>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703C144C" w14:textId="77777777" w:rsidR="002E03A1" w:rsidRPr="007A2A36" w:rsidRDefault="002E03A1" w:rsidP="00E37B8D">
      <w:pPr>
        <w:pStyle w:val="aff8"/>
        <w:numPr>
          <w:ilvl w:val="0"/>
          <w:numId w:val="21"/>
        </w:numPr>
        <w:tabs>
          <w:tab w:val="left" w:pos="1134"/>
        </w:tabs>
        <w:spacing w:line="240" w:lineRule="auto"/>
        <w:ind w:left="0" w:firstLine="709"/>
        <w:contextualSpacing/>
        <w:rPr>
          <w:sz w:val="28"/>
          <w:szCs w:val="28"/>
        </w:rPr>
      </w:pPr>
      <w:bookmarkStart w:id="410" w:name="dst100880"/>
      <w:bookmarkEnd w:id="410"/>
      <w:r w:rsidRPr="007A2A36">
        <w:rPr>
          <w:rStyle w:val="blk"/>
          <w:sz w:val="28"/>
          <w:szCs w:val="28"/>
        </w:rPr>
        <w:t>организацию патрулирования лесов;</w:t>
      </w:r>
    </w:p>
    <w:p w14:paraId="4BE3A052" w14:textId="77777777" w:rsidR="002E03A1" w:rsidRPr="007A2A36" w:rsidRDefault="002E03A1" w:rsidP="00E37B8D">
      <w:pPr>
        <w:pStyle w:val="aff8"/>
        <w:numPr>
          <w:ilvl w:val="0"/>
          <w:numId w:val="21"/>
        </w:numPr>
        <w:tabs>
          <w:tab w:val="left" w:pos="1134"/>
        </w:tabs>
        <w:spacing w:line="240" w:lineRule="auto"/>
        <w:ind w:left="0" w:firstLine="709"/>
        <w:contextualSpacing/>
        <w:rPr>
          <w:sz w:val="28"/>
          <w:szCs w:val="28"/>
        </w:rPr>
      </w:pPr>
      <w:bookmarkStart w:id="411" w:name="dst100881"/>
      <w:bookmarkEnd w:id="411"/>
      <w:r w:rsidRPr="007A2A36">
        <w:rPr>
          <w:rStyle w:val="blk"/>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768A353D" w14:textId="77777777" w:rsidR="002E03A1" w:rsidRPr="007A2A36" w:rsidRDefault="002E03A1" w:rsidP="002E03A1">
      <w:pPr>
        <w:pStyle w:val="aff8"/>
        <w:spacing w:line="240" w:lineRule="auto"/>
        <w:contextualSpacing/>
        <w:rPr>
          <w:sz w:val="28"/>
          <w:szCs w:val="28"/>
        </w:rPr>
      </w:pPr>
      <w:r w:rsidRPr="007A2A36">
        <w:rPr>
          <w:sz w:val="28"/>
          <w:szCs w:val="28"/>
        </w:rPr>
        <w:t>Органы государственной власти в пределах своих полномочий, определенных в соответствии со статьями 81-83 Лесного кодекса, разрабатывают планы тушения лесных пожаров, устанавливающие:</w:t>
      </w:r>
    </w:p>
    <w:p w14:paraId="2F2961FE" w14:textId="77777777" w:rsidR="002E03A1" w:rsidRPr="007A2A36" w:rsidRDefault="002E03A1" w:rsidP="00E37B8D">
      <w:pPr>
        <w:pStyle w:val="aff8"/>
        <w:numPr>
          <w:ilvl w:val="1"/>
          <w:numId w:val="20"/>
        </w:numPr>
        <w:tabs>
          <w:tab w:val="left" w:pos="993"/>
        </w:tabs>
        <w:spacing w:line="240" w:lineRule="auto"/>
        <w:ind w:left="0" w:firstLine="709"/>
        <w:contextualSpacing/>
        <w:rPr>
          <w:sz w:val="28"/>
          <w:szCs w:val="28"/>
        </w:rPr>
      </w:pPr>
      <w:r w:rsidRPr="007A2A36">
        <w:rPr>
          <w:sz w:val="28"/>
          <w:szCs w:val="28"/>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61A1186D" w14:textId="77777777" w:rsidR="002E03A1" w:rsidRPr="007A2A36" w:rsidRDefault="002E03A1" w:rsidP="00E37B8D">
      <w:pPr>
        <w:pStyle w:val="aff8"/>
        <w:numPr>
          <w:ilvl w:val="1"/>
          <w:numId w:val="20"/>
        </w:numPr>
        <w:tabs>
          <w:tab w:val="left" w:pos="993"/>
        </w:tabs>
        <w:spacing w:line="240" w:lineRule="auto"/>
        <w:ind w:left="0" w:firstLine="709"/>
        <w:contextualSpacing/>
        <w:rPr>
          <w:sz w:val="28"/>
          <w:szCs w:val="28"/>
        </w:rPr>
      </w:pPr>
      <w:r w:rsidRPr="007A2A36">
        <w:rPr>
          <w:sz w:val="28"/>
          <w:szCs w:val="28"/>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7C32EE8D" w14:textId="77777777" w:rsidR="002E03A1" w:rsidRPr="007A2A36" w:rsidRDefault="002E03A1" w:rsidP="00E37B8D">
      <w:pPr>
        <w:pStyle w:val="aff8"/>
        <w:numPr>
          <w:ilvl w:val="1"/>
          <w:numId w:val="20"/>
        </w:numPr>
        <w:tabs>
          <w:tab w:val="left" w:pos="993"/>
        </w:tabs>
        <w:spacing w:line="240" w:lineRule="auto"/>
        <w:ind w:left="0" w:firstLine="709"/>
        <w:contextualSpacing/>
        <w:rPr>
          <w:sz w:val="28"/>
          <w:szCs w:val="28"/>
        </w:rPr>
      </w:pPr>
      <w:r w:rsidRPr="007A2A36">
        <w:rPr>
          <w:sz w:val="28"/>
          <w:szCs w:val="28"/>
        </w:rPr>
        <w:t>мероприятия по координации работ, связанных с тушением лесных пожаров;</w:t>
      </w:r>
    </w:p>
    <w:p w14:paraId="48F69913" w14:textId="77777777" w:rsidR="002E03A1" w:rsidRPr="007A2A36" w:rsidRDefault="002E03A1" w:rsidP="00E37B8D">
      <w:pPr>
        <w:pStyle w:val="aff8"/>
        <w:numPr>
          <w:ilvl w:val="1"/>
          <w:numId w:val="20"/>
        </w:numPr>
        <w:tabs>
          <w:tab w:val="left" w:pos="993"/>
        </w:tabs>
        <w:spacing w:line="240" w:lineRule="auto"/>
        <w:ind w:left="0" w:firstLine="709"/>
        <w:contextualSpacing/>
        <w:rPr>
          <w:sz w:val="28"/>
          <w:szCs w:val="28"/>
        </w:rPr>
      </w:pPr>
      <w:r w:rsidRPr="007A2A36">
        <w:rPr>
          <w:sz w:val="28"/>
          <w:szCs w:val="28"/>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375B3F80" w14:textId="77777777" w:rsidR="002E03A1" w:rsidRPr="007A2A36" w:rsidRDefault="002E03A1" w:rsidP="00E37B8D">
      <w:pPr>
        <w:pStyle w:val="aff8"/>
        <w:numPr>
          <w:ilvl w:val="1"/>
          <w:numId w:val="20"/>
        </w:numPr>
        <w:tabs>
          <w:tab w:val="left" w:pos="993"/>
        </w:tabs>
        <w:spacing w:line="240" w:lineRule="auto"/>
        <w:ind w:left="0" w:firstLine="709"/>
        <w:contextualSpacing/>
        <w:rPr>
          <w:sz w:val="28"/>
          <w:szCs w:val="28"/>
        </w:rPr>
      </w:pPr>
      <w:r w:rsidRPr="007A2A36">
        <w:rPr>
          <w:sz w:val="28"/>
          <w:szCs w:val="28"/>
        </w:rPr>
        <w:t xml:space="preserve">иные мероприятия. </w:t>
      </w:r>
    </w:p>
    <w:p w14:paraId="429FE3EC" w14:textId="77777777" w:rsidR="002E03A1" w:rsidRPr="007A2A36" w:rsidRDefault="002E03A1" w:rsidP="002E03A1">
      <w:pPr>
        <w:pStyle w:val="aff8"/>
        <w:spacing w:line="240" w:lineRule="auto"/>
        <w:contextualSpacing/>
        <w:rPr>
          <w:sz w:val="28"/>
          <w:szCs w:val="28"/>
        </w:rPr>
      </w:pPr>
      <w:r w:rsidRPr="007A2A36">
        <w:rPr>
          <w:rStyle w:val="blk"/>
          <w:sz w:val="28"/>
          <w:szCs w:val="28"/>
        </w:rPr>
        <w:t>Тушение лесного пожара включает в себя:</w:t>
      </w:r>
    </w:p>
    <w:p w14:paraId="0AF7A716" w14:textId="77777777" w:rsidR="002E03A1" w:rsidRPr="007A2A36" w:rsidRDefault="002E03A1" w:rsidP="00E37B8D">
      <w:pPr>
        <w:pStyle w:val="aff8"/>
        <w:numPr>
          <w:ilvl w:val="1"/>
          <w:numId w:val="22"/>
        </w:numPr>
        <w:tabs>
          <w:tab w:val="left" w:pos="993"/>
        </w:tabs>
        <w:spacing w:line="240" w:lineRule="auto"/>
        <w:ind w:left="0" w:firstLine="709"/>
        <w:contextualSpacing/>
        <w:rPr>
          <w:sz w:val="28"/>
          <w:szCs w:val="28"/>
        </w:rPr>
      </w:pPr>
      <w:bookmarkStart w:id="412" w:name="dst100898"/>
      <w:bookmarkEnd w:id="412"/>
      <w:r w:rsidRPr="007A2A36">
        <w:rPr>
          <w:rStyle w:val="blk"/>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59D19C01" w14:textId="77777777" w:rsidR="002E03A1" w:rsidRPr="007A2A36" w:rsidRDefault="002E03A1" w:rsidP="00E37B8D">
      <w:pPr>
        <w:pStyle w:val="aff8"/>
        <w:numPr>
          <w:ilvl w:val="1"/>
          <w:numId w:val="22"/>
        </w:numPr>
        <w:tabs>
          <w:tab w:val="left" w:pos="993"/>
        </w:tabs>
        <w:spacing w:line="240" w:lineRule="auto"/>
        <w:ind w:left="0" w:firstLine="709"/>
        <w:contextualSpacing/>
        <w:rPr>
          <w:sz w:val="28"/>
          <w:szCs w:val="28"/>
        </w:rPr>
      </w:pPr>
      <w:bookmarkStart w:id="413" w:name="dst100899"/>
      <w:bookmarkEnd w:id="413"/>
      <w:r w:rsidRPr="007A2A36">
        <w:rPr>
          <w:rStyle w:val="blk"/>
          <w:sz w:val="28"/>
          <w:szCs w:val="28"/>
        </w:rPr>
        <w:t>доставку людей и средств тушения лесных пожаров к месту тушения лесного пожара и обратно;</w:t>
      </w:r>
    </w:p>
    <w:p w14:paraId="595AC839" w14:textId="77777777" w:rsidR="002E03A1" w:rsidRPr="007A2A36" w:rsidRDefault="002E03A1" w:rsidP="00E37B8D">
      <w:pPr>
        <w:pStyle w:val="aff8"/>
        <w:numPr>
          <w:ilvl w:val="1"/>
          <w:numId w:val="22"/>
        </w:numPr>
        <w:tabs>
          <w:tab w:val="left" w:pos="993"/>
        </w:tabs>
        <w:spacing w:line="240" w:lineRule="auto"/>
        <w:ind w:left="0" w:firstLine="709"/>
        <w:contextualSpacing/>
        <w:rPr>
          <w:sz w:val="28"/>
          <w:szCs w:val="28"/>
        </w:rPr>
      </w:pPr>
      <w:bookmarkStart w:id="414" w:name="dst100900"/>
      <w:bookmarkEnd w:id="414"/>
      <w:r w:rsidRPr="007A2A36">
        <w:rPr>
          <w:rStyle w:val="blk"/>
          <w:sz w:val="28"/>
          <w:szCs w:val="28"/>
        </w:rPr>
        <w:t>локализацию лесного пожара;</w:t>
      </w:r>
    </w:p>
    <w:p w14:paraId="0AC02833" w14:textId="77777777" w:rsidR="002E03A1" w:rsidRPr="007A2A36" w:rsidRDefault="002E03A1" w:rsidP="00E37B8D">
      <w:pPr>
        <w:pStyle w:val="aff8"/>
        <w:numPr>
          <w:ilvl w:val="1"/>
          <w:numId w:val="22"/>
        </w:numPr>
        <w:tabs>
          <w:tab w:val="left" w:pos="993"/>
        </w:tabs>
        <w:spacing w:line="240" w:lineRule="auto"/>
        <w:ind w:left="0" w:firstLine="709"/>
        <w:contextualSpacing/>
        <w:rPr>
          <w:sz w:val="28"/>
          <w:szCs w:val="28"/>
        </w:rPr>
      </w:pPr>
      <w:bookmarkStart w:id="415" w:name="dst100901"/>
      <w:bookmarkEnd w:id="415"/>
      <w:r w:rsidRPr="007A2A36">
        <w:rPr>
          <w:rStyle w:val="blk"/>
          <w:sz w:val="28"/>
          <w:szCs w:val="28"/>
        </w:rPr>
        <w:t>ликвидацию лесного пожара;</w:t>
      </w:r>
    </w:p>
    <w:p w14:paraId="08D2D8D0" w14:textId="77777777" w:rsidR="002E03A1" w:rsidRPr="007A2A36" w:rsidRDefault="002E03A1" w:rsidP="00E37B8D">
      <w:pPr>
        <w:pStyle w:val="aff8"/>
        <w:numPr>
          <w:ilvl w:val="0"/>
          <w:numId w:val="21"/>
        </w:numPr>
        <w:tabs>
          <w:tab w:val="left" w:pos="993"/>
        </w:tabs>
        <w:spacing w:line="240" w:lineRule="auto"/>
        <w:ind w:left="0" w:firstLine="709"/>
        <w:contextualSpacing/>
        <w:rPr>
          <w:rStyle w:val="blk"/>
          <w:sz w:val="28"/>
          <w:szCs w:val="28"/>
        </w:rPr>
      </w:pPr>
      <w:bookmarkStart w:id="416" w:name="dst434"/>
      <w:bookmarkEnd w:id="416"/>
      <w:r w:rsidRPr="007A2A36">
        <w:rPr>
          <w:rStyle w:val="blk"/>
          <w:sz w:val="28"/>
          <w:szCs w:val="28"/>
        </w:rPr>
        <w:t>выполнение взрывных работ в целях локализации и ликвидации лесного пожара;</w:t>
      </w:r>
    </w:p>
    <w:p w14:paraId="1BD46474" w14:textId="77777777" w:rsidR="002E03A1" w:rsidRPr="007A2A36" w:rsidRDefault="002E03A1" w:rsidP="00E37B8D">
      <w:pPr>
        <w:pStyle w:val="aff8"/>
        <w:numPr>
          <w:ilvl w:val="0"/>
          <w:numId w:val="21"/>
        </w:numPr>
        <w:tabs>
          <w:tab w:val="left" w:pos="993"/>
        </w:tabs>
        <w:spacing w:line="240" w:lineRule="auto"/>
        <w:ind w:left="0" w:firstLine="709"/>
        <w:contextualSpacing/>
        <w:rPr>
          <w:rStyle w:val="blk"/>
          <w:sz w:val="28"/>
          <w:szCs w:val="28"/>
        </w:rPr>
      </w:pPr>
      <w:r w:rsidRPr="007A2A36">
        <w:rPr>
          <w:rStyle w:val="blk"/>
          <w:sz w:val="28"/>
          <w:szCs w:val="28"/>
        </w:rPr>
        <w:t>осуществление мероприятий по искусственному вызыванию осадков в целях тушения лесного пожара;</w:t>
      </w:r>
    </w:p>
    <w:p w14:paraId="3E1E7528" w14:textId="77777777" w:rsidR="002E03A1" w:rsidRPr="007A2A36" w:rsidRDefault="002E03A1" w:rsidP="00E37B8D">
      <w:pPr>
        <w:pStyle w:val="aff8"/>
        <w:numPr>
          <w:ilvl w:val="0"/>
          <w:numId w:val="21"/>
        </w:numPr>
        <w:tabs>
          <w:tab w:val="left" w:pos="993"/>
        </w:tabs>
        <w:spacing w:line="240" w:lineRule="auto"/>
        <w:ind w:left="0" w:firstLine="709"/>
        <w:contextualSpacing/>
        <w:rPr>
          <w:rStyle w:val="blk"/>
          <w:sz w:val="28"/>
          <w:szCs w:val="28"/>
        </w:rPr>
      </w:pPr>
      <w:r w:rsidRPr="007A2A36">
        <w:rPr>
          <w:rStyle w:val="blk"/>
          <w:sz w:val="28"/>
          <w:szCs w:val="28"/>
        </w:rPr>
        <w:t>наблюдение за локализованным лесным пожаром и его дотушивание;</w:t>
      </w:r>
    </w:p>
    <w:p w14:paraId="31815028" w14:textId="77777777" w:rsidR="002E03A1" w:rsidRPr="007A2A36" w:rsidRDefault="002E03A1" w:rsidP="00E37B8D">
      <w:pPr>
        <w:pStyle w:val="aff8"/>
        <w:numPr>
          <w:ilvl w:val="0"/>
          <w:numId w:val="21"/>
        </w:numPr>
        <w:tabs>
          <w:tab w:val="left" w:pos="993"/>
        </w:tabs>
        <w:spacing w:line="240" w:lineRule="auto"/>
        <w:ind w:left="0" w:firstLine="709"/>
        <w:contextualSpacing/>
        <w:rPr>
          <w:sz w:val="28"/>
          <w:szCs w:val="28"/>
        </w:rPr>
      </w:pPr>
      <w:r w:rsidRPr="007A2A36">
        <w:rPr>
          <w:rStyle w:val="blk"/>
          <w:sz w:val="28"/>
          <w:szCs w:val="28"/>
        </w:rPr>
        <w:t>предотвращение возобновления лесного пожара.</w:t>
      </w:r>
    </w:p>
    <w:p w14:paraId="48ECD317" w14:textId="77777777" w:rsidR="002E03A1" w:rsidRPr="00FF2471" w:rsidRDefault="002E03A1" w:rsidP="002E03A1">
      <w:pPr>
        <w:pStyle w:val="aff8"/>
        <w:spacing w:line="240" w:lineRule="auto"/>
        <w:contextualSpacing/>
        <w:rPr>
          <w:color w:val="000000" w:themeColor="text1"/>
          <w:sz w:val="28"/>
          <w:szCs w:val="28"/>
        </w:rPr>
      </w:pPr>
      <w:bookmarkStart w:id="417" w:name="_Hlk106563903"/>
      <w:r w:rsidRPr="007A2A36">
        <w:rPr>
          <w:sz w:val="28"/>
          <w:szCs w:val="28"/>
        </w:rPr>
        <w:t xml:space="preserve">Привлечение граждан, юридических лиц к осуществлению мероприятий по ликвидации </w:t>
      </w:r>
      <w:r w:rsidRPr="00FF2471">
        <w:rPr>
          <w:color w:val="000000" w:themeColor="text1"/>
          <w:sz w:val="28"/>
          <w:szCs w:val="28"/>
        </w:rPr>
        <w:t xml:space="preserve">чрезвычайной ситуации в лесах, возникшей вследствие лесных </w:t>
      </w:r>
      <w:r w:rsidRPr="00FF2471">
        <w:rPr>
          <w:color w:val="000000" w:themeColor="text1"/>
          <w:sz w:val="28"/>
          <w:szCs w:val="28"/>
        </w:rPr>
        <w:lastRenderedPageBreak/>
        <w:t>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14:paraId="406AFAEA" w14:textId="77777777" w:rsidR="002E03A1" w:rsidRPr="00FF2471" w:rsidRDefault="002E03A1" w:rsidP="002E03A1">
      <w:pPr>
        <w:pStyle w:val="aff8"/>
        <w:spacing w:line="240" w:lineRule="auto"/>
        <w:contextualSpacing/>
        <w:rPr>
          <w:color w:val="000000" w:themeColor="text1"/>
          <w:sz w:val="28"/>
          <w:szCs w:val="28"/>
        </w:rPr>
      </w:pPr>
      <w:r w:rsidRPr="00FF2471">
        <w:rPr>
          <w:color w:val="000000" w:themeColor="text1"/>
          <w:sz w:val="28"/>
          <w:szCs w:val="28"/>
        </w:rPr>
        <w:t>При организации пожарной безопасности в лесах лесничества необходимо учитывать требования приказа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6328A983" w14:textId="77777777" w:rsidR="002E03A1" w:rsidRPr="00FF2471" w:rsidRDefault="002E03A1" w:rsidP="002E03A1">
      <w:pPr>
        <w:pStyle w:val="aff8"/>
        <w:spacing w:line="240" w:lineRule="auto"/>
        <w:contextualSpacing/>
        <w:rPr>
          <w:color w:val="000000" w:themeColor="text1"/>
          <w:sz w:val="28"/>
          <w:szCs w:val="28"/>
        </w:rPr>
      </w:pPr>
      <w:r w:rsidRPr="00FF2471">
        <w:rPr>
          <w:color w:val="000000" w:themeColor="text1"/>
          <w:sz w:val="28"/>
          <w:szCs w:val="28"/>
        </w:rPr>
        <w:t xml:space="preserve">Для разделения территории лесничества на районы по видам охраны лесов от пожаров и разработки противопожарных мероприятий произведено распределение площади лесничества по классам пожарной опасности. </w:t>
      </w:r>
    </w:p>
    <w:p w14:paraId="29FC03DF" w14:textId="77777777" w:rsidR="002E03A1" w:rsidRPr="007A2A36" w:rsidRDefault="002E03A1" w:rsidP="002E03A1">
      <w:pPr>
        <w:pStyle w:val="aff8"/>
        <w:spacing w:line="240" w:lineRule="auto"/>
        <w:contextualSpacing/>
        <w:rPr>
          <w:sz w:val="28"/>
          <w:szCs w:val="28"/>
        </w:rPr>
      </w:pPr>
      <w:bookmarkStart w:id="418" w:name="_Hlk106563933"/>
      <w:bookmarkEnd w:id="406"/>
      <w:bookmarkEnd w:id="417"/>
      <w:r w:rsidRPr="00FF2471">
        <w:rPr>
          <w:color w:val="000000" w:themeColor="text1"/>
          <w:sz w:val="28"/>
        </w:rPr>
        <w:t xml:space="preserve">Распределение площади </w:t>
      </w:r>
      <w:r w:rsidRPr="007A2A36">
        <w:rPr>
          <w:sz w:val="28"/>
        </w:rPr>
        <w:t>земель лесного фонда Беклемишевского лесничества по классам пожарной опасности приведено в таблице 22.</w:t>
      </w:r>
    </w:p>
    <w:bookmarkEnd w:id="418"/>
    <w:p w14:paraId="442D5076" w14:textId="77777777" w:rsidR="002E03A1" w:rsidRPr="007A2A36" w:rsidRDefault="002E03A1" w:rsidP="002E03A1">
      <w:pPr>
        <w:keepNext/>
        <w:keepLines/>
        <w:spacing w:before="120" w:after="120"/>
        <w:jc w:val="right"/>
        <w:rPr>
          <w:sz w:val="28"/>
        </w:rPr>
      </w:pPr>
      <w:r w:rsidRPr="007A2A36">
        <w:rPr>
          <w:sz w:val="28"/>
        </w:rPr>
        <w:t>Таблица 22</w:t>
      </w:r>
    </w:p>
    <w:p w14:paraId="19749F87" w14:textId="77777777" w:rsidR="002E03A1" w:rsidRPr="007A2A36" w:rsidRDefault="002E03A1" w:rsidP="002E03A1">
      <w:pPr>
        <w:keepNext/>
        <w:keepLines/>
        <w:spacing w:before="120" w:after="120"/>
        <w:ind w:firstLine="709"/>
        <w:jc w:val="both"/>
        <w:rPr>
          <w:sz w:val="28"/>
        </w:rPr>
      </w:pPr>
      <w:r w:rsidRPr="007A2A36">
        <w:rPr>
          <w:sz w:val="28"/>
        </w:rPr>
        <w:t>Распределение площади земель лесного фонда Беклемишевского лесничества по классам пожарной опасности</w:t>
      </w:r>
    </w:p>
    <w:tbl>
      <w:tblPr>
        <w:tblW w:w="9639" w:type="dxa"/>
        <w:jc w:val="center"/>
        <w:tblLayout w:type="fixed"/>
        <w:tblLook w:val="00A0" w:firstRow="1" w:lastRow="0" w:firstColumn="1" w:lastColumn="0" w:noHBand="0" w:noVBand="0"/>
      </w:tblPr>
      <w:tblGrid>
        <w:gridCol w:w="566"/>
        <w:gridCol w:w="1704"/>
        <w:gridCol w:w="850"/>
        <w:gridCol w:w="992"/>
        <w:gridCol w:w="1134"/>
        <w:gridCol w:w="1134"/>
        <w:gridCol w:w="1134"/>
        <w:gridCol w:w="1052"/>
        <w:gridCol w:w="1073"/>
      </w:tblGrid>
      <w:tr w:rsidR="002E03A1" w:rsidRPr="007A2A36" w14:paraId="36B80FB8" w14:textId="77777777" w:rsidTr="0030125A">
        <w:trPr>
          <w:trHeight w:val="20"/>
          <w:jc w:val="center"/>
        </w:trPr>
        <w:tc>
          <w:tcPr>
            <w:tcW w:w="566" w:type="dxa"/>
            <w:vMerge w:val="restart"/>
            <w:tcBorders>
              <w:top w:val="single" w:sz="4" w:space="0" w:color="auto"/>
              <w:left w:val="single" w:sz="4" w:space="0" w:color="auto"/>
              <w:right w:val="single" w:sz="4" w:space="0" w:color="auto"/>
            </w:tcBorders>
            <w:vAlign w:val="center"/>
          </w:tcPr>
          <w:p w14:paraId="2A18BDA9" w14:textId="77777777" w:rsidR="002E03A1" w:rsidRPr="007A2A36" w:rsidRDefault="002E03A1" w:rsidP="0030125A">
            <w:pPr>
              <w:keepNext/>
              <w:keepLines/>
              <w:jc w:val="center"/>
              <w:rPr>
                <w:color w:val="000000"/>
              </w:rPr>
            </w:pPr>
            <w:r w:rsidRPr="007A2A36">
              <w:rPr>
                <w:color w:val="000000"/>
              </w:rPr>
              <w:t>№ п\п</w:t>
            </w:r>
          </w:p>
        </w:tc>
        <w:tc>
          <w:tcPr>
            <w:tcW w:w="1704" w:type="dxa"/>
            <w:vMerge w:val="restart"/>
            <w:tcBorders>
              <w:top w:val="single" w:sz="4" w:space="0" w:color="auto"/>
              <w:left w:val="single" w:sz="4" w:space="0" w:color="auto"/>
              <w:bottom w:val="single" w:sz="4" w:space="0" w:color="auto"/>
              <w:right w:val="single" w:sz="4" w:space="0" w:color="auto"/>
            </w:tcBorders>
            <w:vAlign w:val="center"/>
          </w:tcPr>
          <w:p w14:paraId="1230B80A" w14:textId="77777777" w:rsidR="002E03A1" w:rsidRPr="007A2A36" w:rsidRDefault="002E03A1" w:rsidP="0030125A">
            <w:pPr>
              <w:keepNext/>
              <w:keepLines/>
              <w:jc w:val="center"/>
              <w:rPr>
                <w:color w:val="000000"/>
              </w:rPr>
            </w:pPr>
            <w:r w:rsidRPr="007A2A36">
              <w:rPr>
                <w:color w:val="000000"/>
              </w:rPr>
              <w:t>Единицы измерения</w:t>
            </w:r>
          </w:p>
        </w:tc>
        <w:tc>
          <w:tcPr>
            <w:tcW w:w="5244" w:type="dxa"/>
            <w:gridSpan w:val="5"/>
            <w:tcBorders>
              <w:top w:val="single" w:sz="4" w:space="0" w:color="auto"/>
              <w:left w:val="nil"/>
              <w:bottom w:val="single" w:sz="4" w:space="0" w:color="auto"/>
              <w:right w:val="single" w:sz="4" w:space="0" w:color="auto"/>
            </w:tcBorders>
            <w:vAlign w:val="center"/>
          </w:tcPr>
          <w:p w14:paraId="72112196" w14:textId="77777777" w:rsidR="002E03A1" w:rsidRPr="007A2A36" w:rsidRDefault="002E03A1" w:rsidP="0030125A">
            <w:pPr>
              <w:keepNext/>
              <w:keepLines/>
              <w:jc w:val="center"/>
              <w:rPr>
                <w:color w:val="000000"/>
              </w:rPr>
            </w:pPr>
            <w:r w:rsidRPr="007A2A36">
              <w:rPr>
                <w:color w:val="000000"/>
              </w:rPr>
              <w:t>Распределение по классам пожарной опасности</w:t>
            </w:r>
          </w:p>
        </w:tc>
        <w:tc>
          <w:tcPr>
            <w:tcW w:w="1052" w:type="dxa"/>
            <w:vMerge w:val="restart"/>
            <w:tcBorders>
              <w:top w:val="single" w:sz="4" w:space="0" w:color="auto"/>
              <w:left w:val="single" w:sz="4" w:space="0" w:color="auto"/>
              <w:bottom w:val="single" w:sz="4" w:space="0" w:color="auto"/>
              <w:right w:val="single" w:sz="4" w:space="0" w:color="auto"/>
            </w:tcBorders>
            <w:vAlign w:val="center"/>
          </w:tcPr>
          <w:p w14:paraId="16425C0D" w14:textId="77777777" w:rsidR="002E03A1" w:rsidRPr="007A2A36" w:rsidRDefault="002E03A1" w:rsidP="0030125A">
            <w:pPr>
              <w:keepNext/>
              <w:keepLines/>
              <w:jc w:val="center"/>
              <w:rPr>
                <w:color w:val="000000"/>
              </w:rPr>
            </w:pPr>
            <w:r w:rsidRPr="007A2A36">
              <w:rPr>
                <w:color w:val="000000"/>
              </w:rPr>
              <w:t>Итого</w:t>
            </w:r>
          </w:p>
        </w:tc>
        <w:tc>
          <w:tcPr>
            <w:tcW w:w="1073" w:type="dxa"/>
            <w:vMerge w:val="restart"/>
            <w:tcBorders>
              <w:top w:val="single" w:sz="4" w:space="0" w:color="auto"/>
              <w:left w:val="single" w:sz="4" w:space="0" w:color="auto"/>
              <w:bottom w:val="single" w:sz="4" w:space="0" w:color="auto"/>
              <w:right w:val="single" w:sz="4" w:space="0" w:color="auto"/>
            </w:tcBorders>
            <w:vAlign w:val="center"/>
          </w:tcPr>
          <w:p w14:paraId="0AD20936" w14:textId="77777777" w:rsidR="002E03A1" w:rsidRPr="007A2A36" w:rsidRDefault="002E03A1" w:rsidP="0030125A">
            <w:pPr>
              <w:keepNext/>
              <w:keepLines/>
              <w:ind w:hanging="168"/>
              <w:jc w:val="center"/>
              <w:rPr>
                <w:color w:val="000000"/>
              </w:rPr>
            </w:pPr>
            <w:r w:rsidRPr="007A2A36">
              <w:rPr>
                <w:color w:val="000000"/>
              </w:rPr>
              <w:t>Средний класс</w:t>
            </w:r>
          </w:p>
        </w:tc>
      </w:tr>
      <w:tr w:rsidR="002E03A1" w:rsidRPr="007A2A36" w14:paraId="71A6ED96" w14:textId="77777777" w:rsidTr="0030125A">
        <w:trPr>
          <w:trHeight w:val="20"/>
          <w:jc w:val="center"/>
        </w:trPr>
        <w:tc>
          <w:tcPr>
            <w:tcW w:w="566" w:type="dxa"/>
            <w:vMerge/>
            <w:tcBorders>
              <w:left w:val="single" w:sz="4" w:space="0" w:color="auto"/>
              <w:bottom w:val="single" w:sz="4" w:space="0" w:color="auto"/>
              <w:right w:val="single" w:sz="4" w:space="0" w:color="auto"/>
            </w:tcBorders>
            <w:vAlign w:val="center"/>
          </w:tcPr>
          <w:p w14:paraId="4E3FDB09" w14:textId="77777777" w:rsidR="002E03A1" w:rsidRPr="007A2A36" w:rsidRDefault="002E03A1" w:rsidP="0030125A">
            <w:pPr>
              <w:keepNext/>
              <w:keepLines/>
              <w:jc w:val="center"/>
              <w:rPr>
                <w:color w:val="000000"/>
              </w:rPr>
            </w:pPr>
          </w:p>
        </w:tc>
        <w:tc>
          <w:tcPr>
            <w:tcW w:w="1704" w:type="dxa"/>
            <w:vMerge/>
            <w:tcBorders>
              <w:top w:val="single" w:sz="4" w:space="0" w:color="auto"/>
              <w:left w:val="single" w:sz="4" w:space="0" w:color="auto"/>
              <w:bottom w:val="single" w:sz="4" w:space="0" w:color="auto"/>
              <w:right w:val="single" w:sz="4" w:space="0" w:color="auto"/>
            </w:tcBorders>
            <w:vAlign w:val="center"/>
          </w:tcPr>
          <w:p w14:paraId="02C2D645" w14:textId="77777777" w:rsidR="002E03A1" w:rsidRPr="007A2A36" w:rsidRDefault="002E03A1" w:rsidP="0030125A">
            <w:pPr>
              <w:keepNext/>
              <w:keepLines/>
              <w:jc w:val="center"/>
              <w:rPr>
                <w:color w:val="000000"/>
              </w:rPr>
            </w:pPr>
          </w:p>
        </w:tc>
        <w:tc>
          <w:tcPr>
            <w:tcW w:w="850" w:type="dxa"/>
            <w:tcBorders>
              <w:top w:val="nil"/>
              <w:left w:val="nil"/>
              <w:bottom w:val="single" w:sz="4" w:space="0" w:color="auto"/>
              <w:right w:val="single" w:sz="4" w:space="0" w:color="auto"/>
            </w:tcBorders>
            <w:vAlign w:val="center"/>
          </w:tcPr>
          <w:p w14:paraId="07A2BB0F" w14:textId="77777777" w:rsidR="002E03A1" w:rsidRPr="007A2A36" w:rsidRDefault="002E03A1" w:rsidP="0030125A">
            <w:pPr>
              <w:keepNext/>
              <w:keepLines/>
              <w:jc w:val="center"/>
              <w:rPr>
                <w:color w:val="000000"/>
              </w:rPr>
            </w:pPr>
            <w:r w:rsidRPr="007A2A36">
              <w:rPr>
                <w:color w:val="000000"/>
              </w:rPr>
              <w:t>I</w:t>
            </w:r>
          </w:p>
        </w:tc>
        <w:tc>
          <w:tcPr>
            <w:tcW w:w="992" w:type="dxa"/>
            <w:tcBorders>
              <w:top w:val="nil"/>
              <w:left w:val="nil"/>
              <w:bottom w:val="single" w:sz="4" w:space="0" w:color="auto"/>
              <w:right w:val="single" w:sz="4" w:space="0" w:color="auto"/>
            </w:tcBorders>
            <w:vAlign w:val="center"/>
          </w:tcPr>
          <w:p w14:paraId="08EEE574" w14:textId="77777777" w:rsidR="002E03A1" w:rsidRPr="007A2A36" w:rsidRDefault="002E03A1" w:rsidP="0030125A">
            <w:pPr>
              <w:keepNext/>
              <w:keepLines/>
              <w:jc w:val="center"/>
              <w:rPr>
                <w:color w:val="000000"/>
              </w:rPr>
            </w:pPr>
            <w:r w:rsidRPr="007A2A36">
              <w:rPr>
                <w:color w:val="000000"/>
              </w:rPr>
              <w:t>II</w:t>
            </w:r>
          </w:p>
        </w:tc>
        <w:tc>
          <w:tcPr>
            <w:tcW w:w="1134" w:type="dxa"/>
            <w:tcBorders>
              <w:top w:val="nil"/>
              <w:left w:val="nil"/>
              <w:bottom w:val="single" w:sz="4" w:space="0" w:color="auto"/>
              <w:right w:val="single" w:sz="4" w:space="0" w:color="auto"/>
            </w:tcBorders>
            <w:vAlign w:val="center"/>
          </w:tcPr>
          <w:p w14:paraId="4FE543AF" w14:textId="77777777" w:rsidR="002E03A1" w:rsidRPr="007A2A36" w:rsidRDefault="002E03A1" w:rsidP="0030125A">
            <w:pPr>
              <w:keepNext/>
              <w:keepLines/>
              <w:jc w:val="center"/>
              <w:rPr>
                <w:color w:val="000000"/>
              </w:rPr>
            </w:pPr>
            <w:r w:rsidRPr="007A2A36">
              <w:rPr>
                <w:color w:val="000000"/>
              </w:rPr>
              <w:t>III</w:t>
            </w:r>
          </w:p>
        </w:tc>
        <w:tc>
          <w:tcPr>
            <w:tcW w:w="1134" w:type="dxa"/>
            <w:tcBorders>
              <w:top w:val="nil"/>
              <w:left w:val="nil"/>
              <w:bottom w:val="single" w:sz="4" w:space="0" w:color="auto"/>
              <w:right w:val="single" w:sz="4" w:space="0" w:color="auto"/>
            </w:tcBorders>
            <w:vAlign w:val="center"/>
          </w:tcPr>
          <w:p w14:paraId="29627622" w14:textId="77777777" w:rsidR="002E03A1" w:rsidRPr="007A2A36" w:rsidRDefault="002E03A1" w:rsidP="0030125A">
            <w:pPr>
              <w:keepNext/>
              <w:keepLines/>
              <w:jc w:val="center"/>
              <w:rPr>
                <w:color w:val="000000"/>
              </w:rPr>
            </w:pPr>
            <w:r w:rsidRPr="007A2A36">
              <w:rPr>
                <w:color w:val="000000"/>
              </w:rPr>
              <w:t>IV</w:t>
            </w:r>
          </w:p>
        </w:tc>
        <w:tc>
          <w:tcPr>
            <w:tcW w:w="1134" w:type="dxa"/>
            <w:tcBorders>
              <w:top w:val="nil"/>
              <w:left w:val="nil"/>
              <w:bottom w:val="single" w:sz="4" w:space="0" w:color="auto"/>
              <w:right w:val="single" w:sz="4" w:space="0" w:color="auto"/>
            </w:tcBorders>
            <w:vAlign w:val="center"/>
          </w:tcPr>
          <w:p w14:paraId="415AB5F7" w14:textId="77777777" w:rsidR="002E03A1" w:rsidRPr="007A2A36" w:rsidRDefault="002E03A1" w:rsidP="0030125A">
            <w:pPr>
              <w:keepNext/>
              <w:keepLines/>
              <w:jc w:val="center"/>
              <w:rPr>
                <w:color w:val="000000"/>
              </w:rPr>
            </w:pPr>
            <w:r w:rsidRPr="007A2A36">
              <w:rPr>
                <w:color w:val="000000"/>
              </w:rPr>
              <w:t>V</w:t>
            </w:r>
          </w:p>
        </w:tc>
        <w:tc>
          <w:tcPr>
            <w:tcW w:w="1052" w:type="dxa"/>
            <w:vMerge/>
            <w:tcBorders>
              <w:top w:val="single" w:sz="4" w:space="0" w:color="auto"/>
              <w:left w:val="single" w:sz="4" w:space="0" w:color="auto"/>
              <w:bottom w:val="single" w:sz="4" w:space="0" w:color="auto"/>
              <w:right w:val="single" w:sz="4" w:space="0" w:color="auto"/>
            </w:tcBorders>
            <w:vAlign w:val="center"/>
          </w:tcPr>
          <w:p w14:paraId="5003A6BC" w14:textId="77777777" w:rsidR="002E03A1" w:rsidRPr="007A2A36" w:rsidRDefault="002E03A1" w:rsidP="0030125A">
            <w:pPr>
              <w:keepNext/>
              <w:keepLines/>
              <w:jc w:val="center"/>
              <w:rPr>
                <w:color w:val="000000"/>
              </w:rPr>
            </w:pPr>
          </w:p>
        </w:tc>
        <w:tc>
          <w:tcPr>
            <w:tcW w:w="1073" w:type="dxa"/>
            <w:vMerge/>
            <w:tcBorders>
              <w:top w:val="single" w:sz="4" w:space="0" w:color="auto"/>
              <w:left w:val="single" w:sz="4" w:space="0" w:color="auto"/>
              <w:bottom w:val="single" w:sz="4" w:space="0" w:color="auto"/>
              <w:right w:val="single" w:sz="4" w:space="0" w:color="auto"/>
            </w:tcBorders>
            <w:vAlign w:val="center"/>
          </w:tcPr>
          <w:p w14:paraId="37206A9E" w14:textId="77777777" w:rsidR="002E03A1" w:rsidRPr="007A2A36" w:rsidRDefault="002E03A1" w:rsidP="0030125A">
            <w:pPr>
              <w:keepNext/>
              <w:keepLines/>
              <w:jc w:val="center"/>
              <w:rPr>
                <w:color w:val="000000"/>
              </w:rPr>
            </w:pPr>
          </w:p>
        </w:tc>
      </w:tr>
      <w:tr w:rsidR="002E03A1" w:rsidRPr="007A2A36" w14:paraId="4730BD6C" w14:textId="77777777" w:rsidTr="0030125A">
        <w:trPr>
          <w:trHeight w:val="20"/>
          <w:jc w:val="center"/>
        </w:trPr>
        <w:tc>
          <w:tcPr>
            <w:tcW w:w="566" w:type="dxa"/>
            <w:tcBorders>
              <w:top w:val="nil"/>
              <w:left w:val="single" w:sz="4" w:space="0" w:color="auto"/>
              <w:bottom w:val="single" w:sz="4" w:space="0" w:color="auto"/>
              <w:right w:val="single" w:sz="4" w:space="0" w:color="auto"/>
            </w:tcBorders>
            <w:vAlign w:val="center"/>
          </w:tcPr>
          <w:p w14:paraId="2BF58A8E" w14:textId="77777777" w:rsidR="002E03A1" w:rsidRPr="007A2A36" w:rsidRDefault="002E03A1" w:rsidP="0030125A">
            <w:pPr>
              <w:keepNext/>
              <w:keepLines/>
              <w:jc w:val="center"/>
              <w:rPr>
                <w:color w:val="000000"/>
              </w:rPr>
            </w:pPr>
            <w:r w:rsidRPr="007A2A36">
              <w:rPr>
                <w:color w:val="000000"/>
              </w:rPr>
              <w:t>1</w:t>
            </w:r>
          </w:p>
        </w:tc>
        <w:tc>
          <w:tcPr>
            <w:tcW w:w="1704" w:type="dxa"/>
            <w:tcBorders>
              <w:top w:val="nil"/>
              <w:left w:val="single" w:sz="4" w:space="0" w:color="auto"/>
              <w:bottom w:val="single" w:sz="4" w:space="0" w:color="auto"/>
              <w:right w:val="single" w:sz="4" w:space="0" w:color="auto"/>
            </w:tcBorders>
            <w:vAlign w:val="center"/>
          </w:tcPr>
          <w:p w14:paraId="05D13531" w14:textId="77777777" w:rsidR="002E03A1" w:rsidRPr="007A2A36" w:rsidRDefault="002E03A1" w:rsidP="0030125A">
            <w:pPr>
              <w:keepNext/>
              <w:keepLines/>
              <w:jc w:val="center"/>
              <w:rPr>
                <w:color w:val="000000"/>
              </w:rPr>
            </w:pPr>
            <w:r w:rsidRPr="007A2A36">
              <w:rPr>
                <w:color w:val="000000"/>
              </w:rPr>
              <w:t>2</w:t>
            </w:r>
          </w:p>
        </w:tc>
        <w:tc>
          <w:tcPr>
            <w:tcW w:w="850" w:type="dxa"/>
            <w:tcBorders>
              <w:top w:val="nil"/>
              <w:left w:val="nil"/>
              <w:bottom w:val="single" w:sz="4" w:space="0" w:color="auto"/>
              <w:right w:val="single" w:sz="4" w:space="0" w:color="auto"/>
            </w:tcBorders>
            <w:vAlign w:val="center"/>
          </w:tcPr>
          <w:p w14:paraId="45F256D7" w14:textId="77777777" w:rsidR="002E03A1" w:rsidRPr="007A2A36" w:rsidRDefault="002E03A1" w:rsidP="0030125A">
            <w:pPr>
              <w:keepNext/>
              <w:keepLines/>
              <w:jc w:val="center"/>
              <w:rPr>
                <w:color w:val="000000"/>
              </w:rPr>
            </w:pPr>
            <w:r w:rsidRPr="007A2A36">
              <w:rPr>
                <w:color w:val="000000"/>
              </w:rPr>
              <w:t>3</w:t>
            </w:r>
          </w:p>
        </w:tc>
        <w:tc>
          <w:tcPr>
            <w:tcW w:w="992" w:type="dxa"/>
            <w:tcBorders>
              <w:top w:val="nil"/>
              <w:left w:val="nil"/>
              <w:bottom w:val="single" w:sz="4" w:space="0" w:color="auto"/>
              <w:right w:val="single" w:sz="4" w:space="0" w:color="auto"/>
            </w:tcBorders>
            <w:vAlign w:val="center"/>
          </w:tcPr>
          <w:p w14:paraId="7CFA5F3A" w14:textId="77777777" w:rsidR="002E03A1" w:rsidRPr="007A2A36" w:rsidRDefault="002E03A1" w:rsidP="0030125A">
            <w:pPr>
              <w:keepNext/>
              <w:keepLines/>
              <w:jc w:val="center"/>
              <w:rPr>
                <w:color w:val="000000"/>
              </w:rPr>
            </w:pPr>
            <w:r w:rsidRPr="007A2A36">
              <w:rPr>
                <w:color w:val="000000"/>
              </w:rPr>
              <w:t>4</w:t>
            </w:r>
          </w:p>
        </w:tc>
        <w:tc>
          <w:tcPr>
            <w:tcW w:w="1134" w:type="dxa"/>
            <w:tcBorders>
              <w:top w:val="nil"/>
              <w:left w:val="nil"/>
              <w:bottom w:val="single" w:sz="4" w:space="0" w:color="auto"/>
              <w:right w:val="single" w:sz="4" w:space="0" w:color="auto"/>
            </w:tcBorders>
            <w:vAlign w:val="center"/>
          </w:tcPr>
          <w:p w14:paraId="2C242E34" w14:textId="77777777" w:rsidR="002E03A1" w:rsidRPr="007A2A36" w:rsidRDefault="002E03A1" w:rsidP="0030125A">
            <w:pPr>
              <w:keepNext/>
              <w:keepLines/>
              <w:jc w:val="center"/>
              <w:rPr>
                <w:color w:val="000000"/>
              </w:rPr>
            </w:pPr>
            <w:r w:rsidRPr="007A2A36">
              <w:rPr>
                <w:color w:val="000000"/>
              </w:rPr>
              <w:t>5</w:t>
            </w:r>
          </w:p>
        </w:tc>
        <w:tc>
          <w:tcPr>
            <w:tcW w:w="1134" w:type="dxa"/>
            <w:tcBorders>
              <w:top w:val="nil"/>
              <w:left w:val="nil"/>
              <w:bottom w:val="single" w:sz="4" w:space="0" w:color="auto"/>
              <w:right w:val="single" w:sz="4" w:space="0" w:color="auto"/>
            </w:tcBorders>
            <w:vAlign w:val="center"/>
          </w:tcPr>
          <w:p w14:paraId="030D5DBB" w14:textId="77777777" w:rsidR="002E03A1" w:rsidRPr="007A2A36" w:rsidRDefault="002E03A1" w:rsidP="0030125A">
            <w:pPr>
              <w:keepNext/>
              <w:keepLines/>
              <w:jc w:val="center"/>
              <w:rPr>
                <w:color w:val="000000"/>
              </w:rPr>
            </w:pPr>
            <w:r w:rsidRPr="007A2A36">
              <w:rPr>
                <w:color w:val="000000"/>
              </w:rPr>
              <w:t>6</w:t>
            </w:r>
          </w:p>
        </w:tc>
        <w:tc>
          <w:tcPr>
            <w:tcW w:w="1134" w:type="dxa"/>
            <w:tcBorders>
              <w:top w:val="nil"/>
              <w:left w:val="nil"/>
              <w:bottom w:val="single" w:sz="4" w:space="0" w:color="auto"/>
              <w:right w:val="single" w:sz="4" w:space="0" w:color="auto"/>
            </w:tcBorders>
            <w:vAlign w:val="center"/>
          </w:tcPr>
          <w:p w14:paraId="32D1846F" w14:textId="77777777" w:rsidR="002E03A1" w:rsidRPr="007A2A36" w:rsidRDefault="002E03A1" w:rsidP="0030125A">
            <w:pPr>
              <w:keepNext/>
              <w:keepLines/>
              <w:jc w:val="center"/>
              <w:rPr>
                <w:color w:val="000000"/>
              </w:rPr>
            </w:pPr>
            <w:r w:rsidRPr="007A2A36">
              <w:rPr>
                <w:color w:val="000000"/>
              </w:rPr>
              <w:t>7</w:t>
            </w:r>
          </w:p>
        </w:tc>
        <w:tc>
          <w:tcPr>
            <w:tcW w:w="1052" w:type="dxa"/>
            <w:tcBorders>
              <w:top w:val="nil"/>
              <w:left w:val="nil"/>
              <w:bottom w:val="single" w:sz="4" w:space="0" w:color="auto"/>
              <w:right w:val="single" w:sz="4" w:space="0" w:color="auto"/>
            </w:tcBorders>
            <w:vAlign w:val="center"/>
          </w:tcPr>
          <w:p w14:paraId="2AD26454" w14:textId="77777777" w:rsidR="002E03A1" w:rsidRPr="007A2A36" w:rsidRDefault="002E03A1" w:rsidP="0030125A">
            <w:pPr>
              <w:keepNext/>
              <w:keepLines/>
              <w:jc w:val="center"/>
              <w:rPr>
                <w:color w:val="000000"/>
              </w:rPr>
            </w:pPr>
            <w:r w:rsidRPr="007A2A36">
              <w:rPr>
                <w:color w:val="000000"/>
              </w:rPr>
              <w:t>8</w:t>
            </w:r>
          </w:p>
        </w:tc>
        <w:tc>
          <w:tcPr>
            <w:tcW w:w="1073" w:type="dxa"/>
            <w:tcBorders>
              <w:top w:val="nil"/>
              <w:left w:val="nil"/>
              <w:bottom w:val="single" w:sz="4" w:space="0" w:color="auto"/>
              <w:right w:val="single" w:sz="4" w:space="0" w:color="auto"/>
            </w:tcBorders>
            <w:vAlign w:val="center"/>
          </w:tcPr>
          <w:p w14:paraId="645FB85D" w14:textId="77777777" w:rsidR="002E03A1" w:rsidRPr="007A2A36" w:rsidRDefault="002E03A1" w:rsidP="0030125A">
            <w:pPr>
              <w:keepNext/>
              <w:keepLines/>
              <w:jc w:val="center"/>
              <w:rPr>
                <w:color w:val="000000"/>
              </w:rPr>
            </w:pPr>
            <w:r w:rsidRPr="007A2A36">
              <w:rPr>
                <w:color w:val="000000"/>
              </w:rPr>
              <w:t>9</w:t>
            </w:r>
          </w:p>
        </w:tc>
      </w:tr>
      <w:tr w:rsidR="002E03A1" w:rsidRPr="007A2A36" w14:paraId="660B4A1B" w14:textId="77777777" w:rsidTr="0030125A">
        <w:trPr>
          <w:trHeight w:val="20"/>
          <w:jc w:val="center"/>
        </w:trPr>
        <w:tc>
          <w:tcPr>
            <w:tcW w:w="566" w:type="dxa"/>
            <w:tcBorders>
              <w:top w:val="nil"/>
              <w:left w:val="single" w:sz="4" w:space="0" w:color="auto"/>
              <w:bottom w:val="single" w:sz="4" w:space="0" w:color="auto"/>
              <w:right w:val="single" w:sz="4" w:space="0" w:color="auto"/>
            </w:tcBorders>
            <w:vAlign w:val="center"/>
          </w:tcPr>
          <w:p w14:paraId="33DFB8D1" w14:textId="77777777" w:rsidR="002E03A1" w:rsidRPr="007A2A36" w:rsidRDefault="002E03A1" w:rsidP="0030125A">
            <w:pPr>
              <w:keepNext/>
              <w:keepLines/>
              <w:jc w:val="center"/>
              <w:rPr>
                <w:color w:val="000000"/>
              </w:rPr>
            </w:pPr>
            <w:r w:rsidRPr="007A2A36">
              <w:rPr>
                <w:color w:val="000000"/>
              </w:rPr>
              <w:t>1.</w:t>
            </w:r>
          </w:p>
        </w:tc>
        <w:tc>
          <w:tcPr>
            <w:tcW w:w="1704" w:type="dxa"/>
            <w:tcBorders>
              <w:top w:val="nil"/>
              <w:left w:val="single" w:sz="4" w:space="0" w:color="auto"/>
              <w:bottom w:val="single" w:sz="4" w:space="0" w:color="auto"/>
              <w:right w:val="single" w:sz="4" w:space="0" w:color="auto"/>
            </w:tcBorders>
            <w:vAlign w:val="center"/>
          </w:tcPr>
          <w:p w14:paraId="28C208F0" w14:textId="77777777" w:rsidR="002E03A1" w:rsidRPr="007A2A36" w:rsidRDefault="002E03A1" w:rsidP="0030125A">
            <w:pPr>
              <w:keepNext/>
              <w:keepLines/>
              <w:jc w:val="center"/>
              <w:rPr>
                <w:color w:val="000000"/>
              </w:rPr>
            </w:pPr>
            <w:r w:rsidRPr="007A2A36">
              <w:rPr>
                <w:color w:val="000000"/>
              </w:rPr>
              <w:t>га</w:t>
            </w:r>
          </w:p>
        </w:tc>
        <w:tc>
          <w:tcPr>
            <w:tcW w:w="850" w:type="dxa"/>
            <w:tcBorders>
              <w:top w:val="nil"/>
              <w:left w:val="nil"/>
              <w:bottom w:val="single" w:sz="4" w:space="0" w:color="auto"/>
              <w:right w:val="single" w:sz="4" w:space="0" w:color="auto"/>
            </w:tcBorders>
            <w:vAlign w:val="center"/>
          </w:tcPr>
          <w:p w14:paraId="36DD9EF4" w14:textId="77777777" w:rsidR="002E03A1" w:rsidRPr="007A2A36" w:rsidRDefault="002E03A1" w:rsidP="0030125A">
            <w:pPr>
              <w:keepNext/>
              <w:keepLines/>
              <w:jc w:val="center"/>
              <w:rPr>
                <w:color w:val="000000"/>
              </w:rPr>
            </w:pPr>
            <w:r w:rsidRPr="007A2A36">
              <w:rPr>
                <w:color w:val="000000"/>
              </w:rPr>
              <w:t>741,0</w:t>
            </w:r>
          </w:p>
        </w:tc>
        <w:tc>
          <w:tcPr>
            <w:tcW w:w="992" w:type="dxa"/>
            <w:tcBorders>
              <w:top w:val="nil"/>
              <w:left w:val="nil"/>
              <w:bottom w:val="single" w:sz="4" w:space="0" w:color="auto"/>
              <w:right w:val="single" w:sz="4" w:space="0" w:color="auto"/>
            </w:tcBorders>
            <w:vAlign w:val="center"/>
          </w:tcPr>
          <w:p w14:paraId="6F27C038" w14:textId="77777777" w:rsidR="002E03A1" w:rsidRPr="007A2A36" w:rsidRDefault="002E03A1" w:rsidP="0030125A">
            <w:pPr>
              <w:keepNext/>
              <w:keepLines/>
              <w:jc w:val="center"/>
              <w:rPr>
                <w:color w:val="000000"/>
                <w:sz w:val="22"/>
                <w:szCs w:val="22"/>
              </w:rPr>
            </w:pPr>
            <w:r w:rsidRPr="007A2A36">
              <w:rPr>
                <w:color w:val="000000"/>
                <w:sz w:val="22"/>
                <w:szCs w:val="22"/>
              </w:rPr>
              <w:t>19879,0</w:t>
            </w:r>
          </w:p>
        </w:tc>
        <w:tc>
          <w:tcPr>
            <w:tcW w:w="1134" w:type="dxa"/>
            <w:tcBorders>
              <w:top w:val="nil"/>
              <w:left w:val="nil"/>
              <w:bottom w:val="single" w:sz="4" w:space="0" w:color="auto"/>
              <w:right w:val="single" w:sz="4" w:space="0" w:color="auto"/>
            </w:tcBorders>
            <w:vAlign w:val="center"/>
          </w:tcPr>
          <w:p w14:paraId="63060C6B" w14:textId="77777777" w:rsidR="002E03A1" w:rsidRPr="007A2A36" w:rsidRDefault="002E03A1" w:rsidP="0030125A">
            <w:pPr>
              <w:keepNext/>
              <w:keepLines/>
              <w:jc w:val="center"/>
              <w:rPr>
                <w:color w:val="000000"/>
              </w:rPr>
            </w:pPr>
            <w:r w:rsidRPr="007A2A36">
              <w:rPr>
                <w:color w:val="000000"/>
              </w:rPr>
              <w:t>89660,0</w:t>
            </w:r>
          </w:p>
        </w:tc>
        <w:tc>
          <w:tcPr>
            <w:tcW w:w="1134" w:type="dxa"/>
            <w:tcBorders>
              <w:top w:val="nil"/>
              <w:left w:val="nil"/>
              <w:bottom w:val="single" w:sz="4" w:space="0" w:color="auto"/>
              <w:right w:val="single" w:sz="4" w:space="0" w:color="auto"/>
            </w:tcBorders>
            <w:vAlign w:val="center"/>
          </w:tcPr>
          <w:p w14:paraId="7A174A3F" w14:textId="77777777" w:rsidR="002E03A1" w:rsidRPr="007A2A36" w:rsidRDefault="002E03A1" w:rsidP="0030125A">
            <w:pPr>
              <w:keepNext/>
              <w:keepLines/>
              <w:jc w:val="center"/>
              <w:rPr>
                <w:color w:val="000000"/>
                <w:sz w:val="22"/>
                <w:szCs w:val="22"/>
              </w:rPr>
            </w:pPr>
            <w:r w:rsidRPr="007A2A36">
              <w:rPr>
                <w:color w:val="000000"/>
                <w:sz w:val="22"/>
                <w:szCs w:val="22"/>
              </w:rPr>
              <w:t>136342,0</w:t>
            </w:r>
          </w:p>
        </w:tc>
        <w:tc>
          <w:tcPr>
            <w:tcW w:w="1134" w:type="dxa"/>
            <w:tcBorders>
              <w:top w:val="nil"/>
              <w:left w:val="nil"/>
              <w:bottom w:val="single" w:sz="4" w:space="0" w:color="auto"/>
              <w:right w:val="single" w:sz="4" w:space="0" w:color="auto"/>
            </w:tcBorders>
            <w:vAlign w:val="center"/>
          </w:tcPr>
          <w:p w14:paraId="6A8849DF" w14:textId="77777777" w:rsidR="002E03A1" w:rsidRPr="007A2A36" w:rsidRDefault="002E03A1" w:rsidP="0030125A">
            <w:pPr>
              <w:keepNext/>
              <w:keepLines/>
              <w:jc w:val="center"/>
              <w:rPr>
                <w:color w:val="000000"/>
              </w:rPr>
            </w:pPr>
            <w:r w:rsidRPr="007A2A36">
              <w:rPr>
                <w:color w:val="000000"/>
              </w:rPr>
              <w:t>374,0</w:t>
            </w:r>
          </w:p>
        </w:tc>
        <w:tc>
          <w:tcPr>
            <w:tcW w:w="1052" w:type="dxa"/>
            <w:tcBorders>
              <w:top w:val="nil"/>
              <w:left w:val="nil"/>
              <w:bottom w:val="single" w:sz="4" w:space="0" w:color="auto"/>
              <w:right w:val="single" w:sz="4" w:space="0" w:color="auto"/>
            </w:tcBorders>
            <w:vAlign w:val="center"/>
          </w:tcPr>
          <w:p w14:paraId="0986DAF0" w14:textId="77777777" w:rsidR="002E03A1" w:rsidRPr="007A2A36" w:rsidRDefault="002E03A1" w:rsidP="0030125A">
            <w:pPr>
              <w:keepNext/>
              <w:keepLines/>
              <w:jc w:val="center"/>
              <w:rPr>
                <w:color w:val="000000"/>
                <w:sz w:val="22"/>
                <w:szCs w:val="22"/>
              </w:rPr>
            </w:pPr>
            <w:r w:rsidRPr="007A2A36">
              <w:rPr>
                <w:color w:val="000000"/>
                <w:sz w:val="22"/>
                <w:szCs w:val="22"/>
              </w:rPr>
              <w:t>246996,0</w:t>
            </w:r>
          </w:p>
        </w:tc>
        <w:tc>
          <w:tcPr>
            <w:tcW w:w="1073" w:type="dxa"/>
            <w:tcBorders>
              <w:top w:val="nil"/>
              <w:left w:val="nil"/>
              <w:bottom w:val="single" w:sz="4" w:space="0" w:color="auto"/>
              <w:right w:val="single" w:sz="4" w:space="0" w:color="auto"/>
            </w:tcBorders>
            <w:vAlign w:val="center"/>
          </w:tcPr>
          <w:p w14:paraId="1589E462" w14:textId="77777777" w:rsidR="002E03A1" w:rsidRPr="007A2A36" w:rsidRDefault="002E03A1" w:rsidP="0030125A">
            <w:pPr>
              <w:keepNext/>
              <w:keepLines/>
              <w:jc w:val="center"/>
              <w:rPr>
                <w:color w:val="000000"/>
              </w:rPr>
            </w:pPr>
            <w:r w:rsidRPr="007A2A36">
              <w:rPr>
                <w:color w:val="000000"/>
              </w:rPr>
              <w:t>3,5</w:t>
            </w:r>
          </w:p>
        </w:tc>
      </w:tr>
      <w:tr w:rsidR="002E03A1" w:rsidRPr="007A2A36" w14:paraId="32E9E7B2" w14:textId="77777777" w:rsidTr="0030125A">
        <w:trPr>
          <w:trHeight w:val="20"/>
          <w:jc w:val="center"/>
        </w:trPr>
        <w:tc>
          <w:tcPr>
            <w:tcW w:w="566" w:type="dxa"/>
            <w:tcBorders>
              <w:top w:val="nil"/>
              <w:left w:val="single" w:sz="4" w:space="0" w:color="auto"/>
              <w:bottom w:val="single" w:sz="4" w:space="0" w:color="auto"/>
              <w:right w:val="single" w:sz="4" w:space="0" w:color="auto"/>
            </w:tcBorders>
            <w:vAlign w:val="center"/>
          </w:tcPr>
          <w:p w14:paraId="5A26EB16" w14:textId="77777777" w:rsidR="002E03A1" w:rsidRPr="007A2A36" w:rsidRDefault="002E03A1" w:rsidP="0030125A">
            <w:pPr>
              <w:keepNext/>
              <w:keepLines/>
              <w:jc w:val="center"/>
              <w:rPr>
                <w:color w:val="000000"/>
              </w:rPr>
            </w:pPr>
            <w:r w:rsidRPr="007A2A36">
              <w:rPr>
                <w:color w:val="000000"/>
              </w:rPr>
              <w:t>2.</w:t>
            </w:r>
          </w:p>
        </w:tc>
        <w:tc>
          <w:tcPr>
            <w:tcW w:w="1704" w:type="dxa"/>
            <w:tcBorders>
              <w:top w:val="nil"/>
              <w:left w:val="single" w:sz="4" w:space="0" w:color="auto"/>
              <w:bottom w:val="single" w:sz="4" w:space="0" w:color="auto"/>
              <w:right w:val="single" w:sz="4" w:space="0" w:color="auto"/>
            </w:tcBorders>
            <w:vAlign w:val="center"/>
          </w:tcPr>
          <w:p w14:paraId="22159FCF" w14:textId="77777777" w:rsidR="002E03A1" w:rsidRPr="007A2A36" w:rsidRDefault="002E03A1" w:rsidP="0030125A">
            <w:pPr>
              <w:keepNext/>
              <w:keepLines/>
              <w:jc w:val="center"/>
              <w:rPr>
                <w:color w:val="000000"/>
              </w:rPr>
            </w:pPr>
            <w:r w:rsidRPr="007A2A36">
              <w:rPr>
                <w:color w:val="000000"/>
              </w:rPr>
              <w:t>%</w:t>
            </w:r>
          </w:p>
        </w:tc>
        <w:tc>
          <w:tcPr>
            <w:tcW w:w="850" w:type="dxa"/>
            <w:tcBorders>
              <w:top w:val="nil"/>
              <w:left w:val="nil"/>
              <w:bottom w:val="single" w:sz="4" w:space="0" w:color="auto"/>
              <w:right w:val="single" w:sz="4" w:space="0" w:color="auto"/>
            </w:tcBorders>
            <w:vAlign w:val="center"/>
          </w:tcPr>
          <w:p w14:paraId="32A0827F" w14:textId="77777777" w:rsidR="002E03A1" w:rsidRPr="007A2A36" w:rsidRDefault="002E03A1" w:rsidP="0030125A">
            <w:pPr>
              <w:keepNext/>
              <w:keepLines/>
              <w:jc w:val="center"/>
              <w:rPr>
                <w:color w:val="000000"/>
              </w:rPr>
            </w:pPr>
            <w:r w:rsidRPr="007A2A36">
              <w:rPr>
                <w:color w:val="000000"/>
              </w:rPr>
              <w:t>0,3</w:t>
            </w:r>
          </w:p>
        </w:tc>
        <w:tc>
          <w:tcPr>
            <w:tcW w:w="992" w:type="dxa"/>
            <w:tcBorders>
              <w:top w:val="nil"/>
              <w:left w:val="nil"/>
              <w:bottom w:val="single" w:sz="4" w:space="0" w:color="auto"/>
              <w:right w:val="single" w:sz="4" w:space="0" w:color="auto"/>
            </w:tcBorders>
            <w:vAlign w:val="center"/>
          </w:tcPr>
          <w:p w14:paraId="52BB01C0" w14:textId="77777777" w:rsidR="002E03A1" w:rsidRPr="007A2A36" w:rsidRDefault="002E03A1" w:rsidP="0030125A">
            <w:pPr>
              <w:keepNext/>
              <w:keepLines/>
              <w:jc w:val="center"/>
              <w:rPr>
                <w:color w:val="000000"/>
              </w:rPr>
            </w:pPr>
            <w:r w:rsidRPr="007A2A36">
              <w:rPr>
                <w:color w:val="000000"/>
              </w:rPr>
              <w:t>8,0</w:t>
            </w:r>
          </w:p>
        </w:tc>
        <w:tc>
          <w:tcPr>
            <w:tcW w:w="1134" w:type="dxa"/>
            <w:tcBorders>
              <w:top w:val="nil"/>
              <w:left w:val="nil"/>
              <w:bottom w:val="single" w:sz="4" w:space="0" w:color="auto"/>
              <w:right w:val="single" w:sz="4" w:space="0" w:color="auto"/>
            </w:tcBorders>
            <w:vAlign w:val="center"/>
          </w:tcPr>
          <w:p w14:paraId="6B3F04C1" w14:textId="77777777" w:rsidR="002E03A1" w:rsidRPr="007A2A36" w:rsidRDefault="002E03A1" w:rsidP="0030125A">
            <w:pPr>
              <w:keepNext/>
              <w:keepLines/>
              <w:jc w:val="center"/>
              <w:rPr>
                <w:color w:val="000000"/>
              </w:rPr>
            </w:pPr>
            <w:r w:rsidRPr="007A2A36">
              <w:rPr>
                <w:color w:val="000000"/>
              </w:rPr>
              <w:t>36,3</w:t>
            </w:r>
          </w:p>
        </w:tc>
        <w:tc>
          <w:tcPr>
            <w:tcW w:w="1134" w:type="dxa"/>
            <w:tcBorders>
              <w:top w:val="nil"/>
              <w:left w:val="nil"/>
              <w:bottom w:val="single" w:sz="4" w:space="0" w:color="auto"/>
              <w:right w:val="single" w:sz="4" w:space="0" w:color="auto"/>
            </w:tcBorders>
            <w:vAlign w:val="center"/>
          </w:tcPr>
          <w:p w14:paraId="6BA6506E" w14:textId="77777777" w:rsidR="002E03A1" w:rsidRPr="007A2A36" w:rsidRDefault="002E03A1" w:rsidP="0030125A">
            <w:pPr>
              <w:keepNext/>
              <w:keepLines/>
              <w:jc w:val="center"/>
              <w:rPr>
                <w:color w:val="000000"/>
              </w:rPr>
            </w:pPr>
            <w:r w:rsidRPr="007A2A36">
              <w:rPr>
                <w:color w:val="000000"/>
              </w:rPr>
              <w:t>55,2</w:t>
            </w:r>
          </w:p>
        </w:tc>
        <w:tc>
          <w:tcPr>
            <w:tcW w:w="1134" w:type="dxa"/>
            <w:tcBorders>
              <w:top w:val="nil"/>
              <w:left w:val="nil"/>
              <w:bottom w:val="single" w:sz="4" w:space="0" w:color="auto"/>
              <w:right w:val="single" w:sz="4" w:space="0" w:color="auto"/>
            </w:tcBorders>
            <w:vAlign w:val="center"/>
          </w:tcPr>
          <w:p w14:paraId="66687096" w14:textId="77777777" w:rsidR="002E03A1" w:rsidRPr="007A2A36" w:rsidRDefault="002E03A1" w:rsidP="0030125A">
            <w:pPr>
              <w:keepNext/>
              <w:keepLines/>
              <w:jc w:val="center"/>
              <w:rPr>
                <w:color w:val="000000"/>
              </w:rPr>
            </w:pPr>
            <w:r w:rsidRPr="007A2A36">
              <w:rPr>
                <w:color w:val="000000"/>
              </w:rPr>
              <w:t>0,2</w:t>
            </w:r>
          </w:p>
        </w:tc>
        <w:tc>
          <w:tcPr>
            <w:tcW w:w="1052" w:type="dxa"/>
            <w:tcBorders>
              <w:top w:val="nil"/>
              <w:left w:val="nil"/>
              <w:bottom w:val="single" w:sz="4" w:space="0" w:color="auto"/>
              <w:right w:val="single" w:sz="4" w:space="0" w:color="auto"/>
            </w:tcBorders>
            <w:vAlign w:val="center"/>
          </w:tcPr>
          <w:p w14:paraId="4FB42899" w14:textId="77777777" w:rsidR="002E03A1" w:rsidRPr="007A2A36" w:rsidRDefault="002E03A1" w:rsidP="0030125A">
            <w:pPr>
              <w:keepNext/>
              <w:keepLines/>
              <w:jc w:val="center"/>
              <w:rPr>
                <w:color w:val="000000"/>
              </w:rPr>
            </w:pPr>
            <w:r w:rsidRPr="007A2A36">
              <w:rPr>
                <w:color w:val="000000"/>
              </w:rPr>
              <w:t>100,0</w:t>
            </w:r>
          </w:p>
        </w:tc>
        <w:tc>
          <w:tcPr>
            <w:tcW w:w="1073" w:type="dxa"/>
            <w:tcBorders>
              <w:top w:val="nil"/>
              <w:left w:val="nil"/>
              <w:bottom w:val="single" w:sz="4" w:space="0" w:color="auto"/>
              <w:right w:val="single" w:sz="4" w:space="0" w:color="auto"/>
            </w:tcBorders>
            <w:vAlign w:val="center"/>
          </w:tcPr>
          <w:p w14:paraId="4D8643F5" w14:textId="77777777" w:rsidR="002E03A1" w:rsidRPr="007A2A36" w:rsidRDefault="002E03A1" w:rsidP="0030125A">
            <w:pPr>
              <w:keepNext/>
              <w:keepLines/>
              <w:jc w:val="center"/>
              <w:rPr>
                <w:color w:val="000000"/>
              </w:rPr>
            </w:pPr>
          </w:p>
        </w:tc>
      </w:tr>
    </w:tbl>
    <w:p w14:paraId="526A5B66" w14:textId="77777777" w:rsidR="002E03A1" w:rsidRPr="007A2A36" w:rsidRDefault="002E03A1" w:rsidP="002E03A1">
      <w:pPr>
        <w:pStyle w:val="aff8"/>
        <w:spacing w:before="120" w:line="240" w:lineRule="auto"/>
        <w:contextualSpacing/>
        <w:rPr>
          <w:sz w:val="28"/>
          <w:szCs w:val="28"/>
        </w:rPr>
      </w:pPr>
      <w:r w:rsidRPr="007A2A36">
        <w:rPr>
          <w:sz w:val="28"/>
          <w:szCs w:val="28"/>
        </w:rPr>
        <w:t>Средний класс природной пожарной опасности равен 3,5, что свидетельствует о возможности возникновения как низовых, так и верховых пожаров в периоды весенне-летних и осенних максимума.</w:t>
      </w:r>
    </w:p>
    <w:p w14:paraId="554139AF" w14:textId="77777777" w:rsidR="002E03A1" w:rsidRPr="007A2A36" w:rsidRDefault="002E03A1" w:rsidP="002E03A1">
      <w:pPr>
        <w:adjustRightInd w:val="0"/>
        <w:ind w:firstLine="709"/>
        <w:jc w:val="both"/>
        <w:rPr>
          <w:sz w:val="28"/>
          <w:szCs w:val="28"/>
        </w:rPr>
      </w:pPr>
      <w:r w:rsidRPr="007A2A36">
        <w:rPr>
          <w:sz w:val="28"/>
          <w:szCs w:val="28"/>
        </w:rPr>
        <w:t xml:space="preserve">Органы государственной власти, органы местного самоуправления в пределах своих полномочий, определенных в соответствии со </w:t>
      </w:r>
      <w:hyperlink w:anchor="sub_81" w:history="1">
        <w:r w:rsidRPr="007A2A36">
          <w:rPr>
            <w:sz w:val="28"/>
            <w:szCs w:val="28"/>
          </w:rPr>
          <w:t>статьями 81 - 84</w:t>
        </w:r>
      </w:hyperlink>
      <w:r w:rsidRPr="007A2A36">
        <w:rPr>
          <w:sz w:val="28"/>
          <w:szCs w:val="28"/>
        </w:rPr>
        <w:t xml:space="preserve"> Лесного кодекса,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w:t>
      </w:r>
      <w:hyperlink r:id="rId34" w:history="1">
        <w:r w:rsidRPr="007A2A36">
          <w:rPr>
            <w:sz w:val="28"/>
            <w:szCs w:val="28"/>
          </w:rPr>
          <w:t>порядке</w:t>
        </w:r>
      </w:hyperlink>
      <w:r w:rsidRPr="007A2A36">
        <w:rPr>
          <w:sz w:val="28"/>
          <w:szCs w:val="28"/>
        </w:rPr>
        <w:t>, установленном уполномоченным федеральным органом исполнительной власти.</w:t>
      </w:r>
    </w:p>
    <w:p w14:paraId="424EE26A" w14:textId="77777777" w:rsidR="002E03A1" w:rsidRPr="007A2A36" w:rsidRDefault="002E03A1" w:rsidP="002E03A1">
      <w:pPr>
        <w:ind w:firstLine="709"/>
        <w:jc w:val="both"/>
        <w:rPr>
          <w:sz w:val="28"/>
        </w:rPr>
      </w:pPr>
      <w:bookmarkStart w:id="419" w:name="_Hlk106564044"/>
      <w:bookmarkStart w:id="420" w:name="_Hlk106573350"/>
      <w:bookmarkStart w:id="421" w:name="_Hlk106583706"/>
      <w:r w:rsidRPr="007A2A36">
        <w:rPr>
          <w:sz w:val="28"/>
        </w:rPr>
        <w:t>Со дня схода снежного покрова до установления устойчивой дождливой осенней погоды или образования снежного покрова в лесах запрещается:</w:t>
      </w:r>
    </w:p>
    <w:p w14:paraId="6750CF4D" w14:textId="77777777" w:rsidR="002E03A1" w:rsidRPr="007A2A36" w:rsidRDefault="002E03A1" w:rsidP="002E03A1">
      <w:pPr>
        <w:adjustRightInd w:val="0"/>
        <w:ind w:firstLine="709"/>
        <w:contextualSpacing/>
        <w:jc w:val="both"/>
        <w:rPr>
          <w:sz w:val="28"/>
          <w:szCs w:val="28"/>
        </w:rPr>
      </w:pPr>
      <w:bookmarkStart w:id="422" w:name="_Hlk106564053"/>
      <w:bookmarkEnd w:id="419"/>
      <w:r w:rsidRPr="007A2A36">
        <w:rPr>
          <w:sz w:val="28"/>
        </w:rPr>
        <w:t xml:space="preserve">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w:t>
      </w:r>
      <w:r w:rsidRPr="007A2A36">
        <w:rPr>
          <w:sz w:val="28"/>
        </w:rPr>
        <w:lastRenderedPageBreak/>
        <w:t>тщательно засыпается землей или заливается водой до полного прекращения тления;</w:t>
      </w:r>
    </w:p>
    <w:p w14:paraId="222DB22A" w14:textId="77777777" w:rsidR="002E03A1" w:rsidRPr="007A2A36" w:rsidRDefault="002E03A1" w:rsidP="002E03A1">
      <w:pPr>
        <w:adjustRightInd w:val="0"/>
        <w:ind w:firstLine="709"/>
        <w:contextualSpacing/>
        <w:jc w:val="both"/>
        <w:rPr>
          <w:sz w:val="28"/>
          <w:szCs w:val="28"/>
        </w:rPr>
      </w:pPr>
      <w:r w:rsidRPr="007A2A36">
        <w:rPr>
          <w:sz w:val="28"/>
          <w:szCs w:val="28"/>
        </w:rPr>
        <w:t>б) бросать горящие спички, окурки и горячую золу из курительных трубок, стекло (стеклянные бутылки, банки и другое);</w:t>
      </w:r>
    </w:p>
    <w:p w14:paraId="4E18AC08" w14:textId="77777777" w:rsidR="002E03A1" w:rsidRPr="007A2A36" w:rsidRDefault="002E03A1" w:rsidP="002E03A1">
      <w:pPr>
        <w:ind w:firstLine="709"/>
        <w:jc w:val="both"/>
        <w:rPr>
          <w:sz w:val="28"/>
        </w:rPr>
      </w:pPr>
      <w:r w:rsidRPr="007A2A36">
        <w:rPr>
          <w:sz w:val="28"/>
        </w:rPr>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238C8048" w14:textId="77777777" w:rsidR="002E03A1" w:rsidRPr="007A2A36" w:rsidRDefault="002E03A1" w:rsidP="002E03A1">
      <w:pPr>
        <w:ind w:firstLine="709"/>
        <w:jc w:val="both"/>
        <w:rPr>
          <w:sz w:val="28"/>
        </w:rPr>
      </w:pPr>
      <w:r w:rsidRPr="007A2A36">
        <w:rPr>
          <w:sz w:val="28"/>
        </w:rPr>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602207AC" w14:textId="77777777" w:rsidR="002E03A1" w:rsidRPr="007A2A36" w:rsidRDefault="002E03A1" w:rsidP="002E03A1">
      <w:pPr>
        <w:adjustRightInd w:val="0"/>
        <w:ind w:firstLine="709"/>
        <w:contextualSpacing/>
        <w:jc w:val="both"/>
        <w:rPr>
          <w:sz w:val="28"/>
          <w:szCs w:val="28"/>
        </w:rPr>
      </w:pPr>
      <w:r w:rsidRPr="007A2A36">
        <w:rPr>
          <w:sz w:val="28"/>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148D3032" w14:textId="77777777" w:rsidR="002E03A1" w:rsidRPr="007A2A36" w:rsidRDefault="002E03A1" w:rsidP="002E03A1">
      <w:pPr>
        <w:adjustRightInd w:val="0"/>
        <w:ind w:firstLine="709"/>
        <w:contextualSpacing/>
        <w:jc w:val="both"/>
        <w:rPr>
          <w:sz w:val="28"/>
          <w:szCs w:val="28"/>
        </w:rPr>
      </w:pPr>
      <w:r w:rsidRPr="007A2A36">
        <w:rPr>
          <w:sz w:val="28"/>
          <w:szCs w:val="28"/>
        </w:rPr>
        <w:t>е) выполнять работы с открытым огнем на торфяниках.</w:t>
      </w:r>
    </w:p>
    <w:p w14:paraId="077EB86C" w14:textId="77777777" w:rsidR="002E03A1" w:rsidRPr="007A2A36" w:rsidRDefault="002E03A1" w:rsidP="002E03A1">
      <w:pPr>
        <w:ind w:firstLine="709"/>
        <w:jc w:val="both"/>
        <w:rPr>
          <w:sz w:val="28"/>
        </w:rPr>
      </w:pPr>
      <w:bookmarkStart w:id="423" w:name="_Hlk106564083"/>
      <w:bookmarkEnd w:id="422"/>
      <w:r w:rsidRPr="007A2A36">
        <w:rPr>
          <w:sz w:val="28"/>
        </w:rPr>
        <w:t>Запрещается засорение леса отходами производства и потребления.</w:t>
      </w:r>
    </w:p>
    <w:p w14:paraId="1E57B8E4" w14:textId="77777777" w:rsidR="00E37B8D" w:rsidRDefault="002E03A1" w:rsidP="00E37B8D">
      <w:pPr>
        <w:adjustRightInd w:val="0"/>
        <w:ind w:firstLine="720"/>
        <w:jc w:val="both"/>
        <w:rPr>
          <w:rFonts w:eastAsia="Calibri"/>
          <w:color w:val="FF0000"/>
          <w:sz w:val="28"/>
          <w:szCs w:val="28"/>
        </w:rPr>
      </w:pPr>
      <w:r w:rsidRPr="007A2A36">
        <w:rPr>
          <w:sz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r w:rsidR="00E37B8D" w:rsidRPr="00E37B8D">
        <w:rPr>
          <w:rFonts w:eastAsia="Calibri"/>
          <w:color w:val="FF0000"/>
          <w:sz w:val="28"/>
          <w:szCs w:val="28"/>
        </w:rPr>
        <w:t xml:space="preserve"> </w:t>
      </w:r>
    </w:p>
    <w:p w14:paraId="7545299D" w14:textId="265CBBB3" w:rsidR="00E37B8D" w:rsidRPr="00E37B8D" w:rsidRDefault="00E37B8D" w:rsidP="00E37B8D">
      <w:pPr>
        <w:adjustRightInd w:val="0"/>
        <w:ind w:firstLine="720"/>
        <w:jc w:val="both"/>
        <w:rPr>
          <w:rFonts w:eastAsia="Calibri"/>
          <w:color w:val="FF0000"/>
          <w:sz w:val="28"/>
          <w:szCs w:val="28"/>
        </w:rPr>
      </w:pPr>
      <w:r w:rsidRPr="00FD1E3F">
        <w:rPr>
          <w:rFonts w:eastAsia="Calibri"/>
          <w:color w:val="FF0000"/>
          <w:sz w:val="28"/>
          <w:szCs w:val="28"/>
        </w:rPr>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w:t>
      </w:r>
    </w:p>
    <w:p w14:paraId="76914966" w14:textId="77777777" w:rsidR="002E03A1" w:rsidRPr="007A2A36" w:rsidRDefault="002E03A1" w:rsidP="002E03A1">
      <w:pPr>
        <w:adjustRightInd w:val="0"/>
        <w:ind w:firstLine="709"/>
        <w:contextualSpacing/>
        <w:jc w:val="both"/>
        <w:rPr>
          <w:sz w:val="28"/>
          <w:szCs w:val="28"/>
        </w:rPr>
      </w:pPr>
      <w:r w:rsidRPr="007A2A36">
        <w:rPr>
          <w:sz w:val="28"/>
          <w:szCs w:val="28"/>
        </w:rPr>
        <w:t>Юридические лица и граждане, осуществляющие использование лесов, обязаны:</w:t>
      </w:r>
    </w:p>
    <w:p w14:paraId="3EB9C172" w14:textId="77777777" w:rsidR="002E03A1" w:rsidRPr="007A2A36" w:rsidRDefault="002E03A1" w:rsidP="002E03A1">
      <w:pPr>
        <w:adjustRightInd w:val="0"/>
        <w:ind w:firstLine="709"/>
        <w:contextualSpacing/>
        <w:jc w:val="both"/>
        <w:rPr>
          <w:sz w:val="28"/>
          <w:szCs w:val="28"/>
        </w:rPr>
      </w:pPr>
      <w:r w:rsidRPr="007A2A36">
        <w:rPr>
          <w:sz w:val="28"/>
          <w:szCs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14:paraId="773F01C3" w14:textId="77777777" w:rsidR="002E03A1" w:rsidRPr="007A2A36" w:rsidRDefault="002E03A1" w:rsidP="002E03A1">
      <w:pPr>
        <w:ind w:firstLine="709"/>
        <w:jc w:val="both"/>
        <w:rPr>
          <w:sz w:val="28"/>
        </w:rPr>
      </w:pPr>
      <w:r w:rsidRPr="007A2A36">
        <w:rPr>
          <w:sz w:val="28"/>
        </w:rPr>
        <w:lastRenderedPageBreak/>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
    <w:p w14:paraId="47337D64" w14:textId="77777777" w:rsidR="002E03A1" w:rsidRPr="007A2A36" w:rsidRDefault="002E03A1" w:rsidP="002E03A1">
      <w:pPr>
        <w:ind w:firstLine="709"/>
        <w:jc w:val="both"/>
        <w:rPr>
          <w:sz w:val="28"/>
        </w:rPr>
      </w:pPr>
      <w:r w:rsidRPr="007A2A36">
        <w:rPr>
          <w:sz w:val="28"/>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14:paraId="1D5E405E" w14:textId="77777777" w:rsidR="002E03A1" w:rsidRPr="007A2A36" w:rsidRDefault="002E03A1" w:rsidP="002E03A1">
      <w:pPr>
        <w:adjustRightInd w:val="0"/>
        <w:ind w:firstLine="709"/>
        <w:contextualSpacing/>
        <w:jc w:val="both"/>
        <w:rPr>
          <w:sz w:val="28"/>
          <w:szCs w:val="28"/>
        </w:rPr>
      </w:pPr>
      <w:r w:rsidRPr="007A2A36">
        <w:rPr>
          <w:sz w:val="28"/>
          <w:szCs w:val="28"/>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bookmarkEnd w:id="423"/>
    <w:p w14:paraId="43D82439" w14:textId="77777777" w:rsidR="002E03A1" w:rsidRPr="007A2A36" w:rsidRDefault="002E03A1" w:rsidP="002E03A1">
      <w:pPr>
        <w:adjustRightInd w:val="0"/>
        <w:ind w:firstLine="709"/>
        <w:contextualSpacing/>
        <w:jc w:val="both"/>
        <w:rPr>
          <w:sz w:val="28"/>
          <w:szCs w:val="28"/>
        </w:rPr>
      </w:pPr>
      <w:r w:rsidRPr="007A2A36">
        <w:rPr>
          <w:sz w:val="28"/>
          <w:szCs w:val="28"/>
        </w:rPr>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Правил пожарной безопасности в лесах, а также о способах тушения лесных пожаров. </w:t>
      </w:r>
    </w:p>
    <w:bookmarkEnd w:id="420"/>
    <w:p w14:paraId="55F282E3" w14:textId="77777777" w:rsidR="002E03A1" w:rsidRPr="007A2A36" w:rsidRDefault="002E03A1" w:rsidP="002E03A1">
      <w:pPr>
        <w:adjustRightInd w:val="0"/>
        <w:ind w:firstLine="709"/>
        <w:contextualSpacing/>
        <w:jc w:val="both"/>
        <w:rPr>
          <w:sz w:val="28"/>
          <w:szCs w:val="28"/>
        </w:rPr>
      </w:pPr>
      <w:r w:rsidRPr="007A2A36">
        <w:rPr>
          <w:sz w:val="28"/>
          <w:szCs w:val="28"/>
        </w:rPr>
        <w:t>Правилами пожарной безопасности в лесах установлены требования к  мерам пожарной безопасности в лесах в зависимости от целевого назначения земель и целевого назначения лесов, требования пожарной безопасности в лесах при проведении рубок лесных насаждений, требования пожарной безопасности в лесах при проведении переработки лесных ресурсов, заготовке живицы, требования пожарной безопасности в лесах при осуществлении рекреационной деятельности, требования пожарной безопасности в лесах при размещении и эксплуатации железных и автомобильных дорог, требования пожарной безопасности в лесах при добыче торфа, требования пожарной безопасности в лесах при выполнении работ по геологическому изучению недр и разработке месторождений полезных ископаемых, требования пожарной безопасности в лесах при строительстве, реконструкции и эксплуатации линий электропередачи, связи, трубопроводов, требования к пребыванию граждан в лесах.</w:t>
      </w:r>
    </w:p>
    <w:p w14:paraId="539412AF" w14:textId="77777777" w:rsidR="002E03A1" w:rsidRPr="007A2A36" w:rsidRDefault="002E03A1" w:rsidP="002E03A1">
      <w:pPr>
        <w:adjustRightInd w:val="0"/>
        <w:ind w:firstLine="709"/>
        <w:contextualSpacing/>
        <w:jc w:val="both"/>
        <w:rPr>
          <w:sz w:val="28"/>
          <w:szCs w:val="28"/>
        </w:rPr>
      </w:pPr>
      <w:r w:rsidRPr="007A2A36">
        <w:rPr>
          <w:sz w:val="28"/>
          <w:szCs w:val="28"/>
        </w:rPr>
        <w:t>При проведении противопожарных мероприятий основные усилия должны быть направлены на предупреждение возникновения лесных пожаров.</w:t>
      </w:r>
      <w:bookmarkEnd w:id="421"/>
    </w:p>
    <w:p w14:paraId="729DA3B4" w14:textId="77777777" w:rsidR="002E03A1" w:rsidRPr="007A2A36" w:rsidRDefault="002E03A1" w:rsidP="002E03A1">
      <w:pPr>
        <w:pStyle w:val="3"/>
        <w:keepLines/>
        <w:numPr>
          <w:ilvl w:val="0"/>
          <w:numId w:val="0"/>
        </w:numPr>
        <w:spacing w:before="120" w:after="120" w:line="240" w:lineRule="auto"/>
        <w:jc w:val="center"/>
        <w:rPr>
          <w:b/>
          <w:sz w:val="28"/>
          <w:szCs w:val="28"/>
        </w:rPr>
      </w:pPr>
      <w:bookmarkStart w:id="424" w:name="_Toc106568738"/>
      <w:bookmarkStart w:id="425" w:name="_Toc174012325"/>
      <w:r w:rsidRPr="007A2A36">
        <w:rPr>
          <w:b/>
          <w:sz w:val="28"/>
          <w:szCs w:val="28"/>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bookmarkEnd w:id="424"/>
      <w:bookmarkEnd w:id="425"/>
    </w:p>
    <w:p w14:paraId="249E3251" w14:textId="77777777" w:rsidR="002E03A1" w:rsidRPr="00FF2471" w:rsidRDefault="002E03A1" w:rsidP="002E03A1">
      <w:pPr>
        <w:pStyle w:val="aff8"/>
        <w:spacing w:line="240" w:lineRule="auto"/>
        <w:contextualSpacing/>
        <w:rPr>
          <w:color w:val="000000" w:themeColor="text1"/>
          <w:sz w:val="28"/>
          <w:szCs w:val="28"/>
        </w:rPr>
      </w:pPr>
      <w:bookmarkStart w:id="426" w:name="_Hlk106573553"/>
      <w:bookmarkStart w:id="427" w:name="_Hlk106564117"/>
      <w:bookmarkStart w:id="428" w:name="_Hlk106583774"/>
      <w:r w:rsidRPr="007A2A36">
        <w:rPr>
          <w:sz w:val="28"/>
          <w:szCs w:val="28"/>
        </w:rPr>
        <w:t xml:space="preserve">Защита лесов направлена на выявление в лесах вредных организмов и предупреждение их </w:t>
      </w:r>
      <w:r w:rsidRPr="00E2200D">
        <w:rPr>
          <w:sz w:val="28"/>
          <w:szCs w:val="28"/>
        </w:rPr>
        <w:t xml:space="preserve">распространения, а в случае возникновения очагов вредных организмов - на их ликвидацию. Защита лесов от вредных </w:t>
      </w:r>
      <w:r w:rsidRPr="00E2200D">
        <w:rPr>
          <w:sz w:val="28"/>
          <w:szCs w:val="28"/>
        </w:rPr>
        <w:lastRenderedPageBreak/>
        <w:t xml:space="preserve">организмов, </w:t>
      </w:r>
      <w:r w:rsidRPr="00FF2471">
        <w:rPr>
          <w:color w:val="000000" w:themeColor="text1"/>
          <w:sz w:val="28"/>
          <w:szCs w:val="28"/>
        </w:rPr>
        <w:t xml:space="preserve">отнесенных к карантинным объектам, осуществляется в соответствии с Федеральным законом от 21 июля 2014 года № 206-ФЗ «О карантине растений». </w:t>
      </w:r>
    </w:p>
    <w:bookmarkEnd w:id="426"/>
    <w:p w14:paraId="63FD2610" w14:textId="77777777" w:rsidR="002E03A1" w:rsidRPr="00FF2471" w:rsidRDefault="002E03A1" w:rsidP="002E03A1">
      <w:pPr>
        <w:pStyle w:val="aff8"/>
        <w:spacing w:line="240" w:lineRule="auto"/>
        <w:contextualSpacing/>
        <w:rPr>
          <w:color w:val="000000" w:themeColor="text1"/>
          <w:sz w:val="28"/>
          <w:szCs w:val="28"/>
        </w:rPr>
      </w:pPr>
      <w:r w:rsidRPr="00FF2471">
        <w:rPr>
          <w:color w:val="000000" w:themeColor="text1"/>
          <w:sz w:val="28"/>
          <w:szCs w:val="28"/>
        </w:rPr>
        <w:t xml:space="preserve">Защита лесов включает в себя выполнение мер санитарной безопасности в лесах и ликвидацию очагов вредных организмов. </w:t>
      </w:r>
    </w:p>
    <w:bookmarkEnd w:id="427"/>
    <w:p w14:paraId="01AA2F73" w14:textId="77777777" w:rsidR="002E03A1" w:rsidRPr="00FF2471" w:rsidRDefault="002E03A1" w:rsidP="002E03A1">
      <w:pPr>
        <w:adjustRightInd w:val="0"/>
        <w:ind w:firstLine="709"/>
        <w:jc w:val="both"/>
        <w:rPr>
          <w:color w:val="000000" w:themeColor="text1"/>
          <w:sz w:val="28"/>
          <w:szCs w:val="28"/>
        </w:rPr>
      </w:pPr>
      <w:r w:rsidRPr="00FF2471">
        <w:rPr>
          <w:color w:val="000000" w:themeColor="text1"/>
          <w:sz w:val="28"/>
          <w:szCs w:val="28"/>
        </w:rPr>
        <w:t>Меры санитарной безопасности в лесах включают в себя:</w:t>
      </w:r>
    </w:p>
    <w:p w14:paraId="78EAF703" w14:textId="77777777" w:rsidR="002E03A1" w:rsidRPr="00FF2471" w:rsidRDefault="002E03A1" w:rsidP="002E03A1">
      <w:pPr>
        <w:adjustRightInd w:val="0"/>
        <w:ind w:firstLine="709"/>
        <w:jc w:val="both"/>
        <w:rPr>
          <w:color w:val="000000" w:themeColor="text1"/>
          <w:sz w:val="28"/>
          <w:szCs w:val="28"/>
        </w:rPr>
      </w:pPr>
      <w:bookmarkStart w:id="429" w:name="sub_60311"/>
      <w:r w:rsidRPr="00FF2471">
        <w:rPr>
          <w:color w:val="000000" w:themeColor="text1"/>
          <w:sz w:val="28"/>
          <w:szCs w:val="28"/>
        </w:rPr>
        <w:t>1) лесозащитное районирование;</w:t>
      </w:r>
    </w:p>
    <w:p w14:paraId="69131CAF" w14:textId="77777777" w:rsidR="002E03A1" w:rsidRPr="00FF2471" w:rsidRDefault="002E03A1" w:rsidP="002E03A1">
      <w:pPr>
        <w:adjustRightInd w:val="0"/>
        <w:ind w:firstLine="709"/>
        <w:jc w:val="both"/>
        <w:rPr>
          <w:color w:val="000000" w:themeColor="text1"/>
          <w:sz w:val="28"/>
          <w:szCs w:val="28"/>
        </w:rPr>
      </w:pPr>
      <w:bookmarkStart w:id="430" w:name="sub_60312"/>
      <w:bookmarkEnd w:id="429"/>
      <w:r w:rsidRPr="00FF2471">
        <w:rPr>
          <w:color w:val="000000" w:themeColor="text1"/>
          <w:sz w:val="28"/>
          <w:szCs w:val="28"/>
        </w:rPr>
        <w:t>2) государственный лесопатологический мониторинг;</w:t>
      </w:r>
    </w:p>
    <w:p w14:paraId="1D404EDA" w14:textId="77777777" w:rsidR="002E03A1" w:rsidRPr="00FF2471" w:rsidRDefault="002E03A1" w:rsidP="002E03A1">
      <w:pPr>
        <w:adjustRightInd w:val="0"/>
        <w:ind w:firstLine="709"/>
        <w:jc w:val="both"/>
        <w:rPr>
          <w:color w:val="000000" w:themeColor="text1"/>
          <w:sz w:val="28"/>
          <w:szCs w:val="28"/>
        </w:rPr>
      </w:pPr>
      <w:bookmarkStart w:id="431" w:name="sub_60313"/>
      <w:bookmarkEnd w:id="430"/>
      <w:r w:rsidRPr="00FF2471">
        <w:rPr>
          <w:color w:val="000000" w:themeColor="text1"/>
          <w:sz w:val="28"/>
          <w:szCs w:val="28"/>
        </w:rPr>
        <w:t>3) проведение лесопатологических обследований;</w:t>
      </w:r>
    </w:p>
    <w:p w14:paraId="471DBC8A" w14:textId="77777777" w:rsidR="002E03A1" w:rsidRPr="007A2A36" w:rsidRDefault="002E03A1" w:rsidP="002E03A1">
      <w:pPr>
        <w:adjustRightInd w:val="0"/>
        <w:ind w:firstLine="709"/>
        <w:jc w:val="both"/>
        <w:rPr>
          <w:sz w:val="28"/>
          <w:szCs w:val="28"/>
        </w:rPr>
      </w:pPr>
      <w:bookmarkStart w:id="432" w:name="sub_60314"/>
      <w:bookmarkEnd w:id="431"/>
      <w:r w:rsidRPr="00FF2471">
        <w:rPr>
          <w:color w:val="000000" w:themeColor="text1"/>
          <w:sz w:val="28"/>
          <w:szCs w:val="28"/>
        </w:rPr>
        <w:t xml:space="preserve">4) предупреждение распространения </w:t>
      </w:r>
      <w:r w:rsidRPr="007A2A36">
        <w:rPr>
          <w:sz w:val="28"/>
          <w:szCs w:val="28"/>
        </w:rPr>
        <w:t>вредных организмов;</w:t>
      </w:r>
    </w:p>
    <w:p w14:paraId="5AD6CE93" w14:textId="77777777" w:rsidR="002E03A1" w:rsidRPr="007A2A36" w:rsidRDefault="002E03A1" w:rsidP="002E03A1">
      <w:pPr>
        <w:ind w:firstLine="709"/>
        <w:jc w:val="both"/>
        <w:rPr>
          <w:sz w:val="28"/>
          <w:szCs w:val="28"/>
        </w:rPr>
      </w:pPr>
      <w:bookmarkStart w:id="433" w:name="_Hlk106564128"/>
      <w:bookmarkEnd w:id="432"/>
      <w:r w:rsidRPr="007A2A36">
        <w:rPr>
          <w:sz w:val="28"/>
          <w:szCs w:val="28"/>
        </w:rPr>
        <w:t>5) иные меры санитарной безопасности в лесах, в том числе:</w:t>
      </w:r>
    </w:p>
    <w:p w14:paraId="7DBFD270" w14:textId="77777777" w:rsidR="002E03A1" w:rsidRPr="007A2A36" w:rsidRDefault="002E03A1" w:rsidP="002E03A1">
      <w:pPr>
        <w:ind w:firstLine="709"/>
        <w:jc w:val="both"/>
        <w:rPr>
          <w:sz w:val="28"/>
          <w:szCs w:val="28"/>
        </w:rPr>
      </w:pPr>
      <w:r w:rsidRPr="007A2A36">
        <w:rPr>
          <w:sz w:val="28"/>
          <w:szCs w:val="28"/>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42F90840" w14:textId="77777777" w:rsidR="002E03A1" w:rsidRPr="007A2A36" w:rsidRDefault="002E03A1" w:rsidP="002E03A1">
      <w:pPr>
        <w:ind w:firstLine="709"/>
        <w:jc w:val="both"/>
        <w:rPr>
          <w:sz w:val="28"/>
          <w:szCs w:val="28"/>
        </w:rPr>
      </w:pPr>
      <w:r w:rsidRPr="007A2A36">
        <w:rPr>
          <w:sz w:val="28"/>
          <w:szCs w:val="28"/>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bookmarkEnd w:id="428"/>
    <w:bookmarkEnd w:id="433"/>
    <w:p w14:paraId="66BE58F0" w14:textId="77777777" w:rsidR="002E03A1" w:rsidRPr="007A2A36" w:rsidRDefault="002E03A1" w:rsidP="002E03A1">
      <w:pPr>
        <w:adjustRightInd w:val="0"/>
        <w:ind w:firstLine="709"/>
        <w:contextualSpacing/>
        <w:jc w:val="both"/>
        <w:rPr>
          <w:sz w:val="28"/>
          <w:szCs w:val="28"/>
        </w:rPr>
      </w:pPr>
      <w:r w:rsidRPr="007A2A36">
        <w:rPr>
          <w:sz w:val="28"/>
          <w:szCs w:val="28"/>
        </w:rPr>
        <w:t xml:space="preserve">При лесозащитном районировании </w:t>
      </w:r>
      <w:hyperlink r:id="rId35" w:history="1">
        <w:r w:rsidRPr="007A2A36">
          <w:rPr>
            <w:sz w:val="28"/>
            <w:szCs w:val="28"/>
          </w:rPr>
          <w:t>определяются</w:t>
        </w:r>
      </w:hyperlink>
      <w:r w:rsidRPr="007A2A36">
        <w:rPr>
          <w:sz w:val="28"/>
          <w:szCs w:val="28"/>
        </w:rPr>
        <w:t xml:space="preserve">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Беклемишевское лесничество относится к зоне средней лесопатологической угрозы.</w:t>
      </w:r>
    </w:p>
    <w:p w14:paraId="2F66D94A" w14:textId="77777777" w:rsidR="002E03A1" w:rsidRPr="007A2A36" w:rsidRDefault="002E03A1" w:rsidP="002E03A1">
      <w:pPr>
        <w:ind w:firstLine="709"/>
        <w:jc w:val="both"/>
        <w:rPr>
          <w:sz w:val="28"/>
          <w:szCs w:val="28"/>
        </w:rPr>
      </w:pPr>
      <w:bookmarkStart w:id="434" w:name="_Hlk106564138"/>
      <w:bookmarkStart w:id="435" w:name="_Hlk106573588"/>
      <w:bookmarkStart w:id="436" w:name="_Hlk106583798"/>
      <w:r w:rsidRPr="007A2A36">
        <w:rPr>
          <w:sz w:val="28"/>
          <w:szCs w:val="28"/>
        </w:rPr>
        <w:t>Государственный лесопатологический мониторинг представляет собой систему наблюдений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14:paraId="17AAA727" w14:textId="77777777" w:rsidR="002E03A1" w:rsidRPr="007A2A36" w:rsidRDefault="002E03A1" w:rsidP="002E03A1">
      <w:pPr>
        <w:adjustRightInd w:val="0"/>
        <w:ind w:firstLine="709"/>
        <w:contextualSpacing/>
        <w:jc w:val="both"/>
        <w:rPr>
          <w:sz w:val="28"/>
          <w:szCs w:val="28"/>
        </w:rPr>
      </w:pPr>
      <w:bookmarkStart w:id="437" w:name="_Hlk106573573"/>
      <w:bookmarkEnd w:id="434"/>
      <w:r w:rsidRPr="007A2A36">
        <w:rPr>
          <w:sz w:val="28"/>
          <w:szCs w:val="28"/>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14:paraId="08DB50A6" w14:textId="77777777" w:rsidR="002E03A1" w:rsidRPr="007A2A36" w:rsidRDefault="002E03A1" w:rsidP="002E03A1">
      <w:pPr>
        <w:ind w:firstLine="709"/>
        <w:jc w:val="both"/>
        <w:rPr>
          <w:sz w:val="28"/>
          <w:szCs w:val="28"/>
        </w:rPr>
      </w:pPr>
      <w:bookmarkStart w:id="438" w:name="_Hlk106564143"/>
      <w:r w:rsidRPr="007A2A36">
        <w:rPr>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bookmarkEnd w:id="435"/>
    <w:bookmarkEnd w:id="437"/>
    <w:bookmarkEnd w:id="438"/>
    <w:p w14:paraId="60B19CBC" w14:textId="77777777" w:rsidR="002E03A1" w:rsidRPr="007A2A36" w:rsidRDefault="002E03A1" w:rsidP="002E03A1">
      <w:pPr>
        <w:adjustRightInd w:val="0"/>
        <w:ind w:firstLine="709"/>
        <w:contextualSpacing/>
        <w:jc w:val="both"/>
        <w:rPr>
          <w:sz w:val="28"/>
          <w:szCs w:val="28"/>
        </w:rPr>
      </w:pPr>
      <w:r w:rsidRPr="007A2A36">
        <w:rPr>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18D6CD7D" w14:textId="77777777" w:rsidR="002E03A1" w:rsidRPr="007A2A36" w:rsidRDefault="002E03A1" w:rsidP="002E03A1">
      <w:pPr>
        <w:adjustRightInd w:val="0"/>
        <w:ind w:firstLine="709"/>
        <w:contextualSpacing/>
        <w:jc w:val="both"/>
        <w:rPr>
          <w:sz w:val="28"/>
          <w:szCs w:val="28"/>
        </w:rPr>
      </w:pPr>
      <w:r w:rsidRPr="007A2A36">
        <w:rPr>
          <w:sz w:val="28"/>
          <w:szCs w:val="28"/>
        </w:rPr>
        <w:lastRenderedPageBreak/>
        <w:t>Предупреждение распространения вредных организмов включает в себя проведение:</w:t>
      </w:r>
    </w:p>
    <w:p w14:paraId="0395EB30" w14:textId="1B45A47F" w:rsidR="002E03A1" w:rsidRPr="00E37B8D" w:rsidRDefault="002E03A1">
      <w:pPr>
        <w:pStyle w:val="5"/>
        <w:numPr>
          <w:ilvl w:val="4"/>
          <w:numId w:val="51"/>
        </w:numPr>
        <w:tabs>
          <w:tab w:val="left" w:pos="993"/>
        </w:tabs>
        <w:ind w:left="0" w:firstLine="709"/>
        <w:jc w:val="both"/>
        <w:rPr>
          <w:sz w:val="28"/>
          <w:szCs w:val="28"/>
        </w:rPr>
      </w:pPr>
      <w:r w:rsidRPr="00E37B8D">
        <w:rPr>
          <w:sz w:val="28"/>
          <w:szCs w:val="28"/>
        </w:rPr>
        <w:t>профилактических мероприятий по защите лесов;</w:t>
      </w:r>
    </w:p>
    <w:p w14:paraId="296C3B73" w14:textId="01E4BB9B" w:rsidR="002E03A1" w:rsidRPr="00E37B8D" w:rsidRDefault="002E03A1">
      <w:pPr>
        <w:pStyle w:val="5"/>
        <w:numPr>
          <w:ilvl w:val="4"/>
          <w:numId w:val="51"/>
        </w:numPr>
        <w:tabs>
          <w:tab w:val="left" w:pos="993"/>
        </w:tabs>
        <w:ind w:left="0" w:firstLine="709"/>
        <w:jc w:val="both"/>
        <w:rPr>
          <w:sz w:val="28"/>
          <w:szCs w:val="28"/>
        </w:rPr>
      </w:pPr>
      <w:r w:rsidRPr="00E37B8D">
        <w:rPr>
          <w:sz w:val="28"/>
          <w:szCs w:val="28"/>
        </w:rPr>
        <w:t>санитарно-</w:t>
      </w:r>
      <w:r w:rsidR="00E37B8D" w:rsidRPr="00E37B8D">
        <w:rPr>
          <w:sz w:val="28"/>
          <w:szCs w:val="28"/>
        </w:rPr>
        <w:t xml:space="preserve"> </w:t>
      </w:r>
      <w:r w:rsidRPr="00E37B8D">
        <w:rPr>
          <w:sz w:val="28"/>
          <w:szCs w:val="28"/>
        </w:rPr>
        <w:t>оздоровительных мероприятий, в том числе рубок погибших и поврежденных лесных насаждений;</w:t>
      </w:r>
    </w:p>
    <w:p w14:paraId="3831684B" w14:textId="6E7555E7" w:rsidR="002E03A1" w:rsidRPr="00E37B8D" w:rsidRDefault="002E03A1">
      <w:pPr>
        <w:pStyle w:val="5"/>
        <w:numPr>
          <w:ilvl w:val="4"/>
          <w:numId w:val="51"/>
        </w:numPr>
        <w:tabs>
          <w:tab w:val="left" w:pos="993"/>
        </w:tabs>
        <w:ind w:left="0" w:firstLine="709"/>
        <w:jc w:val="both"/>
        <w:rPr>
          <w:sz w:val="28"/>
          <w:szCs w:val="28"/>
        </w:rPr>
      </w:pPr>
      <w:r w:rsidRPr="00E37B8D">
        <w:rPr>
          <w:sz w:val="28"/>
          <w:szCs w:val="28"/>
        </w:rPr>
        <w:t>других определенных уполномоченным федеральным органом исполнительной власти мероприятий.</w:t>
      </w:r>
    </w:p>
    <w:p w14:paraId="5A7AE3F4" w14:textId="77777777" w:rsidR="002E03A1" w:rsidRPr="007A2A36" w:rsidRDefault="002E03A1" w:rsidP="00E37B8D">
      <w:pPr>
        <w:adjustRightInd w:val="0"/>
        <w:ind w:firstLine="709"/>
        <w:contextualSpacing/>
        <w:jc w:val="both"/>
        <w:rPr>
          <w:sz w:val="28"/>
          <w:szCs w:val="28"/>
        </w:rPr>
      </w:pPr>
      <w:r w:rsidRPr="007A2A36">
        <w:rPr>
          <w:sz w:val="28"/>
          <w:szCs w:val="28"/>
        </w:rPr>
        <w:t>Ликвидация очагов вредных организмов в лесах включает в себя следующие меры:</w:t>
      </w:r>
    </w:p>
    <w:p w14:paraId="3787F842" w14:textId="77777777" w:rsidR="002E03A1" w:rsidRPr="007A2A36" w:rsidRDefault="002E03A1" w:rsidP="00E37B8D">
      <w:pPr>
        <w:adjustRightInd w:val="0"/>
        <w:ind w:firstLine="709"/>
        <w:contextualSpacing/>
        <w:jc w:val="both"/>
        <w:rPr>
          <w:sz w:val="28"/>
          <w:szCs w:val="28"/>
        </w:rPr>
      </w:pPr>
      <w:r w:rsidRPr="007A2A36">
        <w:rPr>
          <w:sz w:val="28"/>
          <w:szCs w:val="28"/>
        </w:rPr>
        <w:t>1) проведение обследований очагов вредных организмов;</w:t>
      </w:r>
    </w:p>
    <w:p w14:paraId="764BD60A" w14:textId="77777777" w:rsidR="002E03A1" w:rsidRPr="007A2A36" w:rsidRDefault="002E03A1" w:rsidP="00E37B8D">
      <w:pPr>
        <w:adjustRightInd w:val="0"/>
        <w:ind w:firstLine="709"/>
        <w:contextualSpacing/>
        <w:jc w:val="both"/>
        <w:rPr>
          <w:sz w:val="28"/>
          <w:szCs w:val="28"/>
        </w:rPr>
      </w:pPr>
      <w:r w:rsidRPr="007A2A36">
        <w:rPr>
          <w:sz w:val="28"/>
          <w:szCs w:val="28"/>
        </w:rPr>
        <w:t>2) уничтожение или подавление численности вредных организмов, в том числе с применением химических препаратов;</w:t>
      </w:r>
    </w:p>
    <w:p w14:paraId="565F2435" w14:textId="77777777" w:rsidR="002E03A1" w:rsidRPr="007A2A36" w:rsidRDefault="002E03A1" w:rsidP="00E37B8D">
      <w:pPr>
        <w:adjustRightInd w:val="0"/>
        <w:ind w:firstLine="709"/>
        <w:contextualSpacing/>
        <w:jc w:val="both"/>
        <w:rPr>
          <w:sz w:val="28"/>
          <w:szCs w:val="28"/>
        </w:rPr>
      </w:pPr>
      <w:r w:rsidRPr="007A2A36">
        <w:rPr>
          <w:sz w:val="28"/>
          <w:szCs w:val="28"/>
        </w:rPr>
        <w:t>3) рубку лесных насаждений в целях регулирования породного и возрастного составов лесных насаждений, зараженных вредными организмами.</w:t>
      </w:r>
    </w:p>
    <w:p w14:paraId="1AFCF8B9" w14:textId="77777777" w:rsidR="002E03A1" w:rsidRPr="007A2A36" w:rsidRDefault="002E03A1" w:rsidP="002E03A1">
      <w:pPr>
        <w:ind w:firstLine="709"/>
        <w:jc w:val="both"/>
        <w:rPr>
          <w:sz w:val="28"/>
          <w:szCs w:val="28"/>
        </w:rPr>
      </w:pPr>
      <w:bookmarkStart w:id="439" w:name="_Hlk106564159"/>
      <w:r w:rsidRPr="007A2A36">
        <w:rPr>
          <w:sz w:val="28"/>
          <w:szCs w:val="28"/>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14:paraId="75DE8128" w14:textId="77777777" w:rsidR="002E03A1" w:rsidRPr="007A2A36" w:rsidRDefault="002E03A1" w:rsidP="002E03A1">
      <w:pPr>
        <w:ind w:firstLine="709"/>
        <w:jc w:val="both"/>
        <w:rPr>
          <w:sz w:val="28"/>
          <w:szCs w:val="28"/>
        </w:rPr>
      </w:pPr>
      <w:r w:rsidRPr="007A2A36">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bookmarkEnd w:id="439"/>
    <w:p w14:paraId="740DE552" w14:textId="77777777" w:rsidR="002E03A1" w:rsidRPr="007A2A36" w:rsidRDefault="002E03A1" w:rsidP="002E03A1">
      <w:pPr>
        <w:pStyle w:val="aff8"/>
        <w:spacing w:line="240" w:lineRule="auto"/>
        <w:contextualSpacing/>
        <w:rPr>
          <w:sz w:val="28"/>
          <w:szCs w:val="28"/>
        </w:rPr>
      </w:pPr>
      <w:r w:rsidRPr="007A2A36">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14:paraId="54237C7D" w14:textId="77777777" w:rsidR="002E03A1" w:rsidRPr="007A2A36" w:rsidRDefault="002E03A1" w:rsidP="002E03A1">
      <w:pPr>
        <w:ind w:firstLine="709"/>
        <w:jc w:val="both"/>
        <w:rPr>
          <w:sz w:val="28"/>
          <w:szCs w:val="28"/>
        </w:rPr>
      </w:pPr>
      <w:bookmarkStart w:id="440" w:name="_Hlk106564171"/>
      <w:r w:rsidRPr="007A2A36">
        <w:rPr>
          <w:sz w:val="28"/>
          <w:szCs w:val="28"/>
        </w:rPr>
        <w:t>СОМ планируются в защитных и эксплуатационных лесах, кроме заповедных участков.</w:t>
      </w:r>
    </w:p>
    <w:p w14:paraId="706BB16E" w14:textId="77777777" w:rsidR="002E03A1" w:rsidRPr="007A2A36" w:rsidRDefault="002E03A1" w:rsidP="002E03A1">
      <w:pPr>
        <w:ind w:firstLine="709"/>
        <w:jc w:val="both"/>
        <w:rPr>
          <w:sz w:val="28"/>
          <w:szCs w:val="28"/>
        </w:rPr>
      </w:pPr>
      <w:r w:rsidRPr="007A2A36">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14:paraId="6E82C9FC" w14:textId="77777777" w:rsidR="002E03A1" w:rsidRPr="007A2A36" w:rsidRDefault="002E03A1" w:rsidP="002E03A1">
      <w:pPr>
        <w:ind w:firstLine="709"/>
        <w:jc w:val="both"/>
        <w:rPr>
          <w:sz w:val="28"/>
          <w:szCs w:val="28"/>
        </w:rPr>
      </w:pPr>
      <w:r w:rsidRPr="007A2A36">
        <w:rPr>
          <w:sz w:val="28"/>
          <w:szCs w:val="28"/>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bookmarkEnd w:id="440"/>
    <w:p w14:paraId="2A8BC0A9" w14:textId="77777777" w:rsidR="002E03A1" w:rsidRPr="007A2A36" w:rsidRDefault="002E03A1" w:rsidP="002E03A1">
      <w:pPr>
        <w:pStyle w:val="aff8"/>
        <w:spacing w:line="240" w:lineRule="auto"/>
        <w:contextualSpacing/>
        <w:rPr>
          <w:sz w:val="28"/>
          <w:szCs w:val="28"/>
        </w:rPr>
      </w:pPr>
      <w:r w:rsidRPr="007A2A36">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4E6ACD77" w14:textId="77777777" w:rsidR="002E03A1" w:rsidRPr="007A2A36" w:rsidRDefault="002E03A1" w:rsidP="002E03A1">
      <w:pPr>
        <w:ind w:firstLine="709"/>
        <w:jc w:val="both"/>
        <w:rPr>
          <w:sz w:val="28"/>
          <w:szCs w:val="28"/>
        </w:rPr>
      </w:pPr>
      <w:bookmarkStart w:id="441" w:name="_Hlk106564190"/>
      <w:r w:rsidRPr="007A2A36">
        <w:rPr>
          <w:sz w:val="28"/>
          <w:szCs w:val="28"/>
        </w:rPr>
        <w:lastRenderedPageBreak/>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14:paraId="72591F4D" w14:textId="77777777" w:rsidR="002E03A1" w:rsidRPr="007A2A36" w:rsidRDefault="002E03A1" w:rsidP="002E03A1">
      <w:pPr>
        <w:ind w:firstLine="709"/>
        <w:jc w:val="both"/>
        <w:rPr>
          <w:sz w:val="28"/>
          <w:szCs w:val="28"/>
        </w:rPr>
      </w:pPr>
      <w:r w:rsidRPr="007A2A36">
        <w:rPr>
          <w:sz w:val="28"/>
          <w:szCs w:val="28"/>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6012BB57" w14:textId="77777777" w:rsidR="002E03A1" w:rsidRPr="007A2A36" w:rsidRDefault="002E03A1" w:rsidP="002E03A1">
      <w:pPr>
        <w:ind w:firstLine="709"/>
        <w:jc w:val="both"/>
        <w:rPr>
          <w:sz w:val="28"/>
          <w:szCs w:val="28"/>
        </w:rPr>
      </w:pPr>
      <w:r w:rsidRPr="007A2A36">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14:paraId="49A9E7E0" w14:textId="77777777" w:rsidR="002E03A1" w:rsidRPr="007A2A36" w:rsidRDefault="002E03A1" w:rsidP="002E03A1">
      <w:pPr>
        <w:ind w:firstLine="709"/>
        <w:jc w:val="both"/>
        <w:rPr>
          <w:sz w:val="28"/>
          <w:szCs w:val="28"/>
        </w:rPr>
      </w:pPr>
      <w:r w:rsidRPr="007A2A36">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14:paraId="16314C1A" w14:textId="77777777" w:rsidR="002E03A1" w:rsidRPr="007A2A36" w:rsidRDefault="002E03A1" w:rsidP="002E03A1">
      <w:pPr>
        <w:adjustRightInd w:val="0"/>
        <w:ind w:firstLine="709"/>
        <w:contextualSpacing/>
        <w:jc w:val="both"/>
        <w:rPr>
          <w:sz w:val="28"/>
          <w:szCs w:val="28"/>
        </w:rPr>
      </w:pPr>
      <w:bookmarkStart w:id="442" w:name="_Hlk106564201"/>
      <w:bookmarkStart w:id="443" w:name="_Hlk106573636"/>
      <w:bookmarkEnd w:id="441"/>
      <w:r w:rsidRPr="007A2A36">
        <w:rPr>
          <w:sz w:val="28"/>
          <w:szCs w:val="28"/>
        </w:rPr>
        <w:t>Отвод лесосек под санитарные сплошные и выборочные рубки производится по результатам лесопатологических обследований.</w:t>
      </w:r>
    </w:p>
    <w:p w14:paraId="7C413F1C" w14:textId="77777777" w:rsidR="002E03A1" w:rsidRPr="007A2A36" w:rsidRDefault="002E03A1" w:rsidP="002E03A1">
      <w:pPr>
        <w:ind w:firstLine="709"/>
        <w:jc w:val="both"/>
        <w:rPr>
          <w:sz w:val="28"/>
          <w:szCs w:val="28"/>
        </w:rPr>
      </w:pPr>
      <w:bookmarkStart w:id="444" w:name="_Hlk106564217"/>
      <w:bookmarkEnd w:id="442"/>
      <w:r w:rsidRPr="007A2A36">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14:paraId="6E1F01D1" w14:textId="77777777" w:rsidR="002E03A1" w:rsidRPr="007A2A36" w:rsidRDefault="002E03A1" w:rsidP="002E03A1">
      <w:pPr>
        <w:ind w:firstLine="709"/>
        <w:jc w:val="both"/>
        <w:rPr>
          <w:sz w:val="28"/>
          <w:szCs w:val="28"/>
        </w:rPr>
      </w:pPr>
      <w:r w:rsidRPr="007A2A36">
        <w:rPr>
          <w:sz w:val="28"/>
          <w:szCs w:val="28"/>
        </w:rPr>
        <w:t>Допускается назначение в санитарную рубку деревьев иных категорий состояния в следующих случаях:</w:t>
      </w:r>
    </w:p>
    <w:p w14:paraId="36959774" w14:textId="77777777" w:rsidR="002E03A1" w:rsidRPr="007A2A36" w:rsidRDefault="002E03A1" w:rsidP="002E03A1">
      <w:pPr>
        <w:ind w:firstLine="709"/>
        <w:jc w:val="both"/>
        <w:rPr>
          <w:sz w:val="28"/>
          <w:szCs w:val="28"/>
        </w:rPr>
      </w:pPr>
      <w:r w:rsidRPr="007A2A36">
        <w:rPr>
          <w:sz w:val="28"/>
          <w:szCs w:val="28"/>
        </w:rPr>
        <w:t>В защитных и эксплуатационных лесах:</w:t>
      </w:r>
    </w:p>
    <w:p w14:paraId="23DFFF9B" w14:textId="77777777" w:rsidR="002E03A1" w:rsidRPr="007A2A36" w:rsidRDefault="002E03A1">
      <w:pPr>
        <w:pStyle w:val="afff0"/>
        <w:numPr>
          <w:ilvl w:val="0"/>
          <w:numId w:val="31"/>
        </w:numPr>
        <w:tabs>
          <w:tab w:val="left" w:pos="993"/>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деревья хвойных пород 4-й категории состояния;</w:t>
      </w:r>
    </w:p>
    <w:p w14:paraId="635D9534" w14:textId="77777777" w:rsidR="002E03A1" w:rsidRPr="007A2A36" w:rsidRDefault="002E03A1">
      <w:pPr>
        <w:pStyle w:val="afff0"/>
        <w:numPr>
          <w:ilvl w:val="0"/>
          <w:numId w:val="31"/>
        </w:numPr>
        <w:tabs>
          <w:tab w:val="left" w:pos="993"/>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деревья 3-4-й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w:t>
      </w:r>
    </w:p>
    <w:p w14:paraId="1831D910" w14:textId="77777777" w:rsidR="002E03A1" w:rsidRPr="007A2A36" w:rsidRDefault="002E03A1">
      <w:pPr>
        <w:pStyle w:val="afff0"/>
        <w:numPr>
          <w:ilvl w:val="0"/>
          <w:numId w:val="31"/>
        </w:numPr>
        <w:tabs>
          <w:tab w:val="left" w:pos="993"/>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деревья осины 4-й категорий состояния - при повреждении осиновым трутовиком;</w:t>
      </w:r>
    </w:p>
    <w:p w14:paraId="4B61073D" w14:textId="77777777" w:rsidR="002E03A1" w:rsidRPr="007A2A36" w:rsidRDefault="002E03A1">
      <w:pPr>
        <w:pStyle w:val="afff0"/>
        <w:numPr>
          <w:ilvl w:val="0"/>
          <w:numId w:val="31"/>
        </w:numPr>
        <w:tabs>
          <w:tab w:val="left" w:pos="993"/>
        </w:tabs>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 xml:space="preserve">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w:t>
      </w:r>
      <w:r w:rsidRPr="007A2A36">
        <w:rPr>
          <w:rFonts w:ascii="Times New Roman" w:hAnsi="Times New Roman"/>
          <w:sz w:val="28"/>
          <w:szCs w:val="28"/>
          <w:lang w:val="ru-RU"/>
        </w:rPr>
        <w:lastRenderedPageBreak/>
        <w:t>(наличие пробной площади также обязательно), деревья мягколиственных пород с обугленностью древесины не менее 1/2 окружности ствола и 1/3 высоты.</w:t>
      </w:r>
    </w:p>
    <w:p w14:paraId="645F937D" w14:textId="77777777" w:rsidR="002E03A1" w:rsidRPr="007A2A36" w:rsidRDefault="002E03A1" w:rsidP="002E03A1">
      <w:pPr>
        <w:ind w:firstLine="709"/>
        <w:jc w:val="both"/>
        <w:rPr>
          <w:sz w:val="28"/>
          <w:szCs w:val="28"/>
        </w:rPr>
      </w:pPr>
      <w:r w:rsidRPr="007A2A36">
        <w:rPr>
          <w:sz w:val="28"/>
          <w:szCs w:val="28"/>
        </w:rPr>
        <w:t>В эксплуатационных лесах деревья 3-4-й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bookmarkEnd w:id="443"/>
    <w:bookmarkEnd w:id="444"/>
    <w:p w14:paraId="41AA0491" w14:textId="77777777" w:rsidR="002E03A1" w:rsidRPr="007A2A36" w:rsidRDefault="002E03A1" w:rsidP="002E03A1">
      <w:pPr>
        <w:adjustRightInd w:val="0"/>
        <w:ind w:firstLine="709"/>
        <w:contextualSpacing/>
        <w:jc w:val="both"/>
        <w:rPr>
          <w:sz w:val="28"/>
          <w:szCs w:val="28"/>
        </w:rPr>
      </w:pPr>
      <w:r w:rsidRPr="007A2A36">
        <w:rPr>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14:paraId="327E0691" w14:textId="77777777" w:rsidR="002E03A1" w:rsidRPr="007A2A36" w:rsidRDefault="002E03A1" w:rsidP="002E03A1">
      <w:pPr>
        <w:pStyle w:val="aff8"/>
        <w:spacing w:line="240" w:lineRule="auto"/>
        <w:contextualSpacing/>
        <w:rPr>
          <w:sz w:val="28"/>
          <w:szCs w:val="28"/>
        </w:rPr>
      </w:pPr>
      <w:bookmarkStart w:id="445" w:name="_Hlk106564228"/>
      <w:bookmarkStart w:id="446" w:name="_Hlk106573698"/>
      <w:r w:rsidRPr="007A2A36">
        <w:rPr>
          <w:sz w:val="28"/>
          <w:szCs w:val="28"/>
        </w:rPr>
        <w:t>Для лесных растений, относящихся к видам, занесенным в Красную книгу Российской Федерации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утверждаемый уполномоченным федеральным органом исполнительной власти в соответствии с частью 6 статьи 29 Лесного кодекса, разрешается рубка только погибших экземпляров в соответствии с законодательством Российской Федерации.</w:t>
      </w:r>
    </w:p>
    <w:p w14:paraId="27CEC4FD" w14:textId="77777777" w:rsidR="002E03A1" w:rsidRPr="007A2A36" w:rsidRDefault="002E03A1" w:rsidP="002E03A1">
      <w:pPr>
        <w:pStyle w:val="aff8"/>
        <w:spacing w:line="240" w:lineRule="auto"/>
        <w:contextualSpacing/>
        <w:rPr>
          <w:sz w:val="28"/>
          <w:szCs w:val="28"/>
        </w:rPr>
      </w:pPr>
      <w:r w:rsidRPr="007A2A36">
        <w:rPr>
          <w:sz w:val="28"/>
          <w:szCs w:val="28"/>
        </w:rP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14:paraId="4267EF5B" w14:textId="77777777" w:rsidR="002E03A1" w:rsidRPr="007A2A36" w:rsidRDefault="002E03A1" w:rsidP="002E03A1">
      <w:pPr>
        <w:pStyle w:val="aff8"/>
        <w:spacing w:line="240" w:lineRule="auto"/>
        <w:contextualSpacing/>
        <w:rPr>
          <w:sz w:val="28"/>
          <w:szCs w:val="28"/>
        </w:rPr>
      </w:pPr>
      <w:r w:rsidRPr="007A2A36">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14:paraId="51FCDC27" w14:textId="77777777" w:rsidR="00E37B8D" w:rsidRDefault="002E03A1" w:rsidP="00E37B8D">
      <w:pPr>
        <w:pStyle w:val="aff8"/>
        <w:spacing w:line="240" w:lineRule="auto"/>
        <w:contextualSpacing/>
        <w:rPr>
          <w:sz w:val="28"/>
        </w:rPr>
      </w:pPr>
      <w:r w:rsidRPr="007A2A36">
        <w:rPr>
          <w:sz w:val="28"/>
        </w:rPr>
        <w:t>Нормативы и параметры санитарно-оздоровительных мероприятий приведены в таблице 23.</w:t>
      </w:r>
      <w:bookmarkEnd w:id="436"/>
      <w:bookmarkEnd w:id="445"/>
      <w:bookmarkEnd w:id="446"/>
    </w:p>
    <w:p w14:paraId="14D07EDF" w14:textId="0187CE2A" w:rsidR="002E03A1" w:rsidRPr="007A2A36" w:rsidRDefault="002E03A1" w:rsidP="00E37B8D">
      <w:pPr>
        <w:pStyle w:val="aff8"/>
        <w:spacing w:before="240" w:after="240" w:line="240" w:lineRule="auto"/>
        <w:contextualSpacing/>
        <w:jc w:val="right"/>
        <w:rPr>
          <w:sz w:val="28"/>
        </w:rPr>
      </w:pPr>
      <w:r w:rsidRPr="007A2A36">
        <w:rPr>
          <w:sz w:val="28"/>
        </w:rPr>
        <w:t>Таблица 23</w:t>
      </w:r>
    </w:p>
    <w:p w14:paraId="1D9FFBA5" w14:textId="77777777" w:rsidR="002E03A1" w:rsidRPr="007A2A36" w:rsidRDefault="002E03A1" w:rsidP="00E37B8D">
      <w:pPr>
        <w:keepNext/>
        <w:keepLines/>
        <w:spacing w:before="120"/>
        <w:ind w:firstLine="709"/>
        <w:jc w:val="both"/>
        <w:rPr>
          <w:sz w:val="28"/>
        </w:rPr>
      </w:pPr>
      <w:r w:rsidRPr="007A2A36">
        <w:rPr>
          <w:sz w:val="28"/>
        </w:rPr>
        <w:t>Нормативы и параметры санитарно-оздоровительных мероприятий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9"/>
        <w:gridCol w:w="2198"/>
        <w:gridCol w:w="742"/>
        <w:gridCol w:w="826"/>
        <w:gridCol w:w="1204"/>
        <w:gridCol w:w="1371"/>
        <w:gridCol w:w="910"/>
        <w:gridCol w:w="1022"/>
        <w:gridCol w:w="797"/>
      </w:tblGrid>
      <w:tr w:rsidR="002E03A1" w:rsidRPr="007A2A36" w14:paraId="72F94E90" w14:textId="77777777" w:rsidTr="00E37B8D">
        <w:trPr>
          <w:trHeight w:val="533"/>
          <w:jc w:val="center"/>
        </w:trPr>
        <w:tc>
          <w:tcPr>
            <w:tcW w:w="569" w:type="dxa"/>
            <w:vMerge w:val="restart"/>
            <w:vAlign w:val="center"/>
          </w:tcPr>
          <w:p w14:paraId="1D85991F" w14:textId="77777777" w:rsidR="002E03A1" w:rsidRPr="007A2A36" w:rsidRDefault="002E03A1" w:rsidP="0030125A">
            <w:pPr>
              <w:keepNext/>
              <w:keepLines/>
              <w:jc w:val="center"/>
              <w:rPr>
                <w:color w:val="000000"/>
              </w:rPr>
            </w:pPr>
            <w:r w:rsidRPr="007A2A36">
              <w:rPr>
                <w:color w:val="000000"/>
                <w:sz w:val="22"/>
                <w:szCs w:val="22"/>
              </w:rPr>
              <w:t>№  п/п</w:t>
            </w:r>
          </w:p>
        </w:tc>
        <w:tc>
          <w:tcPr>
            <w:tcW w:w="2198" w:type="dxa"/>
            <w:vMerge w:val="restart"/>
            <w:vAlign w:val="center"/>
          </w:tcPr>
          <w:p w14:paraId="29500C3C" w14:textId="77777777" w:rsidR="002E03A1" w:rsidRPr="007A2A36" w:rsidRDefault="002E03A1" w:rsidP="0030125A">
            <w:pPr>
              <w:keepNext/>
              <w:keepLines/>
              <w:jc w:val="center"/>
              <w:rPr>
                <w:color w:val="000000"/>
              </w:rPr>
            </w:pPr>
            <w:r w:rsidRPr="007A2A36">
              <w:rPr>
                <w:color w:val="000000"/>
                <w:sz w:val="22"/>
                <w:szCs w:val="22"/>
              </w:rPr>
              <w:t>Показатели</w:t>
            </w:r>
          </w:p>
        </w:tc>
        <w:tc>
          <w:tcPr>
            <w:tcW w:w="742" w:type="dxa"/>
            <w:vMerge w:val="restart"/>
            <w:vAlign w:val="center"/>
          </w:tcPr>
          <w:p w14:paraId="7EF228B1" w14:textId="77777777" w:rsidR="002E03A1" w:rsidRPr="007A2A36" w:rsidRDefault="002E03A1" w:rsidP="0030125A">
            <w:pPr>
              <w:keepNext/>
              <w:keepLines/>
              <w:jc w:val="center"/>
              <w:rPr>
                <w:color w:val="000000"/>
              </w:rPr>
            </w:pPr>
            <w:r w:rsidRPr="007A2A36">
              <w:rPr>
                <w:color w:val="000000"/>
                <w:sz w:val="22"/>
                <w:szCs w:val="22"/>
              </w:rPr>
              <w:t>Ед. изм.</w:t>
            </w:r>
          </w:p>
        </w:tc>
        <w:tc>
          <w:tcPr>
            <w:tcW w:w="3401" w:type="dxa"/>
            <w:gridSpan w:val="3"/>
            <w:vAlign w:val="center"/>
          </w:tcPr>
          <w:p w14:paraId="2B1018C5" w14:textId="77777777" w:rsidR="002E03A1" w:rsidRPr="007A2A36" w:rsidRDefault="002E03A1" w:rsidP="0030125A">
            <w:pPr>
              <w:keepNext/>
              <w:keepLines/>
              <w:jc w:val="center"/>
              <w:rPr>
                <w:color w:val="000000"/>
              </w:rPr>
            </w:pPr>
            <w:r w:rsidRPr="007A2A36">
              <w:rPr>
                <w:color w:val="000000"/>
                <w:sz w:val="22"/>
                <w:szCs w:val="22"/>
              </w:rPr>
              <w:t>Рубка погибших и поврежденных лесных насаждений</w:t>
            </w:r>
          </w:p>
        </w:tc>
        <w:tc>
          <w:tcPr>
            <w:tcW w:w="910" w:type="dxa"/>
            <w:vMerge w:val="restart"/>
            <w:vAlign w:val="center"/>
          </w:tcPr>
          <w:p w14:paraId="23930AD2" w14:textId="77777777" w:rsidR="002E03A1" w:rsidRPr="007A2A36" w:rsidRDefault="002E03A1" w:rsidP="0030125A">
            <w:pPr>
              <w:keepNext/>
              <w:keepLines/>
              <w:jc w:val="center"/>
              <w:rPr>
                <w:color w:val="000000"/>
              </w:rPr>
            </w:pPr>
            <w:r w:rsidRPr="007A2A36">
              <w:rPr>
                <w:color w:val="000000"/>
                <w:sz w:val="22"/>
                <w:szCs w:val="22"/>
              </w:rPr>
              <w:t>Уборка аварийных деревьев</w:t>
            </w:r>
          </w:p>
        </w:tc>
        <w:tc>
          <w:tcPr>
            <w:tcW w:w="1022" w:type="dxa"/>
            <w:vMerge w:val="restart"/>
            <w:vAlign w:val="center"/>
          </w:tcPr>
          <w:p w14:paraId="5B12D82E" w14:textId="77777777" w:rsidR="002E03A1" w:rsidRPr="007A2A36" w:rsidRDefault="002E03A1" w:rsidP="0030125A">
            <w:pPr>
              <w:keepNext/>
              <w:keepLines/>
              <w:jc w:val="center"/>
              <w:rPr>
                <w:color w:val="000000"/>
              </w:rPr>
            </w:pPr>
            <w:r w:rsidRPr="007A2A36">
              <w:rPr>
                <w:color w:val="000000"/>
                <w:sz w:val="22"/>
                <w:szCs w:val="22"/>
              </w:rPr>
              <w:t>Уборка неликвидной древесины</w:t>
            </w:r>
          </w:p>
        </w:tc>
        <w:tc>
          <w:tcPr>
            <w:tcW w:w="797" w:type="dxa"/>
            <w:vMerge w:val="restart"/>
            <w:vAlign w:val="center"/>
          </w:tcPr>
          <w:p w14:paraId="7CFC37E5" w14:textId="77777777" w:rsidR="002E03A1" w:rsidRPr="007A2A36" w:rsidRDefault="002E03A1" w:rsidP="0030125A">
            <w:pPr>
              <w:keepNext/>
              <w:keepLines/>
              <w:jc w:val="center"/>
              <w:rPr>
                <w:color w:val="000000"/>
              </w:rPr>
            </w:pPr>
            <w:r w:rsidRPr="007A2A36">
              <w:rPr>
                <w:color w:val="000000"/>
                <w:sz w:val="22"/>
                <w:szCs w:val="22"/>
              </w:rPr>
              <w:t>Итого</w:t>
            </w:r>
          </w:p>
        </w:tc>
      </w:tr>
      <w:tr w:rsidR="002E03A1" w:rsidRPr="007A2A36" w14:paraId="49E24812" w14:textId="77777777" w:rsidTr="00E37B8D">
        <w:trPr>
          <w:trHeight w:val="300"/>
          <w:jc w:val="center"/>
        </w:trPr>
        <w:tc>
          <w:tcPr>
            <w:tcW w:w="569" w:type="dxa"/>
            <w:vMerge/>
            <w:vAlign w:val="center"/>
          </w:tcPr>
          <w:p w14:paraId="6147EC9C" w14:textId="77777777" w:rsidR="002E03A1" w:rsidRPr="007A2A36" w:rsidRDefault="002E03A1" w:rsidP="0030125A">
            <w:pPr>
              <w:keepNext/>
              <w:keepLines/>
              <w:rPr>
                <w:color w:val="000000"/>
              </w:rPr>
            </w:pPr>
          </w:p>
        </w:tc>
        <w:tc>
          <w:tcPr>
            <w:tcW w:w="2198" w:type="dxa"/>
            <w:vMerge/>
            <w:vAlign w:val="center"/>
          </w:tcPr>
          <w:p w14:paraId="1F4D1815" w14:textId="77777777" w:rsidR="002E03A1" w:rsidRPr="007A2A36" w:rsidRDefault="002E03A1" w:rsidP="0030125A">
            <w:pPr>
              <w:keepNext/>
              <w:keepLines/>
              <w:rPr>
                <w:color w:val="000000"/>
              </w:rPr>
            </w:pPr>
          </w:p>
        </w:tc>
        <w:tc>
          <w:tcPr>
            <w:tcW w:w="742" w:type="dxa"/>
            <w:vMerge/>
            <w:vAlign w:val="center"/>
          </w:tcPr>
          <w:p w14:paraId="6BA19752" w14:textId="77777777" w:rsidR="002E03A1" w:rsidRPr="007A2A36" w:rsidRDefault="002E03A1" w:rsidP="0030125A">
            <w:pPr>
              <w:keepNext/>
              <w:keepLines/>
              <w:rPr>
                <w:color w:val="000000"/>
              </w:rPr>
            </w:pPr>
          </w:p>
        </w:tc>
        <w:tc>
          <w:tcPr>
            <w:tcW w:w="826" w:type="dxa"/>
            <w:vMerge w:val="restart"/>
            <w:vAlign w:val="center"/>
          </w:tcPr>
          <w:p w14:paraId="31371FBF" w14:textId="77777777" w:rsidR="002E03A1" w:rsidRPr="007A2A36" w:rsidRDefault="002E03A1" w:rsidP="0030125A">
            <w:pPr>
              <w:keepNext/>
              <w:keepLines/>
              <w:jc w:val="center"/>
              <w:rPr>
                <w:color w:val="000000"/>
              </w:rPr>
            </w:pPr>
            <w:r w:rsidRPr="007A2A36">
              <w:rPr>
                <w:color w:val="000000"/>
                <w:sz w:val="22"/>
                <w:szCs w:val="22"/>
              </w:rPr>
              <w:t>всего</w:t>
            </w:r>
          </w:p>
        </w:tc>
        <w:tc>
          <w:tcPr>
            <w:tcW w:w="2575" w:type="dxa"/>
            <w:gridSpan w:val="2"/>
            <w:vAlign w:val="center"/>
          </w:tcPr>
          <w:p w14:paraId="2AC9BF13" w14:textId="77777777" w:rsidR="002E03A1" w:rsidRPr="007A2A36" w:rsidRDefault="002E03A1" w:rsidP="0030125A">
            <w:pPr>
              <w:keepNext/>
              <w:keepLines/>
              <w:jc w:val="center"/>
              <w:rPr>
                <w:color w:val="000000"/>
              </w:rPr>
            </w:pPr>
            <w:r w:rsidRPr="007A2A36">
              <w:rPr>
                <w:color w:val="000000"/>
                <w:sz w:val="22"/>
                <w:szCs w:val="22"/>
              </w:rPr>
              <w:t>в том числе:</w:t>
            </w:r>
          </w:p>
        </w:tc>
        <w:tc>
          <w:tcPr>
            <w:tcW w:w="910" w:type="dxa"/>
            <w:vMerge/>
            <w:vAlign w:val="center"/>
          </w:tcPr>
          <w:p w14:paraId="18B409D5" w14:textId="77777777" w:rsidR="002E03A1" w:rsidRPr="007A2A36" w:rsidRDefault="002E03A1" w:rsidP="0030125A">
            <w:pPr>
              <w:keepNext/>
              <w:keepLines/>
              <w:rPr>
                <w:color w:val="000000"/>
              </w:rPr>
            </w:pPr>
          </w:p>
        </w:tc>
        <w:tc>
          <w:tcPr>
            <w:tcW w:w="1022" w:type="dxa"/>
            <w:vMerge/>
            <w:vAlign w:val="center"/>
          </w:tcPr>
          <w:p w14:paraId="4DE9E042" w14:textId="77777777" w:rsidR="002E03A1" w:rsidRPr="007A2A36" w:rsidRDefault="002E03A1" w:rsidP="0030125A">
            <w:pPr>
              <w:keepNext/>
              <w:keepLines/>
              <w:rPr>
                <w:color w:val="000000"/>
              </w:rPr>
            </w:pPr>
          </w:p>
        </w:tc>
        <w:tc>
          <w:tcPr>
            <w:tcW w:w="797" w:type="dxa"/>
            <w:vMerge/>
            <w:vAlign w:val="center"/>
          </w:tcPr>
          <w:p w14:paraId="204D2071" w14:textId="77777777" w:rsidR="002E03A1" w:rsidRPr="007A2A36" w:rsidRDefault="002E03A1" w:rsidP="0030125A">
            <w:pPr>
              <w:keepNext/>
              <w:keepLines/>
              <w:rPr>
                <w:color w:val="000000"/>
              </w:rPr>
            </w:pPr>
          </w:p>
        </w:tc>
      </w:tr>
      <w:tr w:rsidR="002E03A1" w:rsidRPr="007A2A36" w14:paraId="22234772" w14:textId="77777777" w:rsidTr="00E37B8D">
        <w:trPr>
          <w:trHeight w:val="300"/>
          <w:jc w:val="center"/>
        </w:trPr>
        <w:tc>
          <w:tcPr>
            <w:tcW w:w="569" w:type="dxa"/>
            <w:vMerge/>
            <w:vAlign w:val="center"/>
          </w:tcPr>
          <w:p w14:paraId="08F3BD26" w14:textId="77777777" w:rsidR="002E03A1" w:rsidRPr="007A2A36" w:rsidRDefault="002E03A1" w:rsidP="0030125A">
            <w:pPr>
              <w:keepNext/>
              <w:keepLines/>
              <w:rPr>
                <w:color w:val="000000"/>
              </w:rPr>
            </w:pPr>
          </w:p>
        </w:tc>
        <w:tc>
          <w:tcPr>
            <w:tcW w:w="2198" w:type="dxa"/>
            <w:vMerge/>
            <w:vAlign w:val="center"/>
          </w:tcPr>
          <w:p w14:paraId="09AC0FC8" w14:textId="77777777" w:rsidR="002E03A1" w:rsidRPr="007A2A36" w:rsidRDefault="002E03A1" w:rsidP="0030125A">
            <w:pPr>
              <w:keepNext/>
              <w:keepLines/>
              <w:rPr>
                <w:color w:val="000000"/>
              </w:rPr>
            </w:pPr>
          </w:p>
        </w:tc>
        <w:tc>
          <w:tcPr>
            <w:tcW w:w="742" w:type="dxa"/>
            <w:vMerge/>
            <w:vAlign w:val="center"/>
          </w:tcPr>
          <w:p w14:paraId="28E62F3E" w14:textId="77777777" w:rsidR="002E03A1" w:rsidRPr="007A2A36" w:rsidRDefault="002E03A1" w:rsidP="0030125A">
            <w:pPr>
              <w:keepNext/>
              <w:keepLines/>
              <w:rPr>
                <w:color w:val="000000"/>
              </w:rPr>
            </w:pPr>
          </w:p>
        </w:tc>
        <w:tc>
          <w:tcPr>
            <w:tcW w:w="826" w:type="dxa"/>
            <w:vMerge/>
            <w:vAlign w:val="center"/>
          </w:tcPr>
          <w:p w14:paraId="21AF3138" w14:textId="77777777" w:rsidR="002E03A1" w:rsidRPr="007A2A36" w:rsidRDefault="002E03A1" w:rsidP="0030125A">
            <w:pPr>
              <w:keepNext/>
              <w:keepLines/>
              <w:jc w:val="center"/>
              <w:rPr>
                <w:color w:val="000000"/>
              </w:rPr>
            </w:pPr>
          </w:p>
        </w:tc>
        <w:tc>
          <w:tcPr>
            <w:tcW w:w="1204" w:type="dxa"/>
            <w:vAlign w:val="center"/>
          </w:tcPr>
          <w:p w14:paraId="5900070F" w14:textId="77777777" w:rsidR="002E03A1" w:rsidRPr="007A2A36" w:rsidRDefault="002E03A1" w:rsidP="0030125A">
            <w:pPr>
              <w:keepNext/>
              <w:keepLines/>
              <w:jc w:val="center"/>
              <w:rPr>
                <w:color w:val="000000"/>
              </w:rPr>
            </w:pPr>
            <w:r w:rsidRPr="007A2A36">
              <w:rPr>
                <w:color w:val="000000"/>
                <w:sz w:val="22"/>
                <w:szCs w:val="22"/>
              </w:rPr>
              <w:t>сплошная</w:t>
            </w:r>
          </w:p>
        </w:tc>
        <w:tc>
          <w:tcPr>
            <w:tcW w:w="1371" w:type="dxa"/>
            <w:vAlign w:val="center"/>
          </w:tcPr>
          <w:p w14:paraId="711BC2DB" w14:textId="77777777" w:rsidR="002E03A1" w:rsidRPr="007A2A36" w:rsidRDefault="002E03A1" w:rsidP="0030125A">
            <w:pPr>
              <w:keepNext/>
              <w:keepLines/>
              <w:jc w:val="center"/>
              <w:rPr>
                <w:color w:val="000000"/>
              </w:rPr>
            </w:pPr>
            <w:r w:rsidRPr="007A2A36">
              <w:rPr>
                <w:color w:val="000000"/>
                <w:sz w:val="22"/>
                <w:szCs w:val="22"/>
              </w:rPr>
              <w:t>выборочная</w:t>
            </w:r>
          </w:p>
        </w:tc>
        <w:tc>
          <w:tcPr>
            <w:tcW w:w="910" w:type="dxa"/>
            <w:vMerge/>
            <w:vAlign w:val="center"/>
          </w:tcPr>
          <w:p w14:paraId="510F47CA" w14:textId="77777777" w:rsidR="002E03A1" w:rsidRPr="007A2A36" w:rsidRDefault="002E03A1" w:rsidP="0030125A">
            <w:pPr>
              <w:keepNext/>
              <w:keepLines/>
              <w:rPr>
                <w:color w:val="000000"/>
              </w:rPr>
            </w:pPr>
          </w:p>
        </w:tc>
        <w:tc>
          <w:tcPr>
            <w:tcW w:w="1022" w:type="dxa"/>
            <w:vMerge/>
            <w:vAlign w:val="center"/>
          </w:tcPr>
          <w:p w14:paraId="5241F084" w14:textId="77777777" w:rsidR="002E03A1" w:rsidRPr="007A2A36" w:rsidRDefault="002E03A1" w:rsidP="0030125A">
            <w:pPr>
              <w:keepNext/>
              <w:keepLines/>
              <w:rPr>
                <w:color w:val="000000"/>
              </w:rPr>
            </w:pPr>
          </w:p>
        </w:tc>
        <w:tc>
          <w:tcPr>
            <w:tcW w:w="797" w:type="dxa"/>
            <w:vMerge/>
            <w:vAlign w:val="center"/>
          </w:tcPr>
          <w:p w14:paraId="46B4D384" w14:textId="77777777" w:rsidR="002E03A1" w:rsidRPr="007A2A36" w:rsidRDefault="002E03A1" w:rsidP="0030125A">
            <w:pPr>
              <w:keepNext/>
              <w:keepLines/>
              <w:rPr>
                <w:color w:val="000000"/>
              </w:rPr>
            </w:pPr>
          </w:p>
        </w:tc>
      </w:tr>
    </w:tbl>
    <w:p w14:paraId="3E78A7BF" w14:textId="77777777" w:rsidR="002E03A1" w:rsidRPr="007A2A36" w:rsidRDefault="002E03A1" w:rsidP="002E03A1">
      <w:pPr>
        <w:pStyle w:val="aff8"/>
        <w:keepNext/>
        <w:keepLines/>
        <w:spacing w:line="14" w:lineRule="auto"/>
        <w:ind w:firstLine="0"/>
        <w:jc w:val="center"/>
      </w:pPr>
    </w:p>
    <w:tbl>
      <w:tblPr>
        <w:tblW w:w="9639" w:type="dxa"/>
        <w:jc w:val="center"/>
        <w:tblLayout w:type="fixed"/>
        <w:tblLook w:val="00A0" w:firstRow="1" w:lastRow="0" w:firstColumn="1" w:lastColumn="0" w:noHBand="0" w:noVBand="0"/>
      </w:tblPr>
      <w:tblGrid>
        <w:gridCol w:w="569"/>
        <w:gridCol w:w="2198"/>
        <w:gridCol w:w="742"/>
        <w:gridCol w:w="826"/>
        <w:gridCol w:w="1204"/>
        <w:gridCol w:w="1371"/>
        <w:gridCol w:w="896"/>
        <w:gridCol w:w="1036"/>
        <w:gridCol w:w="797"/>
      </w:tblGrid>
      <w:tr w:rsidR="002E03A1" w:rsidRPr="007A2A36" w14:paraId="500081FB" w14:textId="77777777" w:rsidTr="00E37B8D">
        <w:trPr>
          <w:trHeight w:val="20"/>
          <w:tblHeader/>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C8213B" w14:textId="77777777" w:rsidR="002E03A1" w:rsidRPr="007A2A36" w:rsidRDefault="002E03A1" w:rsidP="0030125A">
            <w:pPr>
              <w:keepNext/>
              <w:keepLines/>
              <w:jc w:val="center"/>
              <w:rPr>
                <w:color w:val="000000"/>
              </w:rPr>
            </w:pPr>
            <w:r w:rsidRPr="007A2A36">
              <w:rPr>
                <w:color w:val="000000"/>
                <w:sz w:val="22"/>
                <w:szCs w:val="22"/>
              </w:rPr>
              <w:t>1</w:t>
            </w:r>
          </w:p>
        </w:tc>
        <w:tc>
          <w:tcPr>
            <w:tcW w:w="219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9AF9BEA" w14:textId="77777777" w:rsidR="002E03A1" w:rsidRPr="007A2A36" w:rsidRDefault="002E03A1" w:rsidP="0030125A">
            <w:pPr>
              <w:keepNext/>
              <w:keepLines/>
              <w:jc w:val="center"/>
              <w:rPr>
                <w:color w:val="000000"/>
              </w:rPr>
            </w:pPr>
            <w:r w:rsidRPr="007A2A36">
              <w:rPr>
                <w:color w:val="000000"/>
                <w:sz w:val="22"/>
                <w:szCs w:val="22"/>
              </w:rPr>
              <w:t>2</w:t>
            </w:r>
          </w:p>
        </w:tc>
        <w:tc>
          <w:tcPr>
            <w:tcW w:w="74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FD44C9" w14:textId="77777777" w:rsidR="002E03A1" w:rsidRPr="007A2A36" w:rsidRDefault="002E03A1" w:rsidP="0030125A">
            <w:pPr>
              <w:keepNext/>
              <w:keepLines/>
              <w:jc w:val="center"/>
              <w:rPr>
                <w:color w:val="000000"/>
              </w:rPr>
            </w:pPr>
            <w:r w:rsidRPr="007A2A36">
              <w:rPr>
                <w:color w:val="000000"/>
                <w:sz w:val="22"/>
                <w:szCs w:val="22"/>
              </w:rPr>
              <w:t>3</w:t>
            </w:r>
          </w:p>
        </w:tc>
        <w:tc>
          <w:tcPr>
            <w:tcW w:w="82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F44B89F" w14:textId="77777777" w:rsidR="002E03A1" w:rsidRPr="007A2A36" w:rsidRDefault="002E03A1" w:rsidP="0030125A">
            <w:pPr>
              <w:keepNext/>
              <w:keepLines/>
              <w:jc w:val="center"/>
              <w:rPr>
                <w:color w:val="000000"/>
              </w:rPr>
            </w:pPr>
            <w:r w:rsidRPr="007A2A36">
              <w:rPr>
                <w:color w:val="000000"/>
                <w:sz w:val="22"/>
                <w:szCs w:val="22"/>
              </w:rPr>
              <w:t>4</w:t>
            </w:r>
          </w:p>
        </w:tc>
        <w:tc>
          <w:tcPr>
            <w:tcW w:w="120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A6B914B" w14:textId="77777777" w:rsidR="002E03A1" w:rsidRPr="007A2A36" w:rsidRDefault="002E03A1" w:rsidP="0030125A">
            <w:pPr>
              <w:keepNext/>
              <w:keepLines/>
              <w:jc w:val="center"/>
              <w:rPr>
                <w:color w:val="000000"/>
              </w:rPr>
            </w:pPr>
            <w:r w:rsidRPr="007A2A36">
              <w:rPr>
                <w:color w:val="000000"/>
                <w:sz w:val="22"/>
                <w:szCs w:val="22"/>
              </w:rPr>
              <w:t>5</w:t>
            </w:r>
          </w:p>
        </w:tc>
        <w:tc>
          <w:tcPr>
            <w:tcW w:w="137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BB1A272" w14:textId="77777777" w:rsidR="002E03A1" w:rsidRPr="007A2A36" w:rsidRDefault="002E03A1" w:rsidP="0030125A">
            <w:pPr>
              <w:keepNext/>
              <w:keepLines/>
              <w:jc w:val="center"/>
              <w:rPr>
                <w:color w:val="000000"/>
              </w:rPr>
            </w:pPr>
            <w:r w:rsidRPr="007A2A36">
              <w:rPr>
                <w:color w:val="000000"/>
                <w:sz w:val="22"/>
                <w:szCs w:val="22"/>
              </w:rPr>
              <w:t>6</w:t>
            </w:r>
          </w:p>
        </w:tc>
        <w:tc>
          <w:tcPr>
            <w:tcW w:w="89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8B1ABBB" w14:textId="77777777" w:rsidR="002E03A1" w:rsidRPr="007A2A36" w:rsidRDefault="002E03A1" w:rsidP="0030125A">
            <w:pPr>
              <w:keepNext/>
              <w:keepLines/>
              <w:jc w:val="center"/>
              <w:rPr>
                <w:color w:val="000000"/>
              </w:rPr>
            </w:pPr>
            <w:r w:rsidRPr="007A2A36">
              <w:rPr>
                <w:color w:val="000000"/>
                <w:sz w:val="22"/>
                <w:szCs w:val="22"/>
              </w:rPr>
              <w:t>7</w:t>
            </w:r>
          </w:p>
        </w:tc>
        <w:tc>
          <w:tcPr>
            <w:tcW w:w="103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316073E" w14:textId="77777777" w:rsidR="002E03A1" w:rsidRPr="007A2A36" w:rsidRDefault="002E03A1" w:rsidP="0030125A">
            <w:pPr>
              <w:keepNext/>
              <w:keepLines/>
              <w:jc w:val="center"/>
              <w:rPr>
                <w:color w:val="000000"/>
              </w:rPr>
            </w:pPr>
            <w:r w:rsidRPr="007A2A36">
              <w:rPr>
                <w:color w:val="000000"/>
                <w:sz w:val="22"/>
                <w:szCs w:val="22"/>
              </w:rPr>
              <w:t>8</w:t>
            </w:r>
          </w:p>
        </w:tc>
        <w:tc>
          <w:tcPr>
            <w:tcW w:w="79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F2094FC" w14:textId="77777777" w:rsidR="002E03A1" w:rsidRPr="007A2A36" w:rsidRDefault="002E03A1" w:rsidP="0030125A">
            <w:pPr>
              <w:keepNext/>
              <w:keepLines/>
              <w:jc w:val="center"/>
              <w:rPr>
                <w:color w:val="000000"/>
              </w:rPr>
            </w:pPr>
            <w:r w:rsidRPr="007A2A36">
              <w:rPr>
                <w:color w:val="000000"/>
                <w:sz w:val="22"/>
                <w:szCs w:val="22"/>
              </w:rPr>
              <w:t>9</w:t>
            </w:r>
          </w:p>
        </w:tc>
      </w:tr>
      <w:tr w:rsidR="002E03A1" w:rsidRPr="007A2A36" w14:paraId="12169686" w14:textId="77777777" w:rsidTr="0030125A">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874C88" w14:textId="77777777" w:rsidR="002E03A1" w:rsidRPr="007A2A36" w:rsidRDefault="002E03A1" w:rsidP="0030125A">
            <w:pPr>
              <w:keepNext/>
              <w:keepLines/>
              <w:jc w:val="center"/>
              <w:rPr>
                <w:color w:val="000000"/>
              </w:rPr>
            </w:pPr>
            <w:r w:rsidRPr="007A2A36">
              <w:rPr>
                <w:color w:val="000000"/>
                <w:sz w:val="22"/>
                <w:szCs w:val="22"/>
              </w:rPr>
              <w:t>1.</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678FC8C8" w14:textId="77777777" w:rsidR="002E03A1" w:rsidRPr="007A2A36" w:rsidRDefault="002E03A1" w:rsidP="0030125A">
            <w:pPr>
              <w:keepNext/>
              <w:keepLines/>
              <w:jc w:val="center"/>
              <w:rPr>
                <w:iCs/>
                <w:color w:val="000000"/>
              </w:rPr>
            </w:pPr>
            <w:r w:rsidRPr="007A2A36">
              <w:rPr>
                <w:iCs/>
                <w:color w:val="000000"/>
                <w:sz w:val="22"/>
                <w:szCs w:val="22"/>
              </w:rPr>
              <w:t>Хвойное</w:t>
            </w:r>
          </w:p>
        </w:tc>
      </w:tr>
      <w:tr w:rsidR="002E03A1" w:rsidRPr="007A2A36" w14:paraId="7C7B03E9" w14:textId="77777777" w:rsidTr="0030125A">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07993B72" w14:textId="77777777" w:rsidR="002E03A1" w:rsidRPr="007A2A36" w:rsidRDefault="002E03A1" w:rsidP="0030125A">
            <w:pPr>
              <w:keepNext/>
              <w:keepLines/>
              <w:jc w:val="center"/>
              <w:rPr>
                <w:iCs/>
                <w:color w:val="000000"/>
              </w:rPr>
            </w:pPr>
            <w:r w:rsidRPr="007A2A36">
              <w:rPr>
                <w:iCs/>
                <w:color w:val="000000"/>
                <w:sz w:val="22"/>
                <w:szCs w:val="22"/>
              </w:rPr>
              <w:t>2.</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1C8A30B3" w14:textId="77777777" w:rsidR="002E03A1" w:rsidRPr="007A2A36" w:rsidRDefault="002E03A1" w:rsidP="0030125A">
            <w:pPr>
              <w:keepNext/>
              <w:keepLines/>
              <w:jc w:val="center"/>
              <w:rPr>
                <w:iCs/>
                <w:color w:val="000000"/>
              </w:rPr>
            </w:pPr>
            <w:r w:rsidRPr="007A2A36">
              <w:rPr>
                <w:iCs/>
                <w:color w:val="000000"/>
                <w:sz w:val="22"/>
                <w:szCs w:val="22"/>
              </w:rPr>
              <w:t>Порода – Сосна</w:t>
            </w:r>
          </w:p>
        </w:tc>
      </w:tr>
      <w:tr w:rsidR="002E03A1" w:rsidRPr="007A2A36" w14:paraId="452CA962" w14:textId="77777777" w:rsidTr="00E37B8D">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520D63" w14:textId="77777777" w:rsidR="002E03A1" w:rsidRPr="007A2A36" w:rsidRDefault="002E03A1" w:rsidP="0030125A">
            <w:pPr>
              <w:jc w:val="center"/>
              <w:rPr>
                <w:color w:val="000000"/>
              </w:rPr>
            </w:pPr>
            <w:r w:rsidRPr="007A2A36">
              <w:rPr>
                <w:color w:val="000000"/>
                <w:sz w:val="22"/>
                <w:szCs w:val="22"/>
              </w:rPr>
              <w:t>3.</w:t>
            </w:r>
          </w:p>
        </w:tc>
        <w:tc>
          <w:tcPr>
            <w:tcW w:w="2198" w:type="dxa"/>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64D85FA9" w14:textId="77777777" w:rsidR="002E03A1" w:rsidRPr="007A2A36" w:rsidRDefault="002E03A1" w:rsidP="0030125A">
            <w:pPr>
              <w:jc w:val="both"/>
              <w:rPr>
                <w:color w:val="000000"/>
              </w:rPr>
            </w:pPr>
            <w:r w:rsidRPr="007A2A36">
              <w:rPr>
                <w:color w:val="000000"/>
                <w:sz w:val="22"/>
                <w:szCs w:val="22"/>
              </w:rPr>
              <w:t>Выявленный фонд по лесоводственным требованиям</w:t>
            </w:r>
          </w:p>
        </w:tc>
        <w:tc>
          <w:tcPr>
            <w:tcW w:w="74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BDAC849"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34275F4" w14:textId="77777777" w:rsidR="002E03A1" w:rsidRPr="007A2A36" w:rsidRDefault="002E03A1" w:rsidP="0030125A">
            <w:pPr>
              <w:jc w:val="center"/>
              <w:rPr>
                <w:color w:val="000000"/>
              </w:rPr>
            </w:pPr>
            <w:r w:rsidRPr="007A2A36">
              <w:rPr>
                <w:color w:val="000000"/>
                <w:sz w:val="22"/>
                <w:szCs w:val="22"/>
              </w:rPr>
              <w:t>157,0</w:t>
            </w:r>
          </w:p>
        </w:tc>
        <w:tc>
          <w:tcPr>
            <w:tcW w:w="120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7B3FEE3" w14:textId="77777777" w:rsidR="002E03A1" w:rsidRPr="007A2A36" w:rsidRDefault="002E03A1" w:rsidP="0030125A">
            <w:pPr>
              <w:jc w:val="center"/>
              <w:rPr>
                <w:color w:val="000000"/>
              </w:rPr>
            </w:pPr>
            <w:r w:rsidRPr="007A2A36">
              <w:rPr>
                <w:color w:val="000000"/>
                <w:sz w:val="22"/>
                <w:szCs w:val="22"/>
              </w:rPr>
              <w:t>157,0</w:t>
            </w:r>
          </w:p>
        </w:tc>
        <w:tc>
          <w:tcPr>
            <w:tcW w:w="137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461E03"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FA20DF"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9CBE54D"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E289018" w14:textId="77777777" w:rsidR="002E03A1" w:rsidRPr="007A2A36" w:rsidRDefault="002E03A1" w:rsidP="0030125A">
            <w:pPr>
              <w:jc w:val="center"/>
              <w:rPr>
                <w:color w:val="000000"/>
              </w:rPr>
            </w:pPr>
            <w:r w:rsidRPr="007A2A36">
              <w:rPr>
                <w:color w:val="000000"/>
                <w:sz w:val="22"/>
                <w:szCs w:val="22"/>
              </w:rPr>
              <w:t>157,0</w:t>
            </w:r>
          </w:p>
        </w:tc>
      </w:tr>
      <w:tr w:rsidR="002E03A1" w:rsidRPr="007A2A36" w14:paraId="03300DEE" w14:textId="77777777" w:rsidTr="00E37B8D">
        <w:trPr>
          <w:trHeight w:val="823"/>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6AE513" w14:textId="77777777" w:rsidR="002E03A1" w:rsidRPr="007A2A36" w:rsidRDefault="002E03A1" w:rsidP="0030125A">
            <w:pPr>
              <w:jc w:val="center"/>
              <w:rPr>
                <w:color w:val="000000"/>
              </w:rPr>
            </w:pPr>
            <w:r w:rsidRPr="007A2A36">
              <w:rPr>
                <w:color w:val="000000"/>
                <w:sz w:val="22"/>
                <w:szCs w:val="22"/>
              </w:rPr>
              <w:lastRenderedPageBreak/>
              <w:t>4.</w:t>
            </w:r>
          </w:p>
        </w:tc>
        <w:tc>
          <w:tcPr>
            <w:tcW w:w="2198"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68E2E6E3" w14:textId="77777777" w:rsidR="002E03A1" w:rsidRPr="007A2A36" w:rsidRDefault="002E03A1" w:rsidP="0030125A">
            <w:pPr>
              <w:jc w:val="both"/>
              <w:rPr>
                <w:color w:val="000000"/>
              </w:rPr>
            </w:pP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3C07C43"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6A6C0276" w14:textId="77777777" w:rsidR="002E03A1" w:rsidRPr="007A2A36" w:rsidRDefault="002E03A1" w:rsidP="0030125A">
            <w:pPr>
              <w:jc w:val="center"/>
              <w:rPr>
                <w:color w:val="000000"/>
              </w:rPr>
            </w:pPr>
            <w:r w:rsidRPr="007A2A36">
              <w:rPr>
                <w:color w:val="000000"/>
                <w:sz w:val="22"/>
                <w:szCs w:val="22"/>
              </w:rPr>
              <w:t>11,0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4CA746D4" w14:textId="77777777" w:rsidR="002E03A1" w:rsidRPr="007A2A36" w:rsidRDefault="002E03A1" w:rsidP="0030125A">
            <w:pPr>
              <w:jc w:val="center"/>
              <w:rPr>
                <w:color w:val="000000"/>
              </w:rPr>
            </w:pPr>
            <w:r w:rsidRPr="007A2A36">
              <w:rPr>
                <w:color w:val="000000"/>
                <w:sz w:val="22"/>
                <w:szCs w:val="22"/>
              </w:rPr>
              <w:t>11,0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48550450"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00934DFA"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2E232C4A"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1666DCC4" w14:textId="77777777" w:rsidR="002E03A1" w:rsidRPr="007A2A36" w:rsidRDefault="002E03A1" w:rsidP="0030125A">
            <w:pPr>
              <w:jc w:val="center"/>
              <w:rPr>
                <w:color w:val="000000"/>
              </w:rPr>
            </w:pPr>
            <w:r w:rsidRPr="007A2A36">
              <w:rPr>
                <w:color w:val="000000"/>
                <w:sz w:val="22"/>
                <w:szCs w:val="22"/>
              </w:rPr>
              <w:t>11,0</w:t>
            </w:r>
          </w:p>
        </w:tc>
      </w:tr>
      <w:tr w:rsidR="002E03A1" w:rsidRPr="007A2A36" w14:paraId="0C8D4DDA"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65932090" w14:textId="77777777" w:rsidR="002E03A1" w:rsidRPr="007A2A36" w:rsidRDefault="002E03A1" w:rsidP="0030125A">
            <w:pPr>
              <w:jc w:val="center"/>
              <w:rPr>
                <w:color w:val="000000"/>
              </w:rPr>
            </w:pPr>
            <w:r w:rsidRPr="007A2A36">
              <w:rPr>
                <w:color w:val="000000"/>
                <w:sz w:val="22"/>
                <w:szCs w:val="22"/>
              </w:rPr>
              <w:t>5.</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5855263E" w14:textId="77777777" w:rsidR="002E03A1" w:rsidRPr="007A2A36" w:rsidRDefault="002E03A1" w:rsidP="0030125A">
            <w:pPr>
              <w:jc w:val="both"/>
              <w:rPr>
                <w:color w:val="000000"/>
              </w:rPr>
            </w:pPr>
            <w:r w:rsidRPr="007A2A36">
              <w:rPr>
                <w:color w:val="000000"/>
                <w:sz w:val="22"/>
                <w:szCs w:val="22"/>
              </w:rPr>
              <w:t>Срок вырубки или уборки</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55A8FD3A" w14:textId="77777777" w:rsidR="002E03A1" w:rsidRPr="007A2A36" w:rsidRDefault="002E03A1" w:rsidP="0030125A">
            <w:pPr>
              <w:jc w:val="center"/>
              <w:rPr>
                <w:color w:val="000000"/>
              </w:rPr>
            </w:pPr>
            <w:r w:rsidRPr="007A2A36">
              <w:rPr>
                <w:color w:val="000000"/>
                <w:sz w:val="22"/>
                <w:szCs w:val="22"/>
              </w:rPr>
              <w:t>лет</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4F0778B4" w14:textId="77777777" w:rsidR="002E03A1" w:rsidRPr="007A2A36" w:rsidRDefault="002E03A1" w:rsidP="0030125A">
            <w:pPr>
              <w:jc w:val="center"/>
              <w:rPr>
                <w:color w:val="000000"/>
              </w:rPr>
            </w:pPr>
            <w:r w:rsidRPr="007A2A36">
              <w:rPr>
                <w:color w:val="000000"/>
                <w:sz w:val="22"/>
                <w:szCs w:val="22"/>
              </w:rPr>
              <w:t>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6CAE7B0A" w14:textId="77777777" w:rsidR="002E03A1" w:rsidRPr="007A2A36" w:rsidRDefault="002E03A1" w:rsidP="0030125A">
            <w:pPr>
              <w:jc w:val="center"/>
              <w:rPr>
                <w:color w:val="000000"/>
              </w:rPr>
            </w:pPr>
            <w:r w:rsidRPr="007A2A36">
              <w:rPr>
                <w:color w:val="000000"/>
                <w:sz w:val="22"/>
                <w:szCs w:val="22"/>
              </w:rPr>
              <w:t>1</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7CB30CD0" w14:textId="77777777" w:rsidR="002E03A1" w:rsidRPr="007A2A36" w:rsidRDefault="002E03A1" w:rsidP="0030125A">
            <w:pPr>
              <w:jc w:val="center"/>
              <w:rPr>
                <w:color w:val="000000"/>
              </w:rPr>
            </w:pPr>
            <w:r w:rsidRPr="007A2A36">
              <w:rPr>
                <w:color w:val="000000"/>
                <w:sz w:val="22"/>
                <w:szCs w:val="22"/>
              </w:rPr>
              <w:t>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7BFF9433" w14:textId="77777777" w:rsidR="002E03A1" w:rsidRPr="007A2A36" w:rsidRDefault="002E03A1" w:rsidP="0030125A">
            <w:pPr>
              <w:jc w:val="center"/>
              <w:rPr>
                <w:color w:val="000000"/>
              </w:rPr>
            </w:pPr>
            <w:r w:rsidRPr="007A2A36">
              <w:rPr>
                <w:color w:val="000000"/>
                <w:sz w:val="22"/>
                <w:szCs w:val="22"/>
              </w:rPr>
              <w:t>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16E5667C" w14:textId="77777777" w:rsidR="002E03A1" w:rsidRPr="007A2A36" w:rsidRDefault="002E03A1" w:rsidP="0030125A">
            <w:pPr>
              <w:jc w:val="center"/>
              <w:rPr>
                <w:color w:val="000000"/>
              </w:rPr>
            </w:pPr>
            <w:r w:rsidRPr="007A2A36">
              <w:rPr>
                <w:color w:val="000000"/>
                <w:sz w:val="22"/>
                <w:szCs w:val="22"/>
              </w:rPr>
              <w:t>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7999638F" w14:textId="77777777" w:rsidR="002E03A1" w:rsidRPr="007A2A36" w:rsidRDefault="002E03A1" w:rsidP="0030125A">
            <w:pPr>
              <w:jc w:val="center"/>
              <w:rPr>
                <w:color w:val="000000"/>
              </w:rPr>
            </w:pPr>
            <w:r w:rsidRPr="007A2A36">
              <w:rPr>
                <w:color w:val="000000"/>
                <w:sz w:val="22"/>
                <w:szCs w:val="22"/>
              </w:rPr>
              <w:t>0</w:t>
            </w:r>
          </w:p>
        </w:tc>
      </w:tr>
      <w:tr w:rsidR="002E03A1" w:rsidRPr="007A2A36" w14:paraId="0A6CAC00"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23F06310" w14:textId="77777777" w:rsidR="002E03A1" w:rsidRPr="007A2A36" w:rsidRDefault="002E03A1" w:rsidP="0030125A">
            <w:pPr>
              <w:jc w:val="center"/>
              <w:rPr>
                <w:color w:val="000000"/>
              </w:rPr>
            </w:pPr>
            <w:r w:rsidRPr="007A2A36">
              <w:rPr>
                <w:color w:val="000000"/>
                <w:sz w:val="22"/>
                <w:szCs w:val="22"/>
              </w:rPr>
              <w:t>6.</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58151F7F" w14:textId="77777777" w:rsidR="002E03A1" w:rsidRPr="007A2A36" w:rsidRDefault="002E03A1" w:rsidP="0030125A">
            <w:pPr>
              <w:jc w:val="both"/>
              <w:rPr>
                <w:color w:val="000000"/>
              </w:rPr>
            </w:pPr>
            <w:r w:rsidRPr="007A2A36">
              <w:rPr>
                <w:color w:val="000000"/>
                <w:sz w:val="22"/>
                <w:szCs w:val="22"/>
              </w:rPr>
              <w:t>Ежегодный допустимый объем изъятия древесины:</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D663E4D"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1670F0C8"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05D1F636"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62DF2904"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26356F86"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6B041ED3"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181F78DE" w14:textId="77777777" w:rsidR="002E03A1" w:rsidRPr="007A2A36" w:rsidRDefault="002E03A1" w:rsidP="0030125A">
            <w:pPr>
              <w:jc w:val="center"/>
              <w:rPr>
                <w:color w:val="000000"/>
              </w:rPr>
            </w:pPr>
            <w:r w:rsidRPr="007A2A36">
              <w:rPr>
                <w:color w:val="000000"/>
                <w:sz w:val="22"/>
                <w:szCs w:val="22"/>
              </w:rPr>
              <w:t> </w:t>
            </w:r>
          </w:p>
        </w:tc>
      </w:tr>
      <w:tr w:rsidR="002E03A1" w:rsidRPr="007A2A36" w14:paraId="61FC613A"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060F3D31" w14:textId="77777777" w:rsidR="002E03A1" w:rsidRPr="007A2A36" w:rsidRDefault="002E03A1" w:rsidP="0030125A">
            <w:pPr>
              <w:jc w:val="center"/>
              <w:rPr>
                <w:color w:val="000000"/>
              </w:rPr>
            </w:pPr>
            <w:r w:rsidRPr="007A2A36">
              <w:rPr>
                <w:color w:val="000000"/>
                <w:sz w:val="22"/>
                <w:szCs w:val="22"/>
              </w:rPr>
              <w:t>7.</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11AB3554" w14:textId="77777777" w:rsidR="002E03A1" w:rsidRPr="007A2A36" w:rsidRDefault="002E03A1" w:rsidP="0030125A">
            <w:pPr>
              <w:jc w:val="both"/>
              <w:rPr>
                <w:color w:val="000000"/>
              </w:rPr>
            </w:pPr>
            <w:r w:rsidRPr="007A2A36">
              <w:rPr>
                <w:color w:val="000000"/>
                <w:sz w:val="22"/>
                <w:szCs w:val="22"/>
              </w:rPr>
              <w:t>площадь</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02997A7"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06ABCE18" w14:textId="77777777" w:rsidR="002E03A1" w:rsidRPr="007A2A36" w:rsidRDefault="002E03A1" w:rsidP="0030125A">
            <w:pPr>
              <w:jc w:val="center"/>
              <w:rPr>
                <w:color w:val="000000"/>
              </w:rPr>
            </w:pPr>
            <w:r w:rsidRPr="007A2A36">
              <w:rPr>
                <w:color w:val="000000"/>
                <w:sz w:val="22"/>
                <w:szCs w:val="22"/>
              </w:rPr>
              <w:t>157,0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080E1BE7" w14:textId="77777777" w:rsidR="002E03A1" w:rsidRPr="007A2A36" w:rsidRDefault="002E03A1" w:rsidP="0030125A">
            <w:pPr>
              <w:jc w:val="center"/>
              <w:rPr>
                <w:color w:val="000000"/>
              </w:rPr>
            </w:pPr>
            <w:r w:rsidRPr="007A2A36">
              <w:rPr>
                <w:color w:val="000000"/>
                <w:sz w:val="22"/>
                <w:szCs w:val="22"/>
              </w:rPr>
              <w:t>157,0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205134B4"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665F9150"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7B56A58B"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4619AC86" w14:textId="77777777" w:rsidR="002E03A1" w:rsidRPr="007A2A36" w:rsidRDefault="002E03A1" w:rsidP="0030125A">
            <w:pPr>
              <w:jc w:val="center"/>
              <w:rPr>
                <w:color w:val="000000"/>
              </w:rPr>
            </w:pPr>
            <w:r w:rsidRPr="007A2A36">
              <w:rPr>
                <w:color w:val="000000"/>
                <w:sz w:val="22"/>
                <w:szCs w:val="22"/>
              </w:rPr>
              <w:t>157,0</w:t>
            </w:r>
          </w:p>
        </w:tc>
      </w:tr>
      <w:tr w:rsidR="002E03A1" w:rsidRPr="007A2A36" w14:paraId="7B62FD7E"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2A2AD207" w14:textId="77777777" w:rsidR="002E03A1" w:rsidRPr="007A2A36" w:rsidRDefault="002E03A1" w:rsidP="0030125A">
            <w:pPr>
              <w:jc w:val="center"/>
              <w:rPr>
                <w:color w:val="000000"/>
              </w:rPr>
            </w:pPr>
            <w:r w:rsidRPr="007A2A36">
              <w:rPr>
                <w:color w:val="000000"/>
                <w:sz w:val="22"/>
                <w:szCs w:val="22"/>
              </w:rPr>
              <w:t>8.</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47C815DB" w14:textId="77777777" w:rsidR="002E03A1" w:rsidRPr="007A2A36" w:rsidRDefault="002E03A1" w:rsidP="0030125A">
            <w:pPr>
              <w:jc w:val="both"/>
              <w:rPr>
                <w:color w:val="000000"/>
              </w:rPr>
            </w:pPr>
            <w:r w:rsidRPr="007A2A36">
              <w:rPr>
                <w:color w:val="000000"/>
                <w:sz w:val="22"/>
                <w:szCs w:val="22"/>
              </w:rPr>
              <w:t>Выбираемый запас, всего</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1FB5F0E"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037A7687"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0C21D5BD"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09116C16"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7C6C32D9"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5DE7AB23"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1B9D44BE" w14:textId="77777777" w:rsidR="002E03A1" w:rsidRPr="007A2A36" w:rsidRDefault="002E03A1" w:rsidP="0030125A">
            <w:pPr>
              <w:jc w:val="center"/>
              <w:rPr>
                <w:color w:val="000000"/>
              </w:rPr>
            </w:pPr>
            <w:r w:rsidRPr="007A2A36">
              <w:rPr>
                <w:color w:val="000000"/>
                <w:sz w:val="22"/>
                <w:szCs w:val="22"/>
              </w:rPr>
              <w:t> </w:t>
            </w:r>
          </w:p>
        </w:tc>
      </w:tr>
      <w:tr w:rsidR="002E03A1" w:rsidRPr="007A2A36" w14:paraId="7A4A3261"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1FA3CE20" w14:textId="77777777" w:rsidR="002E03A1" w:rsidRPr="007A2A36" w:rsidRDefault="002E03A1" w:rsidP="0030125A">
            <w:pPr>
              <w:jc w:val="center"/>
              <w:rPr>
                <w:color w:val="000000"/>
              </w:rPr>
            </w:pPr>
            <w:r w:rsidRPr="007A2A36">
              <w:rPr>
                <w:color w:val="000000"/>
                <w:sz w:val="22"/>
                <w:szCs w:val="22"/>
              </w:rPr>
              <w:t>9.</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6A276522" w14:textId="77777777" w:rsidR="002E03A1" w:rsidRPr="007A2A36" w:rsidRDefault="002E03A1" w:rsidP="0030125A">
            <w:pPr>
              <w:jc w:val="both"/>
              <w:rPr>
                <w:color w:val="000000"/>
              </w:rPr>
            </w:pPr>
            <w:r w:rsidRPr="007A2A36">
              <w:rPr>
                <w:color w:val="000000"/>
                <w:sz w:val="22"/>
                <w:szCs w:val="22"/>
              </w:rPr>
              <w:t>- корневой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45FBC72"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67CD14E3" w14:textId="77777777" w:rsidR="002E03A1" w:rsidRPr="007A2A36" w:rsidRDefault="002E03A1" w:rsidP="0030125A">
            <w:pPr>
              <w:jc w:val="center"/>
              <w:rPr>
                <w:color w:val="000000"/>
              </w:rPr>
            </w:pPr>
            <w:r w:rsidRPr="007A2A36">
              <w:rPr>
                <w:color w:val="000000"/>
                <w:sz w:val="22"/>
                <w:szCs w:val="22"/>
              </w:rPr>
              <w:t>11,0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41A74080" w14:textId="77777777" w:rsidR="002E03A1" w:rsidRPr="007A2A36" w:rsidRDefault="002E03A1" w:rsidP="0030125A">
            <w:pPr>
              <w:jc w:val="center"/>
              <w:rPr>
                <w:color w:val="000000"/>
              </w:rPr>
            </w:pPr>
            <w:r w:rsidRPr="007A2A36">
              <w:rPr>
                <w:color w:val="000000"/>
                <w:sz w:val="22"/>
                <w:szCs w:val="22"/>
              </w:rPr>
              <w:t>11,0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486247E4"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7D6CC40D"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50AA18D6"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2887BC29" w14:textId="77777777" w:rsidR="002E03A1" w:rsidRPr="007A2A36" w:rsidRDefault="002E03A1" w:rsidP="0030125A">
            <w:pPr>
              <w:jc w:val="center"/>
              <w:rPr>
                <w:color w:val="000000"/>
              </w:rPr>
            </w:pPr>
            <w:r w:rsidRPr="007A2A36">
              <w:rPr>
                <w:color w:val="000000"/>
                <w:sz w:val="22"/>
                <w:szCs w:val="22"/>
              </w:rPr>
              <w:t>11,0</w:t>
            </w:r>
          </w:p>
        </w:tc>
      </w:tr>
      <w:tr w:rsidR="002E03A1" w:rsidRPr="007A2A36" w14:paraId="6A3F8FA7"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0B7BAA01" w14:textId="77777777" w:rsidR="002E03A1" w:rsidRPr="007A2A36" w:rsidRDefault="002E03A1" w:rsidP="0030125A">
            <w:pPr>
              <w:jc w:val="center"/>
              <w:rPr>
                <w:color w:val="000000"/>
              </w:rPr>
            </w:pPr>
            <w:r w:rsidRPr="007A2A36">
              <w:rPr>
                <w:color w:val="000000"/>
                <w:sz w:val="22"/>
                <w:szCs w:val="22"/>
              </w:rPr>
              <w:t>10.</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22359818" w14:textId="77777777" w:rsidR="002E03A1" w:rsidRPr="007A2A36" w:rsidRDefault="002E03A1" w:rsidP="0030125A">
            <w:pPr>
              <w:jc w:val="both"/>
              <w:rPr>
                <w:color w:val="000000"/>
              </w:rPr>
            </w:pPr>
            <w:r w:rsidRPr="007A2A36">
              <w:rPr>
                <w:color w:val="000000"/>
                <w:sz w:val="22"/>
                <w:szCs w:val="22"/>
              </w:rPr>
              <w:t>- ликвидный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D189F3D"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34A1F526" w14:textId="77777777" w:rsidR="002E03A1" w:rsidRPr="007A2A36" w:rsidRDefault="002E03A1" w:rsidP="0030125A">
            <w:pPr>
              <w:jc w:val="center"/>
              <w:rPr>
                <w:color w:val="000000"/>
              </w:rPr>
            </w:pPr>
            <w:r w:rsidRPr="007A2A36">
              <w:rPr>
                <w:color w:val="000000"/>
                <w:sz w:val="22"/>
                <w:szCs w:val="22"/>
              </w:rPr>
              <w:t>9,4</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444694BC" w14:textId="77777777" w:rsidR="002E03A1" w:rsidRPr="007A2A36" w:rsidRDefault="002E03A1" w:rsidP="0030125A">
            <w:pPr>
              <w:jc w:val="center"/>
              <w:rPr>
                <w:color w:val="000000"/>
              </w:rPr>
            </w:pPr>
            <w:r w:rsidRPr="007A2A36">
              <w:rPr>
                <w:color w:val="000000"/>
                <w:sz w:val="22"/>
                <w:szCs w:val="22"/>
              </w:rPr>
              <w:t>9,4</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62C4D9A5"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34DE779E"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559FB8B8"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6B7E6041" w14:textId="77777777" w:rsidR="002E03A1" w:rsidRPr="007A2A36" w:rsidRDefault="002E03A1" w:rsidP="0030125A">
            <w:pPr>
              <w:jc w:val="center"/>
              <w:rPr>
                <w:color w:val="000000"/>
              </w:rPr>
            </w:pPr>
            <w:r w:rsidRPr="007A2A36">
              <w:rPr>
                <w:color w:val="000000"/>
                <w:sz w:val="22"/>
                <w:szCs w:val="22"/>
              </w:rPr>
              <w:t>9,4</w:t>
            </w:r>
          </w:p>
        </w:tc>
      </w:tr>
      <w:tr w:rsidR="002E03A1" w:rsidRPr="007A2A36" w14:paraId="33B5B53E"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2376E531" w14:textId="77777777" w:rsidR="002E03A1" w:rsidRPr="007A2A36" w:rsidRDefault="002E03A1" w:rsidP="0030125A">
            <w:pPr>
              <w:jc w:val="center"/>
              <w:rPr>
                <w:color w:val="000000"/>
              </w:rPr>
            </w:pPr>
            <w:r w:rsidRPr="007A2A36">
              <w:rPr>
                <w:color w:val="000000"/>
                <w:sz w:val="22"/>
                <w:szCs w:val="22"/>
              </w:rPr>
              <w:t>11.</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23435561" w14:textId="77777777" w:rsidR="002E03A1" w:rsidRPr="007A2A36" w:rsidRDefault="002E03A1" w:rsidP="0030125A">
            <w:pPr>
              <w:jc w:val="both"/>
              <w:rPr>
                <w:color w:val="000000"/>
              </w:rPr>
            </w:pPr>
            <w:r w:rsidRPr="007A2A36">
              <w:rPr>
                <w:color w:val="000000"/>
                <w:sz w:val="22"/>
                <w:szCs w:val="22"/>
              </w:rPr>
              <w:t>- деловой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92F3623"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533CDCFE" w14:textId="77777777" w:rsidR="002E03A1" w:rsidRPr="007A2A36" w:rsidRDefault="002E03A1" w:rsidP="0030125A">
            <w:pPr>
              <w:jc w:val="center"/>
              <w:rPr>
                <w:color w:val="000000"/>
              </w:rPr>
            </w:pPr>
            <w:r w:rsidRPr="007A2A36">
              <w:rPr>
                <w:color w:val="000000"/>
                <w:sz w:val="22"/>
                <w:szCs w:val="22"/>
              </w:rPr>
              <w:t>2,8</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60F6D4E9" w14:textId="77777777" w:rsidR="002E03A1" w:rsidRPr="007A2A36" w:rsidRDefault="002E03A1" w:rsidP="0030125A">
            <w:pPr>
              <w:jc w:val="center"/>
              <w:rPr>
                <w:color w:val="000000"/>
              </w:rPr>
            </w:pPr>
            <w:r w:rsidRPr="007A2A36">
              <w:rPr>
                <w:color w:val="000000"/>
                <w:sz w:val="22"/>
                <w:szCs w:val="22"/>
              </w:rPr>
              <w:t>2,8</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7852EA46"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1FF27465"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33680F00"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3A143157" w14:textId="77777777" w:rsidR="002E03A1" w:rsidRPr="007A2A36" w:rsidRDefault="002E03A1" w:rsidP="0030125A">
            <w:pPr>
              <w:jc w:val="center"/>
              <w:rPr>
                <w:color w:val="000000"/>
              </w:rPr>
            </w:pPr>
            <w:r w:rsidRPr="007A2A36">
              <w:rPr>
                <w:color w:val="000000"/>
                <w:sz w:val="22"/>
                <w:szCs w:val="22"/>
              </w:rPr>
              <w:t>2,8</w:t>
            </w:r>
          </w:p>
        </w:tc>
      </w:tr>
      <w:tr w:rsidR="002E03A1" w:rsidRPr="007A2A36" w14:paraId="639CCACD" w14:textId="77777777" w:rsidTr="0030125A">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F6CECF" w14:textId="77777777" w:rsidR="002E03A1" w:rsidRPr="007A2A36" w:rsidRDefault="002E03A1" w:rsidP="0030125A">
            <w:pPr>
              <w:jc w:val="center"/>
              <w:rPr>
                <w:iCs/>
                <w:color w:val="000000"/>
              </w:rPr>
            </w:pPr>
            <w:r w:rsidRPr="007A2A36">
              <w:rPr>
                <w:iCs/>
                <w:color w:val="000000"/>
                <w:sz w:val="22"/>
                <w:szCs w:val="22"/>
              </w:rPr>
              <w:t>12.</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0368B963" w14:textId="77777777" w:rsidR="002E03A1" w:rsidRPr="007A2A36" w:rsidRDefault="002E03A1" w:rsidP="0030125A">
            <w:pPr>
              <w:jc w:val="center"/>
              <w:rPr>
                <w:iCs/>
                <w:color w:val="000000"/>
              </w:rPr>
            </w:pPr>
            <w:r w:rsidRPr="007A2A36">
              <w:rPr>
                <w:iCs/>
                <w:color w:val="000000"/>
                <w:sz w:val="22"/>
                <w:szCs w:val="22"/>
              </w:rPr>
              <w:t>Порода – Лиственница</w:t>
            </w:r>
          </w:p>
        </w:tc>
      </w:tr>
      <w:tr w:rsidR="002E03A1" w:rsidRPr="007A2A36" w14:paraId="257BA8AE" w14:textId="77777777" w:rsidTr="00E37B8D">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1D1163" w14:textId="77777777" w:rsidR="002E03A1" w:rsidRPr="007A2A36" w:rsidRDefault="002E03A1" w:rsidP="0030125A">
            <w:pPr>
              <w:jc w:val="center"/>
              <w:rPr>
                <w:color w:val="000000"/>
              </w:rPr>
            </w:pPr>
            <w:r w:rsidRPr="007A2A36">
              <w:rPr>
                <w:color w:val="000000"/>
                <w:sz w:val="22"/>
                <w:szCs w:val="22"/>
              </w:rPr>
              <w:t>13.</w:t>
            </w:r>
          </w:p>
        </w:tc>
        <w:tc>
          <w:tcPr>
            <w:tcW w:w="2198" w:type="dxa"/>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2330C08F" w14:textId="77777777" w:rsidR="002E03A1" w:rsidRPr="007A2A36" w:rsidRDefault="002E03A1" w:rsidP="0030125A">
            <w:pPr>
              <w:jc w:val="both"/>
              <w:rPr>
                <w:color w:val="000000"/>
              </w:rPr>
            </w:pPr>
            <w:r w:rsidRPr="007A2A36">
              <w:rPr>
                <w:color w:val="000000"/>
                <w:sz w:val="22"/>
                <w:szCs w:val="22"/>
              </w:rPr>
              <w:t>Выявленный фонд по лесоводственным требованиям</w:t>
            </w:r>
          </w:p>
        </w:tc>
        <w:tc>
          <w:tcPr>
            <w:tcW w:w="74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057ED44"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8360FD5" w14:textId="77777777" w:rsidR="002E03A1" w:rsidRPr="007A2A36" w:rsidRDefault="002E03A1" w:rsidP="0030125A">
            <w:pPr>
              <w:jc w:val="center"/>
              <w:rPr>
                <w:color w:val="000000"/>
              </w:rPr>
            </w:pPr>
            <w:r w:rsidRPr="007A2A36">
              <w:rPr>
                <w:color w:val="000000"/>
                <w:sz w:val="22"/>
                <w:szCs w:val="22"/>
              </w:rPr>
              <w:t>377,0</w:t>
            </w:r>
          </w:p>
        </w:tc>
        <w:tc>
          <w:tcPr>
            <w:tcW w:w="120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D0A5F2D" w14:textId="77777777" w:rsidR="002E03A1" w:rsidRPr="007A2A36" w:rsidRDefault="002E03A1" w:rsidP="0030125A">
            <w:pPr>
              <w:jc w:val="center"/>
              <w:rPr>
                <w:color w:val="000000"/>
              </w:rPr>
            </w:pPr>
            <w:r w:rsidRPr="007A2A36">
              <w:rPr>
                <w:color w:val="000000"/>
                <w:sz w:val="22"/>
                <w:szCs w:val="22"/>
              </w:rPr>
              <w:t>377,0</w:t>
            </w:r>
          </w:p>
        </w:tc>
        <w:tc>
          <w:tcPr>
            <w:tcW w:w="137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1F24AC5"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72B2024"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C7CBDDF"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88D0814" w14:textId="77777777" w:rsidR="002E03A1" w:rsidRPr="007A2A36" w:rsidRDefault="002E03A1" w:rsidP="0030125A">
            <w:pPr>
              <w:jc w:val="center"/>
              <w:rPr>
                <w:color w:val="000000"/>
              </w:rPr>
            </w:pPr>
            <w:r w:rsidRPr="007A2A36">
              <w:rPr>
                <w:color w:val="000000"/>
                <w:sz w:val="22"/>
                <w:szCs w:val="22"/>
              </w:rPr>
              <w:t>377,0</w:t>
            </w:r>
          </w:p>
        </w:tc>
      </w:tr>
      <w:tr w:rsidR="002E03A1" w:rsidRPr="007A2A36" w14:paraId="750374B4" w14:textId="77777777" w:rsidTr="00E37B8D">
        <w:trPr>
          <w:trHeight w:val="832"/>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02E4A5" w14:textId="77777777" w:rsidR="002E03A1" w:rsidRPr="007A2A36" w:rsidRDefault="002E03A1" w:rsidP="0030125A">
            <w:pPr>
              <w:jc w:val="center"/>
              <w:rPr>
                <w:color w:val="000000"/>
              </w:rPr>
            </w:pPr>
            <w:r w:rsidRPr="007A2A36">
              <w:rPr>
                <w:color w:val="000000"/>
                <w:sz w:val="22"/>
                <w:szCs w:val="22"/>
              </w:rPr>
              <w:t>14.</w:t>
            </w:r>
          </w:p>
        </w:tc>
        <w:tc>
          <w:tcPr>
            <w:tcW w:w="2198" w:type="dxa"/>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4E0A41B7" w14:textId="77777777" w:rsidR="002E03A1" w:rsidRPr="007A2A36" w:rsidRDefault="002E03A1" w:rsidP="0030125A">
            <w:pPr>
              <w:jc w:val="both"/>
              <w:rPr>
                <w:color w:val="000000"/>
              </w:rPr>
            </w:pP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A87F706"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4D1C9073" w14:textId="77777777" w:rsidR="002E03A1" w:rsidRPr="007A2A36" w:rsidRDefault="002E03A1" w:rsidP="0030125A">
            <w:pPr>
              <w:jc w:val="center"/>
              <w:rPr>
                <w:color w:val="000000"/>
              </w:rPr>
            </w:pPr>
            <w:r w:rsidRPr="007A2A36">
              <w:rPr>
                <w:color w:val="000000"/>
                <w:sz w:val="22"/>
                <w:szCs w:val="22"/>
              </w:rPr>
              <w:t>26,4</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5BDE5B93" w14:textId="77777777" w:rsidR="002E03A1" w:rsidRPr="007A2A36" w:rsidRDefault="002E03A1" w:rsidP="0030125A">
            <w:pPr>
              <w:jc w:val="center"/>
              <w:rPr>
                <w:color w:val="000000"/>
              </w:rPr>
            </w:pPr>
            <w:r w:rsidRPr="007A2A36">
              <w:rPr>
                <w:color w:val="000000"/>
                <w:sz w:val="22"/>
                <w:szCs w:val="22"/>
              </w:rPr>
              <w:t>26,4</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7C6C0166"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567E8E94"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5030AC97"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7659FB1D" w14:textId="77777777" w:rsidR="002E03A1" w:rsidRPr="007A2A36" w:rsidRDefault="002E03A1" w:rsidP="0030125A">
            <w:pPr>
              <w:jc w:val="center"/>
              <w:rPr>
                <w:color w:val="000000"/>
              </w:rPr>
            </w:pPr>
            <w:r w:rsidRPr="007A2A36">
              <w:rPr>
                <w:color w:val="000000"/>
                <w:sz w:val="22"/>
                <w:szCs w:val="22"/>
              </w:rPr>
              <w:t>26,4</w:t>
            </w:r>
          </w:p>
        </w:tc>
      </w:tr>
      <w:tr w:rsidR="002E03A1" w:rsidRPr="007A2A36" w14:paraId="4CB14FAD" w14:textId="77777777" w:rsidTr="00E37B8D">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A11042" w14:textId="77777777" w:rsidR="002E03A1" w:rsidRPr="007A2A36" w:rsidRDefault="002E03A1" w:rsidP="0030125A">
            <w:pPr>
              <w:jc w:val="center"/>
              <w:rPr>
                <w:color w:val="000000"/>
              </w:rPr>
            </w:pPr>
            <w:r w:rsidRPr="007A2A36">
              <w:rPr>
                <w:color w:val="000000"/>
                <w:sz w:val="22"/>
                <w:szCs w:val="22"/>
              </w:rPr>
              <w:t>15.</w:t>
            </w:r>
          </w:p>
        </w:tc>
        <w:tc>
          <w:tcPr>
            <w:tcW w:w="219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DF978FC" w14:textId="77777777" w:rsidR="002E03A1" w:rsidRPr="007A2A36" w:rsidRDefault="002E03A1" w:rsidP="0030125A">
            <w:pPr>
              <w:jc w:val="both"/>
              <w:rPr>
                <w:color w:val="000000"/>
              </w:rPr>
            </w:pPr>
            <w:r w:rsidRPr="007A2A36">
              <w:rPr>
                <w:color w:val="000000"/>
                <w:sz w:val="22"/>
                <w:szCs w:val="22"/>
              </w:rPr>
              <w:t>Срок вырубки или уборки</w:t>
            </w:r>
          </w:p>
        </w:tc>
        <w:tc>
          <w:tcPr>
            <w:tcW w:w="74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A3408D" w14:textId="77777777" w:rsidR="002E03A1" w:rsidRPr="007A2A36" w:rsidRDefault="002E03A1" w:rsidP="0030125A">
            <w:pPr>
              <w:jc w:val="center"/>
              <w:rPr>
                <w:color w:val="000000"/>
              </w:rPr>
            </w:pPr>
            <w:r w:rsidRPr="007A2A36">
              <w:rPr>
                <w:color w:val="000000"/>
                <w:sz w:val="22"/>
                <w:szCs w:val="22"/>
              </w:rPr>
              <w:t>лет</w:t>
            </w:r>
          </w:p>
        </w:tc>
        <w:tc>
          <w:tcPr>
            <w:tcW w:w="82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FF0355D" w14:textId="77777777" w:rsidR="002E03A1" w:rsidRPr="007A2A36" w:rsidRDefault="002E03A1" w:rsidP="0030125A">
            <w:pPr>
              <w:jc w:val="center"/>
              <w:rPr>
                <w:color w:val="000000"/>
              </w:rPr>
            </w:pPr>
            <w:r w:rsidRPr="007A2A36">
              <w:rPr>
                <w:color w:val="000000"/>
                <w:sz w:val="22"/>
                <w:szCs w:val="22"/>
              </w:rPr>
              <w:t>1</w:t>
            </w:r>
          </w:p>
        </w:tc>
        <w:tc>
          <w:tcPr>
            <w:tcW w:w="120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D3C3050" w14:textId="77777777" w:rsidR="002E03A1" w:rsidRPr="007A2A36" w:rsidRDefault="002E03A1" w:rsidP="0030125A">
            <w:pPr>
              <w:jc w:val="center"/>
              <w:rPr>
                <w:color w:val="000000"/>
              </w:rPr>
            </w:pPr>
            <w:r w:rsidRPr="007A2A36">
              <w:rPr>
                <w:color w:val="000000"/>
                <w:sz w:val="22"/>
                <w:szCs w:val="22"/>
              </w:rPr>
              <w:t>1</w:t>
            </w:r>
          </w:p>
        </w:tc>
        <w:tc>
          <w:tcPr>
            <w:tcW w:w="137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9164CE5" w14:textId="77777777" w:rsidR="002E03A1" w:rsidRPr="007A2A36" w:rsidRDefault="002E03A1" w:rsidP="0030125A">
            <w:pPr>
              <w:jc w:val="center"/>
              <w:rPr>
                <w:color w:val="000000"/>
              </w:rPr>
            </w:pPr>
            <w:r w:rsidRPr="007A2A36">
              <w:rPr>
                <w:color w:val="000000"/>
                <w:sz w:val="22"/>
                <w:szCs w:val="22"/>
              </w:rPr>
              <w:t>0</w:t>
            </w:r>
          </w:p>
        </w:tc>
        <w:tc>
          <w:tcPr>
            <w:tcW w:w="89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790D33E" w14:textId="77777777" w:rsidR="002E03A1" w:rsidRPr="007A2A36" w:rsidRDefault="002E03A1" w:rsidP="0030125A">
            <w:pPr>
              <w:jc w:val="center"/>
              <w:rPr>
                <w:color w:val="000000"/>
              </w:rPr>
            </w:pPr>
            <w:r w:rsidRPr="007A2A36">
              <w:rPr>
                <w:color w:val="000000"/>
                <w:sz w:val="22"/>
                <w:szCs w:val="22"/>
              </w:rPr>
              <w:t>0</w:t>
            </w:r>
          </w:p>
        </w:tc>
        <w:tc>
          <w:tcPr>
            <w:tcW w:w="103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A04DA80" w14:textId="77777777" w:rsidR="002E03A1" w:rsidRPr="007A2A36" w:rsidRDefault="002E03A1" w:rsidP="0030125A">
            <w:pPr>
              <w:jc w:val="center"/>
              <w:rPr>
                <w:color w:val="000000"/>
              </w:rPr>
            </w:pPr>
            <w:r w:rsidRPr="007A2A36">
              <w:rPr>
                <w:color w:val="000000"/>
                <w:sz w:val="22"/>
                <w:szCs w:val="22"/>
              </w:rPr>
              <w:t>0</w:t>
            </w:r>
          </w:p>
        </w:tc>
        <w:tc>
          <w:tcPr>
            <w:tcW w:w="79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73F2668" w14:textId="77777777" w:rsidR="002E03A1" w:rsidRPr="007A2A36" w:rsidRDefault="002E03A1" w:rsidP="0030125A">
            <w:pPr>
              <w:jc w:val="center"/>
              <w:rPr>
                <w:color w:val="000000"/>
              </w:rPr>
            </w:pPr>
            <w:r w:rsidRPr="007A2A36">
              <w:rPr>
                <w:color w:val="000000"/>
                <w:sz w:val="22"/>
                <w:szCs w:val="22"/>
              </w:rPr>
              <w:t>1</w:t>
            </w:r>
          </w:p>
        </w:tc>
      </w:tr>
      <w:tr w:rsidR="002E03A1" w:rsidRPr="007A2A36" w14:paraId="3C2AE8F0"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494A8F44" w14:textId="77777777" w:rsidR="002E03A1" w:rsidRPr="007A2A36" w:rsidRDefault="002E03A1" w:rsidP="0030125A">
            <w:pPr>
              <w:jc w:val="center"/>
              <w:rPr>
                <w:color w:val="000000"/>
              </w:rPr>
            </w:pPr>
            <w:r w:rsidRPr="007A2A36">
              <w:rPr>
                <w:color w:val="000000"/>
                <w:sz w:val="22"/>
                <w:szCs w:val="22"/>
              </w:rPr>
              <w:t>16.</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4C67015D" w14:textId="77777777" w:rsidR="002E03A1" w:rsidRPr="007A2A36" w:rsidRDefault="002E03A1" w:rsidP="0030125A">
            <w:pPr>
              <w:jc w:val="both"/>
              <w:rPr>
                <w:color w:val="000000"/>
              </w:rPr>
            </w:pPr>
            <w:r w:rsidRPr="007A2A36">
              <w:rPr>
                <w:color w:val="000000"/>
                <w:sz w:val="22"/>
                <w:szCs w:val="22"/>
              </w:rPr>
              <w:t>Ежегодный допустимый объем изъятия древесины:</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26AC2893"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359D566F"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7009C1A7"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415721FF"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46C01711"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5241C270"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3FCD25AB" w14:textId="77777777" w:rsidR="002E03A1" w:rsidRPr="007A2A36" w:rsidRDefault="002E03A1" w:rsidP="0030125A">
            <w:pPr>
              <w:jc w:val="center"/>
              <w:rPr>
                <w:color w:val="000000"/>
              </w:rPr>
            </w:pPr>
            <w:r w:rsidRPr="007A2A36">
              <w:rPr>
                <w:color w:val="000000"/>
                <w:sz w:val="22"/>
                <w:szCs w:val="22"/>
              </w:rPr>
              <w:t> </w:t>
            </w:r>
          </w:p>
        </w:tc>
      </w:tr>
      <w:tr w:rsidR="002E03A1" w:rsidRPr="007A2A36" w14:paraId="00EAC893"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55371488" w14:textId="77777777" w:rsidR="002E03A1" w:rsidRPr="007A2A36" w:rsidRDefault="002E03A1" w:rsidP="0030125A">
            <w:pPr>
              <w:jc w:val="center"/>
              <w:rPr>
                <w:color w:val="000000"/>
              </w:rPr>
            </w:pPr>
            <w:r w:rsidRPr="007A2A36">
              <w:rPr>
                <w:color w:val="000000"/>
                <w:sz w:val="22"/>
                <w:szCs w:val="22"/>
              </w:rPr>
              <w:t>17.</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3D1B7AFA" w14:textId="77777777" w:rsidR="002E03A1" w:rsidRPr="007A2A36" w:rsidRDefault="002E03A1" w:rsidP="0030125A">
            <w:pPr>
              <w:jc w:val="both"/>
              <w:rPr>
                <w:color w:val="000000"/>
              </w:rPr>
            </w:pPr>
            <w:r w:rsidRPr="007A2A36">
              <w:rPr>
                <w:color w:val="000000"/>
                <w:sz w:val="22"/>
                <w:szCs w:val="22"/>
              </w:rPr>
              <w:t>площадь</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2498CEE"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3AB06492" w14:textId="77777777" w:rsidR="002E03A1" w:rsidRPr="007A2A36" w:rsidRDefault="002E03A1" w:rsidP="0030125A">
            <w:pPr>
              <w:jc w:val="center"/>
              <w:rPr>
                <w:color w:val="000000"/>
              </w:rPr>
            </w:pPr>
            <w:r w:rsidRPr="007A2A36">
              <w:rPr>
                <w:color w:val="000000"/>
                <w:sz w:val="22"/>
                <w:szCs w:val="22"/>
              </w:rPr>
              <w:t>377,0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1C0F1447" w14:textId="77777777" w:rsidR="002E03A1" w:rsidRPr="007A2A36" w:rsidRDefault="002E03A1" w:rsidP="0030125A">
            <w:pPr>
              <w:jc w:val="center"/>
              <w:rPr>
                <w:color w:val="000000"/>
              </w:rPr>
            </w:pPr>
            <w:r w:rsidRPr="007A2A36">
              <w:rPr>
                <w:color w:val="000000"/>
                <w:sz w:val="22"/>
                <w:szCs w:val="22"/>
              </w:rPr>
              <w:t>377,0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0989961A"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7E5020A9"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6301DC98"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59788DF5" w14:textId="77777777" w:rsidR="002E03A1" w:rsidRPr="007A2A36" w:rsidRDefault="002E03A1" w:rsidP="0030125A">
            <w:pPr>
              <w:jc w:val="center"/>
              <w:rPr>
                <w:color w:val="000000"/>
              </w:rPr>
            </w:pPr>
            <w:r w:rsidRPr="007A2A36">
              <w:rPr>
                <w:color w:val="000000"/>
                <w:sz w:val="22"/>
                <w:szCs w:val="22"/>
              </w:rPr>
              <w:t>377,0</w:t>
            </w:r>
          </w:p>
        </w:tc>
      </w:tr>
      <w:tr w:rsidR="002E03A1" w:rsidRPr="007A2A36" w14:paraId="1CBD8C90"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4A1D5757" w14:textId="77777777" w:rsidR="002E03A1" w:rsidRPr="007A2A36" w:rsidRDefault="002E03A1" w:rsidP="0030125A">
            <w:pPr>
              <w:jc w:val="center"/>
              <w:rPr>
                <w:color w:val="000000"/>
              </w:rPr>
            </w:pPr>
            <w:r w:rsidRPr="007A2A36">
              <w:rPr>
                <w:color w:val="000000"/>
                <w:sz w:val="22"/>
                <w:szCs w:val="22"/>
              </w:rPr>
              <w:t>18.</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62AC7753" w14:textId="77777777" w:rsidR="002E03A1" w:rsidRPr="007A2A36" w:rsidRDefault="002E03A1" w:rsidP="0030125A">
            <w:pPr>
              <w:jc w:val="both"/>
              <w:rPr>
                <w:color w:val="000000"/>
              </w:rPr>
            </w:pPr>
            <w:r w:rsidRPr="007A2A36">
              <w:rPr>
                <w:color w:val="000000"/>
                <w:sz w:val="22"/>
                <w:szCs w:val="22"/>
              </w:rPr>
              <w:t>Выбираемый запас, всего</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D6AA4D7"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4F427EFB"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450E49D6"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50336ABC"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5F929FE3"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170CAF65"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5CB166B1" w14:textId="77777777" w:rsidR="002E03A1" w:rsidRPr="007A2A36" w:rsidRDefault="002E03A1" w:rsidP="0030125A">
            <w:pPr>
              <w:jc w:val="center"/>
              <w:rPr>
                <w:color w:val="000000"/>
              </w:rPr>
            </w:pPr>
            <w:r w:rsidRPr="007A2A36">
              <w:rPr>
                <w:color w:val="000000"/>
                <w:sz w:val="22"/>
                <w:szCs w:val="22"/>
              </w:rPr>
              <w:t> </w:t>
            </w:r>
          </w:p>
        </w:tc>
      </w:tr>
      <w:tr w:rsidR="002E03A1" w:rsidRPr="007A2A36" w14:paraId="1F3D9FE1"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2EC6383F" w14:textId="77777777" w:rsidR="002E03A1" w:rsidRPr="007A2A36" w:rsidRDefault="002E03A1" w:rsidP="0030125A">
            <w:pPr>
              <w:jc w:val="center"/>
              <w:rPr>
                <w:color w:val="000000"/>
              </w:rPr>
            </w:pPr>
            <w:r w:rsidRPr="007A2A36">
              <w:rPr>
                <w:color w:val="000000"/>
                <w:sz w:val="22"/>
                <w:szCs w:val="22"/>
              </w:rPr>
              <w:t>19.</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05688AC1" w14:textId="77777777" w:rsidR="002E03A1" w:rsidRPr="007A2A36" w:rsidRDefault="002E03A1" w:rsidP="0030125A">
            <w:pPr>
              <w:jc w:val="both"/>
              <w:rPr>
                <w:color w:val="000000"/>
              </w:rPr>
            </w:pPr>
            <w:r w:rsidRPr="007A2A36">
              <w:rPr>
                <w:color w:val="000000"/>
                <w:sz w:val="22"/>
                <w:szCs w:val="22"/>
              </w:rPr>
              <w:t>- корневой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69FB4A1"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07E145E8" w14:textId="77777777" w:rsidR="002E03A1" w:rsidRPr="007A2A36" w:rsidRDefault="002E03A1" w:rsidP="0030125A">
            <w:pPr>
              <w:jc w:val="center"/>
              <w:rPr>
                <w:color w:val="000000"/>
              </w:rPr>
            </w:pPr>
            <w:r w:rsidRPr="007A2A36">
              <w:rPr>
                <w:color w:val="000000"/>
                <w:sz w:val="22"/>
                <w:szCs w:val="22"/>
              </w:rPr>
              <w:t>26,4</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68437858" w14:textId="77777777" w:rsidR="002E03A1" w:rsidRPr="007A2A36" w:rsidRDefault="002E03A1" w:rsidP="0030125A">
            <w:pPr>
              <w:jc w:val="center"/>
              <w:rPr>
                <w:color w:val="000000"/>
              </w:rPr>
            </w:pPr>
            <w:r w:rsidRPr="007A2A36">
              <w:rPr>
                <w:color w:val="000000"/>
                <w:sz w:val="22"/>
                <w:szCs w:val="22"/>
              </w:rPr>
              <w:t>26,4</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7F6CC878"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0B539124"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1FF3DB23"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692A8502" w14:textId="77777777" w:rsidR="002E03A1" w:rsidRPr="007A2A36" w:rsidRDefault="002E03A1" w:rsidP="0030125A">
            <w:pPr>
              <w:jc w:val="center"/>
              <w:rPr>
                <w:color w:val="000000"/>
              </w:rPr>
            </w:pPr>
            <w:r w:rsidRPr="007A2A36">
              <w:rPr>
                <w:color w:val="000000"/>
                <w:sz w:val="22"/>
                <w:szCs w:val="22"/>
              </w:rPr>
              <w:t>26,4</w:t>
            </w:r>
          </w:p>
        </w:tc>
      </w:tr>
      <w:tr w:rsidR="002E03A1" w:rsidRPr="007A2A36" w14:paraId="68E5D964"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1A2B41C6" w14:textId="77777777" w:rsidR="002E03A1" w:rsidRPr="007A2A36" w:rsidRDefault="002E03A1" w:rsidP="0030125A">
            <w:pPr>
              <w:jc w:val="center"/>
              <w:rPr>
                <w:color w:val="000000"/>
              </w:rPr>
            </w:pPr>
            <w:r w:rsidRPr="007A2A36">
              <w:rPr>
                <w:color w:val="000000"/>
                <w:sz w:val="22"/>
                <w:szCs w:val="22"/>
              </w:rPr>
              <w:t>20.</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088703E7" w14:textId="77777777" w:rsidR="002E03A1" w:rsidRPr="007A2A36" w:rsidRDefault="002E03A1" w:rsidP="0030125A">
            <w:pPr>
              <w:jc w:val="both"/>
              <w:rPr>
                <w:color w:val="000000"/>
              </w:rPr>
            </w:pPr>
            <w:r w:rsidRPr="007A2A36">
              <w:rPr>
                <w:color w:val="000000"/>
                <w:sz w:val="22"/>
                <w:szCs w:val="22"/>
              </w:rPr>
              <w:t>- ликвидный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EAD6685"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1D42DF99" w14:textId="77777777" w:rsidR="002E03A1" w:rsidRPr="007A2A36" w:rsidRDefault="002E03A1" w:rsidP="0030125A">
            <w:pPr>
              <w:jc w:val="center"/>
              <w:rPr>
                <w:color w:val="000000"/>
              </w:rPr>
            </w:pPr>
            <w:r w:rsidRPr="007A2A36">
              <w:rPr>
                <w:color w:val="000000"/>
                <w:sz w:val="22"/>
                <w:szCs w:val="22"/>
              </w:rPr>
              <w:t>22,6</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2988BDE9" w14:textId="77777777" w:rsidR="002E03A1" w:rsidRPr="007A2A36" w:rsidRDefault="002E03A1" w:rsidP="0030125A">
            <w:pPr>
              <w:jc w:val="center"/>
              <w:rPr>
                <w:color w:val="000000"/>
              </w:rPr>
            </w:pPr>
            <w:r w:rsidRPr="007A2A36">
              <w:rPr>
                <w:color w:val="000000"/>
                <w:sz w:val="22"/>
                <w:szCs w:val="22"/>
              </w:rPr>
              <w:t>22,6</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7DEA5880"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225223EF"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44393DFF"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630C45FD" w14:textId="77777777" w:rsidR="002E03A1" w:rsidRPr="007A2A36" w:rsidRDefault="002E03A1" w:rsidP="0030125A">
            <w:pPr>
              <w:jc w:val="center"/>
              <w:rPr>
                <w:color w:val="000000"/>
              </w:rPr>
            </w:pPr>
            <w:r w:rsidRPr="007A2A36">
              <w:rPr>
                <w:color w:val="000000"/>
                <w:sz w:val="22"/>
                <w:szCs w:val="22"/>
              </w:rPr>
              <w:t>22,6</w:t>
            </w:r>
          </w:p>
        </w:tc>
      </w:tr>
      <w:tr w:rsidR="002E03A1" w:rsidRPr="007A2A36" w14:paraId="78D62FE5"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54D1D367" w14:textId="77777777" w:rsidR="002E03A1" w:rsidRPr="007A2A36" w:rsidRDefault="002E03A1" w:rsidP="0030125A">
            <w:pPr>
              <w:jc w:val="center"/>
              <w:rPr>
                <w:color w:val="000000"/>
              </w:rPr>
            </w:pPr>
            <w:r w:rsidRPr="007A2A36">
              <w:rPr>
                <w:color w:val="000000"/>
                <w:sz w:val="22"/>
                <w:szCs w:val="22"/>
              </w:rPr>
              <w:t>21.</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10A7FCD9" w14:textId="77777777" w:rsidR="002E03A1" w:rsidRPr="007A2A36" w:rsidRDefault="002E03A1" w:rsidP="0030125A">
            <w:pPr>
              <w:jc w:val="both"/>
              <w:rPr>
                <w:color w:val="000000"/>
              </w:rPr>
            </w:pPr>
            <w:r w:rsidRPr="007A2A36">
              <w:rPr>
                <w:color w:val="000000"/>
                <w:sz w:val="22"/>
                <w:szCs w:val="22"/>
              </w:rPr>
              <w:t>- деловой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79BCFED"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4F846853" w14:textId="77777777" w:rsidR="002E03A1" w:rsidRPr="007A2A36" w:rsidRDefault="002E03A1" w:rsidP="0030125A">
            <w:pPr>
              <w:jc w:val="center"/>
              <w:rPr>
                <w:color w:val="000000"/>
              </w:rPr>
            </w:pPr>
            <w:r w:rsidRPr="007A2A36">
              <w:rPr>
                <w:color w:val="000000"/>
                <w:sz w:val="22"/>
                <w:szCs w:val="22"/>
              </w:rPr>
              <w:t>10,6</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25A31EF5" w14:textId="77777777" w:rsidR="002E03A1" w:rsidRPr="007A2A36" w:rsidRDefault="002E03A1" w:rsidP="0030125A">
            <w:pPr>
              <w:jc w:val="center"/>
              <w:rPr>
                <w:color w:val="000000"/>
              </w:rPr>
            </w:pPr>
            <w:r w:rsidRPr="007A2A36">
              <w:rPr>
                <w:color w:val="000000"/>
                <w:sz w:val="22"/>
                <w:szCs w:val="22"/>
              </w:rPr>
              <w:t>10,6</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7DE75892"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2F3DC264"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6F5738C9"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002A7BA6" w14:textId="77777777" w:rsidR="002E03A1" w:rsidRPr="007A2A36" w:rsidRDefault="002E03A1" w:rsidP="0030125A">
            <w:pPr>
              <w:jc w:val="center"/>
              <w:rPr>
                <w:color w:val="000000"/>
              </w:rPr>
            </w:pPr>
            <w:r w:rsidRPr="007A2A36">
              <w:rPr>
                <w:color w:val="000000"/>
                <w:sz w:val="22"/>
                <w:szCs w:val="22"/>
              </w:rPr>
              <w:t>10,6</w:t>
            </w:r>
          </w:p>
        </w:tc>
      </w:tr>
      <w:tr w:rsidR="002E03A1" w:rsidRPr="007A2A36" w14:paraId="4469BD94" w14:textId="77777777" w:rsidTr="0030125A">
        <w:trPr>
          <w:trHeight w:val="20"/>
          <w:jc w:val="center"/>
        </w:trPr>
        <w:tc>
          <w:tcPr>
            <w:tcW w:w="569" w:type="dxa"/>
            <w:tcBorders>
              <w:top w:val="single" w:sz="4" w:space="0" w:color="auto"/>
              <w:left w:val="single" w:sz="4" w:space="0" w:color="auto"/>
              <w:bottom w:val="single" w:sz="4" w:space="0" w:color="auto"/>
              <w:right w:val="nil"/>
            </w:tcBorders>
            <w:tcMar>
              <w:left w:w="28" w:type="dxa"/>
              <w:right w:w="28" w:type="dxa"/>
            </w:tcMar>
            <w:vAlign w:val="center"/>
          </w:tcPr>
          <w:p w14:paraId="4BF864EB" w14:textId="77777777" w:rsidR="002E03A1" w:rsidRPr="007A2A36" w:rsidRDefault="002E03A1" w:rsidP="0030125A">
            <w:pPr>
              <w:jc w:val="center"/>
              <w:rPr>
                <w:iCs/>
                <w:color w:val="000000"/>
              </w:rPr>
            </w:pPr>
            <w:r w:rsidRPr="007A2A36">
              <w:rPr>
                <w:iCs/>
                <w:color w:val="000000"/>
                <w:sz w:val="22"/>
                <w:szCs w:val="22"/>
              </w:rPr>
              <w:t>22.</w:t>
            </w:r>
          </w:p>
        </w:tc>
        <w:tc>
          <w:tcPr>
            <w:tcW w:w="9070" w:type="dxa"/>
            <w:gridSpan w:val="8"/>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34475D9" w14:textId="77777777" w:rsidR="002E03A1" w:rsidRPr="007A2A36" w:rsidRDefault="002E03A1" w:rsidP="0030125A">
            <w:pPr>
              <w:jc w:val="center"/>
              <w:rPr>
                <w:iCs/>
                <w:color w:val="000000"/>
              </w:rPr>
            </w:pPr>
            <w:r w:rsidRPr="007A2A36">
              <w:rPr>
                <w:iCs/>
                <w:color w:val="000000"/>
                <w:sz w:val="22"/>
                <w:szCs w:val="22"/>
              </w:rPr>
              <w:t>Итого хвойных</w:t>
            </w:r>
          </w:p>
        </w:tc>
      </w:tr>
      <w:tr w:rsidR="002E03A1" w:rsidRPr="007A2A36" w14:paraId="44B81DA6" w14:textId="77777777" w:rsidTr="00E37B8D">
        <w:trPr>
          <w:trHeight w:val="20"/>
          <w:jc w:val="center"/>
        </w:trPr>
        <w:tc>
          <w:tcPr>
            <w:tcW w:w="569"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9AB600" w14:textId="77777777" w:rsidR="002E03A1" w:rsidRPr="007A2A36" w:rsidRDefault="002E03A1" w:rsidP="0030125A">
            <w:pPr>
              <w:jc w:val="center"/>
              <w:rPr>
                <w:color w:val="000000"/>
              </w:rPr>
            </w:pPr>
            <w:r w:rsidRPr="007A2A36">
              <w:rPr>
                <w:color w:val="000000"/>
                <w:sz w:val="22"/>
                <w:szCs w:val="22"/>
              </w:rPr>
              <w:t>23.</w:t>
            </w:r>
          </w:p>
        </w:tc>
        <w:tc>
          <w:tcPr>
            <w:tcW w:w="2198"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44F2AB" w14:textId="77777777" w:rsidR="002E03A1" w:rsidRPr="007A2A36" w:rsidRDefault="002E03A1" w:rsidP="0030125A">
            <w:pPr>
              <w:jc w:val="both"/>
              <w:rPr>
                <w:color w:val="000000"/>
              </w:rPr>
            </w:pPr>
            <w:r w:rsidRPr="007A2A36">
              <w:rPr>
                <w:color w:val="000000"/>
                <w:sz w:val="22"/>
                <w:szCs w:val="22"/>
              </w:rPr>
              <w:t>Выявленный фонд по лесоводственным требованиям</w:t>
            </w:r>
          </w:p>
        </w:tc>
        <w:tc>
          <w:tcPr>
            <w:tcW w:w="74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11E6DB3"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763554D" w14:textId="77777777" w:rsidR="002E03A1" w:rsidRPr="007A2A36" w:rsidRDefault="002E03A1" w:rsidP="0030125A">
            <w:pPr>
              <w:jc w:val="center"/>
              <w:rPr>
                <w:color w:val="000000"/>
              </w:rPr>
            </w:pPr>
            <w:r w:rsidRPr="007A2A36">
              <w:rPr>
                <w:color w:val="000000"/>
                <w:sz w:val="22"/>
                <w:szCs w:val="22"/>
              </w:rPr>
              <w:t>534,0</w:t>
            </w:r>
          </w:p>
        </w:tc>
        <w:tc>
          <w:tcPr>
            <w:tcW w:w="120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8CC4CC0" w14:textId="77777777" w:rsidR="002E03A1" w:rsidRPr="007A2A36" w:rsidRDefault="002E03A1" w:rsidP="0030125A">
            <w:pPr>
              <w:jc w:val="center"/>
              <w:rPr>
                <w:color w:val="000000"/>
              </w:rPr>
            </w:pPr>
            <w:r w:rsidRPr="007A2A36">
              <w:rPr>
                <w:color w:val="000000"/>
                <w:sz w:val="22"/>
                <w:szCs w:val="22"/>
              </w:rPr>
              <w:t>534,0</w:t>
            </w:r>
          </w:p>
        </w:tc>
        <w:tc>
          <w:tcPr>
            <w:tcW w:w="137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0A96386"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D5BFC9A"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CF64929"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6159A0" w14:textId="77777777" w:rsidR="002E03A1" w:rsidRPr="007A2A36" w:rsidRDefault="002E03A1" w:rsidP="0030125A">
            <w:pPr>
              <w:jc w:val="center"/>
              <w:rPr>
                <w:color w:val="000000"/>
              </w:rPr>
            </w:pPr>
            <w:r w:rsidRPr="007A2A36">
              <w:rPr>
                <w:color w:val="000000"/>
                <w:sz w:val="22"/>
                <w:szCs w:val="22"/>
              </w:rPr>
              <w:t>534,0</w:t>
            </w:r>
          </w:p>
        </w:tc>
      </w:tr>
      <w:tr w:rsidR="002E03A1" w:rsidRPr="007A2A36" w14:paraId="1F6D0D38" w14:textId="77777777" w:rsidTr="00E37B8D">
        <w:trPr>
          <w:trHeight w:val="20"/>
          <w:jc w:val="center"/>
        </w:trPr>
        <w:tc>
          <w:tcPr>
            <w:tcW w:w="56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5650EE" w14:textId="77777777" w:rsidR="002E03A1" w:rsidRPr="007A2A36" w:rsidRDefault="002E03A1" w:rsidP="0030125A">
            <w:pPr>
              <w:jc w:val="center"/>
              <w:rPr>
                <w:color w:val="000000"/>
              </w:rPr>
            </w:pPr>
          </w:p>
        </w:tc>
        <w:tc>
          <w:tcPr>
            <w:tcW w:w="2198"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86B9C52" w14:textId="77777777" w:rsidR="002E03A1" w:rsidRPr="007A2A36" w:rsidRDefault="002E03A1" w:rsidP="0030125A">
            <w:pPr>
              <w:jc w:val="both"/>
              <w:rPr>
                <w:color w:val="000000"/>
              </w:rPr>
            </w:pP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358B1CE"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2CAA18A2" w14:textId="77777777" w:rsidR="002E03A1" w:rsidRPr="007A2A36" w:rsidRDefault="002E03A1" w:rsidP="0030125A">
            <w:pPr>
              <w:jc w:val="center"/>
              <w:rPr>
                <w:color w:val="000000"/>
              </w:rPr>
            </w:pPr>
            <w:r w:rsidRPr="007A2A36">
              <w:rPr>
                <w:color w:val="000000"/>
                <w:sz w:val="22"/>
                <w:szCs w:val="22"/>
              </w:rPr>
              <w:t>37,4</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147FCECE" w14:textId="77777777" w:rsidR="002E03A1" w:rsidRPr="007A2A36" w:rsidRDefault="002E03A1" w:rsidP="0030125A">
            <w:pPr>
              <w:jc w:val="center"/>
              <w:rPr>
                <w:color w:val="000000"/>
              </w:rPr>
            </w:pPr>
            <w:r w:rsidRPr="007A2A36">
              <w:rPr>
                <w:color w:val="000000"/>
                <w:sz w:val="22"/>
                <w:szCs w:val="22"/>
              </w:rPr>
              <w:t>37,4</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062D610C"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15F0C348"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5080644B"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6894617E" w14:textId="77777777" w:rsidR="002E03A1" w:rsidRPr="007A2A36" w:rsidRDefault="002E03A1" w:rsidP="0030125A">
            <w:pPr>
              <w:jc w:val="center"/>
              <w:rPr>
                <w:color w:val="000000"/>
              </w:rPr>
            </w:pPr>
            <w:r w:rsidRPr="007A2A36">
              <w:rPr>
                <w:color w:val="000000"/>
                <w:sz w:val="22"/>
                <w:szCs w:val="22"/>
              </w:rPr>
              <w:t>37,4</w:t>
            </w:r>
          </w:p>
        </w:tc>
      </w:tr>
      <w:tr w:rsidR="002E03A1" w:rsidRPr="007A2A36" w14:paraId="1FC7A714"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35A0ED25" w14:textId="77777777" w:rsidR="002E03A1" w:rsidRPr="007A2A36" w:rsidRDefault="002E03A1" w:rsidP="0030125A">
            <w:pPr>
              <w:jc w:val="center"/>
              <w:rPr>
                <w:color w:val="000000"/>
              </w:rPr>
            </w:pPr>
            <w:r w:rsidRPr="007A2A36">
              <w:rPr>
                <w:color w:val="000000"/>
                <w:sz w:val="22"/>
                <w:szCs w:val="22"/>
              </w:rPr>
              <w:t>24.</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79B66913" w14:textId="77777777" w:rsidR="002E03A1" w:rsidRPr="007A2A36" w:rsidRDefault="002E03A1" w:rsidP="0030125A">
            <w:pPr>
              <w:jc w:val="both"/>
              <w:rPr>
                <w:color w:val="000000"/>
              </w:rPr>
            </w:pPr>
            <w:r w:rsidRPr="007A2A36">
              <w:rPr>
                <w:color w:val="000000"/>
                <w:sz w:val="22"/>
                <w:szCs w:val="22"/>
              </w:rPr>
              <w:t>Срок вырубки или уборки</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5E9E66D" w14:textId="77777777" w:rsidR="002E03A1" w:rsidRPr="007A2A36" w:rsidRDefault="002E03A1" w:rsidP="0030125A">
            <w:pPr>
              <w:jc w:val="center"/>
              <w:rPr>
                <w:color w:val="000000"/>
              </w:rPr>
            </w:pPr>
            <w:r w:rsidRPr="007A2A36">
              <w:rPr>
                <w:color w:val="000000"/>
                <w:sz w:val="22"/>
                <w:szCs w:val="22"/>
              </w:rPr>
              <w:t>лет</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5939CC6C" w14:textId="77777777" w:rsidR="002E03A1" w:rsidRPr="007A2A36" w:rsidRDefault="002E03A1" w:rsidP="0030125A">
            <w:pPr>
              <w:jc w:val="center"/>
              <w:rPr>
                <w:color w:val="000000"/>
              </w:rPr>
            </w:pPr>
            <w:r w:rsidRPr="007A2A36">
              <w:rPr>
                <w:color w:val="000000"/>
                <w:sz w:val="22"/>
                <w:szCs w:val="22"/>
              </w:rPr>
              <w:t>1</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1964297F" w14:textId="77777777" w:rsidR="002E03A1" w:rsidRPr="007A2A36" w:rsidRDefault="002E03A1" w:rsidP="0030125A">
            <w:pPr>
              <w:jc w:val="center"/>
              <w:rPr>
                <w:color w:val="000000"/>
              </w:rPr>
            </w:pPr>
            <w:r w:rsidRPr="007A2A36">
              <w:rPr>
                <w:color w:val="000000"/>
                <w:sz w:val="22"/>
                <w:szCs w:val="22"/>
              </w:rPr>
              <w:t>1</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3298B3F2" w14:textId="77777777" w:rsidR="002E03A1" w:rsidRPr="007A2A36" w:rsidRDefault="002E03A1" w:rsidP="0030125A">
            <w:pPr>
              <w:jc w:val="center"/>
              <w:rPr>
                <w:color w:val="000000"/>
              </w:rPr>
            </w:pPr>
            <w:r w:rsidRPr="007A2A36">
              <w:rPr>
                <w:color w:val="000000"/>
                <w:sz w:val="22"/>
                <w:szCs w:val="22"/>
              </w:rPr>
              <w:t>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273C1758" w14:textId="77777777" w:rsidR="002E03A1" w:rsidRPr="007A2A36" w:rsidRDefault="002E03A1" w:rsidP="0030125A">
            <w:pPr>
              <w:jc w:val="center"/>
              <w:rPr>
                <w:color w:val="000000"/>
              </w:rPr>
            </w:pPr>
            <w:r w:rsidRPr="007A2A36">
              <w:rPr>
                <w:color w:val="000000"/>
                <w:sz w:val="22"/>
                <w:szCs w:val="22"/>
              </w:rPr>
              <w:t>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475848EF" w14:textId="77777777" w:rsidR="002E03A1" w:rsidRPr="007A2A36" w:rsidRDefault="002E03A1" w:rsidP="0030125A">
            <w:pPr>
              <w:jc w:val="center"/>
              <w:rPr>
                <w:color w:val="000000"/>
              </w:rPr>
            </w:pPr>
            <w:r w:rsidRPr="007A2A36">
              <w:rPr>
                <w:color w:val="000000"/>
                <w:sz w:val="22"/>
                <w:szCs w:val="22"/>
              </w:rPr>
              <w:t>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20F2DAFC" w14:textId="77777777" w:rsidR="002E03A1" w:rsidRPr="007A2A36" w:rsidRDefault="002E03A1" w:rsidP="0030125A">
            <w:pPr>
              <w:jc w:val="center"/>
              <w:rPr>
                <w:color w:val="000000"/>
              </w:rPr>
            </w:pPr>
            <w:r w:rsidRPr="007A2A36">
              <w:rPr>
                <w:color w:val="000000"/>
                <w:sz w:val="22"/>
                <w:szCs w:val="22"/>
              </w:rPr>
              <w:t>1</w:t>
            </w:r>
          </w:p>
        </w:tc>
      </w:tr>
      <w:tr w:rsidR="002E03A1" w:rsidRPr="007A2A36" w14:paraId="18A35616"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49616037" w14:textId="77777777" w:rsidR="002E03A1" w:rsidRPr="007A2A36" w:rsidRDefault="002E03A1" w:rsidP="0030125A">
            <w:pPr>
              <w:jc w:val="center"/>
              <w:rPr>
                <w:color w:val="000000"/>
              </w:rPr>
            </w:pPr>
            <w:r w:rsidRPr="007A2A36">
              <w:rPr>
                <w:color w:val="000000"/>
                <w:sz w:val="22"/>
                <w:szCs w:val="22"/>
              </w:rPr>
              <w:t>25.</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37B4EF6E" w14:textId="77777777" w:rsidR="002E03A1" w:rsidRPr="007A2A36" w:rsidRDefault="002E03A1" w:rsidP="0030125A">
            <w:pPr>
              <w:jc w:val="both"/>
              <w:rPr>
                <w:color w:val="000000"/>
              </w:rPr>
            </w:pPr>
            <w:r w:rsidRPr="007A2A36">
              <w:rPr>
                <w:color w:val="000000"/>
                <w:sz w:val="22"/>
                <w:szCs w:val="22"/>
              </w:rPr>
              <w:t>Ежегодный допустимый объем изъятия древесины:</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3521372"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6EC0D700"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77050BFD"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17A9E5D2"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6BE254F8"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64E2AA53"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66AD1249" w14:textId="77777777" w:rsidR="002E03A1" w:rsidRPr="007A2A36" w:rsidRDefault="002E03A1" w:rsidP="0030125A">
            <w:pPr>
              <w:jc w:val="center"/>
              <w:rPr>
                <w:color w:val="000000"/>
              </w:rPr>
            </w:pPr>
            <w:r w:rsidRPr="007A2A36">
              <w:rPr>
                <w:color w:val="000000"/>
                <w:sz w:val="22"/>
                <w:szCs w:val="22"/>
              </w:rPr>
              <w:t> </w:t>
            </w:r>
          </w:p>
        </w:tc>
      </w:tr>
      <w:tr w:rsidR="002E03A1" w:rsidRPr="007A2A36" w14:paraId="4F3A8179"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4D2A3C1E" w14:textId="77777777" w:rsidR="002E03A1" w:rsidRPr="007A2A36" w:rsidRDefault="002E03A1" w:rsidP="0030125A">
            <w:pPr>
              <w:jc w:val="center"/>
              <w:rPr>
                <w:color w:val="000000"/>
              </w:rPr>
            </w:pPr>
            <w:r w:rsidRPr="007A2A36">
              <w:rPr>
                <w:color w:val="000000"/>
                <w:sz w:val="22"/>
                <w:szCs w:val="22"/>
              </w:rPr>
              <w:t>26.</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68513897" w14:textId="77777777" w:rsidR="002E03A1" w:rsidRPr="007A2A36" w:rsidRDefault="002E03A1" w:rsidP="0030125A">
            <w:pPr>
              <w:jc w:val="both"/>
              <w:rPr>
                <w:color w:val="000000"/>
              </w:rPr>
            </w:pPr>
            <w:r w:rsidRPr="007A2A36">
              <w:rPr>
                <w:color w:val="000000"/>
                <w:sz w:val="22"/>
                <w:szCs w:val="22"/>
              </w:rPr>
              <w:t>площадь</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EF4F610"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66908B4B" w14:textId="77777777" w:rsidR="002E03A1" w:rsidRPr="007A2A36" w:rsidRDefault="002E03A1" w:rsidP="0030125A">
            <w:pPr>
              <w:jc w:val="center"/>
              <w:rPr>
                <w:color w:val="000000"/>
              </w:rPr>
            </w:pPr>
            <w:r w:rsidRPr="007A2A36">
              <w:rPr>
                <w:color w:val="000000"/>
                <w:sz w:val="22"/>
                <w:szCs w:val="22"/>
              </w:rPr>
              <w:t>534,0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523CA106" w14:textId="77777777" w:rsidR="002E03A1" w:rsidRPr="007A2A36" w:rsidRDefault="002E03A1" w:rsidP="0030125A">
            <w:pPr>
              <w:jc w:val="center"/>
              <w:rPr>
                <w:color w:val="000000"/>
              </w:rPr>
            </w:pPr>
            <w:r w:rsidRPr="007A2A36">
              <w:rPr>
                <w:color w:val="000000"/>
                <w:sz w:val="22"/>
                <w:szCs w:val="22"/>
              </w:rPr>
              <w:t>534,0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7AFA48C7"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6EC7062E"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644517B5"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49AB647A" w14:textId="77777777" w:rsidR="002E03A1" w:rsidRPr="007A2A36" w:rsidRDefault="002E03A1" w:rsidP="0030125A">
            <w:pPr>
              <w:jc w:val="center"/>
              <w:rPr>
                <w:color w:val="000000"/>
              </w:rPr>
            </w:pPr>
            <w:r w:rsidRPr="007A2A36">
              <w:rPr>
                <w:color w:val="000000"/>
                <w:sz w:val="22"/>
                <w:szCs w:val="22"/>
              </w:rPr>
              <w:t>534,0</w:t>
            </w:r>
          </w:p>
        </w:tc>
      </w:tr>
      <w:tr w:rsidR="002E03A1" w:rsidRPr="007A2A36" w14:paraId="77090419"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1285E10B" w14:textId="77777777" w:rsidR="002E03A1" w:rsidRPr="007A2A36" w:rsidRDefault="002E03A1" w:rsidP="0030125A">
            <w:pPr>
              <w:jc w:val="center"/>
              <w:rPr>
                <w:color w:val="000000"/>
              </w:rPr>
            </w:pPr>
            <w:r w:rsidRPr="007A2A36">
              <w:rPr>
                <w:color w:val="000000"/>
                <w:sz w:val="22"/>
                <w:szCs w:val="22"/>
              </w:rPr>
              <w:t>27.</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35170D8E" w14:textId="77777777" w:rsidR="002E03A1" w:rsidRPr="007A2A36" w:rsidRDefault="002E03A1" w:rsidP="0030125A">
            <w:pPr>
              <w:jc w:val="both"/>
              <w:rPr>
                <w:color w:val="000000"/>
              </w:rPr>
            </w:pPr>
            <w:r w:rsidRPr="007A2A36">
              <w:rPr>
                <w:color w:val="000000"/>
                <w:sz w:val="22"/>
                <w:szCs w:val="22"/>
              </w:rPr>
              <w:t>Выбираемый запас, всего</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506FE105"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6F184DE3"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1270EBD6"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111439A7"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4FF46507"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6DD4A192"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11474AB0" w14:textId="77777777" w:rsidR="002E03A1" w:rsidRPr="007A2A36" w:rsidRDefault="002E03A1" w:rsidP="0030125A">
            <w:pPr>
              <w:jc w:val="center"/>
              <w:rPr>
                <w:color w:val="000000"/>
              </w:rPr>
            </w:pPr>
            <w:r w:rsidRPr="007A2A36">
              <w:rPr>
                <w:color w:val="000000"/>
                <w:sz w:val="22"/>
                <w:szCs w:val="22"/>
              </w:rPr>
              <w:t> </w:t>
            </w:r>
          </w:p>
        </w:tc>
      </w:tr>
      <w:tr w:rsidR="002E03A1" w:rsidRPr="007A2A36" w14:paraId="33DFBE64"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2FEF1BD5" w14:textId="77777777" w:rsidR="002E03A1" w:rsidRPr="007A2A36" w:rsidRDefault="002E03A1" w:rsidP="0030125A">
            <w:pPr>
              <w:jc w:val="center"/>
              <w:rPr>
                <w:color w:val="000000"/>
              </w:rPr>
            </w:pPr>
            <w:r w:rsidRPr="007A2A36">
              <w:rPr>
                <w:color w:val="000000"/>
                <w:sz w:val="22"/>
                <w:szCs w:val="22"/>
              </w:rPr>
              <w:t>28.</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030B91D3" w14:textId="77777777" w:rsidR="002E03A1" w:rsidRPr="007A2A36" w:rsidRDefault="002E03A1" w:rsidP="0030125A">
            <w:pPr>
              <w:jc w:val="both"/>
              <w:rPr>
                <w:color w:val="000000"/>
              </w:rPr>
            </w:pPr>
            <w:r w:rsidRPr="007A2A36">
              <w:rPr>
                <w:color w:val="000000"/>
                <w:sz w:val="22"/>
                <w:szCs w:val="22"/>
              </w:rPr>
              <w:t>- корневой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DE5FE27"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2B540858" w14:textId="77777777" w:rsidR="002E03A1" w:rsidRPr="007A2A36" w:rsidRDefault="002E03A1" w:rsidP="0030125A">
            <w:pPr>
              <w:jc w:val="center"/>
              <w:rPr>
                <w:color w:val="000000"/>
              </w:rPr>
            </w:pPr>
            <w:r w:rsidRPr="007A2A36">
              <w:rPr>
                <w:color w:val="000000"/>
                <w:sz w:val="22"/>
                <w:szCs w:val="22"/>
              </w:rPr>
              <w:t>37,4</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51D0F135" w14:textId="77777777" w:rsidR="002E03A1" w:rsidRPr="007A2A36" w:rsidRDefault="002E03A1" w:rsidP="0030125A">
            <w:pPr>
              <w:jc w:val="center"/>
              <w:rPr>
                <w:color w:val="000000"/>
              </w:rPr>
            </w:pPr>
            <w:r w:rsidRPr="007A2A36">
              <w:rPr>
                <w:color w:val="000000"/>
                <w:sz w:val="22"/>
                <w:szCs w:val="22"/>
              </w:rPr>
              <w:t>37,4</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57C264E8"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57A5EC46"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13662B06"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518D46BE" w14:textId="77777777" w:rsidR="002E03A1" w:rsidRPr="007A2A36" w:rsidRDefault="002E03A1" w:rsidP="0030125A">
            <w:pPr>
              <w:jc w:val="center"/>
              <w:rPr>
                <w:color w:val="000000"/>
              </w:rPr>
            </w:pPr>
            <w:r w:rsidRPr="007A2A36">
              <w:rPr>
                <w:color w:val="000000"/>
                <w:sz w:val="22"/>
                <w:szCs w:val="22"/>
              </w:rPr>
              <w:t>37,4</w:t>
            </w:r>
          </w:p>
        </w:tc>
      </w:tr>
      <w:tr w:rsidR="002E03A1" w:rsidRPr="007A2A36" w14:paraId="665B1D2B"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2997D43A" w14:textId="77777777" w:rsidR="002E03A1" w:rsidRPr="007A2A36" w:rsidRDefault="002E03A1" w:rsidP="0030125A">
            <w:pPr>
              <w:jc w:val="center"/>
              <w:rPr>
                <w:color w:val="000000"/>
              </w:rPr>
            </w:pPr>
            <w:r w:rsidRPr="007A2A36">
              <w:rPr>
                <w:color w:val="000000"/>
                <w:sz w:val="22"/>
                <w:szCs w:val="22"/>
              </w:rPr>
              <w:t>29.</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40B57D00" w14:textId="77777777" w:rsidR="002E03A1" w:rsidRPr="007A2A36" w:rsidRDefault="002E03A1" w:rsidP="0030125A">
            <w:pPr>
              <w:jc w:val="both"/>
              <w:rPr>
                <w:color w:val="000000"/>
              </w:rPr>
            </w:pPr>
            <w:r w:rsidRPr="007A2A36">
              <w:rPr>
                <w:color w:val="000000"/>
                <w:sz w:val="22"/>
                <w:szCs w:val="22"/>
              </w:rPr>
              <w:t>- ликвидный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D89513B"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67FDEAF2" w14:textId="77777777" w:rsidR="002E03A1" w:rsidRPr="007A2A36" w:rsidRDefault="002E03A1" w:rsidP="0030125A">
            <w:pPr>
              <w:jc w:val="center"/>
              <w:rPr>
                <w:color w:val="000000"/>
              </w:rPr>
            </w:pPr>
            <w:r w:rsidRPr="007A2A36">
              <w:rPr>
                <w:color w:val="000000"/>
                <w:sz w:val="22"/>
                <w:szCs w:val="22"/>
              </w:rPr>
              <w:t>32,0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132B2DB1" w14:textId="77777777" w:rsidR="002E03A1" w:rsidRPr="007A2A36" w:rsidRDefault="002E03A1" w:rsidP="0030125A">
            <w:pPr>
              <w:jc w:val="center"/>
              <w:rPr>
                <w:color w:val="000000"/>
              </w:rPr>
            </w:pPr>
            <w:r w:rsidRPr="007A2A36">
              <w:rPr>
                <w:color w:val="000000"/>
                <w:sz w:val="22"/>
                <w:szCs w:val="22"/>
              </w:rPr>
              <w:t>32,0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7A84A8BA"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4E49E812"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0458E82A"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61CF3CC4" w14:textId="77777777" w:rsidR="002E03A1" w:rsidRPr="007A2A36" w:rsidRDefault="002E03A1" w:rsidP="0030125A">
            <w:pPr>
              <w:jc w:val="center"/>
              <w:rPr>
                <w:color w:val="000000"/>
              </w:rPr>
            </w:pPr>
            <w:r w:rsidRPr="007A2A36">
              <w:rPr>
                <w:color w:val="000000"/>
                <w:sz w:val="22"/>
                <w:szCs w:val="22"/>
              </w:rPr>
              <w:t>32,0</w:t>
            </w:r>
          </w:p>
        </w:tc>
      </w:tr>
      <w:tr w:rsidR="002E03A1" w:rsidRPr="007A2A36" w14:paraId="67DFC153"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507ADF06" w14:textId="77777777" w:rsidR="002E03A1" w:rsidRPr="007A2A36" w:rsidRDefault="002E03A1" w:rsidP="0030125A">
            <w:pPr>
              <w:jc w:val="center"/>
              <w:rPr>
                <w:color w:val="000000"/>
              </w:rPr>
            </w:pPr>
            <w:r w:rsidRPr="007A2A36">
              <w:rPr>
                <w:color w:val="000000"/>
                <w:sz w:val="22"/>
                <w:szCs w:val="22"/>
              </w:rPr>
              <w:t>30.</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14CAD24F" w14:textId="77777777" w:rsidR="002E03A1" w:rsidRPr="007A2A36" w:rsidRDefault="002E03A1" w:rsidP="0030125A">
            <w:pPr>
              <w:jc w:val="both"/>
              <w:rPr>
                <w:color w:val="000000"/>
              </w:rPr>
            </w:pPr>
            <w:r w:rsidRPr="007A2A36">
              <w:rPr>
                <w:color w:val="000000"/>
                <w:sz w:val="22"/>
                <w:szCs w:val="22"/>
              </w:rPr>
              <w:t>- деловой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43F2CE1B"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54D9BE7E" w14:textId="77777777" w:rsidR="002E03A1" w:rsidRPr="007A2A36" w:rsidRDefault="002E03A1" w:rsidP="0030125A">
            <w:pPr>
              <w:jc w:val="center"/>
              <w:rPr>
                <w:color w:val="000000"/>
              </w:rPr>
            </w:pPr>
            <w:r w:rsidRPr="007A2A36">
              <w:rPr>
                <w:color w:val="000000"/>
                <w:sz w:val="22"/>
                <w:szCs w:val="22"/>
              </w:rPr>
              <w:t>13,4</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406DDC10" w14:textId="77777777" w:rsidR="002E03A1" w:rsidRPr="007A2A36" w:rsidRDefault="002E03A1" w:rsidP="0030125A">
            <w:pPr>
              <w:jc w:val="center"/>
              <w:rPr>
                <w:color w:val="000000"/>
              </w:rPr>
            </w:pPr>
            <w:r w:rsidRPr="007A2A36">
              <w:rPr>
                <w:color w:val="000000"/>
                <w:sz w:val="22"/>
                <w:szCs w:val="22"/>
              </w:rPr>
              <w:t>13,4</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51A0280E"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082D7D8D"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5436433E"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40BE8421" w14:textId="77777777" w:rsidR="002E03A1" w:rsidRPr="007A2A36" w:rsidRDefault="002E03A1" w:rsidP="0030125A">
            <w:pPr>
              <w:jc w:val="center"/>
              <w:rPr>
                <w:color w:val="000000"/>
              </w:rPr>
            </w:pPr>
            <w:r w:rsidRPr="007A2A36">
              <w:rPr>
                <w:color w:val="000000"/>
                <w:sz w:val="22"/>
                <w:szCs w:val="22"/>
              </w:rPr>
              <w:t>13,4</w:t>
            </w:r>
          </w:p>
        </w:tc>
      </w:tr>
      <w:tr w:rsidR="002E03A1" w:rsidRPr="007A2A36" w14:paraId="791BDECB" w14:textId="77777777" w:rsidTr="0030125A">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08771B" w14:textId="77777777" w:rsidR="002E03A1" w:rsidRPr="007A2A36" w:rsidRDefault="002E03A1" w:rsidP="0030125A">
            <w:pPr>
              <w:jc w:val="center"/>
              <w:rPr>
                <w:color w:val="000000"/>
              </w:rPr>
            </w:pPr>
            <w:r w:rsidRPr="007A2A36">
              <w:rPr>
                <w:color w:val="000000"/>
                <w:sz w:val="22"/>
                <w:szCs w:val="22"/>
              </w:rPr>
              <w:t>31.</w:t>
            </w:r>
          </w:p>
        </w:tc>
        <w:tc>
          <w:tcPr>
            <w:tcW w:w="9070" w:type="dxa"/>
            <w:gridSpan w:val="8"/>
            <w:tcBorders>
              <w:top w:val="single" w:sz="4" w:space="0" w:color="auto"/>
              <w:left w:val="single" w:sz="4" w:space="0" w:color="auto"/>
              <w:bottom w:val="single" w:sz="4" w:space="0" w:color="auto"/>
              <w:right w:val="single" w:sz="4" w:space="0" w:color="000000"/>
            </w:tcBorders>
            <w:shd w:val="clear" w:color="auto" w:fill="FFFFFF"/>
            <w:tcMar>
              <w:left w:w="28" w:type="dxa"/>
              <w:right w:w="28" w:type="dxa"/>
            </w:tcMar>
            <w:vAlign w:val="center"/>
          </w:tcPr>
          <w:p w14:paraId="75CDF423" w14:textId="77777777" w:rsidR="002E03A1" w:rsidRPr="007A2A36" w:rsidRDefault="002E03A1" w:rsidP="0030125A">
            <w:pPr>
              <w:jc w:val="center"/>
              <w:rPr>
                <w:color w:val="000000"/>
              </w:rPr>
            </w:pPr>
            <w:r w:rsidRPr="007A2A36">
              <w:rPr>
                <w:color w:val="000000"/>
                <w:sz w:val="22"/>
                <w:szCs w:val="22"/>
              </w:rPr>
              <w:t>Твердолиственные нет</w:t>
            </w:r>
          </w:p>
        </w:tc>
      </w:tr>
      <w:tr w:rsidR="002E03A1" w:rsidRPr="007A2A36" w14:paraId="534EE6E8" w14:textId="77777777" w:rsidTr="0030125A">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3D3F0A28" w14:textId="77777777" w:rsidR="002E03A1" w:rsidRPr="007A2A36" w:rsidRDefault="002E03A1" w:rsidP="0030125A">
            <w:pPr>
              <w:jc w:val="center"/>
              <w:rPr>
                <w:iCs/>
                <w:color w:val="000000"/>
              </w:rPr>
            </w:pPr>
            <w:r w:rsidRPr="007A2A36">
              <w:rPr>
                <w:iCs/>
                <w:color w:val="000000"/>
                <w:sz w:val="22"/>
                <w:szCs w:val="22"/>
              </w:rPr>
              <w:t>32.</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3675767A" w14:textId="77777777" w:rsidR="002E03A1" w:rsidRPr="007A2A36" w:rsidRDefault="002E03A1" w:rsidP="0030125A">
            <w:pPr>
              <w:jc w:val="center"/>
              <w:rPr>
                <w:iCs/>
                <w:color w:val="000000"/>
              </w:rPr>
            </w:pPr>
            <w:r w:rsidRPr="007A2A36">
              <w:rPr>
                <w:iCs/>
                <w:color w:val="000000"/>
                <w:sz w:val="22"/>
                <w:szCs w:val="22"/>
              </w:rPr>
              <w:t>Мягколиственные</w:t>
            </w:r>
          </w:p>
        </w:tc>
      </w:tr>
      <w:tr w:rsidR="002E03A1" w:rsidRPr="007A2A36" w14:paraId="652DB011" w14:textId="77777777" w:rsidTr="0030125A">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14FD4227" w14:textId="77777777" w:rsidR="002E03A1" w:rsidRPr="007A2A36" w:rsidRDefault="002E03A1" w:rsidP="0030125A">
            <w:pPr>
              <w:jc w:val="center"/>
              <w:rPr>
                <w:iCs/>
                <w:color w:val="000000"/>
              </w:rPr>
            </w:pPr>
            <w:r w:rsidRPr="007A2A36">
              <w:rPr>
                <w:iCs/>
                <w:color w:val="000000"/>
                <w:sz w:val="22"/>
                <w:szCs w:val="22"/>
              </w:rPr>
              <w:t>33.</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52DF8CE9" w14:textId="77777777" w:rsidR="002E03A1" w:rsidRPr="007A2A36" w:rsidRDefault="002E03A1" w:rsidP="0030125A">
            <w:pPr>
              <w:jc w:val="center"/>
              <w:rPr>
                <w:iCs/>
                <w:color w:val="000000"/>
              </w:rPr>
            </w:pPr>
            <w:r w:rsidRPr="007A2A36">
              <w:rPr>
                <w:iCs/>
                <w:color w:val="000000"/>
                <w:sz w:val="22"/>
                <w:szCs w:val="22"/>
              </w:rPr>
              <w:t>Порода – Береза</w:t>
            </w:r>
          </w:p>
        </w:tc>
      </w:tr>
      <w:tr w:rsidR="002E03A1" w:rsidRPr="007A2A36" w14:paraId="7654732C" w14:textId="77777777" w:rsidTr="00E37B8D">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C86BD2" w14:textId="77777777" w:rsidR="002E03A1" w:rsidRPr="007A2A36" w:rsidRDefault="002E03A1" w:rsidP="0030125A">
            <w:pPr>
              <w:jc w:val="center"/>
              <w:rPr>
                <w:color w:val="000000"/>
              </w:rPr>
            </w:pPr>
            <w:r w:rsidRPr="007A2A36">
              <w:rPr>
                <w:color w:val="000000"/>
                <w:sz w:val="22"/>
                <w:szCs w:val="22"/>
              </w:rPr>
              <w:t>34.</w:t>
            </w:r>
          </w:p>
        </w:tc>
        <w:tc>
          <w:tcPr>
            <w:tcW w:w="2198"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7DD237E" w14:textId="77777777" w:rsidR="002E03A1" w:rsidRPr="007A2A36" w:rsidRDefault="002E03A1" w:rsidP="0030125A">
            <w:pPr>
              <w:jc w:val="both"/>
              <w:rPr>
                <w:color w:val="000000"/>
              </w:rPr>
            </w:pPr>
            <w:r w:rsidRPr="007A2A36">
              <w:rPr>
                <w:color w:val="000000"/>
                <w:sz w:val="22"/>
                <w:szCs w:val="22"/>
              </w:rPr>
              <w:t>Выявленный фонд по лесоводственным требованиям</w:t>
            </w:r>
          </w:p>
        </w:tc>
        <w:tc>
          <w:tcPr>
            <w:tcW w:w="74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9A76833"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65534AE" w14:textId="77777777" w:rsidR="002E03A1" w:rsidRPr="007A2A36" w:rsidRDefault="002E03A1" w:rsidP="0030125A">
            <w:pPr>
              <w:jc w:val="center"/>
              <w:rPr>
                <w:color w:val="000000"/>
              </w:rPr>
            </w:pPr>
            <w:r w:rsidRPr="007A2A36">
              <w:rPr>
                <w:color w:val="000000"/>
                <w:sz w:val="22"/>
                <w:szCs w:val="22"/>
              </w:rPr>
              <w:t>72,0</w:t>
            </w:r>
          </w:p>
        </w:tc>
        <w:tc>
          <w:tcPr>
            <w:tcW w:w="120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DD2F457" w14:textId="77777777" w:rsidR="002E03A1" w:rsidRPr="007A2A36" w:rsidRDefault="002E03A1" w:rsidP="0030125A">
            <w:pPr>
              <w:jc w:val="center"/>
              <w:rPr>
                <w:color w:val="000000"/>
              </w:rPr>
            </w:pPr>
            <w:r w:rsidRPr="007A2A36">
              <w:rPr>
                <w:color w:val="000000"/>
                <w:sz w:val="22"/>
                <w:szCs w:val="22"/>
              </w:rPr>
              <w:t>72,0</w:t>
            </w:r>
          </w:p>
        </w:tc>
        <w:tc>
          <w:tcPr>
            <w:tcW w:w="137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0F4947B"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1F11BA8"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9BEE83B"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BDFDE00" w14:textId="77777777" w:rsidR="002E03A1" w:rsidRPr="007A2A36" w:rsidRDefault="002E03A1" w:rsidP="0030125A">
            <w:pPr>
              <w:jc w:val="center"/>
              <w:rPr>
                <w:color w:val="000000"/>
              </w:rPr>
            </w:pPr>
            <w:r w:rsidRPr="007A2A36">
              <w:rPr>
                <w:color w:val="000000"/>
                <w:sz w:val="22"/>
                <w:szCs w:val="22"/>
              </w:rPr>
              <w:t>72,0</w:t>
            </w:r>
          </w:p>
        </w:tc>
      </w:tr>
      <w:tr w:rsidR="002E03A1" w:rsidRPr="007A2A36" w14:paraId="332A35B0" w14:textId="77777777" w:rsidTr="00E37B8D">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D362A3" w14:textId="77777777" w:rsidR="002E03A1" w:rsidRPr="007A2A36" w:rsidRDefault="002E03A1" w:rsidP="0030125A">
            <w:pPr>
              <w:jc w:val="center"/>
              <w:rPr>
                <w:color w:val="000000"/>
              </w:rPr>
            </w:pPr>
            <w:r w:rsidRPr="007A2A36">
              <w:rPr>
                <w:color w:val="000000"/>
                <w:sz w:val="22"/>
                <w:szCs w:val="22"/>
              </w:rPr>
              <w:t>35.</w:t>
            </w:r>
          </w:p>
        </w:tc>
        <w:tc>
          <w:tcPr>
            <w:tcW w:w="2198"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87BC03C" w14:textId="77777777" w:rsidR="002E03A1" w:rsidRPr="007A2A36" w:rsidRDefault="002E03A1" w:rsidP="0030125A">
            <w:pPr>
              <w:jc w:val="both"/>
              <w:rPr>
                <w:color w:val="000000"/>
              </w:rPr>
            </w:pP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E8AA066"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57386AC1" w14:textId="77777777" w:rsidR="002E03A1" w:rsidRPr="007A2A36" w:rsidRDefault="002E03A1" w:rsidP="0030125A">
            <w:pPr>
              <w:jc w:val="center"/>
              <w:rPr>
                <w:color w:val="000000"/>
              </w:rPr>
            </w:pPr>
            <w:r w:rsidRPr="007A2A36">
              <w:rPr>
                <w:color w:val="000000"/>
                <w:sz w:val="22"/>
                <w:szCs w:val="22"/>
              </w:rPr>
              <w:t>5,0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2A645823" w14:textId="77777777" w:rsidR="002E03A1" w:rsidRPr="007A2A36" w:rsidRDefault="002E03A1" w:rsidP="0030125A">
            <w:pPr>
              <w:jc w:val="center"/>
              <w:rPr>
                <w:color w:val="000000"/>
              </w:rPr>
            </w:pPr>
            <w:r w:rsidRPr="007A2A36">
              <w:rPr>
                <w:color w:val="000000"/>
                <w:sz w:val="22"/>
                <w:szCs w:val="22"/>
              </w:rPr>
              <w:t>5,0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66961160"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262587D6"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08D8EF2B"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055BF09C" w14:textId="77777777" w:rsidR="002E03A1" w:rsidRPr="007A2A36" w:rsidRDefault="002E03A1" w:rsidP="0030125A">
            <w:pPr>
              <w:jc w:val="center"/>
              <w:rPr>
                <w:color w:val="000000"/>
              </w:rPr>
            </w:pPr>
            <w:r w:rsidRPr="007A2A36">
              <w:rPr>
                <w:color w:val="000000"/>
                <w:sz w:val="22"/>
                <w:szCs w:val="22"/>
              </w:rPr>
              <w:t>5,0</w:t>
            </w:r>
          </w:p>
        </w:tc>
      </w:tr>
      <w:tr w:rsidR="002E03A1" w:rsidRPr="007A2A36" w14:paraId="0A83363E"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755A706F" w14:textId="77777777" w:rsidR="002E03A1" w:rsidRPr="007A2A36" w:rsidRDefault="002E03A1" w:rsidP="0030125A">
            <w:pPr>
              <w:jc w:val="center"/>
              <w:rPr>
                <w:color w:val="000000"/>
              </w:rPr>
            </w:pPr>
            <w:r w:rsidRPr="007A2A36">
              <w:rPr>
                <w:color w:val="000000"/>
                <w:sz w:val="22"/>
                <w:szCs w:val="22"/>
              </w:rPr>
              <w:t>36.</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299847D0" w14:textId="77777777" w:rsidR="002E03A1" w:rsidRPr="007A2A36" w:rsidRDefault="002E03A1" w:rsidP="0030125A">
            <w:pPr>
              <w:jc w:val="both"/>
              <w:rPr>
                <w:color w:val="000000"/>
              </w:rPr>
            </w:pPr>
            <w:r w:rsidRPr="007A2A36">
              <w:rPr>
                <w:color w:val="000000"/>
                <w:sz w:val="22"/>
                <w:szCs w:val="22"/>
              </w:rPr>
              <w:t>Срок вырубки или уборки</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5207C935" w14:textId="77777777" w:rsidR="002E03A1" w:rsidRPr="007A2A36" w:rsidRDefault="002E03A1" w:rsidP="0030125A">
            <w:pPr>
              <w:jc w:val="center"/>
              <w:rPr>
                <w:color w:val="000000"/>
              </w:rPr>
            </w:pPr>
            <w:r w:rsidRPr="007A2A36">
              <w:rPr>
                <w:color w:val="000000"/>
                <w:sz w:val="22"/>
                <w:szCs w:val="22"/>
              </w:rPr>
              <w:t>лет</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0FBEDD82" w14:textId="77777777" w:rsidR="002E03A1" w:rsidRPr="007A2A36" w:rsidRDefault="002E03A1" w:rsidP="0030125A">
            <w:pPr>
              <w:jc w:val="center"/>
              <w:rPr>
                <w:color w:val="000000"/>
              </w:rPr>
            </w:pPr>
            <w:r w:rsidRPr="007A2A36">
              <w:rPr>
                <w:color w:val="000000"/>
                <w:sz w:val="22"/>
                <w:szCs w:val="22"/>
              </w:rPr>
              <w:t>1</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2844833E" w14:textId="77777777" w:rsidR="002E03A1" w:rsidRPr="007A2A36" w:rsidRDefault="002E03A1" w:rsidP="0030125A">
            <w:pPr>
              <w:jc w:val="center"/>
              <w:rPr>
                <w:color w:val="000000"/>
              </w:rPr>
            </w:pPr>
            <w:r w:rsidRPr="007A2A36">
              <w:rPr>
                <w:color w:val="000000"/>
                <w:sz w:val="22"/>
                <w:szCs w:val="22"/>
              </w:rPr>
              <w:t>1</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676BB225" w14:textId="77777777" w:rsidR="002E03A1" w:rsidRPr="007A2A36" w:rsidRDefault="002E03A1" w:rsidP="0030125A">
            <w:pPr>
              <w:jc w:val="center"/>
              <w:rPr>
                <w:color w:val="000000"/>
              </w:rPr>
            </w:pPr>
            <w:r w:rsidRPr="007A2A36">
              <w:rPr>
                <w:color w:val="000000"/>
                <w:sz w:val="22"/>
                <w:szCs w:val="22"/>
              </w:rPr>
              <w:t>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299E205E" w14:textId="77777777" w:rsidR="002E03A1" w:rsidRPr="007A2A36" w:rsidRDefault="002E03A1" w:rsidP="0030125A">
            <w:pPr>
              <w:jc w:val="center"/>
              <w:rPr>
                <w:color w:val="000000"/>
              </w:rPr>
            </w:pPr>
            <w:r w:rsidRPr="007A2A36">
              <w:rPr>
                <w:color w:val="000000"/>
                <w:sz w:val="22"/>
                <w:szCs w:val="22"/>
              </w:rPr>
              <w:t>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324C7158" w14:textId="77777777" w:rsidR="002E03A1" w:rsidRPr="007A2A36" w:rsidRDefault="002E03A1" w:rsidP="0030125A">
            <w:pPr>
              <w:jc w:val="center"/>
              <w:rPr>
                <w:color w:val="000000"/>
              </w:rPr>
            </w:pPr>
            <w:r w:rsidRPr="007A2A36">
              <w:rPr>
                <w:color w:val="000000"/>
                <w:sz w:val="22"/>
                <w:szCs w:val="22"/>
              </w:rPr>
              <w:t>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39A5037A" w14:textId="77777777" w:rsidR="002E03A1" w:rsidRPr="007A2A36" w:rsidRDefault="002E03A1" w:rsidP="0030125A">
            <w:pPr>
              <w:jc w:val="center"/>
              <w:rPr>
                <w:color w:val="000000"/>
              </w:rPr>
            </w:pPr>
            <w:r w:rsidRPr="007A2A36">
              <w:rPr>
                <w:color w:val="000000"/>
                <w:sz w:val="22"/>
                <w:szCs w:val="22"/>
              </w:rPr>
              <w:t>1</w:t>
            </w:r>
          </w:p>
        </w:tc>
      </w:tr>
      <w:tr w:rsidR="002E03A1" w:rsidRPr="007A2A36" w14:paraId="7086622C"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66C4909C" w14:textId="77777777" w:rsidR="002E03A1" w:rsidRPr="007A2A36" w:rsidRDefault="002E03A1" w:rsidP="0030125A">
            <w:pPr>
              <w:jc w:val="center"/>
              <w:rPr>
                <w:color w:val="000000"/>
              </w:rPr>
            </w:pPr>
            <w:r w:rsidRPr="007A2A36">
              <w:rPr>
                <w:color w:val="000000"/>
                <w:sz w:val="22"/>
                <w:szCs w:val="22"/>
              </w:rPr>
              <w:lastRenderedPageBreak/>
              <w:t>37.</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1DEC9155" w14:textId="77777777" w:rsidR="002E03A1" w:rsidRPr="007A2A36" w:rsidRDefault="002E03A1" w:rsidP="0030125A">
            <w:pPr>
              <w:jc w:val="both"/>
              <w:rPr>
                <w:color w:val="000000"/>
              </w:rPr>
            </w:pPr>
            <w:r w:rsidRPr="007A2A36">
              <w:rPr>
                <w:color w:val="000000"/>
                <w:sz w:val="22"/>
                <w:szCs w:val="22"/>
              </w:rPr>
              <w:t>Ежегодный допустимый объем изъятия древесины:</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790297F"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1094A8C8"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321BCA9D"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6F38A739"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6B742CC4"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62E64D2B"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382B4F1A" w14:textId="77777777" w:rsidR="002E03A1" w:rsidRPr="007A2A36" w:rsidRDefault="002E03A1" w:rsidP="0030125A">
            <w:pPr>
              <w:jc w:val="center"/>
              <w:rPr>
                <w:color w:val="000000"/>
              </w:rPr>
            </w:pPr>
            <w:r w:rsidRPr="007A2A36">
              <w:rPr>
                <w:color w:val="000000"/>
                <w:sz w:val="22"/>
                <w:szCs w:val="22"/>
              </w:rPr>
              <w:t> </w:t>
            </w:r>
          </w:p>
        </w:tc>
      </w:tr>
      <w:tr w:rsidR="002E03A1" w:rsidRPr="007A2A36" w14:paraId="34B4CDFE"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6E7127FE" w14:textId="77777777" w:rsidR="002E03A1" w:rsidRPr="007A2A36" w:rsidRDefault="002E03A1" w:rsidP="0030125A">
            <w:pPr>
              <w:jc w:val="center"/>
              <w:rPr>
                <w:color w:val="000000"/>
              </w:rPr>
            </w:pPr>
            <w:r w:rsidRPr="007A2A36">
              <w:rPr>
                <w:color w:val="000000"/>
                <w:sz w:val="22"/>
                <w:szCs w:val="22"/>
              </w:rPr>
              <w:t>38.</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06183EC7" w14:textId="77777777" w:rsidR="002E03A1" w:rsidRPr="007A2A36" w:rsidRDefault="002E03A1" w:rsidP="0030125A">
            <w:pPr>
              <w:jc w:val="both"/>
              <w:rPr>
                <w:color w:val="000000"/>
              </w:rPr>
            </w:pPr>
            <w:r w:rsidRPr="007A2A36">
              <w:rPr>
                <w:color w:val="000000"/>
                <w:sz w:val="22"/>
                <w:szCs w:val="22"/>
              </w:rPr>
              <w:t>площадь</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B2D0360"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38E764B9" w14:textId="77777777" w:rsidR="002E03A1" w:rsidRPr="007A2A36" w:rsidRDefault="002E03A1" w:rsidP="0030125A">
            <w:pPr>
              <w:jc w:val="center"/>
              <w:rPr>
                <w:color w:val="000000"/>
              </w:rPr>
            </w:pPr>
            <w:r w:rsidRPr="007A2A36">
              <w:rPr>
                <w:color w:val="000000"/>
                <w:sz w:val="22"/>
                <w:szCs w:val="22"/>
              </w:rPr>
              <w:t>72,0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200FE7F3" w14:textId="77777777" w:rsidR="002E03A1" w:rsidRPr="007A2A36" w:rsidRDefault="002E03A1" w:rsidP="0030125A">
            <w:pPr>
              <w:jc w:val="center"/>
              <w:rPr>
                <w:color w:val="000000"/>
              </w:rPr>
            </w:pPr>
            <w:r w:rsidRPr="007A2A36">
              <w:rPr>
                <w:color w:val="000000"/>
                <w:sz w:val="22"/>
                <w:szCs w:val="22"/>
              </w:rPr>
              <w:t>72,0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1D42077B"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0925C7FD"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0975E145"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0A4FDBED" w14:textId="77777777" w:rsidR="002E03A1" w:rsidRPr="007A2A36" w:rsidRDefault="002E03A1" w:rsidP="0030125A">
            <w:pPr>
              <w:jc w:val="center"/>
              <w:rPr>
                <w:color w:val="000000"/>
              </w:rPr>
            </w:pPr>
            <w:r w:rsidRPr="007A2A36">
              <w:rPr>
                <w:color w:val="000000"/>
                <w:sz w:val="22"/>
                <w:szCs w:val="22"/>
              </w:rPr>
              <w:t>72,0</w:t>
            </w:r>
          </w:p>
        </w:tc>
      </w:tr>
      <w:tr w:rsidR="002E03A1" w:rsidRPr="007A2A36" w14:paraId="4936378D"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174F5A46" w14:textId="77777777" w:rsidR="002E03A1" w:rsidRPr="007A2A36" w:rsidRDefault="002E03A1" w:rsidP="0030125A">
            <w:pPr>
              <w:jc w:val="center"/>
              <w:rPr>
                <w:color w:val="000000"/>
              </w:rPr>
            </w:pPr>
            <w:r w:rsidRPr="007A2A36">
              <w:rPr>
                <w:color w:val="000000"/>
                <w:sz w:val="22"/>
                <w:szCs w:val="22"/>
              </w:rPr>
              <w:t>39.</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5A46F077" w14:textId="77777777" w:rsidR="002E03A1" w:rsidRPr="007A2A36" w:rsidRDefault="002E03A1" w:rsidP="0030125A">
            <w:pPr>
              <w:jc w:val="both"/>
              <w:rPr>
                <w:color w:val="000000"/>
              </w:rPr>
            </w:pPr>
            <w:r w:rsidRPr="007A2A36">
              <w:rPr>
                <w:color w:val="000000"/>
                <w:sz w:val="22"/>
                <w:szCs w:val="22"/>
              </w:rPr>
              <w:t>Выбираемый запас, всего</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E83F88B"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57E2DB3D"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35019EFC"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1A3CEBA3"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2E2887A2"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63E82D43"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5D1D5441" w14:textId="77777777" w:rsidR="002E03A1" w:rsidRPr="007A2A36" w:rsidRDefault="002E03A1" w:rsidP="0030125A">
            <w:pPr>
              <w:jc w:val="center"/>
              <w:rPr>
                <w:color w:val="000000"/>
              </w:rPr>
            </w:pPr>
            <w:r w:rsidRPr="007A2A36">
              <w:rPr>
                <w:color w:val="000000"/>
                <w:sz w:val="22"/>
                <w:szCs w:val="22"/>
              </w:rPr>
              <w:t> </w:t>
            </w:r>
          </w:p>
        </w:tc>
      </w:tr>
      <w:tr w:rsidR="002E03A1" w:rsidRPr="007A2A36" w14:paraId="75C7909A"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3FFDF251" w14:textId="77777777" w:rsidR="002E03A1" w:rsidRPr="007A2A36" w:rsidRDefault="002E03A1" w:rsidP="0030125A">
            <w:pPr>
              <w:jc w:val="center"/>
              <w:rPr>
                <w:color w:val="000000"/>
              </w:rPr>
            </w:pPr>
            <w:r w:rsidRPr="007A2A36">
              <w:rPr>
                <w:color w:val="000000"/>
                <w:sz w:val="22"/>
                <w:szCs w:val="22"/>
              </w:rPr>
              <w:t>40.</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0C45DBF4" w14:textId="77777777" w:rsidR="002E03A1" w:rsidRPr="007A2A36" w:rsidRDefault="002E03A1" w:rsidP="0030125A">
            <w:pPr>
              <w:jc w:val="both"/>
              <w:rPr>
                <w:color w:val="000000"/>
              </w:rPr>
            </w:pPr>
            <w:r w:rsidRPr="007A2A36">
              <w:rPr>
                <w:color w:val="000000"/>
                <w:sz w:val="22"/>
                <w:szCs w:val="22"/>
              </w:rPr>
              <w:t>- корневой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F13E0E7"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68A7DFC6" w14:textId="77777777" w:rsidR="002E03A1" w:rsidRPr="007A2A36" w:rsidRDefault="002E03A1" w:rsidP="0030125A">
            <w:pPr>
              <w:jc w:val="center"/>
              <w:rPr>
                <w:color w:val="000000"/>
              </w:rPr>
            </w:pPr>
            <w:r w:rsidRPr="007A2A36">
              <w:rPr>
                <w:color w:val="000000"/>
                <w:sz w:val="22"/>
                <w:szCs w:val="22"/>
              </w:rPr>
              <w:t>5,0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0B409177" w14:textId="77777777" w:rsidR="002E03A1" w:rsidRPr="007A2A36" w:rsidRDefault="002E03A1" w:rsidP="0030125A">
            <w:pPr>
              <w:jc w:val="center"/>
              <w:rPr>
                <w:color w:val="000000"/>
              </w:rPr>
            </w:pPr>
            <w:r w:rsidRPr="007A2A36">
              <w:rPr>
                <w:color w:val="000000"/>
                <w:sz w:val="22"/>
                <w:szCs w:val="22"/>
              </w:rPr>
              <w:t>5,0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4719303D"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2C5C5BDE"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6E3D26F7"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3B0CD155" w14:textId="77777777" w:rsidR="002E03A1" w:rsidRPr="007A2A36" w:rsidRDefault="002E03A1" w:rsidP="0030125A">
            <w:pPr>
              <w:jc w:val="center"/>
              <w:rPr>
                <w:color w:val="000000"/>
              </w:rPr>
            </w:pPr>
            <w:r w:rsidRPr="007A2A36">
              <w:rPr>
                <w:color w:val="000000"/>
                <w:sz w:val="22"/>
                <w:szCs w:val="22"/>
              </w:rPr>
              <w:t>5,0</w:t>
            </w:r>
          </w:p>
        </w:tc>
      </w:tr>
      <w:tr w:rsidR="002E03A1" w:rsidRPr="007A2A36" w14:paraId="51F991F5"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04036547" w14:textId="77777777" w:rsidR="002E03A1" w:rsidRPr="007A2A36" w:rsidRDefault="002E03A1" w:rsidP="0030125A">
            <w:pPr>
              <w:jc w:val="center"/>
              <w:rPr>
                <w:color w:val="000000"/>
              </w:rPr>
            </w:pPr>
            <w:r w:rsidRPr="007A2A36">
              <w:rPr>
                <w:color w:val="000000"/>
                <w:sz w:val="22"/>
                <w:szCs w:val="22"/>
              </w:rPr>
              <w:t>41.</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1150F5B1" w14:textId="77777777" w:rsidR="002E03A1" w:rsidRPr="007A2A36" w:rsidRDefault="002E03A1" w:rsidP="0030125A">
            <w:pPr>
              <w:jc w:val="both"/>
              <w:rPr>
                <w:color w:val="000000"/>
              </w:rPr>
            </w:pPr>
            <w:r w:rsidRPr="007A2A36">
              <w:rPr>
                <w:color w:val="000000"/>
                <w:sz w:val="22"/>
                <w:szCs w:val="22"/>
              </w:rPr>
              <w:t>- ликвидный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9EE30CF"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71D3672A" w14:textId="77777777" w:rsidR="002E03A1" w:rsidRPr="007A2A36" w:rsidRDefault="002E03A1" w:rsidP="0030125A">
            <w:pPr>
              <w:jc w:val="center"/>
              <w:rPr>
                <w:color w:val="000000"/>
              </w:rPr>
            </w:pPr>
            <w:r w:rsidRPr="007A2A36">
              <w:rPr>
                <w:color w:val="000000"/>
                <w:sz w:val="22"/>
                <w:szCs w:val="22"/>
              </w:rPr>
              <w:t>4,2</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56299AA9" w14:textId="77777777" w:rsidR="002E03A1" w:rsidRPr="007A2A36" w:rsidRDefault="002E03A1" w:rsidP="0030125A">
            <w:pPr>
              <w:jc w:val="center"/>
              <w:rPr>
                <w:color w:val="000000"/>
              </w:rPr>
            </w:pPr>
            <w:r w:rsidRPr="007A2A36">
              <w:rPr>
                <w:color w:val="000000"/>
                <w:sz w:val="22"/>
                <w:szCs w:val="22"/>
              </w:rPr>
              <w:t>4,2</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151F2E86"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68487816"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3F33C0AE"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3F73A123" w14:textId="77777777" w:rsidR="002E03A1" w:rsidRPr="007A2A36" w:rsidRDefault="002E03A1" w:rsidP="0030125A">
            <w:pPr>
              <w:jc w:val="center"/>
              <w:rPr>
                <w:color w:val="000000"/>
              </w:rPr>
            </w:pPr>
            <w:r w:rsidRPr="007A2A36">
              <w:rPr>
                <w:color w:val="000000"/>
                <w:sz w:val="22"/>
                <w:szCs w:val="22"/>
              </w:rPr>
              <w:t>4,2</w:t>
            </w:r>
          </w:p>
        </w:tc>
      </w:tr>
      <w:tr w:rsidR="002E03A1" w:rsidRPr="007A2A36" w14:paraId="193A971C"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6E614077" w14:textId="77777777" w:rsidR="002E03A1" w:rsidRPr="007A2A36" w:rsidRDefault="002E03A1" w:rsidP="0030125A">
            <w:pPr>
              <w:jc w:val="center"/>
              <w:rPr>
                <w:color w:val="000000"/>
              </w:rPr>
            </w:pPr>
            <w:r w:rsidRPr="007A2A36">
              <w:rPr>
                <w:color w:val="000000"/>
                <w:sz w:val="22"/>
                <w:szCs w:val="22"/>
              </w:rPr>
              <w:t>42.</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23F2F49E" w14:textId="77777777" w:rsidR="002E03A1" w:rsidRPr="007A2A36" w:rsidRDefault="002E03A1" w:rsidP="0030125A">
            <w:pPr>
              <w:jc w:val="both"/>
              <w:rPr>
                <w:color w:val="000000"/>
              </w:rPr>
            </w:pPr>
            <w:r w:rsidRPr="007A2A36">
              <w:rPr>
                <w:color w:val="000000"/>
                <w:sz w:val="22"/>
                <w:szCs w:val="22"/>
              </w:rPr>
              <w:t>- деловой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A9F0DB7"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02DE07CA" w14:textId="77777777" w:rsidR="002E03A1" w:rsidRPr="007A2A36" w:rsidRDefault="002E03A1" w:rsidP="0030125A">
            <w:pPr>
              <w:jc w:val="center"/>
              <w:rPr>
                <w:color w:val="000000"/>
              </w:rPr>
            </w:pPr>
            <w:r w:rsidRPr="007A2A36">
              <w:rPr>
                <w:color w:val="000000"/>
                <w:sz w:val="22"/>
                <w:szCs w:val="22"/>
              </w:rPr>
              <w:t>0,3</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1ADD8FDA" w14:textId="77777777" w:rsidR="002E03A1" w:rsidRPr="007A2A36" w:rsidRDefault="002E03A1" w:rsidP="0030125A">
            <w:pPr>
              <w:jc w:val="center"/>
              <w:rPr>
                <w:color w:val="000000"/>
              </w:rPr>
            </w:pPr>
            <w:r w:rsidRPr="007A2A36">
              <w:rPr>
                <w:color w:val="000000"/>
                <w:sz w:val="22"/>
                <w:szCs w:val="22"/>
              </w:rPr>
              <w:t>0,3</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40E44BE7"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1140C61F"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7CFD47A2"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1BB210C8" w14:textId="77777777" w:rsidR="002E03A1" w:rsidRPr="007A2A36" w:rsidRDefault="002E03A1" w:rsidP="0030125A">
            <w:pPr>
              <w:jc w:val="center"/>
              <w:rPr>
                <w:color w:val="000000"/>
              </w:rPr>
            </w:pPr>
            <w:r w:rsidRPr="007A2A36">
              <w:rPr>
                <w:color w:val="000000"/>
                <w:sz w:val="22"/>
                <w:szCs w:val="22"/>
              </w:rPr>
              <w:t>0,3</w:t>
            </w:r>
          </w:p>
        </w:tc>
      </w:tr>
      <w:tr w:rsidR="002E03A1" w:rsidRPr="007A2A36" w14:paraId="10A30157" w14:textId="77777777" w:rsidTr="0030125A">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C3C777" w14:textId="77777777" w:rsidR="002E03A1" w:rsidRPr="007A2A36" w:rsidRDefault="002E03A1" w:rsidP="0030125A">
            <w:pPr>
              <w:jc w:val="center"/>
              <w:rPr>
                <w:iCs/>
                <w:color w:val="000000"/>
              </w:rPr>
            </w:pPr>
            <w:r w:rsidRPr="007A2A36">
              <w:rPr>
                <w:iCs/>
                <w:color w:val="000000"/>
                <w:sz w:val="22"/>
                <w:szCs w:val="22"/>
              </w:rPr>
              <w:t>43.</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2CC80636" w14:textId="77777777" w:rsidR="002E03A1" w:rsidRPr="007A2A36" w:rsidRDefault="002E03A1" w:rsidP="0030125A">
            <w:pPr>
              <w:jc w:val="center"/>
              <w:rPr>
                <w:iCs/>
                <w:color w:val="000000"/>
              </w:rPr>
            </w:pPr>
            <w:r w:rsidRPr="007A2A36">
              <w:rPr>
                <w:iCs/>
                <w:color w:val="000000"/>
                <w:sz w:val="22"/>
                <w:szCs w:val="22"/>
              </w:rPr>
              <w:t>Порода – Осина</w:t>
            </w:r>
          </w:p>
        </w:tc>
      </w:tr>
      <w:tr w:rsidR="002E03A1" w:rsidRPr="007A2A36" w14:paraId="2FF9B6C2" w14:textId="77777777" w:rsidTr="00E37B8D">
        <w:trPr>
          <w:trHeight w:val="435"/>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77112A" w14:textId="77777777" w:rsidR="002E03A1" w:rsidRPr="007A2A36" w:rsidRDefault="002E03A1" w:rsidP="0030125A">
            <w:pPr>
              <w:jc w:val="center"/>
              <w:rPr>
                <w:color w:val="000000"/>
              </w:rPr>
            </w:pPr>
            <w:r w:rsidRPr="007A2A36">
              <w:rPr>
                <w:color w:val="000000"/>
                <w:sz w:val="22"/>
                <w:szCs w:val="22"/>
              </w:rPr>
              <w:t>44.</w:t>
            </w:r>
          </w:p>
        </w:tc>
        <w:tc>
          <w:tcPr>
            <w:tcW w:w="2198"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ADA58B0" w14:textId="77777777" w:rsidR="002E03A1" w:rsidRPr="007A2A36" w:rsidRDefault="002E03A1" w:rsidP="0030125A">
            <w:pPr>
              <w:jc w:val="both"/>
              <w:rPr>
                <w:color w:val="000000"/>
              </w:rPr>
            </w:pPr>
            <w:r w:rsidRPr="007A2A36">
              <w:rPr>
                <w:color w:val="000000"/>
                <w:sz w:val="22"/>
                <w:szCs w:val="22"/>
              </w:rPr>
              <w:t>Выявленный фонд по лесоводственным требованиям</w:t>
            </w:r>
          </w:p>
        </w:tc>
        <w:tc>
          <w:tcPr>
            <w:tcW w:w="74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5894F5F"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FB6DE09" w14:textId="77777777" w:rsidR="002E03A1" w:rsidRPr="007A2A36" w:rsidRDefault="002E03A1" w:rsidP="0030125A">
            <w:pPr>
              <w:jc w:val="center"/>
              <w:rPr>
                <w:color w:val="000000"/>
              </w:rPr>
            </w:pPr>
            <w:r w:rsidRPr="007A2A36">
              <w:rPr>
                <w:color w:val="000000"/>
                <w:sz w:val="22"/>
                <w:szCs w:val="22"/>
              </w:rPr>
              <w:t>5,0</w:t>
            </w:r>
          </w:p>
        </w:tc>
        <w:tc>
          <w:tcPr>
            <w:tcW w:w="120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570AFAC" w14:textId="77777777" w:rsidR="002E03A1" w:rsidRPr="007A2A36" w:rsidRDefault="002E03A1" w:rsidP="0030125A">
            <w:pPr>
              <w:jc w:val="center"/>
              <w:rPr>
                <w:color w:val="000000"/>
              </w:rPr>
            </w:pPr>
            <w:r w:rsidRPr="007A2A36">
              <w:rPr>
                <w:color w:val="000000"/>
                <w:sz w:val="22"/>
                <w:szCs w:val="22"/>
              </w:rPr>
              <w:t>5,0</w:t>
            </w:r>
          </w:p>
        </w:tc>
        <w:tc>
          <w:tcPr>
            <w:tcW w:w="137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F10405B"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D81F266"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D3CF8F6"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727E143" w14:textId="77777777" w:rsidR="002E03A1" w:rsidRPr="007A2A36" w:rsidRDefault="002E03A1" w:rsidP="0030125A">
            <w:pPr>
              <w:jc w:val="center"/>
              <w:rPr>
                <w:color w:val="000000"/>
              </w:rPr>
            </w:pPr>
            <w:r w:rsidRPr="007A2A36">
              <w:rPr>
                <w:color w:val="000000"/>
                <w:sz w:val="22"/>
                <w:szCs w:val="22"/>
              </w:rPr>
              <w:t>5,0</w:t>
            </w:r>
          </w:p>
        </w:tc>
      </w:tr>
      <w:tr w:rsidR="002E03A1" w:rsidRPr="007A2A36" w14:paraId="1FFB78D5" w14:textId="77777777" w:rsidTr="00E37B8D">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E50E24" w14:textId="77777777" w:rsidR="002E03A1" w:rsidRPr="007A2A36" w:rsidRDefault="002E03A1" w:rsidP="0030125A">
            <w:pPr>
              <w:jc w:val="center"/>
              <w:rPr>
                <w:color w:val="000000"/>
              </w:rPr>
            </w:pPr>
            <w:r w:rsidRPr="007A2A36">
              <w:rPr>
                <w:color w:val="000000"/>
                <w:sz w:val="22"/>
                <w:szCs w:val="22"/>
              </w:rPr>
              <w:t>45.</w:t>
            </w:r>
          </w:p>
        </w:tc>
        <w:tc>
          <w:tcPr>
            <w:tcW w:w="2198"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35C3082" w14:textId="77777777" w:rsidR="002E03A1" w:rsidRPr="007A2A36" w:rsidRDefault="002E03A1" w:rsidP="0030125A">
            <w:pPr>
              <w:jc w:val="both"/>
              <w:rPr>
                <w:color w:val="000000"/>
              </w:rPr>
            </w:pP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2BD8BE6"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3CACB186" w14:textId="77777777" w:rsidR="002E03A1" w:rsidRPr="007A2A36" w:rsidRDefault="002E03A1" w:rsidP="0030125A">
            <w:pPr>
              <w:jc w:val="center"/>
              <w:rPr>
                <w:color w:val="000000"/>
              </w:rPr>
            </w:pPr>
            <w:r w:rsidRPr="007A2A36">
              <w:rPr>
                <w:color w:val="000000"/>
                <w:sz w:val="22"/>
                <w:szCs w:val="22"/>
              </w:rPr>
              <w:t>0,4</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482339A6" w14:textId="77777777" w:rsidR="002E03A1" w:rsidRPr="007A2A36" w:rsidRDefault="002E03A1" w:rsidP="0030125A">
            <w:pPr>
              <w:jc w:val="center"/>
              <w:rPr>
                <w:color w:val="000000"/>
              </w:rPr>
            </w:pPr>
            <w:r w:rsidRPr="007A2A36">
              <w:rPr>
                <w:color w:val="000000"/>
                <w:sz w:val="22"/>
                <w:szCs w:val="22"/>
              </w:rPr>
              <w:t>0,4</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0A67693A"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3C3C9A55"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7BF9748F"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2BF98F4E" w14:textId="77777777" w:rsidR="002E03A1" w:rsidRPr="007A2A36" w:rsidRDefault="002E03A1" w:rsidP="0030125A">
            <w:pPr>
              <w:jc w:val="center"/>
              <w:rPr>
                <w:color w:val="000000"/>
              </w:rPr>
            </w:pPr>
            <w:r w:rsidRPr="007A2A36">
              <w:rPr>
                <w:color w:val="000000"/>
                <w:sz w:val="22"/>
                <w:szCs w:val="22"/>
              </w:rPr>
              <w:t>0,4</w:t>
            </w:r>
          </w:p>
        </w:tc>
      </w:tr>
      <w:tr w:rsidR="002E03A1" w:rsidRPr="007A2A36" w14:paraId="171771D9"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0D574086" w14:textId="77777777" w:rsidR="002E03A1" w:rsidRPr="007A2A36" w:rsidRDefault="002E03A1" w:rsidP="0030125A">
            <w:pPr>
              <w:jc w:val="center"/>
              <w:rPr>
                <w:color w:val="000000"/>
              </w:rPr>
            </w:pPr>
            <w:r w:rsidRPr="007A2A36">
              <w:rPr>
                <w:color w:val="000000"/>
                <w:sz w:val="22"/>
                <w:szCs w:val="22"/>
              </w:rPr>
              <w:t>46.</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6753108C" w14:textId="77777777" w:rsidR="002E03A1" w:rsidRPr="007A2A36" w:rsidRDefault="002E03A1" w:rsidP="0030125A">
            <w:pPr>
              <w:jc w:val="both"/>
              <w:rPr>
                <w:color w:val="000000"/>
              </w:rPr>
            </w:pPr>
            <w:r w:rsidRPr="007A2A36">
              <w:rPr>
                <w:color w:val="000000"/>
                <w:sz w:val="22"/>
                <w:szCs w:val="22"/>
              </w:rPr>
              <w:t>Срок вырубки или уборки</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8AEA9B7" w14:textId="77777777" w:rsidR="002E03A1" w:rsidRPr="007A2A36" w:rsidRDefault="002E03A1" w:rsidP="0030125A">
            <w:pPr>
              <w:jc w:val="center"/>
              <w:rPr>
                <w:color w:val="000000"/>
              </w:rPr>
            </w:pPr>
            <w:r w:rsidRPr="007A2A36">
              <w:rPr>
                <w:color w:val="000000"/>
                <w:sz w:val="22"/>
                <w:szCs w:val="22"/>
              </w:rPr>
              <w:t>лет</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5FB1D008" w14:textId="77777777" w:rsidR="002E03A1" w:rsidRPr="007A2A36" w:rsidRDefault="002E03A1" w:rsidP="0030125A">
            <w:pPr>
              <w:jc w:val="center"/>
              <w:rPr>
                <w:color w:val="000000"/>
              </w:rPr>
            </w:pPr>
            <w:r w:rsidRPr="007A2A36">
              <w:rPr>
                <w:color w:val="000000"/>
                <w:sz w:val="22"/>
                <w:szCs w:val="22"/>
              </w:rPr>
              <w:t>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4386BB2B" w14:textId="77777777" w:rsidR="002E03A1" w:rsidRPr="007A2A36" w:rsidRDefault="002E03A1" w:rsidP="0030125A">
            <w:pPr>
              <w:jc w:val="center"/>
              <w:rPr>
                <w:color w:val="000000"/>
              </w:rPr>
            </w:pPr>
            <w:r w:rsidRPr="007A2A36">
              <w:rPr>
                <w:color w:val="000000"/>
                <w:sz w:val="22"/>
                <w:szCs w:val="22"/>
              </w:rPr>
              <w:t>1</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22C7288E" w14:textId="77777777" w:rsidR="002E03A1" w:rsidRPr="007A2A36" w:rsidRDefault="002E03A1" w:rsidP="0030125A">
            <w:pPr>
              <w:jc w:val="center"/>
              <w:rPr>
                <w:color w:val="000000"/>
              </w:rPr>
            </w:pPr>
            <w:r w:rsidRPr="007A2A36">
              <w:rPr>
                <w:color w:val="000000"/>
                <w:sz w:val="22"/>
                <w:szCs w:val="22"/>
              </w:rPr>
              <w:t>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4D6B9173" w14:textId="77777777" w:rsidR="002E03A1" w:rsidRPr="007A2A36" w:rsidRDefault="002E03A1" w:rsidP="0030125A">
            <w:pPr>
              <w:jc w:val="center"/>
              <w:rPr>
                <w:color w:val="000000"/>
              </w:rPr>
            </w:pPr>
            <w:r w:rsidRPr="007A2A36">
              <w:rPr>
                <w:color w:val="000000"/>
                <w:sz w:val="22"/>
                <w:szCs w:val="22"/>
              </w:rPr>
              <w:t>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32B7B5A8" w14:textId="77777777" w:rsidR="002E03A1" w:rsidRPr="007A2A36" w:rsidRDefault="002E03A1" w:rsidP="0030125A">
            <w:pPr>
              <w:jc w:val="center"/>
              <w:rPr>
                <w:color w:val="000000"/>
              </w:rPr>
            </w:pPr>
            <w:r w:rsidRPr="007A2A36">
              <w:rPr>
                <w:color w:val="000000"/>
                <w:sz w:val="22"/>
                <w:szCs w:val="22"/>
              </w:rPr>
              <w:t>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4CC0AF71" w14:textId="77777777" w:rsidR="002E03A1" w:rsidRPr="007A2A36" w:rsidRDefault="002E03A1" w:rsidP="0030125A">
            <w:pPr>
              <w:jc w:val="center"/>
              <w:rPr>
                <w:color w:val="000000"/>
              </w:rPr>
            </w:pPr>
            <w:r w:rsidRPr="007A2A36">
              <w:rPr>
                <w:color w:val="000000"/>
                <w:sz w:val="22"/>
                <w:szCs w:val="22"/>
              </w:rPr>
              <w:t>0</w:t>
            </w:r>
          </w:p>
        </w:tc>
      </w:tr>
      <w:tr w:rsidR="002E03A1" w:rsidRPr="007A2A36" w14:paraId="7F16B05A"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7977459B" w14:textId="77777777" w:rsidR="002E03A1" w:rsidRPr="007A2A36" w:rsidRDefault="002E03A1" w:rsidP="0030125A">
            <w:pPr>
              <w:jc w:val="center"/>
              <w:rPr>
                <w:color w:val="000000"/>
              </w:rPr>
            </w:pPr>
            <w:r w:rsidRPr="007A2A36">
              <w:rPr>
                <w:color w:val="000000"/>
                <w:sz w:val="22"/>
                <w:szCs w:val="22"/>
              </w:rPr>
              <w:t>47.</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6FB638DA" w14:textId="77777777" w:rsidR="002E03A1" w:rsidRPr="007A2A36" w:rsidRDefault="002E03A1" w:rsidP="0030125A">
            <w:pPr>
              <w:jc w:val="both"/>
              <w:rPr>
                <w:color w:val="000000"/>
              </w:rPr>
            </w:pPr>
            <w:r w:rsidRPr="007A2A36">
              <w:rPr>
                <w:color w:val="000000"/>
                <w:sz w:val="22"/>
                <w:szCs w:val="22"/>
              </w:rPr>
              <w:t>Ежегодный допустимый объем изъятия древесины:</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CAFF29D"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44FB4EC5"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7809BE52"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28D73911"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63B4FC98"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314B2EA2"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2C48C768" w14:textId="77777777" w:rsidR="002E03A1" w:rsidRPr="007A2A36" w:rsidRDefault="002E03A1" w:rsidP="0030125A">
            <w:pPr>
              <w:jc w:val="center"/>
              <w:rPr>
                <w:color w:val="000000"/>
              </w:rPr>
            </w:pPr>
            <w:r w:rsidRPr="007A2A36">
              <w:rPr>
                <w:color w:val="000000"/>
                <w:sz w:val="22"/>
                <w:szCs w:val="22"/>
              </w:rPr>
              <w:t> </w:t>
            </w:r>
          </w:p>
        </w:tc>
      </w:tr>
      <w:tr w:rsidR="002E03A1" w:rsidRPr="007A2A36" w14:paraId="32A6B5BF"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24786927" w14:textId="77777777" w:rsidR="002E03A1" w:rsidRPr="007A2A36" w:rsidRDefault="002E03A1" w:rsidP="0030125A">
            <w:pPr>
              <w:jc w:val="center"/>
              <w:rPr>
                <w:color w:val="000000"/>
              </w:rPr>
            </w:pPr>
            <w:r w:rsidRPr="007A2A36">
              <w:rPr>
                <w:color w:val="000000"/>
                <w:sz w:val="22"/>
                <w:szCs w:val="22"/>
              </w:rPr>
              <w:t>48.</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3A66CBC5" w14:textId="77777777" w:rsidR="002E03A1" w:rsidRPr="007A2A36" w:rsidRDefault="002E03A1" w:rsidP="0030125A">
            <w:pPr>
              <w:jc w:val="both"/>
              <w:rPr>
                <w:color w:val="000000"/>
              </w:rPr>
            </w:pPr>
            <w:r w:rsidRPr="007A2A36">
              <w:rPr>
                <w:color w:val="000000"/>
                <w:sz w:val="22"/>
                <w:szCs w:val="22"/>
              </w:rPr>
              <w:t>площадь</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4A40CCD"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748BCBD7" w14:textId="77777777" w:rsidR="002E03A1" w:rsidRPr="007A2A36" w:rsidRDefault="002E03A1" w:rsidP="0030125A">
            <w:pPr>
              <w:jc w:val="center"/>
              <w:rPr>
                <w:color w:val="000000"/>
              </w:rPr>
            </w:pPr>
            <w:r w:rsidRPr="007A2A36">
              <w:rPr>
                <w:color w:val="000000"/>
                <w:sz w:val="22"/>
                <w:szCs w:val="22"/>
              </w:rPr>
              <w:t>5,0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3218003A" w14:textId="77777777" w:rsidR="002E03A1" w:rsidRPr="007A2A36" w:rsidRDefault="002E03A1" w:rsidP="0030125A">
            <w:pPr>
              <w:jc w:val="center"/>
              <w:rPr>
                <w:color w:val="000000"/>
              </w:rPr>
            </w:pPr>
            <w:r w:rsidRPr="007A2A36">
              <w:rPr>
                <w:color w:val="000000"/>
                <w:sz w:val="22"/>
                <w:szCs w:val="22"/>
              </w:rPr>
              <w:t>5,0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5DCD7421"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2DED05A2"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78FDE40D"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3F22BC83" w14:textId="77777777" w:rsidR="002E03A1" w:rsidRPr="007A2A36" w:rsidRDefault="002E03A1" w:rsidP="0030125A">
            <w:pPr>
              <w:jc w:val="center"/>
              <w:rPr>
                <w:color w:val="000000"/>
              </w:rPr>
            </w:pPr>
            <w:r w:rsidRPr="007A2A36">
              <w:rPr>
                <w:color w:val="000000"/>
                <w:sz w:val="22"/>
                <w:szCs w:val="22"/>
              </w:rPr>
              <w:t>5,0</w:t>
            </w:r>
          </w:p>
        </w:tc>
      </w:tr>
      <w:tr w:rsidR="002E03A1" w:rsidRPr="007A2A36" w14:paraId="5926DC56"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40973727" w14:textId="77777777" w:rsidR="002E03A1" w:rsidRPr="007A2A36" w:rsidRDefault="002E03A1" w:rsidP="0030125A">
            <w:pPr>
              <w:jc w:val="center"/>
              <w:rPr>
                <w:color w:val="000000"/>
              </w:rPr>
            </w:pPr>
            <w:r w:rsidRPr="007A2A36">
              <w:rPr>
                <w:color w:val="000000"/>
                <w:sz w:val="22"/>
                <w:szCs w:val="22"/>
              </w:rPr>
              <w:t>49.</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042BBA0C" w14:textId="77777777" w:rsidR="002E03A1" w:rsidRPr="007A2A36" w:rsidRDefault="002E03A1" w:rsidP="0030125A">
            <w:pPr>
              <w:jc w:val="both"/>
              <w:rPr>
                <w:color w:val="000000"/>
              </w:rPr>
            </w:pPr>
            <w:r w:rsidRPr="007A2A36">
              <w:rPr>
                <w:color w:val="000000"/>
                <w:sz w:val="22"/>
                <w:szCs w:val="22"/>
              </w:rPr>
              <w:t>Выбираемый запас, всего</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C8D20E6"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6D33D66B"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78B5AFEB"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6D2ABDAF"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1BBBD165"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0F5CDC0C"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78726F5B" w14:textId="77777777" w:rsidR="002E03A1" w:rsidRPr="007A2A36" w:rsidRDefault="002E03A1" w:rsidP="0030125A">
            <w:pPr>
              <w:jc w:val="center"/>
              <w:rPr>
                <w:color w:val="000000"/>
              </w:rPr>
            </w:pPr>
            <w:r w:rsidRPr="007A2A36">
              <w:rPr>
                <w:color w:val="000000"/>
                <w:sz w:val="22"/>
                <w:szCs w:val="22"/>
              </w:rPr>
              <w:t> </w:t>
            </w:r>
          </w:p>
        </w:tc>
      </w:tr>
      <w:tr w:rsidR="002E03A1" w:rsidRPr="007A2A36" w14:paraId="2E9D65BE"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42DFA6D5" w14:textId="77777777" w:rsidR="002E03A1" w:rsidRPr="007A2A36" w:rsidRDefault="002E03A1" w:rsidP="0030125A">
            <w:pPr>
              <w:jc w:val="center"/>
              <w:rPr>
                <w:color w:val="000000"/>
              </w:rPr>
            </w:pPr>
            <w:r w:rsidRPr="007A2A36">
              <w:rPr>
                <w:color w:val="000000"/>
                <w:sz w:val="22"/>
                <w:szCs w:val="22"/>
              </w:rPr>
              <w:t>50.</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1910202F" w14:textId="77777777" w:rsidR="002E03A1" w:rsidRPr="007A2A36" w:rsidRDefault="002E03A1" w:rsidP="0030125A">
            <w:pPr>
              <w:jc w:val="both"/>
              <w:rPr>
                <w:color w:val="000000"/>
              </w:rPr>
            </w:pPr>
            <w:r w:rsidRPr="007A2A36">
              <w:rPr>
                <w:color w:val="000000"/>
                <w:sz w:val="22"/>
                <w:szCs w:val="22"/>
              </w:rPr>
              <w:t>- корневой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AAF66A5"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56018AED" w14:textId="77777777" w:rsidR="002E03A1" w:rsidRPr="007A2A36" w:rsidRDefault="002E03A1" w:rsidP="0030125A">
            <w:pPr>
              <w:jc w:val="center"/>
              <w:rPr>
                <w:color w:val="000000"/>
              </w:rPr>
            </w:pPr>
            <w:r w:rsidRPr="007A2A36">
              <w:rPr>
                <w:color w:val="000000"/>
                <w:sz w:val="22"/>
                <w:szCs w:val="22"/>
              </w:rPr>
              <w:t>0,4</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143B8EC7" w14:textId="77777777" w:rsidR="002E03A1" w:rsidRPr="007A2A36" w:rsidRDefault="002E03A1" w:rsidP="0030125A">
            <w:pPr>
              <w:jc w:val="center"/>
              <w:rPr>
                <w:color w:val="000000"/>
              </w:rPr>
            </w:pPr>
            <w:r w:rsidRPr="007A2A36">
              <w:rPr>
                <w:color w:val="000000"/>
                <w:sz w:val="22"/>
                <w:szCs w:val="22"/>
              </w:rPr>
              <w:t>0,4</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4BE11241"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148616AA"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7720436F"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2BC7E4B3" w14:textId="77777777" w:rsidR="002E03A1" w:rsidRPr="007A2A36" w:rsidRDefault="002E03A1" w:rsidP="0030125A">
            <w:pPr>
              <w:jc w:val="center"/>
              <w:rPr>
                <w:color w:val="000000"/>
              </w:rPr>
            </w:pPr>
            <w:r w:rsidRPr="007A2A36">
              <w:rPr>
                <w:color w:val="000000"/>
                <w:sz w:val="22"/>
                <w:szCs w:val="22"/>
              </w:rPr>
              <w:t>0,4</w:t>
            </w:r>
          </w:p>
        </w:tc>
      </w:tr>
      <w:tr w:rsidR="002E03A1" w:rsidRPr="007A2A36" w14:paraId="47367BF7"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67550522" w14:textId="77777777" w:rsidR="002E03A1" w:rsidRPr="007A2A36" w:rsidRDefault="002E03A1" w:rsidP="0030125A">
            <w:pPr>
              <w:jc w:val="center"/>
              <w:rPr>
                <w:color w:val="000000"/>
              </w:rPr>
            </w:pPr>
            <w:r w:rsidRPr="007A2A36">
              <w:rPr>
                <w:color w:val="000000"/>
                <w:sz w:val="22"/>
                <w:szCs w:val="22"/>
              </w:rPr>
              <w:t>51.</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43B2E4C2" w14:textId="77777777" w:rsidR="002E03A1" w:rsidRPr="007A2A36" w:rsidRDefault="002E03A1" w:rsidP="0030125A">
            <w:pPr>
              <w:jc w:val="both"/>
              <w:rPr>
                <w:color w:val="000000"/>
              </w:rPr>
            </w:pPr>
            <w:r w:rsidRPr="007A2A36">
              <w:rPr>
                <w:color w:val="000000"/>
                <w:sz w:val="22"/>
                <w:szCs w:val="22"/>
              </w:rPr>
              <w:t>- ликвидный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40FEC689"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09134A5E" w14:textId="77777777" w:rsidR="002E03A1" w:rsidRPr="007A2A36" w:rsidRDefault="002E03A1" w:rsidP="0030125A">
            <w:pPr>
              <w:jc w:val="center"/>
              <w:rPr>
                <w:color w:val="000000"/>
              </w:rPr>
            </w:pPr>
            <w:r w:rsidRPr="007A2A36">
              <w:rPr>
                <w:color w:val="000000"/>
                <w:sz w:val="22"/>
                <w:szCs w:val="22"/>
              </w:rPr>
              <w:t>0,3</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4418AE66" w14:textId="77777777" w:rsidR="002E03A1" w:rsidRPr="007A2A36" w:rsidRDefault="002E03A1" w:rsidP="0030125A">
            <w:pPr>
              <w:jc w:val="center"/>
              <w:rPr>
                <w:color w:val="000000"/>
              </w:rPr>
            </w:pPr>
            <w:r w:rsidRPr="007A2A36">
              <w:rPr>
                <w:color w:val="000000"/>
                <w:sz w:val="22"/>
                <w:szCs w:val="22"/>
              </w:rPr>
              <w:t>0,3</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01E74604"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2075BB75"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5FA52D3A"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5EC503FA" w14:textId="77777777" w:rsidR="002E03A1" w:rsidRPr="007A2A36" w:rsidRDefault="002E03A1" w:rsidP="0030125A">
            <w:pPr>
              <w:jc w:val="center"/>
              <w:rPr>
                <w:color w:val="000000"/>
              </w:rPr>
            </w:pPr>
            <w:r w:rsidRPr="007A2A36">
              <w:rPr>
                <w:color w:val="000000"/>
                <w:sz w:val="22"/>
                <w:szCs w:val="22"/>
              </w:rPr>
              <w:t>0,3</w:t>
            </w:r>
          </w:p>
        </w:tc>
      </w:tr>
      <w:tr w:rsidR="002E03A1" w:rsidRPr="007A2A36" w14:paraId="110C72D2"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103E8D06" w14:textId="77777777" w:rsidR="002E03A1" w:rsidRPr="007A2A36" w:rsidRDefault="002E03A1" w:rsidP="0030125A">
            <w:pPr>
              <w:jc w:val="center"/>
              <w:rPr>
                <w:color w:val="000000"/>
              </w:rPr>
            </w:pPr>
            <w:r w:rsidRPr="007A2A36">
              <w:rPr>
                <w:color w:val="000000"/>
                <w:sz w:val="22"/>
                <w:szCs w:val="22"/>
              </w:rPr>
              <w:t>52.</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4AB4CDEF" w14:textId="77777777" w:rsidR="002E03A1" w:rsidRPr="007A2A36" w:rsidRDefault="002E03A1" w:rsidP="0030125A">
            <w:pPr>
              <w:jc w:val="both"/>
              <w:rPr>
                <w:color w:val="000000"/>
              </w:rPr>
            </w:pPr>
            <w:r w:rsidRPr="007A2A36">
              <w:rPr>
                <w:color w:val="000000"/>
                <w:sz w:val="22"/>
                <w:szCs w:val="22"/>
              </w:rPr>
              <w:t>- деловой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54D30DB"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4D57EBAB" w14:textId="77777777" w:rsidR="002E03A1" w:rsidRPr="007A2A36" w:rsidRDefault="002E03A1" w:rsidP="0030125A">
            <w:pPr>
              <w:jc w:val="center"/>
              <w:rPr>
                <w:color w:val="000000"/>
              </w:rPr>
            </w:pPr>
            <w:r w:rsidRPr="007A2A36">
              <w:rPr>
                <w:color w:val="000000"/>
                <w:sz w:val="22"/>
                <w:szCs w:val="22"/>
              </w:rPr>
              <w:t>0,0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40F8DC1B" w14:textId="77777777" w:rsidR="002E03A1" w:rsidRPr="007A2A36" w:rsidRDefault="002E03A1" w:rsidP="0030125A">
            <w:pPr>
              <w:jc w:val="center"/>
              <w:rPr>
                <w:color w:val="000000"/>
              </w:rPr>
            </w:pPr>
            <w:r w:rsidRPr="007A2A36">
              <w:rPr>
                <w:color w:val="000000"/>
                <w:sz w:val="22"/>
                <w:szCs w:val="22"/>
              </w:rPr>
              <w:t>0,0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2620E19C"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567BE36E"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69D0D0EB"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0AEBBF09" w14:textId="77777777" w:rsidR="002E03A1" w:rsidRPr="007A2A36" w:rsidRDefault="002E03A1" w:rsidP="0030125A">
            <w:pPr>
              <w:jc w:val="center"/>
              <w:rPr>
                <w:color w:val="000000"/>
              </w:rPr>
            </w:pPr>
            <w:r w:rsidRPr="007A2A36">
              <w:rPr>
                <w:color w:val="000000"/>
                <w:sz w:val="22"/>
                <w:szCs w:val="22"/>
              </w:rPr>
              <w:t>0,0</w:t>
            </w:r>
          </w:p>
        </w:tc>
      </w:tr>
      <w:tr w:rsidR="002E03A1" w:rsidRPr="007A2A36" w14:paraId="785E7AA4" w14:textId="77777777" w:rsidTr="0030125A">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9D9EC2" w14:textId="77777777" w:rsidR="002E03A1" w:rsidRPr="007A2A36" w:rsidRDefault="002E03A1" w:rsidP="0030125A">
            <w:pPr>
              <w:jc w:val="center"/>
              <w:rPr>
                <w:iCs/>
                <w:color w:val="000000"/>
              </w:rPr>
            </w:pPr>
            <w:r w:rsidRPr="007A2A36">
              <w:rPr>
                <w:iCs/>
                <w:color w:val="000000"/>
                <w:sz w:val="22"/>
                <w:szCs w:val="22"/>
              </w:rPr>
              <w:t>53.</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tcPr>
          <w:p w14:paraId="2AE0425C" w14:textId="77777777" w:rsidR="002E03A1" w:rsidRPr="007A2A36" w:rsidRDefault="002E03A1" w:rsidP="0030125A">
            <w:pPr>
              <w:jc w:val="center"/>
              <w:rPr>
                <w:i/>
                <w:iCs/>
                <w:color w:val="000000"/>
              </w:rPr>
            </w:pPr>
            <w:r w:rsidRPr="007A2A36">
              <w:rPr>
                <w:iCs/>
                <w:color w:val="000000"/>
                <w:sz w:val="22"/>
                <w:szCs w:val="22"/>
              </w:rPr>
              <w:t>Итого мягколиственных</w:t>
            </w:r>
          </w:p>
        </w:tc>
      </w:tr>
      <w:tr w:rsidR="002E03A1" w:rsidRPr="007A2A36" w14:paraId="10D5C37C" w14:textId="77777777" w:rsidTr="00E37B8D">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93E0C2" w14:textId="77777777" w:rsidR="002E03A1" w:rsidRPr="007A2A36" w:rsidRDefault="002E03A1" w:rsidP="0030125A">
            <w:pPr>
              <w:jc w:val="center"/>
              <w:rPr>
                <w:color w:val="000000"/>
              </w:rPr>
            </w:pPr>
            <w:r w:rsidRPr="007A2A36">
              <w:rPr>
                <w:color w:val="000000"/>
                <w:sz w:val="22"/>
                <w:szCs w:val="22"/>
              </w:rPr>
              <w:t>54.</w:t>
            </w:r>
          </w:p>
        </w:tc>
        <w:tc>
          <w:tcPr>
            <w:tcW w:w="2198"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32263FE" w14:textId="77777777" w:rsidR="002E03A1" w:rsidRPr="007A2A36" w:rsidRDefault="002E03A1" w:rsidP="0030125A">
            <w:pPr>
              <w:jc w:val="both"/>
              <w:rPr>
                <w:color w:val="000000"/>
              </w:rPr>
            </w:pPr>
            <w:r w:rsidRPr="007A2A36">
              <w:rPr>
                <w:color w:val="000000"/>
                <w:sz w:val="22"/>
                <w:szCs w:val="22"/>
              </w:rPr>
              <w:t>Выявленный фонд по лесоводственным требованиям</w:t>
            </w:r>
          </w:p>
        </w:tc>
        <w:tc>
          <w:tcPr>
            <w:tcW w:w="74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962E83A"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273FAED" w14:textId="77777777" w:rsidR="002E03A1" w:rsidRPr="007A2A36" w:rsidRDefault="002E03A1" w:rsidP="0030125A">
            <w:pPr>
              <w:jc w:val="center"/>
              <w:rPr>
                <w:color w:val="000000"/>
              </w:rPr>
            </w:pPr>
            <w:r w:rsidRPr="007A2A36">
              <w:rPr>
                <w:color w:val="000000"/>
                <w:sz w:val="22"/>
                <w:szCs w:val="22"/>
              </w:rPr>
              <w:t>77,0</w:t>
            </w:r>
          </w:p>
        </w:tc>
        <w:tc>
          <w:tcPr>
            <w:tcW w:w="120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66E0143" w14:textId="77777777" w:rsidR="002E03A1" w:rsidRPr="007A2A36" w:rsidRDefault="002E03A1" w:rsidP="0030125A">
            <w:pPr>
              <w:jc w:val="center"/>
              <w:rPr>
                <w:color w:val="000000"/>
              </w:rPr>
            </w:pPr>
            <w:r w:rsidRPr="007A2A36">
              <w:rPr>
                <w:color w:val="000000"/>
                <w:sz w:val="22"/>
                <w:szCs w:val="22"/>
              </w:rPr>
              <w:t>77,0</w:t>
            </w:r>
          </w:p>
        </w:tc>
        <w:tc>
          <w:tcPr>
            <w:tcW w:w="137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330C6E"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270AE6D"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7E07CF7"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A26E2C1" w14:textId="77777777" w:rsidR="002E03A1" w:rsidRPr="007A2A36" w:rsidRDefault="002E03A1" w:rsidP="0030125A">
            <w:pPr>
              <w:jc w:val="center"/>
              <w:rPr>
                <w:color w:val="000000"/>
              </w:rPr>
            </w:pPr>
            <w:r w:rsidRPr="007A2A36">
              <w:rPr>
                <w:color w:val="000000"/>
                <w:sz w:val="22"/>
                <w:szCs w:val="22"/>
              </w:rPr>
              <w:t>77,0</w:t>
            </w:r>
          </w:p>
        </w:tc>
      </w:tr>
      <w:tr w:rsidR="002E03A1" w:rsidRPr="007A2A36" w14:paraId="4E4927DF" w14:textId="77777777" w:rsidTr="00E37B8D">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B91674" w14:textId="77777777" w:rsidR="002E03A1" w:rsidRPr="007A2A36" w:rsidRDefault="002E03A1" w:rsidP="0030125A">
            <w:pPr>
              <w:jc w:val="center"/>
              <w:rPr>
                <w:color w:val="000000"/>
              </w:rPr>
            </w:pPr>
            <w:r w:rsidRPr="007A2A36">
              <w:rPr>
                <w:color w:val="000000"/>
                <w:sz w:val="22"/>
                <w:szCs w:val="22"/>
              </w:rPr>
              <w:t>55.</w:t>
            </w:r>
          </w:p>
        </w:tc>
        <w:tc>
          <w:tcPr>
            <w:tcW w:w="2198"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E9F5901" w14:textId="77777777" w:rsidR="002E03A1" w:rsidRPr="007A2A36" w:rsidRDefault="002E03A1" w:rsidP="0030125A">
            <w:pPr>
              <w:jc w:val="both"/>
              <w:rPr>
                <w:color w:val="000000"/>
              </w:rPr>
            </w:pP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2262E63"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6DCE808D" w14:textId="77777777" w:rsidR="002E03A1" w:rsidRPr="007A2A36" w:rsidRDefault="002E03A1" w:rsidP="0030125A">
            <w:pPr>
              <w:jc w:val="center"/>
              <w:rPr>
                <w:color w:val="000000"/>
              </w:rPr>
            </w:pPr>
            <w:r w:rsidRPr="007A2A36">
              <w:rPr>
                <w:color w:val="000000"/>
                <w:sz w:val="22"/>
                <w:szCs w:val="22"/>
              </w:rPr>
              <w:t>5,4</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26269357" w14:textId="77777777" w:rsidR="002E03A1" w:rsidRPr="007A2A36" w:rsidRDefault="002E03A1" w:rsidP="0030125A">
            <w:pPr>
              <w:jc w:val="center"/>
              <w:rPr>
                <w:color w:val="000000"/>
              </w:rPr>
            </w:pPr>
            <w:r w:rsidRPr="007A2A36">
              <w:rPr>
                <w:color w:val="000000"/>
                <w:sz w:val="22"/>
                <w:szCs w:val="22"/>
              </w:rPr>
              <w:t>5,4</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30EF3CA9"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64F6E0E1"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6E1E0E7F"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121F1A85" w14:textId="77777777" w:rsidR="002E03A1" w:rsidRPr="007A2A36" w:rsidRDefault="002E03A1" w:rsidP="0030125A">
            <w:pPr>
              <w:jc w:val="center"/>
              <w:rPr>
                <w:color w:val="000000"/>
              </w:rPr>
            </w:pPr>
            <w:r w:rsidRPr="007A2A36">
              <w:rPr>
                <w:color w:val="000000"/>
                <w:sz w:val="22"/>
                <w:szCs w:val="22"/>
              </w:rPr>
              <w:t>5,4</w:t>
            </w:r>
          </w:p>
        </w:tc>
      </w:tr>
      <w:tr w:rsidR="002E03A1" w:rsidRPr="007A2A36" w14:paraId="3DAF47BF"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678B81C2" w14:textId="77777777" w:rsidR="002E03A1" w:rsidRPr="007A2A36" w:rsidRDefault="002E03A1" w:rsidP="0030125A">
            <w:pPr>
              <w:jc w:val="center"/>
              <w:rPr>
                <w:color w:val="000000"/>
              </w:rPr>
            </w:pPr>
            <w:r w:rsidRPr="007A2A36">
              <w:rPr>
                <w:color w:val="000000"/>
                <w:sz w:val="22"/>
                <w:szCs w:val="22"/>
              </w:rPr>
              <w:t>56.</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6DFDD0F5" w14:textId="77777777" w:rsidR="002E03A1" w:rsidRPr="007A2A36" w:rsidRDefault="002E03A1" w:rsidP="0030125A">
            <w:pPr>
              <w:jc w:val="both"/>
              <w:rPr>
                <w:color w:val="000000"/>
              </w:rPr>
            </w:pPr>
            <w:r w:rsidRPr="007A2A36">
              <w:rPr>
                <w:color w:val="000000"/>
                <w:sz w:val="22"/>
                <w:szCs w:val="22"/>
              </w:rPr>
              <w:t>Срок вырубки или уборки</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D462CE8" w14:textId="77777777" w:rsidR="002E03A1" w:rsidRPr="007A2A36" w:rsidRDefault="002E03A1" w:rsidP="0030125A">
            <w:pPr>
              <w:jc w:val="center"/>
              <w:rPr>
                <w:color w:val="000000"/>
              </w:rPr>
            </w:pPr>
            <w:r w:rsidRPr="007A2A36">
              <w:rPr>
                <w:color w:val="000000"/>
                <w:sz w:val="22"/>
                <w:szCs w:val="22"/>
              </w:rPr>
              <w:t>лет</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48359B52" w14:textId="77777777" w:rsidR="002E03A1" w:rsidRPr="007A2A36" w:rsidRDefault="002E03A1" w:rsidP="0030125A">
            <w:pPr>
              <w:jc w:val="center"/>
              <w:rPr>
                <w:color w:val="000000"/>
              </w:rPr>
            </w:pPr>
            <w:r w:rsidRPr="007A2A36">
              <w:rPr>
                <w:color w:val="000000"/>
                <w:sz w:val="22"/>
                <w:szCs w:val="22"/>
              </w:rPr>
              <w:t>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4B9466DD" w14:textId="77777777" w:rsidR="002E03A1" w:rsidRPr="007A2A36" w:rsidRDefault="002E03A1" w:rsidP="0030125A">
            <w:pPr>
              <w:jc w:val="center"/>
              <w:rPr>
                <w:color w:val="000000"/>
              </w:rPr>
            </w:pPr>
            <w:r w:rsidRPr="007A2A36">
              <w:rPr>
                <w:color w:val="000000"/>
                <w:sz w:val="22"/>
                <w:szCs w:val="22"/>
              </w:rPr>
              <w:t>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173B1078" w14:textId="77777777" w:rsidR="002E03A1" w:rsidRPr="007A2A36" w:rsidRDefault="002E03A1" w:rsidP="0030125A">
            <w:pPr>
              <w:jc w:val="center"/>
              <w:rPr>
                <w:color w:val="000000"/>
              </w:rPr>
            </w:pPr>
            <w:r w:rsidRPr="007A2A36">
              <w:rPr>
                <w:color w:val="000000"/>
                <w:sz w:val="22"/>
                <w:szCs w:val="22"/>
              </w:rPr>
              <w:t>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4FF37973" w14:textId="77777777" w:rsidR="002E03A1" w:rsidRPr="007A2A36" w:rsidRDefault="002E03A1" w:rsidP="0030125A">
            <w:pPr>
              <w:jc w:val="center"/>
              <w:rPr>
                <w:color w:val="000000"/>
              </w:rPr>
            </w:pPr>
            <w:r w:rsidRPr="007A2A36">
              <w:rPr>
                <w:color w:val="000000"/>
                <w:sz w:val="22"/>
                <w:szCs w:val="22"/>
              </w:rPr>
              <w:t>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4A8710E9" w14:textId="77777777" w:rsidR="002E03A1" w:rsidRPr="007A2A36" w:rsidRDefault="002E03A1" w:rsidP="0030125A">
            <w:pPr>
              <w:jc w:val="center"/>
              <w:rPr>
                <w:color w:val="000000"/>
              </w:rPr>
            </w:pPr>
            <w:r w:rsidRPr="007A2A36">
              <w:rPr>
                <w:color w:val="000000"/>
                <w:sz w:val="22"/>
                <w:szCs w:val="22"/>
              </w:rPr>
              <w:t>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3AA09635" w14:textId="77777777" w:rsidR="002E03A1" w:rsidRPr="007A2A36" w:rsidRDefault="002E03A1" w:rsidP="0030125A">
            <w:pPr>
              <w:jc w:val="center"/>
              <w:rPr>
                <w:color w:val="000000"/>
              </w:rPr>
            </w:pPr>
            <w:r w:rsidRPr="007A2A36">
              <w:rPr>
                <w:color w:val="000000"/>
                <w:sz w:val="22"/>
                <w:szCs w:val="22"/>
              </w:rPr>
              <w:t>0</w:t>
            </w:r>
          </w:p>
        </w:tc>
      </w:tr>
      <w:tr w:rsidR="002E03A1" w:rsidRPr="007A2A36" w14:paraId="3885CE66"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086031B9" w14:textId="77777777" w:rsidR="002E03A1" w:rsidRPr="007A2A36" w:rsidRDefault="002E03A1" w:rsidP="0030125A">
            <w:pPr>
              <w:jc w:val="center"/>
              <w:rPr>
                <w:color w:val="000000"/>
              </w:rPr>
            </w:pPr>
            <w:r w:rsidRPr="007A2A36">
              <w:rPr>
                <w:color w:val="000000"/>
                <w:sz w:val="22"/>
                <w:szCs w:val="22"/>
              </w:rPr>
              <w:t>57.</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6D6036AF" w14:textId="77777777" w:rsidR="002E03A1" w:rsidRPr="007A2A36" w:rsidRDefault="002E03A1" w:rsidP="0030125A">
            <w:pPr>
              <w:jc w:val="both"/>
              <w:rPr>
                <w:color w:val="000000"/>
              </w:rPr>
            </w:pPr>
            <w:r w:rsidRPr="007A2A36">
              <w:rPr>
                <w:color w:val="000000"/>
                <w:sz w:val="22"/>
                <w:szCs w:val="22"/>
              </w:rPr>
              <w:t>Ежегодный допустимый объем изъятия древесины:</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F1EC56C"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7A887ECC"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61754BA6"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6BE3FCBD"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2463CBE8"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239256D4"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4019CACC" w14:textId="77777777" w:rsidR="002E03A1" w:rsidRPr="007A2A36" w:rsidRDefault="002E03A1" w:rsidP="0030125A">
            <w:pPr>
              <w:jc w:val="center"/>
              <w:rPr>
                <w:color w:val="000000"/>
              </w:rPr>
            </w:pPr>
            <w:r w:rsidRPr="007A2A36">
              <w:rPr>
                <w:color w:val="000000"/>
                <w:sz w:val="22"/>
                <w:szCs w:val="22"/>
              </w:rPr>
              <w:t> </w:t>
            </w:r>
          </w:p>
        </w:tc>
      </w:tr>
      <w:tr w:rsidR="002E03A1" w:rsidRPr="007A2A36" w14:paraId="460EA032"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004BF42D" w14:textId="77777777" w:rsidR="002E03A1" w:rsidRPr="007A2A36" w:rsidRDefault="002E03A1" w:rsidP="0030125A">
            <w:pPr>
              <w:jc w:val="center"/>
              <w:rPr>
                <w:color w:val="000000"/>
              </w:rPr>
            </w:pPr>
            <w:r w:rsidRPr="007A2A36">
              <w:rPr>
                <w:color w:val="000000"/>
                <w:sz w:val="22"/>
                <w:szCs w:val="22"/>
              </w:rPr>
              <w:t>58.</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7CE32302" w14:textId="77777777" w:rsidR="002E03A1" w:rsidRPr="007A2A36" w:rsidRDefault="002E03A1" w:rsidP="0030125A">
            <w:pPr>
              <w:jc w:val="both"/>
              <w:rPr>
                <w:color w:val="000000"/>
              </w:rPr>
            </w:pPr>
            <w:r w:rsidRPr="007A2A36">
              <w:rPr>
                <w:color w:val="000000"/>
                <w:sz w:val="22"/>
                <w:szCs w:val="22"/>
              </w:rPr>
              <w:t>площадь</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0C2FA91"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431351AF" w14:textId="77777777" w:rsidR="002E03A1" w:rsidRPr="007A2A36" w:rsidRDefault="002E03A1" w:rsidP="0030125A">
            <w:pPr>
              <w:jc w:val="center"/>
              <w:rPr>
                <w:color w:val="000000"/>
              </w:rPr>
            </w:pPr>
            <w:r w:rsidRPr="007A2A36">
              <w:rPr>
                <w:color w:val="000000"/>
                <w:sz w:val="22"/>
                <w:szCs w:val="22"/>
              </w:rPr>
              <w:t>77,0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57318B94" w14:textId="77777777" w:rsidR="002E03A1" w:rsidRPr="007A2A36" w:rsidRDefault="002E03A1" w:rsidP="0030125A">
            <w:pPr>
              <w:jc w:val="center"/>
              <w:rPr>
                <w:color w:val="000000"/>
              </w:rPr>
            </w:pPr>
            <w:r w:rsidRPr="007A2A36">
              <w:rPr>
                <w:color w:val="000000"/>
                <w:sz w:val="22"/>
                <w:szCs w:val="22"/>
              </w:rPr>
              <w:t>77,0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22C480EA"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679243CF"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71403BE1"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48462538" w14:textId="77777777" w:rsidR="002E03A1" w:rsidRPr="007A2A36" w:rsidRDefault="002E03A1" w:rsidP="0030125A">
            <w:pPr>
              <w:jc w:val="center"/>
              <w:rPr>
                <w:color w:val="000000"/>
              </w:rPr>
            </w:pPr>
            <w:r w:rsidRPr="007A2A36">
              <w:rPr>
                <w:color w:val="000000"/>
                <w:sz w:val="22"/>
                <w:szCs w:val="22"/>
              </w:rPr>
              <w:t>77,0</w:t>
            </w:r>
          </w:p>
        </w:tc>
      </w:tr>
      <w:tr w:rsidR="002E03A1" w:rsidRPr="007A2A36" w14:paraId="164B37D4"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3A24899D" w14:textId="77777777" w:rsidR="002E03A1" w:rsidRPr="007A2A36" w:rsidRDefault="002E03A1" w:rsidP="0030125A">
            <w:pPr>
              <w:jc w:val="center"/>
              <w:rPr>
                <w:color w:val="000000"/>
              </w:rPr>
            </w:pPr>
            <w:r w:rsidRPr="007A2A36">
              <w:rPr>
                <w:color w:val="000000"/>
                <w:sz w:val="22"/>
                <w:szCs w:val="22"/>
              </w:rPr>
              <w:t>59.</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26C011A5" w14:textId="77777777" w:rsidR="002E03A1" w:rsidRPr="007A2A36" w:rsidRDefault="002E03A1" w:rsidP="0030125A">
            <w:pPr>
              <w:jc w:val="both"/>
              <w:rPr>
                <w:color w:val="000000"/>
              </w:rPr>
            </w:pPr>
            <w:r w:rsidRPr="007A2A36">
              <w:rPr>
                <w:color w:val="000000"/>
                <w:sz w:val="22"/>
                <w:szCs w:val="22"/>
              </w:rPr>
              <w:t>Выбираемый запас, всего</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171B6F7"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7284FB44"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72A8623A"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40CD3518"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1B7AB476"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4D69C512"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6DBA11D6" w14:textId="77777777" w:rsidR="002E03A1" w:rsidRPr="007A2A36" w:rsidRDefault="002E03A1" w:rsidP="0030125A">
            <w:pPr>
              <w:jc w:val="center"/>
              <w:rPr>
                <w:color w:val="000000"/>
              </w:rPr>
            </w:pPr>
            <w:r w:rsidRPr="007A2A36">
              <w:rPr>
                <w:color w:val="000000"/>
                <w:sz w:val="22"/>
                <w:szCs w:val="22"/>
              </w:rPr>
              <w:t> </w:t>
            </w:r>
          </w:p>
        </w:tc>
      </w:tr>
      <w:tr w:rsidR="002E03A1" w:rsidRPr="007A2A36" w14:paraId="3FE1CA83"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5EA987DF" w14:textId="77777777" w:rsidR="002E03A1" w:rsidRPr="007A2A36" w:rsidRDefault="002E03A1" w:rsidP="0030125A">
            <w:pPr>
              <w:jc w:val="center"/>
              <w:rPr>
                <w:color w:val="000000"/>
              </w:rPr>
            </w:pPr>
            <w:r w:rsidRPr="007A2A36">
              <w:rPr>
                <w:color w:val="000000"/>
                <w:sz w:val="22"/>
                <w:szCs w:val="22"/>
              </w:rPr>
              <w:t>60.</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28CE5745" w14:textId="77777777" w:rsidR="002E03A1" w:rsidRPr="007A2A36" w:rsidRDefault="002E03A1" w:rsidP="0030125A">
            <w:pPr>
              <w:jc w:val="both"/>
              <w:rPr>
                <w:color w:val="000000"/>
              </w:rPr>
            </w:pPr>
            <w:r w:rsidRPr="007A2A36">
              <w:rPr>
                <w:color w:val="000000"/>
                <w:sz w:val="22"/>
                <w:szCs w:val="22"/>
              </w:rPr>
              <w:t>- корневой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EF6C311"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2BA62437" w14:textId="77777777" w:rsidR="002E03A1" w:rsidRPr="007A2A36" w:rsidRDefault="002E03A1" w:rsidP="0030125A">
            <w:pPr>
              <w:jc w:val="center"/>
              <w:rPr>
                <w:color w:val="000000"/>
              </w:rPr>
            </w:pPr>
            <w:r w:rsidRPr="007A2A36">
              <w:rPr>
                <w:color w:val="000000"/>
                <w:sz w:val="22"/>
                <w:szCs w:val="22"/>
              </w:rPr>
              <w:t>5,4</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1FC81EEF" w14:textId="77777777" w:rsidR="002E03A1" w:rsidRPr="007A2A36" w:rsidRDefault="002E03A1" w:rsidP="0030125A">
            <w:pPr>
              <w:jc w:val="center"/>
              <w:rPr>
                <w:color w:val="000000"/>
              </w:rPr>
            </w:pPr>
            <w:r w:rsidRPr="007A2A36">
              <w:rPr>
                <w:color w:val="000000"/>
                <w:sz w:val="22"/>
                <w:szCs w:val="22"/>
              </w:rPr>
              <w:t>5,4</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5B577F34"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46B7D990"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162243D4"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3B90DFAD" w14:textId="77777777" w:rsidR="002E03A1" w:rsidRPr="007A2A36" w:rsidRDefault="002E03A1" w:rsidP="0030125A">
            <w:pPr>
              <w:jc w:val="center"/>
              <w:rPr>
                <w:color w:val="000000"/>
              </w:rPr>
            </w:pPr>
            <w:r w:rsidRPr="007A2A36">
              <w:rPr>
                <w:color w:val="000000"/>
                <w:sz w:val="22"/>
                <w:szCs w:val="22"/>
              </w:rPr>
              <w:t>5,4</w:t>
            </w:r>
          </w:p>
        </w:tc>
      </w:tr>
      <w:tr w:rsidR="002E03A1" w:rsidRPr="007A2A36" w14:paraId="2906BE76"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5422D530" w14:textId="77777777" w:rsidR="002E03A1" w:rsidRPr="007A2A36" w:rsidRDefault="002E03A1" w:rsidP="0030125A">
            <w:pPr>
              <w:jc w:val="center"/>
              <w:rPr>
                <w:color w:val="000000"/>
              </w:rPr>
            </w:pPr>
            <w:r w:rsidRPr="007A2A36">
              <w:rPr>
                <w:color w:val="000000"/>
                <w:sz w:val="22"/>
                <w:szCs w:val="22"/>
              </w:rPr>
              <w:t>61.</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575964DC" w14:textId="77777777" w:rsidR="002E03A1" w:rsidRPr="007A2A36" w:rsidRDefault="002E03A1" w:rsidP="0030125A">
            <w:pPr>
              <w:jc w:val="both"/>
              <w:rPr>
                <w:color w:val="000000"/>
              </w:rPr>
            </w:pPr>
            <w:r w:rsidRPr="007A2A36">
              <w:rPr>
                <w:color w:val="000000"/>
                <w:sz w:val="22"/>
                <w:szCs w:val="22"/>
              </w:rPr>
              <w:t>- ликвидный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1B7F1E45"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76B90871" w14:textId="77777777" w:rsidR="002E03A1" w:rsidRPr="007A2A36" w:rsidRDefault="002E03A1" w:rsidP="0030125A">
            <w:pPr>
              <w:jc w:val="center"/>
              <w:rPr>
                <w:color w:val="000000"/>
              </w:rPr>
            </w:pPr>
            <w:r w:rsidRPr="007A2A36">
              <w:rPr>
                <w:color w:val="000000"/>
                <w:sz w:val="22"/>
                <w:szCs w:val="22"/>
              </w:rPr>
              <w:t>4,5</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3385CCEA" w14:textId="77777777" w:rsidR="002E03A1" w:rsidRPr="007A2A36" w:rsidRDefault="002E03A1" w:rsidP="0030125A">
            <w:pPr>
              <w:jc w:val="center"/>
              <w:rPr>
                <w:color w:val="000000"/>
              </w:rPr>
            </w:pPr>
            <w:r w:rsidRPr="007A2A36">
              <w:rPr>
                <w:color w:val="000000"/>
                <w:sz w:val="22"/>
                <w:szCs w:val="22"/>
              </w:rPr>
              <w:t>4,5</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2F12FC35"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066256DF"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05AB65C8"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1B6C690C" w14:textId="77777777" w:rsidR="002E03A1" w:rsidRPr="007A2A36" w:rsidRDefault="002E03A1" w:rsidP="0030125A">
            <w:pPr>
              <w:jc w:val="center"/>
              <w:rPr>
                <w:color w:val="000000"/>
              </w:rPr>
            </w:pPr>
            <w:r w:rsidRPr="007A2A36">
              <w:rPr>
                <w:color w:val="000000"/>
                <w:sz w:val="22"/>
                <w:szCs w:val="22"/>
              </w:rPr>
              <w:t>4,5</w:t>
            </w:r>
          </w:p>
        </w:tc>
      </w:tr>
      <w:tr w:rsidR="002E03A1" w:rsidRPr="007A2A36" w14:paraId="4B742048"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02C58B30" w14:textId="77777777" w:rsidR="002E03A1" w:rsidRPr="007A2A36" w:rsidRDefault="002E03A1" w:rsidP="0030125A">
            <w:pPr>
              <w:jc w:val="center"/>
              <w:rPr>
                <w:color w:val="000000"/>
              </w:rPr>
            </w:pPr>
            <w:r w:rsidRPr="007A2A36">
              <w:rPr>
                <w:color w:val="000000"/>
                <w:sz w:val="22"/>
                <w:szCs w:val="22"/>
              </w:rPr>
              <w:t>62.</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6F796D80" w14:textId="77777777" w:rsidR="002E03A1" w:rsidRPr="007A2A36" w:rsidRDefault="002E03A1" w:rsidP="0030125A">
            <w:pPr>
              <w:jc w:val="both"/>
              <w:rPr>
                <w:color w:val="000000"/>
              </w:rPr>
            </w:pPr>
            <w:r w:rsidRPr="007A2A36">
              <w:rPr>
                <w:color w:val="000000"/>
                <w:sz w:val="22"/>
                <w:szCs w:val="22"/>
              </w:rPr>
              <w:t>- деловой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206AC921"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3BB2CAAF" w14:textId="77777777" w:rsidR="002E03A1" w:rsidRPr="007A2A36" w:rsidRDefault="002E03A1" w:rsidP="0030125A">
            <w:pPr>
              <w:jc w:val="center"/>
              <w:rPr>
                <w:color w:val="000000"/>
              </w:rPr>
            </w:pPr>
            <w:r w:rsidRPr="007A2A36">
              <w:rPr>
                <w:color w:val="000000"/>
                <w:sz w:val="22"/>
                <w:szCs w:val="22"/>
              </w:rPr>
              <w:t>0,3</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5516714B" w14:textId="77777777" w:rsidR="002E03A1" w:rsidRPr="007A2A36" w:rsidRDefault="002E03A1" w:rsidP="0030125A">
            <w:pPr>
              <w:jc w:val="center"/>
              <w:rPr>
                <w:color w:val="000000"/>
              </w:rPr>
            </w:pPr>
            <w:r w:rsidRPr="007A2A36">
              <w:rPr>
                <w:color w:val="000000"/>
                <w:sz w:val="22"/>
                <w:szCs w:val="22"/>
              </w:rPr>
              <w:t>0,3</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59051C4B"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341B3F1D"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14511B85"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06998AF2" w14:textId="77777777" w:rsidR="002E03A1" w:rsidRPr="007A2A36" w:rsidRDefault="002E03A1" w:rsidP="0030125A">
            <w:pPr>
              <w:jc w:val="center"/>
              <w:rPr>
                <w:color w:val="000000"/>
              </w:rPr>
            </w:pPr>
            <w:r w:rsidRPr="007A2A36">
              <w:rPr>
                <w:color w:val="000000"/>
                <w:sz w:val="22"/>
                <w:szCs w:val="22"/>
              </w:rPr>
              <w:t>0,3</w:t>
            </w:r>
          </w:p>
        </w:tc>
      </w:tr>
      <w:tr w:rsidR="002E03A1" w:rsidRPr="007A2A36" w14:paraId="5020AD35" w14:textId="77777777" w:rsidTr="0030125A">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07571A" w14:textId="77777777" w:rsidR="002E03A1" w:rsidRPr="007A2A36" w:rsidRDefault="002E03A1" w:rsidP="0030125A">
            <w:pPr>
              <w:jc w:val="center"/>
              <w:rPr>
                <w:iCs/>
                <w:color w:val="000000"/>
              </w:rPr>
            </w:pPr>
            <w:r w:rsidRPr="007A2A36">
              <w:rPr>
                <w:iCs/>
                <w:color w:val="000000"/>
                <w:sz w:val="22"/>
                <w:szCs w:val="22"/>
              </w:rPr>
              <w:t>63.</w:t>
            </w:r>
          </w:p>
        </w:tc>
        <w:tc>
          <w:tcPr>
            <w:tcW w:w="907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51A55E54" w14:textId="77777777" w:rsidR="002E03A1" w:rsidRPr="007A2A36" w:rsidRDefault="002E03A1" w:rsidP="0030125A">
            <w:pPr>
              <w:jc w:val="center"/>
              <w:rPr>
                <w:iCs/>
                <w:color w:val="000000"/>
              </w:rPr>
            </w:pPr>
            <w:r w:rsidRPr="007A2A36">
              <w:rPr>
                <w:iCs/>
                <w:color w:val="000000"/>
                <w:sz w:val="22"/>
                <w:szCs w:val="22"/>
              </w:rPr>
              <w:t>Всего по лесничеству</w:t>
            </w:r>
          </w:p>
        </w:tc>
      </w:tr>
      <w:tr w:rsidR="002E03A1" w:rsidRPr="007A2A36" w14:paraId="2FEE6209"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10A1AB4A" w14:textId="77777777" w:rsidR="002E03A1" w:rsidRPr="007A2A36" w:rsidRDefault="002E03A1" w:rsidP="0030125A">
            <w:pPr>
              <w:jc w:val="center"/>
              <w:rPr>
                <w:color w:val="000000"/>
              </w:rPr>
            </w:pPr>
            <w:r w:rsidRPr="007A2A36">
              <w:rPr>
                <w:color w:val="000000"/>
                <w:sz w:val="22"/>
                <w:szCs w:val="22"/>
              </w:rPr>
              <w:t>64.</w:t>
            </w:r>
          </w:p>
        </w:tc>
        <w:tc>
          <w:tcPr>
            <w:tcW w:w="2198"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2534F1FA" w14:textId="77777777" w:rsidR="002E03A1" w:rsidRPr="007A2A36" w:rsidRDefault="002E03A1" w:rsidP="0030125A">
            <w:pPr>
              <w:jc w:val="both"/>
              <w:rPr>
                <w:color w:val="000000"/>
              </w:rPr>
            </w:pPr>
            <w:r w:rsidRPr="007A2A36">
              <w:rPr>
                <w:color w:val="000000"/>
                <w:sz w:val="22"/>
                <w:szCs w:val="22"/>
              </w:rPr>
              <w:t>Выявленный фонд по лесоводственным требованиям</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7B33D138"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0DEE438A" w14:textId="77777777" w:rsidR="002E03A1" w:rsidRPr="007A2A36" w:rsidRDefault="002E03A1" w:rsidP="0030125A">
            <w:pPr>
              <w:jc w:val="center"/>
              <w:rPr>
                <w:color w:val="000000"/>
              </w:rPr>
            </w:pPr>
            <w:r w:rsidRPr="007A2A36">
              <w:rPr>
                <w:color w:val="000000"/>
                <w:sz w:val="22"/>
                <w:szCs w:val="22"/>
              </w:rPr>
              <w:t>611,0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08A1B1B8" w14:textId="77777777" w:rsidR="002E03A1" w:rsidRPr="007A2A36" w:rsidRDefault="002E03A1" w:rsidP="0030125A">
            <w:pPr>
              <w:jc w:val="center"/>
              <w:rPr>
                <w:color w:val="000000"/>
              </w:rPr>
            </w:pPr>
            <w:r w:rsidRPr="007A2A36">
              <w:rPr>
                <w:color w:val="000000"/>
                <w:sz w:val="22"/>
                <w:szCs w:val="22"/>
              </w:rPr>
              <w:t>611,0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3E2B963E"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292F9D6B"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22B6E3FF"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5D55641C" w14:textId="77777777" w:rsidR="002E03A1" w:rsidRPr="007A2A36" w:rsidRDefault="002E03A1" w:rsidP="0030125A">
            <w:pPr>
              <w:jc w:val="center"/>
              <w:rPr>
                <w:color w:val="000000"/>
              </w:rPr>
            </w:pPr>
            <w:r w:rsidRPr="007A2A36">
              <w:rPr>
                <w:color w:val="000000"/>
                <w:sz w:val="22"/>
                <w:szCs w:val="22"/>
              </w:rPr>
              <w:t>611,0</w:t>
            </w:r>
          </w:p>
        </w:tc>
      </w:tr>
      <w:tr w:rsidR="002E03A1" w:rsidRPr="007A2A36" w14:paraId="13BDE83C" w14:textId="77777777" w:rsidTr="00E37B8D">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33C145" w14:textId="77777777" w:rsidR="002E03A1" w:rsidRPr="007A2A36" w:rsidRDefault="002E03A1" w:rsidP="0030125A">
            <w:pPr>
              <w:jc w:val="center"/>
              <w:rPr>
                <w:color w:val="000000"/>
              </w:rPr>
            </w:pPr>
            <w:r w:rsidRPr="007A2A36">
              <w:rPr>
                <w:color w:val="000000"/>
                <w:sz w:val="22"/>
                <w:szCs w:val="22"/>
              </w:rPr>
              <w:t>65.</w:t>
            </w:r>
          </w:p>
        </w:tc>
        <w:tc>
          <w:tcPr>
            <w:tcW w:w="2198"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14:paraId="478A5147" w14:textId="77777777" w:rsidR="002E03A1" w:rsidRPr="007A2A36" w:rsidRDefault="002E03A1" w:rsidP="0030125A">
            <w:pPr>
              <w:jc w:val="both"/>
              <w:rPr>
                <w:color w:val="000000"/>
              </w:rPr>
            </w:pP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205CE923"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27689D1D" w14:textId="77777777" w:rsidR="002E03A1" w:rsidRPr="007A2A36" w:rsidRDefault="002E03A1" w:rsidP="0030125A">
            <w:pPr>
              <w:jc w:val="center"/>
              <w:rPr>
                <w:color w:val="000000"/>
              </w:rPr>
            </w:pPr>
            <w:r w:rsidRPr="007A2A36">
              <w:rPr>
                <w:color w:val="000000"/>
                <w:sz w:val="22"/>
                <w:szCs w:val="22"/>
              </w:rPr>
              <w:t>42,8</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73601A41" w14:textId="77777777" w:rsidR="002E03A1" w:rsidRPr="007A2A36" w:rsidRDefault="002E03A1" w:rsidP="0030125A">
            <w:pPr>
              <w:jc w:val="center"/>
              <w:rPr>
                <w:color w:val="000000"/>
              </w:rPr>
            </w:pPr>
            <w:r w:rsidRPr="007A2A36">
              <w:rPr>
                <w:color w:val="000000"/>
                <w:sz w:val="22"/>
                <w:szCs w:val="22"/>
              </w:rPr>
              <w:t>42,8</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48DC1CB5"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3F463793"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03CEEADB"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34148EFA" w14:textId="77777777" w:rsidR="002E03A1" w:rsidRPr="007A2A36" w:rsidRDefault="002E03A1" w:rsidP="0030125A">
            <w:pPr>
              <w:jc w:val="center"/>
              <w:rPr>
                <w:color w:val="000000"/>
              </w:rPr>
            </w:pPr>
            <w:r w:rsidRPr="007A2A36">
              <w:rPr>
                <w:color w:val="000000"/>
                <w:sz w:val="22"/>
                <w:szCs w:val="22"/>
              </w:rPr>
              <w:t>42,8</w:t>
            </w:r>
          </w:p>
        </w:tc>
      </w:tr>
      <w:tr w:rsidR="002E03A1" w:rsidRPr="007A2A36" w14:paraId="433BB848"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77831059" w14:textId="77777777" w:rsidR="002E03A1" w:rsidRPr="007A2A36" w:rsidRDefault="002E03A1" w:rsidP="0030125A">
            <w:pPr>
              <w:jc w:val="center"/>
              <w:rPr>
                <w:color w:val="000000"/>
              </w:rPr>
            </w:pPr>
            <w:r w:rsidRPr="007A2A36">
              <w:rPr>
                <w:color w:val="000000"/>
                <w:sz w:val="22"/>
                <w:szCs w:val="22"/>
              </w:rPr>
              <w:t>66.</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7A171C44" w14:textId="77777777" w:rsidR="002E03A1" w:rsidRPr="007A2A36" w:rsidRDefault="002E03A1" w:rsidP="0030125A">
            <w:pPr>
              <w:jc w:val="both"/>
              <w:rPr>
                <w:color w:val="000000"/>
              </w:rPr>
            </w:pPr>
            <w:r w:rsidRPr="007A2A36">
              <w:rPr>
                <w:color w:val="000000"/>
                <w:sz w:val="22"/>
                <w:szCs w:val="22"/>
              </w:rPr>
              <w:t>Срок вырубки или уборки</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3A4594F" w14:textId="77777777" w:rsidR="002E03A1" w:rsidRPr="007A2A36" w:rsidRDefault="002E03A1" w:rsidP="0030125A">
            <w:pPr>
              <w:jc w:val="center"/>
              <w:rPr>
                <w:color w:val="000000"/>
              </w:rPr>
            </w:pPr>
            <w:r w:rsidRPr="007A2A36">
              <w:rPr>
                <w:color w:val="000000"/>
                <w:sz w:val="22"/>
                <w:szCs w:val="22"/>
              </w:rPr>
              <w:t>лет</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3303083D" w14:textId="77777777" w:rsidR="002E03A1" w:rsidRPr="007A2A36" w:rsidRDefault="002E03A1" w:rsidP="0030125A">
            <w:pPr>
              <w:jc w:val="center"/>
              <w:rPr>
                <w:color w:val="000000"/>
              </w:rPr>
            </w:pPr>
            <w:r w:rsidRPr="007A2A36">
              <w:rPr>
                <w:color w:val="000000"/>
                <w:sz w:val="22"/>
                <w:szCs w:val="22"/>
              </w:rPr>
              <w:t>1</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165FCC27" w14:textId="77777777" w:rsidR="002E03A1" w:rsidRPr="007A2A36" w:rsidRDefault="002E03A1" w:rsidP="0030125A">
            <w:pPr>
              <w:jc w:val="center"/>
              <w:rPr>
                <w:color w:val="000000"/>
              </w:rPr>
            </w:pPr>
            <w:r w:rsidRPr="007A2A36">
              <w:rPr>
                <w:color w:val="000000"/>
                <w:sz w:val="22"/>
                <w:szCs w:val="22"/>
              </w:rPr>
              <w:t>1</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7427AC49" w14:textId="77777777" w:rsidR="002E03A1" w:rsidRPr="007A2A36" w:rsidRDefault="002E03A1" w:rsidP="0030125A">
            <w:pPr>
              <w:jc w:val="center"/>
              <w:rPr>
                <w:color w:val="000000"/>
              </w:rPr>
            </w:pPr>
            <w:r w:rsidRPr="007A2A36">
              <w:rPr>
                <w:color w:val="000000"/>
                <w:sz w:val="22"/>
                <w:szCs w:val="22"/>
              </w:rPr>
              <w:t>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31096E99" w14:textId="77777777" w:rsidR="002E03A1" w:rsidRPr="007A2A36" w:rsidRDefault="002E03A1" w:rsidP="0030125A">
            <w:pPr>
              <w:jc w:val="center"/>
              <w:rPr>
                <w:color w:val="000000"/>
              </w:rPr>
            </w:pPr>
            <w:r w:rsidRPr="007A2A36">
              <w:rPr>
                <w:color w:val="000000"/>
                <w:sz w:val="22"/>
                <w:szCs w:val="22"/>
              </w:rPr>
              <w:t>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51E4A3A5" w14:textId="77777777" w:rsidR="002E03A1" w:rsidRPr="007A2A36" w:rsidRDefault="002E03A1" w:rsidP="0030125A">
            <w:pPr>
              <w:jc w:val="center"/>
              <w:rPr>
                <w:color w:val="000000"/>
              </w:rPr>
            </w:pPr>
            <w:r w:rsidRPr="007A2A36">
              <w:rPr>
                <w:color w:val="000000"/>
                <w:sz w:val="22"/>
                <w:szCs w:val="22"/>
              </w:rPr>
              <w:t>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4B66D665" w14:textId="77777777" w:rsidR="002E03A1" w:rsidRPr="007A2A36" w:rsidRDefault="002E03A1" w:rsidP="0030125A">
            <w:pPr>
              <w:jc w:val="center"/>
              <w:rPr>
                <w:color w:val="000000"/>
              </w:rPr>
            </w:pPr>
            <w:r w:rsidRPr="007A2A36">
              <w:rPr>
                <w:color w:val="000000"/>
                <w:sz w:val="22"/>
                <w:szCs w:val="22"/>
              </w:rPr>
              <w:t>0</w:t>
            </w:r>
          </w:p>
        </w:tc>
      </w:tr>
      <w:tr w:rsidR="002E03A1" w:rsidRPr="007A2A36" w14:paraId="02ED7670"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651988F5" w14:textId="77777777" w:rsidR="002E03A1" w:rsidRPr="007A2A36" w:rsidRDefault="002E03A1" w:rsidP="0030125A">
            <w:pPr>
              <w:jc w:val="center"/>
              <w:rPr>
                <w:color w:val="000000"/>
              </w:rPr>
            </w:pPr>
            <w:r w:rsidRPr="007A2A36">
              <w:rPr>
                <w:color w:val="000000"/>
                <w:sz w:val="22"/>
                <w:szCs w:val="22"/>
              </w:rPr>
              <w:t>67.</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1FA800F0" w14:textId="77777777" w:rsidR="002E03A1" w:rsidRPr="007A2A36" w:rsidRDefault="002E03A1" w:rsidP="0030125A">
            <w:pPr>
              <w:jc w:val="both"/>
              <w:rPr>
                <w:color w:val="000000"/>
              </w:rPr>
            </w:pPr>
            <w:r w:rsidRPr="007A2A36">
              <w:rPr>
                <w:color w:val="000000"/>
                <w:sz w:val="22"/>
                <w:szCs w:val="22"/>
              </w:rPr>
              <w:t>Ежегодный допустимый объем изъятия древесины:</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0B38BA2D"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1A4B12A9"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4D17ADB8"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20703AE5"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0C902EDF"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1262E606"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771F32D1" w14:textId="77777777" w:rsidR="002E03A1" w:rsidRPr="007A2A36" w:rsidRDefault="002E03A1" w:rsidP="0030125A">
            <w:pPr>
              <w:jc w:val="center"/>
              <w:rPr>
                <w:color w:val="000000"/>
              </w:rPr>
            </w:pPr>
            <w:r w:rsidRPr="007A2A36">
              <w:rPr>
                <w:color w:val="000000"/>
                <w:sz w:val="22"/>
                <w:szCs w:val="22"/>
              </w:rPr>
              <w:t> </w:t>
            </w:r>
          </w:p>
        </w:tc>
      </w:tr>
      <w:tr w:rsidR="002E03A1" w:rsidRPr="007A2A36" w14:paraId="15510422"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6AE55990" w14:textId="77777777" w:rsidR="002E03A1" w:rsidRPr="007A2A36" w:rsidRDefault="002E03A1" w:rsidP="0030125A">
            <w:pPr>
              <w:jc w:val="center"/>
              <w:rPr>
                <w:color w:val="000000"/>
              </w:rPr>
            </w:pPr>
            <w:r w:rsidRPr="007A2A36">
              <w:rPr>
                <w:color w:val="000000"/>
                <w:sz w:val="22"/>
                <w:szCs w:val="22"/>
              </w:rPr>
              <w:t>68.</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7BA9CFF7" w14:textId="77777777" w:rsidR="002E03A1" w:rsidRPr="007A2A36" w:rsidRDefault="002E03A1" w:rsidP="0030125A">
            <w:pPr>
              <w:jc w:val="both"/>
              <w:rPr>
                <w:color w:val="000000"/>
              </w:rPr>
            </w:pPr>
            <w:r w:rsidRPr="007A2A36">
              <w:rPr>
                <w:color w:val="000000"/>
                <w:sz w:val="22"/>
                <w:szCs w:val="22"/>
              </w:rPr>
              <w:t>площадь</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C9C21CE" w14:textId="77777777" w:rsidR="002E03A1" w:rsidRPr="007A2A36" w:rsidRDefault="002E03A1" w:rsidP="0030125A">
            <w:pPr>
              <w:jc w:val="center"/>
              <w:rPr>
                <w:color w:val="000000"/>
              </w:rPr>
            </w:pPr>
            <w:r w:rsidRPr="007A2A36">
              <w:rPr>
                <w:color w:val="000000"/>
                <w:sz w:val="22"/>
                <w:szCs w:val="22"/>
              </w:rPr>
              <w:t>га</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4CC9A50A" w14:textId="77777777" w:rsidR="002E03A1" w:rsidRPr="007A2A36" w:rsidRDefault="002E03A1" w:rsidP="0030125A">
            <w:pPr>
              <w:jc w:val="center"/>
              <w:rPr>
                <w:color w:val="000000"/>
              </w:rPr>
            </w:pPr>
            <w:r w:rsidRPr="007A2A36">
              <w:rPr>
                <w:color w:val="000000"/>
                <w:sz w:val="22"/>
                <w:szCs w:val="22"/>
              </w:rPr>
              <w:t>611,0</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6ECD5C3A" w14:textId="77777777" w:rsidR="002E03A1" w:rsidRPr="007A2A36" w:rsidRDefault="002E03A1" w:rsidP="0030125A">
            <w:pPr>
              <w:jc w:val="center"/>
              <w:rPr>
                <w:color w:val="000000"/>
              </w:rPr>
            </w:pPr>
            <w:r w:rsidRPr="007A2A36">
              <w:rPr>
                <w:color w:val="000000"/>
                <w:sz w:val="22"/>
                <w:szCs w:val="22"/>
              </w:rPr>
              <w:t>611,0</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575816FA"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6976630A"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7DC257E3"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23B296D4" w14:textId="77777777" w:rsidR="002E03A1" w:rsidRPr="007A2A36" w:rsidRDefault="002E03A1" w:rsidP="0030125A">
            <w:pPr>
              <w:jc w:val="center"/>
              <w:rPr>
                <w:color w:val="000000"/>
              </w:rPr>
            </w:pPr>
            <w:r w:rsidRPr="007A2A36">
              <w:rPr>
                <w:color w:val="000000"/>
                <w:sz w:val="22"/>
                <w:szCs w:val="22"/>
              </w:rPr>
              <w:t>611,0</w:t>
            </w:r>
          </w:p>
        </w:tc>
      </w:tr>
      <w:tr w:rsidR="002E03A1" w:rsidRPr="007A2A36" w14:paraId="0A4154E8"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601839E8" w14:textId="77777777" w:rsidR="002E03A1" w:rsidRPr="007A2A36" w:rsidRDefault="002E03A1" w:rsidP="0030125A">
            <w:pPr>
              <w:jc w:val="center"/>
              <w:rPr>
                <w:color w:val="000000"/>
              </w:rPr>
            </w:pPr>
            <w:r w:rsidRPr="007A2A36">
              <w:rPr>
                <w:color w:val="000000"/>
                <w:sz w:val="22"/>
                <w:szCs w:val="22"/>
              </w:rPr>
              <w:t>69.</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1C7263E8" w14:textId="77777777" w:rsidR="002E03A1" w:rsidRPr="007A2A36" w:rsidRDefault="002E03A1" w:rsidP="0030125A">
            <w:pPr>
              <w:jc w:val="both"/>
              <w:rPr>
                <w:color w:val="000000"/>
              </w:rPr>
            </w:pPr>
            <w:r w:rsidRPr="007A2A36">
              <w:rPr>
                <w:color w:val="000000"/>
                <w:sz w:val="22"/>
                <w:szCs w:val="22"/>
              </w:rPr>
              <w:t>Выбираемый запас, всего</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B6F80F6" w14:textId="77777777" w:rsidR="002E03A1" w:rsidRPr="007A2A36" w:rsidRDefault="002E03A1" w:rsidP="0030125A">
            <w:pPr>
              <w:jc w:val="center"/>
              <w:rPr>
                <w:color w:val="000000"/>
              </w:rPr>
            </w:pP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2FB35AB9" w14:textId="77777777" w:rsidR="002E03A1" w:rsidRPr="007A2A36" w:rsidRDefault="002E03A1" w:rsidP="0030125A">
            <w:pPr>
              <w:jc w:val="center"/>
              <w:rPr>
                <w:color w:val="000000"/>
              </w:rPr>
            </w:pPr>
            <w:r w:rsidRPr="007A2A36">
              <w:rPr>
                <w:color w:val="000000"/>
                <w:sz w:val="22"/>
                <w:szCs w:val="22"/>
              </w:rPr>
              <w:t> </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0EAC40B4" w14:textId="77777777" w:rsidR="002E03A1" w:rsidRPr="007A2A36" w:rsidRDefault="002E03A1" w:rsidP="0030125A">
            <w:pPr>
              <w:jc w:val="center"/>
              <w:rPr>
                <w:color w:val="000000"/>
              </w:rPr>
            </w:pPr>
            <w:r w:rsidRPr="007A2A36">
              <w:rPr>
                <w:color w:val="000000"/>
                <w:sz w:val="22"/>
                <w:szCs w:val="22"/>
              </w:rPr>
              <w:t> </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013AF689" w14:textId="77777777" w:rsidR="002E03A1" w:rsidRPr="007A2A36" w:rsidRDefault="002E03A1" w:rsidP="0030125A">
            <w:pPr>
              <w:jc w:val="center"/>
              <w:rPr>
                <w:color w:val="000000"/>
              </w:rPr>
            </w:pPr>
            <w:r w:rsidRPr="007A2A36">
              <w:rPr>
                <w:color w:val="000000"/>
                <w:sz w:val="22"/>
                <w:szCs w:val="22"/>
              </w:rPr>
              <w:t> </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4E10A1A3" w14:textId="77777777" w:rsidR="002E03A1" w:rsidRPr="007A2A36" w:rsidRDefault="002E03A1" w:rsidP="0030125A">
            <w:pPr>
              <w:jc w:val="center"/>
              <w:rPr>
                <w:color w:val="000000"/>
              </w:rPr>
            </w:pPr>
            <w:r w:rsidRPr="007A2A36">
              <w:rPr>
                <w:color w:val="000000"/>
                <w:sz w:val="22"/>
                <w:szCs w:val="22"/>
              </w:rPr>
              <w:t> </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6F15C913" w14:textId="77777777" w:rsidR="002E03A1" w:rsidRPr="007A2A36" w:rsidRDefault="002E03A1" w:rsidP="0030125A">
            <w:pPr>
              <w:jc w:val="center"/>
              <w:rPr>
                <w:color w:val="000000"/>
              </w:rPr>
            </w:pPr>
            <w:r w:rsidRPr="007A2A36">
              <w:rPr>
                <w:color w:val="000000"/>
                <w:sz w:val="22"/>
                <w:szCs w:val="22"/>
              </w:rPr>
              <w:t> </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31CFC18F" w14:textId="77777777" w:rsidR="002E03A1" w:rsidRPr="007A2A36" w:rsidRDefault="002E03A1" w:rsidP="0030125A">
            <w:pPr>
              <w:jc w:val="center"/>
              <w:rPr>
                <w:color w:val="000000"/>
              </w:rPr>
            </w:pPr>
            <w:r w:rsidRPr="007A2A36">
              <w:rPr>
                <w:color w:val="000000"/>
                <w:sz w:val="22"/>
                <w:szCs w:val="22"/>
              </w:rPr>
              <w:t> </w:t>
            </w:r>
          </w:p>
        </w:tc>
      </w:tr>
      <w:tr w:rsidR="002E03A1" w:rsidRPr="007A2A36" w14:paraId="33F1ED4B"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0763067A" w14:textId="77777777" w:rsidR="002E03A1" w:rsidRPr="007A2A36" w:rsidRDefault="002E03A1" w:rsidP="0030125A">
            <w:pPr>
              <w:jc w:val="center"/>
              <w:rPr>
                <w:color w:val="000000"/>
              </w:rPr>
            </w:pPr>
            <w:r w:rsidRPr="007A2A36">
              <w:rPr>
                <w:color w:val="000000"/>
                <w:sz w:val="22"/>
                <w:szCs w:val="22"/>
              </w:rPr>
              <w:t>70.</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7CFC20A7" w14:textId="77777777" w:rsidR="002E03A1" w:rsidRPr="007A2A36" w:rsidRDefault="002E03A1" w:rsidP="0030125A">
            <w:pPr>
              <w:jc w:val="both"/>
              <w:rPr>
                <w:color w:val="000000"/>
              </w:rPr>
            </w:pPr>
            <w:r w:rsidRPr="007A2A36">
              <w:rPr>
                <w:color w:val="000000"/>
                <w:sz w:val="22"/>
                <w:szCs w:val="22"/>
              </w:rPr>
              <w:t>- корневой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6F7D988E"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40528363" w14:textId="77777777" w:rsidR="002E03A1" w:rsidRPr="007A2A36" w:rsidRDefault="002E03A1" w:rsidP="0030125A">
            <w:pPr>
              <w:jc w:val="center"/>
              <w:rPr>
                <w:color w:val="000000"/>
              </w:rPr>
            </w:pPr>
            <w:r w:rsidRPr="007A2A36">
              <w:rPr>
                <w:color w:val="000000"/>
                <w:sz w:val="22"/>
                <w:szCs w:val="22"/>
              </w:rPr>
              <w:t>42,8</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388733EC" w14:textId="77777777" w:rsidR="002E03A1" w:rsidRPr="007A2A36" w:rsidRDefault="002E03A1" w:rsidP="0030125A">
            <w:pPr>
              <w:jc w:val="center"/>
              <w:rPr>
                <w:color w:val="000000"/>
              </w:rPr>
            </w:pPr>
            <w:r w:rsidRPr="007A2A36">
              <w:rPr>
                <w:color w:val="000000"/>
                <w:sz w:val="22"/>
                <w:szCs w:val="22"/>
              </w:rPr>
              <w:t>42,8</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35DFBF19"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63B2FE2B"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64CD9A86" w14:textId="77777777" w:rsidR="002E03A1" w:rsidRPr="007A2A36" w:rsidRDefault="002E03A1" w:rsidP="0030125A">
            <w:pPr>
              <w:jc w:val="center"/>
              <w:rPr>
                <w:color w:val="000000"/>
                <w:lang w:val="en-US"/>
              </w:rPr>
            </w:pPr>
            <w:r w:rsidRPr="007A2A36">
              <w:rPr>
                <w:color w:val="000000"/>
                <w:sz w:val="22"/>
                <w:szCs w:val="22"/>
              </w:rPr>
              <w:t>0,</w:t>
            </w:r>
            <w:r w:rsidRPr="007A2A36">
              <w:rPr>
                <w:color w:val="000000"/>
                <w:sz w:val="22"/>
                <w:szCs w:val="22"/>
                <w:lang w:val="en-US"/>
              </w:rPr>
              <w:t>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3EADFDE4" w14:textId="77777777" w:rsidR="002E03A1" w:rsidRPr="007A2A36" w:rsidRDefault="002E03A1" w:rsidP="0030125A">
            <w:pPr>
              <w:jc w:val="center"/>
              <w:rPr>
                <w:color w:val="000000"/>
              </w:rPr>
            </w:pPr>
            <w:r w:rsidRPr="007A2A36">
              <w:rPr>
                <w:color w:val="000000"/>
                <w:sz w:val="22"/>
                <w:szCs w:val="22"/>
              </w:rPr>
              <w:t>42,8</w:t>
            </w:r>
          </w:p>
        </w:tc>
      </w:tr>
      <w:tr w:rsidR="002E03A1" w:rsidRPr="007A2A36" w14:paraId="65FE59F1"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63292B70" w14:textId="77777777" w:rsidR="002E03A1" w:rsidRPr="007A2A36" w:rsidRDefault="002E03A1" w:rsidP="0030125A">
            <w:pPr>
              <w:jc w:val="center"/>
              <w:rPr>
                <w:color w:val="000000"/>
              </w:rPr>
            </w:pPr>
            <w:r w:rsidRPr="007A2A36">
              <w:rPr>
                <w:color w:val="000000"/>
                <w:sz w:val="22"/>
                <w:szCs w:val="22"/>
              </w:rPr>
              <w:t>71.</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3D7455AF" w14:textId="77777777" w:rsidR="002E03A1" w:rsidRPr="007A2A36" w:rsidRDefault="002E03A1" w:rsidP="0030125A">
            <w:pPr>
              <w:jc w:val="both"/>
              <w:rPr>
                <w:color w:val="000000"/>
              </w:rPr>
            </w:pPr>
            <w:r w:rsidRPr="007A2A36">
              <w:rPr>
                <w:color w:val="000000"/>
                <w:sz w:val="22"/>
                <w:szCs w:val="22"/>
              </w:rPr>
              <w:t>- ликвидный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3307E6ED"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5132EF75" w14:textId="77777777" w:rsidR="002E03A1" w:rsidRPr="007A2A36" w:rsidRDefault="002E03A1" w:rsidP="0030125A">
            <w:pPr>
              <w:jc w:val="center"/>
              <w:rPr>
                <w:color w:val="000000"/>
              </w:rPr>
            </w:pPr>
            <w:r w:rsidRPr="007A2A36">
              <w:rPr>
                <w:color w:val="000000"/>
                <w:sz w:val="22"/>
                <w:szCs w:val="22"/>
              </w:rPr>
              <w:t>36,5</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2A1941C8" w14:textId="77777777" w:rsidR="002E03A1" w:rsidRPr="007A2A36" w:rsidRDefault="002E03A1" w:rsidP="0030125A">
            <w:pPr>
              <w:jc w:val="center"/>
              <w:rPr>
                <w:color w:val="000000"/>
              </w:rPr>
            </w:pPr>
            <w:r w:rsidRPr="007A2A36">
              <w:rPr>
                <w:color w:val="000000"/>
                <w:sz w:val="22"/>
                <w:szCs w:val="22"/>
              </w:rPr>
              <w:t>36,5</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25FD6D2D"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065210D2"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155C07FB"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06AAEACC" w14:textId="77777777" w:rsidR="002E03A1" w:rsidRPr="007A2A36" w:rsidRDefault="002E03A1" w:rsidP="0030125A">
            <w:pPr>
              <w:jc w:val="center"/>
              <w:rPr>
                <w:color w:val="000000"/>
              </w:rPr>
            </w:pPr>
            <w:r w:rsidRPr="007A2A36">
              <w:rPr>
                <w:color w:val="000000"/>
                <w:sz w:val="22"/>
                <w:szCs w:val="22"/>
              </w:rPr>
              <w:t>36,5</w:t>
            </w:r>
          </w:p>
        </w:tc>
      </w:tr>
      <w:tr w:rsidR="002E03A1" w:rsidRPr="007A2A36" w14:paraId="4F1637F0" w14:textId="77777777" w:rsidTr="00E37B8D">
        <w:trPr>
          <w:trHeight w:val="20"/>
          <w:jc w:val="center"/>
        </w:trPr>
        <w:tc>
          <w:tcPr>
            <w:tcW w:w="569" w:type="dxa"/>
            <w:tcBorders>
              <w:top w:val="nil"/>
              <w:left w:val="single" w:sz="4" w:space="0" w:color="auto"/>
              <w:bottom w:val="single" w:sz="4" w:space="0" w:color="auto"/>
              <w:right w:val="single" w:sz="4" w:space="0" w:color="auto"/>
            </w:tcBorders>
            <w:tcMar>
              <w:left w:w="28" w:type="dxa"/>
              <w:right w:w="28" w:type="dxa"/>
            </w:tcMar>
            <w:vAlign w:val="center"/>
          </w:tcPr>
          <w:p w14:paraId="69CD577A" w14:textId="77777777" w:rsidR="002E03A1" w:rsidRPr="007A2A36" w:rsidRDefault="002E03A1" w:rsidP="0030125A">
            <w:pPr>
              <w:jc w:val="center"/>
              <w:rPr>
                <w:color w:val="000000"/>
              </w:rPr>
            </w:pPr>
            <w:r w:rsidRPr="007A2A36">
              <w:rPr>
                <w:color w:val="000000"/>
                <w:sz w:val="22"/>
                <w:szCs w:val="22"/>
              </w:rPr>
              <w:t>72.</w:t>
            </w:r>
          </w:p>
        </w:tc>
        <w:tc>
          <w:tcPr>
            <w:tcW w:w="2198" w:type="dxa"/>
            <w:tcBorders>
              <w:top w:val="nil"/>
              <w:left w:val="nil"/>
              <w:bottom w:val="single" w:sz="4" w:space="0" w:color="auto"/>
              <w:right w:val="single" w:sz="4" w:space="0" w:color="auto"/>
            </w:tcBorders>
            <w:shd w:val="clear" w:color="auto" w:fill="FFFFFF"/>
            <w:tcMar>
              <w:left w:w="28" w:type="dxa"/>
              <w:right w:w="28" w:type="dxa"/>
            </w:tcMar>
            <w:vAlign w:val="center"/>
          </w:tcPr>
          <w:p w14:paraId="05A1D6DD" w14:textId="77777777" w:rsidR="002E03A1" w:rsidRPr="007A2A36" w:rsidRDefault="002E03A1" w:rsidP="0030125A">
            <w:pPr>
              <w:jc w:val="both"/>
              <w:rPr>
                <w:color w:val="000000"/>
              </w:rPr>
            </w:pPr>
            <w:r w:rsidRPr="007A2A36">
              <w:rPr>
                <w:color w:val="000000"/>
                <w:sz w:val="22"/>
                <w:szCs w:val="22"/>
              </w:rPr>
              <w:t>- деловой</w:t>
            </w:r>
          </w:p>
        </w:tc>
        <w:tc>
          <w:tcPr>
            <w:tcW w:w="742" w:type="dxa"/>
            <w:tcBorders>
              <w:top w:val="nil"/>
              <w:left w:val="nil"/>
              <w:bottom w:val="single" w:sz="4" w:space="0" w:color="auto"/>
              <w:right w:val="single" w:sz="4" w:space="0" w:color="auto"/>
            </w:tcBorders>
            <w:shd w:val="clear" w:color="auto" w:fill="FFFFFF"/>
            <w:tcMar>
              <w:left w:w="28" w:type="dxa"/>
              <w:right w:w="28" w:type="dxa"/>
            </w:tcMar>
            <w:vAlign w:val="center"/>
          </w:tcPr>
          <w:p w14:paraId="2CBC9336" w14:textId="77777777" w:rsidR="002E03A1" w:rsidRPr="007A2A36" w:rsidRDefault="002E03A1" w:rsidP="0030125A">
            <w:pPr>
              <w:jc w:val="center"/>
              <w:rPr>
                <w:color w:val="000000"/>
              </w:rPr>
            </w:pPr>
            <w:r w:rsidRPr="007A2A36">
              <w:rPr>
                <w:color w:val="000000"/>
                <w:sz w:val="22"/>
                <w:szCs w:val="22"/>
              </w:rPr>
              <w:t>тыс.м</w:t>
            </w:r>
            <w:r w:rsidRPr="007A2A36">
              <w:rPr>
                <w:color w:val="000000"/>
                <w:sz w:val="22"/>
                <w:szCs w:val="22"/>
                <w:vertAlign w:val="superscript"/>
              </w:rPr>
              <w:t>3</w:t>
            </w:r>
          </w:p>
        </w:tc>
        <w:tc>
          <w:tcPr>
            <w:tcW w:w="826" w:type="dxa"/>
            <w:tcBorders>
              <w:top w:val="nil"/>
              <w:left w:val="nil"/>
              <w:bottom w:val="single" w:sz="4" w:space="0" w:color="auto"/>
              <w:right w:val="single" w:sz="4" w:space="0" w:color="auto"/>
            </w:tcBorders>
            <w:shd w:val="clear" w:color="auto" w:fill="FFFFFF"/>
            <w:tcMar>
              <w:left w:w="28" w:type="dxa"/>
              <w:right w:w="28" w:type="dxa"/>
            </w:tcMar>
            <w:vAlign w:val="center"/>
          </w:tcPr>
          <w:p w14:paraId="59683790" w14:textId="77777777" w:rsidR="002E03A1" w:rsidRPr="007A2A36" w:rsidRDefault="002E03A1" w:rsidP="0030125A">
            <w:pPr>
              <w:jc w:val="center"/>
              <w:rPr>
                <w:color w:val="000000"/>
              </w:rPr>
            </w:pPr>
            <w:r w:rsidRPr="007A2A36">
              <w:rPr>
                <w:color w:val="000000"/>
                <w:sz w:val="22"/>
                <w:szCs w:val="22"/>
              </w:rPr>
              <w:t>13,7</w:t>
            </w:r>
          </w:p>
        </w:tc>
        <w:tc>
          <w:tcPr>
            <w:tcW w:w="1204" w:type="dxa"/>
            <w:tcBorders>
              <w:top w:val="nil"/>
              <w:left w:val="nil"/>
              <w:bottom w:val="single" w:sz="4" w:space="0" w:color="auto"/>
              <w:right w:val="single" w:sz="4" w:space="0" w:color="auto"/>
            </w:tcBorders>
            <w:shd w:val="clear" w:color="auto" w:fill="FFFFFF"/>
            <w:tcMar>
              <w:left w:w="28" w:type="dxa"/>
              <w:right w:w="28" w:type="dxa"/>
            </w:tcMar>
            <w:vAlign w:val="center"/>
          </w:tcPr>
          <w:p w14:paraId="0E286AF4" w14:textId="77777777" w:rsidR="002E03A1" w:rsidRPr="007A2A36" w:rsidRDefault="002E03A1" w:rsidP="0030125A">
            <w:pPr>
              <w:jc w:val="center"/>
              <w:rPr>
                <w:color w:val="000000"/>
              </w:rPr>
            </w:pPr>
            <w:r w:rsidRPr="007A2A36">
              <w:rPr>
                <w:color w:val="000000"/>
                <w:sz w:val="22"/>
                <w:szCs w:val="22"/>
              </w:rPr>
              <w:t>13,7</w:t>
            </w:r>
          </w:p>
        </w:tc>
        <w:tc>
          <w:tcPr>
            <w:tcW w:w="1371" w:type="dxa"/>
            <w:tcBorders>
              <w:top w:val="nil"/>
              <w:left w:val="nil"/>
              <w:bottom w:val="single" w:sz="4" w:space="0" w:color="auto"/>
              <w:right w:val="single" w:sz="4" w:space="0" w:color="auto"/>
            </w:tcBorders>
            <w:shd w:val="clear" w:color="auto" w:fill="FFFFFF"/>
            <w:tcMar>
              <w:left w:w="28" w:type="dxa"/>
              <w:right w:w="28" w:type="dxa"/>
            </w:tcMar>
            <w:vAlign w:val="center"/>
          </w:tcPr>
          <w:p w14:paraId="3F9BCBBD" w14:textId="77777777" w:rsidR="002E03A1" w:rsidRPr="007A2A36" w:rsidRDefault="002E03A1" w:rsidP="0030125A">
            <w:pPr>
              <w:jc w:val="center"/>
              <w:rPr>
                <w:color w:val="000000"/>
              </w:rPr>
            </w:pPr>
            <w:r w:rsidRPr="007A2A36">
              <w:rPr>
                <w:color w:val="000000"/>
                <w:sz w:val="22"/>
                <w:szCs w:val="22"/>
              </w:rPr>
              <w:t>0,0</w:t>
            </w:r>
          </w:p>
        </w:tc>
        <w:tc>
          <w:tcPr>
            <w:tcW w:w="896" w:type="dxa"/>
            <w:tcBorders>
              <w:top w:val="nil"/>
              <w:left w:val="nil"/>
              <w:bottom w:val="single" w:sz="4" w:space="0" w:color="auto"/>
              <w:right w:val="single" w:sz="4" w:space="0" w:color="auto"/>
            </w:tcBorders>
            <w:shd w:val="clear" w:color="auto" w:fill="FFFFFF"/>
            <w:tcMar>
              <w:left w:w="28" w:type="dxa"/>
              <w:right w:w="28" w:type="dxa"/>
            </w:tcMar>
            <w:vAlign w:val="center"/>
          </w:tcPr>
          <w:p w14:paraId="56E3D4DF" w14:textId="77777777" w:rsidR="002E03A1" w:rsidRPr="007A2A36" w:rsidRDefault="002E03A1" w:rsidP="0030125A">
            <w:pPr>
              <w:jc w:val="center"/>
              <w:rPr>
                <w:color w:val="000000"/>
              </w:rPr>
            </w:pPr>
            <w:r w:rsidRPr="007A2A36">
              <w:rPr>
                <w:color w:val="000000"/>
                <w:sz w:val="22"/>
                <w:szCs w:val="22"/>
              </w:rPr>
              <w:t>0,0</w:t>
            </w:r>
          </w:p>
        </w:tc>
        <w:tc>
          <w:tcPr>
            <w:tcW w:w="1036" w:type="dxa"/>
            <w:tcBorders>
              <w:top w:val="nil"/>
              <w:left w:val="nil"/>
              <w:bottom w:val="single" w:sz="4" w:space="0" w:color="auto"/>
              <w:right w:val="single" w:sz="4" w:space="0" w:color="auto"/>
            </w:tcBorders>
            <w:shd w:val="clear" w:color="auto" w:fill="FFFFFF"/>
            <w:tcMar>
              <w:left w:w="28" w:type="dxa"/>
              <w:right w:w="28" w:type="dxa"/>
            </w:tcMar>
            <w:vAlign w:val="center"/>
          </w:tcPr>
          <w:p w14:paraId="7D6A463A" w14:textId="77777777" w:rsidR="002E03A1" w:rsidRPr="007A2A36" w:rsidRDefault="002E03A1" w:rsidP="0030125A">
            <w:pPr>
              <w:jc w:val="center"/>
              <w:rPr>
                <w:color w:val="000000"/>
              </w:rPr>
            </w:pPr>
            <w:r w:rsidRPr="007A2A36">
              <w:rPr>
                <w:color w:val="000000"/>
                <w:sz w:val="22"/>
                <w:szCs w:val="22"/>
              </w:rPr>
              <w:t>0,0</w:t>
            </w:r>
          </w:p>
        </w:tc>
        <w:tc>
          <w:tcPr>
            <w:tcW w:w="797" w:type="dxa"/>
            <w:tcBorders>
              <w:top w:val="nil"/>
              <w:left w:val="nil"/>
              <w:bottom w:val="single" w:sz="4" w:space="0" w:color="auto"/>
              <w:right w:val="single" w:sz="4" w:space="0" w:color="auto"/>
            </w:tcBorders>
            <w:shd w:val="clear" w:color="auto" w:fill="FFFFFF"/>
            <w:tcMar>
              <w:left w:w="28" w:type="dxa"/>
              <w:right w:w="28" w:type="dxa"/>
            </w:tcMar>
            <w:vAlign w:val="center"/>
          </w:tcPr>
          <w:p w14:paraId="71150964" w14:textId="77777777" w:rsidR="002E03A1" w:rsidRPr="007A2A36" w:rsidRDefault="002E03A1" w:rsidP="0030125A">
            <w:pPr>
              <w:jc w:val="center"/>
              <w:rPr>
                <w:color w:val="000000"/>
              </w:rPr>
            </w:pPr>
            <w:r w:rsidRPr="007A2A36">
              <w:rPr>
                <w:color w:val="000000"/>
                <w:sz w:val="22"/>
                <w:szCs w:val="22"/>
              </w:rPr>
              <w:t>13,7</w:t>
            </w:r>
          </w:p>
        </w:tc>
      </w:tr>
    </w:tbl>
    <w:p w14:paraId="226CE0B5" w14:textId="04C9BE52" w:rsidR="002E03A1" w:rsidRPr="007A2A36" w:rsidRDefault="002E03A1" w:rsidP="002E03A1">
      <w:pPr>
        <w:pStyle w:val="aff8"/>
        <w:spacing w:before="120" w:line="240" w:lineRule="auto"/>
        <w:contextualSpacing/>
        <w:rPr>
          <w:sz w:val="28"/>
          <w:szCs w:val="28"/>
        </w:rPr>
      </w:pPr>
      <w:bookmarkStart w:id="447" w:name="_Hlk106564812"/>
      <w:bookmarkStart w:id="448" w:name="_Hlk106574297"/>
      <w:r w:rsidRPr="007A2A36">
        <w:rPr>
          <w:sz w:val="28"/>
        </w:rPr>
        <w:lastRenderedPageBreak/>
        <w:t xml:space="preserve">Профилактические мероприятия направлены на повышение устойчивости лесов и предотвращение неблагоприятных воздействий на леса. 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 лет, так и в течение одного - двух лет. Основанием </w:t>
      </w:r>
      <w:r w:rsidR="00B47952" w:rsidRPr="00FD1E3F">
        <w:rPr>
          <w:color w:val="FF0000"/>
          <w:sz w:val="28"/>
          <w:szCs w:val="28"/>
        </w:rPr>
        <w:t xml:space="preserve">для назначения </w:t>
      </w:r>
      <w:r w:rsidRPr="007A2A36">
        <w:rPr>
          <w:sz w:val="28"/>
        </w:rPr>
        <w:t>профилактических мероприятий являются результаты лесопатологических обследований (далее - ЛПО).</w:t>
      </w:r>
    </w:p>
    <w:bookmarkEnd w:id="447"/>
    <w:p w14:paraId="45F55685" w14:textId="77777777" w:rsidR="002E03A1" w:rsidRPr="007A2A36" w:rsidRDefault="002E03A1" w:rsidP="002E03A1">
      <w:pPr>
        <w:ind w:firstLine="709"/>
        <w:contextualSpacing/>
        <w:jc w:val="both"/>
        <w:rPr>
          <w:sz w:val="28"/>
          <w:szCs w:val="28"/>
        </w:rPr>
      </w:pPr>
      <w:r w:rsidRPr="007A2A36">
        <w:rPr>
          <w:sz w:val="28"/>
          <w:szCs w:val="28"/>
        </w:rPr>
        <w:t xml:space="preserve">Профилактические мероприятия подразделяются на лесохозяйственные и биотехнические. </w:t>
      </w:r>
    </w:p>
    <w:p w14:paraId="70051331" w14:textId="77777777" w:rsidR="002E03A1" w:rsidRPr="007A2A36" w:rsidRDefault="002E03A1" w:rsidP="002E03A1">
      <w:pPr>
        <w:autoSpaceDE w:val="0"/>
        <w:autoSpaceDN w:val="0"/>
        <w:adjustRightInd w:val="0"/>
        <w:ind w:firstLine="709"/>
        <w:contextualSpacing/>
        <w:jc w:val="both"/>
        <w:rPr>
          <w:sz w:val="28"/>
          <w:szCs w:val="28"/>
        </w:rPr>
      </w:pPr>
      <w:r w:rsidRPr="007A2A36">
        <w:rPr>
          <w:sz w:val="28"/>
          <w:szCs w:val="28"/>
        </w:rPr>
        <w:t>К профилактическим лесохозяйственным мероприятиям относятся: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0DBE27B4" w14:textId="77777777" w:rsidR="002E03A1" w:rsidRPr="007A2A36" w:rsidRDefault="002E03A1">
      <w:pPr>
        <w:pStyle w:val="afff0"/>
        <w:numPr>
          <w:ilvl w:val="0"/>
          <w:numId w:val="30"/>
        </w:numPr>
        <w:tabs>
          <w:tab w:val="left" w:pos="993"/>
        </w:tabs>
        <w:autoSpaceDE w:val="0"/>
        <w:autoSpaceDN w:val="0"/>
        <w:adjustRightInd w:val="0"/>
        <w:spacing w:line="240" w:lineRule="auto"/>
        <w:ind w:left="0" w:firstLine="709"/>
        <w:jc w:val="both"/>
        <w:rPr>
          <w:rFonts w:ascii="Times New Roman" w:hAnsi="Times New Roman"/>
          <w:sz w:val="28"/>
          <w:szCs w:val="28"/>
        </w:rPr>
      </w:pPr>
      <w:r w:rsidRPr="007A2A36">
        <w:rPr>
          <w:rFonts w:ascii="Times New Roman" w:hAnsi="Times New Roman"/>
          <w:sz w:val="28"/>
          <w:szCs w:val="28"/>
        </w:rPr>
        <w:t>лечение деревьев;</w:t>
      </w:r>
    </w:p>
    <w:p w14:paraId="5305E341" w14:textId="77777777" w:rsidR="002E03A1" w:rsidRPr="007A2A36" w:rsidRDefault="002E03A1">
      <w:pPr>
        <w:pStyle w:val="afff0"/>
        <w:numPr>
          <w:ilvl w:val="0"/>
          <w:numId w:val="30"/>
        </w:numPr>
        <w:tabs>
          <w:tab w:val="left" w:pos="993"/>
        </w:tabs>
        <w:spacing w:line="240" w:lineRule="auto"/>
        <w:ind w:left="0" w:firstLine="709"/>
        <w:jc w:val="both"/>
        <w:rPr>
          <w:rFonts w:ascii="Times New Roman" w:hAnsi="Times New Roman"/>
          <w:sz w:val="28"/>
          <w:lang w:val="ru-RU"/>
        </w:rPr>
      </w:pPr>
      <w:r w:rsidRPr="007A2A36">
        <w:rPr>
          <w:rFonts w:ascii="Times New Roman" w:hAnsi="Times New Roman"/>
          <w:sz w:val="28"/>
          <w:lang w:val="ru-RU"/>
        </w:rPr>
        <w:t>применение пестицидов и биологических средств защиты леса для предотвращения появления очагов вредных организмов.</w:t>
      </w:r>
    </w:p>
    <w:p w14:paraId="23EC1DAA" w14:textId="77777777" w:rsidR="002E03A1" w:rsidRPr="007A2A36" w:rsidRDefault="002E03A1">
      <w:pPr>
        <w:pStyle w:val="afff0"/>
        <w:numPr>
          <w:ilvl w:val="0"/>
          <w:numId w:val="30"/>
        </w:numPr>
        <w:tabs>
          <w:tab w:val="left" w:pos="993"/>
        </w:tabs>
        <w:autoSpaceDE w:val="0"/>
        <w:autoSpaceDN w:val="0"/>
        <w:adjustRightInd w:val="0"/>
        <w:spacing w:line="240" w:lineRule="auto"/>
        <w:ind w:left="0" w:firstLine="709"/>
        <w:jc w:val="both"/>
        <w:rPr>
          <w:rFonts w:ascii="Times New Roman" w:hAnsi="Times New Roman"/>
          <w:sz w:val="28"/>
          <w:szCs w:val="28"/>
        </w:rPr>
      </w:pPr>
      <w:r w:rsidRPr="007A2A36">
        <w:rPr>
          <w:rFonts w:ascii="Times New Roman" w:hAnsi="Times New Roman"/>
          <w:sz w:val="28"/>
          <w:szCs w:val="28"/>
        </w:rPr>
        <w:t>Профилактическими биотехническими мероприятиями являются:</w:t>
      </w:r>
    </w:p>
    <w:p w14:paraId="343ACF8F" w14:textId="77777777" w:rsidR="002E03A1" w:rsidRPr="007A2A36" w:rsidRDefault="002E03A1">
      <w:pPr>
        <w:pStyle w:val="afff0"/>
        <w:numPr>
          <w:ilvl w:val="0"/>
          <w:numId w:val="30"/>
        </w:numPr>
        <w:tabs>
          <w:tab w:val="left" w:pos="993"/>
        </w:tabs>
        <w:autoSpaceDE w:val="0"/>
        <w:autoSpaceDN w:val="0"/>
        <w:adjustRightInd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улучшение условий обитания и размножения насекомоядных птиц и других насекомоядных животных;</w:t>
      </w:r>
    </w:p>
    <w:p w14:paraId="4F3981C2" w14:textId="77777777" w:rsidR="002E03A1" w:rsidRPr="007A2A36" w:rsidRDefault="002E03A1">
      <w:pPr>
        <w:pStyle w:val="afff0"/>
        <w:numPr>
          <w:ilvl w:val="0"/>
          <w:numId w:val="30"/>
        </w:numPr>
        <w:tabs>
          <w:tab w:val="left" w:pos="993"/>
        </w:tabs>
        <w:autoSpaceDE w:val="0"/>
        <w:autoSpaceDN w:val="0"/>
        <w:adjustRightInd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охрана местообитаний, выпуск, расселение и интродукция насекомых-энтомофагов;</w:t>
      </w:r>
    </w:p>
    <w:p w14:paraId="6C33BD06" w14:textId="77777777" w:rsidR="002E03A1" w:rsidRPr="007A2A36" w:rsidRDefault="002E03A1">
      <w:pPr>
        <w:pStyle w:val="afff0"/>
        <w:numPr>
          <w:ilvl w:val="0"/>
          <w:numId w:val="30"/>
        </w:numPr>
        <w:tabs>
          <w:tab w:val="left" w:pos="993"/>
        </w:tabs>
        <w:autoSpaceDE w:val="0"/>
        <w:autoSpaceDN w:val="0"/>
        <w:adjustRightInd w:val="0"/>
        <w:spacing w:line="240" w:lineRule="auto"/>
        <w:ind w:left="0" w:firstLine="709"/>
        <w:jc w:val="both"/>
        <w:rPr>
          <w:rFonts w:ascii="Times New Roman" w:hAnsi="Times New Roman"/>
          <w:sz w:val="28"/>
          <w:szCs w:val="28"/>
        </w:rPr>
      </w:pPr>
      <w:r w:rsidRPr="007A2A36">
        <w:rPr>
          <w:rFonts w:ascii="Times New Roman" w:hAnsi="Times New Roman"/>
          <w:sz w:val="28"/>
          <w:szCs w:val="28"/>
        </w:rPr>
        <w:t>посев травянистых нектароносных растений;</w:t>
      </w:r>
    </w:p>
    <w:p w14:paraId="17E78F4F" w14:textId="77777777" w:rsidR="002E03A1" w:rsidRPr="007A2A36" w:rsidRDefault="002E03A1">
      <w:pPr>
        <w:pStyle w:val="afff0"/>
        <w:numPr>
          <w:ilvl w:val="0"/>
          <w:numId w:val="30"/>
        </w:numPr>
        <w:tabs>
          <w:tab w:val="left" w:pos="993"/>
        </w:tabs>
        <w:autoSpaceDE w:val="0"/>
        <w:autoSpaceDN w:val="0"/>
        <w:adjustRightInd w:val="0"/>
        <w:spacing w:line="240" w:lineRule="auto"/>
        <w:ind w:left="0" w:firstLine="709"/>
        <w:jc w:val="both"/>
        <w:rPr>
          <w:rFonts w:ascii="Times New Roman" w:hAnsi="Times New Roman"/>
          <w:sz w:val="28"/>
        </w:rPr>
      </w:pPr>
      <w:r w:rsidRPr="007A2A36">
        <w:rPr>
          <w:rFonts w:ascii="Times New Roman" w:hAnsi="Times New Roman"/>
          <w:sz w:val="28"/>
        </w:rPr>
        <w:t>использование феромонов.</w:t>
      </w:r>
    </w:p>
    <w:p w14:paraId="2971948E" w14:textId="77777777" w:rsidR="002E03A1" w:rsidRPr="00E37B8D" w:rsidRDefault="002E03A1" w:rsidP="00E37B8D">
      <w:pPr>
        <w:tabs>
          <w:tab w:val="left" w:pos="993"/>
        </w:tabs>
        <w:ind w:firstLine="709"/>
        <w:jc w:val="both"/>
        <w:rPr>
          <w:sz w:val="28"/>
        </w:rPr>
      </w:pPr>
      <w:bookmarkStart w:id="449" w:name="_Hlk106564853"/>
      <w:r w:rsidRPr="007A2A36">
        <w:rPr>
          <w:sz w:val="28"/>
        </w:rPr>
        <w:t xml:space="preserve">Параметры профилактических и других мероприятий по предупреждению распространения вредных организмов </w:t>
      </w:r>
      <w:r w:rsidRPr="00E37B8D">
        <w:rPr>
          <w:sz w:val="28"/>
        </w:rPr>
        <w:t>приведены в таблице 24.</w:t>
      </w:r>
    </w:p>
    <w:bookmarkEnd w:id="448"/>
    <w:bookmarkEnd w:id="449"/>
    <w:p w14:paraId="055CD0AC" w14:textId="77777777" w:rsidR="002E03A1" w:rsidRPr="007A2A36" w:rsidRDefault="002E03A1" w:rsidP="002E03A1">
      <w:pPr>
        <w:spacing w:before="120" w:after="120"/>
        <w:jc w:val="right"/>
        <w:rPr>
          <w:sz w:val="28"/>
        </w:rPr>
      </w:pPr>
      <w:r w:rsidRPr="007A2A36">
        <w:rPr>
          <w:sz w:val="28"/>
        </w:rPr>
        <w:t>Таблица 24</w:t>
      </w:r>
    </w:p>
    <w:p w14:paraId="54BE1C18" w14:textId="77777777" w:rsidR="002E03A1" w:rsidRPr="007A2A36" w:rsidRDefault="002E03A1" w:rsidP="002E03A1">
      <w:pPr>
        <w:spacing w:before="120" w:after="120"/>
        <w:ind w:firstLine="709"/>
        <w:jc w:val="both"/>
        <w:rPr>
          <w:sz w:val="28"/>
        </w:rPr>
      </w:pPr>
      <w:r w:rsidRPr="007A2A36">
        <w:rPr>
          <w:sz w:val="28"/>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7"/>
        <w:gridCol w:w="2928"/>
        <w:gridCol w:w="1218"/>
        <w:gridCol w:w="1382"/>
        <w:gridCol w:w="2268"/>
        <w:gridCol w:w="1416"/>
      </w:tblGrid>
      <w:tr w:rsidR="002E03A1" w:rsidRPr="007A2A36" w14:paraId="486B5FFA" w14:textId="77777777" w:rsidTr="0043121A">
        <w:trPr>
          <w:tblHeader/>
          <w:jc w:val="center"/>
        </w:trPr>
        <w:tc>
          <w:tcPr>
            <w:tcW w:w="427" w:type="dxa"/>
            <w:vAlign w:val="center"/>
          </w:tcPr>
          <w:p w14:paraId="1C4894BF" w14:textId="77777777" w:rsidR="002E03A1" w:rsidRPr="007A2A36" w:rsidRDefault="002E03A1" w:rsidP="0030125A">
            <w:pPr>
              <w:pStyle w:val="affff4"/>
              <w:jc w:val="center"/>
            </w:pPr>
            <w:r w:rsidRPr="007A2A36">
              <w:t>№ п/п</w:t>
            </w:r>
          </w:p>
        </w:tc>
        <w:tc>
          <w:tcPr>
            <w:tcW w:w="2928" w:type="dxa"/>
            <w:vAlign w:val="center"/>
          </w:tcPr>
          <w:p w14:paraId="277F1691" w14:textId="77777777" w:rsidR="002E03A1" w:rsidRPr="007A2A36" w:rsidRDefault="002E03A1" w:rsidP="0030125A">
            <w:pPr>
              <w:pStyle w:val="affff4"/>
              <w:jc w:val="center"/>
            </w:pPr>
            <w:r w:rsidRPr="007A2A36">
              <w:t>Наименование мероприятия</w:t>
            </w:r>
          </w:p>
        </w:tc>
        <w:tc>
          <w:tcPr>
            <w:tcW w:w="1218" w:type="dxa"/>
            <w:vAlign w:val="center"/>
          </w:tcPr>
          <w:p w14:paraId="51916E79" w14:textId="77777777" w:rsidR="002E03A1" w:rsidRPr="007A2A36" w:rsidRDefault="002E03A1" w:rsidP="0030125A">
            <w:pPr>
              <w:pStyle w:val="affff4"/>
              <w:jc w:val="center"/>
            </w:pPr>
            <w:r w:rsidRPr="007A2A36">
              <w:t>Единицы измерения</w:t>
            </w:r>
          </w:p>
        </w:tc>
        <w:tc>
          <w:tcPr>
            <w:tcW w:w="1382" w:type="dxa"/>
            <w:vAlign w:val="center"/>
          </w:tcPr>
          <w:p w14:paraId="534801D4" w14:textId="77777777" w:rsidR="002E03A1" w:rsidRPr="007A2A36" w:rsidRDefault="002E03A1" w:rsidP="0030125A">
            <w:pPr>
              <w:pStyle w:val="affff4"/>
              <w:jc w:val="center"/>
            </w:pPr>
            <w:r w:rsidRPr="007A2A36">
              <w:t>Объем мероприятия</w:t>
            </w:r>
          </w:p>
        </w:tc>
        <w:tc>
          <w:tcPr>
            <w:tcW w:w="2268" w:type="dxa"/>
            <w:vAlign w:val="center"/>
          </w:tcPr>
          <w:p w14:paraId="0C7B151C" w14:textId="77777777" w:rsidR="002E03A1" w:rsidRPr="007A2A36" w:rsidRDefault="002E03A1" w:rsidP="0030125A">
            <w:pPr>
              <w:pStyle w:val="affff4"/>
              <w:jc w:val="center"/>
            </w:pPr>
            <w:r w:rsidRPr="007A2A36">
              <w:t>Срок проведения</w:t>
            </w:r>
          </w:p>
        </w:tc>
        <w:tc>
          <w:tcPr>
            <w:tcW w:w="1416" w:type="dxa"/>
            <w:vAlign w:val="center"/>
          </w:tcPr>
          <w:p w14:paraId="68E586A5" w14:textId="77777777" w:rsidR="002E03A1" w:rsidRPr="007A2A36" w:rsidRDefault="002E03A1" w:rsidP="0030125A">
            <w:pPr>
              <w:pStyle w:val="affff4"/>
              <w:jc w:val="center"/>
            </w:pPr>
            <w:r w:rsidRPr="007A2A36">
              <w:t>Ежегодный объем мероприятия</w:t>
            </w:r>
          </w:p>
        </w:tc>
      </w:tr>
    </w:tbl>
    <w:p w14:paraId="5A4DD335" w14:textId="77777777" w:rsidR="002E03A1" w:rsidRPr="007A2A36" w:rsidRDefault="002E03A1" w:rsidP="002E03A1">
      <w:pPr>
        <w:pStyle w:val="44"/>
        <w:spacing w:line="14" w:lineRule="auto"/>
        <w:rPr>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7"/>
        <w:gridCol w:w="2928"/>
        <w:gridCol w:w="1218"/>
        <w:gridCol w:w="1382"/>
        <w:gridCol w:w="2268"/>
        <w:gridCol w:w="1416"/>
      </w:tblGrid>
      <w:tr w:rsidR="002E03A1" w:rsidRPr="007A2A36" w14:paraId="70667B19" w14:textId="77777777" w:rsidTr="0043121A">
        <w:trPr>
          <w:tblHeader/>
          <w:jc w:val="center"/>
        </w:trPr>
        <w:tc>
          <w:tcPr>
            <w:tcW w:w="427" w:type="dxa"/>
            <w:vAlign w:val="center"/>
          </w:tcPr>
          <w:p w14:paraId="76AC8CD7" w14:textId="77777777" w:rsidR="002E03A1" w:rsidRPr="007A2A36" w:rsidRDefault="002E03A1" w:rsidP="0030125A">
            <w:pPr>
              <w:pStyle w:val="affff4"/>
              <w:jc w:val="center"/>
            </w:pPr>
            <w:r w:rsidRPr="007A2A36">
              <w:t>1</w:t>
            </w:r>
          </w:p>
        </w:tc>
        <w:tc>
          <w:tcPr>
            <w:tcW w:w="2928" w:type="dxa"/>
            <w:vAlign w:val="center"/>
          </w:tcPr>
          <w:p w14:paraId="54A40638" w14:textId="77777777" w:rsidR="002E03A1" w:rsidRPr="007A2A36" w:rsidRDefault="002E03A1" w:rsidP="0030125A">
            <w:pPr>
              <w:pStyle w:val="affff4"/>
              <w:jc w:val="center"/>
            </w:pPr>
            <w:r w:rsidRPr="007A2A36">
              <w:t>2</w:t>
            </w:r>
          </w:p>
        </w:tc>
        <w:tc>
          <w:tcPr>
            <w:tcW w:w="1218" w:type="dxa"/>
            <w:vAlign w:val="center"/>
          </w:tcPr>
          <w:p w14:paraId="338F84C3" w14:textId="77777777" w:rsidR="002E03A1" w:rsidRPr="007A2A36" w:rsidRDefault="002E03A1" w:rsidP="0030125A">
            <w:pPr>
              <w:pStyle w:val="affff4"/>
              <w:jc w:val="center"/>
            </w:pPr>
            <w:r w:rsidRPr="007A2A36">
              <w:t>3</w:t>
            </w:r>
          </w:p>
        </w:tc>
        <w:tc>
          <w:tcPr>
            <w:tcW w:w="1382" w:type="dxa"/>
            <w:vAlign w:val="center"/>
          </w:tcPr>
          <w:p w14:paraId="23E4EE54" w14:textId="77777777" w:rsidR="002E03A1" w:rsidRPr="007A2A36" w:rsidRDefault="002E03A1" w:rsidP="0030125A">
            <w:pPr>
              <w:pStyle w:val="affff4"/>
              <w:jc w:val="center"/>
            </w:pPr>
            <w:r w:rsidRPr="007A2A36">
              <w:t>4</w:t>
            </w:r>
          </w:p>
        </w:tc>
        <w:tc>
          <w:tcPr>
            <w:tcW w:w="2268" w:type="dxa"/>
            <w:vAlign w:val="center"/>
          </w:tcPr>
          <w:p w14:paraId="2097DCEA" w14:textId="77777777" w:rsidR="002E03A1" w:rsidRPr="007A2A36" w:rsidRDefault="002E03A1" w:rsidP="0030125A">
            <w:pPr>
              <w:pStyle w:val="affff4"/>
              <w:jc w:val="center"/>
            </w:pPr>
            <w:r w:rsidRPr="007A2A36">
              <w:t>5</w:t>
            </w:r>
          </w:p>
        </w:tc>
        <w:tc>
          <w:tcPr>
            <w:tcW w:w="1416" w:type="dxa"/>
            <w:vAlign w:val="center"/>
          </w:tcPr>
          <w:p w14:paraId="7D02D306" w14:textId="77777777" w:rsidR="002E03A1" w:rsidRPr="007A2A36" w:rsidRDefault="002E03A1" w:rsidP="0030125A">
            <w:pPr>
              <w:pStyle w:val="affff4"/>
              <w:jc w:val="center"/>
            </w:pPr>
            <w:r w:rsidRPr="007A2A36">
              <w:t>6</w:t>
            </w:r>
          </w:p>
        </w:tc>
      </w:tr>
      <w:tr w:rsidR="002E03A1" w:rsidRPr="007A2A36" w14:paraId="53853645" w14:textId="77777777" w:rsidTr="0043121A">
        <w:trPr>
          <w:jc w:val="center"/>
        </w:trPr>
        <w:tc>
          <w:tcPr>
            <w:tcW w:w="427" w:type="dxa"/>
            <w:vAlign w:val="center"/>
          </w:tcPr>
          <w:p w14:paraId="268D59E8" w14:textId="77777777" w:rsidR="002E03A1" w:rsidRPr="007A2A36" w:rsidRDefault="002E03A1" w:rsidP="0030125A">
            <w:pPr>
              <w:pStyle w:val="affff4"/>
              <w:jc w:val="center"/>
            </w:pPr>
            <w:r w:rsidRPr="007A2A36">
              <w:t>1.</w:t>
            </w:r>
          </w:p>
        </w:tc>
        <w:tc>
          <w:tcPr>
            <w:tcW w:w="2928" w:type="dxa"/>
            <w:vAlign w:val="center"/>
          </w:tcPr>
          <w:p w14:paraId="17BEDB72" w14:textId="77777777" w:rsidR="002E03A1" w:rsidRPr="007A2A36" w:rsidRDefault="002E03A1" w:rsidP="0030125A">
            <w:pPr>
              <w:pStyle w:val="affff4"/>
              <w:jc w:val="both"/>
            </w:pPr>
            <w:r w:rsidRPr="007A2A36">
              <w:t>1. Профилактические</w:t>
            </w:r>
          </w:p>
        </w:tc>
        <w:tc>
          <w:tcPr>
            <w:tcW w:w="1218" w:type="dxa"/>
            <w:vAlign w:val="center"/>
          </w:tcPr>
          <w:p w14:paraId="0FF566CE" w14:textId="77777777" w:rsidR="002E03A1" w:rsidRPr="007A2A36" w:rsidRDefault="002E03A1" w:rsidP="0030125A">
            <w:pPr>
              <w:pStyle w:val="affff4"/>
              <w:jc w:val="center"/>
            </w:pPr>
          </w:p>
        </w:tc>
        <w:tc>
          <w:tcPr>
            <w:tcW w:w="1382" w:type="dxa"/>
            <w:vAlign w:val="center"/>
          </w:tcPr>
          <w:p w14:paraId="54759DC3" w14:textId="77777777" w:rsidR="002E03A1" w:rsidRPr="007A2A36" w:rsidRDefault="002E03A1" w:rsidP="0030125A">
            <w:pPr>
              <w:pStyle w:val="affff4"/>
              <w:jc w:val="center"/>
            </w:pPr>
          </w:p>
        </w:tc>
        <w:tc>
          <w:tcPr>
            <w:tcW w:w="2268" w:type="dxa"/>
            <w:vAlign w:val="center"/>
          </w:tcPr>
          <w:p w14:paraId="3F323322" w14:textId="77777777" w:rsidR="002E03A1" w:rsidRPr="007A2A36" w:rsidRDefault="002E03A1" w:rsidP="0030125A">
            <w:pPr>
              <w:pStyle w:val="affff4"/>
              <w:jc w:val="center"/>
            </w:pPr>
          </w:p>
        </w:tc>
        <w:tc>
          <w:tcPr>
            <w:tcW w:w="1416" w:type="dxa"/>
            <w:vAlign w:val="center"/>
          </w:tcPr>
          <w:p w14:paraId="03E06B68" w14:textId="77777777" w:rsidR="002E03A1" w:rsidRPr="007A2A36" w:rsidRDefault="002E03A1" w:rsidP="0030125A">
            <w:pPr>
              <w:pStyle w:val="affff4"/>
              <w:jc w:val="center"/>
            </w:pPr>
          </w:p>
        </w:tc>
      </w:tr>
      <w:tr w:rsidR="002E03A1" w:rsidRPr="007A2A36" w14:paraId="52BC2970" w14:textId="77777777" w:rsidTr="0043121A">
        <w:trPr>
          <w:jc w:val="center"/>
        </w:trPr>
        <w:tc>
          <w:tcPr>
            <w:tcW w:w="427" w:type="dxa"/>
            <w:vAlign w:val="center"/>
          </w:tcPr>
          <w:p w14:paraId="387FC577" w14:textId="77777777" w:rsidR="002E03A1" w:rsidRPr="007A2A36" w:rsidRDefault="002E03A1" w:rsidP="0030125A">
            <w:pPr>
              <w:pStyle w:val="affff4"/>
              <w:jc w:val="center"/>
            </w:pPr>
            <w:r w:rsidRPr="007A2A36">
              <w:t>2.</w:t>
            </w:r>
          </w:p>
        </w:tc>
        <w:tc>
          <w:tcPr>
            <w:tcW w:w="2928" w:type="dxa"/>
            <w:vAlign w:val="center"/>
          </w:tcPr>
          <w:p w14:paraId="18C73C40" w14:textId="77777777" w:rsidR="002E03A1" w:rsidRPr="007A2A36" w:rsidRDefault="002E03A1" w:rsidP="0030125A">
            <w:pPr>
              <w:pStyle w:val="affff4"/>
              <w:jc w:val="both"/>
            </w:pPr>
            <w:r w:rsidRPr="007A2A36">
              <w:t>1.1 Лесохозяйственные</w:t>
            </w:r>
          </w:p>
        </w:tc>
        <w:tc>
          <w:tcPr>
            <w:tcW w:w="1218" w:type="dxa"/>
            <w:vAlign w:val="center"/>
          </w:tcPr>
          <w:p w14:paraId="2E5F2ACF" w14:textId="77777777" w:rsidR="002E03A1" w:rsidRPr="007A2A36" w:rsidRDefault="002E03A1" w:rsidP="0030125A">
            <w:pPr>
              <w:pStyle w:val="affff4"/>
              <w:jc w:val="center"/>
            </w:pPr>
            <w:r w:rsidRPr="007A2A36">
              <w:t>-</w:t>
            </w:r>
          </w:p>
        </w:tc>
        <w:tc>
          <w:tcPr>
            <w:tcW w:w="1382" w:type="dxa"/>
            <w:vAlign w:val="center"/>
          </w:tcPr>
          <w:p w14:paraId="13FA0C96" w14:textId="77777777" w:rsidR="002E03A1" w:rsidRPr="007A2A36" w:rsidRDefault="002E03A1" w:rsidP="0030125A">
            <w:pPr>
              <w:pStyle w:val="affff4"/>
              <w:jc w:val="center"/>
            </w:pPr>
            <w:r w:rsidRPr="007A2A36">
              <w:t>-</w:t>
            </w:r>
          </w:p>
        </w:tc>
        <w:tc>
          <w:tcPr>
            <w:tcW w:w="2268" w:type="dxa"/>
            <w:vAlign w:val="center"/>
          </w:tcPr>
          <w:p w14:paraId="7AC1919B" w14:textId="77777777" w:rsidR="002E03A1" w:rsidRPr="007A2A36" w:rsidRDefault="002E03A1" w:rsidP="0030125A">
            <w:pPr>
              <w:pStyle w:val="affff4"/>
              <w:jc w:val="center"/>
            </w:pPr>
            <w:r w:rsidRPr="007A2A36">
              <w:t>-</w:t>
            </w:r>
          </w:p>
        </w:tc>
        <w:tc>
          <w:tcPr>
            <w:tcW w:w="1416" w:type="dxa"/>
            <w:vAlign w:val="center"/>
          </w:tcPr>
          <w:p w14:paraId="6EFBF392" w14:textId="77777777" w:rsidR="002E03A1" w:rsidRPr="007A2A36" w:rsidRDefault="002E03A1" w:rsidP="0030125A">
            <w:pPr>
              <w:pStyle w:val="affff4"/>
              <w:jc w:val="center"/>
            </w:pPr>
            <w:r w:rsidRPr="007A2A36">
              <w:t>не планируется</w:t>
            </w:r>
          </w:p>
        </w:tc>
      </w:tr>
      <w:tr w:rsidR="002E03A1" w:rsidRPr="007A2A36" w14:paraId="6CDA2B6A" w14:textId="77777777" w:rsidTr="0043121A">
        <w:trPr>
          <w:jc w:val="center"/>
        </w:trPr>
        <w:tc>
          <w:tcPr>
            <w:tcW w:w="427" w:type="dxa"/>
            <w:vAlign w:val="center"/>
          </w:tcPr>
          <w:p w14:paraId="178EA234" w14:textId="77777777" w:rsidR="002E03A1" w:rsidRPr="007A2A36" w:rsidRDefault="002E03A1" w:rsidP="0030125A">
            <w:pPr>
              <w:pStyle w:val="affff4"/>
              <w:jc w:val="center"/>
            </w:pPr>
            <w:r w:rsidRPr="007A2A36">
              <w:t>3.</w:t>
            </w:r>
          </w:p>
        </w:tc>
        <w:tc>
          <w:tcPr>
            <w:tcW w:w="2928" w:type="dxa"/>
            <w:vAlign w:val="center"/>
          </w:tcPr>
          <w:p w14:paraId="55F169AC" w14:textId="77777777" w:rsidR="002E03A1" w:rsidRPr="007A2A36" w:rsidRDefault="002E03A1" w:rsidP="0030125A">
            <w:pPr>
              <w:pStyle w:val="affff4"/>
              <w:jc w:val="both"/>
            </w:pPr>
            <w:r w:rsidRPr="007A2A36">
              <w:t>1.2. Биотехнические, том числе:</w:t>
            </w:r>
          </w:p>
        </w:tc>
        <w:tc>
          <w:tcPr>
            <w:tcW w:w="1218" w:type="dxa"/>
            <w:vAlign w:val="center"/>
          </w:tcPr>
          <w:p w14:paraId="296FE1F3" w14:textId="77777777" w:rsidR="002E03A1" w:rsidRPr="007A2A36" w:rsidRDefault="002E03A1" w:rsidP="0030125A">
            <w:pPr>
              <w:pStyle w:val="affff4"/>
              <w:jc w:val="center"/>
            </w:pPr>
            <w:r w:rsidRPr="007A2A36">
              <w:t>шт.</w:t>
            </w:r>
          </w:p>
        </w:tc>
        <w:tc>
          <w:tcPr>
            <w:tcW w:w="1382" w:type="dxa"/>
            <w:vAlign w:val="center"/>
          </w:tcPr>
          <w:p w14:paraId="443BE16C" w14:textId="77777777" w:rsidR="002E03A1" w:rsidRPr="007A2A36" w:rsidRDefault="002E03A1" w:rsidP="0030125A">
            <w:pPr>
              <w:pStyle w:val="affff4"/>
              <w:jc w:val="center"/>
            </w:pPr>
            <w:r w:rsidRPr="007A2A36">
              <w:t>30</w:t>
            </w:r>
          </w:p>
        </w:tc>
        <w:tc>
          <w:tcPr>
            <w:tcW w:w="2268" w:type="dxa"/>
            <w:vAlign w:val="center"/>
          </w:tcPr>
          <w:p w14:paraId="4843C446" w14:textId="77777777" w:rsidR="002E03A1" w:rsidRPr="007A2A36" w:rsidRDefault="002E03A1" w:rsidP="0030125A">
            <w:pPr>
              <w:pStyle w:val="affff4"/>
              <w:jc w:val="center"/>
            </w:pPr>
            <w:r w:rsidRPr="007A2A36">
              <w:t>на период действия лесохозяйственного регламента</w:t>
            </w:r>
          </w:p>
        </w:tc>
        <w:tc>
          <w:tcPr>
            <w:tcW w:w="1416" w:type="dxa"/>
            <w:vAlign w:val="center"/>
          </w:tcPr>
          <w:p w14:paraId="6ACD9BAD" w14:textId="77777777" w:rsidR="002E03A1" w:rsidRPr="007A2A36" w:rsidRDefault="002E03A1" w:rsidP="0030125A">
            <w:pPr>
              <w:pStyle w:val="affff4"/>
              <w:jc w:val="center"/>
            </w:pPr>
            <w:r w:rsidRPr="007A2A36">
              <w:t>не планируется</w:t>
            </w:r>
          </w:p>
        </w:tc>
      </w:tr>
      <w:tr w:rsidR="002E03A1" w:rsidRPr="007A2A36" w14:paraId="67C22B9A" w14:textId="77777777" w:rsidTr="0043121A">
        <w:trPr>
          <w:jc w:val="center"/>
        </w:trPr>
        <w:tc>
          <w:tcPr>
            <w:tcW w:w="427" w:type="dxa"/>
            <w:vAlign w:val="center"/>
          </w:tcPr>
          <w:p w14:paraId="08C06D2F" w14:textId="77777777" w:rsidR="002E03A1" w:rsidRPr="007A2A36" w:rsidRDefault="002E03A1" w:rsidP="0030125A">
            <w:pPr>
              <w:pStyle w:val="affff4"/>
              <w:jc w:val="center"/>
            </w:pPr>
            <w:r w:rsidRPr="007A2A36">
              <w:t>4.</w:t>
            </w:r>
          </w:p>
        </w:tc>
        <w:tc>
          <w:tcPr>
            <w:tcW w:w="2928" w:type="dxa"/>
            <w:vAlign w:val="center"/>
          </w:tcPr>
          <w:p w14:paraId="5929584C" w14:textId="77777777" w:rsidR="002E03A1" w:rsidRPr="007A2A36" w:rsidRDefault="002E03A1" w:rsidP="0030125A">
            <w:pPr>
              <w:pStyle w:val="affff4"/>
              <w:jc w:val="both"/>
            </w:pPr>
            <w:r w:rsidRPr="007A2A36">
              <w:t>устройство искусственных гнездовий для птиц</w:t>
            </w:r>
          </w:p>
        </w:tc>
        <w:tc>
          <w:tcPr>
            <w:tcW w:w="1218" w:type="dxa"/>
            <w:vAlign w:val="center"/>
          </w:tcPr>
          <w:p w14:paraId="222D4C9A" w14:textId="77777777" w:rsidR="002E03A1" w:rsidRPr="007A2A36" w:rsidRDefault="002E03A1" w:rsidP="0030125A">
            <w:pPr>
              <w:pStyle w:val="affff4"/>
              <w:jc w:val="center"/>
            </w:pPr>
            <w:r w:rsidRPr="007A2A36">
              <w:t>шт.</w:t>
            </w:r>
          </w:p>
        </w:tc>
        <w:tc>
          <w:tcPr>
            <w:tcW w:w="1382" w:type="dxa"/>
            <w:vAlign w:val="center"/>
          </w:tcPr>
          <w:p w14:paraId="3EE0867D" w14:textId="77777777" w:rsidR="002E03A1" w:rsidRPr="007A2A36" w:rsidRDefault="002E03A1" w:rsidP="0030125A">
            <w:pPr>
              <w:pStyle w:val="affff4"/>
              <w:jc w:val="center"/>
            </w:pPr>
            <w:r w:rsidRPr="007A2A36">
              <w:t>30</w:t>
            </w:r>
          </w:p>
        </w:tc>
        <w:tc>
          <w:tcPr>
            <w:tcW w:w="2268" w:type="dxa"/>
            <w:vAlign w:val="center"/>
          </w:tcPr>
          <w:p w14:paraId="46943B62" w14:textId="77777777" w:rsidR="002E03A1" w:rsidRPr="007A2A36" w:rsidRDefault="002E03A1" w:rsidP="0030125A">
            <w:pPr>
              <w:pStyle w:val="affff4"/>
              <w:jc w:val="center"/>
            </w:pPr>
            <w:r w:rsidRPr="007A2A36">
              <w:t>на период действия лесохозяйственного регламента</w:t>
            </w:r>
          </w:p>
        </w:tc>
        <w:tc>
          <w:tcPr>
            <w:tcW w:w="1416" w:type="dxa"/>
            <w:vAlign w:val="center"/>
          </w:tcPr>
          <w:p w14:paraId="3FB6ED80" w14:textId="77777777" w:rsidR="002E03A1" w:rsidRPr="007A2A36" w:rsidRDefault="002E03A1" w:rsidP="0030125A">
            <w:pPr>
              <w:pStyle w:val="affff4"/>
              <w:jc w:val="center"/>
            </w:pPr>
            <w:r w:rsidRPr="007A2A36">
              <w:t>-</w:t>
            </w:r>
          </w:p>
        </w:tc>
      </w:tr>
      <w:tr w:rsidR="002E03A1" w:rsidRPr="007A2A36" w14:paraId="0B0D2CF5" w14:textId="77777777" w:rsidTr="0043121A">
        <w:trPr>
          <w:jc w:val="center"/>
        </w:trPr>
        <w:tc>
          <w:tcPr>
            <w:tcW w:w="427" w:type="dxa"/>
            <w:vAlign w:val="center"/>
          </w:tcPr>
          <w:p w14:paraId="1F0FA690" w14:textId="77777777" w:rsidR="002E03A1" w:rsidRPr="007A2A36" w:rsidRDefault="002E03A1" w:rsidP="0030125A">
            <w:pPr>
              <w:pStyle w:val="affff4"/>
              <w:jc w:val="center"/>
            </w:pPr>
            <w:r w:rsidRPr="007A2A36">
              <w:t>5.</w:t>
            </w:r>
          </w:p>
        </w:tc>
        <w:tc>
          <w:tcPr>
            <w:tcW w:w="2928" w:type="dxa"/>
            <w:vAlign w:val="center"/>
          </w:tcPr>
          <w:p w14:paraId="3675A034" w14:textId="77777777" w:rsidR="002E03A1" w:rsidRPr="007A2A36" w:rsidRDefault="002E03A1" w:rsidP="0030125A">
            <w:pPr>
              <w:pStyle w:val="affff4"/>
              <w:jc w:val="both"/>
            </w:pPr>
            <w:r w:rsidRPr="007A2A36">
              <w:t>2. Другие мероприятия</w:t>
            </w:r>
          </w:p>
        </w:tc>
        <w:tc>
          <w:tcPr>
            <w:tcW w:w="1218" w:type="dxa"/>
            <w:vAlign w:val="center"/>
          </w:tcPr>
          <w:p w14:paraId="598FC614" w14:textId="77777777" w:rsidR="002E03A1" w:rsidRPr="007A2A36" w:rsidRDefault="002E03A1" w:rsidP="0030125A">
            <w:pPr>
              <w:pStyle w:val="affff4"/>
              <w:jc w:val="center"/>
            </w:pPr>
          </w:p>
        </w:tc>
        <w:tc>
          <w:tcPr>
            <w:tcW w:w="1382" w:type="dxa"/>
            <w:vAlign w:val="center"/>
          </w:tcPr>
          <w:p w14:paraId="7BAEC946" w14:textId="77777777" w:rsidR="002E03A1" w:rsidRPr="007A2A36" w:rsidRDefault="002E03A1" w:rsidP="0030125A">
            <w:pPr>
              <w:pStyle w:val="affff4"/>
              <w:jc w:val="center"/>
            </w:pPr>
          </w:p>
        </w:tc>
        <w:tc>
          <w:tcPr>
            <w:tcW w:w="2268" w:type="dxa"/>
            <w:vAlign w:val="center"/>
          </w:tcPr>
          <w:p w14:paraId="7B6C84BA" w14:textId="77777777" w:rsidR="002E03A1" w:rsidRPr="007A2A36" w:rsidRDefault="002E03A1" w:rsidP="0030125A">
            <w:pPr>
              <w:pStyle w:val="affff4"/>
              <w:jc w:val="center"/>
            </w:pPr>
          </w:p>
        </w:tc>
        <w:tc>
          <w:tcPr>
            <w:tcW w:w="1416" w:type="dxa"/>
            <w:vAlign w:val="center"/>
          </w:tcPr>
          <w:p w14:paraId="0D2CCEFB" w14:textId="77777777" w:rsidR="002E03A1" w:rsidRPr="007A2A36" w:rsidRDefault="002E03A1" w:rsidP="0030125A">
            <w:pPr>
              <w:pStyle w:val="affff4"/>
              <w:jc w:val="center"/>
            </w:pPr>
          </w:p>
        </w:tc>
      </w:tr>
      <w:tr w:rsidR="002E03A1" w:rsidRPr="007A2A36" w14:paraId="57973DCF" w14:textId="77777777" w:rsidTr="0043121A">
        <w:trPr>
          <w:jc w:val="center"/>
        </w:trPr>
        <w:tc>
          <w:tcPr>
            <w:tcW w:w="427" w:type="dxa"/>
            <w:vAlign w:val="center"/>
          </w:tcPr>
          <w:p w14:paraId="13826835" w14:textId="77777777" w:rsidR="002E03A1" w:rsidRPr="007A2A36" w:rsidRDefault="002E03A1" w:rsidP="0030125A">
            <w:pPr>
              <w:pStyle w:val="affff4"/>
              <w:jc w:val="center"/>
            </w:pPr>
            <w:r w:rsidRPr="007A2A36">
              <w:lastRenderedPageBreak/>
              <w:t>6.</w:t>
            </w:r>
          </w:p>
        </w:tc>
        <w:tc>
          <w:tcPr>
            <w:tcW w:w="2928" w:type="dxa"/>
            <w:vAlign w:val="center"/>
          </w:tcPr>
          <w:p w14:paraId="0CE46B62" w14:textId="77777777" w:rsidR="002E03A1" w:rsidRPr="007A2A36" w:rsidRDefault="002E03A1" w:rsidP="0030125A">
            <w:pPr>
              <w:pStyle w:val="affff4"/>
              <w:jc w:val="both"/>
            </w:pPr>
            <w:r w:rsidRPr="007A2A36">
              <w:t>Организация уголков лесозащиты</w:t>
            </w:r>
          </w:p>
        </w:tc>
        <w:tc>
          <w:tcPr>
            <w:tcW w:w="1218" w:type="dxa"/>
            <w:vAlign w:val="center"/>
          </w:tcPr>
          <w:p w14:paraId="31F855EF" w14:textId="77777777" w:rsidR="002E03A1" w:rsidRPr="007A2A36" w:rsidRDefault="002E03A1" w:rsidP="0030125A">
            <w:pPr>
              <w:pStyle w:val="affff4"/>
              <w:jc w:val="center"/>
            </w:pPr>
            <w:r w:rsidRPr="007A2A36">
              <w:t>шт.</w:t>
            </w:r>
          </w:p>
        </w:tc>
        <w:tc>
          <w:tcPr>
            <w:tcW w:w="1382" w:type="dxa"/>
            <w:vAlign w:val="center"/>
          </w:tcPr>
          <w:p w14:paraId="1F0588AB" w14:textId="77777777" w:rsidR="002E03A1" w:rsidRPr="007A2A36" w:rsidRDefault="002E03A1" w:rsidP="0030125A">
            <w:pPr>
              <w:pStyle w:val="affff4"/>
              <w:jc w:val="center"/>
            </w:pPr>
            <w:r w:rsidRPr="007A2A36">
              <w:t>3</w:t>
            </w:r>
          </w:p>
        </w:tc>
        <w:tc>
          <w:tcPr>
            <w:tcW w:w="2268" w:type="dxa"/>
            <w:vAlign w:val="center"/>
          </w:tcPr>
          <w:p w14:paraId="3258CF9B" w14:textId="77777777" w:rsidR="002E03A1" w:rsidRPr="007A2A36" w:rsidRDefault="002E03A1" w:rsidP="0030125A">
            <w:pPr>
              <w:pStyle w:val="affff4"/>
              <w:jc w:val="center"/>
            </w:pPr>
            <w:r w:rsidRPr="007A2A36">
              <w:t>на период действия лесохозяйственного регламента</w:t>
            </w:r>
          </w:p>
        </w:tc>
        <w:tc>
          <w:tcPr>
            <w:tcW w:w="1416" w:type="dxa"/>
            <w:vAlign w:val="center"/>
          </w:tcPr>
          <w:p w14:paraId="14212BBA" w14:textId="77777777" w:rsidR="002E03A1" w:rsidRPr="007A2A36" w:rsidRDefault="002E03A1" w:rsidP="0030125A">
            <w:pPr>
              <w:pStyle w:val="affff4"/>
              <w:jc w:val="center"/>
            </w:pPr>
            <w:r w:rsidRPr="007A2A36">
              <w:t>-</w:t>
            </w:r>
          </w:p>
        </w:tc>
      </w:tr>
      <w:tr w:rsidR="002E03A1" w:rsidRPr="007A2A36" w14:paraId="316D05AE" w14:textId="77777777" w:rsidTr="0043121A">
        <w:trPr>
          <w:jc w:val="center"/>
        </w:trPr>
        <w:tc>
          <w:tcPr>
            <w:tcW w:w="427" w:type="dxa"/>
            <w:vAlign w:val="center"/>
          </w:tcPr>
          <w:p w14:paraId="602B13BA" w14:textId="77777777" w:rsidR="002E03A1" w:rsidRPr="007A2A36" w:rsidRDefault="002E03A1" w:rsidP="0030125A">
            <w:pPr>
              <w:pStyle w:val="affff4"/>
              <w:jc w:val="center"/>
            </w:pPr>
            <w:r w:rsidRPr="007A2A36">
              <w:t>7.</w:t>
            </w:r>
          </w:p>
        </w:tc>
        <w:tc>
          <w:tcPr>
            <w:tcW w:w="2928" w:type="dxa"/>
            <w:vAlign w:val="center"/>
          </w:tcPr>
          <w:p w14:paraId="6FA0A521" w14:textId="77777777" w:rsidR="002E03A1" w:rsidRPr="007A2A36" w:rsidRDefault="002E03A1" w:rsidP="0030125A">
            <w:pPr>
              <w:pStyle w:val="affff4"/>
              <w:jc w:val="both"/>
            </w:pPr>
            <w:r w:rsidRPr="007A2A36">
              <w:t>Приобретение наглядных пособий, литературы по лесозащите</w:t>
            </w:r>
          </w:p>
        </w:tc>
        <w:tc>
          <w:tcPr>
            <w:tcW w:w="1218" w:type="dxa"/>
            <w:vAlign w:val="center"/>
          </w:tcPr>
          <w:p w14:paraId="00EBC5AC" w14:textId="77777777" w:rsidR="002E03A1" w:rsidRPr="007A2A36" w:rsidRDefault="002E03A1" w:rsidP="0030125A">
            <w:pPr>
              <w:pStyle w:val="affff4"/>
              <w:jc w:val="center"/>
            </w:pPr>
            <w:r w:rsidRPr="007A2A36">
              <w:t>шт.</w:t>
            </w:r>
          </w:p>
        </w:tc>
        <w:tc>
          <w:tcPr>
            <w:tcW w:w="1382" w:type="dxa"/>
            <w:vAlign w:val="center"/>
          </w:tcPr>
          <w:p w14:paraId="700B1380" w14:textId="77777777" w:rsidR="002E03A1" w:rsidRPr="007A2A36" w:rsidRDefault="002E03A1" w:rsidP="0030125A">
            <w:pPr>
              <w:pStyle w:val="affff4"/>
              <w:jc w:val="center"/>
            </w:pPr>
            <w:r w:rsidRPr="007A2A36">
              <w:t>3</w:t>
            </w:r>
          </w:p>
        </w:tc>
        <w:tc>
          <w:tcPr>
            <w:tcW w:w="2268" w:type="dxa"/>
            <w:vAlign w:val="center"/>
          </w:tcPr>
          <w:p w14:paraId="73F8024B" w14:textId="77777777" w:rsidR="002E03A1" w:rsidRPr="007A2A36" w:rsidRDefault="002E03A1" w:rsidP="0030125A">
            <w:pPr>
              <w:pStyle w:val="affff4"/>
              <w:jc w:val="center"/>
            </w:pPr>
            <w:r w:rsidRPr="007A2A36">
              <w:t>на период действия лесохозяйственного регламента</w:t>
            </w:r>
          </w:p>
        </w:tc>
        <w:tc>
          <w:tcPr>
            <w:tcW w:w="1416" w:type="dxa"/>
            <w:vAlign w:val="center"/>
          </w:tcPr>
          <w:p w14:paraId="0C7CF91A" w14:textId="77777777" w:rsidR="002E03A1" w:rsidRPr="007A2A36" w:rsidRDefault="002E03A1" w:rsidP="0030125A">
            <w:pPr>
              <w:pStyle w:val="affff4"/>
              <w:jc w:val="center"/>
            </w:pPr>
            <w:r w:rsidRPr="007A2A36">
              <w:t>-</w:t>
            </w:r>
          </w:p>
        </w:tc>
      </w:tr>
    </w:tbl>
    <w:p w14:paraId="3E7FB6A2" w14:textId="77777777" w:rsidR="002E03A1" w:rsidRPr="007A2A36" w:rsidRDefault="002E03A1" w:rsidP="002E03A1">
      <w:pPr>
        <w:pStyle w:val="aff8"/>
        <w:spacing w:before="120" w:line="240" w:lineRule="auto"/>
        <w:ind w:firstLine="697"/>
        <w:contextualSpacing/>
        <w:rPr>
          <w:sz w:val="28"/>
          <w:szCs w:val="28"/>
        </w:rPr>
      </w:pPr>
      <w:bookmarkStart w:id="450" w:name="_Hlk106565005"/>
      <w:r w:rsidRPr="007A2A36">
        <w:rPr>
          <w:sz w:val="28"/>
          <w:szCs w:val="28"/>
        </w:rPr>
        <w:t>Обследования очагов вредных организмов (далее - обследования)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14:paraId="448E3733" w14:textId="77777777" w:rsidR="002E03A1" w:rsidRPr="007A2A36" w:rsidRDefault="002E03A1" w:rsidP="002E03A1">
      <w:pPr>
        <w:pStyle w:val="aff8"/>
        <w:spacing w:line="240" w:lineRule="auto"/>
        <w:ind w:firstLine="697"/>
        <w:contextualSpacing/>
        <w:rPr>
          <w:sz w:val="28"/>
          <w:szCs w:val="28"/>
        </w:rPr>
      </w:pPr>
      <w:r w:rsidRPr="007A2A36">
        <w:rPr>
          <w:sz w:val="28"/>
          <w:szCs w:val="28"/>
        </w:rPr>
        <w:t>Учет численности вредных организмов представляет собой процесс подсчета количества особей вредных организмов на пунктах учета на единицах учета (модельных деревьях, ветвях, кустарниках, палетках, площадках в подстилке, оголенного минерального слоя, точках роста, в 100 гр. хвои или листвы), получения качественной и количественной характеристики популяций вредных организмов и анализа полученной информации.</w:t>
      </w:r>
    </w:p>
    <w:p w14:paraId="1EE86AE8" w14:textId="77777777" w:rsidR="002E03A1" w:rsidRPr="007A2A36" w:rsidRDefault="002E03A1" w:rsidP="002E03A1">
      <w:pPr>
        <w:pStyle w:val="aff8"/>
        <w:spacing w:line="240" w:lineRule="auto"/>
        <w:ind w:firstLine="697"/>
        <w:contextualSpacing/>
        <w:rPr>
          <w:sz w:val="28"/>
          <w:szCs w:val="28"/>
        </w:rPr>
      </w:pPr>
      <w:r w:rsidRPr="007A2A36">
        <w:rPr>
          <w:sz w:val="28"/>
          <w:szCs w:val="28"/>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14:paraId="555A15C7" w14:textId="77777777" w:rsidR="002E03A1" w:rsidRPr="007A2A36" w:rsidRDefault="002E03A1" w:rsidP="002E03A1">
      <w:pPr>
        <w:pStyle w:val="aff8"/>
        <w:spacing w:line="240" w:lineRule="auto"/>
        <w:ind w:firstLine="697"/>
        <w:contextualSpacing/>
        <w:rPr>
          <w:sz w:val="28"/>
          <w:szCs w:val="28"/>
        </w:rPr>
      </w:pPr>
      <w:r w:rsidRPr="007A2A36">
        <w:rPr>
          <w:sz w:val="28"/>
          <w:szCs w:val="28"/>
        </w:rPr>
        <w:t>Обследования проводятся комиссиями по проведению обследований, сформированными уполномоченными органами, не позже чем за месяц до начала работ по уничтожению или подавлению численности вредных организмов. Этот срок может быть сокращён до двух недель до начала обработки в связи с аномальными погодными условиями, подтвержденными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или при выявлении очагов вредных организмов в год проведения мероприятий.</w:t>
      </w:r>
    </w:p>
    <w:p w14:paraId="7C0268C7" w14:textId="77777777" w:rsidR="002E03A1" w:rsidRPr="007A2A36" w:rsidRDefault="002E03A1" w:rsidP="002E03A1">
      <w:pPr>
        <w:pStyle w:val="aff8"/>
        <w:spacing w:line="240" w:lineRule="auto"/>
        <w:ind w:firstLine="697"/>
        <w:contextualSpacing/>
        <w:rPr>
          <w:sz w:val="28"/>
          <w:szCs w:val="28"/>
        </w:rPr>
      </w:pPr>
      <w:r w:rsidRPr="007A2A36">
        <w:rPr>
          <w:sz w:val="28"/>
          <w:szCs w:val="28"/>
        </w:rPr>
        <w:t>Результаты обследования оформляются актом проведения обследования насаждений в очагах вредных организмов.</w:t>
      </w:r>
    </w:p>
    <w:p w14:paraId="037A934E" w14:textId="77777777" w:rsidR="002E03A1" w:rsidRPr="007A2A36" w:rsidRDefault="002E03A1" w:rsidP="002E03A1">
      <w:pPr>
        <w:pStyle w:val="aff8"/>
        <w:spacing w:line="240" w:lineRule="auto"/>
        <w:ind w:firstLine="697"/>
        <w:contextualSpacing/>
        <w:rPr>
          <w:sz w:val="28"/>
          <w:szCs w:val="28"/>
        </w:rPr>
      </w:pPr>
      <w:r w:rsidRPr="007A2A36">
        <w:rPr>
          <w:sz w:val="28"/>
          <w:szCs w:val="28"/>
        </w:rPr>
        <w:t>К акту проведения обследования насаждений в очагах вредных организмов прикладываются:</w:t>
      </w:r>
    </w:p>
    <w:p w14:paraId="1071D84D" w14:textId="77777777" w:rsidR="002E03A1" w:rsidRPr="007A2A36" w:rsidRDefault="002E03A1">
      <w:pPr>
        <w:pStyle w:val="aff8"/>
        <w:numPr>
          <w:ilvl w:val="0"/>
          <w:numId w:val="30"/>
        </w:numPr>
        <w:tabs>
          <w:tab w:val="left" w:pos="993"/>
        </w:tabs>
        <w:spacing w:line="240" w:lineRule="auto"/>
        <w:ind w:left="0" w:firstLine="709"/>
        <w:contextualSpacing/>
        <w:rPr>
          <w:sz w:val="28"/>
          <w:szCs w:val="28"/>
        </w:rPr>
      </w:pPr>
      <w:r w:rsidRPr="007A2A36">
        <w:rPr>
          <w:sz w:val="28"/>
          <w:szCs w:val="28"/>
        </w:rPr>
        <w:lastRenderedPageBreak/>
        <w:t>при всех видах ликвидации очагов вредных организмов - ведомость учётов численности вредителя;</w:t>
      </w:r>
    </w:p>
    <w:p w14:paraId="7A83C7F4" w14:textId="77777777" w:rsidR="002E03A1" w:rsidRPr="007A2A36" w:rsidRDefault="002E03A1">
      <w:pPr>
        <w:pStyle w:val="aff8"/>
        <w:numPr>
          <w:ilvl w:val="0"/>
          <w:numId w:val="30"/>
        </w:numPr>
        <w:tabs>
          <w:tab w:val="left" w:pos="993"/>
        </w:tabs>
        <w:spacing w:line="240" w:lineRule="auto"/>
        <w:ind w:left="0" w:firstLine="709"/>
        <w:contextualSpacing/>
        <w:rPr>
          <w:sz w:val="28"/>
          <w:szCs w:val="28"/>
        </w:rPr>
      </w:pPr>
      <w:r w:rsidRPr="007A2A36">
        <w:rPr>
          <w:sz w:val="28"/>
          <w:szCs w:val="28"/>
        </w:rPr>
        <w:t>при проведении мероприятия по массовому отлову насекомых с использованием феромонных ловушек в очагах стволовых вредителей и (или) половой дезориентации самцов - расчёт необходимого количества ловушек и диспенсеров, объёмов феромона (для проведения мер по дезориентации самцов), трудозатрат, сметы проведения работ и абрис участка с нанесением мест размещения ловушек;</w:t>
      </w:r>
    </w:p>
    <w:p w14:paraId="2C9ACE82" w14:textId="77777777" w:rsidR="002E03A1" w:rsidRPr="007A2A36" w:rsidRDefault="002E03A1">
      <w:pPr>
        <w:pStyle w:val="aff8"/>
        <w:numPr>
          <w:ilvl w:val="0"/>
          <w:numId w:val="30"/>
        </w:numPr>
        <w:tabs>
          <w:tab w:val="left" w:pos="993"/>
        </w:tabs>
        <w:spacing w:line="240" w:lineRule="auto"/>
        <w:ind w:left="0" w:firstLine="709"/>
        <w:contextualSpacing/>
        <w:rPr>
          <w:sz w:val="28"/>
          <w:szCs w:val="28"/>
        </w:rPr>
      </w:pPr>
      <w:r w:rsidRPr="007A2A36">
        <w:rPr>
          <w:sz w:val="28"/>
          <w:szCs w:val="28"/>
        </w:rPr>
        <w:t>при проведении мероприятия по подавлению численности вредных организмов путём внутристволовых инъектирований - расчёт необходимого количества инъекций, трудозатрат, сметы проведения работ и абрис участка с нанесением мест инъектирования деревьев.</w:t>
      </w:r>
    </w:p>
    <w:p w14:paraId="49F1163C" w14:textId="77777777" w:rsidR="002E03A1" w:rsidRPr="007A2A36" w:rsidRDefault="002E03A1" w:rsidP="002E03A1">
      <w:pPr>
        <w:pStyle w:val="aff8"/>
        <w:spacing w:line="240" w:lineRule="auto"/>
        <w:ind w:firstLine="697"/>
        <w:contextualSpacing/>
        <w:rPr>
          <w:sz w:val="28"/>
          <w:szCs w:val="28"/>
        </w:rPr>
      </w:pPr>
      <w:r w:rsidRPr="007A2A36">
        <w:rPr>
          <w:sz w:val="28"/>
          <w:szCs w:val="28"/>
        </w:rPr>
        <w:t>По данным обследований уполномоченными органами уточняются сроки и объёмы проведения мероприятий по уничтожению или подавлению численности вредных организмов, а также оценивается целесообразность принятия решения об отказе от их проведения в связи с состоянием популяции вредителя. Если в период проведения обследования вредитель находится в фазе, не позволяющей установить конкретные сроки начала проведения мероприятий, организуются фенологические наблюдения с целью определения этого срока.</w:t>
      </w:r>
    </w:p>
    <w:p w14:paraId="40EEE0CD" w14:textId="77777777" w:rsidR="002E03A1" w:rsidRPr="007A2A36" w:rsidRDefault="002E03A1" w:rsidP="002E03A1">
      <w:pPr>
        <w:pStyle w:val="aff8"/>
        <w:spacing w:line="240" w:lineRule="auto"/>
        <w:ind w:firstLine="697"/>
        <w:contextualSpacing/>
        <w:rPr>
          <w:sz w:val="28"/>
          <w:szCs w:val="28"/>
        </w:rPr>
      </w:pPr>
      <w:r w:rsidRPr="007A2A36">
        <w:rPr>
          <w:sz w:val="28"/>
          <w:szCs w:val="28"/>
        </w:rPr>
        <w:t>На основании данных обследований комиссиями по проведению обследований могут быть изменены не более чем на 20 календарных дней (сокращены или продлены) сроки проведения мер по ликвидации очагов вредных организмов.</w:t>
      </w:r>
    </w:p>
    <w:p w14:paraId="2732EC9E" w14:textId="77777777" w:rsidR="002E03A1" w:rsidRPr="007A2A36" w:rsidRDefault="002E03A1" w:rsidP="002E03A1">
      <w:pPr>
        <w:pStyle w:val="aff8"/>
        <w:spacing w:line="240" w:lineRule="auto"/>
        <w:ind w:firstLine="697"/>
        <w:contextualSpacing/>
        <w:rPr>
          <w:sz w:val="28"/>
          <w:szCs w:val="28"/>
        </w:rPr>
      </w:pPr>
      <w:r w:rsidRPr="007A2A36">
        <w:rPr>
          <w:sz w:val="28"/>
          <w:szCs w:val="28"/>
        </w:rPr>
        <w:t>При установлении по результатам обследований отсутствия угрозы насаждениям из-за высокой доли диапаузирующих особей, комиссиями по проведению обследований могут быть продлены не более чем на 20 календарных дней сроки проведения мероприятий, либо принято решение о частичной или полной отмене мероприятий.</w:t>
      </w:r>
    </w:p>
    <w:p w14:paraId="67AC4290" w14:textId="77777777" w:rsidR="002E03A1" w:rsidRPr="007A2A36" w:rsidRDefault="002E03A1" w:rsidP="002E03A1">
      <w:pPr>
        <w:pStyle w:val="aff8"/>
        <w:spacing w:line="240" w:lineRule="auto"/>
        <w:ind w:firstLine="697"/>
        <w:contextualSpacing/>
        <w:rPr>
          <w:sz w:val="28"/>
          <w:szCs w:val="28"/>
        </w:rPr>
      </w:pPr>
      <w:r w:rsidRPr="007A2A36">
        <w:rPr>
          <w:sz w:val="28"/>
          <w:szCs w:val="28"/>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14:paraId="56826DFF" w14:textId="607E97BE" w:rsidR="002E03A1" w:rsidRPr="007A2A36" w:rsidRDefault="002E03A1">
      <w:pPr>
        <w:pStyle w:val="aff8"/>
        <w:numPr>
          <w:ilvl w:val="0"/>
          <w:numId w:val="52"/>
        </w:numPr>
        <w:tabs>
          <w:tab w:val="left" w:pos="993"/>
        </w:tabs>
        <w:spacing w:line="240" w:lineRule="auto"/>
        <w:ind w:left="0" w:firstLine="709"/>
        <w:contextualSpacing/>
        <w:rPr>
          <w:sz w:val="28"/>
          <w:szCs w:val="28"/>
        </w:rPr>
      </w:pPr>
      <w:r w:rsidRPr="007A2A36">
        <w:rPr>
          <w:sz w:val="28"/>
          <w:szCs w:val="28"/>
        </w:rPr>
        <w:t>организация авиационных и наземных работ;</w:t>
      </w:r>
    </w:p>
    <w:p w14:paraId="64C2A7C0" w14:textId="1BFED90F" w:rsidR="002E03A1" w:rsidRPr="007A2A36" w:rsidRDefault="002E03A1">
      <w:pPr>
        <w:pStyle w:val="aff8"/>
        <w:numPr>
          <w:ilvl w:val="0"/>
          <w:numId w:val="52"/>
        </w:numPr>
        <w:tabs>
          <w:tab w:val="left" w:pos="993"/>
        </w:tabs>
        <w:spacing w:line="240" w:lineRule="auto"/>
        <w:ind w:left="0" w:firstLine="709"/>
        <w:contextualSpacing/>
        <w:rPr>
          <w:sz w:val="28"/>
          <w:szCs w:val="28"/>
        </w:rPr>
      </w:pPr>
      <w:r w:rsidRPr="007A2A36">
        <w:rPr>
          <w:sz w:val="28"/>
          <w:szCs w:val="28"/>
        </w:rPr>
        <w:t>организация и контроль завоза пестицидов, феромонных, световых и механических ловушек, биологических средств защиты леса и временное их хранение;</w:t>
      </w:r>
    </w:p>
    <w:p w14:paraId="1AAA61F8" w14:textId="0017D837" w:rsidR="002E03A1" w:rsidRPr="007A2A36" w:rsidRDefault="002E03A1">
      <w:pPr>
        <w:pStyle w:val="aff8"/>
        <w:numPr>
          <w:ilvl w:val="0"/>
          <w:numId w:val="52"/>
        </w:numPr>
        <w:tabs>
          <w:tab w:val="left" w:pos="993"/>
        </w:tabs>
        <w:spacing w:line="240" w:lineRule="auto"/>
        <w:ind w:left="0" w:firstLine="709"/>
        <w:contextualSpacing/>
        <w:rPr>
          <w:sz w:val="28"/>
          <w:szCs w:val="28"/>
        </w:rPr>
      </w:pPr>
      <w:r w:rsidRPr="007A2A36">
        <w:rPr>
          <w:sz w:val="28"/>
          <w:szCs w:val="28"/>
        </w:rPr>
        <w:t>проведение обследования очагов вредных организмов;</w:t>
      </w:r>
    </w:p>
    <w:p w14:paraId="157D2C2E" w14:textId="4F5C4B46" w:rsidR="002E03A1" w:rsidRPr="007A2A36" w:rsidRDefault="002E03A1">
      <w:pPr>
        <w:pStyle w:val="aff8"/>
        <w:numPr>
          <w:ilvl w:val="0"/>
          <w:numId w:val="52"/>
        </w:numPr>
        <w:tabs>
          <w:tab w:val="left" w:pos="993"/>
        </w:tabs>
        <w:spacing w:line="240" w:lineRule="auto"/>
        <w:ind w:left="0" w:firstLine="709"/>
        <w:contextualSpacing/>
        <w:rPr>
          <w:sz w:val="28"/>
          <w:szCs w:val="28"/>
        </w:rPr>
      </w:pPr>
      <w:r w:rsidRPr="007A2A36">
        <w:rPr>
          <w:sz w:val="28"/>
          <w:szCs w:val="28"/>
        </w:rPr>
        <w:t>проведение мероприятий по ограничению пребывания граждан в лесах и въезда в них транспортных средств.</w:t>
      </w:r>
    </w:p>
    <w:p w14:paraId="7E14A651" w14:textId="67CA8929" w:rsidR="002E03A1" w:rsidRPr="007A2A36" w:rsidRDefault="002E03A1">
      <w:pPr>
        <w:pStyle w:val="aff8"/>
        <w:numPr>
          <w:ilvl w:val="0"/>
          <w:numId w:val="52"/>
        </w:numPr>
        <w:tabs>
          <w:tab w:val="left" w:pos="993"/>
        </w:tabs>
        <w:spacing w:line="240" w:lineRule="auto"/>
        <w:ind w:left="0" w:firstLine="709"/>
        <w:contextualSpacing/>
        <w:rPr>
          <w:sz w:val="28"/>
          <w:szCs w:val="28"/>
        </w:rPr>
      </w:pPr>
      <w:r w:rsidRPr="007A2A36">
        <w:rPr>
          <w:sz w:val="28"/>
          <w:szCs w:val="28"/>
        </w:rPr>
        <w:t>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14:paraId="793D67CF" w14:textId="77777777" w:rsidR="002E03A1" w:rsidRPr="007A2A36" w:rsidRDefault="002E03A1" w:rsidP="002E03A1">
      <w:pPr>
        <w:pStyle w:val="aff8"/>
        <w:spacing w:line="240" w:lineRule="auto"/>
        <w:ind w:firstLine="697"/>
        <w:contextualSpacing/>
        <w:rPr>
          <w:sz w:val="28"/>
          <w:szCs w:val="28"/>
        </w:rPr>
      </w:pPr>
      <w:r w:rsidRPr="007A2A36">
        <w:rPr>
          <w:sz w:val="28"/>
          <w:szCs w:val="28"/>
        </w:rPr>
        <w:lastRenderedPageBreak/>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14:paraId="43C4701A" w14:textId="77777777" w:rsidR="002E03A1" w:rsidRPr="007A2A36" w:rsidRDefault="002E03A1" w:rsidP="002E03A1">
      <w:pPr>
        <w:pStyle w:val="aff8"/>
        <w:spacing w:line="240" w:lineRule="auto"/>
        <w:ind w:firstLine="697"/>
        <w:contextualSpacing/>
        <w:rPr>
          <w:sz w:val="28"/>
          <w:szCs w:val="28"/>
        </w:rPr>
      </w:pPr>
      <w:r w:rsidRPr="007A2A36">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для использования, проводится в соответствии с документом, являющимся основанием для проведения указанных мероприятий (Обоснованием).</w:t>
      </w:r>
    </w:p>
    <w:p w14:paraId="620D71AE" w14:textId="77777777" w:rsidR="002E03A1" w:rsidRPr="007A2A36" w:rsidRDefault="002E03A1" w:rsidP="002E03A1">
      <w:pPr>
        <w:pStyle w:val="aff8"/>
        <w:spacing w:line="240" w:lineRule="auto"/>
        <w:ind w:firstLine="697"/>
        <w:contextualSpacing/>
        <w:rPr>
          <w:sz w:val="28"/>
          <w:szCs w:val="28"/>
        </w:rPr>
      </w:pPr>
      <w:r w:rsidRPr="007A2A36">
        <w:rPr>
          <w:sz w:val="28"/>
          <w:szCs w:val="28"/>
        </w:rPr>
        <w:t>Обоснования составляются для очагов вредителей леса всех экологических групп уполномоченными органами по результатам инвентаризации очагов вредных организмов, проводимой на основании данных государственного лесопатологического мониторинга. В Обосновании должна быть доказана необходимость и целесообразность проведения мероприятий по уничтожению или подавлению численности вредных организмов.</w:t>
      </w:r>
    </w:p>
    <w:p w14:paraId="38CF110E" w14:textId="77777777" w:rsidR="002E03A1" w:rsidRPr="007A2A36" w:rsidRDefault="002E03A1" w:rsidP="002E03A1">
      <w:pPr>
        <w:pStyle w:val="aff8"/>
        <w:spacing w:line="240" w:lineRule="auto"/>
        <w:ind w:firstLine="697"/>
        <w:contextualSpacing/>
        <w:rPr>
          <w:sz w:val="28"/>
          <w:szCs w:val="28"/>
        </w:rPr>
      </w:pPr>
      <w:r w:rsidRPr="007A2A36">
        <w:rPr>
          <w:sz w:val="28"/>
          <w:szCs w:val="28"/>
        </w:rPr>
        <w:t>Мероприятия по уничтожению или подавлению численности вредных организмов производятся следующими методами:</w:t>
      </w:r>
    </w:p>
    <w:p w14:paraId="7ACE0EB0" w14:textId="77777777" w:rsidR="002E03A1" w:rsidRPr="007A2A36" w:rsidRDefault="002E03A1" w:rsidP="002E03A1">
      <w:pPr>
        <w:pStyle w:val="aff8"/>
        <w:spacing w:line="240" w:lineRule="auto"/>
        <w:ind w:firstLine="697"/>
        <w:contextualSpacing/>
        <w:rPr>
          <w:sz w:val="28"/>
          <w:szCs w:val="28"/>
        </w:rPr>
      </w:pPr>
      <w:r w:rsidRPr="007A2A36">
        <w:rPr>
          <w:sz w:val="28"/>
          <w:szCs w:val="28"/>
        </w:rPr>
        <w:t>а) обработка насаждений пестицидами наземным и (или) авиационным способом;</w:t>
      </w:r>
    </w:p>
    <w:p w14:paraId="4E167684" w14:textId="77777777" w:rsidR="002E03A1" w:rsidRPr="007A2A36" w:rsidRDefault="002E03A1" w:rsidP="002E03A1">
      <w:pPr>
        <w:pStyle w:val="aff8"/>
        <w:spacing w:line="240" w:lineRule="auto"/>
        <w:ind w:firstLine="697"/>
        <w:contextualSpacing/>
        <w:rPr>
          <w:sz w:val="28"/>
          <w:szCs w:val="28"/>
        </w:rPr>
      </w:pPr>
      <w:r w:rsidRPr="007A2A36">
        <w:rPr>
          <w:sz w:val="28"/>
          <w:szCs w:val="28"/>
        </w:rPr>
        <w:t>б) механический сбор и уничтожение кладок яиц, гнёзд вредителей и побегов или плодов, заселённых вредителем;</w:t>
      </w:r>
    </w:p>
    <w:p w14:paraId="4ECD741A" w14:textId="77777777" w:rsidR="002E03A1" w:rsidRPr="007A2A36" w:rsidRDefault="002E03A1" w:rsidP="002E03A1">
      <w:pPr>
        <w:pStyle w:val="aff8"/>
        <w:spacing w:line="240" w:lineRule="auto"/>
        <w:ind w:firstLine="697"/>
        <w:contextualSpacing/>
        <w:rPr>
          <w:sz w:val="28"/>
          <w:szCs w:val="28"/>
        </w:rPr>
      </w:pPr>
      <w:r w:rsidRPr="007A2A36">
        <w:rPr>
          <w:sz w:val="28"/>
          <w:szCs w:val="28"/>
        </w:rPr>
        <w:t>в) нефтевание и обмазка кладок яиц;</w:t>
      </w:r>
    </w:p>
    <w:p w14:paraId="3AEBF498" w14:textId="77777777" w:rsidR="002E03A1" w:rsidRPr="007A2A36" w:rsidRDefault="002E03A1" w:rsidP="002E03A1">
      <w:pPr>
        <w:pStyle w:val="aff8"/>
        <w:spacing w:line="240" w:lineRule="auto"/>
        <w:ind w:firstLine="697"/>
        <w:contextualSpacing/>
        <w:rPr>
          <w:sz w:val="28"/>
          <w:szCs w:val="28"/>
        </w:rPr>
      </w:pPr>
      <w:r w:rsidRPr="007A2A36">
        <w:rPr>
          <w:sz w:val="28"/>
          <w:szCs w:val="28"/>
        </w:rPr>
        <w:t>г) применение феромонных, световых и механических ловушек;</w:t>
      </w:r>
    </w:p>
    <w:p w14:paraId="09133B52" w14:textId="77777777" w:rsidR="002E03A1" w:rsidRPr="007A2A36" w:rsidRDefault="002E03A1" w:rsidP="002E03A1">
      <w:pPr>
        <w:pStyle w:val="aff8"/>
        <w:spacing w:line="240" w:lineRule="auto"/>
        <w:ind w:firstLine="697"/>
        <w:contextualSpacing/>
        <w:rPr>
          <w:sz w:val="28"/>
          <w:szCs w:val="28"/>
        </w:rPr>
      </w:pPr>
      <w:r w:rsidRPr="007A2A36">
        <w:rPr>
          <w:sz w:val="28"/>
          <w:szCs w:val="28"/>
        </w:rPr>
        <w:t>д) половая дезориентация самцов;</w:t>
      </w:r>
    </w:p>
    <w:p w14:paraId="41D772EF" w14:textId="77777777" w:rsidR="002E03A1" w:rsidRPr="007A2A36" w:rsidRDefault="002E03A1" w:rsidP="002E03A1">
      <w:pPr>
        <w:pStyle w:val="aff8"/>
        <w:spacing w:line="240" w:lineRule="auto"/>
        <w:ind w:firstLine="697"/>
        <w:contextualSpacing/>
        <w:rPr>
          <w:sz w:val="28"/>
          <w:szCs w:val="28"/>
        </w:rPr>
      </w:pPr>
      <w:r w:rsidRPr="007A2A36">
        <w:rPr>
          <w:sz w:val="28"/>
          <w:szCs w:val="28"/>
        </w:rPr>
        <w:t>е) срезание заселённых побегов (ветвей);</w:t>
      </w:r>
    </w:p>
    <w:p w14:paraId="016112DE" w14:textId="77777777" w:rsidR="002E03A1" w:rsidRPr="007A2A36" w:rsidRDefault="002E03A1" w:rsidP="002E03A1">
      <w:pPr>
        <w:pStyle w:val="aff8"/>
        <w:spacing w:line="240" w:lineRule="auto"/>
        <w:ind w:firstLine="697"/>
        <w:contextualSpacing/>
        <w:rPr>
          <w:sz w:val="28"/>
          <w:szCs w:val="28"/>
        </w:rPr>
      </w:pPr>
      <w:r w:rsidRPr="007A2A36">
        <w:rPr>
          <w:sz w:val="28"/>
          <w:szCs w:val="28"/>
        </w:rPr>
        <w:t>ж) локальное нанесение нетоксичных препаратов и средств защиты леса;</w:t>
      </w:r>
    </w:p>
    <w:p w14:paraId="041D928A" w14:textId="77777777" w:rsidR="002E03A1" w:rsidRPr="007A2A36" w:rsidRDefault="002E03A1" w:rsidP="002E03A1">
      <w:pPr>
        <w:pStyle w:val="aff8"/>
        <w:spacing w:line="240" w:lineRule="auto"/>
        <w:ind w:firstLine="697"/>
        <w:contextualSpacing/>
        <w:rPr>
          <w:sz w:val="28"/>
          <w:szCs w:val="28"/>
        </w:rPr>
      </w:pPr>
      <w:r w:rsidRPr="007A2A36">
        <w:rPr>
          <w:sz w:val="28"/>
          <w:szCs w:val="28"/>
        </w:rPr>
        <w:t>з) выпуск энтомофагов;</w:t>
      </w:r>
    </w:p>
    <w:p w14:paraId="7D8B5AF9" w14:textId="77777777" w:rsidR="002E03A1" w:rsidRPr="007A2A36" w:rsidRDefault="002E03A1" w:rsidP="002E03A1">
      <w:pPr>
        <w:pStyle w:val="aff8"/>
        <w:spacing w:line="240" w:lineRule="auto"/>
        <w:ind w:firstLine="697"/>
        <w:contextualSpacing/>
        <w:rPr>
          <w:sz w:val="28"/>
          <w:szCs w:val="28"/>
        </w:rPr>
      </w:pPr>
      <w:r w:rsidRPr="007A2A36">
        <w:rPr>
          <w:sz w:val="28"/>
          <w:szCs w:val="28"/>
        </w:rPr>
        <w:t>и) нанесение ловчих клеевых поясов;</w:t>
      </w:r>
    </w:p>
    <w:p w14:paraId="662DF98D" w14:textId="77777777" w:rsidR="002E03A1" w:rsidRPr="007A2A36" w:rsidRDefault="002E03A1" w:rsidP="002E03A1">
      <w:pPr>
        <w:pStyle w:val="aff8"/>
        <w:spacing w:line="240" w:lineRule="auto"/>
        <w:ind w:firstLine="697"/>
        <w:contextualSpacing/>
        <w:rPr>
          <w:sz w:val="28"/>
          <w:szCs w:val="28"/>
        </w:rPr>
      </w:pPr>
      <w:r w:rsidRPr="007A2A36">
        <w:rPr>
          <w:sz w:val="28"/>
          <w:szCs w:val="28"/>
        </w:rPr>
        <w:t>к) выкладка ловчих куч из порубочных остатков;</w:t>
      </w:r>
    </w:p>
    <w:p w14:paraId="0CCB70D0" w14:textId="77777777" w:rsidR="002E03A1" w:rsidRPr="007A2A36" w:rsidRDefault="002E03A1" w:rsidP="002E03A1">
      <w:pPr>
        <w:pStyle w:val="aff8"/>
        <w:spacing w:line="240" w:lineRule="auto"/>
        <w:ind w:firstLine="697"/>
        <w:contextualSpacing/>
        <w:rPr>
          <w:sz w:val="28"/>
          <w:szCs w:val="28"/>
        </w:rPr>
      </w:pPr>
      <w:r w:rsidRPr="007A2A36">
        <w:rPr>
          <w:sz w:val="28"/>
          <w:szCs w:val="28"/>
        </w:rPr>
        <w:t>л) выкладка ловчих деревьев с их последующей уборкой;</w:t>
      </w:r>
    </w:p>
    <w:p w14:paraId="73B3A630" w14:textId="77777777" w:rsidR="002E03A1" w:rsidRPr="007A2A36" w:rsidRDefault="002E03A1" w:rsidP="002E03A1">
      <w:pPr>
        <w:pStyle w:val="aff8"/>
        <w:spacing w:line="240" w:lineRule="auto"/>
        <w:ind w:firstLine="697"/>
        <w:contextualSpacing/>
        <w:rPr>
          <w:sz w:val="28"/>
          <w:szCs w:val="28"/>
        </w:rPr>
      </w:pPr>
      <w:r w:rsidRPr="007A2A36">
        <w:rPr>
          <w:sz w:val="28"/>
          <w:szCs w:val="28"/>
        </w:rPr>
        <w:t>м) стволовое инъектирование;</w:t>
      </w:r>
    </w:p>
    <w:p w14:paraId="4DFB7C58" w14:textId="77777777" w:rsidR="002E03A1" w:rsidRPr="007A2A36" w:rsidRDefault="002E03A1" w:rsidP="002E03A1">
      <w:pPr>
        <w:pStyle w:val="aff8"/>
        <w:spacing w:line="240" w:lineRule="auto"/>
        <w:ind w:firstLine="697"/>
        <w:contextualSpacing/>
        <w:rPr>
          <w:sz w:val="28"/>
          <w:szCs w:val="28"/>
        </w:rPr>
      </w:pPr>
      <w:r w:rsidRPr="007A2A36">
        <w:rPr>
          <w:sz w:val="28"/>
          <w:szCs w:val="28"/>
        </w:rPr>
        <w:t>н) биологические методы уничтожения или подавления численности вредных организмов;</w:t>
      </w:r>
    </w:p>
    <w:p w14:paraId="43DE0E04" w14:textId="77777777" w:rsidR="002E03A1" w:rsidRPr="007A2A36" w:rsidRDefault="002E03A1" w:rsidP="002E03A1">
      <w:pPr>
        <w:pStyle w:val="aff8"/>
        <w:spacing w:line="240" w:lineRule="auto"/>
        <w:ind w:firstLine="697"/>
        <w:contextualSpacing/>
        <w:rPr>
          <w:sz w:val="28"/>
          <w:szCs w:val="28"/>
        </w:rPr>
      </w:pPr>
      <w:r w:rsidRPr="007A2A36">
        <w:rPr>
          <w:sz w:val="28"/>
          <w:szCs w:val="28"/>
        </w:rPr>
        <w:t>о) применение аэрозолей или веществ, образующих на поверхности кладок яиц воздухонепроницаемые плёнки.</w:t>
      </w:r>
    </w:p>
    <w:p w14:paraId="38CC8552" w14:textId="77777777" w:rsidR="002E03A1" w:rsidRPr="007A2A36" w:rsidRDefault="002E03A1" w:rsidP="002E03A1">
      <w:pPr>
        <w:pStyle w:val="aff8"/>
        <w:spacing w:line="240" w:lineRule="auto"/>
        <w:ind w:firstLine="697"/>
        <w:contextualSpacing/>
        <w:rPr>
          <w:sz w:val="28"/>
          <w:szCs w:val="28"/>
        </w:rPr>
      </w:pPr>
      <w:r w:rsidRPr="007A2A36">
        <w:rPr>
          <w:sz w:val="28"/>
          <w:szCs w:val="28"/>
        </w:rPr>
        <w:t>Проведение мероприятий по уничтожению или подавлению численности вредных организмов может осуществляться наземным и (или) авиационным способом.</w:t>
      </w:r>
    </w:p>
    <w:p w14:paraId="19237AC6" w14:textId="77777777" w:rsidR="002E03A1" w:rsidRPr="007A2A36" w:rsidRDefault="002E03A1" w:rsidP="002E03A1">
      <w:pPr>
        <w:pStyle w:val="aff8"/>
        <w:spacing w:line="240" w:lineRule="auto"/>
        <w:ind w:firstLine="697"/>
        <w:rPr>
          <w:sz w:val="28"/>
          <w:szCs w:val="28"/>
        </w:rPr>
      </w:pPr>
      <w:r w:rsidRPr="007A2A36">
        <w:rPr>
          <w:sz w:val="28"/>
          <w:szCs w:val="28"/>
        </w:rPr>
        <w:t>Рубки лесных насаждений, заселенных вредными организмами, осуществляются в целях ликвидации очагов опасных видов стволовых вредителей в активной и массовой стадии их развития.</w:t>
      </w:r>
    </w:p>
    <w:p w14:paraId="0129CB8F" w14:textId="77777777" w:rsidR="002E03A1" w:rsidRPr="007A2A36" w:rsidRDefault="002E03A1" w:rsidP="002E03A1">
      <w:pPr>
        <w:pStyle w:val="aff8"/>
        <w:spacing w:line="240" w:lineRule="auto"/>
        <w:ind w:firstLine="697"/>
        <w:rPr>
          <w:sz w:val="28"/>
          <w:szCs w:val="28"/>
        </w:rPr>
      </w:pPr>
      <w:r w:rsidRPr="007A2A36">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стволовыми вредителями от первой до третьей категорий состояния, определенных в соответствии с Правилами санитарной безопасности в лесах.</w:t>
      </w:r>
    </w:p>
    <w:p w14:paraId="3B72E752" w14:textId="77777777" w:rsidR="002E03A1" w:rsidRPr="007A2A36" w:rsidRDefault="002E03A1" w:rsidP="002E03A1">
      <w:pPr>
        <w:pStyle w:val="aff8"/>
        <w:spacing w:line="240" w:lineRule="auto"/>
        <w:ind w:firstLine="697"/>
        <w:rPr>
          <w:sz w:val="28"/>
          <w:szCs w:val="28"/>
        </w:rPr>
      </w:pPr>
      <w:r w:rsidRPr="007A2A36">
        <w:rPr>
          <w:sz w:val="28"/>
          <w:szCs w:val="28"/>
        </w:rPr>
        <w:lastRenderedPageBreak/>
        <w:t>Рубка лесных насаждений, являющихся очагами опасных видов стволовых вредителей, проводится сплошным и выборочным способом в соответствии с Правилами заготовки древесины и особенностями заготовки древесины в лесничествах, указанных в статье 23 Лесного кодекса.</w:t>
      </w:r>
    </w:p>
    <w:p w14:paraId="4220FB5F" w14:textId="77777777" w:rsidR="002E03A1" w:rsidRPr="007A2A36" w:rsidRDefault="002E03A1" w:rsidP="002E03A1">
      <w:pPr>
        <w:adjustRightInd w:val="0"/>
        <w:ind w:firstLine="709"/>
        <w:jc w:val="both"/>
        <w:rPr>
          <w:sz w:val="28"/>
          <w:szCs w:val="28"/>
        </w:rPr>
      </w:pPr>
      <w:r w:rsidRPr="007A2A36">
        <w:rPr>
          <w:sz w:val="28"/>
          <w:szCs w:val="28"/>
        </w:rPr>
        <w:t>При отводе в рубку лесных насаждений, заражённых вредными организмами, могут вырубаться деревья всех категорий состояния, определённых в соответствии с Правилами санитарной безопасности в лесах, но с наличием заселения их стволовыми вредителями. Полнота насаждений после удаления подлежащих рубке деревьев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защитных лесов или целевому назначению (в соответствии с Правилами осуществления мероприятий по предупреждению распространения вредных организмов). В противном случае назначается сплошная рубка.</w:t>
      </w:r>
    </w:p>
    <w:p w14:paraId="065854DD" w14:textId="77777777" w:rsidR="002E03A1" w:rsidRPr="007A2A36" w:rsidRDefault="002E03A1" w:rsidP="002E03A1">
      <w:pPr>
        <w:ind w:firstLine="709"/>
        <w:jc w:val="both"/>
        <w:rPr>
          <w:sz w:val="28"/>
        </w:rPr>
      </w:pPr>
      <w:r w:rsidRPr="007A2A36">
        <w:rPr>
          <w:sz w:val="28"/>
        </w:rPr>
        <w:t>Параметры мероприятий по ликвидации очагов вредных организмов приведены в таблице 25.</w:t>
      </w:r>
    </w:p>
    <w:bookmarkEnd w:id="450"/>
    <w:p w14:paraId="05BC649A" w14:textId="77777777" w:rsidR="002E03A1" w:rsidRPr="007A2A36" w:rsidRDefault="002E03A1" w:rsidP="002E03A1">
      <w:pPr>
        <w:keepNext/>
        <w:keepLines/>
        <w:spacing w:before="120" w:after="120"/>
        <w:jc w:val="right"/>
        <w:rPr>
          <w:sz w:val="28"/>
        </w:rPr>
      </w:pPr>
      <w:r w:rsidRPr="007A2A36">
        <w:rPr>
          <w:sz w:val="28"/>
        </w:rPr>
        <w:t>Таблица 25</w:t>
      </w:r>
    </w:p>
    <w:p w14:paraId="276C11E8" w14:textId="77777777" w:rsidR="002E03A1" w:rsidRPr="007A2A36" w:rsidRDefault="002E03A1" w:rsidP="0043121A">
      <w:pPr>
        <w:keepNext/>
        <w:keepLines/>
        <w:spacing w:before="120"/>
        <w:ind w:firstLine="709"/>
        <w:jc w:val="both"/>
        <w:rPr>
          <w:sz w:val="28"/>
        </w:rPr>
      </w:pPr>
      <w:r w:rsidRPr="007A2A36">
        <w:rPr>
          <w:sz w:val="28"/>
        </w:rPr>
        <w:t>Параметры мероприятий по ликвидации очагов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52"/>
        <w:gridCol w:w="1490"/>
        <w:gridCol w:w="882"/>
        <w:gridCol w:w="1477"/>
      </w:tblGrid>
      <w:tr w:rsidR="002E03A1" w:rsidRPr="007A2A36" w14:paraId="480BF6F9" w14:textId="77777777" w:rsidTr="0043121A">
        <w:trPr>
          <w:jc w:val="center"/>
        </w:trPr>
        <w:tc>
          <w:tcPr>
            <w:tcW w:w="569" w:type="dxa"/>
            <w:vAlign w:val="center"/>
          </w:tcPr>
          <w:p w14:paraId="77F7C054" w14:textId="77777777" w:rsidR="002E03A1" w:rsidRPr="007A2A36" w:rsidRDefault="002E03A1" w:rsidP="0030125A">
            <w:pPr>
              <w:pStyle w:val="affff4"/>
              <w:keepNext/>
              <w:keepLines/>
              <w:jc w:val="center"/>
            </w:pPr>
            <w:r w:rsidRPr="007A2A36">
              <w:t>№ п/п</w:t>
            </w:r>
          </w:p>
        </w:tc>
        <w:tc>
          <w:tcPr>
            <w:tcW w:w="3969" w:type="dxa"/>
            <w:vAlign w:val="center"/>
          </w:tcPr>
          <w:p w14:paraId="769A488E" w14:textId="77777777" w:rsidR="002E03A1" w:rsidRPr="007A2A36" w:rsidRDefault="002E03A1" w:rsidP="0030125A">
            <w:pPr>
              <w:pStyle w:val="affff4"/>
              <w:keepNext/>
              <w:keepLines/>
              <w:jc w:val="center"/>
            </w:pPr>
            <w:r w:rsidRPr="007A2A36">
              <w:t>Наименование мероприятия</w:t>
            </w:r>
          </w:p>
        </w:tc>
        <w:tc>
          <w:tcPr>
            <w:tcW w:w="1252" w:type="dxa"/>
            <w:vAlign w:val="center"/>
          </w:tcPr>
          <w:p w14:paraId="17DE5B1C" w14:textId="77777777" w:rsidR="002E03A1" w:rsidRPr="007A2A36" w:rsidRDefault="002E03A1" w:rsidP="0030125A">
            <w:pPr>
              <w:pStyle w:val="affff4"/>
              <w:keepNext/>
              <w:keepLines/>
              <w:jc w:val="center"/>
            </w:pPr>
            <w:r w:rsidRPr="007A2A36">
              <w:t>Единицы измерения</w:t>
            </w:r>
          </w:p>
        </w:tc>
        <w:tc>
          <w:tcPr>
            <w:tcW w:w="1490" w:type="dxa"/>
            <w:vAlign w:val="center"/>
          </w:tcPr>
          <w:p w14:paraId="485A0DD3" w14:textId="77777777" w:rsidR="002E03A1" w:rsidRPr="007A2A36" w:rsidRDefault="002E03A1" w:rsidP="0030125A">
            <w:pPr>
              <w:pStyle w:val="affff4"/>
              <w:keepNext/>
              <w:keepLines/>
              <w:jc w:val="center"/>
            </w:pPr>
            <w:r w:rsidRPr="007A2A36">
              <w:t>Объем мероприятия</w:t>
            </w:r>
          </w:p>
        </w:tc>
        <w:tc>
          <w:tcPr>
            <w:tcW w:w="882" w:type="dxa"/>
            <w:vAlign w:val="center"/>
          </w:tcPr>
          <w:p w14:paraId="41D12A86" w14:textId="77777777" w:rsidR="002E03A1" w:rsidRPr="007A2A36" w:rsidRDefault="002E03A1" w:rsidP="0030125A">
            <w:pPr>
              <w:pStyle w:val="affff4"/>
              <w:keepNext/>
              <w:keepLines/>
              <w:jc w:val="center"/>
            </w:pPr>
            <w:r w:rsidRPr="007A2A36">
              <w:t>Срок проведения</w:t>
            </w:r>
          </w:p>
        </w:tc>
        <w:tc>
          <w:tcPr>
            <w:tcW w:w="1477" w:type="dxa"/>
            <w:vAlign w:val="center"/>
          </w:tcPr>
          <w:p w14:paraId="10592C7A" w14:textId="77777777" w:rsidR="002E03A1" w:rsidRPr="007A2A36" w:rsidRDefault="002E03A1" w:rsidP="0030125A">
            <w:pPr>
              <w:pStyle w:val="affff4"/>
              <w:keepNext/>
              <w:keepLines/>
              <w:jc w:val="center"/>
            </w:pPr>
            <w:r w:rsidRPr="007A2A36">
              <w:t>Ежегодный объем мероприятия</w:t>
            </w:r>
          </w:p>
        </w:tc>
      </w:tr>
    </w:tbl>
    <w:p w14:paraId="0E0E8035" w14:textId="77777777" w:rsidR="002E03A1" w:rsidRPr="007A2A36" w:rsidRDefault="002E03A1" w:rsidP="002E03A1">
      <w:pPr>
        <w:keepNext/>
        <w:keepLines/>
        <w:ind w:firstLine="709"/>
        <w:jc w:val="both"/>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76"/>
        <w:gridCol w:w="1268"/>
        <w:gridCol w:w="1467"/>
        <w:gridCol w:w="882"/>
        <w:gridCol w:w="1477"/>
      </w:tblGrid>
      <w:tr w:rsidR="002E03A1" w:rsidRPr="007A2A36" w14:paraId="12DD25C9" w14:textId="77777777" w:rsidTr="0043121A">
        <w:trPr>
          <w:tblHeader/>
          <w:jc w:val="center"/>
        </w:trPr>
        <w:tc>
          <w:tcPr>
            <w:tcW w:w="569" w:type="dxa"/>
            <w:vAlign w:val="center"/>
          </w:tcPr>
          <w:p w14:paraId="5D592B3F" w14:textId="77777777" w:rsidR="002E03A1" w:rsidRPr="007A2A36" w:rsidRDefault="002E03A1" w:rsidP="0030125A">
            <w:pPr>
              <w:pStyle w:val="affff4"/>
              <w:keepNext/>
              <w:keepLines/>
              <w:jc w:val="center"/>
            </w:pPr>
            <w:r w:rsidRPr="007A2A36">
              <w:t>1</w:t>
            </w:r>
          </w:p>
        </w:tc>
        <w:tc>
          <w:tcPr>
            <w:tcW w:w="3976" w:type="dxa"/>
            <w:vAlign w:val="center"/>
          </w:tcPr>
          <w:p w14:paraId="40DD005B" w14:textId="77777777" w:rsidR="002E03A1" w:rsidRPr="007A2A36" w:rsidRDefault="002E03A1" w:rsidP="0030125A">
            <w:pPr>
              <w:pStyle w:val="affff4"/>
              <w:keepNext/>
              <w:keepLines/>
              <w:jc w:val="center"/>
            </w:pPr>
            <w:r w:rsidRPr="007A2A36">
              <w:t>2</w:t>
            </w:r>
          </w:p>
        </w:tc>
        <w:tc>
          <w:tcPr>
            <w:tcW w:w="1268" w:type="dxa"/>
            <w:vAlign w:val="center"/>
          </w:tcPr>
          <w:p w14:paraId="79636F2F" w14:textId="77777777" w:rsidR="002E03A1" w:rsidRPr="007A2A36" w:rsidRDefault="002E03A1" w:rsidP="0030125A">
            <w:pPr>
              <w:pStyle w:val="affff4"/>
              <w:keepNext/>
              <w:keepLines/>
              <w:jc w:val="center"/>
            </w:pPr>
            <w:r w:rsidRPr="007A2A36">
              <w:t>3</w:t>
            </w:r>
          </w:p>
        </w:tc>
        <w:tc>
          <w:tcPr>
            <w:tcW w:w="1467" w:type="dxa"/>
            <w:vAlign w:val="center"/>
          </w:tcPr>
          <w:p w14:paraId="76AD4CE4" w14:textId="77777777" w:rsidR="002E03A1" w:rsidRPr="007A2A36" w:rsidRDefault="002E03A1" w:rsidP="0030125A">
            <w:pPr>
              <w:pStyle w:val="affff4"/>
              <w:keepNext/>
              <w:keepLines/>
              <w:jc w:val="center"/>
            </w:pPr>
            <w:r w:rsidRPr="007A2A36">
              <w:t>4</w:t>
            </w:r>
          </w:p>
        </w:tc>
        <w:tc>
          <w:tcPr>
            <w:tcW w:w="882" w:type="dxa"/>
            <w:vAlign w:val="center"/>
          </w:tcPr>
          <w:p w14:paraId="716BB98A" w14:textId="77777777" w:rsidR="002E03A1" w:rsidRPr="007A2A36" w:rsidRDefault="002E03A1" w:rsidP="0030125A">
            <w:pPr>
              <w:pStyle w:val="affff4"/>
              <w:keepNext/>
              <w:keepLines/>
              <w:jc w:val="center"/>
            </w:pPr>
            <w:r w:rsidRPr="007A2A36">
              <w:t>5</w:t>
            </w:r>
          </w:p>
        </w:tc>
        <w:tc>
          <w:tcPr>
            <w:tcW w:w="1477" w:type="dxa"/>
            <w:vAlign w:val="center"/>
          </w:tcPr>
          <w:p w14:paraId="4CB9E6EE" w14:textId="77777777" w:rsidR="002E03A1" w:rsidRPr="007A2A36" w:rsidRDefault="002E03A1" w:rsidP="0030125A">
            <w:pPr>
              <w:pStyle w:val="affff4"/>
              <w:keepNext/>
              <w:keepLines/>
              <w:jc w:val="center"/>
            </w:pPr>
            <w:r w:rsidRPr="007A2A36">
              <w:t>6</w:t>
            </w:r>
          </w:p>
        </w:tc>
      </w:tr>
      <w:tr w:rsidR="002E03A1" w:rsidRPr="007A2A36" w14:paraId="446A7A9F" w14:textId="77777777" w:rsidTr="0043121A">
        <w:trPr>
          <w:jc w:val="center"/>
        </w:trPr>
        <w:tc>
          <w:tcPr>
            <w:tcW w:w="569" w:type="dxa"/>
            <w:vAlign w:val="center"/>
          </w:tcPr>
          <w:p w14:paraId="48FF4405" w14:textId="77777777" w:rsidR="002E03A1" w:rsidRPr="007A2A36" w:rsidRDefault="002E03A1" w:rsidP="0030125A">
            <w:pPr>
              <w:pStyle w:val="affff4"/>
              <w:keepNext/>
              <w:keepLines/>
              <w:jc w:val="center"/>
            </w:pPr>
            <w:r w:rsidRPr="007A2A36">
              <w:t>1.</w:t>
            </w:r>
          </w:p>
        </w:tc>
        <w:tc>
          <w:tcPr>
            <w:tcW w:w="3976" w:type="dxa"/>
            <w:vAlign w:val="center"/>
          </w:tcPr>
          <w:p w14:paraId="03E14FE8" w14:textId="77777777" w:rsidR="002E03A1" w:rsidRPr="007A2A36" w:rsidRDefault="002E03A1" w:rsidP="0030125A">
            <w:pPr>
              <w:pStyle w:val="affff4"/>
              <w:keepNext/>
              <w:keepLines/>
              <w:jc w:val="both"/>
            </w:pPr>
            <w:r w:rsidRPr="007A2A36">
              <w:t>Проведение обследований очагов вредных организмов</w:t>
            </w:r>
          </w:p>
        </w:tc>
        <w:tc>
          <w:tcPr>
            <w:tcW w:w="1268" w:type="dxa"/>
            <w:vAlign w:val="center"/>
          </w:tcPr>
          <w:p w14:paraId="75C333D2" w14:textId="77777777" w:rsidR="002E03A1" w:rsidRPr="007A2A36" w:rsidRDefault="002E03A1" w:rsidP="0030125A">
            <w:pPr>
              <w:pStyle w:val="affff4"/>
              <w:keepNext/>
              <w:keepLines/>
              <w:jc w:val="center"/>
            </w:pPr>
            <w:r w:rsidRPr="007A2A36">
              <w:t>га</w:t>
            </w:r>
          </w:p>
        </w:tc>
        <w:tc>
          <w:tcPr>
            <w:tcW w:w="1467" w:type="dxa"/>
            <w:vAlign w:val="center"/>
          </w:tcPr>
          <w:p w14:paraId="5CA7F680" w14:textId="77777777" w:rsidR="002E03A1" w:rsidRPr="007A2A36" w:rsidRDefault="002E03A1" w:rsidP="0030125A">
            <w:pPr>
              <w:pStyle w:val="affff4"/>
              <w:keepNext/>
              <w:keepLines/>
              <w:jc w:val="center"/>
            </w:pPr>
            <w:r w:rsidRPr="007A2A36">
              <w:t>-</w:t>
            </w:r>
          </w:p>
        </w:tc>
        <w:tc>
          <w:tcPr>
            <w:tcW w:w="882" w:type="dxa"/>
            <w:vAlign w:val="center"/>
          </w:tcPr>
          <w:p w14:paraId="32A8660A" w14:textId="77777777" w:rsidR="002E03A1" w:rsidRPr="007A2A36" w:rsidRDefault="002E03A1" w:rsidP="0030125A">
            <w:pPr>
              <w:pStyle w:val="affff4"/>
              <w:keepNext/>
              <w:keepLines/>
              <w:jc w:val="center"/>
            </w:pPr>
            <w:r w:rsidRPr="007A2A36">
              <w:t>-</w:t>
            </w:r>
          </w:p>
        </w:tc>
        <w:tc>
          <w:tcPr>
            <w:tcW w:w="1477" w:type="dxa"/>
            <w:vAlign w:val="center"/>
          </w:tcPr>
          <w:p w14:paraId="015F69CC" w14:textId="77777777" w:rsidR="002E03A1" w:rsidRPr="007A2A36" w:rsidRDefault="002E03A1" w:rsidP="0030125A">
            <w:pPr>
              <w:pStyle w:val="affff4"/>
              <w:keepNext/>
              <w:keepLines/>
              <w:jc w:val="center"/>
            </w:pPr>
            <w:r w:rsidRPr="007A2A36">
              <w:t>по мере необходимости</w:t>
            </w:r>
          </w:p>
        </w:tc>
      </w:tr>
      <w:tr w:rsidR="002E03A1" w:rsidRPr="007A2A36" w14:paraId="7F577397" w14:textId="77777777" w:rsidTr="0043121A">
        <w:trPr>
          <w:jc w:val="center"/>
        </w:trPr>
        <w:tc>
          <w:tcPr>
            <w:tcW w:w="569" w:type="dxa"/>
            <w:vAlign w:val="center"/>
          </w:tcPr>
          <w:p w14:paraId="43EEF27D" w14:textId="77777777" w:rsidR="002E03A1" w:rsidRPr="007A2A36" w:rsidRDefault="002E03A1" w:rsidP="0030125A">
            <w:pPr>
              <w:pStyle w:val="affff4"/>
              <w:jc w:val="center"/>
            </w:pPr>
            <w:r w:rsidRPr="007A2A36">
              <w:t>2.</w:t>
            </w:r>
          </w:p>
        </w:tc>
        <w:tc>
          <w:tcPr>
            <w:tcW w:w="3976" w:type="dxa"/>
            <w:vAlign w:val="center"/>
          </w:tcPr>
          <w:p w14:paraId="40D98AB7" w14:textId="77777777" w:rsidR="002E03A1" w:rsidRPr="007A2A36" w:rsidRDefault="002E03A1" w:rsidP="0030125A">
            <w:pPr>
              <w:pStyle w:val="affff4"/>
              <w:jc w:val="both"/>
            </w:pPr>
            <w:r w:rsidRPr="007A2A36">
              <w:t>Уничтожение или подавление численности вредных организмов:</w:t>
            </w:r>
          </w:p>
        </w:tc>
        <w:tc>
          <w:tcPr>
            <w:tcW w:w="1268" w:type="dxa"/>
            <w:vAlign w:val="center"/>
          </w:tcPr>
          <w:p w14:paraId="74AB5822" w14:textId="77777777" w:rsidR="002E03A1" w:rsidRPr="007A2A36" w:rsidRDefault="002E03A1" w:rsidP="0030125A">
            <w:pPr>
              <w:pStyle w:val="affff4"/>
              <w:jc w:val="center"/>
            </w:pPr>
          </w:p>
        </w:tc>
        <w:tc>
          <w:tcPr>
            <w:tcW w:w="1467" w:type="dxa"/>
            <w:vAlign w:val="center"/>
          </w:tcPr>
          <w:p w14:paraId="6C60FF65" w14:textId="77777777" w:rsidR="002E03A1" w:rsidRPr="007A2A36" w:rsidRDefault="002E03A1" w:rsidP="0030125A">
            <w:pPr>
              <w:pStyle w:val="affff4"/>
              <w:jc w:val="center"/>
            </w:pPr>
          </w:p>
        </w:tc>
        <w:tc>
          <w:tcPr>
            <w:tcW w:w="882" w:type="dxa"/>
            <w:vAlign w:val="center"/>
          </w:tcPr>
          <w:p w14:paraId="6032A706" w14:textId="77777777" w:rsidR="002E03A1" w:rsidRPr="007A2A36" w:rsidRDefault="002E03A1" w:rsidP="0030125A">
            <w:pPr>
              <w:pStyle w:val="affff4"/>
              <w:jc w:val="center"/>
            </w:pPr>
          </w:p>
        </w:tc>
        <w:tc>
          <w:tcPr>
            <w:tcW w:w="1477" w:type="dxa"/>
            <w:vAlign w:val="center"/>
          </w:tcPr>
          <w:p w14:paraId="123E6939" w14:textId="77777777" w:rsidR="002E03A1" w:rsidRPr="007A2A36" w:rsidRDefault="002E03A1" w:rsidP="0030125A">
            <w:pPr>
              <w:pStyle w:val="affff4"/>
              <w:jc w:val="center"/>
            </w:pPr>
          </w:p>
        </w:tc>
      </w:tr>
      <w:tr w:rsidR="002E03A1" w:rsidRPr="007A2A36" w14:paraId="61060253" w14:textId="77777777" w:rsidTr="0043121A">
        <w:trPr>
          <w:jc w:val="center"/>
        </w:trPr>
        <w:tc>
          <w:tcPr>
            <w:tcW w:w="569" w:type="dxa"/>
            <w:vAlign w:val="center"/>
          </w:tcPr>
          <w:p w14:paraId="58FA576C" w14:textId="77777777" w:rsidR="002E03A1" w:rsidRPr="007A2A36" w:rsidRDefault="002E03A1" w:rsidP="0030125A">
            <w:pPr>
              <w:pStyle w:val="affff4"/>
              <w:jc w:val="center"/>
            </w:pPr>
            <w:r w:rsidRPr="007A2A36">
              <w:t>3.</w:t>
            </w:r>
          </w:p>
        </w:tc>
        <w:tc>
          <w:tcPr>
            <w:tcW w:w="3976" w:type="dxa"/>
            <w:vAlign w:val="center"/>
          </w:tcPr>
          <w:p w14:paraId="16F8B5E9" w14:textId="77777777" w:rsidR="002E03A1" w:rsidRPr="007A2A36" w:rsidRDefault="002E03A1" w:rsidP="0030125A">
            <w:pPr>
              <w:pStyle w:val="affff4"/>
              <w:jc w:val="both"/>
            </w:pPr>
            <w:r w:rsidRPr="007A2A36">
              <w:t>авиационным способом – внесение пестицидов методом опрыскивания</w:t>
            </w:r>
          </w:p>
        </w:tc>
        <w:tc>
          <w:tcPr>
            <w:tcW w:w="1268" w:type="dxa"/>
            <w:vAlign w:val="center"/>
          </w:tcPr>
          <w:p w14:paraId="5E675FCB" w14:textId="77777777" w:rsidR="002E03A1" w:rsidRPr="007A2A36" w:rsidRDefault="002E03A1" w:rsidP="0030125A">
            <w:pPr>
              <w:pStyle w:val="affff4"/>
              <w:jc w:val="center"/>
            </w:pPr>
            <w:r w:rsidRPr="007A2A36">
              <w:t>га</w:t>
            </w:r>
          </w:p>
        </w:tc>
        <w:tc>
          <w:tcPr>
            <w:tcW w:w="1467" w:type="dxa"/>
            <w:vAlign w:val="center"/>
          </w:tcPr>
          <w:p w14:paraId="3ED2D8C5" w14:textId="77777777" w:rsidR="002E03A1" w:rsidRPr="007A2A36" w:rsidRDefault="002E03A1" w:rsidP="0030125A">
            <w:pPr>
              <w:pStyle w:val="affff4"/>
              <w:jc w:val="center"/>
            </w:pPr>
            <w:r w:rsidRPr="007A2A36">
              <w:t>-</w:t>
            </w:r>
          </w:p>
        </w:tc>
        <w:tc>
          <w:tcPr>
            <w:tcW w:w="882" w:type="dxa"/>
            <w:vAlign w:val="center"/>
          </w:tcPr>
          <w:p w14:paraId="39D2D83B" w14:textId="77777777" w:rsidR="002E03A1" w:rsidRPr="007A2A36" w:rsidRDefault="002E03A1" w:rsidP="0030125A">
            <w:pPr>
              <w:pStyle w:val="affff4"/>
              <w:jc w:val="center"/>
            </w:pPr>
            <w:r w:rsidRPr="007A2A36">
              <w:t>-</w:t>
            </w:r>
          </w:p>
        </w:tc>
        <w:tc>
          <w:tcPr>
            <w:tcW w:w="1477" w:type="dxa"/>
            <w:vAlign w:val="center"/>
          </w:tcPr>
          <w:p w14:paraId="68BE2107" w14:textId="77777777" w:rsidR="002E03A1" w:rsidRPr="007A2A36" w:rsidRDefault="002E03A1" w:rsidP="0030125A">
            <w:pPr>
              <w:pStyle w:val="affff4"/>
              <w:jc w:val="center"/>
            </w:pPr>
            <w:r w:rsidRPr="007A2A36">
              <w:t>по мере необходимости</w:t>
            </w:r>
          </w:p>
        </w:tc>
      </w:tr>
      <w:tr w:rsidR="002E03A1" w:rsidRPr="007A2A36" w14:paraId="1BE10BB0" w14:textId="77777777" w:rsidTr="0043121A">
        <w:trPr>
          <w:jc w:val="center"/>
        </w:trPr>
        <w:tc>
          <w:tcPr>
            <w:tcW w:w="569" w:type="dxa"/>
            <w:vAlign w:val="center"/>
          </w:tcPr>
          <w:p w14:paraId="3E9422DD" w14:textId="77777777" w:rsidR="002E03A1" w:rsidRPr="007A2A36" w:rsidRDefault="002E03A1" w:rsidP="0030125A">
            <w:pPr>
              <w:pStyle w:val="affff4"/>
              <w:jc w:val="center"/>
            </w:pPr>
            <w:r w:rsidRPr="007A2A36">
              <w:t>4.</w:t>
            </w:r>
          </w:p>
        </w:tc>
        <w:tc>
          <w:tcPr>
            <w:tcW w:w="3976" w:type="dxa"/>
            <w:vAlign w:val="center"/>
          </w:tcPr>
          <w:p w14:paraId="540A43AA" w14:textId="77777777" w:rsidR="002E03A1" w:rsidRPr="007A2A36" w:rsidRDefault="002E03A1" w:rsidP="0030125A">
            <w:pPr>
              <w:pStyle w:val="affff4"/>
              <w:jc w:val="both"/>
            </w:pPr>
            <w:r w:rsidRPr="007A2A36">
              <w:t>наземным способом – опрыскивание или аэрозольная обработка лесных участков</w:t>
            </w:r>
          </w:p>
        </w:tc>
        <w:tc>
          <w:tcPr>
            <w:tcW w:w="1268" w:type="dxa"/>
            <w:vAlign w:val="center"/>
          </w:tcPr>
          <w:p w14:paraId="28D2A042" w14:textId="77777777" w:rsidR="002E03A1" w:rsidRPr="007A2A36" w:rsidRDefault="002E03A1" w:rsidP="0030125A">
            <w:pPr>
              <w:pStyle w:val="affff4"/>
              <w:jc w:val="center"/>
            </w:pPr>
            <w:r w:rsidRPr="007A2A36">
              <w:t>га</w:t>
            </w:r>
          </w:p>
        </w:tc>
        <w:tc>
          <w:tcPr>
            <w:tcW w:w="1467" w:type="dxa"/>
            <w:vAlign w:val="center"/>
          </w:tcPr>
          <w:p w14:paraId="335AD31A" w14:textId="77777777" w:rsidR="002E03A1" w:rsidRPr="007A2A36" w:rsidRDefault="002E03A1" w:rsidP="0030125A">
            <w:pPr>
              <w:pStyle w:val="affff4"/>
              <w:jc w:val="center"/>
            </w:pPr>
            <w:r w:rsidRPr="007A2A36">
              <w:t>-</w:t>
            </w:r>
          </w:p>
        </w:tc>
        <w:tc>
          <w:tcPr>
            <w:tcW w:w="882" w:type="dxa"/>
            <w:vAlign w:val="center"/>
          </w:tcPr>
          <w:p w14:paraId="3E615F17" w14:textId="77777777" w:rsidR="002E03A1" w:rsidRPr="007A2A36" w:rsidRDefault="002E03A1" w:rsidP="0030125A">
            <w:pPr>
              <w:pStyle w:val="affff4"/>
              <w:jc w:val="center"/>
            </w:pPr>
            <w:r w:rsidRPr="007A2A36">
              <w:t>-</w:t>
            </w:r>
          </w:p>
        </w:tc>
        <w:tc>
          <w:tcPr>
            <w:tcW w:w="1477" w:type="dxa"/>
            <w:vAlign w:val="center"/>
          </w:tcPr>
          <w:p w14:paraId="3889DC9C" w14:textId="77777777" w:rsidR="002E03A1" w:rsidRPr="007A2A36" w:rsidRDefault="002E03A1" w:rsidP="0030125A">
            <w:pPr>
              <w:pStyle w:val="affff4"/>
              <w:jc w:val="center"/>
            </w:pPr>
            <w:r w:rsidRPr="007A2A36">
              <w:t>по мере необходимости</w:t>
            </w:r>
          </w:p>
        </w:tc>
      </w:tr>
      <w:tr w:rsidR="002E03A1" w:rsidRPr="007A2A36" w14:paraId="62DEF0AE" w14:textId="77777777" w:rsidTr="0043121A">
        <w:trPr>
          <w:jc w:val="center"/>
        </w:trPr>
        <w:tc>
          <w:tcPr>
            <w:tcW w:w="569" w:type="dxa"/>
            <w:vAlign w:val="center"/>
          </w:tcPr>
          <w:p w14:paraId="238A2F90" w14:textId="77777777" w:rsidR="002E03A1" w:rsidRPr="007A2A36" w:rsidRDefault="002E03A1" w:rsidP="0030125A">
            <w:pPr>
              <w:pStyle w:val="affff4"/>
              <w:jc w:val="center"/>
            </w:pPr>
            <w:r w:rsidRPr="007A2A36">
              <w:t>5.</w:t>
            </w:r>
          </w:p>
        </w:tc>
        <w:tc>
          <w:tcPr>
            <w:tcW w:w="3976" w:type="dxa"/>
            <w:vAlign w:val="center"/>
          </w:tcPr>
          <w:p w14:paraId="074F6BE0" w14:textId="4D97DA4B" w:rsidR="002E03A1" w:rsidRPr="007A2A36" w:rsidRDefault="002E03A1" w:rsidP="0030125A">
            <w:pPr>
              <w:pStyle w:val="affff4"/>
              <w:jc w:val="both"/>
            </w:pPr>
            <w:r w:rsidRPr="007A2A36">
              <w:t>Рубка лесных насаждений в целях регулирования породного и возрастного состава лесных насаждений, зараженных вредными организмами:</w:t>
            </w:r>
          </w:p>
        </w:tc>
        <w:tc>
          <w:tcPr>
            <w:tcW w:w="1268" w:type="dxa"/>
            <w:vAlign w:val="center"/>
          </w:tcPr>
          <w:p w14:paraId="0CEA2B92" w14:textId="77777777" w:rsidR="002E03A1" w:rsidRPr="007A2A36" w:rsidRDefault="002E03A1" w:rsidP="0030125A">
            <w:pPr>
              <w:pStyle w:val="affff4"/>
              <w:jc w:val="center"/>
            </w:pPr>
          </w:p>
        </w:tc>
        <w:tc>
          <w:tcPr>
            <w:tcW w:w="1467" w:type="dxa"/>
            <w:vAlign w:val="center"/>
          </w:tcPr>
          <w:p w14:paraId="0E96468D" w14:textId="77777777" w:rsidR="002E03A1" w:rsidRPr="007A2A36" w:rsidRDefault="002E03A1" w:rsidP="0030125A">
            <w:pPr>
              <w:pStyle w:val="affff4"/>
              <w:jc w:val="center"/>
            </w:pPr>
          </w:p>
        </w:tc>
        <w:tc>
          <w:tcPr>
            <w:tcW w:w="882" w:type="dxa"/>
            <w:vAlign w:val="center"/>
          </w:tcPr>
          <w:p w14:paraId="361D3FC7" w14:textId="77777777" w:rsidR="002E03A1" w:rsidRPr="007A2A36" w:rsidRDefault="002E03A1" w:rsidP="0030125A">
            <w:pPr>
              <w:pStyle w:val="affff4"/>
              <w:jc w:val="center"/>
            </w:pPr>
          </w:p>
        </w:tc>
        <w:tc>
          <w:tcPr>
            <w:tcW w:w="1477" w:type="dxa"/>
            <w:vAlign w:val="center"/>
          </w:tcPr>
          <w:p w14:paraId="1B2483BF" w14:textId="77777777" w:rsidR="002E03A1" w:rsidRPr="007A2A36" w:rsidRDefault="002E03A1" w:rsidP="0030125A">
            <w:pPr>
              <w:pStyle w:val="affff4"/>
              <w:jc w:val="center"/>
            </w:pPr>
          </w:p>
        </w:tc>
      </w:tr>
      <w:tr w:rsidR="002E03A1" w:rsidRPr="007A2A36" w14:paraId="4277078A" w14:textId="77777777" w:rsidTr="0043121A">
        <w:trPr>
          <w:jc w:val="center"/>
        </w:trPr>
        <w:tc>
          <w:tcPr>
            <w:tcW w:w="569" w:type="dxa"/>
            <w:vAlign w:val="center"/>
          </w:tcPr>
          <w:p w14:paraId="1DC42931" w14:textId="77777777" w:rsidR="002E03A1" w:rsidRPr="007A2A36" w:rsidRDefault="002E03A1" w:rsidP="0030125A">
            <w:pPr>
              <w:pStyle w:val="affff4"/>
              <w:jc w:val="center"/>
            </w:pPr>
            <w:r w:rsidRPr="007A2A36">
              <w:t>6.</w:t>
            </w:r>
          </w:p>
        </w:tc>
        <w:tc>
          <w:tcPr>
            <w:tcW w:w="3976" w:type="dxa"/>
            <w:vAlign w:val="center"/>
          </w:tcPr>
          <w:p w14:paraId="096CF873" w14:textId="77777777" w:rsidR="002E03A1" w:rsidRPr="007A2A36" w:rsidRDefault="002E03A1" w:rsidP="0030125A">
            <w:pPr>
              <w:pStyle w:val="affff4"/>
              <w:jc w:val="both"/>
            </w:pPr>
            <w:r w:rsidRPr="007A2A36">
              <w:t>рубка и выкладка ловчих деревьев с их последующей уборкой</w:t>
            </w:r>
          </w:p>
        </w:tc>
        <w:tc>
          <w:tcPr>
            <w:tcW w:w="1268" w:type="dxa"/>
            <w:vAlign w:val="center"/>
          </w:tcPr>
          <w:p w14:paraId="3483F75F" w14:textId="77777777" w:rsidR="002E03A1" w:rsidRPr="007A2A36" w:rsidRDefault="002E03A1" w:rsidP="0030125A">
            <w:pPr>
              <w:pStyle w:val="affff4"/>
              <w:jc w:val="center"/>
            </w:pPr>
            <w:r w:rsidRPr="007A2A36">
              <w:t>га</w:t>
            </w:r>
          </w:p>
        </w:tc>
        <w:tc>
          <w:tcPr>
            <w:tcW w:w="1467" w:type="dxa"/>
            <w:vAlign w:val="center"/>
          </w:tcPr>
          <w:p w14:paraId="45B5B5B4" w14:textId="77777777" w:rsidR="002E03A1" w:rsidRPr="007A2A36" w:rsidRDefault="002E03A1" w:rsidP="0030125A">
            <w:pPr>
              <w:pStyle w:val="affff4"/>
              <w:jc w:val="center"/>
            </w:pPr>
            <w:r w:rsidRPr="007A2A36">
              <w:t>-</w:t>
            </w:r>
          </w:p>
        </w:tc>
        <w:tc>
          <w:tcPr>
            <w:tcW w:w="882" w:type="dxa"/>
            <w:vAlign w:val="center"/>
          </w:tcPr>
          <w:p w14:paraId="67088B16" w14:textId="77777777" w:rsidR="002E03A1" w:rsidRPr="007A2A36" w:rsidRDefault="002E03A1" w:rsidP="0030125A">
            <w:pPr>
              <w:pStyle w:val="affff4"/>
              <w:jc w:val="center"/>
            </w:pPr>
            <w:r w:rsidRPr="007A2A36">
              <w:t>-</w:t>
            </w:r>
          </w:p>
        </w:tc>
        <w:tc>
          <w:tcPr>
            <w:tcW w:w="1477" w:type="dxa"/>
            <w:vAlign w:val="center"/>
          </w:tcPr>
          <w:p w14:paraId="4DCCBCE2" w14:textId="77777777" w:rsidR="002E03A1" w:rsidRPr="007A2A36" w:rsidRDefault="002E03A1" w:rsidP="0030125A">
            <w:pPr>
              <w:pStyle w:val="affff4"/>
              <w:jc w:val="center"/>
            </w:pPr>
            <w:r w:rsidRPr="007A2A36">
              <w:t>по мере необходимости</w:t>
            </w:r>
          </w:p>
        </w:tc>
      </w:tr>
      <w:tr w:rsidR="002E03A1" w:rsidRPr="007A2A36" w14:paraId="32FC22DB" w14:textId="77777777" w:rsidTr="0043121A">
        <w:trPr>
          <w:jc w:val="center"/>
        </w:trPr>
        <w:tc>
          <w:tcPr>
            <w:tcW w:w="569" w:type="dxa"/>
            <w:vAlign w:val="center"/>
          </w:tcPr>
          <w:p w14:paraId="6B690003" w14:textId="77777777" w:rsidR="002E03A1" w:rsidRPr="007A2A36" w:rsidRDefault="002E03A1" w:rsidP="0030125A">
            <w:pPr>
              <w:pStyle w:val="affff4"/>
              <w:jc w:val="center"/>
            </w:pPr>
            <w:r w:rsidRPr="007A2A36">
              <w:t>7.</w:t>
            </w:r>
          </w:p>
        </w:tc>
        <w:tc>
          <w:tcPr>
            <w:tcW w:w="3976" w:type="dxa"/>
            <w:vAlign w:val="center"/>
          </w:tcPr>
          <w:p w14:paraId="36326CD9" w14:textId="77777777" w:rsidR="002E03A1" w:rsidRPr="007A2A36" w:rsidRDefault="002E03A1" w:rsidP="0030125A">
            <w:pPr>
              <w:pStyle w:val="affff4"/>
              <w:jc w:val="both"/>
            </w:pPr>
            <w:r w:rsidRPr="007A2A36">
              <w:t>рубка лесных насаждений, являющихся очагами вредных организмов</w:t>
            </w:r>
          </w:p>
        </w:tc>
        <w:tc>
          <w:tcPr>
            <w:tcW w:w="1268" w:type="dxa"/>
            <w:vAlign w:val="center"/>
          </w:tcPr>
          <w:p w14:paraId="4786A11D" w14:textId="77777777" w:rsidR="002E03A1" w:rsidRPr="007A2A36" w:rsidRDefault="002E03A1" w:rsidP="0030125A">
            <w:pPr>
              <w:pStyle w:val="affff4"/>
              <w:jc w:val="center"/>
            </w:pPr>
            <w:r w:rsidRPr="007A2A36">
              <w:t>га</w:t>
            </w:r>
          </w:p>
        </w:tc>
        <w:tc>
          <w:tcPr>
            <w:tcW w:w="1467" w:type="dxa"/>
            <w:vAlign w:val="center"/>
          </w:tcPr>
          <w:p w14:paraId="12DFBF0A" w14:textId="77777777" w:rsidR="002E03A1" w:rsidRPr="007A2A36" w:rsidRDefault="002E03A1" w:rsidP="0030125A">
            <w:pPr>
              <w:pStyle w:val="affff4"/>
              <w:jc w:val="center"/>
            </w:pPr>
            <w:r w:rsidRPr="007A2A36">
              <w:t>-</w:t>
            </w:r>
          </w:p>
        </w:tc>
        <w:tc>
          <w:tcPr>
            <w:tcW w:w="882" w:type="dxa"/>
            <w:vAlign w:val="center"/>
          </w:tcPr>
          <w:p w14:paraId="2CB08C85" w14:textId="77777777" w:rsidR="002E03A1" w:rsidRPr="007A2A36" w:rsidRDefault="002E03A1" w:rsidP="0030125A">
            <w:pPr>
              <w:pStyle w:val="affff4"/>
              <w:jc w:val="center"/>
            </w:pPr>
            <w:r w:rsidRPr="007A2A36">
              <w:t>-</w:t>
            </w:r>
          </w:p>
        </w:tc>
        <w:tc>
          <w:tcPr>
            <w:tcW w:w="1477" w:type="dxa"/>
            <w:vAlign w:val="center"/>
          </w:tcPr>
          <w:p w14:paraId="0C0B9267" w14:textId="77777777" w:rsidR="002E03A1" w:rsidRPr="007A2A36" w:rsidRDefault="002E03A1" w:rsidP="0030125A">
            <w:pPr>
              <w:pStyle w:val="affff4"/>
              <w:jc w:val="center"/>
            </w:pPr>
            <w:r w:rsidRPr="007A2A36">
              <w:t>по мере необходимости</w:t>
            </w:r>
          </w:p>
        </w:tc>
      </w:tr>
    </w:tbl>
    <w:p w14:paraId="0DD1F032" w14:textId="77777777" w:rsidR="002E03A1" w:rsidRPr="007A2A36" w:rsidRDefault="002E03A1" w:rsidP="002E03A1">
      <w:pPr>
        <w:pStyle w:val="3"/>
        <w:numPr>
          <w:ilvl w:val="0"/>
          <w:numId w:val="0"/>
        </w:numPr>
        <w:spacing w:before="120" w:after="120" w:line="240" w:lineRule="auto"/>
        <w:jc w:val="center"/>
        <w:rPr>
          <w:b/>
          <w:sz w:val="28"/>
          <w:szCs w:val="28"/>
        </w:rPr>
      </w:pPr>
      <w:bookmarkStart w:id="451" w:name="_Toc106568739"/>
      <w:bookmarkStart w:id="452" w:name="_Toc174012326"/>
      <w:r w:rsidRPr="007A2A36">
        <w:rPr>
          <w:b/>
          <w:sz w:val="28"/>
          <w:szCs w:val="28"/>
        </w:rPr>
        <w:lastRenderedPageBreak/>
        <w:t>2.17.3.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451"/>
      <w:bookmarkEnd w:id="452"/>
    </w:p>
    <w:p w14:paraId="49F87053" w14:textId="77777777" w:rsidR="002E03A1" w:rsidRPr="00FF2471" w:rsidRDefault="002E03A1" w:rsidP="002E03A1">
      <w:pPr>
        <w:pStyle w:val="aff8"/>
        <w:spacing w:line="240" w:lineRule="auto"/>
        <w:contextualSpacing/>
        <w:rPr>
          <w:color w:val="000000" w:themeColor="text1"/>
          <w:sz w:val="28"/>
          <w:szCs w:val="28"/>
        </w:rPr>
      </w:pPr>
      <w:bookmarkStart w:id="453" w:name="_Hlk106584423"/>
      <w:r w:rsidRPr="007A2A36">
        <w:rPr>
          <w:color w:val="000000"/>
          <w:sz w:val="28"/>
          <w:szCs w:val="28"/>
        </w:rPr>
        <w:t xml:space="preserve">Воспроизводство включает в себя: лесное семеноводство, лесовосстановление, </w:t>
      </w:r>
      <w:r w:rsidRPr="00FF2471">
        <w:rPr>
          <w:color w:val="000000" w:themeColor="text1"/>
          <w:sz w:val="28"/>
          <w:szCs w:val="28"/>
        </w:rPr>
        <w:t>уход за лесами и осуществление отнесения земель, предназначенных для лесовосстановления, к землям, занятым лесными насаждениями.</w:t>
      </w:r>
    </w:p>
    <w:p w14:paraId="5AFA08E7" w14:textId="77777777" w:rsidR="002E03A1" w:rsidRPr="00FF2471" w:rsidRDefault="002E03A1" w:rsidP="002E03A1">
      <w:pPr>
        <w:pStyle w:val="22"/>
        <w:spacing w:after="0" w:line="240" w:lineRule="auto"/>
        <w:ind w:left="0" w:firstLine="709"/>
        <w:jc w:val="both"/>
        <w:rPr>
          <w:color w:val="000000" w:themeColor="text1"/>
          <w:sz w:val="28"/>
          <w:szCs w:val="28"/>
        </w:rPr>
      </w:pPr>
      <w:bookmarkStart w:id="454" w:name="_Hlk106565116"/>
      <w:r w:rsidRPr="00FF2471">
        <w:rPr>
          <w:color w:val="000000" w:themeColor="text1"/>
          <w:sz w:val="28"/>
          <w:szCs w:val="28"/>
        </w:rPr>
        <w:t>Мероприятия по лесовосстановлению осуществляются в соответствии со статьей 62 Лесного кодекса и приказом Министерства природных ресурсов и экологии Российской Федерации 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а мероприятия по уходу за лесами в соответствии с приказом Министерства природных ресурсов и экологии Российской Федерации от 30 июля 2020 года № 534 «Об утверждении Правил ухода за лесами».</w:t>
      </w:r>
    </w:p>
    <w:bookmarkEnd w:id="454"/>
    <w:p w14:paraId="45345D36" w14:textId="77777777" w:rsidR="002E03A1" w:rsidRPr="00FF2471" w:rsidRDefault="002E03A1" w:rsidP="002E03A1">
      <w:pPr>
        <w:pStyle w:val="aff8"/>
        <w:spacing w:line="240" w:lineRule="auto"/>
        <w:contextualSpacing/>
        <w:rPr>
          <w:color w:val="000000" w:themeColor="text1"/>
          <w:sz w:val="28"/>
          <w:szCs w:val="28"/>
        </w:rPr>
      </w:pPr>
      <w:r w:rsidRPr="00FF2471">
        <w:rPr>
          <w:color w:val="000000" w:themeColor="text1"/>
          <w:sz w:val="28"/>
          <w:szCs w:val="28"/>
        </w:rPr>
        <w:t>Нормативы, параметры и сроки проведения мероприятий по лесовосстановлению, лесоразведению и уходу за лесами приведены в таблице 26 и 27.</w:t>
      </w:r>
      <w:bookmarkEnd w:id="453"/>
    </w:p>
    <w:p w14:paraId="04E8AB8D" w14:textId="77777777" w:rsidR="002E03A1" w:rsidRPr="007A2A36" w:rsidRDefault="002E03A1" w:rsidP="002E03A1">
      <w:pPr>
        <w:keepNext/>
        <w:keepLines/>
        <w:spacing w:before="120" w:after="120"/>
        <w:jc w:val="right"/>
        <w:rPr>
          <w:sz w:val="28"/>
        </w:rPr>
        <w:sectPr w:rsidR="002E03A1" w:rsidRPr="007A2A36" w:rsidSect="0030125A">
          <w:headerReference w:type="even" r:id="rId36"/>
          <w:footerReference w:type="default" r:id="rId37"/>
          <w:pgSz w:w="11906" w:h="16838"/>
          <w:pgMar w:top="1134" w:right="567" w:bottom="1134" w:left="1985" w:header="567" w:footer="567" w:gutter="0"/>
          <w:cols w:space="708"/>
          <w:docGrid w:linePitch="360"/>
        </w:sectPr>
      </w:pPr>
    </w:p>
    <w:p w14:paraId="6D09E5E9" w14:textId="77777777" w:rsidR="002E03A1" w:rsidRPr="007A2A36" w:rsidRDefault="002E03A1" w:rsidP="002E03A1">
      <w:pPr>
        <w:keepNext/>
        <w:keepLines/>
        <w:spacing w:before="120" w:after="120"/>
        <w:jc w:val="right"/>
        <w:rPr>
          <w:sz w:val="28"/>
        </w:rPr>
      </w:pPr>
      <w:r w:rsidRPr="007A2A36">
        <w:rPr>
          <w:sz w:val="28"/>
        </w:rPr>
        <w:lastRenderedPageBreak/>
        <w:t>Таблица 26</w:t>
      </w:r>
    </w:p>
    <w:p w14:paraId="2FC6037F" w14:textId="77777777" w:rsidR="002E03A1" w:rsidRPr="007A2A36" w:rsidRDefault="002E03A1" w:rsidP="002E03A1">
      <w:pPr>
        <w:keepNext/>
        <w:keepLines/>
        <w:spacing w:before="120" w:after="120"/>
        <w:ind w:firstLine="709"/>
        <w:jc w:val="both"/>
        <w:rPr>
          <w:sz w:val="28"/>
        </w:rPr>
      </w:pPr>
      <w:r w:rsidRPr="007A2A36">
        <w:rPr>
          <w:sz w:val="28"/>
        </w:rPr>
        <w:t>Нормативы и параметры мероприятий по лесовосстановлению и лесоразведению</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1"/>
        <w:gridCol w:w="3828"/>
        <w:gridCol w:w="1801"/>
        <w:gridCol w:w="1576"/>
        <w:gridCol w:w="1352"/>
        <w:gridCol w:w="1576"/>
        <w:gridCol w:w="2080"/>
        <w:gridCol w:w="847"/>
        <w:gridCol w:w="1348"/>
      </w:tblGrid>
      <w:tr w:rsidR="002E03A1" w:rsidRPr="007A2A36" w14:paraId="408B6582" w14:textId="77777777" w:rsidTr="0030125A">
        <w:trPr>
          <w:trHeight w:val="20"/>
          <w:jc w:val="center"/>
        </w:trPr>
        <w:tc>
          <w:tcPr>
            <w:tcW w:w="901" w:type="dxa"/>
            <w:vMerge w:val="restart"/>
            <w:vAlign w:val="center"/>
          </w:tcPr>
          <w:p w14:paraId="5A80EFAF" w14:textId="77777777" w:rsidR="002E03A1" w:rsidRPr="007A2A36" w:rsidRDefault="002E03A1" w:rsidP="0030125A">
            <w:pPr>
              <w:keepNext/>
              <w:keepLines/>
              <w:jc w:val="center"/>
              <w:rPr>
                <w:color w:val="000000"/>
              </w:rPr>
            </w:pPr>
            <w:r w:rsidRPr="007A2A36">
              <w:rPr>
                <w:color w:val="000000"/>
              </w:rPr>
              <w:t>№ п/п</w:t>
            </w:r>
          </w:p>
        </w:tc>
        <w:tc>
          <w:tcPr>
            <w:tcW w:w="3828" w:type="dxa"/>
            <w:vMerge w:val="restart"/>
            <w:vAlign w:val="center"/>
          </w:tcPr>
          <w:p w14:paraId="1F77F088" w14:textId="77777777" w:rsidR="002E03A1" w:rsidRPr="007A2A36" w:rsidRDefault="002E03A1" w:rsidP="0030125A">
            <w:pPr>
              <w:keepNext/>
              <w:keepLines/>
              <w:jc w:val="center"/>
              <w:rPr>
                <w:color w:val="000000"/>
              </w:rPr>
            </w:pPr>
            <w:r w:rsidRPr="007A2A36">
              <w:rPr>
                <w:color w:val="000000"/>
              </w:rPr>
              <w:t>Показатели</w:t>
            </w:r>
          </w:p>
        </w:tc>
        <w:tc>
          <w:tcPr>
            <w:tcW w:w="6305" w:type="dxa"/>
            <w:gridSpan w:val="4"/>
            <w:vAlign w:val="center"/>
          </w:tcPr>
          <w:p w14:paraId="575350B8" w14:textId="77777777" w:rsidR="002E03A1" w:rsidRPr="007A2A36" w:rsidRDefault="002E03A1" w:rsidP="0030125A">
            <w:pPr>
              <w:keepNext/>
              <w:keepLines/>
              <w:jc w:val="center"/>
              <w:rPr>
                <w:color w:val="000000"/>
              </w:rPr>
            </w:pPr>
            <w:r w:rsidRPr="007A2A36">
              <w:rPr>
                <w:color w:val="000000"/>
              </w:rPr>
              <w:t>Не покрытые лесной растительностью земли</w:t>
            </w:r>
          </w:p>
        </w:tc>
        <w:tc>
          <w:tcPr>
            <w:tcW w:w="2080" w:type="dxa"/>
            <w:vMerge w:val="restart"/>
            <w:vAlign w:val="center"/>
          </w:tcPr>
          <w:p w14:paraId="324C8F57" w14:textId="77777777" w:rsidR="002E03A1" w:rsidRPr="007A2A36" w:rsidRDefault="002E03A1" w:rsidP="0030125A">
            <w:pPr>
              <w:keepNext/>
              <w:keepLines/>
              <w:jc w:val="center"/>
              <w:rPr>
                <w:color w:val="000000"/>
              </w:rPr>
            </w:pPr>
            <w:r w:rsidRPr="007A2A36">
              <w:rPr>
                <w:color w:val="000000"/>
              </w:rPr>
              <w:t>Лесосеки сплошных рубок предстоящего периода</w:t>
            </w:r>
          </w:p>
        </w:tc>
        <w:tc>
          <w:tcPr>
            <w:tcW w:w="847" w:type="dxa"/>
            <w:vMerge w:val="restart"/>
            <w:vAlign w:val="center"/>
          </w:tcPr>
          <w:p w14:paraId="3E23D70B" w14:textId="77777777" w:rsidR="002E03A1" w:rsidRPr="007A2A36" w:rsidRDefault="002E03A1" w:rsidP="0030125A">
            <w:pPr>
              <w:keepNext/>
              <w:keepLines/>
              <w:jc w:val="center"/>
              <w:rPr>
                <w:color w:val="000000"/>
              </w:rPr>
            </w:pPr>
            <w:r w:rsidRPr="007A2A36">
              <w:rPr>
                <w:color w:val="000000"/>
              </w:rPr>
              <w:t>Лесоразведение</w:t>
            </w:r>
          </w:p>
        </w:tc>
        <w:tc>
          <w:tcPr>
            <w:tcW w:w="1348" w:type="dxa"/>
            <w:vMerge w:val="restart"/>
            <w:vAlign w:val="center"/>
          </w:tcPr>
          <w:p w14:paraId="7FFDA40C" w14:textId="77777777" w:rsidR="002E03A1" w:rsidRPr="007A2A36" w:rsidRDefault="002E03A1" w:rsidP="0030125A">
            <w:pPr>
              <w:keepNext/>
              <w:keepLines/>
              <w:jc w:val="center"/>
              <w:rPr>
                <w:color w:val="000000"/>
              </w:rPr>
            </w:pPr>
            <w:r w:rsidRPr="007A2A36">
              <w:rPr>
                <w:color w:val="000000"/>
              </w:rPr>
              <w:t>Всего</w:t>
            </w:r>
          </w:p>
        </w:tc>
      </w:tr>
      <w:tr w:rsidR="002E03A1" w:rsidRPr="007A2A36" w14:paraId="2DB02C26" w14:textId="77777777" w:rsidTr="0030125A">
        <w:trPr>
          <w:trHeight w:val="20"/>
          <w:jc w:val="center"/>
        </w:trPr>
        <w:tc>
          <w:tcPr>
            <w:tcW w:w="901" w:type="dxa"/>
            <w:vMerge/>
            <w:vAlign w:val="center"/>
          </w:tcPr>
          <w:p w14:paraId="3EC1FD86" w14:textId="77777777" w:rsidR="002E03A1" w:rsidRPr="007A2A36" w:rsidRDefault="002E03A1" w:rsidP="0030125A">
            <w:pPr>
              <w:keepNext/>
              <w:keepLines/>
              <w:jc w:val="center"/>
              <w:rPr>
                <w:color w:val="000000"/>
              </w:rPr>
            </w:pPr>
          </w:p>
        </w:tc>
        <w:tc>
          <w:tcPr>
            <w:tcW w:w="3828" w:type="dxa"/>
            <w:vMerge/>
            <w:vAlign w:val="center"/>
          </w:tcPr>
          <w:p w14:paraId="3327DA98" w14:textId="77777777" w:rsidR="002E03A1" w:rsidRPr="007A2A36" w:rsidRDefault="002E03A1" w:rsidP="0030125A">
            <w:pPr>
              <w:keepNext/>
              <w:keepLines/>
              <w:jc w:val="center"/>
              <w:rPr>
                <w:color w:val="000000"/>
              </w:rPr>
            </w:pPr>
          </w:p>
        </w:tc>
        <w:tc>
          <w:tcPr>
            <w:tcW w:w="1801" w:type="dxa"/>
            <w:vAlign w:val="center"/>
          </w:tcPr>
          <w:p w14:paraId="1AF9B5B0" w14:textId="77777777" w:rsidR="002E03A1" w:rsidRPr="007A2A36" w:rsidRDefault="002E03A1" w:rsidP="0030125A">
            <w:pPr>
              <w:keepNext/>
              <w:keepLines/>
              <w:jc w:val="center"/>
              <w:rPr>
                <w:color w:val="000000"/>
              </w:rPr>
            </w:pPr>
            <w:r w:rsidRPr="007A2A36">
              <w:rPr>
                <w:color w:val="000000"/>
              </w:rPr>
              <w:t>гари и погибшие насаждения</w:t>
            </w:r>
          </w:p>
        </w:tc>
        <w:tc>
          <w:tcPr>
            <w:tcW w:w="1576" w:type="dxa"/>
            <w:vAlign w:val="center"/>
          </w:tcPr>
          <w:p w14:paraId="78BBEAD0" w14:textId="77777777" w:rsidR="002E03A1" w:rsidRPr="007A2A36" w:rsidRDefault="002E03A1" w:rsidP="0030125A">
            <w:pPr>
              <w:keepNext/>
              <w:keepLines/>
              <w:jc w:val="center"/>
              <w:rPr>
                <w:color w:val="000000"/>
              </w:rPr>
            </w:pPr>
            <w:r w:rsidRPr="007A2A36">
              <w:rPr>
                <w:color w:val="000000"/>
              </w:rPr>
              <w:t>вырубки</w:t>
            </w:r>
          </w:p>
        </w:tc>
        <w:tc>
          <w:tcPr>
            <w:tcW w:w="1352" w:type="dxa"/>
            <w:vAlign w:val="center"/>
          </w:tcPr>
          <w:p w14:paraId="5C2C3183" w14:textId="77777777" w:rsidR="002E03A1" w:rsidRPr="007A2A36" w:rsidRDefault="002E03A1" w:rsidP="0030125A">
            <w:pPr>
              <w:keepNext/>
              <w:keepLines/>
              <w:jc w:val="center"/>
              <w:rPr>
                <w:color w:val="000000"/>
              </w:rPr>
            </w:pPr>
            <w:r w:rsidRPr="007A2A36">
              <w:rPr>
                <w:color w:val="000000"/>
              </w:rPr>
              <w:t>прогалины и пустыри</w:t>
            </w:r>
          </w:p>
        </w:tc>
        <w:tc>
          <w:tcPr>
            <w:tcW w:w="1576" w:type="dxa"/>
            <w:vAlign w:val="center"/>
          </w:tcPr>
          <w:p w14:paraId="2674437C" w14:textId="77777777" w:rsidR="002E03A1" w:rsidRPr="007A2A36" w:rsidRDefault="002E03A1" w:rsidP="0030125A">
            <w:pPr>
              <w:keepNext/>
              <w:keepLines/>
              <w:jc w:val="center"/>
              <w:rPr>
                <w:color w:val="000000"/>
                <w:lang w:val="en-US"/>
              </w:rPr>
            </w:pPr>
            <w:r w:rsidRPr="007A2A36">
              <w:rPr>
                <w:color w:val="000000"/>
              </w:rPr>
              <w:t>Итого</w:t>
            </w:r>
          </w:p>
        </w:tc>
        <w:tc>
          <w:tcPr>
            <w:tcW w:w="2080" w:type="dxa"/>
            <w:vMerge/>
            <w:vAlign w:val="center"/>
          </w:tcPr>
          <w:p w14:paraId="554DBE2B" w14:textId="77777777" w:rsidR="002E03A1" w:rsidRPr="007A2A36" w:rsidRDefault="002E03A1" w:rsidP="0030125A">
            <w:pPr>
              <w:keepNext/>
              <w:keepLines/>
              <w:jc w:val="center"/>
              <w:rPr>
                <w:color w:val="000000"/>
              </w:rPr>
            </w:pPr>
          </w:p>
        </w:tc>
        <w:tc>
          <w:tcPr>
            <w:tcW w:w="847" w:type="dxa"/>
            <w:vMerge/>
            <w:vAlign w:val="center"/>
          </w:tcPr>
          <w:p w14:paraId="22855476" w14:textId="77777777" w:rsidR="002E03A1" w:rsidRPr="007A2A36" w:rsidRDefault="002E03A1" w:rsidP="0030125A">
            <w:pPr>
              <w:keepNext/>
              <w:keepLines/>
              <w:jc w:val="center"/>
              <w:rPr>
                <w:color w:val="000000"/>
              </w:rPr>
            </w:pPr>
          </w:p>
        </w:tc>
        <w:tc>
          <w:tcPr>
            <w:tcW w:w="1348" w:type="dxa"/>
            <w:vMerge/>
            <w:vAlign w:val="center"/>
          </w:tcPr>
          <w:p w14:paraId="7005E85D" w14:textId="77777777" w:rsidR="002E03A1" w:rsidRPr="007A2A36" w:rsidRDefault="002E03A1" w:rsidP="0030125A">
            <w:pPr>
              <w:keepNext/>
              <w:keepLines/>
              <w:jc w:val="center"/>
              <w:rPr>
                <w:color w:val="000000"/>
              </w:rPr>
            </w:pPr>
          </w:p>
        </w:tc>
      </w:tr>
    </w:tbl>
    <w:p w14:paraId="5A9A8B17" w14:textId="77777777" w:rsidR="002E03A1" w:rsidRPr="007A2A36" w:rsidRDefault="002E03A1" w:rsidP="002E03A1">
      <w:pPr>
        <w:pStyle w:val="44"/>
        <w:keepNext/>
        <w:keepLines/>
        <w:spacing w:line="14" w:lineRule="auto"/>
        <w:rPr>
          <w:szCs w:val="24"/>
        </w:rPr>
      </w:pPr>
    </w:p>
    <w:tbl>
      <w:tblPr>
        <w:tblW w:w="15309" w:type="dxa"/>
        <w:jc w:val="center"/>
        <w:tblLayout w:type="fixed"/>
        <w:tblLook w:val="00A0" w:firstRow="1" w:lastRow="0" w:firstColumn="1" w:lastColumn="0" w:noHBand="0" w:noVBand="0"/>
      </w:tblPr>
      <w:tblGrid>
        <w:gridCol w:w="898"/>
        <w:gridCol w:w="3822"/>
        <w:gridCol w:w="1812"/>
        <w:gridCol w:w="1569"/>
        <w:gridCol w:w="1355"/>
        <w:gridCol w:w="1577"/>
        <w:gridCol w:w="2081"/>
        <w:gridCol w:w="847"/>
        <w:gridCol w:w="1348"/>
      </w:tblGrid>
      <w:tr w:rsidR="002E03A1" w:rsidRPr="007A2A36" w14:paraId="18D4BD89" w14:textId="77777777" w:rsidTr="0030125A">
        <w:trPr>
          <w:trHeight w:val="20"/>
          <w:tblHeader/>
          <w:jc w:val="center"/>
        </w:trPr>
        <w:tc>
          <w:tcPr>
            <w:tcW w:w="898" w:type="dxa"/>
            <w:tcBorders>
              <w:top w:val="single" w:sz="4" w:space="0" w:color="auto"/>
              <w:left w:val="single" w:sz="4" w:space="0" w:color="auto"/>
              <w:bottom w:val="single" w:sz="4" w:space="0" w:color="auto"/>
              <w:right w:val="single" w:sz="4" w:space="0" w:color="auto"/>
            </w:tcBorders>
            <w:vAlign w:val="center"/>
          </w:tcPr>
          <w:p w14:paraId="75D6D0A9" w14:textId="77777777" w:rsidR="002E03A1" w:rsidRPr="007A2A36" w:rsidRDefault="002E03A1" w:rsidP="0030125A">
            <w:pPr>
              <w:keepNext/>
              <w:keepLines/>
              <w:jc w:val="center"/>
              <w:rPr>
                <w:color w:val="000000"/>
              </w:rPr>
            </w:pPr>
            <w:r w:rsidRPr="007A2A36">
              <w:rPr>
                <w:color w:val="000000"/>
              </w:rPr>
              <w:t>1</w:t>
            </w:r>
          </w:p>
        </w:tc>
        <w:tc>
          <w:tcPr>
            <w:tcW w:w="3822" w:type="dxa"/>
            <w:tcBorders>
              <w:top w:val="single" w:sz="4" w:space="0" w:color="auto"/>
              <w:left w:val="single" w:sz="4" w:space="0" w:color="auto"/>
              <w:bottom w:val="single" w:sz="4" w:space="0" w:color="auto"/>
              <w:right w:val="single" w:sz="4" w:space="0" w:color="auto"/>
            </w:tcBorders>
            <w:noWrap/>
            <w:vAlign w:val="center"/>
          </w:tcPr>
          <w:p w14:paraId="4D0FE565" w14:textId="77777777" w:rsidR="002E03A1" w:rsidRPr="007A2A36" w:rsidRDefault="002E03A1" w:rsidP="0030125A">
            <w:pPr>
              <w:keepNext/>
              <w:keepLines/>
              <w:jc w:val="center"/>
              <w:rPr>
                <w:color w:val="000000"/>
              </w:rPr>
            </w:pPr>
            <w:r w:rsidRPr="007A2A36">
              <w:rPr>
                <w:color w:val="000000"/>
              </w:rPr>
              <w:t>2</w:t>
            </w:r>
          </w:p>
        </w:tc>
        <w:tc>
          <w:tcPr>
            <w:tcW w:w="1812" w:type="dxa"/>
            <w:tcBorders>
              <w:top w:val="single" w:sz="4" w:space="0" w:color="auto"/>
              <w:left w:val="nil"/>
              <w:bottom w:val="single" w:sz="4" w:space="0" w:color="auto"/>
              <w:right w:val="single" w:sz="4" w:space="0" w:color="auto"/>
            </w:tcBorders>
            <w:vAlign w:val="center"/>
          </w:tcPr>
          <w:p w14:paraId="75E03339" w14:textId="77777777" w:rsidR="002E03A1" w:rsidRPr="007A2A36" w:rsidRDefault="002E03A1" w:rsidP="0030125A">
            <w:pPr>
              <w:keepNext/>
              <w:keepLines/>
              <w:jc w:val="center"/>
              <w:rPr>
                <w:color w:val="000000"/>
              </w:rPr>
            </w:pPr>
            <w:r w:rsidRPr="007A2A36">
              <w:rPr>
                <w:color w:val="000000"/>
              </w:rPr>
              <w:t>3</w:t>
            </w:r>
          </w:p>
        </w:tc>
        <w:tc>
          <w:tcPr>
            <w:tcW w:w="1569" w:type="dxa"/>
            <w:tcBorders>
              <w:top w:val="single" w:sz="4" w:space="0" w:color="auto"/>
              <w:left w:val="nil"/>
              <w:bottom w:val="single" w:sz="4" w:space="0" w:color="auto"/>
              <w:right w:val="single" w:sz="4" w:space="0" w:color="auto"/>
            </w:tcBorders>
            <w:vAlign w:val="center"/>
          </w:tcPr>
          <w:p w14:paraId="351A0240" w14:textId="77777777" w:rsidR="002E03A1" w:rsidRPr="007A2A36" w:rsidRDefault="002E03A1" w:rsidP="0030125A">
            <w:pPr>
              <w:keepNext/>
              <w:keepLines/>
              <w:jc w:val="center"/>
              <w:rPr>
                <w:color w:val="000000"/>
              </w:rPr>
            </w:pPr>
            <w:r w:rsidRPr="007A2A36">
              <w:rPr>
                <w:color w:val="000000"/>
              </w:rPr>
              <w:t>4</w:t>
            </w:r>
          </w:p>
        </w:tc>
        <w:tc>
          <w:tcPr>
            <w:tcW w:w="1355" w:type="dxa"/>
            <w:tcBorders>
              <w:top w:val="single" w:sz="4" w:space="0" w:color="auto"/>
              <w:left w:val="nil"/>
              <w:bottom w:val="single" w:sz="4" w:space="0" w:color="auto"/>
              <w:right w:val="single" w:sz="4" w:space="0" w:color="auto"/>
            </w:tcBorders>
            <w:vAlign w:val="center"/>
          </w:tcPr>
          <w:p w14:paraId="41D5247F" w14:textId="77777777" w:rsidR="002E03A1" w:rsidRPr="007A2A36" w:rsidRDefault="002E03A1" w:rsidP="0030125A">
            <w:pPr>
              <w:keepNext/>
              <w:keepLines/>
              <w:jc w:val="center"/>
              <w:rPr>
                <w:color w:val="000000"/>
              </w:rPr>
            </w:pPr>
            <w:r w:rsidRPr="007A2A36">
              <w:rPr>
                <w:color w:val="000000"/>
              </w:rPr>
              <w:t>5</w:t>
            </w:r>
          </w:p>
        </w:tc>
        <w:tc>
          <w:tcPr>
            <w:tcW w:w="1577" w:type="dxa"/>
            <w:tcBorders>
              <w:top w:val="single" w:sz="4" w:space="0" w:color="auto"/>
              <w:left w:val="nil"/>
              <w:bottom w:val="single" w:sz="4" w:space="0" w:color="auto"/>
              <w:right w:val="single" w:sz="4" w:space="0" w:color="auto"/>
            </w:tcBorders>
            <w:vAlign w:val="center"/>
          </w:tcPr>
          <w:p w14:paraId="28E5EE69" w14:textId="77777777" w:rsidR="002E03A1" w:rsidRPr="007A2A36" w:rsidRDefault="002E03A1" w:rsidP="0030125A">
            <w:pPr>
              <w:keepNext/>
              <w:keepLines/>
              <w:jc w:val="center"/>
              <w:rPr>
                <w:color w:val="000000"/>
              </w:rPr>
            </w:pPr>
            <w:r w:rsidRPr="007A2A36">
              <w:rPr>
                <w:color w:val="000000"/>
              </w:rPr>
              <w:t>6</w:t>
            </w:r>
          </w:p>
        </w:tc>
        <w:tc>
          <w:tcPr>
            <w:tcW w:w="2081" w:type="dxa"/>
            <w:tcBorders>
              <w:top w:val="single" w:sz="4" w:space="0" w:color="auto"/>
              <w:left w:val="nil"/>
              <w:bottom w:val="single" w:sz="4" w:space="0" w:color="auto"/>
              <w:right w:val="single" w:sz="4" w:space="0" w:color="auto"/>
            </w:tcBorders>
            <w:vAlign w:val="center"/>
          </w:tcPr>
          <w:p w14:paraId="17F7F68F" w14:textId="77777777" w:rsidR="002E03A1" w:rsidRPr="007A2A36" w:rsidRDefault="002E03A1" w:rsidP="0030125A">
            <w:pPr>
              <w:keepNext/>
              <w:keepLines/>
              <w:jc w:val="center"/>
              <w:rPr>
                <w:color w:val="000000"/>
              </w:rPr>
            </w:pPr>
            <w:r w:rsidRPr="007A2A36">
              <w:rPr>
                <w:color w:val="000000"/>
              </w:rPr>
              <w:t>7</w:t>
            </w:r>
          </w:p>
        </w:tc>
        <w:tc>
          <w:tcPr>
            <w:tcW w:w="847" w:type="dxa"/>
            <w:tcBorders>
              <w:top w:val="single" w:sz="4" w:space="0" w:color="auto"/>
              <w:left w:val="nil"/>
              <w:bottom w:val="single" w:sz="4" w:space="0" w:color="auto"/>
              <w:right w:val="single" w:sz="4" w:space="0" w:color="auto"/>
            </w:tcBorders>
            <w:vAlign w:val="center"/>
          </w:tcPr>
          <w:p w14:paraId="1EBA7935" w14:textId="77777777" w:rsidR="002E03A1" w:rsidRPr="007A2A36" w:rsidRDefault="002E03A1" w:rsidP="0030125A">
            <w:pPr>
              <w:keepNext/>
              <w:keepLines/>
              <w:jc w:val="center"/>
              <w:rPr>
                <w:color w:val="000000"/>
              </w:rPr>
            </w:pPr>
            <w:r w:rsidRPr="007A2A36">
              <w:rPr>
                <w:color w:val="000000"/>
              </w:rPr>
              <w:t>8</w:t>
            </w:r>
          </w:p>
        </w:tc>
        <w:tc>
          <w:tcPr>
            <w:tcW w:w="1348" w:type="dxa"/>
            <w:tcBorders>
              <w:top w:val="single" w:sz="4" w:space="0" w:color="auto"/>
              <w:left w:val="nil"/>
              <w:bottom w:val="single" w:sz="4" w:space="0" w:color="auto"/>
              <w:right w:val="single" w:sz="4" w:space="0" w:color="auto"/>
            </w:tcBorders>
            <w:vAlign w:val="center"/>
          </w:tcPr>
          <w:p w14:paraId="72C8B500" w14:textId="77777777" w:rsidR="002E03A1" w:rsidRPr="007A2A36" w:rsidRDefault="002E03A1" w:rsidP="0030125A">
            <w:pPr>
              <w:keepNext/>
              <w:keepLines/>
              <w:jc w:val="center"/>
              <w:rPr>
                <w:color w:val="000000"/>
              </w:rPr>
            </w:pPr>
            <w:r w:rsidRPr="007A2A36">
              <w:rPr>
                <w:color w:val="000000"/>
              </w:rPr>
              <w:t>9</w:t>
            </w:r>
          </w:p>
        </w:tc>
      </w:tr>
      <w:tr w:rsidR="002E03A1" w:rsidRPr="007A2A36" w14:paraId="6C898EE0"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3477E00D" w14:textId="77777777" w:rsidR="002E03A1" w:rsidRPr="007A2A36" w:rsidRDefault="002E03A1" w:rsidP="0030125A">
            <w:pPr>
              <w:keepNext/>
              <w:keepLines/>
              <w:jc w:val="center"/>
              <w:rPr>
                <w:color w:val="000000"/>
              </w:rPr>
            </w:pPr>
            <w:r w:rsidRPr="007A2A36">
              <w:rPr>
                <w:color w:val="000000"/>
              </w:rPr>
              <w:t>1.</w:t>
            </w:r>
          </w:p>
        </w:tc>
        <w:tc>
          <w:tcPr>
            <w:tcW w:w="3822" w:type="dxa"/>
            <w:tcBorders>
              <w:top w:val="nil"/>
              <w:left w:val="single" w:sz="4" w:space="0" w:color="auto"/>
              <w:bottom w:val="single" w:sz="4" w:space="0" w:color="auto"/>
              <w:right w:val="single" w:sz="4" w:space="0" w:color="auto"/>
            </w:tcBorders>
            <w:vAlign w:val="center"/>
          </w:tcPr>
          <w:p w14:paraId="75DB1DCC" w14:textId="77777777" w:rsidR="002E03A1" w:rsidRPr="007A2A36" w:rsidRDefault="002E03A1" w:rsidP="0030125A">
            <w:pPr>
              <w:keepNext/>
              <w:keepLines/>
              <w:jc w:val="both"/>
              <w:rPr>
                <w:color w:val="000000"/>
              </w:rPr>
            </w:pPr>
            <w:r w:rsidRPr="007A2A36">
              <w:rPr>
                <w:color w:val="000000"/>
              </w:rPr>
              <w:t>Земли, нуждающиеся в лесовосстановлении, всего</w:t>
            </w:r>
          </w:p>
        </w:tc>
        <w:tc>
          <w:tcPr>
            <w:tcW w:w="1812" w:type="dxa"/>
            <w:tcBorders>
              <w:top w:val="nil"/>
              <w:left w:val="nil"/>
              <w:bottom w:val="single" w:sz="4" w:space="0" w:color="auto"/>
              <w:right w:val="single" w:sz="4" w:space="0" w:color="auto"/>
            </w:tcBorders>
            <w:noWrap/>
            <w:vAlign w:val="center"/>
          </w:tcPr>
          <w:p w14:paraId="72131B75" w14:textId="77777777" w:rsidR="002E03A1" w:rsidRPr="007A2A36" w:rsidRDefault="002E03A1" w:rsidP="0030125A">
            <w:pPr>
              <w:keepNext/>
              <w:keepLines/>
              <w:jc w:val="center"/>
              <w:rPr>
                <w:color w:val="000000"/>
                <w:lang w:val="en-US"/>
              </w:rPr>
            </w:pPr>
            <w:r w:rsidRPr="007A2A36">
              <w:t>8198</w:t>
            </w:r>
            <w:r w:rsidRPr="007A2A36">
              <w:rPr>
                <w:lang w:val="en-US"/>
              </w:rPr>
              <w:t>,0</w:t>
            </w:r>
          </w:p>
        </w:tc>
        <w:tc>
          <w:tcPr>
            <w:tcW w:w="1569" w:type="dxa"/>
            <w:tcBorders>
              <w:top w:val="nil"/>
              <w:left w:val="nil"/>
              <w:bottom w:val="single" w:sz="4" w:space="0" w:color="auto"/>
              <w:right w:val="single" w:sz="4" w:space="0" w:color="auto"/>
            </w:tcBorders>
            <w:vAlign w:val="center"/>
          </w:tcPr>
          <w:p w14:paraId="62115D8D" w14:textId="77777777" w:rsidR="002E03A1" w:rsidRPr="007A2A36" w:rsidRDefault="002E03A1" w:rsidP="0030125A">
            <w:pPr>
              <w:keepNext/>
              <w:keepLines/>
              <w:jc w:val="center"/>
              <w:rPr>
                <w:color w:val="000000"/>
                <w:lang w:val="en-US"/>
              </w:rPr>
            </w:pPr>
            <w:r w:rsidRPr="007A2A36">
              <w:rPr>
                <w:color w:val="000000"/>
              </w:rPr>
              <w:t>4836</w:t>
            </w:r>
            <w:r w:rsidRPr="007A2A36">
              <w:rPr>
                <w:color w:val="000000"/>
                <w:lang w:val="en-US"/>
              </w:rPr>
              <w:t>,0</w:t>
            </w:r>
          </w:p>
        </w:tc>
        <w:tc>
          <w:tcPr>
            <w:tcW w:w="1355" w:type="dxa"/>
            <w:tcBorders>
              <w:top w:val="nil"/>
              <w:left w:val="nil"/>
              <w:bottom w:val="single" w:sz="4" w:space="0" w:color="auto"/>
              <w:right w:val="single" w:sz="4" w:space="0" w:color="auto"/>
            </w:tcBorders>
            <w:vAlign w:val="center"/>
          </w:tcPr>
          <w:p w14:paraId="4F3EC26A" w14:textId="77777777" w:rsidR="002E03A1" w:rsidRPr="007A2A36" w:rsidRDefault="002E03A1" w:rsidP="0030125A">
            <w:pPr>
              <w:keepNext/>
              <w:keepLines/>
              <w:jc w:val="center"/>
              <w:rPr>
                <w:color w:val="000000"/>
              </w:rPr>
            </w:pPr>
            <w:r w:rsidRPr="007A2A36">
              <w:rPr>
                <w:color w:val="000000"/>
              </w:rPr>
              <w:t>100,0</w:t>
            </w:r>
          </w:p>
        </w:tc>
        <w:tc>
          <w:tcPr>
            <w:tcW w:w="1577" w:type="dxa"/>
            <w:tcBorders>
              <w:top w:val="nil"/>
              <w:left w:val="nil"/>
              <w:bottom w:val="single" w:sz="4" w:space="0" w:color="auto"/>
              <w:right w:val="single" w:sz="4" w:space="0" w:color="auto"/>
            </w:tcBorders>
            <w:vAlign w:val="center"/>
          </w:tcPr>
          <w:p w14:paraId="35B52E55" w14:textId="77777777" w:rsidR="002E03A1" w:rsidRPr="007A2A36" w:rsidRDefault="002E03A1" w:rsidP="0030125A">
            <w:pPr>
              <w:keepNext/>
              <w:keepLines/>
              <w:jc w:val="center"/>
              <w:rPr>
                <w:color w:val="000000"/>
              </w:rPr>
            </w:pPr>
            <w:r w:rsidRPr="007A2A36">
              <w:rPr>
                <w:color w:val="000000"/>
              </w:rPr>
              <w:t>13134,0</w:t>
            </w:r>
          </w:p>
        </w:tc>
        <w:tc>
          <w:tcPr>
            <w:tcW w:w="2081" w:type="dxa"/>
            <w:tcBorders>
              <w:top w:val="nil"/>
              <w:left w:val="nil"/>
              <w:bottom w:val="single" w:sz="4" w:space="0" w:color="auto"/>
              <w:right w:val="single" w:sz="4" w:space="0" w:color="auto"/>
            </w:tcBorders>
            <w:vAlign w:val="center"/>
          </w:tcPr>
          <w:p w14:paraId="02BF33D9" w14:textId="77777777" w:rsidR="002E03A1" w:rsidRPr="007A2A36" w:rsidRDefault="002E03A1" w:rsidP="0030125A">
            <w:pPr>
              <w:keepNext/>
              <w:keepLines/>
              <w:jc w:val="center"/>
              <w:rPr>
                <w:color w:val="000000"/>
              </w:rPr>
            </w:pPr>
            <w:r w:rsidRPr="007A2A36">
              <w:rPr>
                <w:color w:val="000000"/>
              </w:rPr>
              <w:t>41117,0</w:t>
            </w:r>
          </w:p>
        </w:tc>
        <w:tc>
          <w:tcPr>
            <w:tcW w:w="847" w:type="dxa"/>
            <w:tcBorders>
              <w:top w:val="nil"/>
              <w:left w:val="nil"/>
              <w:bottom w:val="single" w:sz="4" w:space="0" w:color="auto"/>
              <w:right w:val="single" w:sz="4" w:space="0" w:color="auto"/>
            </w:tcBorders>
            <w:vAlign w:val="center"/>
          </w:tcPr>
          <w:p w14:paraId="7C34AB73" w14:textId="77777777" w:rsidR="002E03A1" w:rsidRPr="007A2A36" w:rsidRDefault="002E03A1" w:rsidP="0030125A">
            <w:pPr>
              <w:keepNext/>
              <w:keepLines/>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0BA24DA6" w14:textId="77777777" w:rsidR="002E03A1" w:rsidRPr="007A2A36" w:rsidRDefault="002E03A1" w:rsidP="0030125A">
            <w:pPr>
              <w:keepNext/>
              <w:keepLines/>
              <w:jc w:val="center"/>
              <w:rPr>
                <w:color w:val="000000"/>
              </w:rPr>
            </w:pPr>
            <w:r w:rsidRPr="007A2A36">
              <w:rPr>
                <w:color w:val="000000"/>
              </w:rPr>
              <w:t>54251,0</w:t>
            </w:r>
          </w:p>
        </w:tc>
      </w:tr>
      <w:tr w:rsidR="002E03A1" w:rsidRPr="007A2A36" w14:paraId="45DCD54D"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743B22B4" w14:textId="77777777" w:rsidR="002E03A1" w:rsidRPr="007A2A36" w:rsidRDefault="002E03A1" w:rsidP="0030125A">
            <w:pPr>
              <w:jc w:val="center"/>
              <w:rPr>
                <w:color w:val="000000"/>
              </w:rPr>
            </w:pPr>
            <w:r w:rsidRPr="007A2A36">
              <w:rPr>
                <w:color w:val="000000"/>
              </w:rPr>
              <w:t>2.</w:t>
            </w:r>
          </w:p>
        </w:tc>
        <w:tc>
          <w:tcPr>
            <w:tcW w:w="3822" w:type="dxa"/>
            <w:tcBorders>
              <w:top w:val="nil"/>
              <w:left w:val="single" w:sz="4" w:space="0" w:color="auto"/>
              <w:bottom w:val="single" w:sz="4" w:space="0" w:color="auto"/>
              <w:right w:val="single" w:sz="4" w:space="0" w:color="auto"/>
            </w:tcBorders>
            <w:vAlign w:val="center"/>
          </w:tcPr>
          <w:p w14:paraId="1BAF52FF" w14:textId="77777777" w:rsidR="002E03A1" w:rsidRPr="007A2A36" w:rsidRDefault="002E03A1" w:rsidP="0030125A">
            <w:pPr>
              <w:jc w:val="both"/>
              <w:rPr>
                <w:color w:val="000000"/>
              </w:rPr>
            </w:pPr>
            <w:r w:rsidRPr="007A2A36">
              <w:rPr>
                <w:color w:val="000000"/>
              </w:rPr>
              <w:t>в том числе по породам:</w:t>
            </w:r>
          </w:p>
        </w:tc>
        <w:tc>
          <w:tcPr>
            <w:tcW w:w="1812" w:type="dxa"/>
            <w:tcBorders>
              <w:top w:val="nil"/>
              <w:left w:val="nil"/>
              <w:bottom w:val="single" w:sz="4" w:space="0" w:color="auto"/>
              <w:right w:val="single" w:sz="4" w:space="0" w:color="auto"/>
            </w:tcBorders>
            <w:vAlign w:val="center"/>
          </w:tcPr>
          <w:p w14:paraId="300FC100" w14:textId="77777777" w:rsidR="002E03A1" w:rsidRPr="007A2A36" w:rsidRDefault="002E03A1" w:rsidP="0030125A">
            <w:pPr>
              <w:jc w:val="center"/>
              <w:rPr>
                <w:color w:val="000000"/>
              </w:rPr>
            </w:pPr>
          </w:p>
        </w:tc>
        <w:tc>
          <w:tcPr>
            <w:tcW w:w="1569" w:type="dxa"/>
            <w:tcBorders>
              <w:top w:val="nil"/>
              <w:left w:val="nil"/>
              <w:bottom w:val="single" w:sz="4" w:space="0" w:color="auto"/>
              <w:right w:val="single" w:sz="4" w:space="0" w:color="auto"/>
            </w:tcBorders>
            <w:vAlign w:val="center"/>
          </w:tcPr>
          <w:p w14:paraId="676BF7F6" w14:textId="77777777" w:rsidR="002E03A1" w:rsidRPr="007A2A36" w:rsidRDefault="002E03A1" w:rsidP="0030125A">
            <w:pPr>
              <w:jc w:val="center"/>
              <w:rPr>
                <w:color w:val="000000"/>
              </w:rPr>
            </w:pPr>
          </w:p>
        </w:tc>
        <w:tc>
          <w:tcPr>
            <w:tcW w:w="1355" w:type="dxa"/>
            <w:tcBorders>
              <w:top w:val="nil"/>
              <w:left w:val="nil"/>
              <w:bottom w:val="single" w:sz="4" w:space="0" w:color="auto"/>
              <w:right w:val="single" w:sz="4" w:space="0" w:color="auto"/>
            </w:tcBorders>
            <w:vAlign w:val="center"/>
          </w:tcPr>
          <w:p w14:paraId="341485D7" w14:textId="77777777" w:rsidR="002E03A1" w:rsidRPr="007A2A36" w:rsidRDefault="002E03A1" w:rsidP="0030125A">
            <w:pPr>
              <w:jc w:val="center"/>
              <w:rPr>
                <w:color w:val="000000"/>
              </w:rPr>
            </w:pPr>
          </w:p>
        </w:tc>
        <w:tc>
          <w:tcPr>
            <w:tcW w:w="1577" w:type="dxa"/>
            <w:tcBorders>
              <w:top w:val="nil"/>
              <w:left w:val="nil"/>
              <w:bottom w:val="single" w:sz="4" w:space="0" w:color="auto"/>
              <w:right w:val="single" w:sz="4" w:space="0" w:color="auto"/>
            </w:tcBorders>
            <w:vAlign w:val="center"/>
          </w:tcPr>
          <w:p w14:paraId="125F4B0C" w14:textId="77777777" w:rsidR="002E03A1" w:rsidRPr="007A2A36" w:rsidRDefault="002E03A1" w:rsidP="0030125A">
            <w:pPr>
              <w:jc w:val="center"/>
              <w:rPr>
                <w:color w:val="000000"/>
              </w:rPr>
            </w:pPr>
          </w:p>
        </w:tc>
        <w:tc>
          <w:tcPr>
            <w:tcW w:w="2081" w:type="dxa"/>
            <w:tcBorders>
              <w:top w:val="nil"/>
              <w:left w:val="nil"/>
              <w:bottom w:val="single" w:sz="4" w:space="0" w:color="auto"/>
              <w:right w:val="single" w:sz="4" w:space="0" w:color="auto"/>
            </w:tcBorders>
            <w:vAlign w:val="center"/>
          </w:tcPr>
          <w:p w14:paraId="6CCEB8D7" w14:textId="77777777" w:rsidR="002E03A1" w:rsidRPr="007A2A36" w:rsidRDefault="002E03A1" w:rsidP="0030125A">
            <w:pPr>
              <w:jc w:val="center"/>
              <w:rPr>
                <w:color w:val="000000"/>
              </w:rPr>
            </w:pPr>
          </w:p>
        </w:tc>
        <w:tc>
          <w:tcPr>
            <w:tcW w:w="847" w:type="dxa"/>
            <w:tcBorders>
              <w:top w:val="nil"/>
              <w:left w:val="nil"/>
              <w:bottom w:val="single" w:sz="4" w:space="0" w:color="auto"/>
              <w:right w:val="single" w:sz="4" w:space="0" w:color="auto"/>
            </w:tcBorders>
            <w:vAlign w:val="center"/>
          </w:tcPr>
          <w:p w14:paraId="5195F3C2" w14:textId="77777777" w:rsidR="002E03A1" w:rsidRPr="007A2A36" w:rsidRDefault="002E03A1" w:rsidP="0030125A">
            <w:pPr>
              <w:jc w:val="center"/>
              <w:rPr>
                <w:color w:val="000000"/>
              </w:rPr>
            </w:pPr>
          </w:p>
        </w:tc>
        <w:tc>
          <w:tcPr>
            <w:tcW w:w="1348" w:type="dxa"/>
            <w:tcBorders>
              <w:top w:val="nil"/>
              <w:left w:val="nil"/>
              <w:bottom w:val="single" w:sz="4" w:space="0" w:color="auto"/>
              <w:right w:val="single" w:sz="4" w:space="0" w:color="auto"/>
            </w:tcBorders>
            <w:vAlign w:val="center"/>
          </w:tcPr>
          <w:p w14:paraId="00B549CC" w14:textId="77777777" w:rsidR="002E03A1" w:rsidRPr="007A2A36" w:rsidRDefault="002E03A1" w:rsidP="0030125A">
            <w:pPr>
              <w:jc w:val="center"/>
              <w:rPr>
                <w:color w:val="000000"/>
              </w:rPr>
            </w:pPr>
          </w:p>
        </w:tc>
      </w:tr>
      <w:tr w:rsidR="002E03A1" w:rsidRPr="007A2A36" w14:paraId="10C2D376"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43EFBBAC" w14:textId="77777777" w:rsidR="002E03A1" w:rsidRPr="007A2A36" w:rsidRDefault="002E03A1" w:rsidP="0030125A">
            <w:pPr>
              <w:jc w:val="center"/>
              <w:rPr>
                <w:color w:val="000000"/>
              </w:rPr>
            </w:pPr>
            <w:r w:rsidRPr="007A2A36">
              <w:rPr>
                <w:color w:val="000000"/>
              </w:rPr>
              <w:t>3.</w:t>
            </w:r>
          </w:p>
        </w:tc>
        <w:tc>
          <w:tcPr>
            <w:tcW w:w="3822" w:type="dxa"/>
            <w:tcBorders>
              <w:top w:val="nil"/>
              <w:left w:val="single" w:sz="4" w:space="0" w:color="auto"/>
              <w:bottom w:val="single" w:sz="4" w:space="0" w:color="auto"/>
              <w:right w:val="single" w:sz="4" w:space="0" w:color="auto"/>
            </w:tcBorders>
            <w:vAlign w:val="center"/>
          </w:tcPr>
          <w:p w14:paraId="5EFF8C79" w14:textId="77777777" w:rsidR="002E03A1" w:rsidRPr="007A2A36" w:rsidRDefault="002E03A1" w:rsidP="0030125A">
            <w:pPr>
              <w:jc w:val="both"/>
              <w:rPr>
                <w:color w:val="000000"/>
              </w:rPr>
            </w:pPr>
            <w:r w:rsidRPr="007A2A36">
              <w:rPr>
                <w:color w:val="000000"/>
              </w:rPr>
              <w:t>хвойным</w:t>
            </w:r>
          </w:p>
        </w:tc>
        <w:tc>
          <w:tcPr>
            <w:tcW w:w="1812" w:type="dxa"/>
            <w:tcBorders>
              <w:top w:val="nil"/>
              <w:left w:val="nil"/>
              <w:bottom w:val="single" w:sz="4" w:space="0" w:color="auto"/>
              <w:right w:val="single" w:sz="4" w:space="0" w:color="auto"/>
            </w:tcBorders>
            <w:vAlign w:val="center"/>
          </w:tcPr>
          <w:p w14:paraId="0CBCF9BE" w14:textId="77777777" w:rsidR="002E03A1" w:rsidRPr="007A2A36" w:rsidRDefault="002E03A1" w:rsidP="0030125A">
            <w:pPr>
              <w:jc w:val="center"/>
              <w:rPr>
                <w:color w:val="000000"/>
              </w:rPr>
            </w:pPr>
            <w:r w:rsidRPr="007A2A36">
              <w:t>8198</w:t>
            </w:r>
            <w:r w:rsidRPr="007A2A36">
              <w:rPr>
                <w:lang w:val="en-US"/>
              </w:rPr>
              <w:t>,0</w:t>
            </w:r>
          </w:p>
        </w:tc>
        <w:tc>
          <w:tcPr>
            <w:tcW w:w="1569" w:type="dxa"/>
            <w:tcBorders>
              <w:top w:val="nil"/>
              <w:left w:val="nil"/>
              <w:bottom w:val="single" w:sz="4" w:space="0" w:color="auto"/>
              <w:right w:val="single" w:sz="4" w:space="0" w:color="auto"/>
            </w:tcBorders>
            <w:vAlign w:val="center"/>
          </w:tcPr>
          <w:p w14:paraId="48C5A432" w14:textId="77777777" w:rsidR="002E03A1" w:rsidRPr="007A2A36" w:rsidRDefault="002E03A1" w:rsidP="0030125A">
            <w:pPr>
              <w:jc w:val="center"/>
              <w:rPr>
                <w:color w:val="000000"/>
              </w:rPr>
            </w:pPr>
            <w:r w:rsidRPr="007A2A36">
              <w:rPr>
                <w:color w:val="000000"/>
              </w:rPr>
              <w:t>4836</w:t>
            </w:r>
            <w:r w:rsidRPr="007A2A36">
              <w:rPr>
                <w:color w:val="000000"/>
                <w:lang w:val="en-US"/>
              </w:rPr>
              <w:t>,0</w:t>
            </w:r>
          </w:p>
        </w:tc>
        <w:tc>
          <w:tcPr>
            <w:tcW w:w="1355" w:type="dxa"/>
            <w:tcBorders>
              <w:top w:val="nil"/>
              <w:left w:val="nil"/>
              <w:bottom w:val="single" w:sz="4" w:space="0" w:color="auto"/>
              <w:right w:val="single" w:sz="4" w:space="0" w:color="auto"/>
            </w:tcBorders>
            <w:vAlign w:val="center"/>
          </w:tcPr>
          <w:p w14:paraId="6138F884" w14:textId="77777777" w:rsidR="002E03A1" w:rsidRPr="007A2A36" w:rsidRDefault="002E03A1" w:rsidP="0030125A">
            <w:pPr>
              <w:jc w:val="center"/>
              <w:rPr>
                <w:color w:val="000000"/>
              </w:rPr>
            </w:pPr>
            <w:r w:rsidRPr="007A2A36">
              <w:rPr>
                <w:color w:val="000000"/>
              </w:rPr>
              <w:t>100,0</w:t>
            </w:r>
          </w:p>
        </w:tc>
        <w:tc>
          <w:tcPr>
            <w:tcW w:w="1577" w:type="dxa"/>
            <w:tcBorders>
              <w:top w:val="nil"/>
              <w:left w:val="nil"/>
              <w:bottom w:val="single" w:sz="4" w:space="0" w:color="auto"/>
              <w:right w:val="single" w:sz="4" w:space="0" w:color="auto"/>
            </w:tcBorders>
            <w:vAlign w:val="center"/>
          </w:tcPr>
          <w:p w14:paraId="61A2BE70" w14:textId="77777777" w:rsidR="002E03A1" w:rsidRPr="007A2A36" w:rsidRDefault="002E03A1" w:rsidP="0030125A">
            <w:pPr>
              <w:jc w:val="center"/>
              <w:rPr>
                <w:color w:val="000000"/>
              </w:rPr>
            </w:pPr>
            <w:r w:rsidRPr="007A2A36">
              <w:rPr>
                <w:color w:val="000000"/>
              </w:rPr>
              <w:t>13134,0</w:t>
            </w:r>
          </w:p>
        </w:tc>
        <w:tc>
          <w:tcPr>
            <w:tcW w:w="2081" w:type="dxa"/>
            <w:tcBorders>
              <w:top w:val="nil"/>
              <w:left w:val="nil"/>
              <w:bottom w:val="single" w:sz="4" w:space="0" w:color="auto"/>
              <w:right w:val="single" w:sz="4" w:space="0" w:color="auto"/>
            </w:tcBorders>
            <w:vAlign w:val="center"/>
          </w:tcPr>
          <w:p w14:paraId="3B70AA66" w14:textId="77777777" w:rsidR="002E03A1" w:rsidRPr="007A2A36" w:rsidRDefault="002E03A1" w:rsidP="0030125A">
            <w:pPr>
              <w:jc w:val="center"/>
              <w:rPr>
                <w:color w:val="000000"/>
              </w:rPr>
            </w:pPr>
            <w:r w:rsidRPr="007A2A36">
              <w:rPr>
                <w:color w:val="000000"/>
              </w:rPr>
              <w:t>36600,0</w:t>
            </w:r>
          </w:p>
        </w:tc>
        <w:tc>
          <w:tcPr>
            <w:tcW w:w="847" w:type="dxa"/>
            <w:tcBorders>
              <w:top w:val="nil"/>
              <w:left w:val="nil"/>
              <w:bottom w:val="single" w:sz="4" w:space="0" w:color="auto"/>
              <w:right w:val="single" w:sz="4" w:space="0" w:color="auto"/>
            </w:tcBorders>
            <w:vAlign w:val="center"/>
          </w:tcPr>
          <w:p w14:paraId="6C45F17B"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524DE123" w14:textId="77777777" w:rsidR="002E03A1" w:rsidRPr="007A2A36" w:rsidRDefault="002E03A1" w:rsidP="0030125A">
            <w:pPr>
              <w:jc w:val="center"/>
              <w:rPr>
                <w:color w:val="000000"/>
              </w:rPr>
            </w:pPr>
            <w:r w:rsidRPr="007A2A36">
              <w:rPr>
                <w:color w:val="000000"/>
              </w:rPr>
              <w:t>49734,0</w:t>
            </w:r>
          </w:p>
        </w:tc>
      </w:tr>
      <w:tr w:rsidR="002E03A1" w:rsidRPr="007A2A36" w14:paraId="31F4EFE8"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1D36FDE2" w14:textId="77777777" w:rsidR="002E03A1" w:rsidRPr="007A2A36" w:rsidRDefault="002E03A1" w:rsidP="0030125A">
            <w:pPr>
              <w:jc w:val="center"/>
              <w:rPr>
                <w:color w:val="000000"/>
              </w:rPr>
            </w:pPr>
            <w:r w:rsidRPr="007A2A36">
              <w:rPr>
                <w:color w:val="000000"/>
              </w:rPr>
              <w:t>4.</w:t>
            </w:r>
          </w:p>
        </w:tc>
        <w:tc>
          <w:tcPr>
            <w:tcW w:w="3822" w:type="dxa"/>
            <w:tcBorders>
              <w:top w:val="nil"/>
              <w:left w:val="single" w:sz="4" w:space="0" w:color="auto"/>
              <w:bottom w:val="single" w:sz="4" w:space="0" w:color="auto"/>
              <w:right w:val="single" w:sz="4" w:space="0" w:color="auto"/>
            </w:tcBorders>
            <w:vAlign w:val="center"/>
          </w:tcPr>
          <w:p w14:paraId="61B67A6D" w14:textId="77777777" w:rsidR="002E03A1" w:rsidRPr="007A2A36" w:rsidRDefault="002E03A1" w:rsidP="0030125A">
            <w:pPr>
              <w:jc w:val="both"/>
              <w:rPr>
                <w:color w:val="000000"/>
              </w:rPr>
            </w:pPr>
            <w:r w:rsidRPr="007A2A36">
              <w:rPr>
                <w:color w:val="000000"/>
              </w:rPr>
              <w:t>мягколиственным</w:t>
            </w:r>
          </w:p>
        </w:tc>
        <w:tc>
          <w:tcPr>
            <w:tcW w:w="1812" w:type="dxa"/>
            <w:tcBorders>
              <w:top w:val="nil"/>
              <w:left w:val="nil"/>
              <w:bottom w:val="single" w:sz="4" w:space="0" w:color="auto"/>
              <w:right w:val="single" w:sz="4" w:space="0" w:color="auto"/>
            </w:tcBorders>
            <w:vAlign w:val="center"/>
          </w:tcPr>
          <w:p w14:paraId="308391B3" w14:textId="77777777" w:rsidR="002E03A1" w:rsidRPr="007A2A36" w:rsidRDefault="002E03A1" w:rsidP="0030125A">
            <w:pPr>
              <w:jc w:val="center"/>
              <w:rPr>
                <w:color w:val="000000"/>
              </w:rPr>
            </w:pPr>
            <w:r w:rsidRPr="007A2A36">
              <w:rPr>
                <w:color w:val="000000"/>
              </w:rPr>
              <w:t>-</w:t>
            </w:r>
          </w:p>
        </w:tc>
        <w:tc>
          <w:tcPr>
            <w:tcW w:w="1569" w:type="dxa"/>
            <w:tcBorders>
              <w:top w:val="nil"/>
              <w:left w:val="nil"/>
              <w:bottom w:val="single" w:sz="4" w:space="0" w:color="auto"/>
              <w:right w:val="single" w:sz="4" w:space="0" w:color="auto"/>
            </w:tcBorders>
            <w:vAlign w:val="center"/>
          </w:tcPr>
          <w:p w14:paraId="42793B4C" w14:textId="77777777" w:rsidR="002E03A1" w:rsidRPr="007A2A36" w:rsidRDefault="002E03A1" w:rsidP="0030125A">
            <w:pPr>
              <w:jc w:val="center"/>
              <w:rPr>
                <w:color w:val="000000"/>
              </w:rPr>
            </w:pPr>
            <w:r w:rsidRPr="007A2A36">
              <w:rPr>
                <w:color w:val="000000"/>
              </w:rPr>
              <w:t>-</w:t>
            </w:r>
          </w:p>
        </w:tc>
        <w:tc>
          <w:tcPr>
            <w:tcW w:w="1355" w:type="dxa"/>
            <w:tcBorders>
              <w:top w:val="nil"/>
              <w:left w:val="nil"/>
              <w:bottom w:val="single" w:sz="4" w:space="0" w:color="auto"/>
              <w:right w:val="single" w:sz="4" w:space="0" w:color="auto"/>
            </w:tcBorders>
            <w:vAlign w:val="center"/>
          </w:tcPr>
          <w:p w14:paraId="3FE4A016" w14:textId="77777777" w:rsidR="002E03A1" w:rsidRPr="007A2A36" w:rsidRDefault="002E03A1" w:rsidP="0030125A">
            <w:pPr>
              <w:jc w:val="center"/>
              <w:rPr>
                <w:color w:val="000000"/>
              </w:rPr>
            </w:pPr>
            <w:r w:rsidRPr="007A2A36">
              <w:rPr>
                <w:color w:val="000000"/>
              </w:rPr>
              <w:t>-</w:t>
            </w:r>
          </w:p>
        </w:tc>
        <w:tc>
          <w:tcPr>
            <w:tcW w:w="1577" w:type="dxa"/>
            <w:tcBorders>
              <w:top w:val="nil"/>
              <w:left w:val="nil"/>
              <w:bottom w:val="single" w:sz="4" w:space="0" w:color="auto"/>
              <w:right w:val="single" w:sz="4" w:space="0" w:color="auto"/>
            </w:tcBorders>
            <w:vAlign w:val="center"/>
          </w:tcPr>
          <w:p w14:paraId="40DE3ECA" w14:textId="77777777" w:rsidR="002E03A1" w:rsidRPr="007A2A36" w:rsidRDefault="002E03A1" w:rsidP="0030125A">
            <w:pPr>
              <w:jc w:val="center"/>
              <w:rPr>
                <w:color w:val="000000"/>
              </w:rPr>
            </w:pPr>
            <w:r w:rsidRPr="007A2A36">
              <w:rPr>
                <w:color w:val="000000"/>
              </w:rPr>
              <w:t>-</w:t>
            </w:r>
          </w:p>
        </w:tc>
        <w:tc>
          <w:tcPr>
            <w:tcW w:w="2081" w:type="dxa"/>
            <w:tcBorders>
              <w:top w:val="nil"/>
              <w:left w:val="nil"/>
              <w:bottom w:val="single" w:sz="4" w:space="0" w:color="auto"/>
              <w:right w:val="single" w:sz="4" w:space="0" w:color="auto"/>
            </w:tcBorders>
            <w:vAlign w:val="center"/>
          </w:tcPr>
          <w:p w14:paraId="291B9A36" w14:textId="77777777" w:rsidR="002E03A1" w:rsidRPr="007A2A36" w:rsidRDefault="002E03A1" w:rsidP="0030125A">
            <w:pPr>
              <w:jc w:val="center"/>
              <w:rPr>
                <w:color w:val="000000"/>
              </w:rPr>
            </w:pPr>
            <w:r w:rsidRPr="007A2A36">
              <w:rPr>
                <w:color w:val="000000"/>
              </w:rPr>
              <w:t>4517,0</w:t>
            </w:r>
          </w:p>
        </w:tc>
        <w:tc>
          <w:tcPr>
            <w:tcW w:w="847" w:type="dxa"/>
            <w:tcBorders>
              <w:top w:val="nil"/>
              <w:left w:val="nil"/>
              <w:bottom w:val="single" w:sz="4" w:space="0" w:color="auto"/>
              <w:right w:val="single" w:sz="4" w:space="0" w:color="auto"/>
            </w:tcBorders>
            <w:vAlign w:val="center"/>
          </w:tcPr>
          <w:p w14:paraId="22F7C064"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159C8DB4" w14:textId="77777777" w:rsidR="002E03A1" w:rsidRPr="007A2A36" w:rsidRDefault="002E03A1" w:rsidP="0030125A">
            <w:pPr>
              <w:jc w:val="center"/>
              <w:rPr>
                <w:color w:val="000000"/>
              </w:rPr>
            </w:pPr>
            <w:r w:rsidRPr="007A2A36">
              <w:rPr>
                <w:color w:val="000000"/>
              </w:rPr>
              <w:t>4517,0</w:t>
            </w:r>
          </w:p>
        </w:tc>
      </w:tr>
      <w:tr w:rsidR="002E03A1" w:rsidRPr="007A2A36" w14:paraId="7C6DB439"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1CA475FE" w14:textId="77777777" w:rsidR="002E03A1" w:rsidRPr="007A2A36" w:rsidRDefault="002E03A1" w:rsidP="0030125A">
            <w:pPr>
              <w:jc w:val="center"/>
              <w:rPr>
                <w:color w:val="000000"/>
              </w:rPr>
            </w:pPr>
            <w:r w:rsidRPr="007A2A36">
              <w:rPr>
                <w:color w:val="000000"/>
              </w:rPr>
              <w:t>5.</w:t>
            </w:r>
          </w:p>
        </w:tc>
        <w:tc>
          <w:tcPr>
            <w:tcW w:w="3822" w:type="dxa"/>
            <w:tcBorders>
              <w:top w:val="nil"/>
              <w:left w:val="single" w:sz="4" w:space="0" w:color="auto"/>
              <w:bottom w:val="single" w:sz="4" w:space="0" w:color="auto"/>
              <w:right w:val="single" w:sz="4" w:space="0" w:color="auto"/>
            </w:tcBorders>
            <w:vAlign w:val="center"/>
          </w:tcPr>
          <w:p w14:paraId="6C4F5B86" w14:textId="77777777" w:rsidR="002E03A1" w:rsidRPr="007A2A36" w:rsidRDefault="002E03A1" w:rsidP="0030125A">
            <w:pPr>
              <w:jc w:val="both"/>
              <w:rPr>
                <w:color w:val="000000"/>
              </w:rPr>
            </w:pPr>
            <w:r w:rsidRPr="007A2A36">
              <w:rPr>
                <w:color w:val="000000"/>
              </w:rPr>
              <w:t>В том числе по способам:</w:t>
            </w:r>
          </w:p>
        </w:tc>
        <w:tc>
          <w:tcPr>
            <w:tcW w:w="1812" w:type="dxa"/>
            <w:tcBorders>
              <w:top w:val="nil"/>
              <w:left w:val="nil"/>
              <w:bottom w:val="single" w:sz="4" w:space="0" w:color="auto"/>
              <w:right w:val="single" w:sz="4" w:space="0" w:color="auto"/>
            </w:tcBorders>
            <w:vAlign w:val="center"/>
          </w:tcPr>
          <w:p w14:paraId="3B77241B" w14:textId="77777777" w:rsidR="002E03A1" w:rsidRPr="007A2A36" w:rsidRDefault="002E03A1" w:rsidP="0030125A">
            <w:pPr>
              <w:jc w:val="center"/>
              <w:rPr>
                <w:color w:val="000000"/>
              </w:rPr>
            </w:pPr>
          </w:p>
        </w:tc>
        <w:tc>
          <w:tcPr>
            <w:tcW w:w="1569" w:type="dxa"/>
            <w:tcBorders>
              <w:top w:val="nil"/>
              <w:left w:val="nil"/>
              <w:bottom w:val="single" w:sz="4" w:space="0" w:color="auto"/>
              <w:right w:val="single" w:sz="4" w:space="0" w:color="auto"/>
            </w:tcBorders>
            <w:vAlign w:val="center"/>
          </w:tcPr>
          <w:p w14:paraId="64B10689" w14:textId="77777777" w:rsidR="002E03A1" w:rsidRPr="007A2A36" w:rsidRDefault="002E03A1" w:rsidP="0030125A">
            <w:pPr>
              <w:jc w:val="center"/>
              <w:rPr>
                <w:color w:val="000000"/>
              </w:rPr>
            </w:pPr>
          </w:p>
        </w:tc>
        <w:tc>
          <w:tcPr>
            <w:tcW w:w="1355" w:type="dxa"/>
            <w:tcBorders>
              <w:top w:val="nil"/>
              <w:left w:val="nil"/>
              <w:bottom w:val="single" w:sz="4" w:space="0" w:color="auto"/>
              <w:right w:val="single" w:sz="4" w:space="0" w:color="auto"/>
            </w:tcBorders>
            <w:vAlign w:val="center"/>
          </w:tcPr>
          <w:p w14:paraId="765490BB" w14:textId="77777777" w:rsidR="002E03A1" w:rsidRPr="007A2A36" w:rsidRDefault="002E03A1" w:rsidP="0030125A">
            <w:pPr>
              <w:jc w:val="center"/>
              <w:rPr>
                <w:color w:val="000000"/>
              </w:rPr>
            </w:pPr>
          </w:p>
        </w:tc>
        <w:tc>
          <w:tcPr>
            <w:tcW w:w="1577" w:type="dxa"/>
            <w:tcBorders>
              <w:top w:val="nil"/>
              <w:left w:val="nil"/>
              <w:bottom w:val="single" w:sz="4" w:space="0" w:color="auto"/>
              <w:right w:val="single" w:sz="4" w:space="0" w:color="auto"/>
            </w:tcBorders>
            <w:vAlign w:val="center"/>
          </w:tcPr>
          <w:p w14:paraId="25414368" w14:textId="77777777" w:rsidR="002E03A1" w:rsidRPr="007A2A36" w:rsidRDefault="002E03A1" w:rsidP="0030125A">
            <w:pPr>
              <w:jc w:val="center"/>
              <w:rPr>
                <w:color w:val="000000"/>
              </w:rPr>
            </w:pPr>
          </w:p>
        </w:tc>
        <w:tc>
          <w:tcPr>
            <w:tcW w:w="2081" w:type="dxa"/>
            <w:tcBorders>
              <w:top w:val="nil"/>
              <w:left w:val="nil"/>
              <w:bottom w:val="single" w:sz="4" w:space="0" w:color="auto"/>
              <w:right w:val="single" w:sz="4" w:space="0" w:color="auto"/>
            </w:tcBorders>
            <w:vAlign w:val="center"/>
          </w:tcPr>
          <w:p w14:paraId="53C3AECB" w14:textId="77777777" w:rsidR="002E03A1" w:rsidRPr="007A2A36" w:rsidRDefault="002E03A1" w:rsidP="0030125A">
            <w:pPr>
              <w:jc w:val="center"/>
              <w:rPr>
                <w:color w:val="000000"/>
              </w:rPr>
            </w:pPr>
          </w:p>
        </w:tc>
        <w:tc>
          <w:tcPr>
            <w:tcW w:w="847" w:type="dxa"/>
            <w:tcBorders>
              <w:top w:val="nil"/>
              <w:left w:val="nil"/>
              <w:bottom w:val="single" w:sz="4" w:space="0" w:color="auto"/>
              <w:right w:val="single" w:sz="4" w:space="0" w:color="auto"/>
            </w:tcBorders>
            <w:vAlign w:val="center"/>
          </w:tcPr>
          <w:p w14:paraId="15157C90" w14:textId="77777777" w:rsidR="002E03A1" w:rsidRPr="007A2A36" w:rsidRDefault="002E03A1" w:rsidP="0030125A">
            <w:pPr>
              <w:jc w:val="center"/>
              <w:rPr>
                <w:color w:val="000000"/>
              </w:rPr>
            </w:pPr>
          </w:p>
        </w:tc>
        <w:tc>
          <w:tcPr>
            <w:tcW w:w="1348" w:type="dxa"/>
            <w:tcBorders>
              <w:top w:val="nil"/>
              <w:left w:val="nil"/>
              <w:bottom w:val="single" w:sz="4" w:space="0" w:color="auto"/>
              <w:right w:val="single" w:sz="4" w:space="0" w:color="auto"/>
            </w:tcBorders>
            <w:vAlign w:val="center"/>
          </w:tcPr>
          <w:p w14:paraId="7458597B" w14:textId="77777777" w:rsidR="002E03A1" w:rsidRPr="007A2A36" w:rsidRDefault="002E03A1" w:rsidP="0030125A">
            <w:pPr>
              <w:jc w:val="center"/>
              <w:rPr>
                <w:color w:val="000000"/>
              </w:rPr>
            </w:pPr>
          </w:p>
        </w:tc>
      </w:tr>
      <w:tr w:rsidR="002E03A1" w:rsidRPr="007A2A36" w14:paraId="0989F069"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17A7E852" w14:textId="77777777" w:rsidR="002E03A1" w:rsidRPr="007A2A36" w:rsidRDefault="002E03A1" w:rsidP="0030125A">
            <w:pPr>
              <w:jc w:val="center"/>
              <w:rPr>
                <w:color w:val="000000"/>
              </w:rPr>
            </w:pPr>
            <w:r w:rsidRPr="007A2A36">
              <w:rPr>
                <w:color w:val="000000"/>
              </w:rPr>
              <w:t>6.</w:t>
            </w:r>
          </w:p>
        </w:tc>
        <w:tc>
          <w:tcPr>
            <w:tcW w:w="3822" w:type="dxa"/>
            <w:tcBorders>
              <w:top w:val="nil"/>
              <w:left w:val="single" w:sz="4" w:space="0" w:color="auto"/>
              <w:bottom w:val="single" w:sz="4" w:space="0" w:color="auto"/>
              <w:right w:val="single" w:sz="4" w:space="0" w:color="auto"/>
            </w:tcBorders>
            <w:vAlign w:val="center"/>
          </w:tcPr>
          <w:p w14:paraId="1F883DC6" w14:textId="77777777" w:rsidR="002E03A1" w:rsidRPr="007A2A36" w:rsidRDefault="002E03A1" w:rsidP="0030125A">
            <w:pPr>
              <w:jc w:val="both"/>
              <w:rPr>
                <w:color w:val="000000"/>
              </w:rPr>
            </w:pPr>
            <w:r w:rsidRPr="007A2A36">
              <w:rPr>
                <w:color w:val="000000"/>
              </w:rPr>
              <w:t>а) искусственное - создание лесных культур, всего</w:t>
            </w:r>
          </w:p>
        </w:tc>
        <w:tc>
          <w:tcPr>
            <w:tcW w:w="1812" w:type="dxa"/>
            <w:tcBorders>
              <w:top w:val="nil"/>
              <w:left w:val="nil"/>
              <w:bottom w:val="single" w:sz="4" w:space="0" w:color="auto"/>
              <w:right w:val="single" w:sz="4" w:space="0" w:color="auto"/>
            </w:tcBorders>
            <w:vAlign w:val="center"/>
          </w:tcPr>
          <w:p w14:paraId="48B6A04F" w14:textId="77777777" w:rsidR="002E03A1" w:rsidRPr="007A2A36" w:rsidRDefault="002E03A1" w:rsidP="0030125A">
            <w:pPr>
              <w:jc w:val="center"/>
              <w:rPr>
                <w:color w:val="000000"/>
              </w:rPr>
            </w:pPr>
            <w:r w:rsidRPr="007A2A36">
              <w:rPr>
                <w:color w:val="000000"/>
              </w:rPr>
              <w:t>700,0</w:t>
            </w:r>
          </w:p>
        </w:tc>
        <w:tc>
          <w:tcPr>
            <w:tcW w:w="1569" w:type="dxa"/>
            <w:tcBorders>
              <w:top w:val="nil"/>
              <w:left w:val="nil"/>
              <w:bottom w:val="single" w:sz="4" w:space="0" w:color="auto"/>
              <w:right w:val="single" w:sz="4" w:space="0" w:color="auto"/>
            </w:tcBorders>
            <w:vAlign w:val="center"/>
          </w:tcPr>
          <w:p w14:paraId="2130C633" w14:textId="77777777" w:rsidR="002E03A1" w:rsidRPr="007A2A36" w:rsidRDefault="002E03A1" w:rsidP="0030125A">
            <w:pPr>
              <w:jc w:val="center"/>
              <w:rPr>
                <w:color w:val="000000"/>
              </w:rPr>
            </w:pPr>
            <w:r w:rsidRPr="007A2A36">
              <w:rPr>
                <w:color w:val="000000"/>
              </w:rPr>
              <w:t>110,0</w:t>
            </w:r>
          </w:p>
        </w:tc>
        <w:tc>
          <w:tcPr>
            <w:tcW w:w="1355" w:type="dxa"/>
            <w:tcBorders>
              <w:top w:val="nil"/>
              <w:left w:val="nil"/>
              <w:bottom w:val="single" w:sz="4" w:space="0" w:color="auto"/>
              <w:right w:val="single" w:sz="4" w:space="0" w:color="auto"/>
            </w:tcBorders>
            <w:vAlign w:val="center"/>
          </w:tcPr>
          <w:p w14:paraId="673061A6" w14:textId="77777777" w:rsidR="002E03A1" w:rsidRPr="007A2A36" w:rsidRDefault="002E03A1" w:rsidP="0030125A">
            <w:pPr>
              <w:jc w:val="center"/>
              <w:rPr>
                <w:color w:val="000000"/>
              </w:rPr>
            </w:pPr>
            <w:r w:rsidRPr="007A2A36">
              <w:rPr>
                <w:color w:val="000000"/>
              </w:rPr>
              <w:t>0,0</w:t>
            </w:r>
          </w:p>
        </w:tc>
        <w:tc>
          <w:tcPr>
            <w:tcW w:w="1577" w:type="dxa"/>
            <w:tcBorders>
              <w:top w:val="nil"/>
              <w:left w:val="nil"/>
              <w:bottom w:val="single" w:sz="4" w:space="0" w:color="auto"/>
              <w:right w:val="single" w:sz="4" w:space="0" w:color="auto"/>
            </w:tcBorders>
            <w:vAlign w:val="center"/>
          </w:tcPr>
          <w:p w14:paraId="461F1650" w14:textId="77777777" w:rsidR="002E03A1" w:rsidRPr="007A2A36" w:rsidRDefault="002E03A1" w:rsidP="0030125A">
            <w:pPr>
              <w:jc w:val="center"/>
              <w:rPr>
                <w:color w:val="000000"/>
              </w:rPr>
            </w:pPr>
            <w:r w:rsidRPr="007A2A36">
              <w:rPr>
                <w:color w:val="000000"/>
              </w:rPr>
              <w:t>810,0</w:t>
            </w:r>
          </w:p>
        </w:tc>
        <w:tc>
          <w:tcPr>
            <w:tcW w:w="2081" w:type="dxa"/>
            <w:tcBorders>
              <w:top w:val="nil"/>
              <w:left w:val="nil"/>
              <w:bottom w:val="single" w:sz="4" w:space="0" w:color="auto"/>
              <w:right w:val="single" w:sz="4" w:space="0" w:color="auto"/>
            </w:tcBorders>
            <w:vAlign w:val="center"/>
          </w:tcPr>
          <w:p w14:paraId="31A7E251" w14:textId="77777777" w:rsidR="002E03A1" w:rsidRPr="007A2A36" w:rsidRDefault="002E03A1" w:rsidP="0030125A">
            <w:pPr>
              <w:jc w:val="center"/>
              <w:rPr>
                <w:color w:val="000000"/>
              </w:rPr>
            </w:pPr>
            <w:r w:rsidRPr="007A2A36">
              <w:rPr>
                <w:color w:val="000000"/>
              </w:rPr>
              <w:t>190,0</w:t>
            </w:r>
          </w:p>
        </w:tc>
        <w:tc>
          <w:tcPr>
            <w:tcW w:w="847" w:type="dxa"/>
            <w:tcBorders>
              <w:top w:val="nil"/>
              <w:left w:val="nil"/>
              <w:bottom w:val="single" w:sz="4" w:space="0" w:color="auto"/>
              <w:right w:val="single" w:sz="4" w:space="0" w:color="auto"/>
            </w:tcBorders>
            <w:vAlign w:val="center"/>
          </w:tcPr>
          <w:p w14:paraId="10A1FC72"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315E4BAD" w14:textId="77777777" w:rsidR="002E03A1" w:rsidRPr="007A2A36" w:rsidRDefault="002E03A1" w:rsidP="0030125A">
            <w:pPr>
              <w:jc w:val="center"/>
              <w:rPr>
                <w:color w:val="000000"/>
              </w:rPr>
            </w:pPr>
            <w:r w:rsidRPr="007A2A36">
              <w:rPr>
                <w:color w:val="000000"/>
              </w:rPr>
              <w:t>1000,0</w:t>
            </w:r>
          </w:p>
        </w:tc>
      </w:tr>
      <w:tr w:rsidR="002E03A1" w:rsidRPr="007A2A36" w14:paraId="7D31D226"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0BD8A757" w14:textId="77777777" w:rsidR="002E03A1" w:rsidRPr="007A2A36" w:rsidRDefault="002E03A1" w:rsidP="0030125A">
            <w:pPr>
              <w:jc w:val="center"/>
              <w:rPr>
                <w:color w:val="000000"/>
              </w:rPr>
            </w:pPr>
            <w:r w:rsidRPr="007A2A36">
              <w:rPr>
                <w:color w:val="000000"/>
              </w:rPr>
              <w:t>7.</w:t>
            </w:r>
          </w:p>
        </w:tc>
        <w:tc>
          <w:tcPr>
            <w:tcW w:w="3822" w:type="dxa"/>
            <w:tcBorders>
              <w:top w:val="nil"/>
              <w:left w:val="single" w:sz="4" w:space="0" w:color="auto"/>
              <w:bottom w:val="single" w:sz="4" w:space="0" w:color="auto"/>
              <w:right w:val="single" w:sz="4" w:space="0" w:color="auto"/>
            </w:tcBorders>
            <w:vAlign w:val="center"/>
          </w:tcPr>
          <w:p w14:paraId="11987B1E" w14:textId="77777777" w:rsidR="002E03A1" w:rsidRPr="007A2A36" w:rsidRDefault="002E03A1" w:rsidP="0030125A">
            <w:pPr>
              <w:jc w:val="both"/>
              <w:rPr>
                <w:color w:val="000000"/>
              </w:rPr>
            </w:pPr>
            <w:r w:rsidRPr="007A2A36">
              <w:rPr>
                <w:color w:val="000000"/>
              </w:rPr>
              <w:t>Из них по породам:</w:t>
            </w:r>
          </w:p>
        </w:tc>
        <w:tc>
          <w:tcPr>
            <w:tcW w:w="1812" w:type="dxa"/>
            <w:tcBorders>
              <w:top w:val="nil"/>
              <w:left w:val="nil"/>
              <w:bottom w:val="single" w:sz="4" w:space="0" w:color="auto"/>
              <w:right w:val="single" w:sz="4" w:space="0" w:color="auto"/>
            </w:tcBorders>
            <w:vAlign w:val="center"/>
          </w:tcPr>
          <w:p w14:paraId="21B7DE74" w14:textId="77777777" w:rsidR="002E03A1" w:rsidRPr="007A2A36" w:rsidRDefault="002E03A1" w:rsidP="0030125A">
            <w:pPr>
              <w:jc w:val="center"/>
              <w:rPr>
                <w:color w:val="000000"/>
              </w:rPr>
            </w:pPr>
          </w:p>
        </w:tc>
        <w:tc>
          <w:tcPr>
            <w:tcW w:w="1569" w:type="dxa"/>
            <w:tcBorders>
              <w:top w:val="nil"/>
              <w:left w:val="nil"/>
              <w:bottom w:val="single" w:sz="4" w:space="0" w:color="auto"/>
              <w:right w:val="single" w:sz="4" w:space="0" w:color="auto"/>
            </w:tcBorders>
            <w:vAlign w:val="center"/>
          </w:tcPr>
          <w:p w14:paraId="25DDD698" w14:textId="77777777" w:rsidR="002E03A1" w:rsidRPr="007A2A36" w:rsidRDefault="002E03A1" w:rsidP="0030125A">
            <w:pPr>
              <w:jc w:val="center"/>
              <w:rPr>
                <w:color w:val="000000"/>
              </w:rPr>
            </w:pPr>
          </w:p>
        </w:tc>
        <w:tc>
          <w:tcPr>
            <w:tcW w:w="1355" w:type="dxa"/>
            <w:tcBorders>
              <w:top w:val="nil"/>
              <w:left w:val="nil"/>
              <w:bottom w:val="single" w:sz="4" w:space="0" w:color="auto"/>
              <w:right w:val="single" w:sz="4" w:space="0" w:color="auto"/>
            </w:tcBorders>
            <w:vAlign w:val="center"/>
          </w:tcPr>
          <w:p w14:paraId="4A7E3F83" w14:textId="77777777" w:rsidR="002E03A1" w:rsidRPr="007A2A36" w:rsidRDefault="002E03A1" w:rsidP="0030125A">
            <w:pPr>
              <w:jc w:val="center"/>
              <w:rPr>
                <w:color w:val="000000"/>
              </w:rPr>
            </w:pPr>
          </w:p>
        </w:tc>
        <w:tc>
          <w:tcPr>
            <w:tcW w:w="1577" w:type="dxa"/>
            <w:tcBorders>
              <w:top w:val="nil"/>
              <w:left w:val="nil"/>
              <w:bottom w:val="single" w:sz="4" w:space="0" w:color="auto"/>
              <w:right w:val="single" w:sz="4" w:space="0" w:color="auto"/>
            </w:tcBorders>
            <w:vAlign w:val="center"/>
          </w:tcPr>
          <w:p w14:paraId="68576A91" w14:textId="77777777" w:rsidR="002E03A1" w:rsidRPr="007A2A36" w:rsidRDefault="002E03A1" w:rsidP="0030125A">
            <w:pPr>
              <w:jc w:val="center"/>
              <w:rPr>
                <w:color w:val="000000"/>
              </w:rPr>
            </w:pPr>
          </w:p>
        </w:tc>
        <w:tc>
          <w:tcPr>
            <w:tcW w:w="2081" w:type="dxa"/>
            <w:tcBorders>
              <w:top w:val="nil"/>
              <w:left w:val="nil"/>
              <w:bottom w:val="single" w:sz="4" w:space="0" w:color="auto"/>
              <w:right w:val="single" w:sz="4" w:space="0" w:color="auto"/>
            </w:tcBorders>
            <w:vAlign w:val="center"/>
          </w:tcPr>
          <w:p w14:paraId="7CA01EAE" w14:textId="77777777" w:rsidR="002E03A1" w:rsidRPr="007A2A36" w:rsidRDefault="002E03A1" w:rsidP="0030125A">
            <w:pPr>
              <w:jc w:val="center"/>
              <w:rPr>
                <w:color w:val="000000"/>
              </w:rPr>
            </w:pPr>
          </w:p>
        </w:tc>
        <w:tc>
          <w:tcPr>
            <w:tcW w:w="847" w:type="dxa"/>
            <w:tcBorders>
              <w:top w:val="nil"/>
              <w:left w:val="nil"/>
              <w:bottom w:val="single" w:sz="4" w:space="0" w:color="auto"/>
              <w:right w:val="single" w:sz="4" w:space="0" w:color="auto"/>
            </w:tcBorders>
            <w:vAlign w:val="center"/>
          </w:tcPr>
          <w:p w14:paraId="25C5E988" w14:textId="77777777" w:rsidR="002E03A1" w:rsidRPr="007A2A36" w:rsidRDefault="002E03A1" w:rsidP="0030125A">
            <w:pPr>
              <w:jc w:val="center"/>
              <w:rPr>
                <w:color w:val="000000"/>
              </w:rPr>
            </w:pPr>
          </w:p>
        </w:tc>
        <w:tc>
          <w:tcPr>
            <w:tcW w:w="1348" w:type="dxa"/>
            <w:tcBorders>
              <w:top w:val="nil"/>
              <w:left w:val="nil"/>
              <w:bottom w:val="single" w:sz="4" w:space="0" w:color="auto"/>
              <w:right w:val="single" w:sz="4" w:space="0" w:color="auto"/>
            </w:tcBorders>
            <w:vAlign w:val="center"/>
          </w:tcPr>
          <w:p w14:paraId="349CC4AC" w14:textId="77777777" w:rsidR="002E03A1" w:rsidRPr="007A2A36" w:rsidRDefault="002E03A1" w:rsidP="0030125A">
            <w:pPr>
              <w:jc w:val="center"/>
              <w:rPr>
                <w:color w:val="000000"/>
              </w:rPr>
            </w:pPr>
          </w:p>
        </w:tc>
      </w:tr>
      <w:tr w:rsidR="002E03A1" w:rsidRPr="007A2A36" w14:paraId="59E2B7C7"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7B57E992" w14:textId="77777777" w:rsidR="002E03A1" w:rsidRPr="007A2A36" w:rsidRDefault="002E03A1" w:rsidP="0030125A">
            <w:pPr>
              <w:jc w:val="center"/>
              <w:rPr>
                <w:color w:val="000000"/>
              </w:rPr>
            </w:pPr>
            <w:r w:rsidRPr="007A2A36">
              <w:rPr>
                <w:color w:val="000000"/>
              </w:rPr>
              <w:t>8.</w:t>
            </w:r>
          </w:p>
        </w:tc>
        <w:tc>
          <w:tcPr>
            <w:tcW w:w="3822" w:type="dxa"/>
            <w:tcBorders>
              <w:top w:val="nil"/>
              <w:left w:val="single" w:sz="4" w:space="0" w:color="auto"/>
              <w:bottom w:val="single" w:sz="4" w:space="0" w:color="auto"/>
              <w:right w:val="single" w:sz="4" w:space="0" w:color="auto"/>
            </w:tcBorders>
            <w:vAlign w:val="center"/>
          </w:tcPr>
          <w:p w14:paraId="76A88A49" w14:textId="77777777" w:rsidR="002E03A1" w:rsidRPr="007A2A36" w:rsidRDefault="002E03A1" w:rsidP="0030125A">
            <w:pPr>
              <w:jc w:val="both"/>
              <w:rPr>
                <w:color w:val="000000"/>
              </w:rPr>
            </w:pPr>
            <w:r w:rsidRPr="007A2A36">
              <w:rPr>
                <w:color w:val="000000"/>
              </w:rPr>
              <w:t>хвойным</w:t>
            </w:r>
          </w:p>
        </w:tc>
        <w:tc>
          <w:tcPr>
            <w:tcW w:w="1812" w:type="dxa"/>
            <w:tcBorders>
              <w:top w:val="nil"/>
              <w:left w:val="nil"/>
              <w:bottom w:val="single" w:sz="4" w:space="0" w:color="auto"/>
              <w:right w:val="single" w:sz="4" w:space="0" w:color="auto"/>
            </w:tcBorders>
            <w:vAlign w:val="center"/>
          </w:tcPr>
          <w:p w14:paraId="3ACE034A" w14:textId="77777777" w:rsidR="002E03A1" w:rsidRPr="007A2A36" w:rsidRDefault="002E03A1" w:rsidP="0030125A">
            <w:pPr>
              <w:jc w:val="center"/>
              <w:rPr>
                <w:color w:val="000000"/>
              </w:rPr>
            </w:pPr>
            <w:r w:rsidRPr="007A2A36">
              <w:rPr>
                <w:color w:val="000000"/>
              </w:rPr>
              <w:t>700,0</w:t>
            </w:r>
          </w:p>
        </w:tc>
        <w:tc>
          <w:tcPr>
            <w:tcW w:w="1569" w:type="dxa"/>
            <w:tcBorders>
              <w:top w:val="nil"/>
              <w:left w:val="nil"/>
              <w:bottom w:val="single" w:sz="4" w:space="0" w:color="auto"/>
              <w:right w:val="single" w:sz="4" w:space="0" w:color="auto"/>
            </w:tcBorders>
            <w:vAlign w:val="center"/>
          </w:tcPr>
          <w:p w14:paraId="0C60EF99" w14:textId="77777777" w:rsidR="002E03A1" w:rsidRPr="007A2A36" w:rsidRDefault="002E03A1" w:rsidP="0030125A">
            <w:pPr>
              <w:jc w:val="center"/>
              <w:rPr>
                <w:color w:val="000000"/>
              </w:rPr>
            </w:pPr>
            <w:r w:rsidRPr="007A2A36">
              <w:rPr>
                <w:color w:val="000000"/>
              </w:rPr>
              <w:t>110,0</w:t>
            </w:r>
          </w:p>
        </w:tc>
        <w:tc>
          <w:tcPr>
            <w:tcW w:w="1355" w:type="dxa"/>
            <w:tcBorders>
              <w:top w:val="nil"/>
              <w:left w:val="nil"/>
              <w:bottom w:val="single" w:sz="4" w:space="0" w:color="auto"/>
              <w:right w:val="single" w:sz="4" w:space="0" w:color="auto"/>
            </w:tcBorders>
            <w:vAlign w:val="center"/>
          </w:tcPr>
          <w:p w14:paraId="7DD47F85" w14:textId="77777777" w:rsidR="002E03A1" w:rsidRPr="007A2A36" w:rsidRDefault="002E03A1" w:rsidP="0030125A">
            <w:pPr>
              <w:jc w:val="center"/>
              <w:rPr>
                <w:color w:val="000000"/>
              </w:rPr>
            </w:pPr>
            <w:r w:rsidRPr="007A2A36">
              <w:rPr>
                <w:color w:val="000000"/>
              </w:rPr>
              <w:t>0,0</w:t>
            </w:r>
          </w:p>
        </w:tc>
        <w:tc>
          <w:tcPr>
            <w:tcW w:w="1577" w:type="dxa"/>
            <w:tcBorders>
              <w:top w:val="nil"/>
              <w:left w:val="nil"/>
              <w:bottom w:val="single" w:sz="4" w:space="0" w:color="auto"/>
              <w:right w:val="single" w:sz="4" w:space="0" w:color="auto"/>
            </w:tcBorders>
            <w:vAlign w:val="center"/>
          </w:tcPr>
          <w:p w14:paraId="5C2D0155" w14:textId="77777777" w:rsidR="002E03A1" w:rsidRPr="007A2A36" w:rsidRDefault="002E03A1" w:rsidP="0030125A">
            <w:pPr>
              <w:jc w:val="center"/>
              <w:rPr>
                <w:color w:val="000000"/>
              </w:rPr>
            </w:pPr>
            <w:r w:rsidRPr="007A2A36">
              <w:rPr>
                <w:color w:val="000000"/>
              </w:rPr>
              <w:t>810,0</w:t>
            </w:r>
          </w:p>
        </w:tc>
        <w:tc>
          <w:tcPr>
            <w:tcW w:w="2081" w:type="dxa"/>
            <w:tcBorders>
              <w:top w:val="nil"/>
              <w:left w:val="nil"/>
              <w:bottom w:val="single" w:sz="4" w:space="0" w:color="auto"/>
              <w:right w:val="single" w:sz="4" w:space="0" w:color="auto"/>
            </w:tcBorders>
            <w:vAlign w:val="center"/>
          </w:tcPr>
          <w:p w14:paraId="459908FF" w14:textId="77777777" w:rsidR="002E03A1" w:rsidRPr="007A2A36" w:rsidRDefault="002E03A1" w:rsidP="0030125A">
            <w:pPr>
              <w:jc w:val="center"/>
              <w:rPr>
                <w:color w:val="000000"/>
              </w:rPr>
            </w:pPr>
            <w:r w:rsidRPr="007A2A36">
              <w:rPr>
                <w:color w:val="000000"/>
              </w:rPr>
              <w:t>190,0</w:t>
            </w:r>
          </w:p>
        </w:tc>
        <w:tc>
          <w:tcPr>
            <w:tcW w:w="847" w:type="dxa"/>
            <w:tcBorders>
              <w:top w:val="nil"/>
              <w:left w:val="nil"/>
              <w:bottom w:val="single" w:sz="4" w:space="0" w:color="auto"/>
              <w:right w:val="single" w:sz="4" w:space="0" w:color="auto"/>
            </w:tcBorders>
            <w:vAlign w:val="center"/>
          </w:tcPr>
          <w:p w14:paraId="1AFB06CA"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2B40394B" w14:textId="77777777" w:rsidR="002E03A1" w:rsidRPr="007A2A36" w:rsidRDefault="002E03A1" w:rsidP="0030125A">
            <w:pPr>
              <w:jc w:val="center"/>
              <w:rPr>
                <w:color w:val="000000"/>
              </w:rPr>
            </w:pPr>
            <w:r w:rsidRPr="007A2A36">
              <w:rPr>
                <w:color w:val="000000"/>
              </w:rPr>
              <w:t>1000,0</w:t>
            </w:r>
          </w:p>
        </w:tc>
      </w:tr>
      <w:tr w:rsidR="002E03A1" w:rsidRPr="007A2A36" w14:paraId="585D1316"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69B13CB6" w14:textId="77777777" w:rsidR="002E03A1" w:rsidRPr="007A2A36" w:rsidRDefault="002E03A1" w:rsidP="0030125A">
            <w:pPr>
              <w:jc w:val="center"/>
              <w:rPr>
                <w:color w:val="000000"/>
              </w:rPr>
            </w:pPr>
            <w:r w:rsidRPr="007A2A36">
              <w:rPr>
                <w:color w:val="000000"/>
              </w:rPr>
              <w:t>9.</w:t>
            </w:r>
          </w:p>
        </w:tc>
        <w:tc>
          <w:tcPr>
            <w:tcW w:w="3822" w:type="dxa"/>
            <w:tcBorders>
              <w:top w:val="nil"/>
              <w:left w:val="single" w:sz="4" w:space="0" w:color="auto"/>
              <w:bottom w:val="single" w:sz="4" w:space="0" w:color="auto"/>
              <w:right w:val="single" w:sz="4" w:space="0" w:color="auto"/>
            </w:tcBorders>
            <w:vAlign w:val="center"/>
          </w:tcPr>
          <w:p w14:paraId="4F72EFC7" w14:textId="77777777" w:rsidR="002E03A1" w:rsidRPr="007A2A36" w:rsidRDefault="002E03A1" w:rsidP="0030125A">
            <w:pPr>
              <w:jc w:val="both"/>
              <w:rPr>
                <w:color w:val="000000"/>
              </w:rPr>
            </w:pPr>
            <w:r w:rsidRPr="007A2A36">
              <w:rPr>
                <w:color w:val="000000"/>
              </w:rPr>
              <w:t>мягколиственным</w:t>
            </w:r>
          </w:p>
        </w:tc>
        <w:tc>
          <w:tcPr>
            <w:tcW w:w="1812" w:type="dxa"/>
            <w:tcBorders>
              <w:top w:val="nil"/>
              <w:left w:val="nil"/>
              <w:bottom w:val="single" w:sz="4" w:space="0" w:color="auto"/>
              <w:right w:val="single" w:sz="4" w:space="0" w:color="auto"/>
            </w:tcBorders>
            <w:vAlign w:val="center"/>
          </w:tcPr>
          <w:p w14:paraId="07658115" w14:textId="77777777" w:rsidR="002E03A1" w:rsidRPr="007A2A36" w:rsidRDefault="002E03A1" w:rsidP="0030125A">
            <w:pPr>
              <w:jc w:val="center"/>
              <w:rPr>
                <w:color w:val="000000"/>
              </w:rPr>
            </w:pPr>
            <w:r w:rsidRPr="007A2A36">
              <w:rPr>
                <w:color w:val="000000"/>
              </w:rPr>
              <w:t>-</w:t>
            </w:r>
          </w:p>
        </w:tc>
        <w:tc>
          <w:tcPr>
            <w:tcW w:w="1569" w:type="dxa"/>
            <w:tcBorders>
              <w:top w:val="nil"/>
              <w:left w:val="nil"/>
              <w:bottom w:val="single" w:sz="4" w:space="0" w:color="auto"/>
              <w:right w:val="single" w:sz="4" w:space="0" w:color="auto"/>
            </w:tcBorders>
            <w:vAlign w:val="center"/>
          </w:tcPr>
          <w:p w14:paraId="5C15C9A9" w14:textId="77777777" w:rsidR="002E03A1" w:rsidRPr="007A2A36" w:rsidRDefault="002E03A1" w:rsidP="0030125A">
            <w:pPr>
              <w:jc w:val="center"/>
              <w:rPr>
                <w:color w:val="000000"/>
              </w:rPr>
            </w:pPr>
            <w:r w:rsidRPr="007A2A36">
              <w:rPr>
                <w:color w:val="000000"/>
              </w:rPr>
              <w:t>-</w:t>
            </w:r>
          </w:p>
        </w:tc>
        <w:tc>
          <w:tcPr>
            <w:tcW w:w="1355" w:type="dxa"/>
            <w:tcBorders>
              <w:top w:val="nil"/>
              <w:left w:val="nil"/>
              <w:bottom w:val="single" w:sz="4" w:space="0" w:color="auto"/>
              <w:right w:val="single" w:sz="4" w:space="0" w:color="auto"/>
            </w:tcBorders>
            <w:vAlign w:val="center"/>
          </w:tcPr>
          <w:p w14:paraId="4AE639BA" w14:textId="77777777" w:rsidR="002E03A1" w:rsidRPr="007A2A36" w:rsidRDefault="002E03A1" w:rsidP="0030125A">
            <w:pPr>
              <w:jc w:val="center"/>
              <w:rPr>
                <w:color w:val="000000"/>
              </w:rPr>
            </w:pPr>
            <w:r w:rsidRPr="007A2A36">
              <w:rPr>
                <w:color w:val="000000"/>
              </w:rPr>
              <w:t>-</w:t>
            </w:r>
          </w:p>
        </w:tc>
        <w:tc>
          <w:tcPr>
            <w:tcW w:w="1577" w:type="dxa"/>
            <w:tcBorders>
              <w:top w:val="nil"/>
              <w:left w:val="nil"/>
              <w:bottom w:val="single" w:sz="4" w:space="0" w:color="auto"/>
              <w:right w:val="single" w:sz="4" w:space="0" w:color="auto"/>
            </w:tcBorders>
            <w:vAlign w:val="center"/>
          </w:tcPr>
          <w:p w14:paraId="7D416C88" w14:textId="77777777" w:rsidR="002E03A1" w:rsidRPr="007A2A36" w:rsidRDefault="002E03A1" w:rsidP="0030125A">
            <w:pPr>
              <w:jc w:val="center"/>
              <w:rPr>
                <w:color w:val="000000"/>
              </w:rPr>
            </w:pPr>
            <w:r w:rsidRPr="007A2A36">
              <w:rPr>
                <w:color w:val="000000"/>
              </w:rPr>
              <w:t>-</w:t>
            </w:r>
          </w:p>
        </w:tc>
        <w:tc>
          <w:tcPr>
            <w:tcW w:w="2081" w:type="dxa"/>
            <w:tcBorders>
              <w:top w:val="nil"/>
              <w:left w:val="nil"/>
              <w:bottom w:val="single" w:sz="4" w:space="0" w:color="auto"/>
              <w:right w:val="single" w:sz="4" w:space="0" w:color="auto"/>
            </w:tcBorders>
            <w:vAlign w:val="center"/>
          </w:tcPr>
          <w:p w14:paraId="51EDA70C" w14:textId="77777777" w:rsidR="002E03A1" w:rsidRPr="007A2A36" w:rsidRDefault="002E03A1" w:rsidP="0030125A">
            <w:pPr>
              <w:jc w:val="center"/>
              <w:rPr>
                <w:color w:val="000000"/>
              </w:rPr>
            </w:pPr>
            <w:r w:rsidRPr="007A2A36">
              <w:rPr>
                <w:color w:val="000000"/>
              </w:rPr>
              <w:t>-</w:t>
            </w:r>
          </w:p>
        </w:tc>
        <w:tc>
          <w:tcPr>
            <w:tcW w:w="847" w:type="dxa"/>
            <w:tcBorders>
              <w:top w:val="nil"/>
              <w:left w:val="nil"/>
              <w:bottom w:val="single" w:sz="4" w:space="0" w:color="auto"/>
              <w:right w:val="single" w:sz="4" w:space="0" w:color="auto"/>
            </w:tcBorders>
            <w:vAlign w:val="center"/>
          </w:tcPr>
          <w:p w14:paraId="252E6B20"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00D07675" w14:textId="77777777" w:rsidR="002E03A1" w:rsidRPr="007A2A36" w:rsidRDefault="002E03A1" w:rsidP="0030125A">
            <w:pPr>
              <w:jc w:val="center"/>
              <w:rPr>
                <w:color w:val="000000"/>
              </w:rPr>
            </w:pPr>
            <w:r w:rsidRPr="007A2A36">
              <w:rPr>
                <w:color w:val="000000"/>
              </w:rPr>
              <w:t>-</w:t>
            </w:r>
          </w:p>
        </w:tc>
      </w:tr>
      <w:tr w:rsidR="002E03A1" w:rsidRPr="007A2A36" w14:paraId="4D958E4A"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05B20FC2" w14:textId="77777777" w:rsidR="002E03A1" w:rsidRPr="007A2A36" w:rsidRDefault="002E03A1" w:rsidP="0030125A">
            <w:pPr>
              <w:jc w:val="center"/>
              <w:rPr>
                <w:color w:val="000000"/>
              </w:rPr>
            </w:pPr>
            <w:r w:rsidRPr="007A2A36">
              <w:rPr>
                <w:color w:val="000000"/>
              </w:rPr>
              <w:t>10.</w:t>
            </w:r>
          </w:p>
        </w:tc>
        <w:tc>
          <w:tcPr>
            <w:tcW w:w="3822" w:type="dxa"/>
            <w:tcBorders>
              <w:top w:val="nil"/>
              <w:left w:val="single" w:sz="4" w:space="0" w:color="auto"/>
              <w:bottom w:val="single" w:sz="4" w:space="0" w:color="auto"/>
              <w:right w:val="single" w:sz="4" w:space="0" w:color="auto"/>
            </w:tcBorders>
            <w:vAlign w:val="center"/>
          </w:tcPr>
          <w:p w14:paraId="1B133F79" w14:textId="77777777" w:rsidR="002E03A1" w:rsidRPr="007A2A36" w:rsidRDefault="002E03A1" w:rsidP="0030125A">
            <w:pPr>
              <w:jc w:val="both"/>
              <w:rPr>
                <w:color w:val="000000"/>
              </w:rPr>
            </w:pPr>
            <w:r w:rsidRPr="007A2A36">
              <w:rPr>
                <w:color w:val="000000"/>
              </w:rPr>
              <w:t>б) комбинированное, всего</w:t>
            </w:r>
          </w:p>
        </w:tc>
        <w:tc>
          <w:tcPr>
            <w:tcW w:w="1812" w:type="dxa"/>
            <w:tcBorders>
              <w:top w:val="nil"/>
              <w:left w:val="nil"/>
              <w:bottom w:val="single" w:sz="4" w:space="0" w:color="auto"/>
              <w:right w:val="single" w:sz="4" w:space="0" w:color="auto"/>
            </w:tcBorders>
            <w:vAlign w:val="center"/>
          </w:tcPr>
          <w:p w14:paraId="4C76CF10" w14:textId="77777777" w:rsidR="002E03A1" w:rsidRPr="007A2A36" w:rsidRDefault="002E03A1" w:rsidP="0030125A">
            <w:pPr>
              <w:jc w:val="center"/>
              <w:rPr>
                <w:color w:val="000000"/>
              </w:rPr>
            </w:pPr>
            <w:r w:rsidRPr="007A2A36">
              <w:rPr>
                <w:color w:val="000000"/>
              </w:rPr>
              <w:t>-</w:t>
            </w:r>
          </w:p>
        </w:tc>
        <w:tc>
          <w:tcPr>
            <w:tcW w:w="1569" w:type="dxa"/>
            <w:tcBorders>
              <w:top w:val="nil"/>
              <w:left w:val="nil"/>
              <w:bottom w:val="single" w:sz="4" w:space="0" w:color="auto"/>
              <w:right w:val="single" w:sz="4" w:space="0" w:color="auto"/>
            </w:tcBorders>
            <w:vAlign w:val="center"/>
          </w:tcPr>
          <w:p w14:paraId="04F264F2" w14:textId="77777777" w:rsidR="002E03A1" w:rsidRPr="007A2A36" w:rsidRDefault="002E03A1" w:rsidP="0030125A">
            <w:pPr>
              <w:jc w:val="center"/>
              <w:rPr>
                <w:color w:val="000000"/>
              </w:rPr>
            </w:pPr>
            <w:r w:rsidRPr="007A2A36">
              <w:rPr>
                <w:color w:val="000000"/>
              </w:rPr>
              <w:t>-</w:t>
            </w:r>
          </w:p>
        </w:tc>
        <w:tc>
          <w:tcPr>
            <w:tcW w:w="1355" w:type="dxa"/>
            <w:tcBorders>
              <w:top w:val="nil"/>
              <w:left w:val="nil"/>
              <w:bottom w:val="single" w:sz="4" w:space="0" w:color="auto"/>
              <w:right w:val="single" w:sz="4" w:space="0" w:color="auto"/>
            </w:tcBorders>
            <w:vAlign w:val="center"/>
          </w:tcPr>
          <w:p w14:paraId="62173A01" w14:textId="77777777" w:rsidR="002E03A1" w:rsidRPr="007A2A36" w:rsidRDefault="002E03A1" w:rsidP="0030125A">
            <w:pPr>
              <w:jc w:val="center"/>
              <w:rPr>
                <w:color w:val="000000"/>
              </w:rPr>
            </w:pPr>
            <w:r w:rsidRPr="007A2A36">
              <w:rPr>
                <w:color w:val="000000"/>
              </w:rPr>
              <w:t>-</w:t>
            </w:r>
          </w:p>
        </w:tc>
        <w:tc>
          <w:tcPr>
            <w:tcW w:w="1577" w:type="dxa"/>
            <w:tcBorders>
              <w:top w:val="nil"/>
              <w:left w:val="nil"/>
              <w:bottom w:val="single" w:sz="4" w:space="0" w:color="auto"/>
              <w:right w:val="single" w:sz="4" w:space="0" w:color="auto"/>
            </w:tcBorders>
            <w:vAlign w:val="center"/>
          </w:tcPr>
          <w:p w14:paraId="30192B01" w14:textId="77777777" w:rsidR="002E03A1" w:rsidRPr="007A2A36" w:rsidRDefault="002E03A1" w:rsidP="0030125A">
            <w:pPr>
              <w:jc w:val="center"/>
              <w:rPr>
                <w:color w:val="000000"/>
              </w:rPr>
            </w:pPr>
            <w:r w:rsidRPr="007A2A36">
              <w:rPr>
                <w:color w:val="000000"/>
              </w:rPr>
              <w:t>-</w:t>
            </w:r>
          </w:p>
        </w:tc>
        <w:tc>
          <w:tcPr>
            <w:tcW w:w="2081" w:type="dxa"/>
            <w:tcBorders>
              <w:top w:val="nil"/>
              <w:left w:val="nil"/>
              <w:bottom w:val="single" w:sz="4" w:space="0" w:color="auto"/>
              <w:right w:val="single" w:sz="4" w:space="0" w:color="auto"/>
            </w:tcBorders>
            <w:vAlign w:val="center"/>
          </w:tcPr>
          <w:p w14:paraId="50939BC1" w14:textId="77777777" w:rsidR="002E03A1" w:rsidRPr="007A2A36" w:rsidRDefault="002E03A1" w:rsidP="0030125A">
            <w:pPr>
              <w:jc w:val="center"/>
              <w:rPr>
                <w:color w:val="000000"/>
              </w:rPr>
            </w:pPr>
            <w:r w:rsidRPr="007A2A36">
              <w:rPr>
                <w:color w:val="000000"/>
              </w:rPr>
              <w:t>-</w:t>
            </w:r>
          </w:p>
        </w:tc>
        <w:tc>
          <w:tcPr>
            <w:tcW w:w="847" w:type="dxa"/>
            <w:tcBorders>
              <w:top w:val="nil"/>
              <w:left w:val="nil"/>
              <w:bottom w:val="single" w:sz="4" w:space="0" w:color="auto"/>
              <w:right w:val="single" w:sz="4" w:space="0" w:color="auto"/>
            </w:tcBorders>
            <w:vAlign w:val="center"/>
          </w:tcPr>
          <w:p w14:paraId="49CB2583"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116AE9BC" w14:textId="77777777" w:rsidR="002E03A1" w:rsidRPr="007A2A36" w:rsidRDefault="002E03A1" w:rsidP="0030125A">
            <w:pPr>
              <w:jc w:val="center"/>
              <w:rPr>
                <w:color w:val="000000"/>
              </w:rPr>
            </w:pPr>
            <w:r w:rsidRPr="007A2A36">
              <w:rPr>
                <w:color w:val="000000"/>
              </w:rPr>
              <w:t>-</w:t>
            </w:r>
          </w:p>
        </w:tc>
      </w:tr>
      <w:tr w:rsidR="002E03A1" w:rsidRPr="007A2A36" w14:paraId="77F50165"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7D80812C" w14:textId="77777777" w:rsidR="002E03A1" w:rsidRPr="007A2A36" w:rsidRDefault="002E03A1" w:rsidP="0030125A">
            <w:pPr>
              <w:jc w:val="center"/>
              <w:rPr>
                <w:color w:val="000000"/>
              </w:rPr>
            </w:pPr>
            <w:r w:rsidRPr="007A2A36">
              <w:rPr>
                <w:color w:val="000000"/>
              </w:rPr>
              <w:t>11.</w:t>
            </w:r>
          </w:p>
        </w:tc>
        <w:tc>
          <w:tcPr>
            <w:tcW w:w="3822" w:type="dxa"/>
            <w:tcBorders>
              <w:top w:val="nil"/>
              <w:left w:val="single" w:sz="4" w:space="0" w:color="auto"/>
              <w:bottom w:val="single" w:sz="4" w:space="0" w:color="auto"/>
              <w:right w:val="single" w:sz="4" w:space="0" w:color="auto"/>
            </w:tcBorders>
            <w:vAlign w:val="center"/>
          </w:tcPr>
          <w:p w14:paraId="45E88273" w14:textId="77777777" w:rsidR="002E03A1" w:rsidRPr="007A2A36" w:rsidRDefault="002E03A1" w:rsidP="0030125A">
            <w:pPr>
              <w:jc w:val="both"/>
              <w:rPr>
                <w:color w:val="000000"/>
              </w:rPr>
            </w:pPr>
            <w:r w:rsidRPr="007A2A36">
              <w:rPr>
                <w:color w:val="000000"/>
              </w:rPr>
              <w:t>Из них по породам:</w:t>
            </w:r>
          </w:p>
        </w:tc>
        <w:tc>
          <w:tcPr>
            <w:tcW w:w="1812" w:type="dxa"/>
            <w:tcBorders>
              <w:top w:val="nil"/>
              <w:left w:val="nil"/>
              <w:bottom w:val="single" w:sz="4" w:space="0" w:color="auto"/>
              <w:right w:val="single" w:sz="4" w:space="0" w:color="auto"/>
            </w:tcBorders>
            <w:vAlign w:val="center"/>
          </w:tcPr>
          <w:p w14:paraId="03E14D39" w14:textId="77777777" w:rsidR="002E03A1" w:rsidRPr="007A2A36" w:rsidRDefault="002E03A1" w:rsidP="0030125A">
            <w:pPr>
              <w:jc w:val="center"/>
              <w:rPr>
                <w:color w:val="000000"/>
              </w:rPr>
            </w:pPr>
          </w:p>
        </w:tc>
        <w:tc>
          <w:tcPr>
            <w:tcW w:w="1569" w:type="dxa"/>
            <w:tcBorders>
              <w:top w:val="nil"/>
              <w:left w:val="nil"/>
              <w:bottom w:val="single" w:sz="4" w:space="0" w:color="auto"/>
              <w:right w:val="single" w:sz="4" w:space="0" w:color="auto"/>
            </w:tcBorders>
            <w:vAlign w:val="center"/>
          </w:tcPr>
          <w:p w14:paraId="755C3635" w14:textId="77777777" w:rsidR="002E03A1" w:rsidRPr="007A2A36" w:rsidRDefault="002E03A1" w:rsidP="0030125A">
            <w:pPr>
              <w:jc w:val="center"/>
              <w:rPr>
                <w:color w:val="000000"/>
              </w:rPr>
            </w:pPr>
          </w:p>
        </w:tc>
        <w:tc>
          <w:tcPr>
            <w:tcW w:w="1355" w:type="dxa"/>
            <w:tcBorders>
              <w:top w:val="nil"/>
              <w:left w:val="nil"/>
              <w:bottom w:val="single" w:sz="4" w:space="0" w:color="auto"/>
              <w:right w:val="single" w:sz="4" w:space="0" w:color="auto"/>
            </w:tcBorders>
            <w:vAlign w:val="center"/>
          </w:tcPr>
          <w:p w14:paraId="6D98796D" w14:textId="77777777" w:rsidR="002E03A1" w:rsidRPr="007A2A36" w:rsidRDefault="002E03A1" w:rsidP="0030125A">
            <w:pPr>
              <w:jc w:val="center"/>
              <w:rPr>
                <w:color w:val="000000"/>
              </w:rPr>
            </w:pPr>
          </w:p>
        </w:tc>
        <w:tc>
          <w:tcPr>
            <w:tcW w:w="1577" w:type="dxa"/>
            <w:tcBorders>
              <w:top w:val="nil"/>
              <w:left w:val="nil"/>
              <w:bottom w:val="single" w:sz="4" w:space="0" w:color="auto"/>
              <w:right w:val="single" w:sz="4" w:space="0" w:color="auto"/>
            </w:tcBorders>
            <w:vAlign w:val="center"/>
          </w:tcPr>
          <w:p w14:paraId="0D773347" w14:textId="77777777" w:rsidR="002E03A1" w:rsidRPr="007A2A36" w:rsidRDefault="002E03A1" w:rsidP="0030125A">
            <w:pPr>
              <w:jc w:val="center"/>
              <w:rPr>
                <w:color w:val="000000"/>
              </w:rPr>
            </w:pPr>
          </w:p>
        </w:tc>
        <w:tc>
          <w:tcPr>
            <w:tcW w:w="2081" w:type="dxa"/>
            <w:tcBorders>
              <w:top w:val="nil"/>
              <w:left w:val="nil"/>
              <w:bottom w:val="single" w:sz="4" w:space="0" w:color="auto"/>
              <w:right w:val="single" w:sz="4" w:space="0" w:color="auto"/>
            </w:tcBorders>
            <w:vAlign w:val="center"/>
          </w:tcPr>
          <w:p w14:paraId="30F6D4D4" w14:textId="77777777" w:rsidR="002E03A1" w:rsidRPr="007A2A36" w:rsidRDefault="002E03A1" w:rsidP="0030125A">
            <w:pPr>
              <w:jc w:val="center"/>
              <w:rPr>
                <w:color w:val="000000"/>
              </w:rPr>
            </w:pPr>
          </w:p>
        </w:tc>
        <w:tc>
          <w:tcPr>
            <w:tcW w:w="847" w:type="dxa"/>
            <w:tcBorders>
              <w:top w:val="nil"/>
              <w:left w:val="nil"/>
              <w:bottom w:val="single" w:sz="4" w:space="0" w:color="auto"/>
              <w:right w:val="single" w:sz="4" w:space="0" w:color="auto"/>
            </w:tcBorders>
            <w:vAlign w:val="center"/>
          </w:tcPr>
          <w:p w14:paraId="084F9F09" w14:textId="77777777" w:rsidR="002E03A1" w:rsidRPr="007A2A36" w:rsidRDefault="002E03A1" w:rsidP="0030125A">
            <w:pPr>
              <w:jc w:val="center"/>
              <w:rPr>
                <w:color w:val="000000"/>
              </w:rPr>
            </w:pPr>
          </w:p>
        </w:tc>
        <w:tc>
          <w:tcPr>
            <w:tcW w:w="1348" w:type="dxa"/>
            <w:tcBorders>
              <w:top w:val="nil"/>
              <w:left w:val="nil"/>
              <w:bottom w:val="single" w:sz="4" w:space="0" w:color="auto"/>
              <w:right w:val="single" w:sz="4" w:space="0" w:color="auto"/>
            </w:tcBorders>
            <w:vAlign w:val="center"/>
          </w:tcPr>
          <w:p w14:paraId="7194E3D3" w14:textId="77777777" w:rsidR="002E03A1" w:rsidRPr="007A2A36" w:rsidRDefault="002E03A1" w:rsidP="0030125A">
            <w:pPr>
              <w:jc w:val="center"/>
              <w:rPr>
                <w:color w:val="000000"/>
              </w:rPr>
            </w:pPr>
          </w:p>
        </w:tc>
      </w:tr>
      <w:tr w:rsidR="002E03A1" w:rsidRPr="007A2A36" w14:paraId="436C3731"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0D4387B1" w14:textId="77777777" w:rsidR="002E03A1" w:rsidRPr="007A2A36" w:rsidRDefault="002E03A1" w:rsidP="0030125A">
            <w:pPr>
              <w:jc w:val="center"/>
              <w:rPr>
                <w:color w:val="000000"/>
              </w:rPr>
            </w:pPr>
            <w:r w:rsidRPr="007A2A36">
              <w:rPr>
                <w:color w:val="000000"/>
              </w:rPr>
              <w:t>12.</w:t>
            </w:r>
          </w:p>
        </w:tc>
        <w:tc>
          <w:tcPr>
            <w:tcW w:w="3822" w:type="dxa"/>
            <w:tcBorders>
              <w:top w:val="nil"/>
              <w:left w:val="single" w:sz="4" w:space="0" w:color="auto"/>
              <w:bottom w:val="single" w:sz="4" w:space="0" w:color="auto"/>
              <w:right w:val="single" w:sz="4" w:space="0" w:color="auto"/>
            </w:tcBorders>
            <w:vAlign w:val="center"/>
          </w:tcPr>
          <w:p w14:paraId="72B9387C" w14:textId="77777777" w:rsidR="002E03A1" w:rsidRPr="007A2A36" w:rsidRDefault="002E03A1" w:rsidP="0030125A">
            <w:pPr>
              <w:jc w:val="both"/>
              <w:rPr>
                <w:color w:val="000000"/>
              </w:rPr>
            </w:pPr>
            <w:r w:rsidRPr="007A2A36">
              <w:rPr>
                <w:color w:val="000000"/>
              </w:rPr>
              <w:t>хвойным</w:t>
            </w:r>
          </w:p>
        </w:tc>
        <w:tc>
          <w:tcPr>
            <w:tcW w:w="1812" w:type="dxa"/>
            <w:tcBorders>
              <w:top w:val="nil"/>
              <w:left w:val="nil"/>
              <w:bottom w:val="single" w:sz="4" w:space="0" w:color="auto"/>
              <w:right w:val="single" w:sz="4" w:space="0" w:color="auto"/>
            </w:tcBorders>
            <w:vAlign w:val="center"/>
          </w:tcPr>
          <w:p w14:paraId="46B8ED2D" w14:textId="77777777" w:rsidR="002E03A1" w:rsidRPr="007A2A36" w:rsidRDefault="002E03A1" w:rsidP="0030125A">
            <w:pPr>
              <w:jc w:val="center"/>
              <w:rPr>
                <w:color w:val="000000"/>
              </w:rPr>
            </w:pPr>
            <w:r w:rsidRPr="007A2A36">
              <w:rPr>
                <w:color w:val="000000"/>
              </w:rPr>
              <w:t>-</w:t>
            </w:r>
          </w:p>
        </w:tc>
        <w:tc>
          <w:tcPr>
            <w:tcW w:w="1569" w:type="dxa"/>
            <w:tcBorders>
              <w:top w:val="nil"/>
              <w:left w:val="nil"/>
              <w:bottom w:val="single" w:sz="4" w:space="0" w:color="auto"/>
              <w:right w:val="single" w:sz="4" w:space="0" w:color="auto"/>
            </w:tcBorders>
            <w:vAlign w:val="center"/>
          </w:tcPr>
          <w:p w14:paraId="3F6FA234" w14:textId="77777777" w:rsidR="002E03A1" w:rsidRPr="007A2A36" w:rsidRDefault="002E03A1" w:rsidP="0030125A">
            <w:pPr>
              <w:jc w:val="center"/>
              <w:rPr>
                <w:color w:val="000000"/>
              </w:rPr>
            </w:pPr>
            <w:r w:rsidRPr="007A2A36">
              <w:rPr>
                <w:color w:val="000000"/>
              </w:rPr>
              <w:t>-</w:t>
            </w:r>
          </w:p>
        </w:tc>
        <w:tc>
          <w:tcPr>
            <w:tcW w:w="1355" w:type="dxa"/>
            <w:tcBorders>
              <w:top w:val="nil"/>
              <w:left w:val="nil"/>
              <w:bottom w:val="single" w:sz="4" w:space="0" w:color="auto"/>
              <w:right w:val="single" w:sz="4" w:space="0" w:color="auto"/>
            </w:tcBorders>
            <w:vAlign w:val="center"/>
          </w:tcPr>
          <w:p w14:paraId="38AE69FA" w14:textId="77777777" w:rsidR="002E03A1" w:rsidRPr="007A2A36" w:rsidRDefault="002E03A1" w:rsidP="0030125A">
            <w:pPr>
              <w:jc w:val="center"/>
              <w:rPr>
                <w:color w:val="000000"/>
              </w:rPr>
            </w:pPr>
            <w:r w:rsidRPr="007A2A36">
              <w:rPr>
                <w:color w:val="000000"/>
              </w:rPr>
              <w:t>-</w:t>
            </w:r>
          </w:p>
        </w:tc>
        <w:tc>
          <w:tcPr>
            <w:tcW w:w="1577" w:type="dxa"/>
            <w:tcBorders>
              <w:top w:val="nil"/>
              <w:left w:val="nil"/>
              <w:bottom w:val="single" w:sz="4" w:space="0" w:color="auto"/>
              <w:right w:val="single" w:sz="4" w:space="0" w:color="auto"/>
            </w:tcBorders>
            <w:vAlign w:val="center"/>
          </w:tcPr>
          <w:p w14:paraId="1624616E" w14:textId="77777777" w:rsidR="002E03A1" w:rsidRPr="007A2A36" w:rsidRDefault="002E03A1" w:rsidP="0030125A">
            <w:pPr>
              <w:jc w:val="center"/>
              <w:rPr>
                <w:color w:val="000000"/>
              </w:rPr>
            </w:pPr>
            <w:r w:rsidRPr="007A2A36">
              <w:rPr>
                <w:color w:val="000000"/>
              </w:rPr>
              <w:t>-</w:t>
            </w:r>
          </w:p>
        </w:tc>
        <w:tc>
          <w:tcPr>
            <w:tcW w:w="2081" w:type="dxa"/>
            <w:tcBorders>
              <w:top w:val="nil"/>
              <w:left w:val="nil"/>
              <w:bottom w:val="single" w:sz="4" w:space="0" w:color="auto"/>
              <w:right w:val="single" w:sz="4" w:space="0" w:color="auto"/>
            </w:tcBorders>
            <w:vAlign w:val="center"/>
          </w:tcPr>
          <w:p w14:paraId="0CBA88FD" w14:textId="77777777" w:rsidR="002E03A1" w:rsidRPr="007A2A36" w:rsidRDefault="002E03A1" w:rsidP="0030125A">
            <w:pPr>
              <w:jc w:val="center"/>
              <w:rPr>
                <w:color w:val="000000"/>
              </w:rPr>
            </w:pPr>
            <w:r w:rsidRPr="007A2A36">
              <w:rPr>
                <w:color w:val="000000"/>
              </w:rPr>
              <w:t>-</w:t>
            </w:r>
          </w:p>
        </w:tc>
        <w:tc>
          <w:tcPr>
            <w:tcW w:w="847" w:type="dxa"/>
            <w:tcBorders>
              <w:top w:val="nil"/>
              <w:left w:val="nil"/>
              <w:bottom w:val="single" w:sz="4" w:space="0" w:color="auto"/>
              <w:right w:val="single" w:sz="4" w:space="0" w:color="auto"/>
            </w:tcBorders>
            <w:vAlign w:val="center"/>
          </w:tcPr>
          <w:p w14:paraId="6B260515"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2C9DF928" w14:textId="77777777" w:rsidR="002E03A1" w:rsidRPr="007A2A36" w:rsidRDefault="002E03A1" w:rsidP="0030125A">
            <w:pPr>
              <w:jc w:val="center"/>
              <w:rPr>
                <w:color w:val="000000"/>
              </w:rPr>
            </w:pPr>
            <w:r w:rsidRPr="007A2A36">
              <w:rPr>
                <w:color w:val="000000"/>
              </w:rPr>
              <w:t>-</w:t>
            </w:r>
          </w:p>
        </w:tc>
      </w:tr>
      <w:tr w:rsidR="002E03A1" w:rsidRPr="007A2A36" w14:paraId="57894A22"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298E2D77" w14:textId="77777777" w:rsidR="002E03A1" w:rsidRPr="007A2A36" w:rsidRDefault="002E03A1" w:rsidP="0030125A">
            <w:pPr>
              <w:jc w:val="center"/>
              <w:rPr>
                <w:color w:val="000000"/>
              </w:rPr>
            </w:pPr>
            <w:r w:rsidRPr="007A2A36">
              <w:rPr>
                <w:color w:val="000000"/>
              </w:rPr>
              <w:t>13.</w:t>
            </w:r>
          </w:p>
        </w:tc>
        <w:tc>
          <w:tcPr>
            <w:tcW w:w="3822" w:type="dxa"/>
            <w:tcBorders>
              <w:top w:val="nil"/>
              <w:left w:val="single" w:sz="4" w:space="0" w:color="auto"/>
              <w:bottom w:val="single" w:sz="4" w:space="0" w:color="auto"/>
              <w:right w:val="single" w:sz="4" w:space="0" w:color="auto"/>
            </w:tcBorders>
            <w:vAlign w:val="center"/>
          </w:tcPr>
          <w:p w14:paraId="4E72FFD4" w14:textId="77777777" w:rsidR="002E03A1" w:rsidRPr="007A2A36" w:rsidRDefault="002E03A1" w:rsidP="0030125A">
            <w:pPr>
              <w:jc w:val="both"/>
              <w:rPr>
                <w:color w:val="000000"/>
              </w:rPr>
            </w:pPr>
            <w:r w:rsidRPr="007A2A36">
              <w:rPr>
                <w:color w:val="000000"/>
              </w:rPr>
              <w:t>мягколиственным</w:t>
            </w:r>
          </w:p>
        </w:tc>
        <w:tc>
          <w:tcPr>
            <w:tcW w:w="1812" w:type="dxa"/>
            <w:tcBorders>
              <w:top w:val="nil"/>
              <w:left w:val="nil"/>
              <w:bottom w:val="single" w:sz="4" w:space="0" w:color="auto"/>
              <w:right w:val="single" w:sz="4" w:space="0" w:color="auto"/>
            </w:tcBorders>
            <w:vAlign w:val="center"/>
          </w:tcPr>
          <w:p w14:paraId="2CCD3A70" w14:textId="77777777" w:rsidR="002E03A1" w:rsidRPr="007A2A36" w:rsidRDefault="002E03A1" w:rsidP="0030125A">
            <w:pPr>
              <w:jc w:val="center"/>
              <w:rPr>
                <w:color w:val="000000"/>
              </w:rPr>
            </w:pPr>
            <w:r w:rsidRPr="007A2A36">
              <w:rPr>
                <w:color w:val="000000"/>
              </w:rPr>
              <w:t>-</w:t>
            </w:r>
          </w:p>
        </w:tc>
        <w:tc>
          <w:tcPr>
            <w:tcW w:w="1569" w:type="dxa"/>
            <w:tcBorders>
              <w:top w:val="nil"/>
              <w:left w:val="nil"/>
              <w:bottom w:val="single" w:sz="4" w:space="0" w:color="auto"/>
              <w:right w:val="single" w:sz="4" w:space="0" w:color="auto"/>
            </w:tcBorders>
            <w:vAlign w:val="center"/>
          </w:tcPr>
          <w:p w14:paraId="5847AD08" w14:textId="77777777" w:rsidR="002E03A1" w:rsidRPr="007A2A36" w:rsidRDefault="002E03A1" w:rsidP="0030125A">
            <w:pPr>
              <w:jc w:val="center"/>
              <w:rPr>
                <w:color w:val="000000"/>
              </w:rPr>
            </w:pPr>
            <w:r w:rsidRPr="007A2A36">
              <w:rPr>
                <w:color w:val="000000"/>
              </w:rPr>
              <w:t>-</w:t>
            </w:r>
          </w:p>
        </w:tc>
        <w:tc>
          <w:tcPr>
            <w:tcW w:w="1355" w:type="dxa"/>
            <w:tcBorders>
              <w:top w:val="nil"/>
              <w:left w:val="nil"/>
              <w:bottom w:val="single" w:sz="4" w:space="0" w:color="auto"/>
              <w:right w:val="single" w:sz="4" w:space="0" w:color="auto"/>
            </w:tcBorders>
            <w:vAlign w:val="center"/>
          </w:tcPr>
          <w:p w14:paraId="50C5FDA6" w14:textId="77777777" w:rsidR="002E03A1" w:rsidRPr="007A2A36" w:rsidRDefault="002E03A1" w:rsidP="0030125A">
            <w:pPr>
              <w:jc w:val="center"/>
              <w:rPr>
                <w:color w:val="000000"/>
              </w:rPr>
            </w:pPr>
            <w:r w:rsidRPr="007A2A36">
              <w:rPr>
                <w:color w:val="000000"/>
              </w:rPr>
              <w:t>-</w:t>
            </w:r>
          </w:p>
        </w:tc>
        <w:tc>
          <w:tcPr>
            <w:tcW w:w="1577" w:type="dxa"/>
            <w:tcBorders>
              <w:top w:val="nil"/>
              <w:left w:val="nil"/>
              <w:bottom w:val="single" w:sz="4" w:space="0" w:color="auto"/>
              <w:right w:val="single" w:sz="4" w:space="0" w:color="auto"/>
            </w:tcBorders>
            <w:vAlign w:val="center"/>
          </w:tcPr>
          <w:p w14:paraId="56A098CD" w14:textId="77777777" w:rsidR="002E03A1" w:rsidRPr="007A2A36" w:rsidRDefault="002E03A1" w:rsidP="0030125A">
            <w:pPr>
              <w:jc w:val="center"/>
              <w:rPr>
                <w:color w:val="000000"/>
              </w:rPr>
            </w:pPr>
            <w:r w:rsidRPr="007A2A36">
              <w:rPr>
                <w:color w:val="000000"/>
              </w:rPr>
              <w:t>-</w:t>
            </w:r>
          </w:p>
        </w:tc>
        <w:tc>
          <w:tcPr>
            <w:tcW w:w="2081" w:type="dxa"/>
            <w:tcBorders>
              <w:top w:val="nil"/>
              <w:left w:val="nil"/>
              <w:bottom w:val="single" w:sz="4" w:space="0" w:color="auto"/>
              <w:right w:val="single" w:sz="4" w:space="0" w:color="auto"/>
            </w:tcBorders>
            <w:vAlign w:val="center"/>
          </w:tcPr>
          <w:p w14:paraId="6A12E5F5" w14:textId="77777777" w:rsidR="002E03A1" w:rsidRPr="007A2A36" w:rsidRDefault="002E03A1" w:rsidP="0030125A">
            <w:pPr>
              <w:jc w:val="center"/>
              <w:rPr>
                <w:color w:val="000000"/>
              </w:rPr>
            </w:pPr>
            <w:r w:rsidRPr="007A2A36">
              <w:rPr>
                <w:color w:val="000000"/>
              </w:rPr>
              <w:t>-</w:t>
            </w:r>
          </w:p>
        </w:tc>
        <w:tc>
          <w:tcPr>
            <w:tcW w:w="847" w:type="dxa"/>
            <w:tcBorders>
              <w:top w:val="nil"/>
              <w:left w:val="nil"/>
              <w:bottom w:val="single" w:sz="4" w:space="0" w:color="auto"/>
              <w:right w:val="single" w:sz="4" w:space="0" w:color="auto"/>
            </w:tcBorders>
            <w:vAlign w:val="center"/>
          </w:tcPr>
          <w:p w14:paraId="720CE103"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73211757" w14:textId="77777777" w:rsidR="002E03A1" w:rsidRPr="007A2A36" w:rsidRDefault="002E03A1" w:rsidP="0030125A">
            <w:pPr>
              <w:jc w:val="center"/>
              <w:rPr>
                <w:color w:val="000000"/>
              </w:rPr>
            </w:pPr>
            <w:r w:rsidRPr="007A2A36">
              <w:rPr>
                <w:color w:val="000000"/>
              </w:rPr>
              <w:t>-</w:t>
            </w:r>
          </w:p>
        </w:tc>
      </w:tr>
      <w:tr w:rsidR="002E03A1" w:rsidRPr="007A2A36" w14:paraId="230A271B"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48EDD8FC" w14:textId="77777777" w:rsidR="002E03A1" w:rsidRPr="007A2A36" w:rsidRDefault="002E03A1" w:rsidP="0030125A">
            <w:pPr>
              <w:jc w:val="center"/>
              <w:rPr>
                <w:color w:val="000000"/>
              </w:rPr>
            </w:pPr>
            <w:r w:rsidRPr="007A2A36">
              <w:rPr>
                <w:color w:val="000000"/>
              </w:rPr>
              <w:t>14.</w:t>
            </w:r>
          </w:p>
        </w:tc>
        <w:tc>
          <w:tcPr>
            <w:tcW w:w="3822" w:type="dxa"/>
            <w:tcBorders>
              <w:top w:val="nil"/>
              <w:left w:val="single" w:sz="4" w:space="0" w:color="auto"/>
              <w:bottom w:val="single" w:sz="4" w:space="0" w:color="auto"/>
              <w:right w:val="single" w:sz="4" w:space="0" w:color="auto"/>
            </w:tcBorders>
            <w:vAlign w:val="center"/>
          </w:tcPr>
          <w:p w14:paraId="67AA2532" w14:textId="77777777" w:rsidR="002E03A1" w:rsidRPr="007A2A36" w:rsidRDefault="002E03A1" w:rsidP="0030125A">
            <w:pPr>
              <w:jc w:val="both"/>
              <w:rPr>
                <w:color w:val="000000"/>
              </w:rPr>
            </w:pPr>
            <w:r w:rsidRPr="007A2A36">
              <w:rPr>
                <w:color w:val="000000"/>
              </w:rPr>
              <w:t>в том числе путем:</w:t>
            </w:r>
          </w:p>
        </w:tc>
        <w:tc>
          <w:tcPr>
            <w:tcW w:w="1812" w:type="dxa"/>
            <w:tcBorders>
              <w:top w:val="nil"/>
              <w:left w:val="nil"/>
              <w:bottom w:val="single" w:sz="4" w:space="0" w:color="auto"/>
              <w:right w:val="single" w:sz="4" w:space="0" w:color="auto"/>
            </w:tcBorders>
            <w:vAlign w:val="center"/>
          </w:tcPr>
          <w:p w14:paraId="0561CD5A" w14:textId="77777777" w:rsidR="002E03A1" w:rsidRPr="007A2A36" w:rsidRDefault="002E03A1" w:rsidP="0030125A">
            <w:pPr>
              <w:jc w:val="center"/>
              <w:rPr>
                <w:color w:val="000000"/>
              </w:rPr>
            </w:pPr>
          </w:p>
        </w:tc>
        <w:tc>
          <w:tcPr>
            <w:tcW w:w="1569" w:type="dxa"/>
            <w:tcBorders>
              <w:top w:val="nil"/>
              <w:left w:val="nil"/>
              <w:bottom w:val="single" w:sz="4" w:space="0" w:color="auto"/>
              <w:right w:val="single" w:sz="4" w:space="0" w:color="auto"/>
            </w:tcBorders>
            <w:vAlign w:val="center"/>
          </w:tcPr>
          <w:p w14:paraId="140FB58A" w14:textId="77777777" w:rsidR="002E03A1" w:rsidRPr="007A2A36" w:rsidRDefault="002E03A1" w:rsidP="0030125A">
            <w:pPr>
              <w:jc w:val="center"/>
              <w:rPr>
                <w:color w:val="000000"/>
              </w:rPr>
            </w:pPr>
          </w:p>
        </w:tc>
        <w:tc>
          <w:tcPr>
            <w:tcW w:w="1355" w:type="dxa"/>
            <w:tcBorders>
              <w:top w:val="nil"/>
              <w:left w:val="nil"/>
              <w:bottom w:val="single" w:sz="4" w:space="0" w:color="auto"/>
              <w:right w:val="single" w:sz="4" w:space="0" w:color="auto"/>
            </w:tcBorders>
            <w:vAlign w:val="center"/>
          </w:tcPr>
          <w:p w14:paraId="39B41951" w14:textId="77777777" w:rsidR="002E03A1" w:rsidRPr="007A2A36" w:rsidRDefault="002E03A1" w:rsidP="0030125A">
            <w:pPr>
              <w:jc w:val="center"/>
              <w:rPr>
                <w:color w:val="000000"/>
              </w:rPr>
            </w:pPr>
          </w:p>
        </w:tc>
        <w:tc>
          <w:tcPr>
            <w:tcW w:w="1577" w:type="dxa"/>
            <w:tcBorders>
              <w:top w:val="nil"/>
              <w:left w:val="nil"/>
              <w:bottom w:val="single" w:sz="4" w:space="0" w:color="auto"/>
              <w:right w:val="single" w:sz="4" w:space="0" w:color="auto"/>
            </w:tcBorders>
            <w:vAlign w:val="center"/>
          </w:tcPr>
          <w:p w14:paraId="4D3C1C61" w14:textId="77777777" w:rsidR="002E03A1" w:rsidRPr="007A2A36" w:rsidRDefault="002E03A1" w:rsidP="0030125A">
            <w:pPr>
              <w:jc w:val="center"/>
              <w:rPr>
                <w:color w:val="000000"/>
              </w:rPr>
            </w:pPr>
          </w:p>
        </w:tc>
        <w:tc>
          <w:tcPr>
            <w:tcW w:w="2081" w:type="dxa"/>
            <w:tcBorders>
              <w:top w:val="nil"/>
              <w:left w:val="nil"/>
              <w:bottom w:val="single" w:sz="4" w:space="0" w:color="auto"/>
              <w:right w:val="single" w:sz="4" w:space="0" w:color="auto"/>
            </w:tcBorders>
            <w:vAlign w:val="center"/>
          </w:tcPr>
          <w:p w14:paraId="16199AEB" w14:textId="77777777" w:rsidR="002E03A1" w:rsidRPr="007A2A36" w:rsidRDefault="002E03A1" w:rsidP="0030125A">
            <w:pPr>
              <w:jc w:val="center"/>
              <w:rPr>
                <w:color w:val="000000"/>
              </w:rPr>
            </w:pPr>
          </w:p>
        </w:tc>
        <w:tc>
          <w:tcPr>
            <w:tcW w:w="847" w:type="dxa"/>
            <w:tcBorders>
              <w:top w:val="nil"/>
              <w:left w:val="nil"/>
              <w:bottom w:val="single" w:sz="4" w:space="0" w:color="auto"/>
              <w:right w:val="single" w:sz="4" w:space="0" w:color="auto"/>
            </w:tcBorders>
            <w:vAlign w:val="center"/>
          </w:tcPr>
          <w:p w14:paraId="6F58EF80" w14:textId="77777777" w:rsidR="002E03A1" w:rsidRPr="007A2A36" w:rsidRDefault="002E03A1" w:rsidP="0030125A">
            <w:pPr>
              <w:jc w:val="center"/>
              <w:rPr>
                <w:color w:val="000000"/>
              </w:rPr>
            </w:pPr>
          </w:p>
        </w:tc>
        <w:tc>
          <w:tcPr>
            <w:tcW w:w="1348" w:type="dxa"/>
            <w:tcBorders>
              <w:top w:val="nil"/>
              <w:left w:val="nil"/>
              <w:bottom w:val="single" w:sz="4" w:space="0" w:color="auto"/>
              <w:right w:val="single" w:sz="4" w:space="0" w:color="auto"/>
            </w:tcBorders>
            <w:vAlign w:val="center"/>
          </w:tcPr>
          <w:p w14:paraId="41E9024D" w14:textId="77777777" w:rsidR="002E03A1" w:rsidRPr="007A2A36" w:rsidRDefault="002E03A1" w:rsidP="0030125A">
            <w:pPr>
              <w:jc w:val="center"/>
              <w:rPr>
                <w:color w:val="000000"/>
              </w:rPr>
            </w:pPr>
          </w:p>
        </w:tc>
      </w:tr>
      <w:tr w:rsidR="002E03A1" w:rsidRPr="007A2A36" w14:paraId="3677F1C8"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578AF632" w14:textId="77777777" w:rsidR="002E03A1" w:rsidRPr="007A2A36" w:rsidRDefault="002E03A1" w:rsidP="0030125A">
            <w:pPr>
              <w:jc w:val="center"/>
              <w:rPr>
                <w:color w:val="000000"/>
              </w:rPr>
            </w:pPr>
            <w:r w:rsidRPr="007A2A36">
              <w:rPr>
                <w:color w:val="000000"/>
              </w:rPr>
              <w:t>15.</w:t>
            </w:r>
          </w:p>
        </w:tc>
        <w:tc>
          <w:tcPr>
            <w:tcW w:w="3822" w:type="dxa"/>
            <w:tcBorders>
              <w:top w:val="nil"/>
              <w:left w:val="single" w:sz="4" w:space="0" w:color="auto"/>
              <w:bottom w:val="single" w:sz="4" w:space="0" w:color="auto"/>
              <w:right w:val="single" w:sz="4" w:space="0" w:color="auto"/>
            </w:tcBorders>
            <w:vAlign w:val="center"/>
          </w:tcPr>
          <w:p w14:paraId="0913CFA2" w14:textId="77777777" w:rsidR="002E03A1" w:rsidRPr="007A2A36" w:rsidRDefault="002E03A1" w:rsidP="0030125A">
            <w:pPr>
              <w:jc w:val="both"/>
              <w:rPr>
                <w:color w:val="000000"/>
              </w:rPr>
            </w:pPr>
            <w:r w:rsidRPr="007A2A36">
              <w:rPr>
                <w:color w:val="000000"/>
              </w:rPr>
              <w:t>- создания лесных культур</w:t>
            </w:r>
          </w:p>
        </w:tc>
        <w:tc>
          <w:tcPr>
            <w:tcW w:w="1812" w:type="dxa"/>
            <w:tcBorders>
              <w:top w:val="nil"/>
              <w:left w:val="nil"/>
              <w:bottom w:val="single" w:sz="4" w:space="0" w:color="auto"/>
              <w:right w:val="single" w:sz="4" w:space="0" w:color="auto"/>
            </w:tcBorders>
            <w:vAlign w:val="center"/>
          </w:tcPr>
          <w:p w14:paraId="581129CE" w14:textId="77777777" w:rsidR="002E03A1" w:rsidRPr="007A2A36" w:rsidRDefault="002E03A1" w:rsidP="0030125A">
            <w:pPr>
              <w:jc w:val="center"/>
              <w:rPr>
                <w:color w:val="000000"/>
              </w:rPr>
            </w:pPr>
            <w:r w:rsidRPr="007A2A36">
              <w:rPr>
                <w:color w:val="000000"/>
              </w:rPr>
              <w:t>-</w:t>
            </w:r>
          </w:p>
        </w:tc>
        <w:tc>
          <w:tcPr>
            <w:tcW w:w="1569" w:type="dxa"/>
            <w:tcBorders>
              <w:top w:val="nil"/>
              <w:left w:val="nil"/>
              <w:bottom w:val="single" w:sz="4" w:space="0" w:color="auto"/>
              <w:right w:val="single" w:sz="4" w:space="0" w:color="auto"/>
            </w:tcBorders>
            <w:vAlign w:val="center"/>
          </w:tcPr>
          <w:p w14:paraId="257DA745" w14:textId="77777777" w:rsidR="002E03A1" w:rsidRPr="007A2A36" w:rsidRDefault="002E03A1" w:rsidP="0030125A">
            <w:pPr>
              <w:jc w:val="center"/>
              <w:rPr>
                <w:color w:val="000000"/>
              </w:rPr>
            </w:pPr>
            <w:r w:rsidRPr="007A2A36">
              <w:rPr>
                <w:color w:val="000000"/>
              </w:rPr>
              <w:t>-</w:t>
            </w:r>
          </w:p>
        </w:tc>
        <w:tc>
          <w:tcPr>
            <w:tcW w:w="1355" w:type="dxa"/>
            <w:tcBorders>
              <w:top w:val="nil"/>
              <w:left w:val="nil"/>
              <w:bottom w:val="single" w:sz="4" w:space="0" w:color="auto"/>
              <w:right w:val="single" w:sz="4" w:space="0" w:color="auto"/>
            </w:tcBorders>
            <w:vAlign w:val="center"/>
          </w:tcPr>
          <w:p w14:paraId="6086B6F7" w14:textId="77777777" w:rsidR="002E03A1" w:rsidRPr="007A2A36" w:rsidRDefault="002E03A1" w:rsidP="0030125A">
            <w:pPr>
              <w:jc w:val="center"/>
              <w:rPr>
                <w:color w:val="000000"/>
              </w:rPr>
            </w:pPr>
            <w:r w:rsidRPr="007A2A36">
              <w:rPr>
                <w:color w:val="000000"/>
              </w:rPr>
              <w:t>-</w:t>
            </w:r>
          </w:p>
        </w:tc>
        <w:tc>
          <w:tcPr>
            <w:tcW w:w="1577" w:type="dxa"/>
            <w:tcBorders>
              <w:top w:val="nil"/>
              <w:left w:val="nil"/>
              <w:bottom w:val="single" w:sz="4" w:space="0" w:color="auto"/>
              <w:right w:val="single" w:sz="4" w:space="0" w:color="auto"/>
            </w:tcBorders>
            <w:vAlign w:val="center"/>
          </w:tcPr>
          <w:p w14:paraId="2B2604B6" w14:textId="77777777" w:rsidR="002E03A1" w:rsidRPr="007A2A36" w:rsidRDefault="002E03A1" w:rsidP="0030125A">
            <w:pPr>
              <w:jc w:val="center"/>
              <w:rPr>
                <w:color w:val="000000"/>
              </w:rPr>
            </w:pPr>
            <w:r w:rsidRPr="007A2A36">
              <w:rPr>
                <w:color w:val="000000"/>
              </w:rPr>
              <w:t>-</w:t>
            </w:r>
          </w:p>
        </w:tc>
        <w:tc>
          <w:tcPr>
            <w:tcW w:w="2081" w:type="dxa"/>
            <w:tcBorders>
              <w:top w:val="nil"/>
              <w:left w:val="nil"/>
              <w:bottom w:val="single" w:sz="4" w:space="0" w:color="auto"/>
              <w:right w:val="single" w:sz="4" w:space="0" w:color="auto"/>
            </w:tcBorders>
            <w:vAlign w:val="center"/>
          </w:tcPr>
          <w:p w14:paraId="6C8F91EE" w14:textId="77777777" w:rsidR="002E03A1" w:rsidRPr="007A2A36" w:rsidRDefault="002E03A1" w:rsidP="0030125A">
            <w:pPr>
              <w:jc w:val="center"/>
              <w:rPr>
                <w:color w:val="000000"/>
              </w:rPr>
            </w:pPr>
            <w:r w:rsidRPr="007A2A36">
              <w:rPr>
                <w:color w:val="000000"/>
              </w:rPr>
              <w:t>-</w:t>
            </w:r>
          </w:p>
        </w:tc>
        <w:tc>
          <w:tcPr>
            <w:tcW w:w="847" w:type="dxa"/>
            <w:tcBorders>
              <w:top w:val="nil"/>
              <w:left w:val="nil"/>
              <w:bottom w:val="single" w:sz="4" w:space="0" w:color="auto"/>
              <w:right w:val="single" w:sz="4" w:space="0" w:color="auto"/>
            </w:tcBorders>
            <w:vAlign w:val="center"/>
          </w:tcPr>
          <w:p w14:paraId="5ADE532B"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1E296E44" w14:textId="77777777" w:rsidR="002E03A1" w:rsidRPr="007A2A36" w:rsidRDefault="002E03A1" w:rsidP="0030125A">
            <w:pPr>
              <w:jc w:val="center"/>
              <w:rPr>
                <w:color w:val="000000"/>
              </w:rPr>
            </w:pPr>
            <w:r w:rsidRPr="007A2A36">
              <w:rPr>
                <w:color w:val="000000"/>
              </w:rPr>
              <w:t>-</w:t>
            </w:r>
          </w:p>
        </w:tc>
      </w:tr>
      <w:tr w:rsidR="002E03A1" w:rsidRPr="007A2A36" w14:paraId="1C78B6CC"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32835FA5" w14:textId="77777777" w:rsidR="002E03A1" w:rsidRPr="007A2A36" w:rsidRDefault="002E03A1" w:rsidP="0030125A">
            <w:pPr>
              <w:jc w:val="center"/>
              <w:rPr>
                <w:color w:val="000000"/>
              </w:rPr>
            </w:pPr>
            <w:r w:rsidRPr="007A2A36">
              <w:rPr>
                <w:color w:val="000000"/>
              </w:rPr>
              <w:t>16.</w:t>
            </w:r>
          </w:p>
        </w:tc>
        <w:tc>
          <w:tcPr>
            <w:tcW w:w="3822" w:type="dxa"/>
            <w:tcBorders>
              <w:top w:val="nil"/>
              <w:left w:val="single" w:sz="4" w:space="0" w:color="auto"/>
              <w:bottom w:val="single" w:sz="4" w:space="0" w:color="auto"/>
              <w:right w:val="single" w:sz="4" w:space="0" w:color="auto"/>
            </w:tcBorders>
            <w:vAlign w:val="center"/>
          </w:tcPr>
          <w:p w14:paraId="74F91C8C" w14:textId="77777777" w:rsidR="002E03A1" w:rsidRPr="007A2A36" w:rsidRDefault="002E03A1" w:rsidP="0030125A">
            <w:pPr>
              <w:jc w:val="both"/>
              <w:rPr>
                <w:color w:val="000000"/>
              </w:rPr>
            </w:pPr>
            <w:r w:rsidRPr="007A2A36">
              <w:rPr>
                <w:color w:val="000000"/>
              </w:rPr>
              <w:t>в) естественное, всего</w:t>
            </w:r>
          </w:p>
        </w:tc>
        <w:tc>
          <w:tcPr>
            <w:tcW w:w="1812" w:type="dxa"/>
            <w:tcBorders>
              <w:top w:val="nil"/>
              <w:left w:val="nil"/>
              <w:bottom w:val="single" w:sz="4" w:space="0" w:color="auto"/>
              <w:right w:val="single" w:sz="4" w:space="0" w:color="auto"/>
            </w:tcBorders>
            <w:vAlign w:val="center"/>
          </w:tcPr>
          <w:p w14:paraId="13C91E5F" w14:textId="77777777" w:rsidR="002E03A1" w:rsidRPr="007A2A36" w:rsidRDefault="002E03A1" w:rsidP="0030125A">
            <w:pPr>
              <w:jc w:val="center"/>
            </w:pPr>
            <w:r w:rsidRPr="007A2A36">
              <w:rPr>
                <w:color w:val="000000"/>
              </w:rPr>
              <w:t>1737,0</w:t>
            </w:r>
          </w:p>
        </w:tc>
        <w:tc>
          <w:tcPr>
            <w:tcW w:w="1569" w:type="dxa"/>
            <w:tcBorders>
              <w:top w:val="nil"/>
              <w:left w:val="nil"/>
              <w:bottom w:val="single" w:sz="4" w:space="0" w:color="auto"/>
              <w:right w:val="single" w:sz="4" w:space="0" w:color="auto"/>
            </w:tcBorders>
            <w:vAlign w:val="center"/>
          </w:tcPr>
          <w:p w14:paraId="259EF190" w14:textId="77777777" w:rsidR="002E03A1" w:rsidRPr="007A2A36" w:rsidRDefault="002E03A1" w:rsidP="0030125A">
            <w:pPr>
              <w:jc w:val="center"/>
              <w:rPr>
                <w:color w:val="000000"/>
              </w:rPr>
            </w:pPr>
            <w:r w:rsidRPr="007A2A36">
              <w:t>3592,0</w:t>
            </w:r>
          </w:p>
        </w:tc>
        <w:tc>
          <w:tcPr>
            <w:tcW w:w="1355" w:type="dxa"/>
            <w:tcBorders>
              <w:top w:val="nil"/>
              <w:left w:val="nil"/>
              <w:bottom w:val="single" w:sz="4" w:space="0" w:color="auto"/>
              <w:right w:val="single" w:sz="4" w:space="0" w:color="auto"/>
            </w:tcBorders>
            <w:vAlign w:val="center"/>
          </w:tcPr>
          <w:p w14:paraId="5DA5ECFD" w14:textId="77777777" w:rsidR="002E03A1" w:rsidRPr="007A2A36" w:rsidRDefault="002E03A1" w:rsidP="0030125A">
            <w:pPr>
              <w:jc w:val="center"/>
              <w:rPr>
                <w:color w:val="000000"/>
              </w:rPr>
            </w:pPr>
            <w:r w:rsidRPr="007A2A36">
              <w:rPr>
                <w:color w:val="000000"/>
              </w:rPr>
              <w:t>100,0</w:t>
            </w:r>
          </w:p>
        </w:tc>
        <w:tc>
          <w:tcPr>
            <w:tcW w:w="1577" w:type="dxa"/>
            <w:tcBorders>
              <w:top w:val="nil"/>
              <w:left w:val="nil"/>
              <w:bottom w:val="single" w:sz="4" w:space="0" w:color="auto"/>
              <w:right w:val="single" w:sz="4" w:space="0" w:color="auto"/>
            </w:tcBorders>
            <w:vAlign w:val="center"/>
          </w:tcPr>
          <w:p w14:paraId="41819148" w14:textId="77777777" w:rsidR="002E03A1" w:rsidRPr="007A2A36" w:rsidRDefault="002E03A1" w:rsidP="0030125A">
            <w:pPr>
              <w:jc w:val="center"/>
            </w:pPr>
            <w:r w:rsidRPr="007A2A36">
              <w:rPr>
                <w:color w:val="000000"/>
              </w:rPr>
              <w:t>5429,0</w:t>
            </w:r>
          </w:p>
        </w:tc>
        <w:tc>
          <w:tcPr>
            <w:tcW w:w="2081" w:type="dxa"/>
            <w:tcBorders>
              <w:top w:val="nil"/>
              <w:left w:val="nil"/>
              <w:bottom w:val="single" w:sz="4" w:space="0" w:color="auto"/>
              <w:right w:val="single" w:sz="4" w:space="0" w:color="auto"/>
            </w:tcBorders>
            <w:vAlign w:val="center"/>
          </w:tcPr>
          <w:p w14:paraId="22AF5C29" w14:textId="77777777" w:rsidR="002E03A1" w:rsidRPr="007A2A36" w:rsidRDefault="002E03A1" w:rsidP="0030125A">
            <w:pPr>
              <w:jc w:val="center"/>
              <w:rPr>
                <w:color w:val="000000"/>
              </w:rPr>
            </w:pPr>
            <w:r w:rsidRPr="007A2A36">
              <w:rPr>
                <w:color w:val="000000"/>
              </w:rPr>
              <w:t>-</w:t>
            </w:r>
          </w:p>
        </w:tc>
        <w:tc>
          <w:tcPr>
            <w:tcW w:w="847" w:type="dxa"/>
            <w:tcBorders>
              <w:top w:val="nil"/>
              <w:left w:val="nil"/>
              <w:bottom w:val="single" w:sz="4" w:space="0" w:color="auto"/>
              <w:right w:val="single" w:sz="4" w:space="0" w:color="auto"/>
            </w:tcBorders>
            <w:vAlign w:val="center"/>
          </w:tcPr>
          <w:p w14:paraId="3C6F650A"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188409CD" w14:textId="77777777" w:rsidR="002E03A1" w:rsidRPr="007A2A36" w:rsidRDefault="002E03A1" w:rsidP="0030125A">
            <w:pPr>
              <w:jc w:val="center"/>
              <w:rPr>
                <w:color w:val="000000"/>
              </w:rPr>
            </w:pPr>
            <w:r w:rsidRPr="007A2A36">
              <w:rPr>
                <w:color w:val="000000"/>
              </w:rPr>
              <w:t>5429,0</w:t>
            </w:r>
          </w:p>
        </w:tc>
      </w:tr>
      <w:tr w:rsidR="002E03A1" w:rsidRPr="007A2A36" w14:paraId="196DE8E5"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5E0961DC" w14:textId="77777777" w:rsidR="002E03A1" w:rsidRPr="007A2A36" w:rsidRDefault="002E03A1" w:rsidP="0030125A">
            <w:pPr>
              <w:jc w:val="center"/>
              <w:rPr>
                <w:color w:val="000000"/>
              </w:rPr>
            </w:pPr>
            <w:r w:rsidRPr="007A2A36">
              <w:rPr>
                <w:color w:val="000000"/>
              </w:rPr>
              <w:t>17.</w:t>
            </w:r>
          </w:p>
        </w:tc>
        <w:tc>
          <w:tcPr>
            <w:tcW w:w="3822" w:type="dxa"/>
            <w:tcBorders>
              <w:top w:val="nil"/>
              <w:left w:val="single" w:sz="4" w:space="0" w:color="auto"/>
              <w:bottom w:val="single" w:sz="4" w:space="0" w:color="auto"/>
              <w:right w:val="single" w:sz="4" w:space="0" w:color="auto"/>
            </w:tcBorders>
            <w:vAlign w:val="center"/>
          </w:tcPr>
          <w:p w14:paraId="28FC2624" w14:textId="77777777" w:rsidR="002E03A1" w:rsidRPr="007A2A36" w:rsidRDefault="002E03A1" w:rsidP="0030125A">
            <w:pPr>
              <w:jc w:val="both"/>
              <w:rPr>
                <w:color w:val="000000"/>
              </w:rPr>
            </w:pPr>
            <w:r w:rsidRPr="007A2A36">
              <w:rPr>
                <w:color w:val="000000"/>
              </w:rPr>
              <w:t>Из них по породам:</w:t>
            </w:r>
          </w:p>
        </w:tc>
        <w:tc>
          <w:tcPr>
            <w:tcW w:w="1812" w:type="dxa"/>
            <w:tcBorders>
              <w:top w:val="nil"/>
              <w:left w:val="nil"/>
              <w:bottom w:val="single" w:sz="4" w:space="0" w:color="auto"/>
              <w:right w:val="single" w:sz="4" w:space="0" w:color="auto"/>
            </w:tcBorders>
            <w:vAlign w:val="center"/>
          </w:tcPr>
          <w:p w14:paraId="6C4FF829" w14:textId="77777777" w:rsidR="002E03A1" w:rsidRPr="007A2A36" w:rsidRDefault="002E03A1" w:rsidP="0030125A">
            <w:pPr>
              <w:jc w:val="center"/>
              <w:rPr>
                <w:color w:val="000000"/>
              </w:rPr>
            </w:pPr>
          </w:p>
        </w:tc>
        <w:tc>
          <w:tcPr>
            <w:tcW w:w="1569" w:type="dxa"/>
            <w:tcBorders>
              <w:top w:val="nil"/>
              <w:left w:val="nil"/>
              <w:bottom w:val="single" w:sz="4" w:space="0" w:color="auto"/>
              <w:right w:val="single" w:sz="4" w:space="0" w:color="auto"/>
            </w:tcBorders>
            <w:vAlign w:val="center"/>
          </w:tcPr>
          <w:p w14:paraId="52F028DE" w14:textId="77777777" w:rsidR="002E03A1" w:rsidRPr="007A2A36" w:rsidRDefault="002E03A1" w:rsidP="0030125A">
            <w:pPr>
              <w:jc w:val="center"/>
              <w:rPr>
                <w:color w:val="000000"/>
              </w:rPr>
            </w:pPr>
          </w:p>
        </w:tc>
        <w:tc>
          <w:tcPr>
            <w:tcW w:w="1355" w:type="dxa"/>
            <w:tcBorders>
              <w:top w:val="nil"/>
              <w:left w:val="nil"/>
              <w:bottom w:val="single" w:sz="4" w:space="0" w:color="auto"/>
              <w:right w:val="single" w:sz="4" w:space="0" w:color="auto"/>
            </w:tcBorders>
            <w:vAlign w:val="center"/>
          </w:tcPr>
          <w:p w14:paraId="625C9CBF" w14:textId="77777777" w:rsidR="002E03A1" w:rsidRPr="007A2A36" w:rsidRDefault="002E03A1" w:rsidP="0030125A">
            <w:pPr>
              <w:jc w:val="center"/>
              <w:rPr>
                <w:color w:val="000000"/>
              </w:rPr>
            </w:pPr>
          </w:p>
        </w:tc>
        <w:tc>
          <w:tcPr>
            <w:tcW w:w="1577" w:type="dxa"/>
            <w:tcBorders>
              <w:top w:val="nil"/>
              <w:left w:val="nil"/>
              <w:bottom w:val="single" w:sz="4" w:space="0" w:color="auto"/>
              <w:right w:val="single" w:sz="4" w:space="0" w:color="auto"/>
            </w:tcBorders>
            <w:vAlign w:val="center"/>
          </w:tcPr>
          <w:p w14:paraId="15F62BE6" w14:textId="77777777" w:rsidR="002E03A1" w:rsidRPr="007A2A36" w:rsidRDefault="002E03A1" w:rsidP="0030125A">
            <w:pPr>
              <w:jc w:val="center"/>
              <w:rPr>
                <w:color w:val="000000"/>
              </w:rPr>
            </w:pPr>
          </w:p>
        </w:tc>
        <w:tc>
          <w:tcPr>
            <w:tcW w:w="2081" w:type="dxa"/>
            <w:tcBorders>
              <w:top w:val="nil"/>
              <w:left w:val="nil"/>
              <w:bottom w:val="single" w:sz="4" w:space="0" w:color="auto"/>
              <w:right w:val="single" w:sz="4" w:space="0" w:color="auto"/>
            </w:tcBorders>
            <w:vAlign w:val="center"/>
          </w:tcPr>
          <w:p w14:paraId="1FFEC83C" w14:textId="77777777" w:rsidR="002E03A1" w:rsidRPr="007A2A36" w:rsidRDefault="002E03A1" w:rsidP="0030125A">
            <w:pPr>
              <w:jc w:val="center"/>
              <w:rPr>
                <w:color w:val="000000"/>
              </w:rPr>
            </w:pPr>
          </w:p>
        </w:tc>
        <w:tc>
          <w:tcPr>
            <w:tcW w:w="847" w:type="dxa"/>
            <w:tcBorders>
              <w:top w:val="nil"/>
              <w:left w:val="nil"/>
              <w:bottom w:val="single" w:sz="4" w:space="0" w:color="auto"/>
              <w:right w:val="single" w:sz="4" w:space="0" w:color="auto"/>
            </w:tcBorders>
            <w:vAlign w:val="center"/>
          </w:tcPr>
          <w:p w14:paraId="0C5469AF" w14:textId="77777777" w:rsidR="002E03A1" w:rsidRPr="007A2A36" w:rsidRDefault="002E03A1" w:rsidP="0030125A">
            <w:pPr>
              <w:jc w:val="center"/>
              <w:rPr>
                <w:color w:val="000000"/>
              </w:rPr>
            </w:pPr>
          </w:p>
        </w:tc>
        <w:tc>
          <w:tcPr>
            <w:tcW w:w="1348" w:type="dxa"/>
            <w:tcBorders>
              <w:top w:val="nil"/>
              <w:left w:val="nil"/>
              <w:bottom w:val="single" w:sz="4" w:space="0" w:color="auto"/>
              <w:right w:val="single" w:sz="4" w:space="0" w:color="auto"/>
            </w:tcBorders>
            <w:vAlign w:val="center"/>
          </w:tcPr>
          <w:p w14:paraId="1D6727C8" w14:textId="77777777" w:rsidR="002E03A1" w:rsidRPr="007A2A36" w:rsidRDefault="002E03A1" w:rsidP="0030125A">
            <w:pPr>
              <w:jc w:val="center"/>
              <w:rPr>
                <w:color w:val="000000"/>
              </w:rPr>
            </w:pPr>
          </w:p>
        </w:tc>
      </w:tr>
      <w:tr w:rsidR="002E03A1" w:rsidRPr="007A2A36" w14:paraId="6937D4A4"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288C4660" w14:textId="77777777" w:rsidR="002E03A1" w:rsidRPr="007A2A36" w:rsidRDefault="002E03A1" w:rsidP="0030125A">
            <w:pPr>
              <w:jc w:val="center"/>
              <w:rPr>
                <w:color w:val="000000"/>
              </w:rPr>
            </w:pPr>
            <w:r w:rsidRPr="007A2A36">
              <w:rPr>
                <w:color w:val="000000"/>
              </w:rPr>
              <w:t>18.</w:t>
            </w:r>
          </w:p>
        </w:tc>
        <w:tc>
          <w:tcPr>
            <w:tcW w:w="3822" w:type="dxa"/>
            <w:tcBorders>
              <w:top w:val="nil"/>
              <w:left w:val="single" w:sz="4" w:space="0" w:color="auto"/>
              <w:bottom w:val="single" w:sz="4" w:space="0" w:color="auto"/>
              <w:right w:val="single" w:sz="4" w:space="0" w:color="auto"/>
            </w:tcBorders>
            <w:vAlign w:val="center"/>
          </w:tcPr>
          <w:p w14:paraId="287498A8" w14:textId="77777777" w:rsidR="002E03A1" w:rsidRPr="007A2A36" w:rsidRDefault="002E03A1" w:rsidP="0030125A">
            <w:pPr>
              <w:jc w:val="both"/>
              <w:rPr>
                <w:color w:val="000000"/>
              </w:rPr>
            </w:pPr>
            <w:r w:rsidRPr="007A2A36">
              <w:rPr>
                <w:color w:val="000000"/>
              </w:rPr>
              <w:t>хвойным</w:t>
            </w:r>
          </w:p>
        </w:tc>
        <w:tc>
          <w:tcPr>
            <w:tcW w:w="1812" w:type="dxa"/>
            <w:tcBorders>
              <w:top w:val="nil"/>
              <w:left w:val="nil"/>
              <w:bottom w:val="single" w:sz="4" w:space="0" w:color="auto"/>
              <w:right w:val="single" w:sz="4" w:space="0" w:color="auto"/>
            </w:tcBorders>
            <w:vAlign w:val="center"/>
          </w:tcPr>
          <w:p w14:paraId="1C113F53" w14:textId="77777777" w:rsidR="002E03A1" w:rsidRPr="007A2A36" w:rsidRDefault="002E03A1" w:rsidP="0030125A">
            <w:pPr>
              <w:jc w:val="center"/>
              <w:rPr>
                <w:color w:val="000000"/>
              </w:rPr>
            </w:pPr>
            <w:r w:rsidRPr="007A2A36">
              <w:rPr>
                <w:color w:val="000000"/>
              </w:rPr>
              <w:t>1737,0</w:t>
            </w:r>
          </w:p>
        </w:tc>
        <w:tc>
          <w:tcPr>
            <w:tcW w:w="1569" w:type="dxa"/>
            <w:tcBorders>
              <w:top w:val="nil"/>
              <w:left w:val="nil"/>
              <w:bottom w:val="single" w:sz="4" w:space="0" w:color="auto"/>
              <w:right w:val="single" w:sz="4" w:space="0" w:color="auto"/>
            </w:tcBorders>
            <w:vAlign w:val="center"/>
          </w:tcPr>
          <w:p w14:paraId="5CB701E8" w14:textId="77777777" w:rsidR="002E03A1" w:rsidRPr="007A2A36" w:rsidRDefault="002E03A1" w:rsidP="0030125A">
            <w:pPr>
              <w:jc w:val="center"/>
              <w:rPr>
                <w:color w:val="000000"/>
              </w:rPr>
            </w:pPr>
            <w:r w:rsidRPr="007A2A36">
              <w:t>3592,0</w:t>
            </w:r>
          </w:p>
        </w:tc>
        <w:tc>
          <w:tcPr>
            <w:tcW w:w="1355" w:type="dxa"/>
            <w:tcBorders>
              <w:top w:val="nil"/>
              <w:left w:val="nil"/>
              <w:bottom w:val="single" w:sz="4" w:space="0" w:color="auto"/>
              <w:right w:val="single" w:sz="4" w:space="0" w:color="auto"/>
            </w:tcBorders>
            <w:vAlign w:val="center"/>
          </w:tcPr>
          <w:p w14:paraId="73D1084E" w14:textId="77777777" w:rsidR="002E03A1" w:rsidRPr="007A2A36" w:rsidRDefault="002E03A1" w:rsidP="0030125A">
            <w:pPr>
              <w:jc w:val="center"/>
              <w:rPr>
                <w:color w:val="000000"/>
              </w:rPr>
            </w:pPr>
            <w:r w:rsidRPr="007A2A36">
              <w:rPr>
                <w:color w:val="000000"/>
              </w:rPr>
              <w:t>100,0</w:t>
            </w:r>
          </w:p>
        </w:tc>
        <w:tc>
          <w:tcPr>
            <w:tcW w:w="1577" w:type="dxa"/>
            <w:tcBorders>
              <w:top w:val="nil"/>
              <w:left w:val="nil"/>
              <w:bottom w:val="single" w:sz="4" w:space="0" w:color="auto"/>
              <w:right w:val="single" w:sz="4" w:space="0" w:color="auto"/>
            </w:tcBorders>
            <w:vAlign w:val="center"/>
          </w:tcPr>
          <w:p w14:paraId="35388F2C" w14:textId="77777777" w:rsidR="002E03A1" w:rsidRPr="007A2A36" w:rsidRDefault="002E03A1" w:rsidP="0030125A">
            <w:pPr>
              <w:jc w:val="center"/>
              <w:rPr>
                <w:color w:val="000000"/>
              </w:rPr>
            </w:pPr>
            <w:r w:rsidRPr="007A2A36">
              <w:rPr>
                <w:color w:val="000000"/>
              </w:rPr>
              <w:t>5429,0</w:t>
            </w:r>
          </w:p>
        </w:tc>
        <w:tc>
          <w:tcPr>
            <w:tcW w:w="2081" w:type="dxa"/>
            <w:tcBorders>
              <w:top w:val="nil"/>
              <w:left w:val="nil"/>
              <w:bottom w:val="single" w:sz="4" w:space="0" w:color="auto"/>
              <w:right w:val="single" w:sz="4" w:space="0" w:color="auto"/>
            </w:tcBorders>
            <w:vAlign w:val="center"/>
          </w:tcPr>
          <w:p w14:paraId="55D9681F" w14:textId="77777777" w:rsidR="002E03A1" w:rsidRPr="007A2A36" w:rsidRDefault="002E03A1" w:rsidP="0030125A">
            <w:pPr>
              <w:jc w:val="center"/>
              <w:rPr>
                <w:color w:val="000000"/>
              </w:rPr>
            </w:pPr>
            <w:r w:rsidRPr="007A2A36">
              <w:rPr>
                <w:color w:val="000000"/>
              </w:rPr>
              <w:t>-</w:t>
            </w:r>
          </w:p>
        </w:tc>
        <w:tc>
          <w:tcPr>
            <w:tcW w:w="847" w:type="dxa"/>
            <w:tcBorders>
              <w:top w:val="nil"/>
              <w:left w:val="nil"/>
              <w:bottom w:val="single" w:sz="4" w:space="0" w:color="auto"/>
              <w:right w:val="single" w:sz="4" w:space="0" w:color="auto"/>
            </w:tcBorders>
            <w:vAlign w:val="center"/>
          </w:tcPr>
          <w:p w14:paraId="107C3EA3"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097BB0BC" w14:textId="77777777" w:rsidR="002E03A1" w:rsidRPr="007A2A36" w:rsidRDefault="002E03A1" w:rsidP="0030125A">
            <w:pPr>
              <w:jc w:val="center"/>
              <w:rPr>
                <w:color w:val="000000"/>
              </w:rPr>
            </w:pPr>
            <w:r w:rsidRPr="007A2A36">
              <w:rPr>
                <w:color w:val="000000"/>
              </w:rPr>
              <w:t>5429,0</w:t>
            </w:r>
          </w:p>
        </w:tc>
      </w:tr>
      <w:tr w:rsidR="002E03A1" w:rsidRPr="007A2A36" w14:paraId="5A5A0E72"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1DE58833" w14:textId="77777777" w:rsidR="002E03A1" w:rsidRPr="007A2A36" w:rsidRDefault="002E03A1" w:rsidP="0030125A">
            <w:pPr>
              <w:jc w:val="center"/>
              <w:rPr>
                <w:color w:val="000000"/>
              </w:rPr>
            </w:pPr>
            <w:r w:rsidRPr="007A2A36">
              <w:rPr>
                <w:color w:val="000000"/>
              </w:rPr>
              <w:t>19.</w:t>
            </w:r>
          </w:p>
        </w:tc>
        <w:tc>
          <w:tcPr>
            <w:tcW w:w="3822" w:type="dxa"/>
            <w:tcBorders>
              <w:top w:val="nil"/>
              <w:left w:val="single" w:sz="4" w:space="0" w:color="auto"/>
              <w:bottom w:val="single" w:sz="4" w:space="0" w:color="auto"/>
              <w:right w:val="single" w:sz="4" w:space="0" w:color="auto"/>
            </w:tcBorders>
            <w:vAlign w:val="center"/>
          </w:tcPr>
          <w:p w14:paraId="09A6C03B" w14:textId="77777777" w:rsidR="002E03A1" w:rsidRPr="007A2A36" w:rsidRDefault="002E03A1" w:rsidP="0030125A">
            <w:pPr>
              <w:jc w:val="both"/>
              <w:rPr>
                <w:color w:val="000000"/>
              </w:rPr>
            </w:pPr>
            <w:r w:rsidRPr="007A2A36">
              <w:rPr>
                <w:color w:val="000000"/>
              </w:rPr>
              <w:t>мягколиственным</w:t>
            </w:r>
          </w:p>
        </w:tc>
        <w:tc>
          <w:tcPr>
            <w:tcW w:w="1812" w:type="dxa"/>
            <w:tcBorders>
              <w:top w:val="nil"/>
              <w:left w:val="nil"/>
              <w:bottom w:val="single" w:sz="4" w:space="0" w:color="auto"/>
              <w:right w:val="single" w:sz="4" w:space="0" w:color="auto"/>
            </w:tcBorders>
            <w:vAlign w:val="center"/>
          </w:tcPr>
          <w:p w14:paraId="5D2957A5" w14:textId="77777777" w:rsidR="002E03A1" w:rsidRPr="007A2A36" w:rsidRDefault="002E03A1" w:rsidP="0030125A">
            <w:pPr>
              <w:jc w:val="center"/>
              <w:rPr>
                <w:color w:val="000000"/>
              </w:rPr>
            </w:pPr>
            <w:r w:rsidRPr="007A2A36">
              <w:rPr>
                <w:color w:val="000000"/>
              </w:rPr>
              <w:t>-</w:t>
            </w:r>
          </w:p>
        </w:tc>
        <w:tc>
          <w:tcPr>
            <w:tcW w:w="1569" w:type="dxa"/>
            <w:tcBorders>
              <w:top w:val="nil"/>
              <w:left w:val="nil"/>
              <w:bottom w:val="single" w:sz="4" w:space="0" w:color="auto"/>
              <w:right w:val="single" w:sz="4" w:space="0" w:color="auto"/>
            </w:tcBorders>
            <w:vAlign w:val="center"/>
          </w:tcPr>
          <w:p w14:paraId="16144855" w14:textId="77777777" w:rsidR="002E03A1" w:rsidRPr="007A2A36" w:rsidRDefault="002E03A1" w:rsidP="0030125A">
            <w:pPr>
              <w:jc w:val="center"/>
              <w:rPr>
                <w:color w:val="000000"/>
              </w:rPr>
            </w:pPr>
            <w:r w:rsidRPr="007A2A36">
              <w:rPr>
                <w:color w:val="000000"/>
              </w:rPr>
              <w:t>-</w:t>
            </w:r>
          </w:p>
        </w:tc>
        <w:tc>
          <w:tcPr>
            <w:tcW w:w="1355" w:type="dxa"/>
            <w:tcBorders>
              <w:top w:val="nil"/>
              <w:left w:val="nil"/>
              <w:bottom w:val="single" w:sz="4" w:space="0" w:color="auto"/>
              <w:right w:val="single" w:sz="4" w:space="0" w:color="auto"/>
            </w:tcBorders>
            <w:vAlign w:val="center"/>
          </w:tcPr>
          <w:p w14:paraId="2327B43B" w14:textId="77777777" w:rsidR="002E03A1" w:rsidRPr="007A2A36" w:rsidRDefault="002E03A1" w:rsidP="0030125A">
            <w:pPr>
              <w:jc w:val="center"/>
              <w:rPr>
                <w:color w:val="000000"/>
              </w:rPr>
            </w:pPr>
            <w:r w:rsidRPr="007A2A36">
              <w:rPr>
                <w:color w:val="000000"/>
              </w:rPr>
              <w:t>-</w:t>
            </w:r>
          </w:p>
        </w:tc>
        <w:tc>
          <w:tcPr>
            <w:tcW w:w="1577" w:type="dxa"/>
            <w:tcBorders>
              <w:top w:val="nil"/>
              <w:left w:val="nil"/>
              <w:bottom w:val="single" w:sz="4" w:space="0" w:color="auto"/>
              <w:right w:val="single" w:sz="4" w:space="0" w:color="auto"/>
            </w:tcBorders>
            <w:vAlign w:val="center"/>
          </w:tcPr>
          <w:p w14:paraId="4539FC9F" w14:textId="77777777" w:rsidR="002E03A1" w:rsidRPr="007A2A36" w:rsidRDefault="002E03A1" w:rsidP="0030125A">
            <w:pPr>
              <w:jc w:val="center"/>
              <w:rPr>
                <w:color w:val="000000"/>
              </w:rPr>
            </w:pPr>
            <w:r w:rsidRPr="007A2A36">
              <w:rPr>
                <w:color w:val="000000"/>
              </w:rPr>
              <w:t>-</w:t>
            </w:r>
          </w:p>
        </w:tc>
        <w:tc>
          <w:tcPr>
            <w:tcW w:w="2081" w:type="dxa"/>
            <w:tcBorders>
              <w:top w:val="nil"/>
              <w:left w:val="nil"/>
              <w:bottom w:val="single" w:sz="4" w:space="0" w:color="auto"/>
              <w:right w:val="single" w:sz="4" w:space="0" w:color="auto"/>
            </w:tcBorders>
            <w:vAlign w:val="center"/>
          </w:tcPr>
          <w:p w14:paraId="5C9D3AA6" w14:textId="77777777" w:rsidR="002E03A1" w:rsidRPr="007A2A36" w:rsidRDefault="002E03A1" w:rsidP="0030125A">
            <w:pPr>
              <w:jc w:val="center"/>
              <w:rPr>
                <w:color w:val="000000"/>
              </w:rPr>
            </w:pPr>
            <w:r w:rsidRPr="007A2A36">
              <w:rPr>
                <w:color w:val="000000"/>
              </w:rPr>
              <w:t>-</w:t>
            </w:r>
          </w:p>
        </w:tc>
        <w:tc>
          <w:tcPr>
            <w:tcW w:w="847" w:type="dxa"/>
            <w:tcBorders>
              <w:top w:val="nil"/>
              <w:left w:val="nil"/>
              <w:bottom w:val="single" w:sz="4" w:space="0" w:color="auto"/>
              <w:right w:val="single" w:sz="4" w:space="0" w:color="auto"/>
            </w:tcBorders>
            <w:vAlign w:val="center"/>
          </w:tcPr>
          <w:p w14:paraId="16DFD8CF"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248D4342" w14:textId="77777777" w:rsidR="002E03A1" w:rsidRPr="007A2A36" w:rsidRDefault="002E03A1" w:rsidP="0030125A">
            <w:pPr>
              <w:jc w:val="center"/>
              <w:rPr>
                <w:color w:val="000000"/>
              </w:rPr>
            </w:pPr>
            <w:r w:rsidRPr="007A2A36">
              <w:rPr>
                <w:color w:val="000000"/>
              </w:rPr>
              <w:t>-</w:t>
            </w:r>
          </w:p>
        </w:tc>
      </w:tr>
      <w:tr w:rsidR="002E03A1" w:rsidRPr="007A2A36" w14:paraId="2C63AA0A"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4BE91297" w14:textId="77777777" w:rsidR="002E03A1" w:rsidRPr="007A2A36" w:rsidRDefault="002E03A1" w:rsidP="0030125A">
            <w:pPr>
              <w:jc w:val="center"/>
              <w:rPr>
                <w:color w:val="000000"/>
              </w:rPr>
            </w:pPr>
            <w:r w:rsidRPr="007A2A36">
              <w:rPr>
                <w:color w:val="000000"/>
              </w:rPr>
              <w:t>20.</w:t>
            </w:r>
          </w:p>
        </w:tc>
        <w:tc>
          <w:tcPr>
            <w:tcW w:w="3822" w:type="dxa"/>
            <w:tcBorders>
              <w:top w:val="nil"/>
              <w:left w:val="single" w:sz="4" w:space="0" w:color="auto"/>
              <w:bottom w:val="single" w:sz="4" w:space="0" w:color="auto"/>
              <w:right w:val="single" w:sz="4" w:space="0" w:color="auto"/>
            </w:tcBorders>
            <w:vAlign w:val="center"/>
          </w:tcPr>
          <w:p w14:paraId="477B0944" w14:textId="77777777" w:rsidR="002E03A1" w:rsidRPr="007A2A36" w:rsidRDefault="002E03A1" w:rsidP="0030125A">
            <w:pPr>
              <w:jc w:val="both"/>
              <w:rPr>
                <w:color w:val="000000"/>
              </w:rPr>
            </w:pPr>
            <w:r w:rsidRPr="007A2A36">
              <w:rPr>
                <w:color w:val="000000"/>
              </w:rPr>
              <w:t>г) естественное восстановление вследствие природных процессов</w:t>
            </w:r>
          </w:p>
        </w:tc>
        <w:tc>
          <w:tcPr>
            <w:tcW w:w="1812" w:type="dxa"/>
            <w:tcBorders>
              <w:top w:val="nil"/>
              <w:left w:val="nil"/>
              <w:bottom w:val="single" w:sz="4" w:space="0" w:color="auto"/>
              <w:right w:val="single" w:sz="4" w:space="0" w:color="auto"/>
            </w:tcBorders>
            <w:vAlign w:val="center"/>
          </w:tcPr>
          <w:p w14:paraId="561F4A72" w14:textId="77777777" w:rsidR="002E03A1" w:rsidRPr="007A2A36" w:rsidRDefault="002E03A1" w:rsidP="0030125A">
            <w:pPr>
              <w:jc w:val="center"/>
              <w:rPr>
                <w:color w:val="000000"/>
              </w:rPr>
            </w:pPr>
            <w:r w:rsidRPr="007A2A36">
              <w:t>5761,0</w:t>
            </w:r>
          </w:p>
        </w:tc>
        <w:tc>
          <w:tcPr>
            <w:tcW w:w="1569" w:type="dxa"/>
            <w:tcBorders>
              <w:top w:val="nil"/>
              <w:left w:val="nil"/>
              <w:bottom w:val="single" w:sz="4" w:space="0" w:color="auto"/>
              <w:right w:val="single" w:sz="4" w:space="0" w:color="auto"/>
            </w:tcBorders>
            <w:vAlign w:val="center"/>
          </w:tcPr>
          <w:p w14:paraId="0977E1F7" w14:textId="77777777" w:rsidR="002E03A1" w:rsidRPr="007A2A36" w:rsidRDefault="002E03A1" w:rsidP="0030125A">
            <w:pPr>
              <w:jc w:val="center"/>
            </w:pPr>
            <w:r w:rsidRPr="007A2A36">
              <w:rPr>
                <w:color w:val="000000"/>
              </w:rPr>
              <w:t>1134,0</w:t>
            </w:r>
          </w:p>
        </w:tc>
        <w:tc>
          <w:tcPr>
            <w:tcW w:w="1355" w:type="dxa"/>
            <w:tcBorders>
              <w:top w:val="nil"/>
              <w:left w:val="nil"/>
              <w:bottom w:val="single" w:sz="4" w:space="0" w:color="auto"/>
              <w:right w:val="single" w:sz="4" w:space="0" w:color="auto"/>
            </w:tcBorders>
            <w:vAlign w:val="center"/>
          </w:tcPr>
          <w:p w14:paraId="57247F72" w14:textId="77777777" w:rsidR="002E03A1" w:rsidRPr="007A2A36" w:rsidRDefault="002E03A1" w:rsidP="0030125A">
            <w:pPr>
              <w:jc w:val="center"/>
              <w:rPr>
                <w:color w:val="000000"/>
              </w:rPr>
            </w:pPr>
            <w:r w:rsidRPr="007A2A36">
              <w:rPr>
                <w:color w:val="000000"/>
              </w:rPr>
              <w:t>0,0</w:t>
            </w:r>
          </w:p>
        </w:tc>
        <w:tc>
          <w:tcPr>
            <w:tcW w:w="1577" w:type="dxa"/>
            <w:tcBorders>
              <w:top w:val="nil"/>
              <w:left w:val="nil"/>
              <w:bottom w:val="single" w:sz="4" w:space="0" w:color="auto"/>
              <w:right w:val="single" w:sz="4" w:space="0" w:color="auto"/>
            </w:tcBorders>
            <w:vAlign w:val="center"/>
          </w:tcPr>
          <w:p w14:paraId="2E3A1387" w14:textId="77777777" w:rsidR="002E03A1" w:rsidRPr="007A2A36" w:rsidRDefault="002E03A1" w:rsidP="0030125A">
            <w:pPr>
              <w:jc w:val="center"/>
              <w:rPr>
                <w:color w:val="000000"/>
              </w:rPr>
            </w:pPr>
            <w:r w:rsidRPr="007A2A36">
              <w:t>6895,0</w:t>
            </w:r>
          </w:p>
        </w:tc>
        <w:tc>
          <w:tcPr>
            <w:tcW w:w="2081" w:type="dxa"/>
            <w:tcBorders>
              <w:top w:val="nil"/>
              <w:left w:val="nil"/>
              <w:bottom w:val="single" w:sz="4" w:space="0" w:color="auto"/>
              <w:right w:val="single" w:sz="4" w:space="0" w:color="auto"/>
            </w:tcBorders>
            <w:vAlign w:val="center"/>
          </w:tcPr>
          <w:p w14:paraId="050BF717" w14:textId="77777777" w:rsidR="002E03A1" w:rsidRPr="007A2A36" w:rsidRDefault="002E03A1" w:rsidP="0030125A">
            <w:pPr>
              <w:jc w:val="center"/>
              <w:rPr>
                <w:color w:val="000000"/>
              </w:rPr>
            </w:pPr>
            <w:r w:rsidRPr="007A2A36">
              <w:rPr>
                <w:color w:val="000000"/>
              </w:rPr>
              <w:t>40927,0</w:t>
            </w:r>
          </w:p>
        </w:tc>
        <w:tc>
          <w:tcPr>
            <w:tcW w:w="847" w:type="dxa"/>
            <w:tcBorders>
              <w:top w:val="nil"/>
              <w:left w:val="nil"/>
              <w:bottom w:val="single" w:sz="4" w:space="0" w:color="auto"/>
              <w:right w:val="single" w:sz="4" w:space="0" w:color="auto"/>
            </w:tcBorders>
            <w:vAlign w:val="center"/>
          </w:tcPr>
          <w:p w14:paraId="3712E70D"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6B36B250" w14:textId="77777777" w:rsidR="002E03A1" w:rsidRPr="007A2A36" w:rsidRDefault="002E03A1" w:rsidP="0030125A">
            <w:pPr>
              <w:jc w:val="center"/>
              <w:rPr>
                <w:color w:val="000000"/>
              </w:rPr>
            </w:pPr>
            <w:r w:rsidRPr="007A2A36">
              <w:rPr>
                <w:color w:val="000000"/>
              </w:rPr>
              <w:t>47822,0</w:t>
            </w:r>
          </w:p>
        </w:tc>
      </w:tr>
      <w:tr w:rsidR="002E03A1" w:rsidRPr="007A2A36" w14:paraId="40144EF4"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067F0898" w14:textId="77777777" w:rsidR="002E03A1" w:rsidRPr="007A2A36" w:rsidRDefault="002E03A1" w:rsidP="0030125A">
            <w:pPr>
              <w:jc w:val="center"/>
              <w:rPr>
                <w:color w:val="000000"/>
              </w:rPr>
            </w:pPr>
            <w:r w:rsidRPr="007A2A36">
              <w:rPr>
                <w:color w:val="000000"/>
              </w:rPr>
              <w:t>21.</w:t>
            </w:r>
          </w:p>
        </w:tc>
        <w:tc>
          <w:tcPr>
            <w:tcW w:w="3822" w:type="dxa"/>
            <w:tcBorders>
              <w:top w:val="nil"/>
              <w:left w:val="single" w:sz="4" w:space="0" w:color="auto"/>
              <w:bottom w:val="single" w:sz="4" w:space="0" w:color="auto"/>
              <w:right w:val="single" w:sz="4" w:space="0" w:color="auto"/>
            </w:tcBorders>
            <w:vAlign w:val="center"/>
          </w:tcPr>
          <w:p w14:paraId="52796338" w14:textId="77777777" w:rsidR="002E03A1" w:rsidRPr="007A2A36" w:rsidRDefault="002E03A1" w:rsidP="0030125A">
            <w:pPr>
              <w:jc w:val="both"/>
              <w:rPr>
                <w:color w:val="000000"/>
              </w:rPr>
            </w:pPr>
            <w:r w:rsidRPr="007A2A36">
              <w:rPr>
                <w:color w:val="000000"/>
              </w:rPr>
              <w:t>из него по породам:</w:t>
            </w:r>
          </w:p>
        </w:tc>
        <w:tc>
          <w:tcPr>
            <w:tcW w:w="1812" w:type="dxa"/>
            <w:tcBorders>
              <w:top w:val="nil"/>
              <w:left w:val="nil"/>
              <w:bottom w:val="single" w:sz="4" w:space="0" w:color="auto"/>
              <w:right w:val="single" w:sz="4" w:space="0" w:color="auto"/>
            </w:tcBorders>
            <w:vAlign w:val="center"/>
          </w:tcPr>
          <w:p w14:paraId="15E0376F" w14:textId="77777777" w:rsidR="002E03A1" w:rsidRPr="007A2A36" w:rsidRDefault="002E03A1" w:rsidP="0030125A">
            <w:pPr>
              <w:jc w:val="center"/>
              <w:rPr>
                <w:color w:val="000000"/>
              </w:rPr>
            </w:pPr>
          </w:p>
        </w:tc>
        <w:tc>
          <w:tcPr>
            <w:tcW w:w="1569" w:type="dxa"/>
            <w:tcBorders>
              <w:top w:val="nil"/>
              <w:left w:val="nil"/>
              <w:bottom w:val="single" w:sz="4" w:space="0" w:color="auto"/>
              <w:right w:val="single" w:sz="4" w:space="0" w:color="auto"/>
            </w:tcBorders>
            <w:vAlign w:val="center"/>
          </w:tcPr>
          <w:p w14:paraId="55BB59DE" w14:textId="77777777" w:rsidR="002E03A1" w:rsidRPr="007A2A36" w:rsidRDefault="002E03A1" w:rsidP="0030125A">
            <w:pPr>
              <w:jc w:val="center"/>
              <w:rPr>
                <w:color w:val="000000"/>
              </w:rPr>
            </w:pPr>
          </w:p>
        </w:tc>
        <w:tc>
          <w:tcPr>
            <w:tcW w:w="1355" w:type="dxa"/>
            <w:tcBorders>
              <w:top w:val="nil"/>
              <w:left w:val="nil"/>
              <w:bottom w:val="single" w:sz="4" w:space="0" w:color="auto"/>
              <w:right w:val="single" w:sz="4" w:space="0" w:color="auto"/>
            </w:tcBorders>
            <w:vAlign w:val="center"/>
          </w:tcPr>
          <w:p w14:paraId="0F736A80" w14:textId="77777777" w:rsidR="002E03A1" w:rsidRPr="007A2A36" w:rsidRDefault="002E03A1" w:rsidP="0030125A">
            <w:pPr>
              <w:jc w:val="center"/>
              <w:rPr>
                <w:color w:val="000000"/>
              </w:rPr>
            </w:pPr>
          </w:p>
        </w:tc>
        <w:tc>
          <w:tcPr>
            <w:tcW w:w="1577" w:type="dxa"/>
            <w:tcBorders>
              <w:top w:val="nil"/>
              <w:left w:val="nil"/>
              <w:bottom w:val="single" w:sz="4" w:space="0" w:color="auto"/>
              <w:right w:val="single" w:sz="4" w:space="0" w:color="auto"/>
            </w:tcBorders>
            <w:vAlign w:val="center"/>
          </w:tcPr>
          <w:p w14:paraId="59C9639A" w14:textId="77777777" w:rsidR="002E03A1" w:rsidRPr="007A2A36" w:rsidRDefault="002E03A1" w:rsidP="0030125A">
            <w:pPr>
              <w:jc w:val="center"/>
              <w:rPr>
                <w:color w:val="000000"/>
              </w:rPr>
            </w:pPr>
          </w:p>
        </w:tc>
        <w:tc>
          <w:tcPr>
            <w:tcW w:w="2081" w:type="dxa"/>
            <w:tcBorders>
              <w:top w:val="nil"/>
              <w:left w:val="nil"/>
              <w:bottom w:val="single" w:sz="4" w:space="0" w:color="auto"/>
              <w:right w:val="single" w:sz="4" w:space="0" w:color="auto"/>
            </w:tcBorders>
            <w:vAlign w:val="center"/>
          </w:tcPr>
          <w:p w14:paraId="1DFEE024" w14:textId="77777777" w:rsidR="002E03A1" w:rsidRPr="007A2A36" w:rsidRDefault="002E03A1" w:rsidP="0030125A">
            <w:pPr>
              <w:jc w:val="center"/>
              <w:rPr>
                <w:color w:val="000000"/>
              </w:rPr>
            </w:pPr>
          </w:p>
        </w:tc>
        <w:tc>
          <w:tcPr>
            <w:tcW w:w="847" w:type="dxa"/>
            <w:tcBorders>
              <w:top w:val="nil"/>
              <w:left w:val="nil"/>
              <w:bottom w:val="single" w:sz="4" w:space="0" w:color="auto"/>
              <w:right w:val="single" w:sz="4" w:space="0" w:color="auto"/>
            </w:tcBorders>
            <w:vAlign w:val="center"/>
          </w:tcPr>
          <w:p w14:paraId="55E98CB5" w14:textId="77777777" w:rsidR="002E03A1" w:rsidRPr="007A2A36" w:rsidRDefault="002E03A1" w:rsidP="0030125A">
            <w:pPr>
              <w:jc w:val="center"/>
              <w:rPr>
                <w:color w:val="000000"/>
              </w:rPr>
            </w:pPr>
          </w:p>
        </w:tc>
        <w:tc>
          <w:tcPr>
            <w:tcW w:w="1348" w:type="dxa"/>
            <w:tcBorders>
              <w:top w:val="nil"/>
              <w:left w:val="nil"/>
              <w:bottom w:val="single" w:sz="4" w:space="0" w:color="auto"/>
              <w:right w:val="single" w:sz="4" w:space="0" w:color="auto"/>
            </w:tcBorders>
            <w:vAlign w:val="center"/>
          </w:tcPr>
          <w:p w14:paraId="7BC7EE77" w14:textId="77777777" w:rsidR="002E03A1" w:rsidRPr="007A2A36" w:rsidRDefault="002E03A1" w:rsidP="0030125A">
            <w:pPr>
              <w:jc w:val="center"/>
              <w:rPr>
                <w:color w:val="000000"/>
              </w:rPr>
            </w:pPr>
          </w:p>
        </w:tc>
      </w:tr>
      <w:tr w:rsidR="002E03A1" w:rsidRPr="007A2A36" w14:paraId="059D889B"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6625CD11" w14:textId="77777777" w:rsidR="002E03A1" w:rsidRPr="007A2A36" w:rsidRDefault="002E03A1" w:rsidP="0030125A">
            <w:pPr>
              <w:jc w:val="center"/>
              <w:rPr>
                <w:color w:val="000000"/>
              </w:rPr>
            </w:pPr>
            <w:r w:rsidRPr="007A2A36">
              <w:rPr>
                <w:color w:val="000000"/>
              </w:rPr>
              <w:t>22.</w:t>
            </w:r>
          </w:p>
        </w:tc>
        <w:tc>
          <w:tcPr>
            <w:tcW w:w="3822" w:type="dxa"/>
            <w:tcBorders>
              <w:top w:val="nil"/>
              <w:left w:val="single" w:sz="4" w:space="0" w:color="auto"/>
              <w:bottom w:val="single" w:sz="4" w:space="0" w:color="auto"/>
              <w:right w:val="single" w:sz="4" w:space="0" w:color="auto"/>
            </w:tcBorders>
            <w:vAlign w:val="center"/>
          </w:tcPr>
          <w:p w14:paraId="5338EAA1" w14:textId="77777777" w:rsidR="002E03A1" w:rsidRPr="007A2A36" w:rsidRDefault="002E03A1" w:rsidP="0030125A">
            <w:pPr>
              <w:jc w:val="both"/>
              <w:rPr>
                <w:color w:val="000000"/>
              </w:rPr>
            </w:pPr>
            <w:r w:rsidRPr="007A2A36">
              <w:rPr>
                <w:color w:val="000000"/>
              </w:rPr>
              <w:t>хвойным</w:t>
            </w:r>
          </w:p>
        </w:tc>
        <w:tc>
          <w:tcPr>
            <w:tcW w:w="1812" w:type="dxa"/>
            <w:tcBorders>
              <w:top w:val="nil"/>
              <w:left w:val="nil"/>
              <w:bottom w:val="single" w:sz="4" w:space="0" w:color="auto"/>
              <w:right w:val="single" w:sz="4" w:space="0" w:color="auto"/>
            </w:tcBorders>
            <w:vAlign w:val="center"/>
          </w:tcPr>
          <w:p w14:paraId="498DFA14" w14:textId="77777777" w:rsidR="002E03A1" w:rsidRPr="007A2A36" w:rsidRDefault="002E03A1" w:rsidP="0030125A">
            <w:pPr>
              <w:jc w:val="center"/>
              <w:rPr>
                <w:color w:val="000000"/>
              </w:rPr>
            </w:pPr>
            <w:r w:rsidRPr="007A2A36">
              <w:t>5761,0</w:t>
            </w:r>
          </w:p>
        </w:tc>
        <w:tc>
          <w:tcPr>
            <w:tcW w:w="1569" w:type="dxa"/>
            <w:tcBorders>
              <w:top w:val="nil"/>
              <w:left w:val="nil"/>
              <w:bottom w:val="single" w:sz="4" w:space="0" w:color="auto"/>
              <w:right w:val="single" w:sz="4" w:space="0" w:color="auto"/>
            </w:tcBorders>
            <w:vAlign w:val="center"/>
          </w:tcPr>
          <w:p w14:paraId="66BFB811" w14:textId="77777777" w:rsidR="002E03A1" w:rsidRPr="007A2A36" w:rsidRDefault="002E03A1" w:rsidP="0030125A">
            <w:pPr>
              <w:jc w:val="center"/>
              <w:rPr>
                <w:color w:val="000000"/>
              </w:rPr>
            </w:pPr>
            <w:r w:rsidRPr="007A2A36">
              <w:rPr>
                <w:color w:val="000000"/>
              </w:rPr>
              <w:t>1134,0</w:t>
            </w:r>
          </w:p>
        </w:tc>
        <w:tc>
          <w:tcPr>
            <w:tcW w:w="1355" w:type="dxa"/>
            <w:tcBorders>
              <w:top w:val="nil"/>
              <w:left w:val="nil"/>
              <w:bottom w:val="single" w:sz="4" w:space="0" w:color="auto"/>
              <w:right w:val="single" w:sz="4" w:space="0" w:color="auto"/>
            </w:tcBorders>
            <w:vAlign w:val="center"/>
          </w:tcPr>
          <w:p w14:paraId="6405461B" w14:textId="77777777" w:rsidR="002E03A1" w:rsidRPr="007A2A36" w:rsidRDefault="002E03A1" w:rsidP="0030125A">
            <w:pPr>
              <w:jc w:val="center"/>
              <w:rPr>
                <w:color w:val="000000"/>
              </w:rPr>
            </w:pPr>
            <w:r w:rsidRPr="007A2A36">
              <w:rPr>
                <w:color w:val="000000"/>
              </w:rPr>
              <w:t>0,0</w:t>
            </w:r>
          </w:p>
        </w:tc>
        <w:tc>
          <w:tcPr>
            <w:tcW w:w="1577" w:type="dxa"/>
            <w:tcBorders>
              <w:top w:val="nil"/>
              <w:left w:val="nil"/>
              <w:bottom w:val="single" w:sz="4" w:space="0" w:color="auto"/>
              <w:right w:val="single" w:sz="4" w:space="0" w:color="auto"/>
            </w:tcBorders>
            <w:vAlign w:val="center"/>
          </w:tcPr>
          <w:p w14:paraId="395F6329" w14:textId="77777777" w:rsidR="002E03A1" w:rsidRPr="007A2A36" w:rsidRDefault="002E03A1" w:rsidP="0030125A">
            <w:pPr>
              <w:jc w:val="center"/>
              <w:rPr>
                <w:color w:val="000000"/>
              </w:rPr>
            </w:pPr>
            <w:r w:rsidRPr="007A2A36">
              <w:t>6895,0</w:t>
            </w:r>
          </w:p>
        </w:tc>
        <w:tc>
          <w:tcPr>
            <w:tcW w:w="2081" w:type="dxa"/>
            <w:tcBorders>
              <w:top w:val="nil"/>
              <w:left w:val="nil"/>
              <w:bottom w:val="single" w:sz="4" w:space="0" w:color="auto"/>
              <w:right w:val="single" w:sz="4" w:space="0" w:color="auto"/>
            </w:tcBorders>
            <w:vAlign w:val="center"/>
          </w:tcPr>
          <w:p w14:paraId="1B6BDE35" w14:textId="77777777" w:rsidR="002E03A1" w:rsidRPr="007A2A36" w:rsidRDefault="002E03A1" w:rsidP="0030125A">
            <w:pPr>
              <w:jc w:val="center"/>
              <w:rPr>
                <w:color w:val="000000"/>
              </w:rPr>
            </w:pPr>
            <w:r w:rsidRPr="007A2A36">
              <w:rPr>
                <w:color w:val="000000"/>
              </w:rPr>
              <w:t>36410,0</w:t>
            </w:r>
          </w:p>
        </w:tc>
        <w:tc>
          <w:tcPr>
            <w:tcW w:w="847" w:type="dxa"/>
            <w:tcBorders>
              <w:top w:val="nil"/>
              <w:left w:val="nil"/>
              <w:bottom w:val="single" w:sz="4" w:space="0" w:color="auto"/>
              <w:right w:val="single" w:sz="4" w:space="0" w:color="auto"/>
            </w:tcBorders>
            <w:vAlign w:val="center"/>
          </w:tcPr>
          <w:p w14:paraId="14386794"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52EA67D0" w14:textId="77777777" w:rsidR="002E03A1" w:rsidRPr="007A2A36" w:rsidRDefault="002E03A1" w:rsidP="0030125A">
            <w:pPr>
              <w:jc w:val="center"/>
              <w:rPr>
                <w:color w:val="000000"/>
              </w:rPr>
            </w:pPr>
            <w:r w:rsidRPr="007A2A36">
              <w:rPr>
                <w:color w:val="000000"/>
              </w:rPr>
              <w:t>43305,0</w:t>
            </w:r>
          </w:p>
        </w:tc>
      </w:tr>
      <w:tr w:rsidR="002E03A1" w:rsidRPr="007A2A36" w14:paraId="6AEE3738" w14:textId="77777777" w:rsidTr="0030125A">
        <w:trPr>
          <w:trHeight w:val="20"/>
          <w:jc w:val="center"/>
        </w:trPr>
        <w:tc>
          <w:tcPr>
            <w:tcW w:w="898" w:type="dxa"/>
            <w:tcBorders>
              <w:top w:val="nil"/>
              <w:left w:val="single" w:sz="4" w:space="0" w:color="auto"/>
              <w:bottom w:val="single" w:sz="4" w:space="0" w:color="auto"/>
              <w:right w:val="single" w:sz="4" w:space="0" w:color="auto"/>
            </w:tcBorders>
            <w:vAlign w:val="center"/>
          </w:tcPr>
          <w:p w14:paraId="078E6752" w14:textId="77777777" w:rsidR="002E03A1" w:rsidRPr="007A2A36" w:rsidRDefault="002E03A1" w:rsidP="0030125A">
            <w:pPr>
              <w:jc w:val="center"/>
              <w:rPr>
                <w:color w:val="000000"/>
              </w:rPr>
            </w:pPr>
            <w:r w:rsidRPr="007A2A36">
              <w:rPr>
                <w:color w:val="000000"/>
              </w:rPr>
              <w:t>23.</w:t>
            </w:r>
          </w:p>
        </w:tc>
        <w:tc>
          <w:tcPr>
            <w:tcW w:w="3822" w:type="dxa"/>
            <w:tcBorders>
              <w:top w:val="nil"/>
              <w:left w:val="single" w:sz="4" w:space="0" w:color="auto"/>
              <w:bottom w:val="single" w:sz="4" w:space="0" w:color="auto"/>
              <w:right w:val="single" w:sz="4" w:space="0" w:color="auto"/>
            </w:tcBorders>
            <w:vAlign w:val="center"/>
          </w:tcPr>
          <w:p w14:paraId="7D1E736D" w14:textId="77777777" w:rsidR="002E03A1" w:rsidRPr="007A2A36" w:rsidRDefault="002E03A1" w:rsidP="0030125A">
            <w:pPr>
              <w:jc w:val="both"/>
              <w:rPr>
                <w:color w:val="000000"/>
              </w:rPr>
            </w:pPr>
            <w:r w:rsidRPr="007A2A36">
              <w:rPr>
                <w:color w:val="000000"/>
              </w:rPr>
              <w:t>мягколиственным</w:t>
            </w:r>
          </w:p>
        </w:tc>
        <w:tc>
          <w:tcPr>
            <w:tcW w:w="1812" w:type="dxa"/>
            <w:tcBorders>
              <w:top w:val="nil"/>
              <w:left w:val="nil"/>
              <w:bottom w:val="single" w:sz="4" w:space="0" w:color="auto"/>
              <w:right w:val="single" w:sz="4" w:space="0" w:color="auto"/>
            </w:tcBorders>
            <w:vAlign w:val="center"/>
          </w:tcPr>
          <w:p w14:paraId="143F171C" w14:textId="77777777" w:rsidR="002E03A1" w:rsidRPr="007A2A36" w:rsidRDefault="002E03A1" w:rsidP="0030125A">
            <w:pPr>
              <w:jc w:val="center"/>
              <w:rPr>
                <w:color w:val="000000"/>
              </w:rPr>
            </w:pPr>
            <w:r w:rsidRPr="007A2A36">
              <w:rPr>
                <w:color w:val="000000"/>
              </w:rPr>
              <w:t>-</w:t>
            </w:r>
          </w:p>
        </w:tc>
        <w:tc>
          <w:tcPr>
            <w:tcW w:w="1569" w:type="dxa"/>
            <w:tcBorders>
              <w:top w:val="nil"/>
              <w:left w:val="nil"/>
              <w:bottom w:val="single" w:sz="4" w:space="0" w:color="auto"/>
              <w:right w:val="single" w:sz="4" w:space="0" w:color="auto"/>
            </w:tcBorders>
            <w:vAlign w:val="center"/>
          </w:tcPr>
          <w:p w14:paraId="5366400C" w14:textId="77777777" w:rsidR="002E03A1" w:rsidRPr="007A2A36" w:rsidRDefault="002E03A1" w:rsidP="0030125A">
            <w:pPr>
              <w:jc w:val="center"/>
              <w:rPr>
                <w:color w:val="000000"/>
              </w:rPr>
            </w:pPr>
            <w:r w:rsidRPr="007A2A36">
              <w:rPr>
                <w:color w:val="000000"/>
              </w:rPr>
              <w:t>-</w:t>
            </w:r>
          </w:p>
        </w:tc>
        <w:tc>
          <w:tcPr>
            <w:tcW w:w="1355" w:type="dxa"/>
            <w:tcBorders>
              <w:top w:val="nil"/>
              <w:left w:val="nil"/>
              <w:bottom w:val="single" w:sz="4" w:space="0" w:color="auto"/>
              <w:right w:val="single" w:sz="4" w:space="0" w:color="auto"/>
            </w:tcBorders>
            <w:vAlign w:val="center"/>
          </w:tcPr>
          <w:p w14:paraId="14B3F304" w14:textId="77777777" w:rsidR="002E03A1" w:rsidRPr="007A2A36" w:rsidRDefault="002E03A1" w:rsidP="0030125A">
            <w:pPr>
              <w:jc w:val="center"/>
              <w:rPr>
                <w:color w:val="000000"/>
              </w:rPr>
            </w:pPr>
            <w:r w:rsidRPr="007A2A36">
              <w:rPr>
                <w:color w:val="000000"/>
              </w:rPr>
              <w:t>-</w:t>
            </w:r>
          </w:p>
        </w:tc>
        <w:tc>
          <w:tcPr>
            <w:tcW w:w="1577" w:type="dxa"/>
            <w:tcBorders>
              <w:top w:val="nil"/>
              <w:left w:val="nil"/>
              <w:bottom w:val="single" w:sz="4" w:space="0" w:color="auto"/>
              <w:right w:val="single" w:sz="4" w:space="0" w:color="auto"/>
            </w:tcBorders>
            <w:vAlign w:val="center"/>
          </w:tcPr>
          <w:p w14:paraId="567E8E15" w14:textId="77777777" w:rsidR="002E03A1" w:rsidRPr="007A2A36" w:rsidRDefault="002E03A1" w:rsidP="0030125A">
            <w:pPr>
              <w:jc w:val="center"/>
              <w:rPr>
                <w:color w:val="000000"/>
              </w:rPr>
            </w:pPr>
            <w:r w:rsidRPr="007A2A36">
              <w:rPr>
                <w:color w:val="000000"/>
              </w:rPr>
              <w:t>-</w:t>
            </w:r>
          </w:p>
        </w:tc>
        <w:tc>
          <w:tcPr>
            <w:tcW w:w="2081" w:type="dxa"/>
            <w:tcBorders>
              <w:top w:val="nil"/>
              <w:left w:val="nil"/>
              <w:bottom w:val="single" w:sz="4" w:space="0" w:color="auto"/>
              <w:right w:val="single" w:sz="4" w:space="0" w:color="auto"/>
            </w:tcBorders>
            <w:vAlign w:val="center"/>
          </w:tcPr>
          <w:p w14:paraId="501DAD38" w14:textId="77777777" w:rsidR="002E03A1" w:rsidRPr="007A2A36" w:rsidRDefault="002E03A1" w:rsidP="0030125A">
            <w:pPr>
              <w:jc w:val="center"/>
              <w:rPr>
                <w:color w:val="000000"/>
              </w:rPr>
            </w:pPr>
            <w:r w:rsidRPr="007A2A36">
              <w:rPr>
                <w:color w:val="000000"/>
              </w:rPr>
              <w:t>4517,0</w:t>
            </w:r>
          </w:p>
        </w:tc>
        <w:tc>
          <w:tcPr>
            <w:tcW w:w="847" w:type="dxa"/>
            <w:tcBorders>
              <w:top w:val="nil"/>
              <w:left w:val="nil"/>
              <w:bottom w:val="single" w:sz="4" w:space="0" w:color="auto"/>
              <w:right w:val="single" w:sz="4" w:space="0" w:color="auto"/>
            </w:tcBorders>
            <w:vAlign w:val="center"/>
          </w:tcPr>
          <w:p w14:paraId="1D8B2546" w14:textId="77777777" w:rsidR="002E03A1" w:rsidRPr="007A2A36" w:rsidRDefault="002E03A1" w:rsidP="0030125A">
            <w:pPr>
              <w:jc w:val="center"/>
              <w:rPr>
                <w:color w:val="000000"/>
              </w:rPr>
            </w:pPr>
            <w:r w:rsidRPr="007A2A36">
              <w:rPr>
                <w:color w:val="000000"/>
              </w:rPr>
              <w:t>-</w:t>
            </w:r>
          </w:p>
        </w:tc>
        <w:tc>
          <w:tcPr>
            <w:tcW w:w="1348" w:type="dxa"/>
            <w:tcBorders>
              <w:top w:val="nil"/>
              <w:left w:val="nil"/>
              <w:bottom w:val="single" w:sz="4" w:space="0" w:color="auto"/>
              <w:right w:val="single" w:sz="4" w:space="0" w:color="auto"/>
            </w:tcBorders>
            <w:vAlign w:val="center"/>
          </w:tcPr>
          <w:p w14:paraId="7E219F6E" w14:textId="77777777" w:rsidR="002E03A1" w:rsidRPr="007A2A36" w:rsidRDefault="002E03A1" w:rsidP="0030125A">
            <w:pPr>
              <w:jc w:val="center"/>
              <w:rPr>
                <w:color w:val="000000"/>
              </w:rPr>
            </w:pPr>
            <w:r w:rsidRPr="007A2A36">
              <w:rPr>
                <w:color w:val="000000"/>
              </w:rPr>
              <w:t>4517,0</w:t>
            </w:r>
          </w:p>
        </w:tc>
      </w:tr>
    </w:tbl>
    <w:p w14:paraId="4FC94DB6" w14:textId="77777777" w:rsidR="002E03A1" w:rsidRPr="007A2A36" w:rsidRDefault="002E03A1" w:rsidP="002E03A1">
      <w:pPr>
        <w:pStyle w:val="aff8"/>
        <w:spacing w:before="120" w:line="240" w:lineRule="auto"/>
        <w:contextualSpacing/>
        <w:rPr>
          <w:sz w:val="28"/>
          <w:szCs w:val="28"/>
        </w:rPr>
        <w:sectPr w:rsidR="002E03A1" w:rsidRPr="007A2A36" w:rsidSect="0030125A">
          <w:pgSz w:w="16838" w:h="11906" w:orient="landscape"/>
          <w:pgMar w:top="1134" w:right="822" w:bottom="567" w:left="1134" w:header="567" w:footer="567" w:gutter="0"/>
          <w:cols w:space="708"/>
          <w:docGrid w:linePitch="360"/>
        </w:sectPr>
      </w:pPr>
      <w:bookmarkStart w:id="455" w:name="_Hlk106566663"/>
    </w:p>
    <w:p w14:paraId="78B72E62" w14:textId="77777777" w:rsidR="002E03A1" w:rsidRPr="007A2A36" w:rsidRDefault="002E03A1" w:rsidP="002E03A1">
      <w:pPr>
        <w:pStyle w:val="aff8"/>
        <w:spacing w:before="120" w:line="240" w:lineRule="auto"/>
        <w:contextualSpacing/>
        <w:rPr>
          <w:sz w:val="28"/>
          <w:szCs w:val="28"/>
        </w:rPr>
      </w:pPr>
      <w:bookmarkStart w:id="456" w:name="_Hlk106575495"/>
      <w:bookmarkStart w:id="457" w:name="_Hlk106577971"/>
      <w:r w:rsidRPr="007A2A36">
        <w:rPr>
          <w:sz w:val="28"/>
          <w:szCs w:val="28"/>
        </w:rPr>
        <w:lastRenderedPageBreak/>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14:paraId="267B5BB1" w14:textId="77777777" w:rsidR="002E03A1" w:rsidRPr="007A2A36" w:rsidRDefault="002E03A1" w:rsidP="002E03A1">
      <w:pPr>
        <w:pStyle w:val="aff8"/>
        <w:spacing w:line="240" w:lineRule="auto"/>
        <w:contextualSpacing/>
        <w:rPr>
          <w:sz w:val="28"/>
          <w:szCs w:val="28"/>
        </w:rPr>
      </w:pPr>
      <w:r w:rsidRPr="007A2A36">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657952F7" w14:textId="77777777" w:rsidR="002E03A1" w:rsidRPr="007A2A36" w:rsidRDefault="002E03A1">
      <w:pPr>
        <w:pStyle w:val="aff8"/>
        <w:numPr>
          <w:ilvl w:val="0"/>
          <w:numId w:val="30"/>
        </w:numPr>
        <w:spacing w:line="240" w:lineRule="auto"/>
        <w:ind w:left="0" w:firstLine="709"/>
        <w:contextualSpacing/>
        <w:rPr>
          <w:sz w:val="28"/>
          <w:szCs w:val="28"/>
        </w:rPr>
      </w:pPr>
      <w:r w:rsidRPr="007A2A36">
        <w:rPr>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14:paraId="7A70BA60" w14:textId="77777777" w:rsidR="002E03A1" w:rsidRPr="007A2A36" w:rsidRDefault="002E03A1">
      <w:pPr>
        <w:pStyle w:val="aff8"/>
        <w:numPr>
          <w:ilvl w:val="0"/>
          <w:numId w:val="30"/>
        </w:numPr>
        <w:spacing w:line="240" w:lineRule="auto"/>
        <w:ind w:left="0" w:firstLine="709"/>
        <w:contextualSpacing/>
        <w:rPr>
          <w:sz w:val="28"/>
          <w:szCs w:val="28"/>
        </w:rPr>
      </w:pPr>
      <w:r w:rsidRPr="007A2A36">
        <w:rPr>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51AADD40" w14:textId="77777777" w:rsidR="002E03A1" w:rsidRPr="007A2A36" w:rsidRDefault="002E03A1">
      <w:pPr>
        <w:pStyle w:val="aff8"/>
        <w:numPr>
          <w:ilvl w:val="0"/>
          <w:numId w:val="30"/>
        </w:numPr>
        <w:spacing w:line="240" w:lineRule="auto"/>
        <w:ind w:left="0" w:firstLine="709"/>
        <w:contextualSpacing/>
        <w:rPr>
          <w:sz w:val="28"/>
          <w:szCs w:val="28"/>
        </w:rPr>
      </w:pPr>
      <w:r w:rsidRPr="007A2A36">
        <w:rPr>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14:paraId="22F6BB24" w14:textId="77777777" w:rsidR="002E03A1" w:rsidRPr="007A2A36" w:rsidRDefault="002E03A1">
      <w:pPr>
        <w:pStyle w:val="aff8"/>
        <w:numPr>
          <w:ilvl w:val="0"/>
          <w:numId w:val="30"/>
        </w:numPr>
        <w:spacing w:line="240" w:lineRule="auto"/>
        <w:ind w:left="0" w:firstLine="709"/>
        <w:contextualSpacing/>
        <w:rPr>
          <w:sz w:val="28"/>
          <w:szCs w:val="28"/>
        </w:rPr>
      </w:pPr>
      <w:r w:rsidRPr="007A2A36">
        <w:rPr>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6E761437" w14:textId="77777777" w:rsidR="002E03A1" w:rsidRPr="007A2A36" w:rsidRDefault="002E03A1">
      <w:pPr>
        <w:pStyle w:val="aff8"/>
        <w:numPr>
          <w:ilvl w:val="0"/>
          <w:numId w:val="30"/>
        </w:numPr>
        <w:spacing w:line="240" w:lineRule="auto"/>
        <w:ind w:left="0" w:firstLine="709"/>
        <w:contextualSpacing/>
        <w:rPr>
          <w:sz w:val="28"/>
          <w:szCs w:val="28"/>
        </w:rPr>
      </w:pPr>
      <w:r w:rsidRPr="007A2A36">
        <w:rPr>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42F26E67" w14:textId="77777777" w:rsidR="002E03A1" w:rsidRPr="007A2A36" w:rsidRDefault="002E03A1">
      <w:pPr>
        <w:pStyle w:val="aff8"/>
        <w:numPr>
          <w:ilvl w:val="0"/>
          <w:numId w:val="30"/>
        </w:numPr>
        <w:spacing w:line="240" w:lineRule="auto"/>
        <w:ind w:left="0" w:firstLine="709"/>
        <w:contextualSpacing/>
        <w:rPr>
          <w:sz w:val="28"/>
          <w:szCs w:val="28"/>
        </w:rPr>
      </w:pPr>
      <w:r w:rsidRPr="007A2A36">
        <w:rPr>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698238F6" w14:textId="77777777" w:rsidR="002E03A1" w:rsidRPr="007A2A36" w:rsidRDefault="002E03A1">
      <w:pPr>
        <w:pStyle w:val="afff0"/>
        <w:numPr>
          <w:ilvl w:val="0"/>
          <w:numId w:val="30"/>
        </w:numPr>
        <w:autoSpaceDE w:val="0"/>
        <w:autoSpaceDN w:val="0"/>
        <w:adjustRightInd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43D02383" w14:textId="77777777" w:rsidR="002E03A1" w:rsidRPr="007A2A36" w:rsidRDefault="002E03A1">
      <w:pPr>
        <w:pStyle w:val="afff0"/>
        <w:numPr>
          <w:ilvl w:val="0"/>
          <w:numId w:val="30"/>
        </w:numPr>
        <w:autoSpaceDE w:val="0"/>
        <w:autoSpaceDN w:val="0"/>
        <w:adjustRightInd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22EF32E1" w14:textId="77777777" w:rsidR="002E03A1" w:rsidRPr="007A2A36" w:rsidRDefault="002E03A1">
      <w:pPr>
        <w:pStyle w:val="afff0"/>
        <w:numPr>
          <w:ilvl w:val="0"/>
          <w:numId w:val="30"/>
        </w:numPr>
        <w:autoSpaceDE w:val="0"/>
        <w:autoSpaceDN w:val="0"/>
        <w:adjustRightInd w:val="0"/>
        <w:spacing w:line="240" w:lineRule="auto"/>
        <w:ind w:left="0" w:firstLine="709"/>
        <w:jc w:val="both"/>
        <w:rPr>
          <w:rFonts w:ascii="Times New Roman" w:hAnsi="Times New Roman"/>
          <w:sz w:val="28"/>
          <w:szCs w:val="28"/>
          <w:lang w:val="ru-RU"/>
        </w:rPr>
      </w:pPr>
      <w:r w:rsidRPr="007A2A36">
        <w:rPr>
          <w:rFonts w:ascii="Times New Roman" w:hAnsi="Times New Roman"/>
          <w:sz w:val="28"/>
          <w:szCs w:val="28"/>
          <w:lang w:val="ru-RU"/>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4D7FB6DB" w14:textId="77777777" w:rsidR="002E03A1" w:rsidRPr="007A2A36" w:rsidRDefault="002E03A1">
      <w:pPr>
        <w:pStyle w:val="afff0"/>
        <w:numPr>
          <w:ilvl w:val="0"/>
          <w:numId w:val="30"/>
        </w:numPr>
        <w:spacing w:line="240" w:lineRule="auto"/>
        <w:ind w:left="0" w:firstLine="709"/>
        <w:jc w:val="both"/>
        <w:rPr>
          <w:rFonts w:ascii="Times New Roman" w:hAnsi="Times New Roman"/>
          <w:sz w:val="28"/>
          <w:lang w:val="ru-RU"/>
        </w:rPr>
      </w:pPr>
      <w:r w:rsidRPr="007A2A36">
        <w:rPr>
          <w:rFonts w:ascii="Times New Roman" w:hAnsi="Times New Roman"/>
          <w:sz w:val="28"/>
          <w:lang w:val="ru-RU"/>
        </w:rPr>
        <w:lastRenderedPageBreak/>
        <w:t>рубки единичных деревьев, в том числе семенников, выполнивших свою функцию, должна осуществляться при рубках осветления, рубках прочистки.</w:t>
      </w:r>
      <w:bookmarkEnd w:id="455"/>
      <w:bookmarkEnd w:id="456"/>
    </w:p>
    <w:bookmarkEnd w:id="457"/>
    <w:p w14:paraId="3796D696" w14:textId="77777777" w:rsidR="002E03A1" w:rsidRPr="007A2A36" w:rsidRDefault="002E03A1" w:rsidP="002E03A1">
      <w:pPr>
        <w:spacing w:before="120" w:after="120"/>
        <w:jc w:val="right"/>
        <w:rPr>
          <w:sz w:val="28"/>
        </w:rPr>
      </w:pPr>
      <w:r w:rsidRPr="007A2A36">
        <w:rPr>
          <w:sz w:val="28"/>
        </w:rPr>
        <w:t>Таблица 27</w:t>
      </w:r>
    </w:p>
    <w:p w14:paraId="30B308F7" w14:textId="77777777" w:rsidR="002E03A1" w:rsidRPr="007A2A36" w:rsidRDefault="002E03A1" w:rsidP="002E03A1">
      <w:pPr>
        <w:spacing w:before="120" w:after="120"/>
        <w:ind w:firstLine="709"/>
        <w:jc w:val="both"/>
        <w:rPr>
          <w:sz w:val="28"/>
        </w:rPr>
      </w:pPr>
      <w:r w:rsidRPr="007A2A36">
        <w:rPr>
          <w:sz w:val="28"/>
        </w:rPr>
        <w:t>Нормативы и параметры ухода за молодняками и иных мероприятий по уходу за лесами, не связанных с рубками ухода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27"/>
        <w:gridCol w:w="1700"/>
        <w:gridCol w:w="993"/>
        <w:gridCol w:w="1275"/>
        <w:gridCol w:w="993"/>
        <w:gridCol w:w="708"/>
        <w:gridCol w:w="851"/>
        <w:gridCol w:w="709"/>
        <w:gridCol w:w="708"/>
        <w:gridCol w:w="709"/>
        <w:gridCol w:w="566"/>
      </w:tblGrid>
      <w:tr w:rsidR="002E03A1" w:rsidRPr="007A2A36" w14:paraId="51E20902" w14:textId="77777777" w:rsidTr="0030125A">
        <w:trPr>
          <w:trHeight w:val="20"/>
          <w:jc w:val="center"/>
        </w:trPr>
        <w:tc>
          <w:tcPr>
            <w:tcW w:w="427" w:type="dxa"/>
            <w:vMerge w:val="restart"/>
            <w:noWrap/>
            <w:vAlign w:val="center"/>
          </w:tcPr>
          <w:p w14:paraId="5F6BC8B7" w14:textId="77777777" w:rsidR="002E03A1" w:rsidRPr="007A2A36" w:rsidRDefault="002E03A1" w:rsidP="0030125A">
            <w:pPr>
              <w:jc w:val="center"/>
              <w:rPr>
                <w:color w:val="000000"/>
              </w:rPr>
            </w:pPr>
            <w:r w:rsidRPr="007A2A36">
              <w:rPr>
                <w:color w:val="000000"/>
              </w:rPr>
              <w:t>№ п\п</w:t>
            </w:r>
          </w:p>
        </w:tc>
        <w:tc>
          <w:tcPr>
            <w:tcW w:w="1700" w:type="dxa"/>
            <w:vMerge w:val="restart"/>
            <w:vAlign w:val="center"/>
          </w:tcPr>
          <w:p w14:paraId="44FFFE47" w14:textId="77777777" w:rsidR="002E03A1" w:rsidRPr="007A2A36" w:rsidRDefault="002E03A1" w:rsidP="0030125A">
            <w:pPr>
              <w:jc w:val="center"/>
              <w:rPr>
                <w:color w:val="000000"/>
              </w:rPr>
            </w:pPr>
            <w:r w:rsidRPr="007A2A36">
              <w:rPr>
                <w:color w:val="000000"/>
              </w:rPr>
              <w:t>Наименование видов ухода за лесами</w:t>
            </w:r>
          </w:p>
        </w:tc>
        <w:tc>
          <w:tcPr>
            <w:tcW w:w="993" w:type="dxa"/>
            <w:vMerge w:val="restart"/>
            <w:vAlign w:val="center"/>
          </w:tcPr>
          <w:p w14:paraId="2BCAD5EB" w14:textId="77777777" w:rsidR="002E03A1" w:rsidRPr="007A2A36" w:rsidRDefault="002E03A1" w:rsidP="0030125A">
            <w:pPr>
              <w:jc w:val="center"/>
              <w:rPr>
                <w:color w:val="000000"/>
              </w:rPr>
            </w:pPr>
            <w:r w:rsidRPr="007A2A36">
              <w:rPr>
                <w:color w:val="000000"/>
              </w:rPr>
              <w:t>Наименование участкового лесничества</w:t>
            </w:r>
          </w:p>
        </w:tc>
        <w:tc>
          <w:tcPr>
            <w:tcW w:w="1275" w:type="dxa"/>
            <w:vMerge w:val="restart"/>
            <w:vAlign w:val="center"/>
          </w:tcPr>
          <w:p w14:paraId="1F7D4FF8" w14:textId="77777777" w:rsidR="002E03A1" w:rsidRPr="007A2A36" w:rsidRDefault="002E03A1" w:rsidP="0030125A">
            <w:pPr>
              <w:jc w:val="center"/>
              <w:rPr>
                <w:color w:val="000000"/>
              </w:rPr>
            </w:pPr>
            <w:r w:rsidRPr="007A2A36">
              <w:rPr>
                <w:color w:val="000000"/>
              </w:rPr>
              <w:t>Хозяйство (хвойное, твердолиственное, мягколиственное)</w:t>
            </w:r>
          </w:p>
        </w:tc>
        <w:tc>
          <w:tcPr>
            <w:tcW w:w="993" w:type="dxa"/>
            <w:vMerge w:val="restart"/>
            <w:vAlign w:val="center"/>
          </w:tcPr>
          <w:p w14:paraId="2571AE65" w14:textId="77777777" w:rsidR="002E03A1" w:rsidRPr="007A2A36" w:rsidRDefault="002E03A1" w:rsidP="0030125A">
            <w:pPr>
              <w:jc w:val="center"/>
              <w:rPr>
                <w:color w:val="000000"/>
              </w:rPr>
            </w:pPr>
            <w:r w:rsidRPr="007A2A36">
              <w:rPr>
                <w:color w:val="000000"/>
              </w:rPr>
              <w:t>Древесная порода</w:t>
            </w:r>
          </w:p>
        </w:tc>
        <w:tc>
          <w:tcPr>
            <w:tcW w:w="708" w:type="dxa"/>
            <w:vMerge w:val="restart"/>
            <w:vAlign w:val="center"/>
          </w:tcPr>
          <w:p w14:paraId="153C0F3E" w14:textId="77777777" w:rsidR="002E03A1" w:rsidRPr="007A2A36" w:rsidRDefault="002E03A1" w:rsidP="0030125A">
            <w:pPr>
              <w:jc w:val="center"/>
              <w:rPr>
                <w:color w:val="000000"/>
              </w:rPr>
            </w:pPr>
            <w:r w:rsidRPr="007A2A36">
              <w:rPr>
                <w:color w:val="000000"/>
              </w:rPr>
              <w:t>Площадь, га</w:t>
            </w:r>
          </w:p>
        </w:tc>
        <w:tc>
          <w:tcPr>
            <w:tcW w:w="851" w:type="dxa"/>
            <w:vMerge w:val="restart"/>
            <w:vAlign w:val="center"/>
          </w:tcPr>
          <w:p w14:paraId="3C2179FE" w14:textId="77777777" w:rsidR="002E03A1" w:rsidRPr="007A2A36" w:rsidRDefault="002E03A1" w:rsidP="0030125A">
            <w:pPr>
              <w:jc w:val="center"/>
              <w:rPr>
                <w:color w:val="000000"/>
              </w:rPr>
            </w:pPr>
            <w:r w:rsidRPr="007A2A36">
              <w:rPr>
                <w:color w:val="000000"/>
              </w:rPr>
              <w:t>Вырубаемый запас, м</w:t>
            </w:r>
            <w:r w:rsidRPr="007A2A36">
              <w:rPr>
                <w:color w:val="000000"/>
                <w:vertAlign w:val="superscript"/>
              </w:rPr>
              <w:t>3</w:t>
            </w:r>
          </w:p>
        </w:tc>
        <w:tc>
          <w:tcPr>
            <w:tcW w:w="709" w:type="dxa"/>
            <w:vMerge w:val="restart"/>
            <w:vAlign w:val="center"/>
          </w:tcPr>
          <w:p w14:paraId="6B51CF27" w14:textId="77777777" w:rsidR="002E03A1" w:rsidRPr="007A2A36" w:rsidRDefault="002E03A1" w:rsidP="0030125A">
            <w:pPr>
              <w:jc w:val="center"/>
              <w:rPr>
                <w:color w:val="000000"/>
              </w:rPr>
            </w:pPr>
            <w:r w:rsidRPr="007A2A36">
              <w:rPr>
                <w:color w:val="000000"/>
              </w:rPr>
              <w:t>Срок повторяемости, лет</w:t>
            </w:r>
          </w:p>
        </w:tc>
        <w:tc>
          <w:tcPr>
            <w:tcW w:w="1983" w:type="dxa"/>
            <w:gridSpan w:val="3"/>
            <w:vAlign w:val="center"/>
          </w:tcPr>
          <w:p w14:paraId="3C84E8C1" w14:textId="77777777" w:rsidR="002E03A1" w:rsidRPr="007A2A36" w:rsidRDefault="002E03A1" w:rsidP="0030125A">
            <w:pPr>
              <w:jc w:val="center"/>
              <w:rPr>
                <w:color w:val="000000"/>
              </w:rPr>
            </w:pPr>
            <w:r w:rsidRPr="007A2A36">
              <w:rPr>
                <w:color w:val="000000"/>
              </w:rPr>
              <w:t>Ежегодный размер</w:t>
            </w:r>
          </w:p>
        </w:tc>
      </w:tr>
      <w:tr w:rsidR="002E03A1" w:rsidRPr="007A2A36" w14:paraId="7C7A140B" w14:textId="77777777" w:rsidTr="0030125A">
        <w:trPr>
          <w:trHeight w:val="20"/>
          <w:jc w:val="center"/>
        </w:trPr>
        <w:tc>
          <w:tcPr>
            <w:tcW w:w="427" w:type="dxa"/>
            <w:vMerge/>
            <w:vAlign w:val="center"/>
          </w:tcPr>
          <w:p w14:paraId="678063D9" w14:textId="77777777" w:rsidR="002E03A1" w:rsidRPr="007A2A36" w:rsidRDefault="002E03A1" w:rsidP="0030125A">
            <w:pPr>
              <w:jc w:val="center"/>
              <w:rPr>
                <w:color w:val="000000"/>
              </w:rPr>
            </w:pPr>
          </w:p>
        </w:tc>
        <w:tc>
          <w:tcPr>
            <w:tcW w:w="1700" w:type="dxa"/>
            <w:vMerge/>
            <w:vAlign w:val="center"/>
          </w:tcPr>
          <w:p w14:paraId="438358AB" w14:textId="77777777" w:rsidR="002E03A1" w:rsidRPr="007A2A36" w:rsidRDefault="002E03A1" w:rsidP="0030125A">
            <w:pPr>
              <w:jc w:val="center"/>
              <w:rPr>
                <w:color w:val="000000"/>
              </w:rPr>
            </w:pPr>
          </w:p>
        </w:tc>
        <w:tc>
          <w:tcPr>
            <w:tcW w:w="993" w:type="dxa"/>
            <w:vMerge/>
            <w:vAlign w:val="center"/>
          </w:tcPr>
          <w:p w14:paraId="20ED73FC" w14:textId="77777777" w:rsidR="002E03A1" w:rsidRPr="007A2A36" w:rsidRDefault="002E03A1" w:rsidP="0030125A">
            <w:pPr>
              <w:jc w:val="center"/>
              <w:rPr>
                <w:color w:val="000000"/>
              </w:rPr>
            </w:pPr>
          </w:p>
        </w:tc>
        <w:tc>
          <w:tcPr>
            <w:tcW w:w="1275" w:type="dxa"/>
            <w:vMerge/>
            <w:vAlign w:val="center"/>
          </w:tcPr>
          <w:p w14:paraId="5087588C" w14:textId="77777777" w:rsidR="002E03A1" w:rsidRPr="007A2A36" w:rsidRDefault="002E03A1" w:rsidP="0030125A">
            <w:pPr>
              <w:jc w:val="center"/>
              <w:rPr>
                <w:color w:val="000000"/>
              </w:rPr>
            </w:pPr>
          </w:p>
        </w:tc>
        <w:tc>
          <w:tcPr>
            <w:tcW w:w="993" w:type="dxa"/>
            <w:vMerge/>
            <w:vAlign w:val="center"/>
          </w:tcPr>
          <w:p w14:paraId="735CD011" w14:textId="77777777" w:rsidR="002E03A1" w:rsidRPr="007A2A36" w:rsidRDefault="002E03A1" w:rsidP="0030125A">
            <w:pPr>
              <w:jc w:val="center"/>
              <w:rPr>
                <w:color w:val="000000"/>
              </w:rPr>
            </w:pPr>
          </w:p>
        </w:tc>
        <w:tc>
          <w:tcPr>
            <w:tcW w:w="708" w:type="dxa"/>
            <w:vMerge/>
            <w:vAlign w:val="center"/>
          </w:tcPr>
          <w:p w14:paraId="4AA71AE1" w14:textId="77777777" w:rsidR="002E03A1" w:rsidRPr="007A2A36" w:rsidRDefault="002E03A1" w:rsidP="0030125A">
            <w:pPr>
              <w:jc w:val="center"/>
              <w:rPr>
                <w:color w:val="000000"/>
              </w:rPr>
            </w:pPr>
          </w:p>
        </w:tc>
        <w:tc>
          <w:tcPr>
            <w:tcW w:w="851" w:type="dxa"/>
            <w:vMerge/>
            <w:vAlign w:val="center"/>
          </w:tcPr>
          <w:p w14:paraId="07BF0993" w14:textId="77777777" w:rsidR="002E03A1" w:rsidRPr="007A2A36" w:rsidRDefault="002E03A1" w:rsidP="0030125A">
            <w:pPr>
              <w:jc w:val="center"/>
              <w:rPr>
                <w:color w:val="000000"/>
              </w:rPr>
            </w:pPr>
          </w:p>
        </w:tc>
        <w:tc>
          <w:tcPr>
            <w:tcW w:w="709" w:type="dxa"/>
            <w:vMerge/>
            <w:vAlign w:val="center"/>
          </w:tcPr>
          <w:p w14:paraId="46DF0C17" w14:textId="77777777" w:rsidR="002E03A1" w:rsidRPr="007A2A36" w:rsidRDefault="002E03A1" w:rsidP="0030125A">
            <w:pPr>
              <w:jc w:val="center"/>
              <w:rPr>
                <w:color w:val="000000"/>
              </w:rPr>
            </w:pPr>
          </w:p>
        </w:tc>
        <w:tc>
          <w:tcPr>
            <w:tcW w:w="708" w:type="dxa"/>
            <w:vMerge w:val="restart"/>
            <w:vAlign w:val="center"/>
          </w:tcPr>
          <w:p w14:paraId="75DFB754" w14:textId="77777777" w:rsidR="002E03A1" w:rsidRPr="007A2A36" w:rsidRDefault="002E03A1" w:rsidP="0030125A">
            <w:pPr>
              <w:jc w:val="center"/>
              <w:rPr>
                <w:color w:val="000000"/>
              </w:rPr>
            </w:pPr>
            <w:r w:rsidRPr="007A2A36">
              <w:rPr>
                <w:color w:val="000000"/>
              </w:rPr>
              <w:t>Площадь, га</w:t>
            </w:r>
          </w:p>
        </w:tc>
        <w:tc>
          <w:tcPr>
            <w:tcW w:w="1275" w:type="dxa"/>
            <w:gridSpan w:val="2"/>
            <w:vAlign w:val="center"/>
          </w:tcPr>
          <w:p w14:paraId="2288FDB7" w14:textId="77777777" w:rsidR="002E03A1" w:rsidRPr="007A2A36" w:rsidRDefault="002E03A1" w:rsidP="0030125A">
            <w:pPr>
              <w:jc w:val="center"/>
              <w:rPr>
                <w:color w:val="000000"/>
              </w:rPr>
            </w:pPr>
            <w:r w:rsidRPr="007A2A36">
              <w:rPr>
                <w:color w:val="000000"/>
              </w:rPr>
              <w:t>Вырубаемый запас, м</w:t>
            </w:r>
            <w:r w:rsidRPr="007A2A36">
              <w:rPr>
                <w:color w:val="000000"/>
                <w:vertAlign w:val="superscript"/>
              </w:rPr>
              <w:t>3</w:t>
            </w:r>
          </w:p>
        </w:tc>
      </w:tr>
      <w:tr w:rsidR="002E03A1" w:rsidRPr="007A2A36" w14:paraId="7B2275FE" w14:textId="77777777" w:rsidTr="0030125A">
        <w:trPr>
          <w:trHeight w:val="20"/>
          <w:jc w:val="center"/>
        </w:trPr>
        <w:tc>
          <w:tcPr>
            <w:tcW w:w="427" w:type="dxa"/>
            <w:vMerge/>
            <w:vAlign w:val="center"/>
          </w:tcPr>
          <w:p w14:paraId="725FDD88" w14:textId="77777777" w:rsidR="002E03A1" w:rsidRPr="007A2A36" w:rsidRDefault="002E03A1" w:rsidP="0030125A">
            <w:pPr>
              <w:jc w:val="center"/>
              <w:rPr>
                <w:color w:val="000000"/>
              </w:rPr>
            </w:pPr>
          </w:p>
        </w:tc>
        <w:tc>
          <w:tcPr>
            <w:tcW w:w="1700" w:type="dxa"/>
            <w:vMerge/>
            <w:vAlign w:val="center"/>
          </w:tcPr>
          <w:p w14:paraId="62C2AE34" w14:textId="77777777" w:rsidR="002E03A1" w:rsidRPr="007A2A36" w:rsidRDefault="002E03A1" w:rsidP="0030125A">
            <w:pPr>
              <w:jc w:val="center"/>
              <w:rPr>
                <w:color w:val="000000"/>
              </w:rPr>
            </w:pPr>
          </w:p>
        </w:tc>
        <w:tc>
          <w:tcPr>
            <w:tcW w:w="993" w:type="dxa"/>
            <w:vMerge/>
            <w:vAlign w:val="center"/>
          </w:tcPr>
          <w:p w14:paraId="61A1EE36" w14:textId="77777777" w:rsidR="002E03A1" w:rsidRPr="007A2A36" w:rsidRDefault="002E03A1" w:rsidP="0030125A">
            <w:pPr>
              <w:jc w:val="center"/>
              <w:rPr>
                <w:color w:val="000000"/>
              </w:rPr>
            </w:pPr>
          </w:p>
        </w:tc>
        <w:tc>
          <w:tcPr>
            <w:tcW w:w="1275" w:type="dxa"/>
            <w:vMerge/>
            <w:vAlign w:val="center"/>
          </w:tcPr>
          <w:p w14:paraId="1C3C67FC" w14:textId="77777777" w:rsidR="002E03A1" w:rsidRPr="007A2A36" w:rsidRDefault="002E03A1" w:rsidP="0030125A">
            <w:pPr>
              <w:jc w:val="center"/>
              <w:rPr>
                <w:color w:val="000000"/>
              </w:rPr>
            </w:pPr>
          </w:p>
        </w:tc>
        <w:tc>
          <w:tcPr>
            <w:tcW w:w="993" w:type="dxa"/>
            <w:vMerge/>
            <w:vAlign w:val="center"/>
          </w:tcPr>
          <w:p w14:paraId="546DE445" w14:textId="77777777" w:rsidR="002E03A1" w:rsidRPr="007A2A36" w:rsidRDefault="002E03A1" w:rsidP="0030125A">
            <w:pPr>
              <w:jc w:val="center"/>
              <w:rPr>
                <w:color w:val="000000"/>
              </w:rPr>
            </w:pPr>
          </w:p>
        </w:tc>
        <w:tc>
          <w:tcPr>
            <w:tcW w:w="708" w:type="dxa"/>
            <w:vMerge/>
            <w:vAlign w:val="center"/>
          </w:tcPr>
          <w:p w14:paraId="16DB0DF9" w14:textId="77777777" w:rsidR="002E03A1" w:rsidRPr="007A2A36" w:rsidRDefault="002E03A1" w:rsidP="0030125A">
            <w:pPr>
              <w:jc w:val="center"/>
              <w:rPr>
                <w:color w:val="000000"/>
              </w:rPr>
            </w:pPr>
          </w:p>
        </w:tc>
        <w:tc>
          <w:tcPr>
            <w:tcW w:w="851" w:type="dxa"/>
            <w:vMerge/>
            <w:vAlign w:val="center"/>
          </w:tcPr>
          <w:p w14:paraId="6CB3DA4D" w14:textId="77777777" w:rsidR="002E03A1" w:rsidRPr="007A2A36" w:rsidRDefault="002E03A1" w:rsidP="0030125A">
            <w:pPr>
              <w:jc w:val="center"/>
              <w:rPr>
                <w:color w:val="000000"/>
              </w:rPr>
            </w:pPr>
          </w:p>
        </w:tc>
        <w:tc>
          <w:tcPr>
            <w:tcW w:w="709" w:type="dxa"/>
            <w:vMerge/>
            <w:vAlign w:val="center"/>
          </w:tcPr>
          <w:p w14:paraId="4ACABBCD" w14:textId="77777777" w:rsidR="002E03A1" w:rsidRPr="007A2A36" w:rsidRDefault="002E03A1" w:rsidP="0030125A">
            <w:pPr>
              <w:jc w:val="center"/>
              <w:rPr>
                <w:color w:val="000000"/>
              </w:rPr>
            </w:pPr>
          </w:p>
        </w:tc>
        <w:tc>
          <w:tcPr>
            <w:tcW w:w="708" w:type="dxa"/>
            <w:vMerge/>
            <w:vAlign w:val="center"/>
          </w:tcPr>
          <w:p w14:paraId="5E937CD0" w14:textId="77777777" w:rsidR="002E03A1" w:rsidRPr="007A2A36" w:rsidRDefault="002E03A1" w:rsidP="0030125A">
            <w:pPr>
              <w:jc w:val="center"/>
              <w:rPr>
                <w:color w:val="000000"/>
              </w:rPr>
            </w:pPr>
          </w:p>
        </w:tc>
        <w:tc>
          <w:tcPr>
            <w:tcW w:w="709" w:type="dxa"/>
            <w:vAlign w:val="center"/>
          </w:tcPr>
          <w:p w14:paraId="5B28337E" w14:textId="77777777" w:rsidR="002E03A1" w:rsidRPr="007A2A36" w:rsidRDefault="002E03A1" w:rsidP="0030125A">
            <w:pPr>
              <w:jc w:val="center"/>
              <w:rPr>
                <w:color w:val="000000"/>
              </w:rPr>
            </w:pPr>
            <w:r w:rsidRPr="007A2A36">
              <w:rPr>
                <w:color w:val="000000"/>
              </w:rPr>
              <w:t>общий</w:t>
            </w:r>
          </w:p>
        </w:tc>
        <w:tc>
          <w:tcPr>
            <w:tcW w:w="566" w:type="dxa"/>
            <w:vAlign w:val="center"/>
          </w:tcPr>
          <w:p w14:paraId="304C533F" w14:textId="77777777" w:rsidR="002E03A1" w:rsidRPr="007A2A36" w:rsidRDefault="002E03A1" w:rsidP="0030125A">
            <w:pPr>
              <w:jc w:val="center"/>
              <w:rPr>
                <w:color w:val="000000"/>
              </w:rPr>
            </w:pPr>
            <w:r w:rsidRPr="007A2A36">
              <w:rPr>
                <w:color w:val="000000"/>
              </w:rPr>
              <w:t xml:space="preserve">с </w:t>
            </w:r>
            <w:smartTag w:uri="urn:schemas-microsoft-com:office:smarttags" w:element="metricconverter">
              <w:smartTagPr>
                <w:attr w:name="ProductID" w:val="1 га"/>
              </w:smartTagPr>
              <w:r w:rsidRPr="007A2A36">
                <w:rPr>
                  <w:color w:val="000000"/>
                </w:rPr>
                <w:t>1 га</w:t>
              </w:r>
            </w:smartTag>
          </w:p>
        </w:tc>
      </w:tr>
    </w:tbl>
    <w:p w14:paraId="741596DE" w14:textId="77777777" w:rsidR="002E03A1" w:rsidRPr="007A2A36" w:rsidRDefault="002E03A1" w:rsidP="002E03A1">
      <w:pPr>
        <w:pStyle w:val="aff8"/>
        <w:spacing w:line="14" w:lineRule="auto"/>
        <w:ind w:firstLine="0"/>
        <w:jc w:val="center"/>
        <w:rPr>
          <w:szCs w:val="24"/>
        </w:rPr>
      </w:pPr>
    </w:p>
    <w:tbl>
      <w:tblPr>
        <w:tblW w:w="9639" w:type="dxa"/>
        <w:jc w:val="center"/>
        <w:tblLayout w:type="fixed"/>
        <w:tblCellMar>
          <w:left w:w="57" w:type="dxa"/>
          <w:right w:w="57" w:type="dxa"/>
        </w:tblCellMar>
        <w:tblLook w:val="00A0" w:firstRow="1" w:lastRow="0" w:firstColumn="1" w:lastColumn="0" w:noHBand="0" w:noVBand="0"/>
      </w:tblPr>
      <w:tblGrid>
        <w:gridCol w:w="427"/>
        <w:gridCol w:w="1700"/>
        <w:gridCol w:w="993"/>
        <w:gridCol w:w="1275"/>
        <w:gridCol w:w="993"/>
        <w:gridCol w:w="708"/>
        <w:gridCol w:w="851"/>
        <w:gridCol w:w="709"/>
        <w:gridCol w:w="708"/>
        <w:gridCol w:w="709"/>
        <w:gridCol w:w="566"/>
      </w:tblGrid>
      <w:tr w:rsidR="002E03A1" w:rsidRPr="007A2A36" w14:paraId="2A9ADA81" w14:textId="77777777" w:rsidTr="0030125A">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14:paraId="7B49BDC1" w14:textId="77777777" w:rsidR="002E03A1" w:rsidRPr="007A2A36" w:rsidRDefault="002E03A1" w:rsidP="0030125A">
            <w:pPr>
              <w:jc w:val="center"/>
              <w:rPr>
                <w:color w:val="000000"/>
              </w:rPr>
            </w:pPr>
            <w:r w:rsidRPr="007A2A36">
              <w:rPr>
                <w:color w:val="000000"/>
              </w:rPr>
              <w:t>1</w:t>
            </w:r>
          </w:p>
        </w:tc>
        <w:tc>
          <w:tcPr>
            <w:tcW w:w="1700" w:type="dxa"/>
            <w:tcBorders>
              <w:top w:val="single" w:sz="4" w:space="0" w:color="auto"/>
              <w:left w:val="single" w:sz="4" w:space="0" w:color="auto"/>
              <w:bottom w:val="single" w:sz="4" w:space="0" w:color="auto"/>
              <w:right w:val="single" w:sz="4" w:space="0" w:color="auto"/>
            </w:tcBorders>
            <w:noWrap/>
            <w:vAlign w:val="center"/>
          </w:tcPr>
          <w:p w14:paraId="57017FBC" w14:textId="77777777" w:rsidR="002E03A1" w:rsidRPr="007A2A36" w:rsidRDefault="002E03A1" w:rsidP="0030125A">
            <w:pPr>
              <w:jc w:val="center"/>
              <w:rPr>
                <w:color w:val="000000"/>
              </w:rPr>
            </w:pPr>
            <w:r w:rsidRPr="007A2A36">
              <w:rPr>
                <w:color w:val="000000"/>
              </w:rPr>
              <w:t>2</w:t>
            </w:r>
          </w:p>
        </w:tc>
        <w:tc>
          <w:tcPr>
            <w:tcW w:w="993" w:type="dxa"/>
            <w:tcBorders>
              <w:top w:val="single" w:sz="4" w:space="0" w:color="auto"/>
              <w:left w:val="nil"/>
              <w:bottom w:val="single" w:sz="4" w:space="0" w:color="auto"/>
              <w:right w:val="single" w:sz="4" w:space="0" w:color="auto"/>
            </w:tcBorders>
            <w:vAlign w:val="center"/>
          </w:tcPr>
          <w:p w14:paraId="6F8E3B6A" w14:textId="77777777" w:rsidR="002E03A1" w:rsidRPr="007A2A36" w:rsidRDefault="002E03A1" w:rsidP="0030125A">
            <w:pPr>
              <w:jc w:val="center"/>
              <w:rPr>
                <w:color w:val="000000"/>
              </w:rPr>
            </w:pPr>
            <w:r w:rsidRPr="007A2A36">
              <w:rPr>
                <w:color w:val="000000"/>
              </w:rPr>
              <w:t>3</w:t>
            </w:r>
          </w:p>
        </w:tc>
        <w:tc>
          <w:tcPr>
            <w:tcW w:w="1275" w:type="dxa"/>
            <w:tcBorders>
              <w:top w:val="single" w:sz="4" w:space="0" w:color="auto"/>
              <w:left w:val="nil"/>
              <w:bottom w:val="single" w:sz="4" w:space="0" w:color="auto"/>
              <w:right w:val="single" w:sz="4" w:space="0" w:color="auto"/>
            </w:tcBorders>
            <w:vAlign w:val="center"/>
          </w:tcPr>
          <w:p w14:paraId="3E8A55D5" w14:textId="77777777" w:rsidR="002E03A1" w:rsidRPr="007A2A36" w:rsidRDefault="002E03A1" w:rsidP="0030125A">
            <w:pPr>
              <w:jc w:val="center"/>
              <w:rPr>
                <w:color w:val="000000"/>
              </w:rPr>
            </w:pPr>
            <w:r w:rsidRPr="007A2A36">
              <w:rPr>
                <w:color w:val="000000"/>
              </w:rPr>
              <w:t>4</w:t>
            </w:r>
          </w:p>
        </w:tc>
        <w:tc>
          <w:tcPr>
            <w:tcW w:w="993" w:type="dxa"/>
            <w:tcBorders>
              <w:top w:val="single" w:sz="4" w:space="0" w:color="auto"/>
              <w:left w:val="nil"/>
              <w:bottom w:val="single" w:sz="4" w:space="0" w:color="auto"/>
              <w:right w:val="single" w:sz="4" w:space="0" w:color="auto"/>
            </w:tcBorders>
            <w:vAlign w:val="center"/>
          </w:tcPr>
          <w:p w14:paraId="5C0B9DD3" w14:textId="77777777" w:rsidR="002E03A1" w:rsidRPr="007A2A36" w:rsidRDefault="002E03A1" w:rsidP="0030125A">
            <w:pPr>
              <w:jc w:val="center"/>
              <w:rPr>
                <w:color w:val="000000"/>
              </w:rPr>
            </w:pPr>
            <w:r w:rsidRPr="007A2A36">
              <w:rPr>
                <w:color w:val="000000"/>
              </w:rPr>
              <w:t>5</w:t>
            </w:r>
          </w:p>
        </w:tc>
        <w:tc>
          <w:tcPr>
            <w:tcW w:w="708" w:type="dxa"/>
            <w:tcBorders>
              <w:top w:val="single" w:sz="4" w:space="0" w:color="auto"/>
              <w:left w:val="nil"/>
              <w:bottom w:val="single" w:sz="4" w:space="0" w:color="auto"/>
              <w:right w:val="single" w:sz="4" w:space="0" w:color="auto"/>
            </w:tcBorders>
            <w:vAlign w:val="center"/>
          </w:tcPr>
          <w:p w14:paraId="44B29280" w14:textId="77777777" w:rsidR="002E03A1" w:rsidRPr="007A2A36" w:rsidRDefault="002E03A1" w:rsidP="0030125A">
            <w:pPr>
              <w:jc w:val="center"/>
              <w:rPr>
                <w:color w:val="000000"/>
              </w:rPr>
            </w:pPr>
            <w:r w:rsidRPr="007A2A36">
              <w:rPr>
                <w:color w:val="000000"/>
              </w:rPr>
              <w:t>6</w:t>
            </w:r>
          </w:p>
        </w:tc>
        <w:tc>
          <w:tcPr>
            <w:tcW w:w="851" w:type="dxa"/>
            <w:tcBorders>
              <w:top w:val="single" w:sz="4" w:space="0" w:color="auto"/>
              <w:left w:val="nil"/>
              <w:bottom w:val="single" w:sz="4" w:space="0" w:color="auto"/>
              <w:right w:val="single" w:sz="4" w:space="0" w:color="auto"/>
            </w:tcBorders>
            <w:vAlign w:val="center"/>
          </w:tcPr>
          <w:p w14:paraId="11AB1317" w14:textId="77777777" w:rsidR="002E03A1" w:rsidRPr="007A2A36" w:rsidRDefault="002E03A1" w:rsidP="0030125A">
            <w:pPr>
              <w:jc w:val="center"/>
              <w:rPr>
                <w:color w:val="000000"/>
              </w:rPr>
            </w:pPr>
            <w:r w:rsidRPr="007A2A36">
              <w:rPr>
                <w:color w:val="000000"/>
              </w:rPr>
              <w:t>7</w:t>
            </w:r>
          </w:p>
        </w:tc>
        <w:tc>
          <w:tcPr>
            <w:tcW w:w="709" w:type="dxa"/>
            <w:tcBorders>
              <w:top w:val="single" w:sz="4" w:space="0" w:color="auto"/>
              <w:left w:val="nil"/>
              <w:bottom w:val="single" w:sz="4" w:space="0" w:color="auto"/>
              <w:right w:val="single" w:sz="4" w:space="0" w:color="auto"/>
            </w:tcBorders>
            <w:vAlign w:val="center"/>
          </w:tcPr>
          <w:p w14:paraId="6B0823FB" w14:textId="77777777" w:rsidR="002E03A1" w:rsidRPr="007A2A36" w:rsidRDefault="002E03A1" w:rsidP="0030125A">
            <w:pPr>
              <w:jc w:val="center"/>
              <w:rPr>
                <w:color w:val="000000"/>
              </w:rPr>
            </w:pPr>
            <w:r w:rsidRPr="007A2A36">
              <w:rPr>
                <w:color w:val="000000"/>
              </w:rPr>
              <w:t>8</w:t>
            </w:r>
          </w:p>
        </w:tc>
        <w:tc>
          <w:tcPr>
            <w:tcW w:w="708" w:type="dxa"/>
            <w:tcBorders>
              <w:top w:val="single" w:sz="4" w:space="0" w:color="auto"/>
              <w:left w:val="nil"/>
              <w:bottom w:val="single" w:sz="4" w:space="0" w:color="auto"/>
              <w:right w:val="single" w:sz="4" w:space="0" w:color="auto"/>
            </w:tcBorders>
            <w:vAlign w:val="center"/>
          </w:tcPr>
          <w:p w14:paraId="32595117" w14:textId="77777777" w:rsidR="002E03A1" w:rsidRPr="007A2A36" w:rsidRDefault="002E03A1" w:rsidP="0030125A">
            <w:pPr>
              <w:jc w:val="center"/>
              <w:rPr>
                <w:color w:val="000000"/>
              </w:rPr>
            </w:pPr>
            <w:r w:rsidRPr="007A2A36">
              <w:rPr>
                <w:color w:val="000000"/>
              </w:rPr>
              <w:t>9</w:t>
            </w:r>
          </w:p>
        </w:tc>
        <w:tc>
          <w:tcPr>
            <w:tcW w:w="709" w:type="dxa"/>
            <w:tcBorders>
              <w:top w:val="single" w:sz="4" w:space="0" w:color="auto"/>
              <w:left w:val="nil"/>
              <w:bottom w:val="single" w:sz="4" w:space="0" w:color="auto"/>
              <w:right w:val="single" w:sz="4" w:space="0" w:color="auto"/>
            </w:tcBorders>
            <w:vAlign w:val="center"/>
          </w:tcPr>
          <w:p w14:paraId="2788B167" w14:textId="77777777" w:rsidR="002E03A1" w:rsidRPr="007A2A36" w:rsidRDefault="002E03A1" w:rsidP="0030125A">
            <w:pPr>
              <w:jc w:val="center"/>
              <w:rPr>
                <w:color w:val="000000"/>
              </w:rPr>
            </w:pPr>
            <w:r w:rsidRPr="007A2A36">
              <w:rPr>
                <w:color w:val="000000"/>
              </w:rPr>
              <w:t>10</w:t>
            </w:r>
          </w:p>
        </w:tc>
        <w:tc>
          <w:tcPr>
            <w:tcW w:w="566" w:type="dxa"/>
            <w:tcBorders>
              <w:top w:val="single" w:sz="4" w:space="0" w:color="auto"/>
              <w:left w:val="nil"/>
              <w:bottom w:val="single" w:sz="4" w:space="0" w:color="auto"/>
              <w:right w:val="single" w:sz="4" w:space="0" w:color="auto"/>
            </w:tcBorders>
            <w:vAlign w:val="center"/>
          </w:tcPr>
          <w:p w14:paraId="420A9249" w14:textId="77777777" w:rsidR="002E03A1" w:rsidRPr="007A2A36" w:rsidRDefault="002E03A1" w:rsidP="0030125A">
            <w:pPr>
              <w:jc w:val="center"/>
              <w:rPr>
                <w:color w:val="000000"/>
              </w:rPr>
            </w:pPr>
            <w:r w:rsidRPr="007A2A36">
              <w:rPr>
                <w:color w:val="000000"/>
              </w:rPr>
              <w:t>11</w:t>
            </w:r>
          </w:p>
        </w:tc>
      </w:tr>
      <w:tr w:rsidR="002E03A1" w:rsidRPr="007A2A36" w14:paraId="1C1062A7" w14:textId="77777777" w:rsidTr="0030125A">
        <w:trPr>
          <w:trHeight w:val="20"/>
          <w:jc w:val="center"/>
        </w:trPr>
        <w:tc>
          <w:tcPr>
            <w:tcW w:w="427" w:type="dxa"/>
            <w:tcBorders>
              <w:top w:val="single" w:sz="4" w:space="0" w:color="auto"/>
              <w:left w:val="single" w:sz="4" w:space="0" w:color="auto"/>
              <w:bottom w:val="nil"/>
              <w:right w:val="single" w:sz="4" w:space="0" w:color="auto"/>
            </w:tcBorders>
            <w:vAlign w:val="center"/>
          </w:tcPr>
          <w:p w14:paraId="11BD547E" w14:textId="77777777" w:rsidR="002E03A1" w:rsidRPr="007A2A36" w:rsidRDefault="002E03A1" w:rsidP="0030125A">
            <w:pPr>
              <w:jc w:val="center"/>
              <w:rPr>
                <w:color w:val="000000"/>
              </w:rPr>
            </w:pPr>
            <w:r w:rsidRPr="007A2A36">
              <w:rPr>
                <w:color w:val="000000"/>
              </w:rPr>
              <w:t>1.</w:t>
            </w:r>
          </w:p>
        </w:tc>
        <w:tc>
          <w:tcPr>
            <w:tcW w:w="1700" w:type="dxa"/>
            <w:tcBorders>
              <w:top w:val="single" w:sz="4" w:space="0" w:color="auto"/>
              <w:left w:val="single" w:sz="4" w:space="0" w:color="auto"/>
              <w:bottom w:val="nil"/>
              <w:right w:val="single" w:sz="4" w:space="0" w:color="auto"/>
            </w:tcBorders>
            <w:vAlign w:val="center"/>
          </w:tcPr>
          <w:p w14:paraId="275F2025" w14:textId="77777777" w:rsidR="002E03A1" w:rsidRPr="007A2A36" w:rsidRDefault="002E03A1" w:rsidP="0030125A">
            <w:pPr>
              <w:jc w:val="both"/>
              <w:rPr>
                <w:color w:val="000000"/>
              </w:rPr>
            </w:pPr>
            <w:r w:rsidRPr="007A2A36">
              <w:rPr>
                <w:color w:val="000000"/>
              </w:rPr>
              <w:t>Проведение рубок ухода за лесами,</w:t>
            </w:r>
          </w:p>
        </w:tc>
        <w:tc>
          <w:tcPr>
            <w:tcW w:w="993" w:type="dxa"/>
            <w:tcBorders>
              <w:top w:val="single" w:sz="4" w:space="0" w:color="auto"/>
              <w:left w:val="nil"/>
              <w:bottom w:val="nil"/>
              <w:right w:val="single" w:sz="4" w:space="0" w:color="auto"/>
            </w:tcBorders>
            <w:vAlign w:val="center"/>
          </w:tcPr>
          <w:p w14:paraId="0760F207" w14:textId="77777777" w:rsidR="002E03A1" w:rsidRPr="007A2A36" w:rsidRDefault="002E03A1" w:rsidP="0030125A">
            <w:pPr>
              <w:jc w:val="center"/>
              <w:rPr>
                <w:color w:val="000000"/>
              </w:rPr>
            </w:pPr>
            <w:r w:rsidRPr="007A2A36">
              <w:rPr>
                <w:color w:val="000000"/>
              </w:rPr>
              <w:t>все</w:t>
            </w:r>
          </w:p>
        </w:tc>
        <w:tc>
          <w:tcPr>
            <w:tcW w:w="1275" w:type="dxa"/>
            <w:tcBorders>
              <w:top w:val="single" w:sz="4" w:space="0" w:color="auto"/>
              <w:left w:val="nil"/>
              <w:bottom w:val="nil"/>
              <w:right w:val="single" w:sz="4" w:space="0" w:color="auto"/>
            </w:tcBorders>
            <w:vAlign w:val="center"/>
          </w:tcPr>
          <w:p w14:paraId="2D31AE11" w14:textId="77777777" w:rsidR="002E03A1" w:rsidRPr="007A2A36" w:rsidRDefault="002E03A1" w:rsidP="0030125A">
            <w:pPr>
              <w:jc w:val="center"/>
              <w:rPr>
                <w:color w:val="000000"/>
              </w:rPr>
            </w:pPr>
            <w:r w:rsidRPr="007A2A36">
              <w:rPr>
                <w:color w:val="000000"/>
              </w:rPr>
              <w:t>Хвойное</w:t>
            </w:r>
          </w:p>
        </w:tc>
        <w:tc>
          <w:tcPr>
            <w:tcW w:w="993" w:type="dxa"/>
            <w:tcBorders>
              <w:top w:val="single" w:sz="4" w:space="0" w:color="auto"/>
              <w:left w:val="nil"/>
              <w:bottom w:val="single" w:sz="4" w:space="0" w:color="auto"/>
              <w:right w:val="single" w:sz="4" w:space="0" w:color="auto"/>
            </w:tcBorders>
            <w:vAlign w:val="center"/>
          </w:tcPr>
          <w:p w14:paraId="65EF8C81" w14:textId="77777777" w:rsidR="002E03A1" w:rsidRPr="007A2A36" w:rsidRDefault="002E03A1" w:rsidP="0030125A">
            <w:pPr>
              <w:jc w:val="center"/>
              <w:rPr>
                <w:color w:val="000000"/>
              </w:rPr>
            </w:pPr>
            <w:r w:rsidRPr="007A2A36">
              <w:rPr>
                <w:color w:val="000000"/>
              </w:rPr>
              <w:t>Сосна, лиственница</w:t>
            </w:r>
          </w:p>
        </w:tc>
        <w:tc>
          <w:tcPr>
            <w:tcW w:w="708" w:type="dxa"/>
            <w:tcBorders>
              <w:top w:val="single" w:sz="4" w:space="0" w:color="auto"/>
              <w:left w:val="nil"/>
              <w:bottom w:val="single" w:sz="4" w:space="0" w:color="auto"/>
              <w:right w:val="single" w:sz="4" w:space="0" w:color="auto"/>
            </w:tcBorders>
            <w:vAlign w:val="center"/>
          </w:tcPr>
          <w:p w14:paraId="31EE11E6" w14:textId="77777777" w:rsidR="002E03A1" w:rsidRPr="007A2A36" w:rsidRDefault="002E03A1" w:rsidP="0030125A">
            <w:pPr>
              <w:jc w:val="center"/>
              <w:rPr>
                <w:color w:val="000000"/>
                <w:sz w:val="22"/>
              </w:rPr>
            </w:pPr>
            <w:r w:rsidRPr="007A2A36">
              <w:rPr>
                <w:color w:val="000000"/>
                <w:sz w:val="22"/>
              </w:rPr>
              <w:t>3090,0</w:t>
            </w:r>
          </w:p>
        </w:tc>
        <w:tc>
          <w:tcPr>
            <w:tcW w:w="851" w:type="dxa"/>
            <w:tcBorders>
              <w:top w:val="single" w:sz="4" w:space="0" w:color="auto"/>
              <w:left w:val="nil"/>
              <w:bottom w:val="single" w:sz="4" w:space="0" w:color="auto"/>
              <w:right w:val="single" w:sz="4" w:space="0" w:color="auto"/>
            </w:tcBorders>
            <w:vAlign w:val="center"/>
          </w:tcPr>
          <w:p w14:paraId="153160A6" w14:textId="77777777" w:rsidR="002E03A1" w:rsidRPr="007A2A36" w:rsidRDefault="002E03A1" w:rsidP="0030125A">
            <w:pPr>
              <w:jc w:val="center"/>
              <w:rPr>
                <w:color w:val="000000"/>
                <w:sz w:val="22"/>
              </w:rPr>
            </w:pPr>
            <w:r w:rsidRPr="007A2A36">
              <w:rPr>
                <w:color w:val="000000"/>
                <w:sz w:val="22"/>
              </w:rPr>
              <w:t>21630,0</w:t>
            </w:r>
          </w:p>
        </w:tc>
        <w:tc>
          <w:tcPr>
            <w:tcW w:w="709" w:type="dxa"/>
            <w:tcBorders>
              <w:top w:val="single" w:sz="4" w:space="0" w:color="auto"/>
              <w:left w:val="nil"/>
              <w:bottom w:val="single" w:sz="4" w:space="0" w:color="auto"/>
              <w:right w:val="single" w:sz="4" w:space="0" w:color="auto"/>
            </w:tcBorders>
            <w:vAlign w:val="center"/>
          </w:tcPr>
          <w:p w14:paraId="22558DB5" w14:textId="77777777" w:rsidR="002E03A1" w:rsidRPr="007A2A36" w:rsidRDefault="002E03A1" w:rsidP="0030125A">
            <w:pPr>
              <w:jc w:val="center"/>
              <w:rPr>
                <w:color w:val="000000"/>
              </w:rPr>
            </w:pPr>
            <w:r w:rsidRPr="007A2A36">
              <w:rPr>
                <w:color w:val="000000"/>
              </w:rPr>
              <w:t>10</w:t>
            </w:r>
          </w:p>
        </w:tc>
        <w:tc>
          <w:tcPr>
            <w:tcW w:w="708" w:type="dxa"/>
            <w:tcBorders>
              <w:top w:val="single" w:sz="4" w:space="0" w:color="auto"/>
              <w:left w:val="nil"/>
              <w:bottom w:val="single" w:sz="4" w:space="0" w:color="auto"/>
              <w:right w:val="single" w:sz="4" w:space="0" w:color="auto"/>
            </w:tcBorders>
            <w:vAlign w:val="center"/>
          </w:tcPr>
          <w:p w14:paraId="472A2495" w14:textId="77777777" w:rsidR="002E03A1" w:rsidRPr="007A2A36" w:rsidRDefault="002E03A1" w:rsidP="0030125A">
            <w:pPr>
              <w:jc w:val="center"/>
              <w:rPr>
                <w:color w:val="000000"/>
              </w:rPr>
            </w:pPr>
            <w:r w:rsidRPr="007A2A36">
              <w:rPr>
                <w:color w:val="000000"/>
              </w:rPr>
              <w:t>31,0</w:t>
            </w:r>
          </w:p>
        </w:tc>
        <w:tc>
          <w:tcPr>
            <w:tcW w:w="709" w:type="dxa"/>
            <w:tcBorders>
              <w:top w:val="single" w:sz="4" w:space="0" w:color="auto"/>
              <w:left w:val="nil"/>
              <w:bottom w:val="single" w:sz="4" w:space="0" w:color="auto"/>
              <w:right w:val="single" w:sz="4" w:space="0" w:color="auto"/>
            </w:tcBorders>
            <w:vAlign w:val="center"/>
          </w:tcPr>
          <w:p w14:paraId="36CA3B13" w14:textId="77777777" w:rsidR="002E03A1" w:rsidRPr="007A2A36" w:rsidRDefault="002E03A1" w:rsidP="0030125A">
            <w:pPr>
              <w:jc w:val="center"/>
              <w:rPr>
                <w:color w:val="000000"/>
              </w:rPr>
            </w:pPr>
            <w:r w:rsidRPr="007A2A36">
              <w:rPr>
                <w:color w:val="000000"/>
              </w:rPr>
              <w:t>217,0</w:t>
            </w:r>
          </w:p>
        </w:tc>
        <w:tc>
          <w:tcPr>
            <w:tcW w:w="566" w:type="dxa"/>
            <w:tcBorders>
              <w:top w:val="single" w:sz="4" w:space="0" w:color="auto"/>
              <w:left w:val="nil"/>
              <w:bottom w:val="single" w:sz="4" w:space="0" w:color="auto"/>
              <w:right w:val="single" w:sz="4" w:space="0" w:color="auto"/>
            </w:tcBorders>
            <w:vAlign w:val="center"/>
          </w:tcPr>
          <w:p w14:paraId="074924AB" w14:textId="77777777" w:rsidR="002E03A1" w:rsidRPr="007A2A36" w:rsidRDefault="002E03A1" w:rsidP="0030125A">
            <w:pPr>
              <w:jc w:val="center"/>
              <w:rPr>
                <w:color w:val="000000"/>
              </w:rPr>
            </w:pPr>
            <w:r w:rsidRPr="007A2A36">
              <w:rPr>
                <w:color w:val="000000"/>
              </w:rPr>
              <w:t>7,0</w:t>
            </w:r>
          </w:p>
        </w:tc>
      </w:tr>
      <w:tr w:rsidR="002E03A1" w:rsidRPr="007A2A36" w14:paraId="7479D95D" w14:textId="77777777" w:rsidTr="0030125A">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3BA572CA" w14:textId="77777777" w:rsidR="002E03A1" w:rsidRPr="007A2A36" w:rsidRDefault="002E03A1" w:rsidP="0030125A">
            <w:pPr>
              <w:jc w:val="center"/>
              <w:rPr>
                <w:color w:val="000000"/>
              </w:rPr>
            </w:pPr>
            <w:r w:rsidRPr="007A2A36">
              <w:rPr>
                <w:color w:val="000000"/>
              </w:rPr>
              <w:t>2.</w:t>
            </w:r>
          </w:p>
        </w:tc>
        <w:tc>
          <w:tcPr>
            <w:tcW w:w="1700" w:type="dxa"/>
            <w:tcBorders>
              <w:top w:val="single" w:sz="4" w:space="0" w:color="auto"/>
              <w:left w:val="single" w:sz="4" w:space="0" w:color="auto"/>
              <w:bottom w:val="single" w:sz="4" w:space="0" w:color="auto"/>
              <w:right w:val="single" w:sz="4" w:space="0" w:color="auto"/>
            </w:tcBorders>
            <w:vAlign w:val="center"/>
          </w:tcPr>
          <w:p w14:paraId="55318C38" w14:textId="77777777" w:rsidR="002E03A1" w:rsidRPr="007A2A36" w:rsidRDefault="002E03A1" w:rsidP="0030125A">
            <w:pPr>
              <w:jc w:val="both"/>
              <w:rPr>
                <w:color w:val="000000"/>
              </w:rPr>
            </w:pPr>
            <w:r w:rsidRPr="007A2A36">
              <w:rPr>
                <w:color w:val="000000"/>
              </w:rPr>
              <w:t>в том числе:</w:t>
            </w:r>
          </w:p>
        </w:tc>
        <w:tc>
          <w:tcPr>
            <w:tcW w:w="993" w:type="dxa"/>
            <w:tcBorders>
              <w:top w:val="single" w:sz="4" w:space="0" w:color="auto"/>
              <w:left w:val="nil"/>
              <w:bottom w:val="single" w:sz="4" w:space="0" w:color="auto"/>
              <w:right w:val="single" w:sz="4" w:space="0" w:color="auto"/>
            </w:tcBorders>
            <w:vAlign w:val="center"/>
          </w:tcPr>
          <w:p w14:paraId="68DD1C34" w14:textId="77777777" w:rsidR="002E03A1" w:rsidRPr="007A2A36" w:rsidRDefault="002E03A1" w:rsidP="0030125A">
            <w:pPr>
              <w:jc w:val="center"/>
              <w:rPr>
                <w:color w:val="000000"/>
              </w:rPr>
            </w:pPr>
          </w:p>
        </w:tc>
        <w:tc>
          <w:tcPr>
            <w:tcW w:w="1275" w:type="dxa"/>
            <w:tcBorders>
              <w:top w:val="single" w:sz="4" w:space="0" w:color="auto"/>
              <w:left w:val="nil"/>
              <w:bottom w:val="single" w:sz="4" w:space="0" w:color="auto"/>
              <w:right w:val="single" w:sz="4" w:space="0" w:color="auto"/>
            </w:tcBorders>
            <w:vAlign w:val="center"/>
          </w:tcPr>
          <w:p w14:paraId="058FEB42" w14:textId="77777777" w:rsidR="002E03A1" w:rsidRPr="007A2A36" w:rsidRDefault="002E03A1" w:rsidP="0030125A">
            <w:pPr>
              <w:jc w:val="center"/>
              <w:rPr>
                <w:color w:val="000000"/>
              </w:rPr>
            </w:pPr>
          </w:p>
        </w:tc>
        <w:tc>
          <w:tcPr>
            <w:tcW w:w="993" w:type="dxa"/>
            <w:tcBorders>
              <w:top w:val="nil"/>
              <w:left w:val="nil"/>
              <w:bottom w:val="single" w:sz="4" w:space="0" w:color="auto"/>
              <w:right w:val="single" w:sz="4" w:space="0" w:color="auto"/>
            </w:tcBorders>
            <w:vAlign w:val="center"/>
          </w:tcPr>
          <w:p w14:paraId="7D40F9D2" w14:textId="77777777" w:rsidR="002E03A1" w:rsidRPr="007A2A36" w:rsidRDefault="002E03A1" w:rsidP="0030125A">
            <w:pPr>
              <w:jc w:val="center"/>
              <w:rPr>
                <w:color w:val="000000"/>
              </w:rPr>
            </w:pPr>
          </w:p>
        </w:tc>
        <w:tc>
          <w:tcPr>
            <w:tcW w:w="708" w:type="dxa"/>
            <w:tcBorders>
              <w:top w:val="nil"/>
              <w:left w:val="nil"/>
              <w:bottom w:val="single" w:sz="4" w:space="0" w:color="auto"/>
              <w:right w:val="single" w:sz="4" w:space="0" w:color="auto"/>
            </w:tcBorders>
            <w:vAlign w:val="center"/>
          </w:tcPr>
          <w:p w14:paraId="40BCEBFE" w14:textId="77777777" w:rsidR="002E03A1" w:rsidRPr="007A2A36" w:rsidRDefault="002E03A1" w:rsidP="0030125A">
            <w:pPr>
              <w:jc w:val="center"/>
              <w:rPr>
                <w:color w:val="000000"/>
              </w:rPr>
            </w:pPr>
          </w:p>
        </w:tc>
        <w:tc>
          <w:tcPr>
            <w:tcW w:w="851" w:type="dxa"/>
            <w:tcBorders>
              <w:top w:val="nil"/>
              <w:left w:val="nil"/>
              <w:bottom w:val="single" w:sz="4" w:space="0" w:color="auto"/>
              <w:right w:val="single" w:sz="4" w:space="0" w:color="auto"/>
            </w:tcBorders>
            <w:vAlign w:val="center"/>
          </w:tcPr>
          <w:p w14:paraId="2AB64F1C" w14:textId="77777777" w:rsidR="002E03A1" w:rsidRPr="007A2A36" w:rsidRDefault="002E03A1" w:rsidP="0030125A">
            <w:pPr>
              <w:jc w:val="center"/>
              <w:rPr>
                <w:color w:val="000000"/>
              </w:rPr>
            </w:pPr>
          </w:p>
        </w:tc>
        <w:tc>
          <w:tcPr>
            <w:tcW w:w="709" w:type="dxa"/>
            <w:tcBorders>
              <w:top w:val="nil"/>
              <w:left w:val="nil"/>
              <w:bottom w:val="single" w:sz="4" w:space="0" w:color="auto"/>
              <w:right w:val="single" w:sz="4" w:space="0" w:color="auto"/>
            </w:tcBorders>
            <w:vAlign w:val="center"/>
          </w:tcPr>
          <w:p w14:paraId="2F05A4DD" w14:textId="77777777" w:rsidR="002E03A1" w:rsidRPr="007A2A36" w:rsidRDefault="002E03A1" w:rsidP="0030125A">
            <w:pPr>
              <w:jc w:val="center"/>
              <w:rPr>
                <w:color w:val="000000"/>
              </w:rPr>
            </w:pPr>
          </w:p>
        </w:tc>
        <w:tc>
          <w:tcPr>
            <w:tcW w:w="708" w:type="dxa"/>
            <w:tcBorders>
              <w:top w:val="nil"/>
              <w:left w:val="nil"/>
              <w:bottom w:val="single" w:sz="4" w:space="0" w:color="auto"/>
              <w:right w:val="single" w:sz="4" w:space="0" w:color="auto"/>
            </w:tcBorders>
            <w:vAlign w:val="center"/>
          </w:tcPr>
          <w:p w14:paraId="069274E6" w14:textId="77777777" w:rsidR="002E03A1" w:rsidRPr="007A2A36" w:rsidRDefault="002E03A1" w:rsidP="0030125A">
            <w:pPr>
              <w:jc w:val="center"/>
              <w:rPr>
                <w:color w:val="000000"/>
              </w:rPr>
            </w:pPr>
          </w:p>
        </w:tc>
        <w:tc>
          <w:tcPr>
            <w:tcW w:w="709" w:type="dxa"/>
            <w:tcBorders>
              <w:top w:val="nil"/>
              <w:left w:val="nil"/>
              <w:bottom w:val="single" w:sz="4" w:space="0" w:color="auto"/>
              <w:right w:val="single" w:sz="4" w:space="0" w:color="auto"/>
            </w:tcBorders>
            <w:vAlign w:val="center"/>
          </w:tcPr>
          <w:p w14:paraId="3B9B6163" w14:textId="77777777" w:rsidR="002E03A1" w:rsidRPr="007A2A36" w:rsidRDefault="002E03A1" w:rsidP="0030125A">
            <w:pPr>
              <w:jc w:val="center"/>
              <w:rPr>
                <w:color w:val="000000"/>
              </w:rPr>
            </w:pPr>
          </w:p>
        </w:tc>
        <w:tc>
          <w:tcPr>
            <w:tcW w:w="566" w:type="dxa"/>
            <w:tcBorders>
              <w:top w:val="nil"/>
              <w:left w:val="nil"/>
              <w:bottom w:val="single" w:sz="4" w:space="0" w:color="auto"/>
              <w:right w:val="single" w:sz="4" w:space="0" w:color="auto"/>
            </w:tcBorders>
            <w:vAlign w:val="center"/>
          </w:tcPr>
          <w:p w14:paraId="52F3F7E4" w14:textId="77777777" w:rsidR="002E03A1" w:rsidRPr="007A2A36" w:rsidRDefault="002E03A1" w:rsidP="0030125A">
            <w:pPr>
              <w:jc w:val="center"/>
              <w:rPr>
                <w:color w:val="000000"/>
              </w:rPr>
            </w:pPr>
          </w:p>
        </w:tc>
      </w:tr>
      <w:tr w:rsidR="002E03A1" w:rsidRPr="007A2A36" w14:paraId="24BD2697" w14:textId="77777777" w:rsidTr="0030125A">
        <w:trPr>
          <w:trHeight w:val="20"/>
          <w:jc w:val="center"/>
        </w:trPr>
        <w:tc>
          <w:tcPr>
            <w:tcW w:w="427" w:type="dxa"/>
            <w:tcBorders>
              <w:top w:val="nil"/>
              <w:left w:val="single" w:sz="4" w:space="0" w:color="auto"/>
              <w:bottom w:val="nil"/>
              <w:right w:val="single" w:sz="4" w:space="0" w:color="auto"/>
            </w:tcBorders>
            <w:vAlign w:val="center"/>
          </w:tcPr>
          <w:p w14:paraId="0194C870" w14:textId="77777777" w:rsidR="002E03A1" w:rsidRPr="007A2A36" w:rsidRDefault="002E03A1" w:rsidP="0030125A">
            <w:pPr>
              <w:jc w:val="center"/>
              <w:rPr>
                <w:color w:val="000000"/>
              </w:rPr>
            </w:pPr>
            <w:r w:rsidRPr="007A2A36">
              <w:rPr>
                <w:color w:val="000000"/>
              </w:rPr>
              <w:t>3.</w:t>
            </w:r>
          </w:p>
        </w:tc>
        <w:tc>
          <w:tcPr>
            <w:tcW w:w="1700" w:type="dxa"/>
            <w:tcBorders>
              <w:top w:val="nil"/>
              <w:left w:val="single" w:sz="4" w:space="0" w:color="auto"/>
              <w:bottom w:val="nil"/>
              <w:right w:val="single" w:sz="4" w:space="0" w:color="auto"/>
            </w:tcBorders>
            <w:vAlign w:val="center"/>
          </w:tcPr>
          <w:p w14:paraId="43DA29B5" w14:textId="77777777" w:rsidR="002E03A1" w:rsidRPr="007A2A36" w:rsidRDefault="002E03A1" w:rsidP="0030125A">
            <w:pPr>
              <w:jc w:val="both"/>
              <w:rPr>
                <w:color w:val="000000"/>
              </w:rPr>
            </w:pPr>
            <w:r w:rsidRPr="007A2A36">
              <w:rPr>
                <w:color w:val="000000"/>
              </w:rPr>
              <w:t>осветления, прочистки</w:t>
            </w:r>
          </w:p>
        </w:tc>
        <w:tc>
          <w:tcPr>
            <w:tcW w:w="993" w:type="dxa"/>
            <w:tcBorders>
              <w:top w:val="nil"/>
              <w:left w:val="nil"/>
              <w:bottom w:val="nil"/>
              <w:right w:val="single" w:sz="4" w:space="0" w:color="auto"/>
            </w:tcBorders>
            <w:vAlign w:val="center"/>
          </w:tcPr>
          <w:p w14:paraId="237EE75D" w14:textId="77777777" w:rsidR="002E03A1" w:rsidRPr="007A2A36" w:rsidRDefault="002E03A1" w:rsidP="0030125A">
            <w:pPr>
              <w:jc w:val="center"/>
              <w:rPr>
                <w:color w:val="000000"/>
              </w:rPr>
            </w:pPr>
            <w:r w:rsidRPr="007A2A36">
              <w:rPr>
                <w:color w:val="000000"/>
              </w:rPr>
              <w:t>все</w:t>
            </w:r>
          </w:p>
        </w:tc>
        <w:tc>
          <w:tcPr>
            <w:tcW w:w="1275" w:type="dxa"/>
            <w:tcBorders>
              <w:top w:val="nil"/>
              <w:left w:val="nil"/>
              <w:bottom w:val="nil"/>
              <w:right w:val="single" w:sz="4" w:space="0" w:color="auto"/>
            </w:tcBorders>
            <w:vAlign w:val="center"/>
          </w:tcPr>
          <w:p w14:paraId="567E9B39" w14:textId="77777777" w:rsidR="002E03A1" w:rsidRPr="007A2A36" w:rsidRDefault="002E03A1" w:rsidP="0030125A">
            <w:pPr>
              <w:jc w:val="center"/>
              <w:rPr>
                <w:color w:val="000000"/>
              </w:rPr>
            </w:pPr>
            <w:r w:rsidRPr="007A2A36">
              <w:rPr>
                <w:color w:val="000000"/>
              </w:rPr>
              <w:t>Хвойное</w:t>
            </w:r>
          </w:p>
        </w:tc>
        <w:tc>
          <w:tcPr>
            <w:tcW w:w="993" w:type="dxa"/>
            <w:tcBorders>
              <w:top w:val="nil"/>
              <w:left w:val="nil"/>
              <w:bottom w:val="single" w:sz="4" w:space="0" w:color="auto"/>
              <w:right w:val="single" w:sz="4" w:space="0" w:color="auto"/>
            </w:tcBorders>
            <w:vAlign w:val="center"/>
          </w:tcPr>
          <w:p w14:paraId="5215BBA3" w14:textId="77777777" w:rsidR="002E03A1" w:rsidRPr="007A2A36" w:rsidRDefault="002E03A1" w:rsidP="0030125A">
            <w:pPr>
              <w:jc w:val="center"/>
              <w:rPr>
                <w:color w:val="000000"/>
              </w:rPr>
            </w:pPr>
            <w:r w:rsidRPr="007A2A36">
              <w:rPr>
                <w:color w:val="000000"/>
              </w:rPr>
              <w:t>Сосна, лиственница</w:t>
            </w:r>
          </w:p>
        </w:tc>
        <w:tc>
          <w:tcPr>
            <w:tcW w:w="708" w:type="dxa"/>
            <w:tcBorders>
              <w:top w:val="nil"/>
              <w:left w:val="nil"/>
              <w:bottom w:val="single" w:sz="4" w:space="0" w:color="auto"/>
              <w:right w:val="single" w:sz="4" w:space="0" w:color="auto"/>
            </w:tcBorders>
            <w:vAlign w:val="center"/>
          </w:tcPr>
          <w:p w14:paraId="26CC4591" w14:textId="77777777" w:rsidR="002E03A1" w:rsidRPr="007A2A36" w:rsidRDefault="002E03A1" w:rsidP="0030125A">
            <w:pPr>
              <w:jc w:val="center"/>
              <w:rPr>
                <w:color w:val="000000"/>
                <w:sz w:val="22"/>
              </w:rPr>
            </w:pPr>
            <w:r w:rsidRPr="007A2A36">
              <w:rPr>
                <w:color w:val="000000"/>
                <w:sz w:val="22"/>
              </w:rPr>
              <w:t>3090,0</w:t>
            </w:r>
          </w:p>
        </w:tc>
        <w:tc>
          <w:tcPr>
            <w:tcW w:w="851" w:type="dxa"/>
            <w:tcBorders>
              <w:top w:val="nil"/>
              <w:left w:val="nil"/>
              <w:bottom w:val="single" w:sz="4" w:space="0" w:color="auto"/>
              <w:right w:val="single" w:sz="4" w:space="0" w:color="auto"/>
            </w:tcBorders>
            <w:vAlign w:val="center"/>
          </w:tcPr>
          <w:p w14:paraId="05958DFE" w14:textId="77777777" w:rsidR="002E03A1" w:rsidRPr="007A2A36" w:rsidRDefault="002E03A1" w:rsidP="0030125A">
            <w:pPr>
              <w:jc w:val="center"/>
              <w:rPr>
                <w:color w:val="000000"/>
                <w:sz w:val="22"/>
              </w:rPr>
            </w:pPr>
            <w:r w:rsidRPr="007A2A36">
              <w:rPr>
                <w:color w:val="000000"/>
                <w:sz w:val="22"/>
              </w:rPr>
              <w:t>21630,0</w:t>
            </w:r>
          </w:p>
        </w:tc>
        <w:tc>
          <w:tcPr>
            <w:tcW w:w="709" w:type="dxa"/>
            <w:tcBorders>
              <w:top w:val="nil"/>
              <w:left w:val="nil"/>
              <w:bottom w:val="single" w:sz="4" w:space="0" w:color="auto"/>
              <w:right w:val="single" w:sz="4" w:space="0" w:color="auto"/>
            </w:tcBorders>
            <w:vAlign w:val="center"/>
          </w:tcPr>
          <w:p w14:paraId="5574F33B" w14:textId="77777777" w:rsidR="002E03A1" w:rsidRPr="007A2A36" w:rsidRDefault="002E03A1" w:rsidP="0030125A">
            <w:pPr>
              <w:jc w:val="center"/>
              <w:rPr>
                <w:color w:val="000000"/>
              </w:rPr>
            </w:pPr>
            <w:r w:rsidRPr="007A2A36">
              <w:rPr>
                <w:color w:val="000000"/>
              </w:rPr>
              <w:t>10</w:t>
            </w:r>
          </w:p>
        </w:tc>
        <w:tc>
          <w:tcPr>
            <w:tcW w:w="708" w:type="dxa"/>
            <w:tcBorders>
              <w:top w:val="nil"/>
              <w:left w:val="nil"/>
              <w:bottom w:val="single" w:sz="4" w:space="0" w:color="auto"/>
              <w:right w:val="single" w:sz="4" w:space="0" w:color="auto"/>
            </w:tcBorders>
            <w:vAlign w:val="center"/>
          </w:tcPr>
          <w:p w14:paraId="02A413DA" w14:textId="77777777" w:rsidR="002E03A1" w:rsidRPr="007A2A36" w:rsidRDefault="002E03A1" w:rsidP="0030125A">
            <w:pPr>
              <w:jc w:val="center"/>
              <w:rPr>
                <w:color w:val="000000"/>
              </w:rPr>
            </w:pPr>
            <w:r w:rsidRPr="007A2A36">
              <w:rPr>
                <w:color w:val="000000"/>
              </w:rPr>
              <w:t>31,0</w:t>
            </w:r>
          </w:p>
        </w:tc>
        <w:tc>
          <w:tcPr>
            <w:tcW w:w="709" w:type="dxa"/>
            <w:tcBorders>
              <w:top w:val="nil"/>
              <w:left w:val="nil"/>
              <w:bottom w:val="single" w:sz="4" w:space="0" w:color="auto"/>
              <w:right w:val="single" w:sz="4" w:space="0" w:color="auto"/>
            </w:tcBorders>
            <w:vAlign w:val="center"/>
          </w:tcPr>
          <w:p w14:paraId="6B9A3782" w14:textId="77777777" w:rsidR="002E03A1" w:rsidRPr="007A2A36" w:rsidRDefault="002E03A1" w:rsidP="0030125A">
            <w:pPr>
              <w:jc w:val="center"/>
              <w:rPr>
                <w:color w:val="000000"/>
              </w:rPr>
            </w:pPr>
            <w:r w:rsidRPr="007A2A36">
              <w:rPr>
                <w:color w:val="000000"/>
              </w:rPr>
              <w:t>217,0</w:t>
            </w:r>
          </w:p>
        </w:tc>
        <w:tc>
          <w:tcPr>
            <w:tcW w:w="566" w:type="dxa"/>
            <w:tcBorders>
              <w:top w:val="nil"/>
              <w:left w:val="nil"/>
              <w:bottom w:val="single" w:sz="4" w:space="0" w:color="auto"/>
              <w:right w:val="single" w:sz="4" w:space="0" w:color="auto"/>
            </w:tcBorders>
            <w:vAlign w:val="center"/>
          </w:tcPr>
          <w:p w14:paraId="1650619B" w14:textId="77777777" w:rsidR="002E03A1" w:rsidRPr="007A2A36" w:rsidRDefault="002E03A1" w:rsidP="0030125A">
            <w:pPr>
              <w:jc w:val="center"/>
              <w:rPr>
                <w:color w:val="000000"/>
              </w:rPr>
            </w:pPr>
            <w:r w:rsidRPr="007A2A36">
              <w:rPr>
                <w:color w:val="000000"/>
              </w:rPr>
              <w:t>7,0</w:t>
            </w:r>
          </w:p>
        </w:tc>
      </w:tr>
      <w:tr w:rsidR="002E03A1" w:rsidRPr="007A2A36" w14:paraId="10D89794" w14:textId="77777777" w:rsidTr="0030125A">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077E39F0" w14:textId="77777777" w:rsidR="002E03A1" w:rsidRPr="007A2A36" w:rsidRDefault="002E03A1" w:rsidP="0030125A">
            <w:pPr>
              <w:jc w:val="center"/>
              <w:rPr>
                <w:color w:val="000000"/>
              </w:rPr>
            </w:pPr>
            <w:r w:rsidRPr="007A2A36">
              <w:rPr>
                <w:color w:val="000000"/>
              </w:rPr>
              <w:t>4.</w:t>
            </w:r>
          </w:p>
        </w:tc>
        <w:tc>
          <w:tcPr>
            <w:tcW w:w="1700" w:type="dxa"/>
            <w:tcBorders>
              <w:top w:val="single" w:sz="4" w:space="0" w:color="auto"/>
              <w:left w:val="single" w:sz="4" w:space="0" w:color="auto"/>
              <w:bottom w:val="single" w:sz="4" w:space="0" w:color="auto"/>
              <w:right w:val="single" w:sz="4" w:space="0" w:color="auto"/>
            </w:tcBorders>
            <w:vAlign w:val="center"/>
          </w:tcPr>
          <w:p w14:paraId="10815FD1" w14:textId="77777777" w:rsidR="002E03A1" w:rsidRPr="007A2A36" w:rsidRDefault="002E03A1" w:rsidP="0030125A">
            <w:pPr>
              <w:jc w:val="both"/>
              <w:rPr>
                <w:color w:val="000000"/>
              </w:rPr>
            </w:pPr>
            <w:r w:rsidRPr="007A2A36">
              <w:rPr>
                <w:color w:val="000000"/>
              </w:rPr>
              <w:t>Уход за лесами путем проведения агролесомелиоративных мероприятий</w:t>
            </w:r>
          </w:p>
        </w:tc>
        <w:tc>
          <w:tcPr>
            <w:tcW w:w="993" w:type="dxa"/>
            <w:tcBorders>
              <w:top w:val="single" w:sz="4" w:space="0" w:color="auto"/>
              <w:left w:val="nil"/>
              <w:bottom w:val="single" w:sz="4" w:space="0" w:color="auto"/>
              <w:right w:val="single" w:sz="4" w:space="0" w:color="auto"/>
            </w:tcBorders>
            <w:vAlign w:val="center"/>
          </w:tcPr>
          <w:p w14:paraId="4E458E2C" w14:textId="77777777" w:rsidR="002E03A1" w:rsidRPr="007A2A36" w:rsidRDefault="002E03A1" w:rsidP="0030125A">
            <w:pPr>
              <w:jc w:val="center"/>
              <w:rPr>
                <w:color w:val="000000"/>
              </w:rPr>
            </w:pPr>
            <w:r w:rsidRPr="007A2A36">
              <w:rPr>
                <w:color w:val="000000"/>
              </w:rPr>
              <w:t>-</w:t>
            </w:r>
          </w:p>
        </w:tc>
        <w:tc>
          <w:tcPr>
            <w:tcW w:w="1275" w:type="dxa"/>
            <w:tcBorders>
              <w:top w:val="single" w:sz="4" w:space="0" w:color="auto"/>
              <w:left w:val="nil"/>
              <w:bottom w:val="single" w:sz="4" w:space="0" w:color="auto"/>
              <w:right w:val="single" w:sz="4" w:space="0" w:color="auto"/>
            </w:tcBorders>
            <w:vAlign w:val="center"/>
          </w:tcPr>
          <w:p w14:paraId="5D6BFF21" w14:textId="77777777" w:rsidR="002E03A1" w:rsidRPr="007A2A36" w:rsidRDefault="002E03A1" w:rsidP="0030125A">
            <w:pPr>
              <w:jc w:val="center"/>
              <w:rPr>
                <w:color w:val="000000"/>
              </w:rPr>
            </w:pPr>
            <w:r w:rsidRPr="007A2A36">
              <w:rPr>
                <w:color w:val="000000"/>
              </w:rPr>
              <w:t>-</w:t>
            </w:r>
          </w:p>
        </w:tc>
        <w:tc>
          <w:tcPr>
            <w:tcW w:w="993" w:type="dxa"/>
            <w:tcBorders>
              <w:top w:val="nil"/>
              <w:left w:val="nil"/>
              <w:bottom w:val="single" w:sz="4" w:space="0" w:color="auto"/>
              <w:right w:val="single" w:sz="4" w:space="0" w:color="auto"/>
            </w:tcBorders>
            <w:vAlign w:val="center"/>
          </w:tcPr>
          <w:p w14:paraId="13278A54"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6EF27D39" w14:textId="77777777" w:rsidR="002E03A1" w:rsidRPr="007A2A36" w:rsidRDefault="002E03A1" w:rsidP="0030125A">
            <w:pPr>
              <w:jc w:val="center"/>
              <w:rPr>
                <w:color w:val="000000"/>
              </w:rPr>
            </w:pPr>
            <w:r w:rsidRPr="007A2A36">
              <w:rPr>
                <w:color w:val="000000"/>
              </w:rPr>
              <w:t>-</w:t>
            </w:r>
          </w:p>
        </w:tc>
        <w:tc>
          <w:tcPr>
            <w:tcW w:w="851" w:type="dxa"/>
            <w:tcBorders>
              <w:top w:val="nil"/>
              <w:left w:val="nil"/>
              <w:bottom w:val="single" w:sz="4" w:space="0" w:color="auto"/>
              <w:right w:val="single" w:sz="4" w:space="0" w:color="auto"/>
            </w:tcBorders>
            <w:vAlign w:val="center"/>
          </w:tcPr>
          <w:p w14:paraId="67BAE333"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07AB0029"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4631D633"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00F329F0" w14:textId="77777777" w:rsidR="002E03A1" w:rsidRPr="007A2A36" w:rsidRDefault="002E03A1" w:rsidP="0030125A">
            <w:pPr>
              <w:jc w:val="center"/>
              <w:rPr>
                <w:color w:val="000000"/>
              </w:rPr>
            </w:pPr>
            <w:r w:rsidRPr="007A2A36">
              <w:rPr>
                <w:color w:val="000000"/>
              </w:rPr>
              <w:t>-</w:t>
            </w:r>
          </w:p>
        </w:tc>
        <w:tc>
          <w:tcPr>
            <w:tcW w:w="566" w:type="dxa"/>
            <w:tcBorders>
              <w:top w:val="nil"/>
              <w:left w:val="nil"/>
              <w:bottom w:val="single" w:sz="4" w:space="0" w:color="auto"/>
              <w:right w:val="single" w:sz="4" w:space="0" w:color="auto"/>
            </w:tcBorders>
            <w:vAlign w:val="center"/>
          </w:tcPr>
          <w:p w14:paraId="0B9C93A3" w14:textId="77777777" w:rsidR="002E03A1" w:rsidRPr="007A2A36" w:rsidRDefault="002E03A1" w:rsidP="0030125A">
            <w:pPr>
              <w:jc w:val="center"/>
              <w:rPr>
                <w:color w:val="000000"/>
              </w:rPr>
            </w:pPr>
            <w:r w:rsidRPr="007A2A36">
              <w:rPr>
                <w:color w:val="000000"/>
              </w:rPr>
              <w:t>-</w:t>
            </w:r>
          </w:p>
        </w:tc>
      </w:tr>
      <w:tr w:rsidR="002E03A1" w:rsidRPr="007A2A36" w14:paraId="472DA12F" w14:textId="77777777" w:rsidTr="0030125A">
        <w:trPr>
          <w:trHeight w:val="20"/>
          <w:jc w:val="center"/>
        </w:trPr>
        <w:tc>
          <w:tcPr>
            <w:tcW w:w="427" w:type="dxa"/>
            <w:tcBorders>
              <w:top w:val="nil"/>
              <w:left w:val="single" w:sz="4" w:space="0" w:color="auto"/>
              <w:bottom w:val="single" w:sz="4" w:space="0" w:color="auto"/>
              <w:right w:val="single" w:sz="4" w:space="0" w:color="auto"/>
            </w:tcBorders>
            <w:vAlign w:val="center"/>
          </w:tcPr>
          <w:p w14:paraId="603BD30E" w14:textId="77777777" w:rsidR="002E03A1" w:rsidRPr="007A2A36" w:rsidRDefault="002E03A1" w:rsidP="0030125A">
            <w:pPr>
              <w:jc w:val="center"/>
              <w:rPr>
                <w:color w:val="000000"/>
              </w:rPr>
            </w:pPr>
            <w:r w:rsidRPr="007A2A36">
              <w:rPr>
                <w:color w:val="000000"/>
              </w:rPr>
              <w:t>5.</w:t>
            </w:r>
          </w:p>
        </w:tc>
        <w:tc>
          <w:tcPr>
            <w:tcW w:w="1700" w:type="dxa"/>
            <w:tcBorders>
              <w:top w:val="nil"/>
              <w:left w:val="single" w:sz="4" w:space="0" w:color="auto"/>
              <w:bottom w:val="single" w:sz="4" w:space="0" w:color="auto"/>
              <w:right w:val="single" w:sz="4" w:space="0" w:color="auto"/>
            </w:tcBorders>
            <w:vAlign w:val="center"/>
          </w:tcPr>
          <w:p w14:paraId="721CB0D0" w14:textId="77777777" w:rsidR="002E03A1" w:rsidRPr="007A2A36" w:rsidRDefault="002E03A1" w:rsidP="0030125A">
            <w:pPr>
              <w:jc w:val="both"/>
              <w:rPr>
                <w:color w:val="000000"/>
              </w:rPr>
            </w:pPr>
            <w:r w:rsidRPr="007A2A36">
              <w:rPr>
                <w:color w:val="000000"/>
              </w:rPr>
              <w:t>Иные мероприятия по уходу за лесами, в том числе:</w:t>
            </w:r>
          </w:p>
        </w:tc>
        <w:tc>
          <w:tcPr>
            <w:tcW w:w="993" w:type="dxa"/>
            <w:tcBorders>
              <w:top w:val="nil"/>
              <w:left w:val="nil"/>
              <w:bottom w:val="single" w:sz="4" w:space="0" w:color="auto"/>
              <w:right w:val="single" w:sz="4" w:space="0" w:color="auto"/>
            </w:tcBorders>
            <w:vAlign w:val="center"/>
          </w:tcPr>
          <w:p w14:paraId="51B8134C" w14:textId="77777777" w:rsidR="002E03A1" w:rsidRPr="007A2A36" w:rsidRDefault="002E03A1" w:rsidP="0030125A">
            <w:pPr>
              <w:jc w:val="center"/>
              <w:rPr>
                <w:color w:val="000000"/>
              </w:rPr>
            </w:pPr>
          </w:p>
        </w:tc>
        <w:tc>
          <w:tcPr>
            <w:tcW w:w="1275" w:type="dxa"/>
            <w:tcBorders>
              <w:top w:val="nil"/>
              <w:left w:val="nil"/>
              <w:bottom w:val="single" w:sz="4" w:space="0" w:color="auto"/>
              <w:right w:val="single" w:sz="4" w:space="0" w:color="auto"/>
            </w:tcBorders>
            <w:vAlign w:val="center"/>
          </w:tcPr>
          <w:p w14:paraId="1DC92EA4" w14:textId="77777777" w:rsidR="002E03A1" w:rsidRPr="007A2A36" w:rsidRDefault="002E03A1" w:rsidP="0030125A">
            <w:pPr>
              <w:jc w:val="center"/>
              <w:rPr>
                <w:color w:val="000000"/>
              </w:rPr>
            </w:pPr>
          </w:p>
        </w:tc>
        <w:tc>
          <w:tcPr>
            <w:tcW w:w="993" w:type="dxa"/>
            <w:tcBorders>
              <w:top w:val="nil"/>
              <w:left w:val="nil"/>
              <w:bottom w:val="single" w:sz="4" w:space="0" w:color="auto"/>
              <w:right w:val="single" w:sz="4" w:space="0" w:color="auto"/>
            </w:tcBorders>
            <w:vAlign w:val="center"/>
          </w:tcPr>
          <w:p w14:paraId="4A0F0FDC" w14:textId="77777777" w:rsidR="002E03A1" w:rsidRPr="007A2A36" w:rsidRDefault="002E03A1" w:rsidP="0030125A">
            <w:pPr>
              <w:jc w:val="center"/>
              <w:rPr>
                <w:color w:val="000000"/>
              </w:rPr>
            </w:pPr>
          </w:p>
        </w:tc>
        <w:tc>
          <w:tcPr>
            <w:tcW w:w="708" w:type="dxa"/>
            <w:tcBorders>
              <w:top w:val="nil"/>
              <w:left w:val="nil"/>
              <w:bottom w:val="single" w:sz="4" w:space="0" w:color="auto"/>
              <w:right w:val="single" w:sz="4" w:space="0" w:color="auto"/>
            </w:tcBorders>
            <w:vAlign w:val="center"/>
          </w:tcPr>
          <w:p w14:paraId="3EE0534C" w14:textId="77777777" w:rsidR="002E03A1" w:rsidRPr="007A2A36" w:rsidRDefault="002E03A1" w:rsidP="0030125A">
            <w:pPr>
              <w:jc w:val="center"/>
              <w:rPr>
                <w:color w:val="000000"/>
              </w:rPr>
            </w:pPr>
          </w:p>
        </w:tc>
        <w:tc>
          <w:tcPr>
            <w:tcW w:w="851" w:type="dxa"/>
            <w:tcBorders>
              <w:top w:val="nil"/>
              <w:left w:val="nil"/>
              <w:bottom w:val="single" w:sz="4" w:space="0" w:color="auto"/>
              <w:right w:val="single" w:sz="4" w:space="0" w:color="auto"/>
            </w:tcBorders>
            <w:vAlign w:val="center"/>
          </w:tcPr>
          <w:p w14:paraId="3EE8656C" w14:textId="77777777" w:rsidR="002E03A1" w:rsidRPr="007A2A36" w:rsidRDefault="002E03A1" w:rsidP="0030125A">
            <w:pPr>
              <w:jc w:val="center"/>
              <w:rPr>
                <w:color w:val="000000"/>
              </w:rPr>
            </w:pPr>
          </w:p>
        </w:tc>
        <w:tc>
          <w:tcPr>
            <w:tcW w:w="709" w:type="dxa"/>
            <w:tcBorders>
              <w:top w:val="nil"/>
              <w:left w:val="nil"/>
              <w:bottom w:val="single" w:sz="4" w:space="0" w:color="auto"/>
              <w:right w:val="single" w:sz="4" w:space="0" w:color="auto"/>
            </w:tcBorders>
            <w:vAlign w:val="center"/>
          </w:tcPr>
          <w:p w14:paraId="7487BFC4" w14:textId="77777777" w:rsidR="002E03A1" w:rsidRPr="007A2A36" w:rsidRDefault="002E03A1" w:rsidP="0030125A">
            <w:pPr>
              <w:jc w:val="center"/>
              <w:rPr>
                <w:color w:val="000000"/>
              </w:rPr>
            </w:pPr>
          </w:p>
        </w:tc>
        <w:tc>
          <w:tcPr>
            <w:tcW w:w="708" w:type="dxa"/>
            <w:tcBorders>
              <w:top w:val="nil"/>
              <w:left w:val="nil"/>
              <w:bottom w:val="single" w:sz="4" w:space="0" w:color="auto"/>
              <w:right w:val="single" w:sz="4" w:space="0" w:color="auto"/>
            </w:tcBorders>
            <w:vAlign w:val="center"/>
          </w:tcPr>
          <w:p w14:paraId="16D4B2C0" w14:textId="77777777" w:rsidR="002E03A1" w:rsidRPr="007A2A36" w:rsidRDefault="002E03A1" w:rsidP="0030125A">
            <w:pPr>
              <w:jc w:val="center"/>
              <w:rPr>
                <w:color w:val="000000"/>
              </w:rPr>
            </w:pPr>
          </w:p>
        </w:tc>
        <w:tc>
          <w:tcPr>
            <w:tcW w:w="709" w:type="dxa"/>
            <w:tcBorders>
              <w:top w:val="nil"/>
              <w:left w:val="nil"/>
              <w:bottom w:val="single" w:sz="4" w:space="0" w:color="auto"/>
              <w:right w:val="single" w:sz="4" w:space="0" w:color="auto"/>
            </w:tcBorders>
            <w:vAlign w:val="center"/>
          </w:tcPr>
          <w:p w14:paraId="78DA1CA1" w14:textId="77777777" w:rsidR="002E03A1" w:rsidRPr="007A2A36" w:rsidRDefault="002E03A1" w:rsidP="0030125A">
            <w:pPr>
              <w:jc w:val="center"/>
              <w:rPr>
                <w:color w:val="000000"/>
              </w:rPr>
            </w:pPr>
          </w:p>
        </w:tc>
        <w:tc>
          <w:tcPr>
            <w:tcW w:w="566" w:type="dxa"/>
            <w:tcBorders>
              <w:top w:val="nil"/>
              <w:left w:val="nil"/>
              <w:bottom w:val="single" w:sz="4" w:space="0" w:color="auto"/>
              <w:right w:val="single" w:sz="4" w:space="0" w:color="auto"/>
            </w:tcBorders>
            <w:vAlign w:val="center"/>
          </w:tcPr>
          <w:p w14:paraId="6289451F" w14:textId="77777777" w:rsidR="002E03A1" w:rsidRPr="007A2A36" w:rsidRDefault="002E03A1" w:rsidP="0030125A">
            <w:pPr>
              <w:jc w:val="center"/>
              <w:rPr>
                <w:color w:val="000000"/>
              </w:rPr>
            </w:pPr>
          </w:p>
        </w:tc>
      </w:tr>
      <w:tr w:rsidR="002E03A1" w:rsidRPr="007A2A36" w14:paraId="0C12C72A" w14:textId="77777777" w:rsidTr="0030125A">
        <w:trPr>
          <w:trHeight w:val="20"/>
          <w:jc w:val="center"/>
        </w:trPr>
        <w:tc>
          <w:tcPr>
            <w:tcW w:w="427" w:type="dxa"/>
            <w:tcBorders>
              <w:top w:val="nil"/>
              <w:left w:val="single" w:sz="4" w:space="0" w:color="auto"/>
              <w:bottom w:val="single" w:sz="4" w:space="0" w:color="auto"/>
              <w:right w:val="single" w:sz="4" w:space="0" w:color="auto"/>
            </w:tcBorders>
            <w:vAlign w:val="center"/>
          </w:tcPr>
          <w:p w14:paraId="3C8D69A2" w14:textId="77777777" w:rsidR="002E03A1" w:rsidRPr="007A2A36" w:rsidRDefault="002E03A1" w:rsidP="0030125A">
            <w:pPr>
              <w:jc w:val="center"/>
              <w:rPr>
                <w:color w:val="000000"/>
              </w:rPr>
            </w:pPr>
            <w:r w:rsidRPr="007A2A36">
              <w:rPr>
                <w:color w:val="000000"/>
              </w:rPr>
              <w:t>6.</w:t>
            </w:r>
          </w:p>
        </w:tc>
        <w:tc>
          <w:tcPr>
            <w:tcW w:w="1700" w:type="dxa"/>
            <w:tcBorders>
              <w:top w:val="nil"/>
              <w:left w:val="single" w:sz="4" w:space="0" w:color="auto"/>
              <w:bottom w:val="single" w:sz="4" w:space="0" w:color="auto"/>
              <w:right w:val="single" w:sz="4" w:space="0" w:color="auto"/>
            </w:tcBorders>
            <w:vAlign w:val="center"/>
          </w:tcPr>
          <w:p w14:paraId="181A325D" w14:textId="77777777" w:rsidR="002E03A1" w:rsidRPr="007A2A36" w:rsidRDefault="002E03A1" w:rsidP="0030125A">
            <w:pPr>
              <w:jc w:val="both"/>
              <w:rPr>
                <w:color w:val="000000"/>
              </w:rPr>
            </w:pPr>
            <w:r w:rsidRPr="007A2A36">
              <w:rPr>
                <w:color w:val="000000"/>
              </w:rPr>
              <w:t>реконструкция малоценных лесных насаждений</w:t>
            </w:r>
          </w:p>
        </w:tc>
        <w:tc>
          <w:tcPr>
            <w:tcW w:w="993" w:type="dxa"/>
            <w:tcBorders>
              <w:top w:val="nil"/>
              <w:left w:val="nil"/>
              <w:bottom w:val="single" w:sz="4" w:space="0" w:color="auto"/>
              <w:right w:val="single" w:sz="4" w:space="0" w:color="auto"/>
            </w:tcBorders>
            <w:vAlign w:val="center"/>
          </w:tcPr>
          <w:p w14:paraId="400ACA57" w14:textId="77777777" w:rsidR="002E03A1" w:rsidRPr="007A2A36" w:rsidRDefault="002E03A1" w:rsidP="0030125A">
            <w:pPr>
              <w:jc w:val="center"/>
              <w:rPr>
                <w:color w:val="000000"/>
              </w:rPr>
            </w:pPr>
            <w:r w:rsidRPr="007A2A36">
              <w:rPr>
                <w:color w:val="000000"/>
              </w:rPr>
              <w:t>-</w:t>
            </w:r>
          </w:p>
        </w:tc>
        <w:tc>
          <w:tcPr>
            <w:tcW w:w="1275" w:type="dxa"/>
            <w:tcBorders>
              <w:top w:val="nil"/>
              <w:left w:val="nil"/>
              <w:bottom w:val="single" w:sz="4" w:space="0" w:color="auto"/>
              <w:right w:val="single" w:sz="4" w:space="0" w:color="auto"/>
            </w:tcBorders>
            <w:vAlign w:val="center"/>
          </w:tcPr>
          <w:p w14:paraId="79013A0D" w14:textId="77777777" w:rsidR="002E03A1" w:rsidRPr="007A2A36" w:rsidRDefault="002E03A1" w:rsidP="0030125A">
            <w:pPr>
              <w:jc w:val="center"/>
              <w:rPr>
                <w:color w:val="000000"/>
              </w:rPr>
            </w:pPr>
            <w:r w:rsidRPr="007A2A36">
              <w:rPr>
                <w:color w:val="000000"/>
              </w:rPr>
              <w:t>-</w:t>
            </w:r>
          </w:p>
        </w:tc>
        <w:tc>
          <w:tcPr>
            <w:tcW w:w="993" w:type="dxa"/>
            <w:tcBorders>
              <w:top w:val="nil"/>
              <w:left w:val="nil"/>
              <w:bottom w:val="single" w:sz="4" w:space="0" w:color="auto"/>
              <w:right w:val="single" w:sz="4" w:space="0" w:color="auto"/>
            </w:tcBorders>
            <w:vAlign w:val="center"/>
          </w:tcPr>
          <w:p w14:paraId="3F1D0BBE"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58585E26" w14:textId="77777777" w:rsidR="002E03A1" w:rsidRPr="007A2A36" w:rsidRDefault="002E03A1" w:rsidP="0030125A">
            <w:pPr>
              <w:jc w:val="center"/>
              <w:rPr>
                <w:color w:val="000000"/>
              </w:rPr>
            </w:pPr>
            <w:r w:rsidRPr="007A2A36">
              <w:rPr>
                <w:color w:val="000000"/>
              </w:rPr>
              <w:t>-</w:t>
            </w:r>
          </w:p>
        </w:tc>
        <w:tc>
          <w:tcPr>
            <w:tcW w:w="851" w:type="dxa"/>
            <w:tcBorders>
              <w:top w:val="nil"/>
              <w:left w:val="nil"/>
              <w:bottom w:val="single" w:sz="4" w:space="0" w:color="auto"/>
              <w:right w:val="single" w:sz="4" w:space="0" w:color="auto"/>
            </w:tcBorders>
            <w:vAlign w:val="center"/>
          </w:tcPr>
          <w:p w14:paraId="5120C7BF"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719BD276"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01E5DE2D"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6A8907A3" w14:textId="77777777" w:rsidR="002E03A1" w:rsidRPr="007A2A36" w:rsidRDefault="002E03A1" w:rsidP="0030125A">
            <w:pPr>
              <w:jc w:val="center"/>
              <w:rPr>
                <w:color w:val="000000"/>
              </w:rPr>
            </w:pPr>
            <w:r w:rsidRPr="007A2A36">
              <w:rPr>
                <w:color w:val="000000"/>
              </w:rPr>
              <w:t>-</w:t>
            </w:r>
          </w:p>
        </w:tc>
        <w:tc>
          <w:tcPr>
            <w:tcW w:w="566" w:type="dxa"/>
            <w:tcBorders>
              <w:top w:val="nil"/>
              <w:left w:val="nil"/>
              <w:bottom w:val="single" w:sz="4" w:space="0" w:color="auto"/>
              <w:right w:val="single" w:sz="4" w:space="0" w:color="auto"/>
            </w:tcBorders>
            <w:vAlign w:val="center"/>
          </w:tcPr>
          <w:p w14:paraId="25F6E743" w14:textId="77777777" w:rsidR="002E03A1" w:rsidRPr="007A2A36" w:rsidRDefault="002E03A1" w:rsidP="0030125A">
            <w:pPr>
              <w:jc w:val="center"/>
              <w:rPr>
                <w:color w:val="000000"/>
              </w:rPr>
            </w:pPr>
            <w:r w:rsidRPr="007A2A36">
              <w:rPr>
                <w:color w:val="000000"/>
              </w:rPr>
              <w:t>-</w:t>
            </w:r>
          </w:p>
        </w:tc>
      </w:tr>
      <w:tr w:rsidR="002E03A1" w:rsidRPr="007A2A36" w14:paraId="1F90B401" w14:textId="77777777" w:rsidTr="0030125A">
        <w:trPr>
          <w:trHeight w:val="20"/>
          <w:jc w:val="center"/>
        </w:trPr>
        <w:tc>
          <w:tcPr>
            <w:tcW w:w="427" w:type="dxa"/>
            <w:tcBorders>
              <w:top w:val="nil"/>
              <w:left w:val="single" w:sz="4" w:space="0" w:color="auto"/>
              <w:bottom w:val="single" w:sz="4" w:space="0" w:color="auto"/>
              <w:right w:val="single" w:sz="4" w:space="0" w:color="auto"/>
            </w:tcBorders>
            <w:vAlign w:val="center"/>
          </w:tcPr>
          <w:p w14:paraId="476F5738" w14:textId="77777777" w:rsidR="002E03A1" w:rsidRPr="007A2A36" w:rsidRDefault="002E03A1" w:rsidP="0030125A">
            <w:pPr>
              <w:jc w:val="center"/>
              <w:rPr>
                <w:color w:val="000000"/>
              </w:rPr>
            </w:pPr>
            <w:r w:rsidRPr="007A2A36">
              <w:rPr>
                <w:color w:val="000000"/>
              </w:rPr>
              <w:t>7.</w:t>
            </w:r>
          </w:p>
        </w:tc>
        <w:tc>
          <w:tcPr>
            <w:tcW w:w="1700" w:type="dxa"/>
            <w:tcBorders>
              <w:top w:val="nil"/>
              <w:left w:val="single" w:sz="4" w:space="0" w:color="auto"/>
              <w:bottom w:val="single" w:sz="4" w:space="0" w:color="auto"/>
              <w:right w:val="single" w:sz="4" w:space="0" w:color="auto"/>
            </w:tcBorders>
            <w:vAlign w:val="center"/>
          </w:tcPr>
          <w:p w14:paraId="1571EBB1" w14:textId="77777777" w:rsidR="002E03A1" w:rsidRPr="007A2A36" w:rsidRDefault="002E03A1" w:rsidP="0030125A">
            <w:pPr>
              <w:jc w:val="both"/>
              <w:rPr>
                <w:color w:val="000000"/>
              </w:rPr>
            </w:pPr>
            <w:r w:rsidRPr="007A2A36">
              <w:rPr>
                <w:color w:val="000000"/>
              </w:rPr>
              <w:t>уход за плодоношением древесных пород</w:t>
            </w:r>
          </w:p>
        </w:tc>
        <w:tc>
          <w:tcPr>
            <w:tcW w:w="993" w:type="dxa"/>
            <w:tcBorders>
              <w:top w:val="nil"/>
              <w:left w:val="nil"/>
              <w:bottom w:val="single" w:sz="4" w:space="0" w:color="auto"/>
              <w:right w:val="single" w:sz="4" w:space="0" w:color="auto"/>
            </w:tcBorders>
            <w:vAlign w:val="center"/>
          </w:tcPr>
          <w:p w14:paraId="4E6BB1CD" w14:textId="77777777" w:rsidR="002E03A1" w:rsidRPr="007A2A36" w:rsidRDefault="002E03A1" w:rsidP="0030125A">
            <w:pPr>
              <w:jc w:val="center"/>
              <w:rPr>
                <w:color w:val="000000"/>
              </w:rPr>
            </w:pPr>
            <w:r w:rsidRPr="007A2A36">
              <w:rPr>
                <w:color w:val="000000"/>
              </w:rPr>
              <w:t>-</w:t>
            </w:r>
          </w:p>
        </w:tc>
        <w:tc>
          <w:tcPr>
            <w:tcW w:w="1275" w:type="dxa"/>
            <w:tcBorders>
              <w:top w:val="nil"/>
              <w:left w:val="nil"/>
              <w:bottom w:val="single" w:sz="4" w:space="0" w:color="auto"/>
              <w:right w:val="single" w:sz="4" w:space="0" w:color="auto"/>
            </w:tcBorders>
            <w:vAlign w:val="center"/>
          </w:tcPr>
          <w:p w14:paraId="1490F0C6" w14:textId="77777777" w:rsidR="002E03A1" w:rsidRPr="007A2A36" w:rsidRDefault="002E03A1" w:rsidP="0030125A">
            <w:pPr>
              <w:jc w:val="center"/>
              <w:rPr>
                <w:color w:val="000000"/>
              </w:rPr>
            </w:pPr>
            <w:r w:rsidRPr="007A2A36">
              <w:rPr>
                <w:color w:val="000000"/>
              </w:rPr>
              <w:t>-</w:t>
            </w:r>
          </w:p>
        </w:tc>
        <w:tc>
          <w:tcPr>
            <w:tcW w:w="993" w:type="dxa"/>
            <w:tcBorders>
              <w:top w:val="nil"/>
              <w:left w:val="nil"/>
              <w:bottom w:val="single" w:sz="4" w:space="0" w:color="auto"/>
              <w:right w:val="single" w:sz="4" w:space="0" w:color="auto"/>
            </w:tcBorders>
            <w:vAlign w:val="center"/>
          </w:tcPr>
          <w:p w14:paraId="1771939B"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7B385335" w14:textId="77777777" w:rsidR="002E03A1" w:rsidRPr="007A2A36" w:rsidRDefault="002E03A1" w:rsidP="0030125A">
            <w:pPr>
              <w:jc w:val="center"/>
              <w:rPr>
                <w:color w:val="000000"/>
              </w:rPr>
            </w:pPr>
            <w:r w:rsidRPr="007A2A36">
              <w:rPr>
                <w:color w:val="000000"/>
              </w:rPr>
              <w:t>-</w:t>
            </w:r>
          </w:p>
        </w:tc>
        <w:tc>
          <w:tcPr>
            <w:tcW w:w="851" w:type="dxa"/>
            <w:tcBorders>
              <w:top w:val="nil"/>
              <w:left w:val="nil"/>
              <w:bottom w:val="single" w:sz="4" w:space="0" w:color="auto"/>
              <w:right w:val="single" w:sz="4" w:space="0" w:color="auto"/>
            </w:tcBorders>
            <w:vAlign w:val="center"/>
          </w:tcPr>
          <w:p w14:paraId="3ADD1768"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4ED7D410"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48EF3723"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1C2324F1" w14:textId="77777777" w:rsidR="002E03A1" w:rsidRPr="007A2A36" w:rsidRDefault="002E03A1" w:rsidP="0030125A">
            <w:pPr>
              <w:jc w:val="center"/>
              <w:rPr>
                <w:color w:val="000000"/>
              </w:rPr>
            </w:pPr>
            <w:r w:rsidRPr="007A2A36">
              <w:rPr>
                <w:color w:val="000000"/>
              </w:rPr>
              <w:t>-</w:t>
            </w:r>
          </w:p>
        </w:tc>
        <w:tc>
          <w:tcPr>
            <w:tcW w:w="566" w:type="dxa"/>
            <w:tcBorders>
              <w:top w:val="nil"/>
              <w:left w:val="nil"/>
              <w:bottom w:val="single" w:sz="4" w:space="0" w:color="auto"/>
              <w:right w:val="single" w:sz="4" w:space="0" w:color="auto"/>
            </w:tcBorders>
            <w:vAlign w:val="center"/>
          </w:tcPr>
          <w:p w14:paraId="0B4CE242" w14:textId="77777777" w:rsidR="002E03A1" w:rsidRPr="007A2A36" w:rsidRDefault="002E03A1" w:rsidP="0030125A">
            <w:pPr>
              <w:jc w:val="center"/>
              <w:rPr>
                <w:color w:val="000000"/>
              </w:rPr>
            </w:pPr>
            <w:r w:rsidRPr="007A2A36">
              <w:rPr>
                <w:color w:val="000000"/>
              </w:rPr>
              <w:t>-</w:t>
            </w:r>
          </w:p>
        </w:tc>
      </w:tr>
      <w:tr w:rsidR="002E03A1" w:rsidRPr="007A2A36" w14:paraId="34B77F66" w14:textId="77777777" w:rsidTr="0030125A">
        <w:trPr>
          <w:trHeight w:val="20"/>
          <w:jc w:val="center"/>
        </w:trPr>
        <w:tc>
          <w:tcPr>
            <w:tcW w:w="427" w:type="dxa"/>
            <w:tcBorders>
              <w:top w:val="nil"/>
              <w:left w:val="single" w:sz="4" w:space="0" w:color="auto"/>
              <w:bottom w:val="single" w:sz="4" w:space="0" w:color="auto"/>
              <w:right w:val="single" w:sz="4" w:space="0" w:color="auto"/>
            </w:tcBorders>
            <w:vAlign w:val="center"/>
          </w:tcPr>
          <w:p w14:paraId="0D563C6B" w14:textId="77777777" w:rsidR="002E03A1" w:rsidRPr="007A2A36" w:rsidRDefault="002E03A1" w:rsidP="0030125A">
            <w:pPr>
              <w:jc w:val="center"/>
              <w:rPr>
                <w:color w:val="000000"/>
              </w:rPr>
            </w:pPr>
            <w:r w:rsidRPr="007A2A36">
              <w:rPr>
                <w:color w:val="000000"/>
              </w:rPr>
              <w:t>8.</w:t>
            </w:r>
          </w:p>
        </w:tc>
        <w:tc>
          <w:tcPr>
            <w:tcW w:w="1700" w:type="dxa"/>
            <w:tcBorders>
              <w:top w:val="nil"/>
              <w:left w:val="single" w:sz="4" w:space="0" w:color="auto"/>
              <w:bottom w:val="single" w:sz="4" w:space="0" w:color="auto"/>
              <w:right w:val="single" w:sz="4" w:space="0" w:color="auto"/>
            </w:tcBorders>
            <w:vAlign w:val="center"/>
          </w:tcPr>
          <w:p w14:paraId="4058953C" w14:textId="77777777" w:rsidR="002E03A1" w:rsidRPr="007A2A36" w:rsidRDefault="002E03A1" w:rsidP="0030125A">
            <w:pPr>
              <w:jc w:val="both"/>
              <w:rPr>
                <w:color w:val="000000"/>
              </w:rPr>
            </w:pPr>
            <w:r w:rsidRPr="007A2A36">
              <w:rPr>
                <w:color w:val="000000"/>
              </w:rPr>
              <w:t>обрезка сучьев деревьев</w:t>
            </w:r>
          </w:p>
        </w:tc>
        <w:tc>
          <w:tcPr>
            <w:tcW w:w="993" w:type="dxa"/>
            <w:tcBorders>
              <w:top w:val="nil"/>
              <w:left w:val="nil"/>
              <w:bottom w:val="single" w:sz="4" w:space="0" w:color="auto"/>
              <w:right w:val="single" w:sz="4" w:space="0" w:color="auto"/>
            </w:tcBorders>
            <w:vAlign w:val="center"/>
          </w:tcPr>
          <w:p w14:paraId="2161F9C3" w14:textId="77777777" w:rsidR="002E03A1" w:rsidRPr="007A2A36" w:rsidRDefault="002E03A1" w:rsidP="0030125A">
            <w:pPr>
              <w:jc w:val="center"/>
              <w:rPr>
                <w:color w:val="000000"/>
              </w:rPr>
            </w:pPr>
            <w:r w:rsidRPr="007A2A36">
              <w:rPr>
                <w:color w:val="000000"/>
              </w:rPr>
              <w:t>-</w:t>
            </w:r>
          </w:p>
        </w:tc>
        <w:tc>
          <w:tcPr>
            <w:tcW w:w="1275" w:type="dxa"/>
            <w:tcBorders>
              <w:top w:val="nil"/>
              <w:left w:val="nil"/>
              <w:bottom w:val="single" w:sz="4" w:space="0" w:color="auto"/>
              <w:right w:val="single" w:sz="4" w:space="0" w:color="auto"/>
            </w:tcBorders>
            <w:vAlign w:val="center"/>
          </w:tcPr>
          <w:p w14:paraId="46B774F2" w14:textId="77777777" w:rsidR="002E03A1" w:rsidRPr="007A2A36" w:rsidRDefault="002E03A1" w:rsidP="0030125A">
            <w:pPr>
              <w:jc w:val="center"/>
              <w:rPr>
                <w:color w:val="000000"/>
              </w:rPr>
            </w:pPr>
            <w:r w:rsidRPr="007A2A36">
              <w:rPr>
                <w:color w:val="000000"/>
              </w:rPr>
              <w:t>-</w:t>
            </w:r>
          </w:p>
        </w:tc>
        <w:tc>
          <w:tcPr>
            <w:tcW w:w="993" w:type="dxa"/>
            <w:tcBorders>
              <w:top w:val="nil"/>
              <w:left w:val="nil"/>
              <w:bottom w:val="single" w:sz="4" w:space="0" w:color="auto"/>
              <w:right w:val="single" w:sz="4" w:space="0" w:color="auto"/>
            </w:tcBorders>
            <w:vAlign w:val="center"/>
          </w:tcPr>
          <w:p w14:paraId="070E5038"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4B2821D3" w14:textId="77777777" w:rsidR="002E03A1" w:rsidRPr="007A2A36" w:rsidRDefault="002E03A1" w:rsidP="0030125A">
            <w:pPr>
              <w:jc w:val="center"/>
              <w:rPr>
                <w:color w:val="000000"/>
              </w:rPr>
            </w:pPr>
            <w:r w:rsidRPr="007A2A36">
              <w:rPr>
                <w:color w:val="000000"/>
              </w:rPr>
              <w:t>-</w:t>
            </w:r>
          </w:p>
        </w:tc>
        <w:tc>
          <w:tcPr>
            <w:tcW w:w="851" w:type="dxa"/>
            <w:tcBorders>
              <w:top w:val="nil"/>
              <w:left w:val="nil"/>
              <w:bottom w:val="single" w:sz="4" w:space="0" w:color="auto"/>
              <w:right w:val="single" w:sz="4" w:space="0" w:color="auto"/>
            </w:tcBorders>
            <w:vAlign w:val="center"/>
          </w:tcPr>
          <w:p w14:paraId="5DA67F4E"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576EC381"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4F4F027B"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251F01A0" w14:textId="77777777" w:rsidR="002E03A1" w:rsidRPr="007A2A36" w:rsidRDefault="002E03A1" w:rsidP="0030125A">
            <w:pPr>
              <w:jc w:val="center"/>
              <w:rPr>
                <w:color w:val="000000"/>
              </w:rPr>
            </w:pPr>
            <w:r w:rsidRPr="007A2A36">
              <w:rPr>
                <w:color w:val="000000"/>
              </w:rPr>
              <w:t>-</w:t>
            </w:r>
          </w:p>
        </w:tc>
        <w:tc>
          <w:tcPr>
            <w:tcW w:w="566" w:type="dxa"/>
            <w:tcBorders>
              <w:top w:val="nil"/>
              <w:left w:val="nil"/>
              <w:bottom w:val="single" w:sz="4" w:space="0" w:color="auto"/>
              <w:right w:val="single" w:sz="4" w:space="0" w:color="auto"/>
            </w:tcBorders>
            <w:vAlign w:val="center"/>
          </w:tcPr>
          <w:p w14:paraId="318E21E8" w14:textId="77777777" w:rsidR="002E03A1" w:rsidRPr="007A2A36" w:rsidRDefault="002E03A1" w:rsidP="0030125A">
            <w:pPr>
              <w:jc w:val="center"/>
              <w:rPr>
                <w:color w:val="000000"/>
              </w:rPr>
            </w:pPr>
            <w:r w:rsidRPr="007A2A36">
              <w:rPr>
                <w:color w:val="000000"/>
              </w:rPr>
              <w:t>-</w:t>
            </w:r>
          </w:p>
        </w:tc>
      </w:tr>
      <w:tr w:rsidR="002E03A1" w:rsidRPr="007A2A36" w14:paraId="27525DB6" w14:textId="77777777" w:rsidTr="0030125A">
        <w:trPr>
          <w:trHeight w:val="20"/>
          <w:jc w:val="center"/>
        </w:trPr>
        <w:tc>
          <w:tcPr>
            <w:tcW w:w="427" w:type="dxa"/>
            <w:tcBorders>
              <w:top w:val="nil"/>
              <w:left w:val="single" w:sz="4" w:space="0" w:color="auto"/>
              <w:bottom w:val="single" w:sz="4" w:space="0" w:color="auto"/>
              <w:right w:val="single" w:sz="4" w:space="0" w:color="auto"/>
            </w:tcBorders>
            <w:vAlign w:val="center"/>
          </w:tcPr>
          <w:p w14:paraId="7E9F35C8" w14:textId="77777777" w:rsidR="002E03A1" w:rsidRPr="007A2A36" w:rsidRDefault="002E03A1" w:rsidP="0030125A">
            <w:pPr>
              <w:jc w:val="center"/>
              <w:rPr>
                <w:color w:val="000000"/>
              </w:rPr>
            </w:pPr>
            <w:r w:rsidRPr="007A2A36">
              <w:rPr>
                <w:color w:val="000000"/>
              </w:rPr>
              <w:t>9.</w:t>
            </w:r>
          </w:p>
        </w:tc>
        <w:tc>
          <w:tcPr>
            <w:tcW w:w="1700" w:type="dxa"/>
            <w:tcBorders>
              <w:top w:val="nil"/>
              <w:left w:val="single" w:sz="4" w:space="0" w:color="auto"/>
              <w:bottom w:val="single" w:sz="4" w:space="0" w:color="auto"/>
              <w:right w:val="single" w:sz="4" w:space="0" w:color="auto"/>
            </w:tcBorders>
            <w:vAlign w:val="center"/>
          </w:tcPr>
          <w:p w14:paraId="3CDF2FAB" w14:textId="77777777" w:rsidR="002E03A1" w:rsidRPr="007A2A36" w:rsidRDefault="002E03A1" w:rsidP="0030125A">
            <w:pPr>
              <w:jc w:val="both"/>
              <w:rPr>
                <w:color w:val="000000"/>
              </w:rPr>
            </w:pPr>
            <w:r w:rsidRPr="007A2A36">
              <w:rPr>
                <w:color w:val="000000"/>
              </w:rPr>
              <w:t>удобрение лесов</w:t>
            </w:r>
          </w:p>
        </w:tc>
        <w:tc>
          <w:tcPr>
            <w:tcW w:w="993" w:type="dxa"/>
            <w:tcBorders>
              <w:top w:val="nil"/>
              <w:left w:val="nil"/>
              <w:bottom w:val="single" w:sz="4" w:space="0" w:color="auto"/>
              <w:right w:val="single" w:sz="4" w:space="0" w:color="auto"/>
            </w:tcBorders>
            <w:vAlign w:val="center"/>
          </w:tcPr>
          <w:p w14:paraId="59349041" w14:textId="77777777" w:rsidR="002E03A1" w:rsidRPr="007A2A36" w:rsidRDefault="002E03A1" w:rsidP="0030125A">
            <w:pPr>
              <w:jc w:val="center"/>
              <w:rPr>
                <w:color w:val="000000"/>
              </w:rPr>
            </w:pPr>
            <w:r w:rsidRPr="007A2A36">
              <w:rPr>
                <w:color w:val="000000"/>
              </w:rPr>
              <w:t>-</w:t>
            </w:r>
          </w:p>
        </w:tc>
        <w:tc>
          <w:tcPr>
            <w:tcW w:w="1275" w:type="dxa"/>
            <w:tcBorders>
              <w:top w:val="nil"/>
              <w:left w:val="nil"/>
              <w:bottom w:val="single" w:sz="4" w:space="0" w:color="auto"/>
              <w:right w:val="single" w:sz="4" w:space="0" w:color="auto"/>
            </w:tcBorders>
            <w:vAlign w:val="center"/>
          </w:tcPr>
          <w:p w14:paraId="508F0559" w14:textId="77777777" w:rsidR="002E03A1" w:rsidRPr="007A2A36" w:rsidRDefault="002E03A1" w:rsidP="0030125A">
            <w:pPr>
              <w:jc w:val="center"/>
              <w:rPr>
                <w:color w:val="000000"/>
              </w:rPr>
            </w:pPr>
            <w:r w:rsidRPr="007A2A36">
              <w:rPr>
                <w:color w:val="000000"/>
              </w:rPr>
              <w:t>-</w:t>
            </w:r>
          </w:p>
        </w:tc>
        <w:tc>
          <w:tcPr>
            <w:tcW w:w="993" w:type="dxa"/>
            <w:tcBorders>
              <w:top w:val="nil"/>
              <w:left w:val="nil"/>
              <w:bottom w:val="single" w:sz="4" w:space="0" w:color="auto"/>
              <w:right w:val="single" w:sz="4" w:space="0" w:color="auto"/>
            </w:tcBorders>
            <w:vAlign w:val="center"/>
          </w:tcPr>
          <w:p w14:paraId="19CD0B37"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6A33F553" w14:textId="77777777" w:rsidR="002E03A1" w:rsidRPr="007A2A36" w:rsidRDefault="002E03A1" w:rsidP="0030125A">
            <w:pPr>
              <w:jc w:val="center"/>
              <w:rPr>
                <w:color w:val="000000"/>
              </w:rPr>
            </w:pPr>
            <w:r w:rsidRPr="007A2A36">
              <w:rPr>
                <w:color w:val="000000"/>
              </w:rPr>
              <w:t>-</w:t>
            </w:r>
          </w:p>
        </w:tc>
        <w:tc>
          <w:tcPr>
            <w:tcW w:w="851" w:type="dxa"/>
            <w:tcBorders>
              <w:top w:val="nil"/>
              <w:left w:val="nil"/>
              <w:bottom w:val="single" w:sz="4" w:space="0" w:color="auto"/>
              <w:right w:val="single" w:sz="4" w:space="0" w:color="auto"/>
            </w:tcBorders>
            <w:vAlign w:val="center"/>
          </w:tcPr>
          <w:p w14:paraId="665761C4"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414E9CA1"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7FDBB310"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2A716034" w14:textId="77777777" w:rsidR="002E03A1" w:rsidRPr="007A2A36" w:rsidRDefault="002E03A1" w:rsidP="0030125A">
            <w:pPr>
              <w:jc w:val="center"/>
              <w:rPr>
                <w:color w:val="000000"/>
              </w:rPr>
            </w:pPr>
            <w:r w:rsidRPr="007A2A36">
              <w:rPr>
                <w:color w:val="000000"/>
              </w:rPr>
              <w:t>-</w:t>
            </w:r>
          </w:p>
        </w:tc>
        <w:tc>
          <w:tcPr>
            <w:tcW w:w="566" w:type="dxa"/>
            <w:tcBorders>
              <w:top w:val="nil"/>
              <w:left w:val="nil"/>
              <w:bottom w:val="single" w:sz="4" w:space="0" w:color="auto"/>
              <w:right w:val="single" w:sz="4" w:space="0" w:color="auto"/>
            </w:tcBorders>
            <w:vAlign w:val="center"/>
          </w:tcPr>
          <w:p w14:paraId="5A847A3D" w14:textId="77777777" w:rsidR="002E03A1" w:rsidRPr="007A2A36" w:rsidRDefault="002E03A1" w:rsidP="0030125A">
            <w:pPr>
              <w:jc w:val="center"/>
              <w:rPr>
                <w:color w:val="000000"/>
              </w:rPr>
            </w:pPr>
            <w:r w:rsidRPr="007A2A36">
              <w:rPr>
                <w:color w:val="000000"/>
              </w:rPr>
              <w:t>-</w:t>
            </w:r>
          </w:p>
        </w:tc>
      </w:tr>
      <w:tr w:rsidR="002E03A1" w:rsidRPr="007A2A36" w14:paraId="3BB13600" w14:textId="77777777" w:rsidTr="0030125A">
        <w:trPr>
          <w:trHeight w:val="20"/>
          <w:jc w:val="center"/>
        </w:trPr>
        <w:tc>
          <w:tcPr>
            <w:tcW w:w="427" w:type="dxa"/>
            <w:tcBorders>
              <w:top w:val="nil"/>
              <w:left w:val="single" w:sz="4" w:space="0" w:color="auto"/>
              <w:bottom w:val="single" w:sz="4" w:space="0" w:color="auto"/>
              <w:right w:val="single" w:sz="4" w:space="0" w:color="auto"/>
            </w:tcBorders>
            <w:vAlign w:val="center"/>
          </w:tcPr>
          <w:p w14:paraId="1DE1EA02" w14:textId="77777777" w:rsidR="002E03A1" w:rsidRPr="007A2A36" w:rsidRDefault="002E03A1" w:rsidP="0030125A">
            <w:pPr>
              <w:jc w:val="center"/>
              <w:rPr>
                <w:color w:val="000000"/>
              </w:rPr>
            </w:pPr>
            <w:r w:rsidRPr="007A2A36">
              <w:rPr>
                <w:color w:val="000000"/>
              </w:rPr>
              <w:t>10.</w:t>
            </w:r>
          </w:p>
        </w:tc>
        <w:tc>
          <w:tcPr>
            <w:tcW w:w="1700" w:type="dxa"/>
            <w:tcBorders>
              <w:top w:val="nil"/>
              <w:left w:val="single" w:sz="4" w:space="0" w:color="auto"/>
              <w:bottom w:val="single" w:sz="4" w:space="0" w:color="auto"/>
              <w:right w:val="single" w:sz="4" w:space="0" w:color="auto"/>
            </w:tcBorders>
            <w:vAlign w:val="center"/>
          </w:tcPr>
          <w:p w14:paraId="7EDB0EDD" w14:textId="77777777" w:rsidR="002E03A1" w:rsidRPr="007A2A36" w:rsidRDefault="002E03A1" w:rsidP="0030125A">
            <w:pPr>
              <w:jc w:val="both"/>
              <w:rPr>
                <w:color w:val="000000"/>
              </w:rPr>
            </w:pPr>
            <w:r w:rsidRPr="007A2A36">
              <w:rPr>
                <w:color w:val="000000"/>
              </w:rPr>
              <w:t>уход за опушками</w:t>
            </w:r>
          </w:p>
        </w:tc>
        <w:tc>
          <w:tcPr>
            <w:tcW w:w="993" w:type="dxa"/>
            <w:tcBorders>
              <w:top w:val="nil"/>
              <w:left w:val="nil"/>
              <w:bottom w:val="single" w:sz="4" w:space="0" w:color="auto"/>
              <w:right w:val="single" w:sz="4" w:space="0" w:color="auto"/>
            </w:tcBorders>
            <w:vAlign w:val="center"/>
          </w:tcPr>
          <w:p w14:paraId="34D620B5" w14:textId="77777777" w:rsidR="002E03A1" w:rsidRPr="007A2A36" w:rsidRDefault="002E03A1" w:rsidP="0030125A">
            <w:pPr>
              <w:jc w:val="center"/>
              <w:rPr>
                <w:color w:val="000000"/>
              </w:rPr>
            </w:pPr>
            <w:r w:rsidRPr="007A2A36">
              <w:rPr>
                <w:color w:val="000000"/>
              </w:rPr>
              <w:t>-</w:t>
            </w:r>
          </w:p>
        </w:tc>
        <w:tc>
          <w:tcPr>
            <w:tcW w:w="1275" w:type="dxa"/>
            <w:tcBorders>
              <w:top w:val="nil"/>
              <w:left w:val="nil"/>
              <w:bottom w:val="single" w:sz="4" w:space="0" w:color="auto"/>
              <w:right w:val="single" w:sz="4" w:space="0" w:color="auto"/>
            </w:tcBorders>
            <w:vAlign w:val="center"/>
          </w:tcPr>
          <w:p w14:paraId="15B1934D" w14:textId="77777777" w:rsidR="002E03A1" w:rsidRPr="007A2A36" w:rsidRDefault="002E03A1" w:rsidP="0030125A">
            <w:pPr>
              <w:jc w:val="center"/>
              <w:rPr>
                <w:color w:val="000000"/>
              </w:rPr>
            </w:pPr>
            <w:r w:rsidRPr="007A2A36">
              <w:rPr>
                <w:color w:val="000000"/>
              </w:rPr>
              <w:t>-</w:t>
            </w:r>
          </w:p>
        </w:tc>
        <w:tc>
          <w:tcPr>
            <w:tcW w:w="993" w:type="dxa"/>
            <w:tcBorders>
              <w:top w:val="nil"/>
              <w:left w:val="nil"/>
              <w:bottom w:val="single" w:sz="4" w:space="0" w:color="auto"/>
              <w:right w:val="single" w:sz="4" w:space="0" w:color="auto"/>
            </w:tcBorders>
            <w:vAlign w:val="center"/>
          </w:tcPr>
          <w:p w14:paraId="586CB8C1"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5DF89E66" w14:textId="77777777" w:rsidR="002E03A1" w:rsidRPr="007A2A36" w:rsidRDefault="002E03A1" w:rsidP="0030125A">
            <w:pPr>
              <w:jc w:val="center"/>
              <w:rPr>
                <w:color w:val="000000"/>
              </w:rPr>
            </w:pPr>
            <w:r w:rsidRPr="007A2A36">
              <w:rPr>
                <w:color w:val="000000"/>
              </w:rPr>
              <w:t>-</w:t>
            </w:r>
          </w:p>
        </w:tc>
        <w:tc>
          <w:tcPr>
            <w:tcW w:w="851" w:type="dxa"/>
            <w:tcBorders>
              <w:top w:val="nil"/>
              <w:left w:val="nil"/>
              <w:bottom w:val="single" w:sz="4" w:space="0" w:color="auto"/>
              <w:right w:val="single" w:sz="4" w:space="0" w:color="auto"/>
            </w:tcBorders>
            <w:vAlign w:val="center"/>
          </w:tcPr>
          <w:p w14:paraId="25E1AA8A"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5D5830CB"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1B54D296"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201F7B1E" w14:textId="77777777" w:rsidR="002E03A1" w:rsidRPr="007A2A36" w:rsidRDefault="002E03A1" w:rsidP="0030125A">
            <w:pPr>
              <w:jc w:val="center"/>
              <w:rPr>
                <w:color w:val="000000"/>
              </w:rPr>
            </w:pPr>
            <w:r w:rsidRPr="007A2A36">
              <w:rPr>
                <w:color w:val="000000"/>
              </w:rPr>
              <w:t>-</w:t>
            </w:r>
          </w:p>
        </w:tc>
        <w:tc>
          <w:tcPr>
            <w:tcW w:w="566" w:type="dxa"/>
            <w:tcBorders>
              <w:top w:val="nil"/>
              <w:left w:val="nil"/>
              <w:bottom w:val="single" w:sz="4" w:space="0" w:color="auto"/>
              <w:right w:val="single" w:sz="4" w:space="0" w:color="auto"/>
            </w:tcBorders>
            <w:vAlign w:val="center"/>
          </w:tcPr>
          <w:p w14:paraId="72C2F155" w14:textId="77777777" w:rsidR="002E03A1" w:rsidRPr="007A2A36" w:rsidRDefault="002E03A1" w:rsidP="0030125A">
            <w:pPr>
              <w:jc w:val="center"/>
              <w:rPr>
                <w:color w:val="000000"/>
              </w:rPr>
            </w:pPr>
            <w:r w:rsidRPr="007A2A36">
              <w:rPr>
                <w:color w:val="000000"/>
              </w:rPr>
              <w:t>-</w:t>
            </w:r>
          </w:p>
        </w:tc>
      </w:tr>
      <w:tr w:rsidR="002E03A1" w:rsidRPr="007A2A36" w14:paraId="2A3E7432" w14:textId="77777777" w:rsidTr="0030125A">
        <w:trPr>
          <w:trHeight w:val="20"/>
          <w:jc w:val="center"/>
        </w:trPr>
        <w:tc>
          <w:tcPr>
            <w:tcW w:w="427" w:type="dxa"/>
            <w:tcBorders>
              <w:top w:val="nil"/>
              <w:left w:val="single" w:sz="4" w:space="0" w:color="auto"/>
              <w:bottom w:val="single" w:sz="4" w:space="0" w:color="auto"/>
              <w:right w:val="single" w:sz="4" w:space="0" w:color="auto"/>
            </w:tcBorders>
            <w:vAlign w:val="center"/>
          </w:tcPr>
          <w:p w14:paraId="18717C0A" w14:textId="77777777" w:rsidR="002E03A1" w:rsidRPr="007A2A36" w:rsidRDefault="002E03A1" w:rsidP="0030125A">
            <w:pPr>
              <w:jc w:val="center"/>
              <w:rPr>
                <w:color w:val="000000"/>
              </w:rPr>
            </w:pPr>
            <w:r w:rsidRPr="007A2A36">
              <w:rPr>
                <w:color w:val="000000"/>
              </w:rPr>
              <w:t>11.</w:t>
            </w:r>
          </w:p>
        </w:tc>
        <w:tc>
          <w:tcPr>
            <w:tcW w:w="1700" w:type="dxa"/>
            <w:tcBorders>
              <w:top w:val="nil"/>
              <w:left w:val="single" w:sz="4" w:space="0" w:color="auto"/>
              <w:bottom w:val="single" w:sz="4" w:space="0" w:color="auto"/>
              <w:right w:val="single" w:sz="4" w:space="0" w:color="auto"/>
            </w:tcBorders>
            <w:vAlign w:val="center"/>
          </w:tcPr>
          <w:p w14:paraId="54B03D89" w14:textId="77777777" w:rsidR="002E03A1" w:rsidRPr="007A2A36" w:rsidRDefault="002E03A1" w:rsidP="0030125A">
            <w:pPr>
              <w:jc w:val="both"/>
              <w:rPr>
                <w:color w:val="000000"/>
              </w:rPr>
            </w:pPr>
            <w:r w:rsidRPr="007A2A36">
              <w:rPr>
                <w:color w:val="000000"/>
              </w:rPr>
              <w:t>уход за подлеском</w:t>
            </w:r>
          </w:p>
        </w:tc>
        <w:tc>
          <w:tcPr>
            <w:tcW w:w="993" w:type="dxa"/>
            <w:tcBorders>
              <w:top w:val="nil"/>
              <w:left w:val="nil"/>
              <w:bottom w:val="single" w:sz="4" w:space="0" w:color="auto"/>
              <w:right w:val="single" w:sz="4" w:space="0" w:color="auto"/>
            </w:tcBorders>
            <w:vAlign w:val="center"/>
          </w:tcPr>
          <w:p w14:paraId="08358990" w14:textId="77777777" w:rsidR="002E03A1" w:rsidRPr="007A2A36" w:rsidRDefault="002E03A1" w:rsidP="0030125A">
            <w:pPr>
              <w:jc w:val="center"/>
              <w:rPr>
                <w:color w:val="000000"/>
              </w:rPr>
            </w:pPr>
            <w:r w:rsidRPr="007A2A36">
              <w:rPr>
                <w:color w:val="000000"/>
              </w:rPr>
              <w:t>-</w:t>
            </w:r>
          </w:p>
        </w:tc>
        <w:tc>
          <w:tcPr>
            <w:tcW w:w="1275" w:type="dxa"/>
            <w:tcBorders>
              <w:top w:val="nil"/>
              <w:left w:val="nil"/>
              <w:bottom w:val="single" w:sz="4" w:space="0" w:color="auto"/>
              <w:right w:val="single" w:sz="4" w:space="0" w:color="auto"/>
            </w:tcBorders>
            <w:vAlign w:val="center"/>
          </w:tcPr>
          <w:p w14:paraId="08EB1628" w14:textId="77777777" w:rsidR="002E03A1" w:rsidRPr="007A2A36" w:rsidRDefault="002E03A1" w:rsidP="0030125A">
            <w:pPr>
              <w:jc w:val="center"/>
              <w:rPr>
                <w:color w:val="000000"/>
              </w:rPr>
            </w:pPr>
            <w:r w:rsidRPr="007A2A36">
              <w:rPr>
                <w:color w:val="000000"/>
              </w:rPr>
              <w:t>-</w:t>
            </w:r>
          </w:p>
        </w:tc>
        <w:tc>
          <w:tcPr>
            <w:tcW w:w="993" w:type="dxa"/>
            <w:tcBorders>
              <w:top w:val="nil"/>
              <w:left w:val="nil"/>
              <w:bottom w:val="single" w:sz="4" w:space="0" w:color="auto"/>
              <w:right w:val="single" w:sz="4" w:space="0" w:color="auto"/>
            </w:tcBorders>
            <w:vAlign w:val="center"/>
          </w:tcPr>
          <w:p w14:paraId="3DBDC2E4"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33EA6DCF" w14:textId="77777777" w:rsidR="002E03A1" w:rsidRPr="007A2A36" w:rsidRDefault="002E03A1" w:rsidP="0030125A">
            <w:pPr>
              <w:jc w:val="center"/>
              <w:rPr>
                <w:color w:val="000000"/>
              </w:rPr>
            </w:pPr>
            <w:r w:rsidRPr="007A2A36">
              <w:rPr>
                <w:color w:val="000000"/>
              </w:rPr>
              <w:t>-</w:t>
            </w:r>
          </w:p>
        </w:tc>
        <w:tc>
          <w:tcPr>
            <w:tcW w:w="851" w:type="dxa"/>
            <w:tcBorders>
              <w:top w:val="nil"/>
              <w:left w:val="nil"/>
              <w:bottom w:val="single" w:sz="4" w:space="0" w:color="auto"/>
              <w:right w:val="single" w:sz="4" w:space="0" w:color="auto"/>
            </w:tcBorders>
            <w:vAlign w:val="center"/>
          </w:tcPr>
          <w:p w14:paraId="438374E4"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25282EBD"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1195CF52"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3B3F3B48" w14:textId="77777777" w:rsidR="002E03A1" w:rsidRPr="007A2A36" w:rsidRDefault="002E03A1" w:rsidP="0030125A">
            <w:pPr>
              <w:jc w:val="center"/>
              <w:rPr>
                <w:color w:val="000000"/>
              </w:rPr>
            </w:pPr>
            <w:r w:rsidRPr="007A2A36">
              <w:rPr>
                <w:color w:val="000000"/>
              </w:rPr>
              <w:t>-</w:t>
            </w:r>
          </w:p>
        </w:tc>
        <w:tc>
          <w:tcPr>
            <w:tcW w:w="566" w:type="dxa"/>
            <w:tcBorders>
              <w:top w:val="nil"/>
              <w:left w:val="nil"/>
              <w:bottom w:val="single" w:sz="4" w:space="0" w:color="auto"/>
              <w:right w:val="single" w:sz="4" w:space="0" w:color="auto"/>
            </w:tcBorders>
            <w:vAlign w:val="center"/>
          </w:tcPr>
          <w:p w14:paraId="03D1FF5E" w14:textId="77777777" w:rsidR="002E03A1" w:rsidRPr="007A2A36" w:rsidRDefault="002E03A1" w:rsidP="0030125A">
            <w:pPr>
              <w:jc w:val="center"/>
              <w:rPr>
                <w:color w:val="000000"/>
              </w:rPr>
            </w:pPr>
            <w:r w:rsidRPr="007A2A36">
              <w:rPr>
                <w:color w:val="000000"/>
              </w:rPr>
              <w:t>-</w:t>
            </w:r>
          </w:p>
        </w:tc>
      </w:tr>
      <w:tr w:rsidR="002E03A1" w:rsidRPr="007A2A36" w14:paraId="10E7BBA9" w14:textId="77777777" w:rsidTr="0030125A">
        <w:trPr>
          <w:trHeight w:val="20"/>
          <w:jc w:val="center"/>
        </w:trPr>
        <w:tc>
          <w:tcPr>
            <w:tcW w:w="427" w:type="dxa"/>
            <w:tcBorders>
              <w:top w:val="nil"/>
              <w:left w:val="single" w:sz="4" w:space="0" w:color="auto"/>
              <w:bottom w:val="single" w:sz="4" w:space="0" w:color="auto"/>
              <w:right w:val="single" w:sz="4" w:space="0" w:color="auto"/>
            </w:tcBorders>
            <w:vAlign w:val="center"/>
          </w:tcPr>
          <w:p w14:paraId="38FC5ABC" w14:textId="77777777" w:rsidR="002E03A1" w:rsidRPr="007A2A36" w:rsidRDefault="002E03A1" w:rsidP="0030125A">
            <w:pPr>
              <w:jc w:val="center"/>
              <w:rPr>
                <w:color w:val="000000"/>
              </w:rPr>
            </w:pPr>
            <w:r w:rsidRPr="007A2A36">
              <w:rPr>
                <w:color w:val="000000"/>
              </w:rPr>
              <w:lastRenderedPageBreak/>
              <w:t>12.</w:t>
            </w:r>
          </w:p>
        </w:tc>
        <w:tc>
          <w:tcPr>
            <w:tcW w:w="1700" w:type="dxa"/>
            <w:tcBorders>
              <w:top w:val="nil"/>
              <w:left w:val="single" w:sz="4" w:space="0" w:color="auto"/>
              <w:bottom w:val="single" w:sz="4" w:space="0" w:color="auto"/>
              <w:right w:val="single" w:sz="4" w:space="0" w:color="auto"/>
            </w:tcBorders>
            <w:vAlign w:val="center"/>
          </w:tcPr>
          <w:p w14:paraId="4431BD75" w14:textId="77777777" w:rsidR="002E03A1" w:rsidRPr="007A2A36" w:rsidRDefault="002E03A1" w:rsidP="0030125A">
            <w:pPr>
              <w:jc w:val="both"/>
              <w:rPr>
                <w:color w:val="000000"/>
              </w:rPr>
            </w:pPr>
            <w:r w:rsidRPr="007A2A36">
              <w:rPr>
                <w:color w:val="000000"/>
              </w:rPr>
              <w:t>уход за лесами путем уничтожения нежелательной древесной растительности</w:t>
            </w:r>
          </w:p>
        </w:tc>
        <w:tc>
          <w:tcPr>
            <w:tcW w:w="993" w:type="dxa"/>
            <w:tcBorders>
              <w:top w:val="nil"/>
              <w:left w:val="nil"/>
              <w:bottom w:val="single" w:sz="4" w:space="0" w:color="auto"/>
              <w:right w:val="single" w:sz="4" w:space="0" w:color="auto"/>
            </w:tcBorders>
            <w:vAlign w:val="center"/>
          </w:tcPr>
          <w:p w14:paraId="433DFF34" w14:textId="77777777" w:rsidR="002E03A1" w:rsidRPr="007A2A36" w:rsidRDefault="002E03A1" w:rsidP="0030125A">
            <w:pPr>
              <w:jc w:val="center"/>
              <w:rPr>
                <w:color w:val="000000"/>
              </w:rPr>
            </w:pPr>
            <w:r w:rsidRPr="007A2A36">
              <w:rPr>
                <w:color w:val="000000"/>
              </w:rPr>
              <w:t>-</w:t>
            </w:r>
          </w:p>
        </w:tc>
        <w:tc>
          <w:tcPr>
            <w:tcW w:w="1275" w:type="dxa"/>
            <w:tcBorders>
              <w:top w:val="nil"/>
              <w:left w:val="nil"/>
              <w:bottom w:val="single" w:sz="4" w:space="0" w:color="auto"/>
              <w:right w:val="single" w:sz="4" w:space="0" w:color="auto"/>
            </w:tcBorders>
            <w:vAlign w:val="center"/>
          </w:tcPr>
          <w:p w14:paraId="3C745598" w14:textId="77777777" w:rsidR="002E03A1" w:rsidRPr="007A2A36" w:rsidRDefault="002E03A1" w:rsidP="0030125A">
            <w:pPr>
              <w:jc w:val="center"/>
              <w:rPr>
                <w:color w:val="000000"/>
              </w:rPr>
            </w:pPr>
            <w:r w:rsidRPr="007A2A36">
              <w:rPr>
                <w:color w:val="000000"/>
              </w:rPr>
              <w:t>-</w:t>
            </w:r>
          </w:p>
        </w:tc>
        <w:tc>
          <w:tcPr>
            <w:tcW w:w="993" w:type="dxa"/>
            <w:tcBorders>
              <w:top w:val="nil"/>
              <w:left w:val="nil"/>
              <w:bottom w:val="single" w:sz="4" w:space="0" w:color="auto"/>
              <w:right w:val="single" w:sz="4" w:space="0" w:color="auto"/>
            </w:tcBorders>
            <w:vAlign w:val="center"/>
          </w:tcPr>
          <w:p w14:paraId="56046AAE"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027D737A" w14:textId="77777777" w:rsidR="002E03A1" w:rsidRPr="007A2A36" w:rsidRDefault="002E03A1" w:rsidP="0030125A">
            <w:pPr>
              <w:jc w:val="center"/>
              <w:rPr>
                <w:color w:val="000000"/>
              </w:rPr>
            </w:pPr>
            <w:r w:rsidRPr="007A2A36">
              <w:rPr>
                <w:color w:val="000000"/>
              </w:rPr>
              <w:t>-</w:t>
            </w:r>
          </w:p>
        </w:tc>
        <w:tc>
          <w:tcPr>
            <w:tcW w:w="851" w:type="dxa"/>
            <w:tcBorders>
              <w:top w:val="nil"/>
              <w:left w:val="nil"/>
              <w:bottom w:val="single" w:sz="4" w:space="0" w:color="auto"/>
              <w:right w:val="single" w:sz="4" w:space="0" w:color="auto"/>
            </w:tcBorders>
            <w:vAlign w:val="center"/>
          </w:tcPr>
          <w:p w14:paraId="21C3AFC4"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6B3ABEA1"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47B021D2"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4B0E4E87" w14:textId="77777777" w:rsidR="002E03A1" w:rsidRPr="007A2A36" w:rsidRDefault="002E03A1" w:rsidP="0030125A">
            <w:pPr>
              <w:jc w:val="center"/>
              <w:rPr>
                <w:color w:val="000000"/>
              </w:rPr>
            </w:pPr>
            <w:r w:rsidRPr="007A2A36">
              <w:rPr>
                <w:color w:val="000000"/>
              </w:rPr>
              <w:t>-</w:t>
            </w:r>
          </w:p>
        </w:tc>
        <w:tc>
          <w:tcPr>
            <w:tcW w:w="566" w:type="dxa"/>
            <w:tcBorders>
              <w:top w:val="nil"/>
              <w:left w:val="nil"/>
              <w:bottom w:val="single" w:sz="4" w:space="0" w:color="auto"/>
              <w:right w:val="single" w:sz="4" w:space="0" w:color="auto"/>
            </w:tcBorders>
            <w:vAlign w:val="center"/>
          </w:tcPr>
          <w:p w14:paraId="7EE777B1" w14:textId="77777777" w:rsidR="002E03A1" w:rsidRPr="007A2A36" w:rsidRDefault="002E03A1" w:rsidP="0030125A">
            <w:pPr>
              <w:jc w:val="center"/>
              <w:rPr>
                <w:color w:val="000000"/>
              </w:rPr>
            </w:pPr>
            <w:r w:rsidRPr="007A2A36">
              <w:rPr>
                <w:color w:val="000000"/>
              </w:rPr>
              <w:t>-</w:t>
            </w:r>
          </w:p>
        </w:tc>
      </w:tr>
      <w:tr w:rsidR="002E03A1" w:rsidRPr="007A2A36" w14:paraId="310FCDA0" w14:textId="77777777" w:rsidTr="0030125A">
        <w:trPr>
          <w:trHeight w:val="20"/>
          <w:jc w:val="center"/>
        </w:trPr>
        <w:tc>
          <w:tcPr>
            <w:tcW w:w="427" w:type="dxa"/>
            <w:tcBorders>
              <w:top w:val="nil"/>
              <w:left w:val="single" w:sz="4" w:space="0" w:color="auto"/>
              <w:bottom w:val="single" w:sz="4" w:space="0" w:color="auto"/>
              <w:right w:val="single" w:sz="4" w:space="0" w:color="auto"/>
            </w:tcBorders>
            <w:vAlign w:val="center"/>
          </w:tcPr>
          <w:p w14:paraId="25170DB3" w14:textId="77777777" w:rsidR="002E03A1" w:rsidRPr="007A2A36" w:rsidRDefault="002E03A1" w:rsidP="0030125A">
            <w:pPr>
              <w:jc w:val="center"/>
              <w:rPr>
                <w:color w:val="000000"/>
              </w:rPr>
            </w:pPr>
            <w:r w:rsidRPr="007A2A36">
              <w:rPr>
                <w:color w:val="000000"/>
              </w:rPr>
              <w:t>13.</w:t>
            </w:r>
          </w:p>
        </w:tc>
        <w:tc>
          <w:tcPr>
            <w:tcW w:w="1700" w:type="dxa"/>
            <w:tcBorders>
              <w:top w:val="nil"/>
              <w:left w:val="single" w:sz="4" w:space="0" w:color="auto"/>
              <w:bottom w:val="single" w:sz="4" w:space="0" w:color="auto"/>
              <w:right w:val="single" w:sz="4" w:space="0" w:color="auto"/>
            </w:tcBorders>
            <w:vAlign w:val="center"/>
          </w:tcPr>
          <w:p w14:paraId="00755490" w14:textId="77777777" w:rsidR="002E03A1" w:rsidRPr="007A2A36" w:rsidRDefault="002E03A1" w:rsidP="0030125A">
            <w:pPr>
              <w:jc w:val="both"/>
              <w:rPr>
                <w:color w:val="000000"/>
              </w:rPr>
            </w:pPr>
            <w:r w:rsidRPr="007A2A36">
              <w:rPr>
                <w:color w:val="000000"/>
              </w:rPr>
              <w:t>другие мероприятия</w:t>
            </w:r>
          </w:p>
        </w:tc>
        <w:tc>
          <w:tcPr>
            <w:tcW w:w="993" w:type="dxa"/>
            <w:tcBorders>
              <w:top w:val="nil"/>
              <w:left w:val="nil"/>
              <w:bottom w:val="single" w:sz="4" w:space="0" w:color="auto"/>
              <w:right w:val="single" w:sz="4" w:space="0" w:color="auto"/>
            </w:tcBorders>
            <w:vAlign w:val="center"/>
          </w:tcPr>
          <w:p w14:paraId="3039C532" w14:textId="77777777" w:rsidR="002E03A1" w:rsidRPr="007A2A36" w:rsidRDefault="002E03A1" w:rsidP="0030125A">
            <w:pPr>
              <w:jc w:val="center"/>
              <w:rPr>
                <w:color w:val="000000"/>
              </w:rPr>
            </w:pPr>
            <w:r w:rsidRPr="007A2A36">
              <w:rPr>
                <w:color w:val="000000"/>
              </w:rPr>
              <w:t>-</w:t>
            </w:r>
          </w:p>
        </w:tc>
        <w:tc>
          <w:tcPr>
            <w:tcW w:w="1275" w:type="dxa"/>
            <w:tcBorders>
              <w:top w:val="nil"/>
              <w:left w:val="nil"/>
              <w:bottom w:val="single" w:sz="4" w:space="0" w:color="auto"/>
              <w:right w:val="single" w:sz="4" w:space="0" w:color="auto"/>
            </w:tcBorders>
            <w:vAlign w:val="center"/>
          </w:tcPr>
          <w:p w14:paraId="334EE170" w14:textId="77777777" w:rsidR="002E03A1" w:rsidRPr="007A2A36" w:rsidRDefault="002E03A1" w:rsidP="0030125A">
            <w:pPr>
              <w:jc w:val="center"/>
              <w:rPr>
                <w:color w:val="000000"/>
              </w:rPr>
            </w:pPr>
            <w:r w:rsidRPr="007A2A36">
              <w:rPr>
                <w:color w:val="000000"/>
              </w:rPr>
              <w:t>-</w:t>
            </w:r>
          </w:p>
        </w:tc>
        <w:tc>
          <w:tcPr>
            <w:tcW w:w="993" w:type="dxa"/>
            <w:tcBorders>
              <w:top w:val="nil"/>
              <w:left w:val="nil"/>
              <w:bottom w:val="single" w:sz="4" w:space="0" w:color="auto"/>
              <w:right w:val="single" w:sz="4" w:space="0" w:color="auto"/>
            </w:tcBorders>
            <w:vAlign w:val="center"/>
          </w:tcPr>
          <w:p w14:paraId="742B5598"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3D7FB0DA" w14:textId="77777777" w:rsidR="002E03A1" w:rsidRPr="007A2A36" w:rsidRDefault="002E03A1" w:rsidP="0030125A">
            <w:pPr>
              <w:jc w:val="center"/>
              <w:rPr>
                <w:color w:val="000000"/>
              </w:rPr>
            </w:pPr>
            <w:r w:rsidRPr="007A2A36">
              <w:rPr>
                <w:color w:val="000000"/>
              </w:rPr>
              <w:t>-</w:t>
            </w:r>
          </w:p>
        </w:tc>
        <w:tc>
          <w:tcPr>
            <w:tcW w:w="851" w:type="dxa"/>
            <w:tcBorders>
              <w:top w:val="nil"/>
              <w:left w:val="nil"/>
              <w:bottom w:val="single" w:sz="4" w:space="0" w:color="auto"/>
              <w:right w:val="single" w:sz="4" w:space="0" w:color="auto"/>
            </w:tcBorders>
            <w:vAlign w:val="center"/>
          </w:tcPr>
          <w:p w14:paraId="66B06A64"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18EE7E4F" w14:textId="77777777" w:rsidR="002E03A1" w:rsidRPr="007A2A36" w:rsidRDefault="002E03A1" w:rsidP="0030125A">
            <w:pPr>
              <w:jc w:val="center"/>
              <w:rPr>
                <w:color w:val="000000"/>
              </w:rPr>
            </w:pPr>
            <w:r w:rsidRPr="007A2A36">
              <w:rPr>
                <w:color w:val="000000"/>
              </w:rPr>
              <w:t>-</w:t>
            </w:r>
          </w:p>
        </w:tc>
        <w:tc>
          <w:tcPr>
            <w:tcW w:w="708" w:type="dxa"/>
            <w:tcBorders>
              <w:top w:val="nil"/>
              <w:left w:val="nil"/>
              <w:bottom w:val="single" w:sz="4" w:space="0" w:color="auto"/>
              <w:right w:val="single" w:sz="4" w:space="0" w:color="auto"/>
            </w:tcBorders>
            <w:vAlign w:val="center"/>
          </w:tcPr>
          <w:p w14:paraId="10705978" w14:textId="77777777" w:rsidR="002E03A1" w:rsidRPr="007A2A36" w:rsidRDefault="002E03A1" w:rsidP="0030125A">
            <w:pPr>
              <w:jc w:val="center"/>
              <w:rPr>
                <w:color w:val="000000"/>
              </w:rPr>
            </w:pPr>
            <w:r w:rsidRPr="007A2A36">
              <w:rPr>
                <w:color w:val="000000"/>
              </w:rPr>
              <w:t>-</w:t>
            </w:r>
          </w:p>
        </w:tc>
        <w:tc>
          <w:tcPr>
            <w:tcW w:w="709" w:type="dxa"/>
            <w:tcBorders>
              <w:top w:val="nil"/>
              <w:left w:val="nil"/>
              <w:bottom w:val="single" w:sz="4" w:space="0" w:color="auto"/>
              <w:right w:val="single" w:sz="4" w:space="0" w:color="auto"/>
            </w:tcBorders>
            <w:vAlign w:val="center"/>
          </w:tcPr>
          <w:p w14:paraId="41250FFC" w14:textId="77777777" w:rsidR="002E03A1" w:rsidRPr="007A2A36" w:rsidRDefault="002E03A1" w:rsidP="0030125A">
            <w:pPr>
              <w:jc w:val="center"/>
              <w:rPr>
                <w:color w:val="000000"/>
              </w:rPr>
            </w:pPr>
            <w:r w:rsidRPr="007A2A36">
              <w:rPr>
                <w:color w:val="000000"/>
              </w:rPr>
              <w:t>-</w:t>
            </w:r>
          </w:p>
        </w:tc>
        <w:tc>
          <w:tcPr>
            <w:tcW w:w="566" w:type="dxa"/>
            <w:tcBorders>
              <w:top w:val="nil"/>
              <w:left w:val="nil"/>
              <w:bottom w:val="single" w:sz="4" w:space="0" w:color="auto"/>
              <w:right w:val="single" w:sz="4" w:space="0" w:color="auto"/>
            </w:tcBorders>
            <w:vAlign w:val="center"/>
          </w:tcPr>
          <w:p w14:paraId="45E303A6" w14:textId="77777777" w:rsidR="002E03A1" w:rsidRPr="007A2A36" w:rsidRDefault="002E03A1" w:rsidP="0030125A">
            <w:pPr>
              <w:jc w:val="center"/>
              <w:rPr>
                <w:color w:val="000000"/>
              </w:rPr>
            </w:pPr>
            <w:r w:rsidRPr="007A2A36">
              <w:rPr>
                <w:color w:val="000000"/>
              </w:rPr>
              <w:t>-</w:t>
            </w:r>
          </w:p>
        </w:tc>
      </w:tr>
    </w:tbl>
    <w:p w14:paraId="46503031" w14:textId="77777777" w:rsidR="002E03A1" w:rsidRPr="007A2A36" w:rsidRDefault="002E03A1" w:rsidP="002E03A1">
      <w:pPr>
        <w:pStyle w:val="2"/>
        <w:numPr>
          <w:ilvl w:val="0"/>
          <w:numId w:val="0"/>
        </w:numPr>
        <w:spacing w:before="120" w:after="120"/>
        <w:jc w:val="center"/>
        <w:rPr>
          <w:b w:val="0"/>
          <w:bCs w:val="0"/>
        </w:rPr>
      </w:pPr>
      <w:bookmarkStart w:id="458" w:name="_Toc106568740"/>
      <w:bookmarkStart w:id="459" w:name="_Toc174012327"/>
      <w:bookmarkStart w:id="460" w:name="sub_2177"/>
      <w:bookmarkStart w:id="461" w:name="_Toc513712574"/>
      <w:r w:rsidRPr="007A2A36">
        <w:rPr>
          <w:rFonts w:ascii="Times New Roman" w:hAnsi="Times New Roman"/>
          <w:i w:val="0"/>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458"/>
      <w:bookmarkEnd w:id="459"/>
    </w:p>
    <w:bookmarkEnd w:id="460"/>
    <w:bookmarkEnd w:id="461"/>
    <w:p w14:paraId="0D55A311" w14:textId="77777777" w:rsidR="002E03A1" w:rsidRPr="007A2A36" w:rsidRDefault="002E03A1" w:rsidP="002E03A1">
      <w:pPr>
        <w:ind w:firstLine="709"/>
        <w:contextualSpacing/>
        <w:jc w:val="both"/>
        <w:rPr>
          <w:sz w:val="28"/>
          <w:szCs w:val="28"/>
        </w:rPr>
      </w:pPr>
      <w:r w:rsidRPr="007A2A36">
        <w:rPr>
          <w:sz w:val="28"/>
          <w:szCs w:val="28"/>
        </w:rPr>
        <w:t>Леса Беклемишевского лесничества расположены в границах одной лесорастительной зоны – Южно-Сибирская горная зона и одного лесного района – Забайкальский горный лесной район.</w:t>
      </w:r>
    </w:p>
    <w:p w14:paraId="295D7FCB" w14:textId="77777777" w:rsidR="002E03A1" w:rsidRPr="007A2A36" w:rsidRDefault="002E03A1" w:rsidP="002E03A1">
      <w:pPr>
        <w:ind w:firstLine="709"/>
        <w:contextualSpacing/>
        <w:jc w:val="both"/>
        <w:rPr>
          <w:sz w:val="28"/>
          <w:szCs w:val="28"/>
        </w:rPr>
      </w:pPr>
      <w:r w:rsidRPr="007A2A36">
        <w:rPr>
          <w:sz w:val="28"/>
          <w:szCs w:val="28"/>
        </w:rPr>
        <w:t>Нормативы, параметры и сроки для различных видов использования лесов в соответствии с указанной лесорастительной зоной и лесным районом расположения лесничества, приведены в действующих законодательных, нормативно-правовых актах, которые использовались при составлении лесохозяйственного регламента Беклемишевского лесничества.</w:t>
      </w:r>
    </w:p>
    <w:p w14:paraId="02FC6691" w14:textId="77777777" w:rsidR="002E03A1" w:rsidRPr="007A2A36" w:rsidRDefault="002E03A1" w:rsidP="002E03A1">
      <w:pPr>
        <w:ind w:firstLine="709"/>
        <w:contextualSpacing/>
        <w:jc w:val="both"/>
        <w:rPr>
          <w:sz w:val="28"/>
          <w:szCs w:val="28"/>
        </w:rPr>
      </w:pPr>
      <w:r w:rsidRPr="007A2A36">
        <w:rPr>
          <w:sz w:val="28"/>
          <w:szCs w:val="28"/>
        </w:rPr>
        <w:t>Приведенные в соответствии с разделами нормативы, параметры и сроки использования лесов соответствуют Южно-Сибирской горной зоне Забайкальского горного лесного района.</w:t>
      </w:r>
    </w:p>
    <w:p w14:paraId="1811F3D7" w14:textId="36DC9D09" w:rsidR="002E03A1" w:rsidRPr="007A2A36" w:rsidRDefault="002E03A1">
      <w:r w:rsidRPr="007A2A36">
        <w:br w:type="page"/>
      </w:r>
    </w:p>
    <w:p w14:paraId="48F283E9" w14:textId="3FD19127" w:rsidR="002E03A1" w:rsidRPr="007A2A36" w:rsidRDefault="002E03A1" w:rsidP="002E03A1">
      <w:pPr>
        <w:pStyle w:val="1"/>
        <w:numPr>
          <w:ilvl w:val="0"/>
          <w:numId w:val="0"/>
        </w:numPr>
        <w:rPr>
          <w:szCs w:val="28"/>
        </w:rPr>
      </w:pPr>
      <w:bookmarkStart w:id="462" w:name="_Toc517284866"/>
      <w:bookmarkStart w:id="463" w:name="_Toc517429373"/>
      <w:bookmarkStart w:id="464" w:name="_Toc517439366"/>
      <w:bookmarkStart w:id="465" w:name="_Toc528312280"/>
      <w:bookmarkStart w:id="466" w:name="_Toc106737858"/>
      <w:bookmarkStart w:id="467" w:name="_Toc174012328"/>
      <w:r w:rsidRPr="007A2A36">
        <w:lastRenderedPageBreak/>
        <w:t>Г</w:t>
      </w:r>
      <w:r w:rsidRPr="007A2A36">
        <w:rPr>
          <w:caps/>
        </w:rPr>
        <w:t>лава</w:t>
      </w:r>
      <w:r w:rsidRPr="007A2A36">
        <w:t xml:space="preserve"> 3. </w:t>
      </w:r>
      <w:r w:rsidRPr="007A2A36">
        <w:rPr>
          <w:caps/>
        </w:rPr>
        <w:t>Ограничения</w:t>
      </w:r>
      <w:r w:rsidRPr="007A2A36">
        <w:t xml:space="preserve"> </w:t>
      </w:r>
      <w:r w:rsidRPr="007A2A36">
        <w:rPr>
          <w:caps/>
        </w:rPr>
        <w:t>при использовании лесов</w:t>
      </w:r>
      <w:bookmarkEnd w:id="462"/>
      <w:bookmarkEnd w:id="463"/>
      <w:bookmarkEnd w:id="464"/>
      <w:bookmarkEnd w:id="465"/>
      <w:bookmarkEnd w:id="466"/>
      <w:bookmarkEnd w:id="467"/>
    </w:p>
    <w:p w14:paraId="1ABB4CBA" w14:textId="77777777" w:rsidR="002E03A1" w:rsidRPr="007A2A36" w:rsidRDefault="002E03A1" w:rsidP="002E03A1">
      <w:pPr>
        <w:pStyle w:val="2"/>
        <w:numPr>
          <w:ilvl w:val="0"/>
          <w:numId w:val="0"/>
        </w:numPr>
        <w:spacing w:before="120" w:after="120"/>
        <w:jc w:val="center"/>
        <w:rPr>
          <w:rFonts w:ascii="Times New Roman" w:hAnsi="Times New Roman"/>
          <w:i w:val="0"/>
        </w:rPr>
      </w:pPr>
      <w:bookmarkStart w:id="468" w:name="_Toc106737859"/>
      <w:bookmarkStart w:id="469" w:name="_Toc174012329"/>
      <w:bookmarkStart w:id="470" w:name="_Toc106089806"/>
      <w:r w:rsidRPr="007A2A36">
        <w:rPr>
          <w:rFonts w:ascii="Times New Roman" w:hAnsi="Times New Roman"/>
          <w:i w:val="0"/>
        </w:rPr>
        <w:t>3.1. Ограничения по видам целевого назначения лесов</w:t>
      </w:r>
      <w:bookmarkEnd w:id="468"/>
      <w:bookmarkEnd w:id="469"/>
    </w:p>
    <w:bookmarkEnd w:id="470"/>
    <w:p w14:paraId="1E7B2F33" w14:textId="77777777" w:rsidR="002E03A1" w:rsidRPr="007A2A36" w:rsidRDefault="002E03A1" w:rsidP="002E03A1">
      <w:pPr>
        <w:pStyle w:val="a4"/>
        <w:ind w:right="391" w:firstLine="709"/>
        <w:contextualSpacing/>
        <w:jc w:val="both"/>
        <w:rPr>
          <w:sz w:val="28"/>
          <w:szCs w:val="28"/>
        </w:rPr>
      </w:pPr>
      <w:r w:rsidRPr="007A2A36">
        <w:rPr>
          <w:sz w:val="28"/>
          <w:szCs w:val="28"/>
        </w:rPr>
        <w:t>Лесной кодекс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14:paraId="76CE70C5" w14:textId="77777777" w:rsidR="002E03A1" w:rsidRPr="007A2A36" w:rsidRDefault="002E03A1" w:rsidP="002E03A1">
      <w:pPr>
        <w:spacing w:before="120" w:after="120"/>
        <w:jc w:val="right"/>
        <w:rPr>
          <w:sz w:val="28"/>
          <w:szCs w:val="28"/>
        </w:rPr>
      </w:pPr>
      <w:r w:rsidRPr="007A2A36">
        <w:rPr>
          <w:sz w:val="28"/>
          <w:szCs w:val="28"/>
        </w:rPr>
        <w:t>Таблица 28</w:t>
      </w:r>
    </w:p>
    <w:p w14:paraId="68C92D13" w14:textId="77777777" w:rsidR="002E03A1" w:rsidRPr="007A2A36" w:rsidRDefault="002E03A1" w:rsidP="002E03A1">
      <w:pPr>
        <w:spacing w:before="120" w:after="120"/>
        <w:ind w:firstLine="709"/>
        <w:rPr>
          <w:sz w:val="28"/>
          <w:szCs w:val="28"/>
        </w:rPr>
      </w:pPr>
      <w:r w:rsidRPr="007A2A36">
        <w:rPr>
          <w:sz w:val="28"/>
          <w:szCs w:val="28"/>
        </w:rPr>
        <w:t>Ограничения по видам целевого назначения лесов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603"/>
        <w:gridCol w:w="2091"/>
        <w:gridCol w:w="6945"/>
      </w:tblGrid>
      <w:tr w:rsidR="002E03A1" w:rsidRPr="007A2A36" w14:paraId="36C630EE" w14:textId="77777777" w:rsidTr="0030125A">
        <w:trPr>
          <w:trHeight w:val="20"/>
          <w:tblHeader/>
          <w:jc w:val="center"/>
        </w:trPr>
        <w:tc>
          <w:tcPr>
            <w:tcW w:w="603" w:type="dxa"/>
            <w:vAlign w:val="center"/>
          </w:tcPr>
          <w:p w14:paraId="08D32752" w14:textId="77777777" w:rsidR="002E03A1" w:rsidRPr="007A2A36" w:rsidRDefault="002E03A1" w:rsidP="0030125A">
            <w:pPr>
              <w:pStyle w:val="affa"/>
              <w:rPr>
                <w:sz w:val="24"/>
              </w:rPr>
            </w:pPr>
            <w:r w:rsidRPr="007A2A36">
              <w:rPr>
                <w:sz w:val="24"/>
              </w:rPr>
              <w:t>№ п/п</w:t>
            </w:r>
          </w:p>
        </w:tc>
        <w:tc>
          <w:tcPr>
            <w:tcW w:w="2091" w:type="dxa"/>
            <w:vAlign w:val="center"/>
          </w:tcPr>
          <w:p w14:paraId="27981A1B" w14:textId="77777777" w:rsidR="002E03A1" w:rsidRPr="007A2A36" w:rsidRDefault="002E03A1" w:rsidP="0030125A">
            <w:pPr>
              <w:pStyle w:val="affa"/>
              <w:rPr>
                <w:sz w:val="24"/>
              </w:rPr>
            </w:pPr>
            <w:r w:rsidRPr="007A2A36">
              <w:rPr>
                <w:sz w:val="24"/>
              </w:rPr>
              <w:t>Целевое назначение лесов</w:t>
            </w:r>
          </w:p>
        </w:tc>
        <w:tc>
          <w:tcPr>
            <w:tcW w:w="6945" w:type="dxa"/>
            <w:vAlign w:val="center"/>
          </w:tcPr>
          <w:p w14:paraId="112E42D2" w14:textId="77777777" w:rsidR="002E03A1" w:rsidRPr="007A2A36" w:rsidRDefault="002E03A1" w:rsidP="0030125A">
            <w:pPr>
              <w:pStyle w:val="affa"/>
              <w:rPr>
                <w:sz w:val="24"/>
              </w:rPr>
            </w:pPr>
            <w:r w:rsidRPr="007A2A36">
              <w:rPr>
                <w:sz w:val="24"/>
              </w:rPr>
              <w:t>Ограничения использования лесов</w:t>
            </w:r>
          </w:p>
        </w:tc>
      </w:tr>
    </w:tbl>
    <w:p w14:paraId="6C4FEE9A" w14:textId="77777777" w:rsidR="002E03A1" w:rsidRPr="007A2A36" w:rsidRDefault="002E03A1" w:rsidP="002E03A1">
      <w:pPr>
        <w:pStyle w:val="aff8"/>
        <w:spacing w:line="14" w:lineRule="auto"/>
        <w:ind w:firstLine="851"/>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603"/>
        <w:gridCol w:w="8"/>
        <w:gridCol w:w="2085"/>
        <w:gridCol w:w="6899"/>
        <w:gridCol w:w="44"/>
      </w:tblGrid>
      <w:tr w:rsidR="002E03A1" w:rsidRPr="007A2A36" w14:paraId="05D2A074" w14:textId="77777777" w:rsidTr="00A963B3">
        <w:trPr>
          <w:trHeight w:val="20"/>
          <w:tblHeader/>
          <w:jc w:val="center"/>
        </w:trPr>
        <w:tc>
          <w:tcPr>
            <w:tcW w:w="603" w:type="dxa"/>
            <w:vAlign w:val="center"/>
          </w:tcPr>
          <w:p w14:paraId="51818979"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1</w:t>
            </w:r>
          </w:p>
        </w:tc>
        <w:tc>
          <w:tcPr>
            <w:tcW w:w="2091" w:type="dxa"/>
            <w:gridSpan w:val="2"/>
            <w:vAlign w:val="center"/>
          </w:tcPr>
          <w:p w14:paraId="7183C6CA"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2</w:t>
            </w:r>
          </w:p>
        </w:tc>
        <w:tc>
          <w:tcPr>
            <w:tcW w:w="6945" w:type="dxa"/>
            <w:gridSpan w:val="2"/>
            <w:vAlign w:val="center"/>
          </w:tcPr>
          <w:p w14:paraId="676E196F" w14:textId="77777777" w:rsidR="002E03A1" w:rsidRPr="007A2A36" w:rsidRDefault="002E03A1" w:rsidP="002E03A1">
            <w:pPr>
              <w:pStyle w:val="aff4"/>
              <w:jc w:val="center"/>
              <w:rPr>
                <w:rFonts w:ascii="Times New Roman" w:hAnsi="Times New Roman"/>
                <w:sz w:val="24"/>
                <w:szCs w:val="24"/>
              </w:rPr>
            </w:pPr>
            <w:r w:rsidRPr="007A2A36">
              <w:rPr>
                <w:rFonts w:ascii="Times New Roman" w:hAnsi="Times New Roman"/>
                <w:sz w:val="24"/>
                <w:szCs w:val="24"/>
              </w:rPr>
              <w:t>3</w:t>
            </w:r>
          </w:p>
        </w:tc>
      </w:tr>
      <w:tr w:rsidR="002E03A1" w:rsidRPr="007A2A36" w14:paraId="4DFCC50F" w14:textId="77777777" w:rsidTr="00DB51ED">
        <w:trPr>
          <w:gridAfter w:val="1"/>
          <w:wAfter w:w="41" w:type="dxa"/>
          <w:trHeight w:val="20"/>
          <w:jc w:val="center"/>
        </w:trPr>
        <w:tc>
          <w:tcPr>
            <w:tcW w:w="611" w:type="dxa"/>
            <w:gridSpan w:val="2"/>
          </w:tcPr>
          <w:p w14:paraId="7C622F8B" w14:textId="15FBCE52" w:rsidR="002E03A1" w:rsidRPr="007A2A36" w:rsidRDefault="002E03A1">
            <w:pPr>
              <w:pStyle w:val="aff4"/>
              <w:numPr>
                <w:ilvl w:val="0"/>
                <w:numId w:val="55"/>
              </w:numPr>
              <w:ind w:left="492"/>
              <w:rPr>
                <w:rFonts w:ascii="Times New Roman" w:hAnsi="Times New Roman"/>
                <w:sz w:val="24"/>
                <w:szCs w:val="24"/>
              </w:rPr>
            </w:pPr>
          </w:p>
        </w:tc>
        <w:tc>
          <w:tcPr>
            <w:tcW w:w="2086" w:type="dxa"/>
          </w:tcPr>
          <w:p w14:paraId="5DC6EA8B" w14:textId="77777777" w:rsidR="002E03A1" w:rsidRPr="007A2A36" w:rsidRDefault="002E03A1" w:rsidP="00A963B3">
            <w:pPr>
              <w:pStyle w:val="aff4"/>
              <w:jc w:val="both"/>
              <w:rPr>
                <w:rFonts w:ascii="Times New Roman" w:hAnsi="Times New Roman"/>
                <w:sz w:val="24"/>
                <w:szCs w:val="24"/>
              </w:rPr>
            </w:pPr>
            <w:r w:rsidRPr="007A2A36">
              <w:rPr>
                <w:rFonts w:ascii="Times New Roman" w:hAnsi="Times New Roman"/>
                <w:sz w:val="24"/>
                <w:szCs w:val="24"/>
              </w:rPr>
              <w:t>Защитные леса</w:t>
            </w:r>
          </w:p>
        </w:tc>
        <w:tc>
          <w:tcPr>
            <w:tcW w:w="6901" w:type="dxa"/>
            <w:vAlign w:val="center"/>
          </w:tcPr>
          <w:p w14:paraId="3320CADC" w14:textId="77777777" w:rsidR="002E03A1" w:rsidRPr="007A2A36" w:rsidRDefault="002E03A1" w:rsidP="00DB51ED">
            <w:pPr>
              <w:pStyle w:val="aff4"/>
              <w:ind w:firstLine="203"/>
              <w:jc w:val="both"/>
              <w:rPr>
                <w:rFonts w:ascii="Times New Roman" w:hAnsi="Times New Roman"/>
                <w:color w:val="000000"/>
                <w:sz w:val="24"/>
                <w:szCs w:val="24"/>
                <w:shd w:val="clear" w:color="auto" w:fill="FFFFFF"/>
              </w:rPr>
            </w:pPr>
            <w:r w:rsidRPr="007A2A36">
              <w:rPr>
                <w:rFonts w:ascii="Times New Roman" w:hAnsi="Times New Roman"/>
                <w:color w:val="000000"/>
                <w:sz w:val="24"/>
                <w:szCs w:val="24"/>
                <w:shd w:val="clear" w:color="auto" w:fill="FFFFFF"/>
              </w:rPr>
              <w:t>Проведение сплошных рубок в защитных лесах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p w14:paraId="0C133723" w14:textId="77777777" w:rsidR="002E03A1" w:rsidRPr="007A2A36" w:rsidRDefault="002E03A1" w:rsidP="00DB51ED">
            <w:pPr>
              <w:pStyle w:val="aff4"/>
              <w:ind w:firstLine="203"/>
              <w:jc w:val="both"/>
              <w:rPr>
                <w:rFonts w:ascii="Times New Roman" w:hAnsi="Times New Roman"/>
                <w:color w:val="000000"/>
                <w:sz w:val="24"/>
                <w:szCs w:val="24"/>
                <w:shd w:val="clear" w:color="auto" w:fill="FFFFFF"/>
              </w:rPr>
            </w:pPr>
            <w:r w:rsidRPr="007A2A36">
              <w:rPr>
                <w:rFonts w:ascii="Times New Roman" w:hAnsi="Times New Roman"/>
                <w:color w:val="000000"/>
                <w:sz w:val="24"/>
                <w:szCs w:val="24"/>
                <w:shd w:val="clear" w:color="auto" w:fill="FFFFFF"/>
              </w:rPr>
              <w:t>В защитных лесах запрещается осуществление деятельности, несовместимой с их целевым назначением и полезными функциями.</w:t>
            </w:r>
          </w:p>
          <w:p w14:paraId="5836EBB1" w14:textId="77777777" w:rsidR="002E03A1" w:rsidRPr="007A2A36" w:rsidRDefault="002E03A1" w:rsidP="00DB51ED">
            <w:pPr>
              <w:pStyle w:val="aff4"/>
              <w:ind w:firstLine="203"/>
              <w:jc w:val="both"/>
              <w:rPr>
                <w:rFonts w:ascii="Times New Roman" w:hAnsi="Times New Roman"/>
                <w:color w:val="000000"/>
                <w:sz w:val="24"/>
                <w:szCs w:val="24"/>
              </w:rPr>
            </w:pPr>
            <w:r w:rsidRPr="007A2A36">
              <w:rPr>
                <w:rFonts w:ascii="Times New Roman" w:hAnsi="Times New Roman"/>
                <w:color w:val="000000"/>
                <w:sz w:val="24"/>
                <w:szCs w:val="24"/>
                <w:shd w:val="clear" w:color="auto" w:fill="FFFFFF"/>
              </w:rPr>
              <w:t>Создание и эксплуатация лесоперерабатывающей инфраструктуры запрещается в защитных лесах.</w:t>
            </w:r>
          </w:p>
        </w:tc>
      </w:tr>
      <w:tr w:rsidR="002E03A1" w:rsidRPr="007A2A36" w14:paraId="65C7F4FD" w14:textId="77777777" w:rsidTr="00DB51ED">
        <w:trPr>
          <w:gridAfter w:val="1"/>
          <w:wAfter w:w="41" w:type="dxa"/>
          <w:trHeight w:val="1030"/>
          <w:jc w:val="center"/>
        </w:trPr>
        <w:tc>
          <w:tcPr>
            <w:tcW w:w="611" w:type="dxa"/>
            <w:gridSpan w:val="2"/>
          </w:tcPr>
          <w:p w14:paraId="6794A266" w14:textId="7826EAF0" w:rsidR="002E03A1" w:rsidRPr="007A2A36" w:rsidRDefault="002E03A1">
            <w:pPr>
              <w:pStyle w:val="aff4"/>
              <w:numPr>
                <w:ilvl w:val="0"/>
                <w:numId w:val="55"/>
              </w:numPr>
              <w:ind w:left="492"/>
              <w:rPr>
                <w:rFonts w:ascii="Times New Roman" w:hAnsi="Times New Roman"/>
                <w:sz w:val="24"/>
                <w:szCs w:val="24"/>
              </w:rPr>
            </w:pPr>
          </w:p>
        </w:tc>
        <w:tc>
          <w:tcPr>
            <w:tcW w:w="2086" w:type="dxa"/>
          </w:tcPr>
          <w:p w14:paraId="4C270403" w14:textId="1689883D" w:rsidR="002E03A1" w:rsidRPr="007A2A36" w:rsidRDefault="002E03A1" w:rsidP="00A963B3">
            <w:pPr>
              <w:pStyle w:val="aff4"/>
              <w:jc w:val="both"/>
              <w:rPr>
                <w:rFonts w:ascii="Times New Roman" w:hAnsi="Times New Roman"/>
                <w:sz w:val="24"/>
                <w:szCs w:val="24"/>
              </w:rPr>
            </w:pPr>
            <w:r w:rsidRPr="007A2A36">
              <w:rPr>
                <w:rFonts w:ascii="Times New Roman" w:hAnsi="Times New Roman"/>
                <w:sz w:val="24"/>
                <w:szCs w:val="24"/>
              </w:rPr>
              <w:t>Леса, выполняющие функции защиты природных и иных</w:t>
            </w:r>
          </w:p>
          <w:p w14:paraId="0FD1C295" w14:textId="77777777" w:rsidR="002E03A1" w:rsidRPr="007A2A36" w:rsidRDefault="002E03A1" w:rsidP="00A963B3">
            <w:pPr>
              <w:pStyle w:val="aff4"/>
              <w:tabs>
                <w:tab w:val="right" w:pos="1941"/>
              </w:tabs>
              <w:jc w:val="both"/>
              <w:rPr>
                <w:rFonts w:ascii="Times New Roman" w:hAnsi="Times New Roman"/>
                <w:sz w:val="24"/>
                <w:szCs w:val="24"/>
              </w:rPr>
            </w:pPr>
            <w:r w:rsidRPr="007A2A36">
              <w:rPr>
                <w:rFonts w:ascii="Times New Roman" w:hAnsi="Times New Roman"/>
                <w:sz w:val="24"/>
                <w:szCs w:val="24"/>
              </w:rPr>
              <w:t>объектов:</w:t>
            </w:r>
          </w:p>
        </w:tc>
        <w:tc>
          <w:tcPr>
            <w:tcW w:w="6901" w:type="dxa"/>
          </w:tcPr>
          <w:p w14:paraId="7D227949" w14:textId="77777777" w:rsidR="002E03A1" w:rsidRPr="007A2A36" w:rsidRDefault="002E03A1" w:rsidP="002E03A1">
            <w:pPr>
              <w:pStyle w:val="aff4"/>
              <w:widowControl w:val="0"/>
              <w:rPr>
                <w:rFonts w:ascii="Times New Roman" w:hAnsi="Times New Roman"/>
                <w:color w:val="000000"/>
                <w:sz w:val="24"/>
                <w:szCs w:val="24"/>
              </w:rPr>
            </w:pPr>
            <w:r w:rsidRPr="007A2A36">
              <w:rPr>
                <w:rFonts w:ascii="Times New Roman" w:hAnsi="Times New Roman"/>
                <w:color w:val="000000"/>
                <w:sz w:val="24"/>
                <w:szCs w:val="24"/>
              </w:rPr>
              <w:t>Запрещается:</w:t>
            </w:r>
          </w:p>
          <w:p w14:paraId="2E93D756" w14:textId="538193C0" w:rsidR="002E03A1" w:rsidRPr="007A2A36" w:rsidRDefault="002E03A1">
            <w:pPr>
              <w:pStyle w:val="aff4"/>
              <w:widowControl w:val="0"/>
              <w:numPr>
                <w:ilvl w:val="0"/>
                <w:numId w:val="33"/>
              </w:numPr>
              <w:tabs>
                <w:tab w:val="left" w:pos="203"/>
              </w:tabs>
              <w:ind w:left="0" w:firstLine="0"/>
              <w:rPr>
                <w:rFonts w:ascii="Times New Roman" w:hAnsi="Times New Roman"/>
                <w:color w:val="000000"/>
                <w:sz w:val="24"/>
                <w:szCs w:val="24"/>
              </w:rPr>
            </w:pPr>
            <w:r w:rsidRPr="007A2A36">
              <w:rPr>
                <w:rFonts w:ascii="Times New Roman" w:hAnsi="Times New Roman"/>
                <w:color w:val="000000"/>
                <w:sz w:val="24"/>
                <w:szCs w:val="24"/>
              </w:rPr>
              <w:t xml:space="preserve">создание </w:t>
            </w:r>
            <w:r w:rsidR="00325F51" w:rsidRPr="00325F51">
              <w:rPr>
                <w:rFonts w:ascii="Times New Roman" w:hAnsi="Times New Roman"/>
                <w:color w:val="FF0000"/>
                <w:sz w:val="24"/>
                <w:szCs w:val="24"/>
              </w:rPr>
              <w:t xml:space="preserve">и эксплуатация </w:t>
            </w:r>
            <w:r w:rsidRPr="007A2A36">
              <w:rPr>
                <w:rFonts w:ascii="Times New Roman" w:hAnsi="Times New Roman"/>
                <w:color w:val="000000"/>
                <w:sz w:val="24"/>
                <w:szCs w:val="24"/>
              </w:rPr>
              <w:t>лесоперерабатывающей инфраструктуры</w:t>
            </w:r>
            <w:r w:rsidR="00DB51ED">
              <w:rPr>
                <w:rFonts w:ascii="Times New Roman" w:hAnsi="Times New Roman"/>
                <w:color w:val="000000"/>
                <w:sz w:val="24"/>
                <w:szCs w:val="24"/>
              </w:rPr>
              <w:t>;</w:t>
            </w:r>
          </w:p>
          <w:p w14:paraId="78B8D4C8" w14:textId="5FBED251" w:rsidR="002E03A1" w:rsidRPr="007A2A36" w:rsidRDefault="002E03A1" w:rsidP="00325F51">
            <w:pPr>
              <w:pStyle w:val="aff4"/>
              <w:tabs>
                <w:tab w:val="left" w:pos="203"/>
              </w:tabs>
              <w:jc w:val="both"/>
              <w:rPr>
                <w:rFonts w:ascii="Times New Roman" w:hAnsi="Times New Roman"/>
                <w:sz w:val="24"/>
                <w:szCs w:val="24"/>
              </w:rPr>
            </w:pPr>
          </w:p>
        </w:tc>
      </w:tr>
      <w:tr w:rsidR="002E03A1" w:rsidRPr="007A2A36" w14:paraId="18EE59C7" w14:textId="77777777" w:rsidTr="00DB51ED">
        <w:trPr>
          <w:gridAfter w:val="1"/>
          <w:wAfter w:w="41" w:type="dxa"/>
          <w:trHeight w:val="20"/>
          <w:jc w:val="center"/>
        </w:trPr>
        <w:tc>
          <w:tcPr>
            <w:tcW w:w="611" w:type="dxa"/>
            <w:gridSpan w:val="2"/>
          </w:tcPr>
          <w:p w14:paraId="430E8353" w14:textId="08100083" w:rsidR="002E03A1" w:rsidRPr="007A2A36" w:rsidRDefault="002E03A1">
            <w:pPr>
              <w:pStyle w:val="aff4"/>
              <w:numPr>
                <w:ilvl w:val="0"/>
                <w:numId w:val="55"/>
              </w:numPr>
              <w:ind w:left="492"/>
              <w:rPr>
                <w:rFonts w:ascii="Times New Roman" w:hAnsi="Times New Roman"/>
                <w:sz w:val="24"/>
                <w:szCs w:val="24"/>
              </w:rPr>
            </w:pPr>
          </w:p>
        </w:tc>
        <w:tc>
          <w:tcPr>
            <w:tcW w:w="2086" w:type="dxa"/>
          </w:tcPr>
          <w:p w14:paraId="1ED0D2D5" w14:textId="2D0E00E5" w:rsidR="002E03A1" w:rsidRPr="007A2A36" w:rsidRDefault="002E03A1" w:rsidP="00A963B3">
            <w:pPr>
              <w:pStyle w:val="aff4"/>
              <w:jc w:val="both"/>
              <w:rPr>
                <w:rFonts w:ascii="Times New Roman" w:hAnsi="Times New Roman"/>
                <w:sz w:val="24"/>
                <w:szCs w:val="24"/>
              </w:rPr>
            </w:pPr>
            <w:r w:rsidRPr="007A2A36">
              <w:rPr>
                <w:rFonts w:ascii="Times New Roman" w:hAnsi="Times New Roman"/>
                <w:sz w:val="24"/>
                <w:szCs w:val="24"/>
              </w:rPr>
              <w:t>в том числе, леса, расположенные в зеленых зонах</w:t>
            </w:r>
          </w:p>
        </w:tc>
        <w:tc>
          <w:tcPr>
            <w:tcW w:w="6901" w:type="dxa"/>
            <w:vAlign w:val="center"/>
          </w:tcPr>
          <w:p w14:paraId="4C34FA63" w14:textId="77777777" w:rsidR="002E03A1" w:rsidRPr="007A2A36" w:rsidRDefault="002E03A1" w:rsidP="002E03A1">
            <w:pPr>
              <w:pStyle w:val="aff4"/>
              <w:widowControl w:val="0"/>
              <w:jc w:val="both"/>
              <w:rPr>
                <w:rFonts w:ascii="Times New Roman" w:hAnsi="Times New Roman"/>
                <w:color w:val="000000"/>
                <w:sz w:val="24"/>
                <w:szCs w:val="24"/>
              </w:rPr>
            </w:pPr>
            <w:r w:rsidRPr="007A2A36">
              <w:rPr>
                <w:rFonts w:ascii="Times New Roman" w:hAnsi="Times New Roman"/>
                <w:color w:val="000000"/>
                <w:sz w:val="24"/>
                <w:szCs w:val="24"/>
              </w:rPr>
              <w:t>Запрещается:</w:t>
            </w:r>
          </w:p>
          <w:p w14:paraId="27768CF8" w14:textId="77777777" w:rsidR="002E03A1" w:rsidRPr="007A2A36" w:rsidRDefault="002E03A1">
            <w:pPr>
              <w:pStyle w:val="formattext"/>
              <w:numPr>
                <w:ilvl w:val="0"/>
                <w:numId w:val="33"/>
              </w:numPr>
              <w:shd w:val="clear" w:color="auto" w:fill="FFFFFF"/>
              <w:tabs>
                <w:tab w:val="left" w:pos="203"/>
              </w:tabs>
              <w:spacing w:before="0" w:beforeAutospacing="0" w:after="0" w:afterAutospacing="0"/>
              <w:ind w:left="0" w:firstLine="0"/>
              <w:textAlignment w:val="baseline"/>
              <w:rPr>
                <w:color w:val="000000"/>
              </w:rPr>
            </w:pPr>
            <w:r w:rsidRPr="007A2A36">
              <w:rPr>
                <w:color w:val="000000"/>
              </w:rPr>
              <w:t>использование токсичных химических препаратов;</w:t>
            </w:r>
          </w:p>
          <w:p w14:paraId="0A0ADA3E" w14:textId="77777777" w:rsidR="002E03A1" w:rsidRPr="007A2A36" w:rsidRDefault="002E03A1">
            <w:pPr>
              <w:pStyle w:val="formattext"/>
              <w:numPr>
                <w:ilvl w:val="0"/>
                <w:numId w:val="33"/>
              </w:numPr>
              <w:shd w:val="clear" w:color="auto" w:fill="FFFFFF"/>
              <w:tabs>
                <w:tab w:val="left" w:pos="203"/>
              </w:tabs>
              <w:spacing w:before="0" w:beforeAutospacing="0" w:after="0" w:afterAutospacing="0"/>
              <w:ind w:left="0" w:firstLine="0"/>
              <w:textAlignment w:val="baseline"/>
              <w:rPr>
                <w:color w:val="000000"/>
              </w:rPr>
            </w:pPr>
            <w:r w:rsidRPr="007A2A36">
              <w:rPr>
                <w:color w:val="000000"/>
              </w:rPr>
              <w:t>разведка и добыча полезных ископаемых;</w:t>
            </w:r>
          </w:p>
          <w:p w14:paraId="5D632F53" w14:textId="77777777" w:rsidR="002E03A1" w:rsidRPr="007A2A36" w:rsidRDefault="002E03A1">
            <w:pPr>
              <w:pStyle w:val="formattext"/>
              <w:numPr>
                <w:ilvl w:val="0"/>
                <w:numId w:val="33"/>
              </w:numPr>
              <w:shd w:val="clear" w:color="auto" w:fill="FFFFFF"/>
              <w:tabs>
                <w:tab w:val="left" w:pos="203"/>
              </w:tabs>
              <w:spacing w:before="0" w:beforeAutospacing="0" w:after="0" w:afterAutospacing="0"/>
              <w:ind w:left="0" w:firstLine="0"/>
              <w:jc w:val="both"/>
              <w:textAlignment w:val="baseline"/>
              <w:rPr>
                <w:color w:val="000000"/>
              </w:rPr>
            </w:pPr>
            <w:r w:rsidRPr="007A2A36">
              <w:rPr>
                <w:color w:val="000000"/>
              </w:rPr>
              <w:t>ведение сельского хозяйства, за исключением сенокошения и пчеловодства, а также возведение изгородей в целях сенокошения и пчеловодства;</w:t>
            </w:r>
          </w:p>
          <w:p w14:paraId="411B62D6" w14:textId="77777777" w:rsidR="002E03A1" w:rsidRPr="007A2A36" w:rsidRDefault="002E03A1">
            <w:pPr>
              <w:pStyle w:val="formattext"/>
              <w:numPr>
                <w:ilvl w:val="0"/>
                <w:numId w:val="33"/>
              </w:numPr>
              <w:shd w:val="clear" w:color="auto" w:fill="FFFFFF"/>
              <w:tabs>
                <w:tab w:val="left" w:pos="203"/>
              </w:tabs>
              <w:spacing w:before="0" w:beforeAutospacing="0" w:after="0" w:afterAutospacing="0"/>
              <w:ind w:left="0" w:firstLine="0"/>
              <w:jc w:val="both"/>
              <w:textAlignment w:val="baseline"/>
              <w:rPr>
                <w:color w:val="000000"/>
              </w:rPr>
            </w:pPr>
            <w:r w:rsidRPr="007A2A36">
              <w:rPr>
                <w:color w:val="000000"/>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3176C4BE" w14:textId="77777777" w:rsidR="002E03A1" w:rsidRDefault="002E03A1">
            <w:pPr>
              <w:pStyle w:val="formattext"/>
              <w:numPr>
                <w:ilvl w:val="0"/>
                <w:numId w:val="33"/>
              </w:numPr>
              <w:shd w:val="clear" w:color="auto" w:fill="FFFFFF"/>
              <w:tabs>
                <w:tab w:val="left" w:pos="203"/>
              </w:tabs>
              <w:spacing w:before="0" w:beforeAutospacing="0" w:after="0" w:afterAutospacing="0"/>
              <w:ind w:left="0" w:firstLine="0"/>
              <w:jc w:val="both"/>
              <w:textAlignment w:val="baseline"/>
              <w:rPr>
                <w:color w:val="000000"/>
              </w:rPr>
            </w:pPr>
            <w:r w:rsidRPr="007A2A36">
              <w:rPr>
                <w:color w:val="000000"/>
              </w:rPr>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52AB83DB" w14:textId="7EC05188" w:rsidR="00DB51ED" w:rsidRPr="00DB51ED" w:rsidRDefault="00DB51ED">
            <w:pPr>
              <w:pStyle w:val="formattext"/>
              <w:numPr>
                <w:ilvl w:val="0"/>
                <w:numId w:val="33"/>
              </w:numPr>
              <w:shd w:val="clear" w:color="auto" w:fill="FFFFFF"/>
              <w:tabs>
                <w:tab w:val="left" w:pos="203"/>
              </w:tabs>
              <w:spacing w:before="0" w:beforeAutospacing="0" w:after="0" w:afterAutospacing="0"/>
              <w:ind w:left="0" w:firstLine="0"/>
              <w:jc w:val="both"/>
              <w:textAlignment w:val="baseline"/>
              <w:rPr>
                <w:color w:val="000000"/>
              </w:rPr>
            </w:pPr>
            <w:r>
              <w:rPr>
                <w:color w:val="FF0000"/>
              </w:rPr>
              <w:t>с</w:t>
            </w:r>
            <w:r w:rsidRPr="00DB51ED">
              <w:rPr>
                <w:color w:val="FF0000"/>
              </w:rPr>
              <w:t xml:space="preserve">оздание </w:t>
            </w:r>
            <w:r w:rsidRPr="00DB51ED">
              <w:rPr>
                <w:color w:val="FF0000"/>
                <w:lang w:eastAsia="en-US"/>
              </w:rPr>
              <w:t>и эксплуатация лесоперерабатывающей инфраструктуры</w:t>
            </w:r>
            <w:r>
              <w:rPr>
                <w:color w:val="FF0000"/>
                <w:lang w:eastAsia="en-US"/>
              </w:rPr>
              <w:t>;</w:t>
            </w:r>
          </w:p>
        </w:tc>
      </w:tr>
      <w:tr w:rsidR="00325F51" w:rsidRPr="007A2A36" w14:paraId="67EEDA33" w14:textId="77777777" w:rsidTr="00DB51ED">
        <w:trPr>
          <w:gridAfter w:val="1"/>
          <w:wAfter w:w="41" w:type="dxa"/>
          <w:trHeight w:val="20"/>
          <w:jc w:val="center"/>
        </w:trPr>
        <w:tc>
          <w:tcPr>
            <w:tcW w:w="611" w:type="dxa"/>
            <w:gridSpan w:val="2"/>
          </w:tcPr>
          <w:p w14:paraId="10D61360" w14:textId="77777777" w:rsidR="00325F51" w:rsidRPr="007A2A36" w:rsidRDefault="00325F51">
            <w:pPr>
              <w:pStyle w:val="aff4"/>
              <w:numPr>
                <w:ilvl w:val="0"/>
                <w:numId w:val="55"/>
              </w:numPr>
              <w:ind w:left="492"/>
              <w:rPr>
                <w:rFonts w:ascii="Times New Roman" w:hAnsi="Times New Roman"/>
                <w:sz w:val="24"/>
                <w:szCs w:val="24"/>
              </w:rPr>
            </w:pPr>
          </w:p>
        </w:tc>
        <w:tc>
          <w:tcPr>
            <w:tcW w:w="2086" w:type="dxa"/>
          </w:tcPr>
          <w:p w14:paraId="7FB20B49" w14:textId="774465A1" w:rsidR="00325F51" w:rsidRPr="00325F51" w:rsidRDefault="00325F51" w:rsidP="00A963B3">
            <w:pPr>
              <w:pStyle w:val="aff4"/>
              <w:jc w:val="both"/>
              <w:rPr>
                <w:rFonts w:ascii="Times New Roman" w:hAnsi="Times New Roman"/>
                <w:sz w:val="24"/>
                <w:szCs w:val="24"/>
              </w:rPr>
            </w:pPr>
            <w:r w:rsidRPr="00325F51">
              <w:rPr>
                <w:rFonts w:ascii="Times New Roman" w:hAnsi="Times New Roman"/>
                <w:color w:val="FF0000"/>
                <w:sz w:val="24"/>
                <w:szCs w:val="24"/>
              </w:rPr>
              <w:t xml:space="preserve">леса, расположенные в </w:t>
            </w:r>
            <w:r w:rsidRPr="00325F51">
              <w:rPr>
                <w:rFonts w:ascii="Times New Roman" w:hAnsi="Times New Roman"/>
                <w:color w:val="FF0000"/>
                <w:sz w:val="24"/>
                <w:szCs w:val="24"/>
              </w:rPr>
              <w:lastRenderedPageBreak/>
              <w:t>защитных полосах лесов</w:t>
            </w:r>
          </w:p>
        </w:tc>
        <w:tc>
          <w:tcPr>
            <w:tcW w:w="6901" w:type="dxa"/>
          </w:tcPr>
          <w:p w14:paraId="38BE07C8" w14:textId="77777777" w:rsidR="00325F51" w:rsidRPr="00325F51" w:rsidRDefault="00325F51" w:rsidP="00325F51">
            <w:pPr>
              <w:ind w:firstLine="340"/>
              <w:jc w:val="both"/>
              <w:rPr>
                <w:rFonts w:eastAsia="Calibri"/>
                <w:color w:val="FF0000"/>
              </w:rPr>
            </w:pPr>
            <w:r w:rsidRPr="00325F51">
              <w:rPr>
                <w:rFonts w:eastAsia="Calibri"/>
                <w:color w:val="FF0000"/>
              </w:rPr>
              <w:lastRenderedPageBreak/>
              <w:t xml:space="preserve">Проведение сплошных рубок в защитных лесах осуществляется в случаях, предусмотренных </w:t>
            </w:r>
            <w:hyperlink r:id="rId38" w:history="1">
              <w:r w:rsidRPr="00325F51">
                <w:rPr>
                  <w:rFonts w:eastAsia="Calibri"/>
                  <w:color w:val="FF0000"/>
                </w:rPr>
                <w:t>частью 6 статьи 21</w:t>
              </w:r>
            </w:hyperlink>
            <w:r w:rsidRPr="00325F51">
              <w:rPr>
                <w:rFonts w:eastAsia="Calibri"/>
                <w:color w:val="FF0000"/>
              </w:rPr>
              <w:t xml:space="preserve"> </w:t>
            </w:r>
            <w:r w:rsidRPr="00325F51">
              <w:rPr>
                <w:rFonts w:eastAsia="Calibri"/>
                <w:color w:val="FF0000"/>
              </w:rPr>
              <w:lastRenderedPageBreak/>
              <w:t>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 (пункт 3 статьи 111 Лесного кодекса Российской Федерации).</w:t>
            </w:r>
          </w:p>
          <w:p w14:paraId="6D3D62F6" w14:textId="77777777" w:rsidR="00325F51" w:rsidRPr="00325F51" w:rsidRDefault="00325F51" w:rsidP="00325F51">
            <w:pPr>
              <w:ind w:firstLine="340"/>
              <w:jc w:val="both"/>
              <w:rPr>
                <w:rFonts w:eastAsia="Calibri"/>
                <w:color w:val="FF0000"/>
              </w:rPr>
            </w:pPr>
            <w:r w:rsidRPr="00325F51">
              <w:rPr>
                <w:color w:val="FF0000"/>
              </w:rPr>
              <w:t>Меры предупреждения лесных пожаров, связанные со сплошными рубками, запрещаются (пункт 17 Правил пожарной безопасности в лесах*).</w:t>
            </w:r>
          </w:p>
          <w:p w14:paraId="6C67DF4F" w14:textId="670A795E" w:rsidR="00325F51" w:rsidRPr="00325F51" w:rsidRDefault="00325F51" w:rsidP="00325F51">
            <w:pPr>
              <w:pStyle w:val="aff4"/>
              <w:widowControl w:val="0"/>
              <w:jc w:val="both"/>
              <w:rPr>
                <w:rFonts w:ascii="Times New Roman" w:hAnsi="Times New Roman"/>
                <w:color w:val="000000"/>
                <w:sz w:val="24"/>
                <w:szCs w:val="24"/>
              </w:rPr>
            </w:pPr>
            <w:r w:rsidRPr="00325F51">
              <w:rPr>
                <w:rFonts w:ascii="Times New Roman" w:eastAsia="Calibri" w:hAnsi="Times New Roman"/>
                <w:color w:val="FF0000"/>
                <w:sz w:val="24"/>
                <w:szCs w:val="24"/>
              </w:rPr>
              <w:t>Запрещается создание лесоперерабатывающей инфраструктуры (статья 14 Лесного кодекса Российской Федерации).</w:t>
            </w:r>
          </w:p>
        </w:tc>
      </w:tr>
      <w:tr w:rsidR="002E03A1" w:rsidRPr="007A2A36" w14:paraId="5E5D238B" w14:textId="77777777" w:rsidTr="00DB51ED">
        <w:trPr>
          <w:gridAfter w:val="1"/>
          <w:wAfter w:w="41" w:type="dxa"/>
          <w:trHeight w:val="20"/>
          <w:jc w:val="center"/>
        </w:trPr>
        <w:tc>
          <w:tcPr>
            <w:tcW w:w="611" w:type="dxa"/>
            <w:gridSpan w:val="2"/>
          </w:tcPr>
          <w:p w14:paraId="0AF6EC61" w14:textId="68F056DD" w:rsidR="002E03A1" w:rsidRPr="007A2A36" w:rsidRDefault="002E03A1">
            <w:pPr>
              <w:pStyle w:val="aff4"/>
              <w:numPr>
                <w:ilvl w:val="0"/>
                <w:numId w:val="55"/>
              </w:numPr>
              <w:ind w:left="492"/>
              <w:rPr>
                <w:rFonts w:ascii="Times New Roman" w:hAnsi="Times New Roman"/>
                <w:sz w:val="24"/>
                <w:szCs w:val="24"/>
              </w:rPr>
            </w:pPr>
          </w:p>
        </w:tc>
        <w:tc>
          <w:tcPr>
            <w:tcW w:w="2086" w:type="dxa"/>
          </w:tcPr>
          <w:p w14:paraId="3DD70AD9" w14:textId="77777777" w:rsidR="002E03A1" w:rsidRPr="007A2A36" w:rsidRDefault="002E03A1" w:rsidP="00A963B3">
            <w:pPr>
              <w:pStyle w:val="aff4"/>
              <w:jc w:val="both"/>
              <w:rPr>
                <w:rFonts w:ascii="Times New Roman" w:hAnsi="Times New Roman"/>
                <w:sz w:val="24"/>
                <w:szCs w:val="24"/>
              </w:rPr>
            </w:pPr>
            <w:r w:rsidRPr="007A2A36">
              <w:rPr>
                <w:rFonts w:ascii="Times New Roman" w:hAnsi="Times New Roman"/>
                <w:sz w:val="24"/>
                <w:szCs w:val="24"/>
              </w:rPr>
              <w:t>Ценные леса</w:t>
            </w:r>
          </w:p>
        </w:tc>
        <w:tc>
          <w:tcPr>
            <w:tcW w:w="6901" w:type="dxa"/>
            <w:vAlign w:val="center"/>
          </w:tcPr>
          <w:p w14:paraId="7DC7F6DA" w14:textId="77777777" w:rsidR="002E03A1" w:rsidRDefault="002E03A1" w:rsidP="002E03A1">
            <w:pPr>
              <w:pStyle w:val="aff4"/>
              <w:widowControl w:val="0"/>
              <w:jc w:val="both"/>
              <w:rPr>
                <w:rFonts w:ascii="Times New Roman" w:hAnsi="Times New Roman"/>
                <w:color w:val="000000"/>
                <w:sz w:val="24"/>
                <w:szCs w:val="24"/>
              </w:rPr>
            </w:pPr>
            <w:r w:rsidRPr="007A2A36">
              <w:rPr>
                <w:rFonts w:ascii="Times New Roman" w:hAnsi="Times New Roman"/>
                <w:color w:val="000000"/>
                <w:sz w:val="24"/>
                <w:szCs w:val="24"/>
              </w:rPr>
              <w:t>Запрещается:</w:t>
            </w:r>
          </w:p>
          <w:p w14:paraId="17F8D336" w14:textId="6B89D503" w:rsidR="00DB51ED" w:rsidRPr="00DB51ED" w:rsidRDefault="00DB51ED">
            <w:pPr>
              <w:pStyle w:val="afff0"/>
              <w:numPr>
                <w:ilvl w:val="0"/>
                <w:numId w:val="56"/>
              </w:numPr>
              <w:tabs>
                <w:tab w:val="left" w:pos="248"/>
              </w:tabs>
              <w:spacing w:line="240" w:lineRule="auto"/>
              <w:ind w:left="-35" w:firstLine="0"/>
              <w:jc w:val="both"/>
              <w:rPr>
                <w:rFonts w:ascii="Times New Roman" w:hAnsi="Times New Roman"/>
                <w:color w:val="FF0000"/>
                <w:sz w:val="24"/>
                <w:szCs w:val="24"/>
              </w:rPr>
            </w:pPr>
            <w:r w:rsidRPr="00B47952">
              <w:rPr>
                <w:rFonts w:ascii="Times New Roman" w:hAnsi="Times New Roman"/>
                <w:color w:val="FF0000"/>
                <w:sz w:val="24"/>
                <w:szCs w:val="24"/>
                <w:lang w:val="ru-RU"/>
              </w:rPr>
              <w:t xml:space="preserve">проведение сплошных рубок лесных насаждений, за исключением случаев, предусмотренных </w:t>
            </w:r>
            <w:hyperlink r:id="rId39" w:history="1">
              <w:r w:rsidRPr="00B47952">
                <w:rPr>
                  <w:rFonts w:ascii="Times New Roman" w:hAnsi="Times New Roman"/>
                  <w:color w:val="FF0000"/>
                  <w:sz w:val="24"/>
                  <w:szCs w:val="24"/>
                  <w:lang w:val="ru-RU"/>
                </w:rPr>
                <w:t xml:space="preserve">частью </w:t>
              </w:r>
              <w:r w:rsidRPr="00DB51ED">
                <w:rPr>
                  <w:rFonts w:ascii="Times New Roman" w:hAnsi="Times New Roman"/>
                  <w:color w:val="FF0000"/>
                  <w:sz w:val="24"/>
                  <w:szCs w:val="24"/>
                </w:rPr>
                <w:t>6 статьи 21</w:t>
              </w:r>
            </w:hyperlink>
            <w:r w:rsidRPr="00DB51ED">
              <w:rPr>
                <w:rFonts w:ascii="Times New Roman" w:hAnsi="Times New Roman"/>
                <w:color w:val="FF0000"/>
                <w:sz w:val="24"/>
                <w:szCs w:val="24"/>
              </w:rPr>
              <w:t xml:space="preserve"> Лесного кодекса;</w:t>
            </w:r>
          </w:p>
          <w:p w14:paraId="7B560918" w14:textId="21962A6C" w:rsidR="002E03A1" w:rsidRPr="007A2A36" w:rsidRDefault="002E03A1">
            <w:pPr>
              <w:pStyle w:val="aff4"/>
              <w:widowControl w:val="0"/>
              <w:numPr>
                <w:ilvl w:val="0"/>
                <w:numId w:val="33"/>
              </w:numPr>
              <w:tabs>
                <w:tab w:val="left" w:pos="203"/>
              </w:tabs>
              <w:ind w:left="0" w:firstLine="0"/>
              <w:jc w:val="both"/>
              <w:rPr>
                <w:rFonts w:ascii="Times New Roman" w:hAnsi="Times New Roman"/>
                <w:color w:val="000000"/>
                <w:sz w:val="24"/>
                <w:szCs w:val="24"/>
              </w:rPr>
            </w:pPr>
            <w:r w:rsidRPr="007A2A36">
              <w:rPr>
                <w:rFonts w:ascii="Times New Roman" w:hAnsi="Times New Roman"/>
                <w:color w:val="000000"/>
                <w:sz w:val="24"/>
                <w:szCs w:val="24"/>
                <w:shd w:val="clear" w:color="auto" w:fill="FFFFFF"/>
              </w:rPr>
              <w:t>в ценных лесах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r w:rsidR="00DB51ED">
              <w:rPr>
                <w:rFonts w:ascii="Times New Roman" w:hAnsi="Times New Roman"/>
                <w:color w:val="000000"/>
                <w:sz w:val="24"/>
                <w:szCs w:val="24"/>
                <w:shd w:val="clear" w:color="auto" w:fill="FFFFFF"/>
              </w:rPr>
              <w:t>;</w:t>
            </w:r>
          </w:p>
          <w:p w14:paraId="2EA7E052" w14:textId="5E2CE1A5" w:rsidR="002E03A1" w:rsidRPr="007A2A36" w:rsidRDefault="002E03A1">
            <w:pPr>
              <w:pStyle w:val="aff4"/>
              <w:widowControl w:val="0"/>
              <w:numPr>
                <w:ilvl w:val="0"/>
                <w:numId w:val="33"/>
              </w:numPr>
              <w:tabs>
                <w:tab w:val="left" w:pos="203"/>
              </w:tabs>
              <w:ind w:left="0" w:firstLine="0"/>
              <w:jc w:val="both"/>
              <w:rPr>
                <w:rFonts w:ascii="Times New Roman" w:hAnsi="Times New Roman"/>
                <w:color w:val="000000"/>
                <w:sz w:val="24"/>
                <w:szCs w:val="24"/>
              </w:rPr>
            </w:pPr>
            <w:r w:rsidRPr="007A2A36">
              <w:rPr>
                <w:rFonts w:ascii="Times New Roman" w:hAnsi="Times New Roman"/>
                <w:color w:val="000000"/>
                <w:sz w:val="24"/>
                <w:szCs w:val="24"/>
              </w:rPr>
              <w:t xml:space="preserve">создание </w:t>
            </w:r>
            <w:r w:rsidR="00DB51ED" w:rsidRPr="00DB51ED">
              <w:rPr>
                <w:rFonts w:ascii="Times New Roman" w:hAnsi="Times New Roman"/>
                <w:color w:val="FF0000"/>
                <w:sz w:val="24"/>
                <w:szCs w:val="24"/>
              </w:rPr>
              <w:t xml:space="preserve">и эксплуатация </w:t>
            </w:r>
            <w:r w:rsidRPr="007A2A36">
              <w:rPr>
                <w:rFonts w:ascii="Times New Roman" w:hAnsi="Times New Roman"/>
                <w:color w:val="000000"/>
                <w:sz w:val="24"/>
                <w:szCs w:val="24"/>
              </w:rPr>
              <w:t>лесоперерабатывающей инфраструктуры;</w:t>
            </w:r>
          </w:p>
          <w:p w14:paraId="79557457" w14:textId="77777777" w:rsidR="002E03A1" w:rsidRPr="007A2A36" w:rsidRDefault="002E03A1">
            <w:pPr>
              <w:pStyle w:val="aff4"/>
              <w:widowControl w:val="0"/>
              <w:numPr>
                <w:ilvl w:val="0"/>
                <w:numId w:val="33"/>
              </w:numPr>
              <w:tabs>
                <w:tab w:val="left" w:pos="203"/>
              </w:tabs>
              <w:ind w:left="0" w:firstLine="0"/>
              <w:jc w:val="both"/>
              <w:rPr>
                <w:rFonts w:ascii="Times New Roman" w:hAnsi="Times New Roman"/>
                <w:color w:val="000000"/>
                <w:sz w:val="24"/>
                <w:szCs w:val="24"/>
              </w:rPr>
            </w:pPr>
            <w:r w:rsidRPr="007A2A36">
              <w:rPr>
                <w:rFonts w:ascii="Times New Roman" w:hAnsi="Times New Roman"/>
                <w:color w:val="000000"/>
                <w:sz w:val="24"/>
                <w:szCs w:val="24"/>
              </w:rPr>
              <w:t>использование лесов, в целях создания лесных плантаций.</w:t>
            </w:r>
          </w:p>
        </w:tc>
      </w:tr>
      <w:tr w:rsidR="00325F51" w:rsidRPr="007A2A36" w14:paraId="2F99CA34" w14:textId="77777777" w:rsidTr="00DB51ED">
        <w:trPr>
          <w:gridAfter w:val="1"/>
          <w:wAfter w:w="41" w:type="dxa"/>
          <w:trHeight w:val="20"/>
          <w:jc w:val="center"/>
        </w:trPr>
        <w:tc>
          <w:tcPr>
            <w:tcW w:w="611" w:type="dxa"/>
            <w:gridSpan w:val="2"/>
          </w:tcPr>
          <w:p w14:paraId="0A2FD2F8" w14:textId="77777777" w:rsidR="00325F51" w:rsidRPr="007A2A36" w:rsidRDefault="00325F51">
            <w:pPr>
              <w:pStyle w:val="aff4"/>
              <w:numPr>
                <w:ilvl w:val="0"/>
                <w:numId w:val="55"/>
              </w:numPr>
              <w:ind w:left="492"/>
              <w:rPr>
                <w:rFonts w:ascii="Times New Roman" w:hAnsi="Times New Roman"/>
                <w:sz w:val="24"/>
                <w:szCs w:val="24"/>
              </w:rPr>
            </w:pPr>
          </w:p>
        </w:tc>
        <w:tc>
          <w:tcPr>
            <w:tcW w:w="2086" w:type="dxa"/>
          </w:tcPr>
          <w:p w14:paraId="67BD36DA" w14:textId="36DC3D39" w:rsidR="00325F51" w:rsidRPr="00325F51" w:rsidRDefault="00325F51" w:rsidP="00A963B3">
            <w:pPr>
              <w:pStyle w:val="aff4"/>
              <w:jc w:val="both"/>
              <w:rPr>
                <w:rFonts w:ascii="Times New Roman" w:hAnsi="Times New Roman"/>
                <w:sz w:val="24"/>
                <w:szCs w:val="24"/>
              </w:rPr>
            </w:pPr>
            <w:r w:rsidRPr="00325F51">
              <w:rPr>
                <w:rFonts w:ascii="Times New Roman" w:eastAsia="Calibri" w:hAnsi="Times New Roman"/>
                <w:color w:val="FF0000"/>
                <w:sz w:val="24"/>
                <w:szCs w:val="24"/>
              </w:rPr>
              <w:t>нерестоохранные полосы лесов</w:t>
            </w:r>
          </w:p>
        </w:tc>
        <w:tc>
          <w:tcPr>
            <w:tcW w:w="6901" w:type="dxa"/>
            <w:vAlign w:val="center"/>
          </w:tcPr>
          <w:p w14:paraId="3A25974A" w14:textId="77777777" w:rsidR="00325F51" w:rsidRPr="00325F51" w:rsidRDefault="00325F51" w:rsidP="00325F51">
            <w:pPr>
              <w:jc w:val="both"/>
              <w:rPr>
                <w:color w:val="FF0000"/>
                <w:lang w:eastAsia="en-US"/>
              </w:rPr>
            </w:pPr>
            <w:r w:rsidRPr="00325F51">
              <w:rPr>
                <w:color w:val="FF0000"/>
                <w:lang w:eastAsia="en-US"/>
              </w:rPr>
              <w:t>Запрещается:</w:t>
            </w:r>
          </w:p>
          <w:p w14:paraId="4F29B4B8" w14:textId="7B57CD90" w:rsidR="00325F51" w:rsidRPr="00325F51" w:rsidRDefault="00325F51">
            <w:pPr>
              <w:pStyle w:val="afff0"/>
              <w:numPr>
                <w:ilvl w:val="0"/>
                <w:numId w:val="53"/>
              </w:numPr>
              <w:tabs>
                <w:tab w:val="left" w:pos="203"/>
              </w:tabs>
              <w:spacing w:line="240" w:lineRule="auto"/>
              <w:ind w:left="0" w:firstLine="12"/>
              <w:jc w:val="both"/>
              <w:rPr>
                <w:rFonts w:ascii="Times New Roman" w:hAnsi="Times New Roman"/>
                <w:color w:val="FF0000"/>
                <w:sz w:val="24"/>
                <w:szCs w:val="24"/>
              </w:rPr>
            </w:pPr>
            <w:r w:rsidRPr="00B47952">
              <w:rPr>
                <w:rFonts w:ascii="Times New Roman" w:hAnsi="Times New Roman"/>
                <w:color w:val="FF0000"/>
                <w:sz w:val="24"/>
                <w:szCs w:val="24"/>
                <w:lang w:val="ru-RU"/>
              </w:rPr>
              <w:t xml:space="preserve">проведение сплошных рубок лесных насаждений, за исключением случаев, предусмотренных </w:t>
            </w:r>
            <w:hyperlink r:id="rId40" w:history="1">
              <w:r w:rsidRPr="00B47952">
                <w:rPr>
                  <w:rFonts w:ascii="Times New Roman" w:hAnsi="Times New Roman"/>
                  <w:color w:val="FF0000"/>
                  <w:sz w:val="24"/>
                  <w:szCs w:val="24"/>
                  <w:lang w:val="ru-RU"/>
                </w:rPr>
                <w:t xml:space="preserve">частью </w:t>
              </w:r>
              <w:r w:rsidR="002C6F9A">
                <w:rPr>
                  <w:rFonts w:ascii="Times New Roman" w:hAnsi="Times New Roman"/>
                  <w:color w:val="FF0000"/>
                  <w:sz w:val="24"/>
                  <w:szCs w:val="24"/>
                  <w:lang w:val="ru-RU"/>
                </w:rPr>
                <w:t>6</w:t>
              </w:r>
              <w:r w:rsidRPr="00325F51">
                <w:rPr>
                  <w:rFonts w:ascii="Times New Roman" w:hAnsi="Times New Roman"/>
                  <w:color w:val="FF0000"/>
                  <w:sz w:val="24"/>
                  <w:szCs w:val="24"/>
                </w:rPr>
                <w:t xml:space="preserve"> статьи 21</w:t>
              </w:r>
            </w:hyperlink>
            <w:r w:rsidRPr="00325F51">
              <w:rPr>
                <w:rFonts w:ascii="Times New Roman" w:hAnsi="Times New Roman"/>
                <w:color w:val="FF0000"/>
                <w:sz w:val="24"/>
                <w:szCs w:val="24"/>
              </w:rPr>
              <w:t xml:space="preserve"> Лесного кодекса;</w:t>
            </w:r>
          </w:p>
          <w:p w14:paraId="0E06D196" w14:textId="4F27C23D" w:rsidR="00325F51" w:rsidRPr="00B47952" w:rsidRDefault="00325F51">
            <w:pPr>
              <w:pStyle w:val="afff0"/>
              <w:numPr>
                <w:ilvl w:val="0"/>
                <w:numId w:val="53"/>
              </w:numPr>
              <w:tabs>
                <w:tab w:val="left" w:pos="203"/>
              </w:tabs>
              <w:spacing w:line="240" w:lineRule="auto"/>
              <w:ind w:left="0" w:firstLine="12"/>
              <w:jc w:val="both"/>
              <w:rPr>
                <w:rFonts w:ascii="Times New Roman" w:hAnsi="Times New Roman"/>
                <w:color w:val="FF0000"/>
                <w:sz w:val="24"/>
                <w:szCs w:val="24"/>
                <w:lang w:val="ru-RU"/>
              </w:rPr>
            </w:pPr>
            <w:r w:rsidRPr="00B47952">
              <w:rPr>
                <w:rFonts w:ascii="Times New Roman" w:hAnsi="Times New Roman"/>
                <w:color w:val="FF0000"/>
                <w:sz w:val="24"/>
                <w:szCs w:val="24"/>
                <w:lang w:val="ru-RU"/>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60EE4354" w14:textId="75E45603" w:rsidR="00325F51" w:rsidRPr="00325F51" w:rsidRDefault="00325F51">
            <w:pPr>
              <w:pStyle w:val="aff4"/>
              <w:widowControl w:val="0"/>
              <w:numPr>
                <w:ilvl w:val="0"/>
                <w:numId w:val="53"/>
              </w:numPr>
              <w:tabs>
                <w:tab w:val="left" w:pos="203"/>
              </w:tabs>
              <w:ind w:left="0" w:firstLine="12"/>
              <w:jc w:val="both"/>
              <w:rPr>
                <w:rFonts w:ascii="Times New Roman" w:hAnsi="Times New Roman"/>
                <w:color w:val="000000"/>
                <w:sz w:val="24"/>
                <w:szCs w:val="24"/>
              </w:rPr>
            </w:pPr>
            <w:r w:rsidRPr="00325F51">
              <w:rPr>
                <w:rFonts w:ascii="Times New Roman" w:hAnsi="Times New Roman"/>
                <w:color w:val="FF0000"/>
                <w:sz w:val="24"/>
                <w:szCs w:val="24"/>
              </w:rPr>
              <w:t>создание и эксплуатация лесоперерабатывающей инфраструктуры;</w:t>
            </w:r>
          </w:p>
        </w:tc>
      </w:tr>
      <w:tr w:rsidR="00325F51" w:rsidRPr="007A2A36" w14:paraId="0B34A5D2" w14:textId="77777777" w:rsidTr="00DB51ED">
        <w:trPr>
          <w:gridAfter w:val="1"/>
          <w:wAfter w:w="41" w:type="dxa"/>
          <w:trHeight w:val="20"/>
          <w:jc w:val="center"/>
        </w:trPr>
        <w:tc>
          <w:tcPr>
            <w:tcW w:w="611" w:type="dxa"/>
            <w:gridSpan w:val="2"/>
          </w:tcPr>
          <w:p w14:paraId="56A188E7" w14:textId="77777777" w:rsidR="00325F51" w:rsidRPr="007A2A36" w:rsidRDefault="00325F51">
            <w:pPr>
              <w:pStyle w:val="aff4"/>
              <w:numPr>
                <w:ilvl w:val="0"/>
                <w:numId w:val="55"/>
              </w:numPr>
              <w:ind w:left="492"/>
              <w:rPr>
                <w:rFonts w:ascii="Times New Roman" w:hAnsi="Times New Roman"/>
                <w:sz w:val="24"/>
                <w:szCs w:val="24"/>
              </w:rPr>
            </w:pPr>
          </w:p>
        </w:tc>
        <w:tc>
          <w:tcPr>
            <w:tcW w:w="2086" w:type="dxa"/>
          </w:tcPr>
          <w:p w14:paraId="0E0DFA0F" w14:textId="164D7B38" w:rsidR="00325F51" w:rsidRPr="00325F51" w:rsidRDefault="00325F51" w:rsidP="00A963B3">
            <w:pPr>
              <w:pStyle w:val="aff4"/>
              <w:jc w:val="both"/>
              <w:rPr>
                <w:rFonts w:ascii="Times New Roman" w:eastAsia="Calibri" w:hAnsi="Times New Roman"/>
                <w:color w:val="FF0000"/>
                <w:sz w:val="24"/>
                <w:szCs w:val="24"/>
              </w:rPr>
            </w:pPr>
            <w:r w:rsidRPr="00B0299F">
              <w:rPr>
                <w:rFonts w:ascii="Times New Roman" w:hAnsi="Times New Roman"/>
                <w:color w:val="FF0000"/>
                <w:sz w:val="24"/>
                <w:szCs w:val="24"/>
              </w:rPr>
              <w:t>лесостепные леса</w:t>
            </w:r>
          </w:p>
        </w:tc>
        <w:tc>
          <w:tcPr>
            <w:tcW w:w="6901" w:type="dxa"/>
          </w:tcPr>
          <w:p w14:paraId="357CD6DB" w14:textId="77777777" w:rsidR="00325F51" w:rsidRPr="005330A1" w:rsidRDefault="00325F51" w:rsidP="00325F51">
            <w:pPr>
              <w:ind w:firstLine="317"/>
              <w:jc w:val="both"/>
              <w:rPr>
                <w:rFonts w:eastAsia="Calibri"/>
                <w:color w:val="FF0000"/>
              </w:rPr>
            </w:pPr>
            <w:r w:rsidRPr="005330A1">
              <w:rPr>
                <w:rFonts w:eastAsia="Calibri"/>
                <w:color w:val="FF0000"/>
              </w:rPr>
              <w:t xml:space="preserve">Проведение сплошных рубок в защитных лесах осуществляется в случаях, предусмотренных </w:t>
            </w:r>
            <w:hyperlink r:id="rId41" w:history="1">
              <w:r w:rsidRPr="005330A1">
                <w:rPr>
                  <w:rFonts w:eastAsia="Calibri"/>
                  <w:color w:val="FF0000"/>
                </w:rPr>
                <w:t>частью 6 статьи 21</w:t>
              </w:r>
            </w:hyperlink>
            <w:r w:rsidRPr="005330A1">
              <w:rPr>
                <w:rFonts w:eastAsia="Calibri"/>
                <w:color w:val="FF0000"/>
              </w:rPr>
              <w:t xml:space="preserve">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 (пункт 3 статьи 111 Лесного кодекса Российской Федерации).</w:t>
            </w:r>
          </w:p>
          <w:p w14:paraId="114B5C4A" w14:textId="77777777" w:rsidR="00325F51" w:rsidRPr="005330A1" w:rsidRDefault="00325F51" w:rsidP="00325F51">
            <w:pPr>
              <w:ind w:firstLine="317"/>
              <w:jc w:val="both"/>
              <w:rPr>
                <w:rFonts w:eastAsia="Calibri"/>
                <w:color w:val="FF0000"/>
              </w:rPr>
            </w:pPr>
            <w:r w:rsidRPr="005330A1">
              <w:rPr>
                <w:rFonts w:eastAsia="Calibri"/>
                <w:color w:val="FF0000"/>
              </w:rPr>
              <w:t xml:space="preserve">Запрещается создание лесоперерабатывающей инфраструктуры (статья 14 Лесного кодекса Российской Федерации). </w:t>
            </w:r>
          </w:p>
          <w:p w14:paraId="493ED9C1" w14:textId="1320365D" w:rsidR="00325F51" w:rsidRPr="00325F51" w:rsidRDefault="00325F51" w:rsidP="00325F51">
            <w:pPr>
              <w:jc w:val="both"/>
              <w:rPr>
                <w:color w:val="FF0000"/>
                <w:lang w:eastAsia="en-US"/>
              </w:rPr>
            </w:pPr>
            <w:r w:rsidRPr="005330A1">
              <w:rPr>
                <w:color w:val="FF0000"/>
              </w:rPr>
              <w:t xml:space="preserve">Запрещаются строительство и эксплуатация объектов капитального строительства, за исключением велосипедных и </w:t>
            </w:r>
            <w:r w:rsidRPr="005330A1">
              <w:rPr>
                <w:color w:val="FF0000"/>
              </w:rPr>
              <w:lastRenderedPageBreak/>
              <w:t>беговых дорожек, линейных объектов и гидротехнических сооружений (ч. 2 ст. 115 Лесного кодекса Российской Федерации).</w:t>
            </w:r>
          </w:p>
        </w:tc>
      </w:tr>
      <w:tr w:rsidR="00A963B3" w:rsidRPr="007A2A36" w14:paraId="6DAD3047" w14:textId="77777777" w:rsidTr="00DB51ED">
        <w:trPr>
          <w:gridAfter w:val="1"/>
          <w:wAfter w:w="41" w:type="dxa"/>
          <w:trHeight w:val="20"/>
          <w:jc w:val="center"/>
        </w:trPr>
        <w:tc>
          <w:tcPr>
            <w:tcW w:w="611" w:type="dxa"/>
            <w:gridSpan w:val="2"/>
          </w:tcPr>
          <w:p w14:paraId="66F4D4EC" w14:textId="77777777" w:rsidR="00A963B3" w:rsidRPr="007A2A36" w:rsidRDefault="00A963B3">
            <w:pPr>
              <w:pStyle w:val="aff4"/>
              <w:numPr>
                <w:ilvl w:val="0"/>
                <w:numId w:val="55"/>
              </w:numPr>
              <w:ind w:left="492"/>
              <w:rPr>
                <w:rFonts w:ascii="Times New Roman" w:hAnsi="Times New Roman"/>
                <w:sz w:val="24"/>
                <w:szCs w:val="24"/>
              </w:rPr>
            </w:pPr>
          </w:p>
        </w:tc>
        <w:tc>
          <w:tcPr>
            <w:tcW w:w="2086" w:type="dxa"/>
          </w:tcPr>
          <w:p w14:paraId="59996096" w14:textId="6712CE46" w:rsidR="00A963B3" w:rsidRPr="00A963B3" w:rsidRDefault="00A963B3" w:rsidP="00A963B3">
            <w:pPr>
              <w:pStyle w:val="aff4"/>
              <w:jc w:val="both"/>
              <w:rPr>
                <w:rFonts w:ascii="Times New Roman" w:hAnsi="Times New Roman"/>
                <w:color w:val="FF0000"/>
                <w:sz w:val="24"/>
                <w:szCs w:val="24"/>
              </w:rPr>
            </w:pPr>
            <w:r w:rsidRPr="00A963B3">
              <w:rPr>
                <w:rFonts w:ascii="Times New Roman" w:hAnsi="Times New Roman"/>
                <w:color w:val="FF0000"/>
                <w:sz w:val="24"/>
                <w:szCs w:val="24"/>
              </w:rPr>
              <w:t>в том числе в запретных полосах лесов, расположенных вдоль водных объектов</w:t>
            </w:r>
          </w:p>
        </w:tc>
        <w:tc>
          <w:tcPr>
            <w:tcW w:w="6901" w:type="dxa"/>
            <w:vAlign w:val="center"/>
          </w:tcPr>
          <w:p w14:paraId="5780495E" w14:textId="77777777" w:rsidR="00A963B3" w:rsidRPr="00A963B3" w:rsidRDefault="00A963B3" w:rsidP="00A963B3">
            <w:pPr>
              <w:jc w:val="both"/>
              <w:rPr>
                <w:color w:val="FF0000"/>
                <w:lang w:eastAsia="en-US"/>
              </w:rPr>
            </w:pPr>
            <w:r w:rsidRPr="00A963B3">
              <w:rPr>
                <w:color w:val="FF0000"/>
                <w:lang w:eastAsia="en-US"/>
              </w:rPr>
              <w:t>Запрещается:</w:t>
            </w:r>
          </w:p>
          <w:p w14:paraId="6F8B713D" w14:textId="77777777" w:rsidR="00A963B3" w:rsidRPr="00A963B3" w:rsidRDefault="00A963B3">
            <w:pPr>
              <w:pStyle w:val="afff0"/>
              <w:numPr>
                <w:ilvl w:val="0"/>
                <w:numId w:val="54"/>
              </w:numPr>
              <w:tabs>
                <w:tab w:val="left" w:pos="340"/>
              </w:tabs>
              <w:spacing w:line="240" w:lineRule="auto"/>
              <w:ind w:left="0" w:firstLine="51"/>
              <w:jc w:val="both"/>
              <w:rPr>
                <w:rFonts w:ascii="Times New Roman" w:hAnsi="Times New Roman"/>
                <w:color w:val="FF0000"/>
                <w:sz w:val="24"/>
                <w:szCs w:val="24"/>
              </w:rPr>
            </w:pPr>
            <w:r w:rsidRPr="00A963B3">
              <w:rPr>
                <w:rFonts w:ascii="Times New Roman" w:hAnsi="Times New Roman"/>
                <w:color w:val="FF0000"/>
                <w:sz w:val="24"/>
                <w:szCs w:val="24"/>
                <w:lang w:val="ru-RU"/>
              </w:rPr>
              <w:t xml:space="preserve">проведение сплошных рубок лесных насаждений, за исключением случаев, предусмотренных </w:t>
            </w:r>
            <w:hyperlink r:id="rId42" w:history="1">
              <w:r w:rsidRPr="00A963B3">
                <w:rPr>
                  <w:rFonts w:ascii="Times New Roman" w:hAnsi="Times New Roman"/>
                  <w:color w:val="FF0000"/>
                  <w:sz w:val="24"/>
                  <w:szCs w:val="24"/>
                  <w:lang w:val="ru-RU"/>
                </w:rPr>
                <w:t xml:space="preserve">частью </w:t>
              </w:r>
              <w:r w:rsidRPr="00A963B3">
                <w:rPr>
                  <w:rFonts w:ascii="Times New Roman" w:hAnsi="Times New Roman"/>
                  <w:color w:val="FF0000"/>
                  <w:sz w:val="24"/>
                  <w:szCs w:val="24"/>
                </w:rPr>
                <w:t>6 статьи 21</w:t>
              </w:r>
            </w:hyperlink>
            <w:r w:rsidRPr="00A963B3">
              <w:rPr>
                <w:rFonts w:ascii="Times New Roman" w:hAnsi="Times New Roman"/>
                <w:color w:val="FF0000"/>
                <w:sz w:val="24"/>
                <w:szCs w:val="24"/>
              </w:rPr>
              <w:t xml:space="preserve"> Лесного кодекса;</w:t>
            </w:r>
          </w:p>
          <w:p w14:paraId="5384260C" w14:textId="77777777" w:rsidR="00A963B3" w:rsidRPr="00A963B3" w:rsidRDefault="00A963B3">
            <w:pPr>
              <w:pStyle w:val="afff0"/>
              <w:numPr>
                <w:ilvl w:val="0"/>
                <w:numId w:val="54"/>
              </w:numPr>
              <w:tabs>
                <w:tab w:val="left" w:pos="340"/>
              </w:tabs>
              <w:spacing w:line="240" w:lineRule="auto"/>
              <w:ind w:left="0" w:firstLine="51"/>
              <w:jc w:val="both"/>
              <w:rPr>
                <w:rFonts w:ascii="Times New Roman" w:hAnsi="Times New Roman"/>
                <w:color w:val="FF0000"/>
                <w:sz w:val="24"/>
                <w:szCs w:val="24"/>
                <w:lang w:val="ru-RU"/>
              </w:rPr>
            </w:pPr>
            <w:r w:rsidRPr="00A963B3">
              <w:rPr>
                <w:rFonts w:ascii="Times New Roman" w:hAnsi="Times New Roman"/>
                <w:color w:val="FF0000"/>
                <w:sz w:val="24"/>
                <w:szCs w:val="24"/>
                <w:lang w:val="ru-RU"/>
              </w:rPr>
              <w:t>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6C1B482F" w14:textId="0FB481FD" w:rsidR="00A963B3" w:rsidRPr="00B47952" w:rsidRDefault="00A963B3">
            <w:pPr>
              <w:pStyle w:val="afff0"/>
              <w:numPr>
                <w:ilvl w:val="0"/>
                <w:numId w:val="54"/>
              </w:numPr>
              <w:tabs>
                <w:tab w:val="left" w:pos="340"/>
              </w:tabs>
              <w:spacing w:line="240" w:lineRule="auto"/>
              <w:ind w:left="0" w:firstLine="51"/>
              <w:jc w:val="both"/>
              <w:rPr>
                <w:rFonts w:eastAsia="Calibri"/>
                <w:color w:val="FF0000"/>
                <w:lang w:val="ru-RU"/>
              </w:rPr>
            </w:pPr>
            <w:r w:rsidRPr="00B47952">
              <w:rPr>
                <w:rFonts w:ascii="Times New Roman" w:hAnsi="Times New Roman"/>
                <w:color w:val="FF0000"/>
                <w:sz w:val="24"/>
                <w:szCs w:val="24"/>
                <w:lang w:val="ru-RU"/>
              </w:rPr>
              <w:t>создание и эксплуатация лесоперерабатывающей инфраструктуры;</w:t>
            </w:r>
          </w:p>
        </w:tc>
      </w:tr>
      <w:tr w:rsidR="002E03A1" w:rsidRPr="007A2A36" w14:paraId="2BBA5CA0" w14:textId="77777777" w:rsidTr="00DB51ED">
        <w:trPr>
          <w:gridAfter w:val="1"/>
          <w:wAfter w:w="41" w:type="dxa"/>
          <w:trHeight w:val="20"/>
          <w:jc w:val="center"/>
        </w:trPr>
        <w:tc>
          <w:tcPr>
            <w:tcW w:w="611" w:type="dxa"/>
            <w:gridSpan w:val="2"/>
          </w:tcPr>
          <w:p w14:paraId="362961BD" w14:textId="67413BBE" w:rsidR="002E03A1" w:rsidRPr="007A2A36" w:rsidRDefault="002E03A1">
            <w:pPr>
              <w:pStyle w:val="aff4"/>
              <w:numPr>
                <w:ilvl w:val="0"/>
                <w:numId w:val="55"/>
              </w:numPr>
              <w:ind w:left="492"/>
              <w:rPr>
                <w:rFonts w:ascii="Times New Roman" w:hAnsi="Times New Roman"/>
                <w:sz w:val="24"/>
                <w:szCs w:val="24"/>
              </w:rPr>
            </w:pPr>
          </w:p>
        </w:tc>
        <w:tc>
          <w:tcPr>
            <w:tcW w:w="2086" w:type="dxa"/>
          </w:tcPr>
          <w:p w14:paraId="6C976C1F" w14:textId="45326942" w:rsidR="002E03A1" w:rsidRPr="007A2A36" w:rsidRDefault="002E03A1" w:rsidP="00A963B3">
            <w:pPr>
              <w:pStyle w:val="aff4"/>
              <w:jc w:val="both"/>
              <w:rPr>
                <w:rFonts w:ascii="Times New Roman" w:hAnsi="Times New Roman"/>
                <w:sz w:val="24"/>
                <w:szCs w:val="24"/>
              </w:rPr>
            </w:pPr>
            <w:r w:rsidRPr="007A2A36">
              <w:rPr>
                <w:rFonts w:ascii="Times New Roman" w:hAnsi="Times New Roman"/>
                <w:sz w:val="24"/>
                <w:szCs w:val="24"/>
              </w:rPr>
              <w:t>Эксплуатационные леса</w:t>
            </w:r>
          </w:p>
        </w:tc>
        <w:tc>
          <w:tcPr>
            <w:tcW w:w="6901" w:type="dxa"/>
            <w:vAlign w:val="center"/>
          </w:tcPr>
          <w:p w14:paraId="081BC0A6" w14:textId="77777777" w:rsidR="002E03A1" w:rsidRPr="007A2A36" w:rsidRDefault="002E03A1" w:rsidP="002E03A1">
            <w:pPr>
              <w:pStyle w:val="aff4"/>
              <w:widowControl w:val="0"/>
              <w:jc w:val="both"/>
              <w:rPr>
                <w:rFonts w:ascii="Times New Roman" w:hAnsi="Times New Roman"/>
                <w:color w:val="000000"/>
                <w:sz w:val="24"/>
                <w:szCs w:val="24"/>
              </w:rPr>
            </w:pPr>
            <w:r w:rsidRPr="007A2A36">
              <w:rPr>
                <w:rFonts w:ascii="Times New Roman" w:hAnsi="Times New Roman"/>
                <w:color w:val="000000"/>
                <w:sz w:val="24"/>
                <w:szCs w:val="24"/>
              </w:rPr>
              <w:t>Запрещается использование  лесов, в целях, не предусмотренных статьей 25 Лесного кодекса.</w:t>
            </w:r>
          </w:p>
        </w:tc>
      </w:tr>
    </w:tbl>
    <w:p w14:paraId="27802212" w14:textId="77777777" w:rsidR="002E03A1" w:rsidRPr="007A2A36" w:rsidRDefault="002E03A1" w:rsidP="002E03A1">
      <w:pPr>
        <w:pStyle w:val="2"/>
        <w:numPr>
          <w:ilvl w:val="0"/>
          <w:numId w:val="0"/>
        </w:numPr>
        <w:spacing w:before="120" w:after="120"/>
        <w:jc w:val="center"/>
        <w:rPr>
          <w:rFonts w:ascii="Times New Roman" w:hAnsi="Times New Roman"/>
          <w:i w:val="0"/>
        </w:rPr>
      </w:pPr>
      <w:bookmarkStart w:id="471" w:name="_Toc106737860"/>
      <w:bookmarkStart w:id="472" w:name="_Toc174012330"/>
      <w:bookmarkStart w:id="473" w:name="sub_1103"/>
      <w:r w:rsidRPr="007A2A36">
        <w:rPr>
          <w:rFonts w:ascii="Times New Roman" w:hAnsi="Times New Roman"/>
          <w:i w:val="0"/>
        </w:rPr>
        <w:t>3.2. Ограничения по видам особо защитных участков лесов</w:t>
      </w:r>
      <w:bookmarkEnd w:id="471"/>
      <w:bookmarkEnd w:id="472"/>
    </w:p>
    <w:bookmarkEnd w:id="473"/>
    <w:p w14:paraId="79A7CC00" w14:textId="77777777" w:rsidR="002E03A1" w:rsidRPr="007A2A36" w:rsidRDefault="002E03A1" w:rsidP="002E03A1">
      <w:pPr>
        <w:ind w:firstLine="709"/>
        <w:contextualSpacing/>
        <w:jc w:val="both"/>
        <w:rPr>
          <w:sz w:val="28"/>
          <w:szCs w:val="28"/>
        </w:rPr>
      </w:pPr>
      <w:r w:rsidRPr="007A2A36">
        <w:rPr>
          <w:color w:val="222222"/>
          <w:sz w:val="28"/>
          <w:szCs w:val="28"/>
          <w:shd w:val="clear" w:color="auto" w:fill="FFFFFF"/>
        </w:rPr>
        <w:t>Особо защитные участки леса - классификационная единица, объединяющая относительно небольшие участки лесов, имеющие важное значение в выполнении специфических водоохранных, защитных и других функций, выделяемые в защитных, эксплуатационных, резервных лесах, в которых установлен более строгий режим ведения лесного хозяйства и лесопользования</w:t>
      </w:r>
      <w:r w:rsidRPr="007A2A36">
        <w:rPr>
          <w:sz w:val="28"/>
          <w:szCs w:val="28"/>
        </w:rPr>
        <w:t>. Проектируются при проведении лесоустройства, могут быть выделены в защитных лесах, эксплуатационных лесах и резервных лесах.</w:t>
      </w:r>
    </w:p>
    <w:p w14:paraId="354A166F" w14:textId="77777777" w:rsidR="002E03A1" w:rsidRPr="007A2A36" w:rsidRDefault="002E03A1" w:rsidP="002E03A1">
      <w:pPr>
        <w:ind w:firstLine="709"/>
        <w:contextualSpacing/>
        <w:jc w:val="both"/>
        <w:rPr>
          <w:sz w:val="28"/>
          <w:szCs w:val="28"/>
        </w:rPr>
      </w:pPr>
      <w:r w:rsidRPr="007A2A36">
        <w:rPr>
          <w:sz w:val="28"/>
          <w:szCs w:val="28"/>
        </w:rPr>
        <w:t>Основные виды особо защитные участки лесов на территории лесного фонда Забайкальского края:</w:t>
      </w:r>
    </w:p>
    <w:p w14:paraId="764B72AB" w14:textId="2EF14404" w:rsidR="002E03A1" w:rsidRPr="00B47952" w:rsidRDefault="002E03A1">
      <w:pPr>
        <w:pStyle w:val="afff0"/>
        <w:numPr>
          <w:ilvl w:val="0"/>
          <w:numId w:val="57"/>
        </w:numPr>
        <w:tabs>
          <w:tab w:val="left" w:pos="993"/>
        </w:tabs>
        <w:spacing w:line="240" w:lineRule="auto"/>
        <w:ind w:left="0" w:firstLine="709"/>
        <w:jc w:val="both"/>
        <w:rPr>
          <w:rFonts w:ascii="Times New Roman" w:hAnsi="Times New Roman"/>
          <w:sz w:val="28"/>
          <w:szCs w:val="28"/>
          <w:lang w:val="ru-RU"/>
        </w:rPr>
      </w:pPr>
      <w:r w:rsidRPr="00B47952">
        <w:rPr>
          <w:rFonts w:ascii="Times New Roman" w:hAnsi="Times New Roman"/>
          <w:sz w:val="28"/>
          <w:szCs w:val="28"/>
          <w:lang w:val="ru-RU"/>
        </w:rPr>
        <w:t>берегозащитные, почвозащитные участки лесов, расположенные вдоль водных объектов, склонов оврагов;</w:t>
      </w:r>
    </w:p>
    <w:p w14:paraId="477AFBDD" w14:textId="257870DE" w:rsidR="002E03A1" w:rsidRPr="00B47952" w:rsidRDefault="002E03A1">
      <w:pPr>
        <w:pStyle w:val="afff0"/>
        <w:numPr>
          <w:ilvl w:val="0"/>
          <w:numId w:val="57"/>
        </w:numPr>
        <w:tabs>
          <w:tab w:val="left" w:pos="993"/>
        </w:tabs>
        <w:spacing w:line="240" w:lineRule="auto"/>
        <w:ind w:left="0" w:firstLine="709"/>
        <w:jc w:val="both"/>
        <w:rPr>
          <w:rFonts w:ascii="Times New Roman" w:hAnsi="Times New Roman"/>
          <w:sz w:val="28"/>
          <w:szCs w:val="28"/>
          <w:lang w:val="ru-RU"/>
        </w:rPr>
      </w:pPr>
      <w:r w:rsidRPr="00B47952">
        <w:rPr>
          <w:rFonts w:ascii="Times New Roman" w:hAnsi="Times New Roman"/>
          <w:sz w:val="28"/>
          <w:szCs w:val="28"/>
          <w:lang w:val="ru-RU"/>
        </w:rPr>
        <w:t>опушки лесов, граничащие с безлесными пространствами;</w:t>
      </w:r>
    </w:p>
    <w:p w14:paraId="541D1CEF" w14:textId="36868642" w:rsidR="002E03A1" w:rsidRPr="00B47952" w:rsidRDefault="002E03A1">
      <w:pPr>
        <w:pStyle w:val="afff0"/>
        <w:numPr>
          <w:ilvl w:val="0"/>
          <w:numId w:val="57"/>
        </w:numPr>
        <w:tabs>
          <w:tab w:val="left" w:pos="993"/>
        </w:tabs>
        <w:spacing w:line="240" w:lineRule="auto"/>
        <w:ind w:left="0" w:firstLine="709"/>
        <w:jc w:val="both"/>
        <w:rPr>
          <w:rFonts w:ascii="Times New Roman" w:hAnsi="Times New Roman"/>
          <w:sz w:val="28"/>
          <w:szCs w:val="28"/>
          <w:lang w:val="ru-RU"/>
        </w:rPr>
      </w:pPr>
      <w:r w:rsidRPr="00B47952">
        <w:rPr>
          <w:rFonts w:ascii="Times New Roman" w:hAnsi="Times New Roman"/>
          <w:sz w:val="28"/>
          <w:szCs w:val="28"/>
          <w:lang w:val="ru-RU"/>
        </w:rPr>
        <w:t>участки леса на крутых горных склонах;</w:t>
      </w:r>
    </w:p>
    <w:p w14:paraId="7BEBD9E2" w14:textId="6E3AB4E3" w:rsidR="002E03A1" w:rsidRPr="00DB51ED" w:rsidRDefault="002E03A1">
      <w:pPr>
        <w:pStyle w:val="afff0"/>
        <w:numPr>
          <w:ilvl w:val="0"/>
          <w:numId w:val="57"/>
        </w:numPr>
        <w:tabs>
          <w:tab w:val="left" w:pos="993"/>
        </w:tabs>
        <w:spacing w:line="240" w:lineRule="auto"/>
        <w:ind w:left="0" w:firstLine="709"/>
        <w:jc w:val="both"/>
        <w:rPr>
          <w:rFonts w:ascii="Times New Roman" w:hAnsi="Times New Roman"/>
          <w:sz w:val="28"/>
          <w:szCs w:val="28"/>
        </w:rPr>
      </w:pPr>
      <w:r w:rsidRPr="00DB51ED">
        <w:rPr>
          <w:rFonts w:ascii="Times New Roman" w:hAnsi="Times New Roman"/>
          <w:sz w:val="28"/>
          <w:szCs w:val="28"/>
        </w:rPr>
        <w:t>каменистые россыпи;</w:t>
      </w:r>
    </w:p>
    <w:p w14:paraId="2212A3DF" w14:textId="2283D441" w:rsidR="002E03A1" w:rsidRPr="00DB51ED" w:rsidRDefault="002E03A1">
      <w:pPr>
        <w:pStyle w:val="afff0"/>
        <w:numPr>
          <w:ilvl w:val="0"/>
          <w:numId w:val="57"/>
        </w:numPr>
        <w:tabs>
          <w:tab w:val="left" w:pos="993"/>
        </w:tabs>
        <w:spacing w:line="240" w:lineRule="auto"/>
        <w:ind w:left="0" w:firstLine="709"/>
        <w:jc w:val="both"/>
        <w:rPr>
          <w:rFonts w:ascii="Times New Roman" w:hAnsi="Times New Roman"/>
          <w:sz w:val="28"/>
          <w:szCs w:val="28"/>
        </w:rPr>
      </w:pPr>
      <w:r w:rsidRPr="00DB51ED">
        <w:rPr>
          <w:rFonts w:ascii="Times New Roman" w:hAnsi="Times New Roman"/>
          <w:sz w:val="28"/>
          <w:szCs w:val="28"/>
        </w:rPr>
        <w:t>кустарники;</w:t>
      </w:r>
    </w:p>
    <w:p w14:paraId="402563B9" w14:textId="607E5F77" w:rsidR="002E03A1" w:rsidRPr="00DB51ED" w:rsidRDefault="002E03A1">
      <w:pPr>
        <w:pStyle w:val="afff0"/>
        <w:numPr>
          <w:ilvl w:val="0"/>
          <w:numId w:val="57"/>
        </w:numPr>
        <w:tabs>
          <w:tab w:val="left" w:pos="993"/>
        </w:tabs>
        <w:spacing w:line="240" w:lineRule="auto"/>
        <w:ind w:left="0" w:firstLine="709"/>
        <w:jc w:val="both"/>
        <w:rPr>
          <w:rFonts w:ascii="Times New Roman" w:hAnsi="Times New Roman"/>
          <w:sz w:val="28"/>
          <w:szCs w:val="28"/>
        </w:rPr>
      </w:pPr>
      <w:r w:rsidRPr="00DB51ED">
        <w:rPr>
          <w:rFonts w:ascii="Times New Roman" w:hAnsi="Times New Roman"/>
          <w:sz w:val="28"/>
          <w:szCs w:val="28"/>
        </w:rPr>
        <w:t>другие.</w:t>
      </w:r>
    </w:p>
    <w:p w14:paraId="756F9582" w14:textId="77777777" w:rsidR="002E03A1" w:rsidRPr="007A2A36" w:rsidRDefault="002E03A1" w:rsidP="002E03A1">
      <w:pPr>
        <w:pStyle w:val="aff4"/>
        <w:ind w:firstLine="709"/>
        <w:contextualSpacing/>
        <w:jc w:val="both"/>
        <w:rPr>
          <w:rFonts w:ascii="Times New Roman" w:hAnsi="Times New Roman"/>
          <w:sz w:val="28"/>
          <w:szCs w:val="28"/>
        </w:rPr>
      </w:pPr>
      <w:r w:rsidRPr="007A2A36">
        <w:rPr>
          <w:rFonts w:ascii="Times New Roman" w:hAnsi="Times New Roman"/>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4C78C3E" w14:textId="77777777" w:rsidR="002E03A1" w:rsidRPr="007A2A36" w:rsidRDefault="002E03A1" w:rsidP="002E03A1">
      <w:pPr>
        <w:pStyle w:val="aff4"/>
        <w:ind w:firstLine="709"/>
        <w:contextualSpacing/>
        <w:jc w:val="both"/>
        <w:rPr>
          <w:rFonts w:ascii="Times New Roman" w:hAnsi="Times New Roman"/>
          <w:sz w:val="28"/>
          <w:szCs w:val="28"/>
        </w:rPr>
      </w:pPr>
      <w:r w:rsidRPr="007A2A36">
        <w:rPr>
          <w:rFonts w:ascii="Times New Roman" w:hAnsi="Times New Roman"/>
          <w:sz w:val="28"/>
          <w:szCs w:val="28"/>
        </w:rPr>
        <w:t>Система особо защитных участков лесов в части их наименования не приведена в соответствие с действующим законодательством, однако статус особо защитных участков лесов, указанных в материалах лесоустройства, сохраняется до момента внесения соответствующих изменений в данные государственного лесного реестра на основании приказа Федерального агентства лесного хозяйства.</w:t>
      </w:r>
    </w:p>
    <w:p w14:paraId="065C15A5" w14:textId="77777777" w:rsidR="002E03A1" w:rsidRPr="007A2A36" w:rsidRDefault="002E03A1" w:rsidP="002E03A1">
      <w:pPr>
        <w:pStyle w:val="aff8"/>
        <w:keepNext/>
        <w:keepLines/>
        <w:spacing w:line="240" w:lineRule="auto"/>
        <w:contextualSpacing/>
        <w:jc w:val="right"/>
        <w:rPr>
          <w:sz w:val="28"/>
          <w:szCs w:val="28"/>
        </w:rPr>
      </w:pPr>
      <w:bookmarkStart w:id="474" w:name="_Toc418849696"/>
      <w:bookmarkStart w:id="475" w:name="_Toc493971875"/>
      <w:bookmarkStart w:id="476" w:name="_Toc517284869"/>
      <w:bookmarkStart w:id="477" w:name="_Toc517429376"/>
      <w:bookmarkStart w:id="478" w:name="_Toc517439369"/>
      <w:bookmarkStart w:id="479" w:name="_Toc528312283"/>
      <w:bookmarkStart w:id="480" w:name="_Toc508534096"/>
      <w:r w:rsidRPr="007A2A36">
        <w:rPr>
          <w:sz w:val="28"/>
          <w:szCs w:val="28"/>
        </w:rPr>
        <w:lastRenderedPageBreak/>
        <w:t>Таблица 29</w:t>
      </w:r>
    </w:p>
    <w:p w14:paraId="15B71CBB" w14:textId="77777777" w:rsidR="002E03A1" w:rsidRPr="007A2A36" w:rsidRDefault="002E03A1" w:rsidP="002E03A1">
      <w:pPr>
        <w:pStyle w:val="aff8"/>
        <w:keepNext/>
        <w:keepLines/>
        <w:spacing w:line="240" w:lineRule="auto"/>
        <w:contextualSpacing/>
        <w:rPr>
          <w:sz w:val="28"/>
          <w:szCs w:val="28"/>
        </w:rPr>
      </w:pPr>
      <w:r w:rsidRPr="007A2A36">
        <w:rPr>
          <w:sz w:val="28"/>
          <w:szCs w:val="28"/>
        </w:rPr>
        <w:t>Ограничения по видам особо защитных участков</w:t>
      </w: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2E03A1" w:rsidRPr="007A2A36" w14:paraId="7E74D087" w14:textId="77777777" w:rsidTr="0030125A">
        <w:trPr>
          <w:tblHeader/>
          <w:tblCellSpacing w:w="5" w:type="nil"/>
          <w:jc w:val="center"/>
        </w:trPr>
        <w:tc>
          <w:tcPr>
            <w:tcW w:w="569" w:type="dxa"/>
          </w:tcPr>
          <w:p w14:paraId="2CD5F7D8" w14:textId="77777777" w:rsidR="002E03A1" w:rsidRPr="007A2A36" w:rsidRDefault="002E03A1" w:rsidP="0030125A">
            <w:pPr>
              <w:pStyle w:val="affff5"/>
              <w:keepNext/>
              <w:keepLines/>
              <w:widowControl/>
              <w:rPr>
                <w:sz w:val="24"/>
              </w:rPr>
            </w:pPr>
            <w:r w:rsidRPr="007A2A36">
              <w:rPr>
                <w:sz w:val="24"/>
              </w:rPr>
              <w:t>№ п/п</w:t>
            </w:r>
          </w:p>
        </w:tc>
        <w:tc>
          <w:tcPr>
            <w:tcW w:w="5528" w:type="dxa"/>
            <w:vAlign w:val="center"/>
          </w:tcPr>
          <w:p w14:paraId="2791DF01" w14:textId="77777777" w:rsidR="002E03A1" w:rsidRPr="007A2A36" w:rsidRDefault="002E03A1" w:rsidP="0030125A">
            <w:pPr>
              <w:pStyle w:val="affff5"/>
              <w:keepNext/>
              <w:keepLines/>
              <w:widowControl/>
              <w:rPr>
                <w:sz w:val="24"/>
              </w:rPr>
            </w:pPr>
            <w:r w:rsidRPr="007A2A36">
              <w:rPr>
                <w:sz w:val="24"/>
              </w:rPr>
              <w:t>Виды особо защитных участков лесов</w:t>
            </w:r>
          </w:p>
        </w:tc>
        <w:tc>
          <w:tcPr>
            <w:tcW w:w="3542" w:type="dxa"/>
            <w:vAlign w:val="center"/>
          </w:tcPr>
          <w:p w14:paraId="2224F26C" w14:textId="77777777" w:rsidR="002E03A1" w:rsidRPr="007A2A36" w:rsidRDefault="002E03A1" w:rsidP="0030125A">
            <w:pPr>
              <w:pStyle w:val="affff5"/>
              <w:keepNext/>
              <w:keepLines/>
              <w:widowControl/>
              <w:rPr>
                <w:sz w:val="24"/>
              </w:rPr>
            </w:pPr>
            <w:r w:rsidRPr="007A2A36">
              <w:rPr>
                <w:sz w:val="24"/>
              </w:rPr>
              <w:t>Ограничения использования лесов</w:t>
            </w:r>
          </w:p>
        </w:tc>
      </w:tr>
    </w:tbl>
    <w:p w14:paraId="6270CD31" w14:textId="77777777" w:rsidR="002E03A1" w:rsidRPr="007A2A36" w:rsidRDefault="002E03A1" w:rsidP="002E03A1">
      <w:pPr>
        <w:pStyle w:val="aff8"/>
        <w:keepNext/>
        <w:keepLines/>
        <w:spacing w:line="14" w:lineRule="auto"/>
      </w:pP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2E03A1" w:rsidRPr="007A2A36" w14:paraId="7F32C600" w14:textId="77777777" w:rsidTr="0030125A">
        <w:trPr>
          <w:tblHeader/>
          <w:tblCellSpacing w:w="5" w:type="nil"/>
          <w:jc w:val="center"/>
        </w:trPr>
        <w:tc>
          <w:tcPr>
            <w:tcW w:w="569" w:type="dxa"/>
          </w:tcPr>
          <w:p w14:paraId="1C7CBE46" w14:textId="77777777" w:rsidR="002E03A1" w:rsidRPr="007A2A36" w:rsidRDefault="002E03A1" w:rsidP="0030125A">
            <w:pPr>
              <w:pStyle w:val="aff4"/>
              <w:keepNext/>
              <w:keepLines/>
              <w:jc w:val="center"/>
              <w:rPr>
                <w:rFonts w:ascii="Times New Roman" w:hAnsi="Times New Roman"/>
                <w:sz w:val="24"/>
                <w:szCs w:val="24"/>
              </w:rPr>
            </w:pPr>
            <w:r w:rsidRPr="007A2A36">
              <w:rPr>
                <w:rFonts w:ascii="Times New Roman" w:hAnsi="Times New Roman"/>
                <w:sz w:val="24"/>
                <w:szCs w:val="24"/>
              </w:rPr>
              <w:t>1</w:t>
            </w:r>
          </w:p>
        </w:tc>
        <w:tc>
          <w:tcPr>
            <w:tcW w:w="5528" w:type="dxa"/>
          </w:tcPr>
          <w:p w14:paraId="789C455D" w14:textId="77777777" w:rsidR="002E03A1" w:rsidRPr="007A2A36" w:rsidRDefault="002E03A1" w:rsidP="0030125A">
            <w:pPr>
              <w:pStyle w:val="aff4"/>
              <w:keepNext/>
              <w:keepLines/>
              <w:jc w:val="center"/>
              <w:rPr>
                <w:rFonts w:ascii="Times New Roman" w:hAnsi="Times New Roman"/>
                <w:sz w:val="24"/>
                <w:szCs w:val="24"/>
              </w:rPr>
            </w:pPr>
            <w:r w:rsidRPr="007A2A36">
              <w:rPr>
                <w:rFonts w:ascii="Times New Roman" w:hAnsi="Times New Roman"/>
                <w:sz w:val="24"/>
                <w:szCs w:val="24"/>
              </w:rPr>
              <w:t>2</w:t>
            </w:r>
          </w:p>
        </w:tc>
        <w:tc>
          <w:tcPr>
            <w:tcW w:w="3542" w:type="dxa"/>
          </w:tcPr>
          <w:p w14:paraId="1E1DFAFF" w14:textId="77777777" w:rsidR="002E03A1" w:rsidRPr="007A2A36" w:rsidRDefault="002E03A1" w:rsidP="0030125A">
            <w:pPr>
              <w:pStyle w:val="aff4"/>
              <w:keepNext/>
              <w:keepLines/>
              <w:jc w:val="center"/>
              <w:rPr>
                <w:rFonts w:ascii="Times New Roman" w:hAnsi="Times New Roman"/>
                <w:sz w:val="24"/>
                <w:szCs w:val="24"/>
              </w:rPr>
            </w:pPr>
            <w:r w:rsidRPr="007A2A36">
              <w:rPr>
                <w:rFonts w:ascii="Times New Roman" w:hAnsi="Times New Roman"/>
                <w:sz w:val="24"/>
                <w:szCs w:val="24"/>
              </w:rPr>
              <w:t>3</w:t>
            </w:r>
          </w:p>
        </w:tc>
      </w:tr>
      <w:tr w:rsidR="002E03A1" w:rsidRPr="007A2A36" w14:paraId="083E6C2F" w14:textId="77777777" w:rsidTr="0030125A">
        <w:trPr>
          <w:tblCellSpacing w:w="5" w:type="nil"/>
          <w:jc w:val="center"/>
        </w:trPr>
        <w:tc>
          <w:tcPr>
            <w:tcW w:w="569" w:type="dxa"/>
            <w:vAlign w:val="center"/>
          </w:tcPr>
          <w:p w14:paraId="59E2E522"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1.</w:t>
            </w:r>
          </w:p>
        </w:tc>
        <w:tc>
          <w:tcPr>
            <w:tcW w:w="5528" w:type="dxa"/>
          </w:tcPr>
          <w:p w14:paraId="707D425C"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Берегозащитные участки лесов</w:t>
            </w:r>
          </w:p>
        </w:tc>
        <w:tc>
          <w:tcPr>
            <w:tcW w:w="3542" w:type="dxa"/>
            <w:vMerge w:val="restart"/>
          </w:tcPr>
          <w:p w14:paraId="1067AAAD" w14:textId="77777777" w:rsidR="002E03A1" w:rsidRPr="00854D8F" w:rsidRDefault="002E03A1" w:rsidP="0030125A">
            <w:pPr>
              <w:pStyle w:val="1fff1"/>
              <w:rPr>
                <w:rFonts w:ascii="Times New Roman" w:hAnsi="Times New Roman"/>
                <w:sz w:val="24"/>
                <w:szCs w:val="24"/>
              </w:rPr>
            </w:pPr>
            <w:r w:rsidRPr="00854D8F">
              <w:rPr>
                <w:rFonts w:ascii="Times New Roman" w:hAnsi="Times New Roman"/>
                <w:sz w:val="24"/>
                <w:szCs w:val="24"/>
              </w:rPr>
              <w:t>Запрещается:</w:t>
            </w:r>
          </w:p>
          <w:p w14:paraId="740B6E02" w14:textId="77777777" w:rsidR="002E03A1" w:rsidRPr="00854D8F" w:rsidRDefault="002E03A1">
            <w:pPr>
              <w:pStyle w:val="1fff1"/>
              <w:numPr>
                <w:ilvl w:val="0"/>
                <w:numId w:val="45"/>
              </w:numPr>
              <w:tabs>
                <w:tab w:val="left" w:pos="342"/>
              </w:tabs>
              <w:ind w:left="0" w:firstLine="0"/>
              <w:rPr>
                <w:rFonts w:ascii="Times New Roman" w:hAnsi="Times New Roman"/>
                <w:sz w:val="24"/>
                <w:szCs w:val="24"/>
              </w:rPr>
            </w:pPr>
            <w:r w:rsidRPr="00854D8F">
              <w:rPr>
                <w:rFonts w:ascii="Times New Roman" w:hAnsi="Times New Roman"/>
                <w:sz w:val="24"/>
                <w:szCs w:val="24"/>
              </w:rPr>
              <w:t xml:space="preserve">проведение сплошных рубок лесных насаждений, за исключением случаев, предусмотренных </w:t>
            </w:r>
            <w:hyperlink r:id="rId43" w:history="1">
              <w:r w:rsidRPr="00854D8F">
                <w:rPr>
                  <w:rFonts w:ascii="Times New Roman" w:hAnsi="Times New Roman"/>
                  <w:sz w:val="24"/>
                  <w:szCs w:val="24"/>
                </w:rPr>
                <w:t>частью 5.1 статьи 21</w:t>
              </w:r>
            </w:hyperlink>
            <w:r w:rsidRPr="00854D8F">
              <w:rPr>
                <w:rFonts w:ascii="Times New Roman" w:hAnsi="Times New Roman"/>
                <w:sz w:val="24"/>
                <w:szCs w:val="24"/>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758847A5" w14:textId="77777777" w:rsidR="002E03A1" w:rsidRPr="00854D8F" w:rsidRDefault="002E03A1">
            <w:pPr>
              <w:pStyle w:val="1fff1"/>
              <w:numPr>
                <w:ilvl w:val="0"/>
                <w:numId w:val="45"/>
              </w:numPr>
              <w:tabs>
                <w:tab w:val="left" w:pos="342"/>
              </w:tabs>
              <w:ind w:left="0" w:firstLine="0"/>
              <w:rPr>
                <w:rFonts w:ascii="Times New Roman" w:hAnsi="Times New Roman"/>
                <w:sz w:val="24"/>
                <w:szCs w:val="24"/>
              </w:rPr>
            </w:pPr>
            <w:r w:rsidRPr="00854D8F">
              <w:rPr>
                <w:rFonts w:ascii="Times New Roman" w:hAnsi="Times New Roman"/>
                <w:sz w:val="24"/>
                <w:szCs w:val="24"/>
              </w:rPr>
              <w:t>ведение сельского хозяйства, за исключением сенокошения и пчеловодства;</w:t>
            </w:r>
          </w:p>
          <w:p w14:paraId="08318E24" w14:textId="77777777" w:rsidR="002E03A1" w:rsidRPr="00854D8F" w:rsidRDefault="002E03A1">
            <w:pPr>
              <w:pStyle w:val="1fff1"/>
              <w:numPr>
                <w:ilvl w:val="0"/>
                <w:numId w:val="45"/>
              </w:numPr>
              <w:tabs>
                <w:tab w:val="left" w:pos="342"/>
              </w:tabs>
              <w:ind w:left="0" w:firstLine="0"/>
              <w:rPr>
                <w:rFonts w:ascii="Times New Roman" w:hAnsi="Times New Roman"/>
                <w:sz w:val="24"/>
                <w:szCs w:val="24"/>
              </w:rPr>
            </w:pPr>
            <w:r w:rsidRPr="00854D8F">
              <w:rPr>
                <w:rFonts w:ascii="Times New Roman" w:hAnsi="Times New Roman"/>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14:paraId="70269EAB" w14:textId="77777777" w:rsidR="002E03A1" w:rsidRPr="00854D8F" w:rsidRDefault="002E03A1">
            <w:pPr>
              <w:pStyle w:val="1fff1"/>
              <w:numPr>
                <w:ilvl w:val="0"/>
                <w:numId w:val="45"/>
              </w:numPr>
              <w:tabs>
                <w:tab w:val="left" w:pos="342"/>
              </w:tabs>
              <w:ind w:left="0" w:firstLine="0"/>
              <w:rPr>
                <w:rFonts w:ascii="Times New Roman" w:hAnsi="Times New Roman"/>
                <w:sz w:val="24"/>
                <w:szCs w:val="24"/>
              </w:rPr>
            </w:pPr>
            <w:r w:rsidRPr="00854D8F">
              <w:rPr>
                <w:rFonts w:ascii="Times New Roman" w:hAnsi="Times New Roman"/>
                <w:sz w:val="24"/>
                <w:szCs w:val="24"/>
              </w:rPr>
              <w:t>создание лесоперерабатывающей инфраструктуры;</w:t>
            </w:r>
          </w:p>
          <w:p w14:paraId="14A1EAAE" w14:textId="77777777" w:rsidR="002E03A1" w:rsidRPr="00854D8F" w:rsidRDefault="002E03A1">
            <w:pPr>
              <w:pStyle w:val="1fff1"/>
              <w:numPr>
                <w:ilvl w:val="0"/>
                <w:numId w:val="45"/>
              </w:numPr>
              <w:tabs>
                <w:tab w:val="left" w:pos="342"/>
              </w:tabs>
              <w:ind w:left="0" w:firstLine="0"/>
              <w:rPr>
                <w:rFonts w:ascii="Times New Roman" w:hAnsi="Times New Roman"/>
                <w:sz w:val="24"/>
                <w:szCs w:val="24"/>
              </w:rPr>
            </w:pPr>
            <w:r w:rsidRPr="00854D8F">
              <w:rPr>
                <w:rFonts w:ascii="Times New Roman" w:hAnsi="Times New Roman"/>
                <w:sz w:val="24"/>
                <w:szCs w:val="24"/>
              </w:rPr>
              <w:t>создание лесных плантаций и их эксплуатация.</w:t>
            </w:r>
          </w:p>
          <w:p w14:paraId="22B4BFB3" w14:textId="77777777" w:rsidR="002E03A1" w:rsidRPr="00854D8F" w:rsidRDefault="002E03A1" w:rsidP="00854D8F">
            <w:pPr>
              <w:pStyle w:val="1fff1"/>
              <w:ind w:firstLine="342"/>
              <w:rPr>
                <w:rFonts w:ascii="Times New Roman" w:hAnsi="Times New Roman"/>
                <w:sz w:val="24"/>
                <w:szCs w:val="24"/>
              </w:rPr>
            </w:pPr>
            <w:r w:rsidRPr="00854D8F">
              <w:rPr>
                <w:rFonts w:ascii="Times New Roman" w:hAnsi="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0B2AE922" w14:textId="77777777" w:rsidR="002E03A1" w:rsidRPr="00854D8F" w:rsidRDefault="002E03A1" w:rsidP="0030125A">
            <w:pPr>
              <w:pStyle w:val="aff4"/>
              <w:rPr>
                <w:rFonts w:ascii="Times New Roman" w:hAnsi="Times New Roman"/>
                <w:sz w:val="24"/>
                <w:szCs w:val="24"/>
              </w:rPr>
            </w:pPr>
          </w:p>
        </w:tc>
      </w:tr>
      <w:tr w:rsidR="002E03A1" w:rsidRPr="007A2A36" w14:paraId="443F8EE6" w14:textId="77777777" w:rsidTr="0030125A">
        <w:trPr>
          <w:tblCellSpacing w:w="5" w:type="nil"/>
          <w:jc w:val="center"/>
        </w:trPr>
        <w:tc>
          <w:tcPr>
            <w:tcW w:w="569" w:type="dxa"/>
            <w:vAlign w:val="center"/>
          </w:tcPr>
          <w:p w14:paraId="5DC90EB4"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2.</w:t>
            </w:r>
          </w:p>
        </w:tc>
        <w:tc>
          <w:tcPr>
            <w:tcW w:w="5528" w:type="dxa"/>
          </w:tcPr>
          <w:p w14:paraId="0546021C"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Почвозащитные участки лесов, расположенные вдоль склонов оврагов</w:t>
            </w:r>
          </w:p>
        </w:tc>
        <w:tc>
          <w:tcPr>
            <w:tcW w:w="3542" w:type="dxa"/>
            <w:vMerge/>
          </w:tcPr>
          <w:p w14:paraId="69CBA32B" w14:textId="77777777" w:rsidR="002E03A1" w:rsidRPr="007A2A36" w:rsidRDefault="002E03A1" w:rsidP="0030125A">
            <w:pPr>
              <w:pStyle w:val="aff5"/>
              <w:rPr>
                <w:rFonts w:ascii="Times New Roman" w:hAnsi="Times New Roman"/>
                <w:sz w:val="24"/>
                <w:szCs w:val="24"/>
              </w:rPr>
            </w:pPr>
          </w:p>
        </w:tc>
      </w:tr>
      <w:tr w:rsidR="002E03A1" w:rsidRPr="007A2A36" w14:paraId="4BB6F270" w14:textId="77777777" w:rsidTr="0030125A">
        <w:trPr>
          <w:tblCellSpacing w:w="5" w:type="nil"/>
          <w:jc w:val="center"/>
        </w:trPr>
        <w:tc>
          <w:tcPr>
            <w:tcW w:w="569" w:type="dxa"/>
            <w:vAlign w:val="center"/>
          </w:tcPr>
          <w:p w14:paraId="5559E512"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3.</w:t>
            </w:r>
          </w:p>
        </w:tc>
        <w:tc>
          <w:tcPr>
            <w:tcW w:w="5528" w:type="dxa"/>
          </w:tcPr>
          <w:p w14:paraId="74B5C35F"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Опушки лесов, граничащие с безлесными пространствами</w:t>
            </w:r>
          </w:p>
        </w:tc>
        <w:tc>
          <w:tcPr>
            <w:tcW w:w="3542" w:type="dxa"/>
            <w:vMerge/>
          </w:tcPr>
          <w:p w14:paraId="7C14F990" w14:textId="77777777" w:rsidR="002E03A1" w:rsidRPr="007A2A36" w:rsidRDefault="002E03A1" w:rsidP="0030125A">
            <w:pPr>
              <w:pStyle w:val="aff4"/>
              <w:rPr>
                <w:rFonts w:ascii="Times New Roman" w:hAnsi="Times New Roman"/>
                <w:sz w:val="24"/>
                <w:szCs w:val="24"/>
              </w:rPr>
            </w:pPr>
          </w:p>
        </w:tc>
      </w:tr>
      <w:tr w:rsidR="002E03A1" w:rsidRPr="007A2A36" w14:paraId="71E06216" w14:textId="77777777" w:rsidTr="0030125A">
        <w:trPr>
          <w:tblCellSpacing w:w="5" w:type="nil"/>
          <w:jc w:val="center"/>
        </w:trPr>
        <w:tc>
          <w:tcPr>
            <w:tcW w:w="569" w:type="dxa"/>
            <w:vAlign w:val="center"/>
          </w:tcPr>
          <w:p w14:paraId="447F8688"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4.</w:t>
            </w:r>
          </w:p>
        </w:tc>
        <w:tc>
          <w:tcPr>
            <w:tcW w:w="5528" w:type="dxa"/>
          </w:tcPr>
          <w:p w14:paraId="6B58F30F"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Плюсовые лесные насаждения</w:t>
            </w:r>
          </w:p>
        </w:tc>
        <w:tc>
          <w:tcPr>
            <w:tcW w:w="3542" w:type="dxa"/>
            <w:vMerge/>
          </w:tcPr>
          <w:p w14:paraId="4E71769E" w14:textId="77777777" w:rsidR="002E03A1" w:rsidRPr="007A2A36" w:rsidRDefault="002E03A1" w:rsidP="0030125A">
            <w:pPr>
              <w:pStyle w:val="aff4"/>
              <w:rPr>
                <w:rFonts w:ascii="Times New Roman" w:hAnsi="Times New Roman"/>
                <w:sz w:val="24"/>
                <w:szCs w:val="24"/>
              </w:rPr>
            </w:pPr>
          </w:p>
        </w:tc>
      </w:tr>
      <w:tr w:rsidR="002E03A1" w:rsidRPr="007A2A36" w14:paraId="48FF2B00" w14:textId="77777777" w:rsidTr="0030125A">
        <w:trPr>
          <w:tblCellSpacing w:w="5" w:type="nil"/>
          <w:jc w:val="center"/>
        </w:trPr>
        <w:tc>
          <w:tcPr>
            <w:tcW w:w="569" w:type="dxa"/>
            <w:vAlign w:val="center"/>
          </w:tcPr>
          <w:p w14:paraId="481FEC43"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5.</w:t>
            </w:r>
          </w:p>
        </w:tc>
        <w:tc>
          <w:tcPr>
            <w:tcW w:w="5528" w:type="dxa"/>
          </w:tcPr>
          <w:p w14:paraId="0BB7B35D"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Лесосеменные плантации</w:t>
            </w:r>
          </w:p>
        </w:tc>
        <w:tc>
          <w:tcPr>
            <w:tcW w:w="3542" w:type="dxa"/>
            <w:vMerge/>
          </w:tcPr>
          <w:p w14:paraId="2168B547" w14:textId="77777777" w:rsidR="002E03A1" w:rsidRPr="007A2A36" w:rsidRDefault="002E03A1" w:rsidP="0030125A">
            <w:pPr>
              <w:pStyle w:val="aff4"/>
              <w:rPr>
                <w:rFonts w:ascii="Times New Roman" w:hAnsi="Times New Roman"/>
                <w:sz w:val="24"/>
                <w:szCs w:val="24"/>
              </w:rPr>
            </w:pPr>
          </w:p>
        </w:tc>
      </w:tr>
      <w:tr w:rsidR="002E03A1" w:rsidRPr="007A2A36" w14:paraId="778D42A9" w14:textId="77777777" w:rsidTr="0030125A">
        <w:trPr>
          <w:tblCellSpacing w:w="5" w:type="nil"/>
          <w:jc w:val="center"/>
        </w:trPr>
        <w:tc>
          <w:tcPr>
            <w:tcW w:w="569" w:type="dxa"/>
            <w:vAlign w:val="center"/>
          </w:tcPr>
          <w:p w14:paraId="00218069"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6.</w:t>
            </w:r>
          </w:p>
        </w:tc>
        <w:tc>
          <w:tcPr>
            <w:tcW w:w="5528" w:type="dxa"/>
          </w:tcPr>
          <w:p w14:paraId="2047F4B8"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Постоянные лесосеменные участки</w:t>
            </w:r>
          </w:p>
        </w:tc>
        <w:tc>
          <w:tcPr>
            <w:tcW w:w="3542" w:type="dxa"/>
            <w:vMerge/>
          </w:tcPr>
          <w:p w14:paraId="0383EFA5" w14:textId="77777777" w:rsidR="002E03A1" w:rsidRPr="007A2A36" w:rsidRDefault="002E03A1" w:rsidP="0030125A">
            <w:pPr>
              <w:pStyle w:val="aff4"/>
              <w:rPr>
                <w:rFonts w:ascii="Times New Roman" w:hAnsi="Times New Roman"/>
                <w:sz w:val="24"/>
                <w:szCs w:val="24"/>
              </w:rPr>
            </w:pPr>
          </w:p>
        </w:tc>
      </w:tr>
      <w:tr w:rsidR="002E03A1" w:rsidRPr="007A2A36" w14:paraId="214A3BA0" w14:textId="77777777" w:rsidTr="0030125A">
        <w:trPr>
          <w:tblCellSpacing w:w="5" w:type="nil"/>
          <w:jc w:val="center"/>
        </w:trPr>
        <w:tc>
          <w:tcPr>
            <w:tcW w:w="569" w:type="dxa"/>
            <w:vAlign w:val="center"/>
          </w:tcPr>
          <w:p w14:paraId="014356AB"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7.</w:t>
            </w:r>
          </w:p>
        </w:tc>
        <w:tc>
          <w:tcPr>
            <w:tcW w:w="5528" w:type="dxa"/>
          </w:tcPr>
          <w:p w14:paraId="0F60889C"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Маточные плантации</w:t>
            </w:r>
          </w:p>
        </w:tc>
        <w:tc>
          <w:tcPr>
            <w:tcW w:w="3542" w:type="dxa"/>
            <w:vMerge/>
          </w:tcPr>
          <w:p w14:paraId="05657BC7" w14:textId="77777777" w:rsidR="002E03A1" w:rsidRPr="007A2A36" w:rsidRDefault="002E03A1" w:rsidP="0030125A">
            <w:pPr>
              <w:pStyle w:val="aff4"/>
              <w:rPr>
                <w:rFonts w:ascii="Times New Roman" w:hAnsi="Times New Roman"/>
                <w:sz w:val="24"/>
                <w:szCs w:val="24"/>
              </w:rPr>
            </w:pPr>
          </w:p>
        </w:tc>
      </w:tr>
      <w:tr w:rsidR="002E03A1" w:rsidRPr="007A2A36" w14:paraId="7AC310BA" w14:textId="77777777" w:rsidTr="0030125A">
        <w:trPr>
          <w:tblCellSpacing w:w="5" w:type="nil"/>
          <w:jc w:val="center"/>
        </w:trPr>
        <w:tc>
          <w:tcPr>
            <w:tcW w:w="569" w:type="dxa"/>
            <w:vAlign w:val="center"/>
          </w:tcPr>
          <w:p w14:paraId="37DE3F68"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8.</w:t>
            </w:r>
          </w:p>
        </w:tc>
        <w:tc>
          <w:tcPr>
            <w:tcW w:w="5528" w:type="dxa"/>
          </w:tcPr>
          <w:p w14:paraId="6433458B"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Архивы клонов плюсовых деревьев</w:t>
            </w:r>
          </w:p>
        </w:tc>
        <w:tc>
          <w:tcPr>
            <w:tcW w:w="3542" w:type="dxa"/>
            <w:vMerge/>
          </w:tcPr>
          <w:p w14:paraId="1DFFD60A" w14:textId="77777777" w:rsidR="002E03A1" w:rsidRPr="007A2A36" w:rsidRDefault="002E03A1" w:rsidP="0030125A">
            <w:pPr>
              <w:pStyle w:val="aff4"/>
              <w:rPr>
                <w:rFonts w:ascii="Times New Roman" w:hAnsi="Times New Roman"/>
                <w:sz w:val="24"/>
                <w:szCs w:val="24"/>
              </w:rPr>
            </w:pPr>
          </w:p>
        </w:tc>
      </w:tr>
      <w:tr w:rsidR="002E03A1" w:rsidRPr="007A2A36" w14:paraId="07207047" w14:textId="77777777" w:rsidTr="0030125A">
        <w:trPr>
          <w:tblCellSpacing w:w="5" w:type="nil"/>
          <w:jc w:val="center"/>
        </w:trPr>
        <w:tc>
          <w:tcPr>
            <w:tcW w:w="569" w:type="dxa"/>
            <w:vAlign w:val="center"/>
          </w:tcPr>
          <w:p w14:paraId="28659A45"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9.</w:t>
            </w:r>
          </w:p>
        </w:tc>
        <w:tc>
          <w:tcPr>
            <w:tcW w:w="5528" w:type="dxa"/>
          </w:tcPr>
          <w:p w14:paraId="5CDC15B7"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Испытательные лесные культуры</w:t>
            </w:r>
          </w:p>
        </w:tc>
        <w:tc>
          <w:tcPr>
            <w:tcW w:w="3542" w:type="dxa"/>
            <w:vMerge/>
          </w:tcPr>
          <w:p w14:paraId="023A06B8" w14:textId="77777777" w:rsidR="002E03A1" w:rsidRPr="007A2A36" w:rsidRDefault="002E03A1" w:rsidP="0030125A">
            <w:pPr>
              <w:pStyle w:val="aff4"/>
              <w:rPr>
                <w:rFonts w:ascii="Times New Roman" w:hAnsi="Times New Roman"/>
                <w:sz w:val="24"/>
                <w:szCs w:val="24"/>
              </w:rPr>
            </w:pPr>
          </w:p>
        </w:tc>
      </w:tr>
      <w:tr w:rsidR="002E03A1" w:rsidRPr="007A2A36" w14:paraId="2E9B1BE9" w14:textId="77777777" w:rsidTr="0030125A">
        <w:trPr>
          <w:tblCellSpacing w:w="5" w:type="nil"/>
          <w:jc w:val="center"/>
        </w:trPr>
        <w:tc>
          <w:tcPr>
            <w:tcW w:w="569" w:type="dxa"/>
            <w:vAlign w:val="center"/>
          </w:tcPr>
          <w:p w14:paraId="02800673"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10.</w:t>
            </w:r>
          </w:p>
        </w:tc>
        <w:tc>
          <w:tcPr>
            <w:tcW w:w="5528" w:type="dxa"/>
          </w:tcPr>
          <w:p w14:paraId="04842C29"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Популяционно-экологические культуры</w:t>
            </w:r>
          </w:p>
        </w:tc>
        <w:tc>
          <w:tcPr>
            <w:tcW w:w="3542" w:type="dxa"/>
            <w:vMerge/>
          </w:tcPr>
          <w:p w14:paraId="5D9EC291" w14:textId="77777777" w:rsidR="002E03A1" w:rsidRPr="007A2A36" w:rsidRDefault="002E03A1" w:rsidP="0030125A">
            <w:pPr>
              <w:pStyle w:val="aff4"/>
              <w:rPr>
                <w:rFonts w:ascii="Times New Roman" w:hAnsi="Times New Roman"/>
                <w:sz w:val="24"/>
                <w:szCs w:val="24"/>
              </w:rPr>
            </w:pPr>
          </w:p>
        </w:tc>
      </w:tr>
      <w:tr w:rsidR="002E03A1" w:rsidRPr="007A2A36" w14:paraId="03E3B9BA" w14:textId="77777777" w:rsidTr="0030125A">
        <w:trPr>
          <w:tblCellSpacing w:w="5" w:type="nil"/>
          <w:jc w:val="center"/>
        </w:trPr>
        <w:tc>
          <w:tcPr>
            <w:tcW w:w="569" w:type="dxa"/>
            <w:vAlign w:val="center"/>
          </w:tcPr>
          <w:p w14:paraId="0F8A8088"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11.</w:t>
            </w:r>
          </w:p>
        </w:tc>
        <w:tc>
          <w:tcPr>
            <w:tcW w:w="5528" w:type="dxa"/>
          </w:tcPr>
          <w:p w14:paraId="4F718E70"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Географические лесные культуры</w:t>
            </w:r>
          </w:p>
        </w:tc>
        <w:tc>
          <w:tcPr>
            <w:tcW w:w="3542" w:type="dxa"/>
            <w:vMerge/>
          </w:tcPr>
          <w:p w14:paraId="52723EE5" w14:textId="77777777" w:rsidR="002E03A1" w:rsidRPr="007A2A36" w:rsidRDefault="002E03A1" w:rsidP="0030125A">
            <w:pPr>
              <w:pStyle w:val="aff4"/>
              <w:rPr>
                <w:rFonts w:ascii="Times New Roman" w:hAnsi="Times New Roman"/>
                <w:sz w:val="24"/>
                <w:szCs w:val="24"/>
              </w:rPr>
            </w:pPr>
          </w:p>
        </w:tc>
      </w:tr>
      <w:tr w:rsidR="002E03A1" w:rsidRPr="007A2A36" w14:paraId="4F53A508" w14:textId="77777777" w:rsidTr="0030125A">
        <w:trPr>
          <w:tblCellSpacing w:w="5" w:type="nil"/>
          <w:jc w:val="center"/>
        </w:trPr>
        <w:tc>
          <w:tcPr>
            <w:tcW w:w="569" w:type="dxa"/>
            <w:vAlign w:val="center"/>
          </w:tcPr>
          <w:p w14:paraId="5258C293"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12.</w:t>
            </w:r>
          </w:p>
        </w:tc>
        <w:tc>
          <w:tcPr>
            <w:tcW w:w="5528" w:type="dxa"/>
          </w:tcPr>
          <w:p w14:paraId="322D6F79"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Участки лесов с наличием плюсовых деревьев</w:t>
            </w:r>
          </w:p>
        </w:tc>
        <w:tc>
          <w:tcPr>
            <w:tcW w:w="3542" w:type="dxa"/>
            <w:vMerge/>
          </w:tcPr>
          <w:p w14:paraId="141A4848" w14:textId="77777777" w:rsidR="002E03A1" w:rsidRPr="007A2A36" w:rsidRDefault="002E03A1" w:rsidP="0030125A">
            <w:pPr>
              <w:pStyle w:val="aff4"/>
              <w:rPr>
                <w:rFonts w:ascii="Times New Roman" w:hAnsi="Times New Roman"/>
                <w:sz w:val="24"/>
                <w:szCs w:val="24"/>
              </w:rPr>
            </w:pPr>
          </w:p>
        </w:tc>
      </w:tr>
      <w:tr w:rsidR="002E03A1" w:rsidRPr="007A2A36" w14:paraId="0B7BFB02" w14:textId="77777777" w:rsidTr="0030125A">
        <w:trPr>
          <w:tblCellSpacing w:w="5" w:type="nil"/>
          <w:jc w:val="center"/>
        </w:trPr>
        <w:tc>
          <w:tcPr>
            <w:tcW w:w="569" w:type="dxa"/>
            <w:vAlign w:val="center"/>
          </w:tcPr>
          <w:p w14:paraId="56EF0A8F"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13.</w:t>
            </w:r>
          </w:p>
        </w:tc>
        <w:tc>
          <w:tcPr>
            <w:tcW w:w="5528" w:type="dxa"/>
          </w:tcPr>
          <w:p w14:paraId="2B74E3F2"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Участки леса с наличием реликтовых и эндемичных растений</w:t>
            </w:r>
          </w:p>
        </w:tc>
        <w:tc>
          <w:tcPr>
            <w:tcW w:w="3542" w:type="dxa"/>
            <w:vMerge/>
          </w:tcPr>
          <w:p w14:paraId="3E598624" w14:textId="77777777" w:rsidR="002E03A1" w:rsidRPr="007A2A36" w:rsidRDefault="002E03A1" w:rsidP="0030125A">
            <w:pPr>
              <w:pStyle w:val="aff4"/>
              <w:rPr>
                <w:rFonts w:ascii="Times New Roman" w:hAnsi="Times New Roman"/>
                <w:sz w:val="24"/>
                <w:szCs w:val="24"/>
              </w:rPr>
            </w:pPr>
          </w:p>
        </w:tc>
      </w:tr>
      <w:tr w:rsidR="002E03A1" w:rsidRPr="007A2A36" w14:paraId="55D170EC" w14:textId="77777777" w:rsidTr="0030125A">
        <w:trPr>
          <w:tblCellSpacing w:w="5" w:type="nil"/>
          <w:jc w:val="center"/>
        </w:trPr>
        <w:tc>
          <w:tcPr>
            <w:tcW w:w="569" w:type="dxa"/>
            <w:vAlign w:val="center"/>
          </w:tcPr>
          <w:p w14:paraId="2E592CBB"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14.</w:t>
            </w:r>
          </w:p>
        </w:tc>
        <w:tc>
          <w:tcPr>
            <w:tcW w:w="5528" w:type="dxa"/>
          </w:tcPr>
          <w:p w14:paraId="2E15D3D5"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Места обитания редких и находящихся под угрозой исчезновения диких животных</w:t>
            </w:r>
          </w:p>
        </w:tc>
        <w:tc>
          <w:tcPr>
            <w:tcW w:w="3542" w:type="dxa"/>
            <w:vMerge/>
          </w:tcPr>
          <w:p w14:paraId="166C5A50" w14:textId="77777777" w:rsidR="002E03A1" w:rsidRPr="007A2A36" w:rsidRDefault="002E03A1" w:rsidP="0030125A">
            <w:pPr>
              <w:pStyle w:val="aff4"/>
              <w:rPr>
                <w:rFonts w:ascii="Times New Roman" w:hAnsi="Times New Roman"/>
                <w:sz w:val="24"/>
                <w:szCs w:val="24"/>
              </w:rPr>
            </w:pPr>
          </w:p>
        </w:tc>
      </w:tr>
      <w:tr w:rsidR="002E03A1" w:rsidRPr="007A2A36" w14:paraId="6DCCCE35" w14:textId="77777777" w:rsidTr="0030125A">
        <w:trPr>
          <w:tblCellSpacing w:w="5" w:type="nil"/>
          <w:jc w:val="center"/>
        </w:trPr>
        <w:tc>
          <w:tcPr>
            <w:tcW w:w="569" w:type="dxa"/>
            <w:vAlign w:val="center"/>
          </w:tcPr>
          <w:p w14:paraId="5EE600F9"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15.</w:t>
            </w:r>
          </w:p>
        </w:tc>
        <w:tc>
          <w:tcPr>
            <w:tcW w:w="5528" w:type="dxa"/>
          </w:tcPr>
          <w:p w14:paraId="38C0383C"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Полосы леса в горах вдоль верхней их границы с безлесным пространством</w:t>
            </w:r>
          </w:p>
        </w:tc>
        <w:tc>
          <w:tcPr>
            <w:tcW w:w="3542" w:type="dxa"/>
            <w:vMerge/>
          </w:tcPr>
          <w:p w14:paraId="413A1F3A" w14:textId="77777777" w:rsidR="002E03A1" w:rsidRPr="007A2A36" w:rsidRDefault="002E03A1" w:rsidP="0030125A">
            <w:pPr>
              <w:pStyle w:val="aff4"/>
              <w:rPr>
                <w:rFonts w:ascii="Times New Roman" w:hAnsi="Times New Roman"/>
                <w:sz w:val="24"/>
                <w:szCs w:val="24"/>
              </w:rPr>
            </w:pPr>
          </w:p>
        </w:tc>
      </w:tr>
      <w:tr w:rsidR="002E03A1" w:rsidRPr="007A2A36" w14:paraId="2C115A2E" w14:textId="77777777" w:rsidTr="0030125A">
        <w:trPr>
          <w:tblCellSpacing w:w="5" w:type="nil"/>
          <w:jc w:val="center"/>
        </w:trPr>
        <w:tc>
          <w:tcPr>
            <w:tcW w:w="569" w:type="dxa"/>
            <w:vAlign w:val="center"/>
          </w:tcPr>
          <w:p w14:paraId="650FB4CC"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16.</w:t>
            </w:r>
          </w:p>
        </w:tc>
        <w:tc>
          <w:tcPr>
            <w:tcW w:w="5528" w:type="dxa"/>
          </w:tcPr>
          <w:p w14:paraId="2697E588"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Небольшие участки лесов, расположенные среди безлесных пространств</w:t>
            </w:r>
          </w:p>
        </w:tc>
        <w:tc>
          <w:tcPr>
            <w:tcW w:w="3542" w:type="dxa"/>
            <w:vMerge/>
          </w:tcPr>
          <w:p w14:paraId="2C4D49B4" w14:textId="77777777" w:rsidR="002E03A1" w:rsidRPr="007A2A36" w:rsidRDefault="002E03A1" w:rsidP="0030125A">
            <w:pPr>
              <w:pStyle w:val="aff4"/>
              <w:rPr>
                <w:rFonts w:ascii="Times New Roman" w:hAnsi="Times New Roman"/>
                <w:sz w:val="24"/>
                <w:szCs w:val="24"/>
              </w:rPr>
            </w:pPr>
          </w:p>
        </w:tc>
      </w:tr>
      <w:tr w:rsidR="002E03A1" w:rsidRPr="007A2A36" w14:paraId="6E32F39B" w14:textId="77777777" w:rsidTr="0030125A">
        <w:trPr>
          <w:tblCellSpacing w:w="5" w:type="nil"/>
          <w:jc w:val="center"/>
        </w:trPr>
        <w:tc>
          <w:tcPr>
            <w:tcW w:w="569" w:type="dxa"/>
            <w:vAlign w:val="center"/>
          </w:tcPr>
          <w:p w14:paraId="30BD5DBF"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17.</w:t>
            </w:r>
          </w:p>
        </w:tc>
        <w:tc>
          <w:tcPr>
            <w:tcW w:w="5528" w:type="dxa"/>
          </w:tcPr>
          <w:p w14:paraId="6BC2235A"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Защитные полосы лесов вдоль гребней и линий водоразделов</w:t>
            </w:r>
          </w:p>
        </w:tc>
        <w:tc>
          <w:tcPr>
            <w:tcW w:w="3542" w:type="dxa"/>
            <w:vMerge/>
          </w:tcPr>
          <w:p w14:paraId="11D33207" w14:textId="77777777" w:rsidR="002E03A1" w:rsidRPr="007A2A36" w:rsidRDefault="002E03A1" w:rsidP="0030125A">
            <w:pPr>
              <w:pStyle w:val="aff4"/>
              <w:rPr>
                <w:rFonts w:ascii="Times New Roman" w:hAnsi="Times New Roman"/>
                <w:sz w:val="24"/>
                <w:szCs w:val="24"/>
              </w:rPr>
            </w:pPr>
          </w:p>
        </w:tc>
      </w:tr>
      <w:tr w:rsidR="002E03A1" w:rsidRPr="007A2A36" w14:paraId="7C25E2CA" w14:textId="77777777" w:rsidTr="0030125A">
        <w:trPr>
          <w:tblCellSpacing w:w="5" w:type="nil"/>
          <w:jc w:val="center"/>
        </w:trPr>
        <w:tc>
          <w:tcPr>
            <w:tcW w:w="569" w:type="dxa"/>
            <w:vAlign w:val="center"/>
          </w:tcPr>
          <w:p w14:paraId="33B882F0"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18.</w:t>
            </w:r>
          </w:p>
        </w:tc>
        <w:tc>
          <w:tcPr>
            <w:tcW w:w="5528" w:type="dxa"/>
          </w:tcPr>
          <w:p w14:paraId="4883EDF4"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Участки леса на крутых горных склонах</w:t>
            </w:r>
          </w:p>
        </w:tc>
        <w:tc>
          <w:tcPr>
            <w:tcW w:w="3542" w:type="dxa"/>
            <w:vMerge/>
          </w:tcPr>
          <w:p w14:paraId="084C8F66" w14:textId="77777777" w:rsidR="002E03A1" w:rsidRPr="007A2A36" w:rsidRDefault="002E03A1" w:rsidP="0030125A">
            <w:pPr>
              <w:pStyle w:val="aff4"/>
              <w:rPr>
                <w:rFonts w:ascii="Times New Roman" w:hAnsi="Times New Roman"/>
                <w:sz w:val="24"/>
                <w:szCs w:val="24"/>
              </w:rPr>
            </w:pPr>
          </w:p>
        </w:tc>
      </w:tr>
      <w:tr w:rsidR="002E03A1" w:rsidRPr="007A2A36" w14:paraId="4CDD9026" w14:textId="77777777" w:rsidTr="0030125A">
        <w:trPr>
          <w:tblCellSpacing w:w="5" w:type="nil"/>
          <w:jc w:val="center"/>
        </w:trPr>
        <w:tc>
          <w:tcPr>
            <w:tcW w:w="569" w:type="dxa"/>
            <w:vAlign w:val="center"/>
          </w:tcPr>
          <w:p w14:paraId="547A5C10"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19.</w:t>
            </w:r>
          </w:p>
        </w:tc>
        <w:tc>
          <w:tcPr>
            <w:tcW w:w="5528" w:type="dxa"/>
          </w:tcPr>
          <w:p w14:paraId="752AB53D"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 xml:space="preserve">Особо охранные части государственных природных заказников </w:t>
            </w:r>
          </w:p>
        </w:tc>
        <w:tc>
          <w:tcPr>
            <w:tcW w:w="3542" w:type="dxa"/>
            <w:vMerge/>
          </w:tcPr>
          <w:p w14:paraId="0277E6CA" w14:textId="77777777" w:rsidR="002E03A1" w:rsidRPr="007A2A36" w:rsidRDefault="002E03A1" w:rsidP="0030125A">
            <w:pPr>
              <w:pStyle w:val="aff4"/>
              <w:rPr>
                <w:rFonts w:ascii="Times New Roman" w:hAnsi="Times New Roman"/>
                <w:sz w:val="24"/>
                <w:szCs w:val="24"/>
              </w:rPr>
            </w:pPr>
          </w:p>
        </w:tc>
      </w:tr>
      <w:tr w:rsidR="002E03A1" w:rsidRPr="007A2A36" w14:paraId="604B3A7F" w14:textId="77777777" w:rsidTr="0030125A">
        <w:trPr>
          <w:tblCellSpacing w:w="5" w:type="nil"/>
          <w:jc w:val="center"/>
        </w:trPr>
        <w:tc>
          <w:tcPr>
            <w:tcW w:w="569" w:type="dxa"/>
            <w:vAlign w:val="center"/>
          </w:tcPr>
          <w:p w14:paraId="6AEFE78F"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20.</w:t>
            </w:r>
          </w:p>
        </w:tc>
        <w:tc>
          <w:tcPr>
            <w:tcW w:w="5528" w:type="dxa"/>
          </w:tcPr>
          <w:p w14:paraId="10933D0E" w14:textId="77777777" w:rsidR="002E03A1" w:rsidRPr="00854D8F" w:rsidRDefault="002E03A1" w:rsidP="0030125A">
            <w:pPr>
              <w:pStyle w:val="aff4"/>
              <w:jc w:val="both"/>
              <w:rPr>
                <w:rFonts w:ascii="Times New Roman" w:hAnsi="Times New Roman"/>
                <w:sz w:val="24"/>
                <w:szCs w:val="24"/>
              </w:rPr>
            </w:pPr>
            <w:r w:rsidRPr="00854D8F">
              <w:rPr>
                <w:rFonts w:ascii="Times New Roman" w:hAnsi="Times New Roman"/>
                <w:sz w:val="24"/>
                <w:szCs w:val="24"/>
              </w:rPr>
              <w:t>Леса в охранных зонах государственных природных заповедников, национальных парков, природных парков и памятников, а также территории, зарезервированные для создания особо охраняемых природных территорий федерального значения</w:t>
            </w:r>
          </w:p>
        </w:tc>
        <w:tc>
          <w:tcPr>
            <w:tcW w:w="3542" w:type="dxa"/>
            <w:vMerge/>
          </w:tcPr>
          <w:p w14:paraId="7B9A0F55" w14:textId="77777777" w:rsidR="002E03A1" w:rsidRPr="007A2A36" w:rsidRDefault="002E03A1" w:rsidP="0030125A">
            <w:pPr>
              <w:pStyle w:val="aff4"/>
              <w:rPr>
                <w:rFonts w:ascii="Times New Roman" w:hAnsi="Times New Roman"/>
                <w:sz w:val="24"/>
                <w:szCs w:val="24"/>
              </w:rPr>
            </w:pPr>
          </w:p>
        </w:tc>
      </w:tr>
      <w:tr w:rsidR="002E03A1" w:rsidRPr="007A2A36" w14:paraId="231C938A" w14:textId="77777777" w:rsidTr="0030125A">
        <w:trPr>
          <w:tblCellSpacing w:w="5" w:type="nil"/>
          <w:jc w:val="center"/>
        </w:trPr>
        <w:tc>
          <w:tcPr>
            <w:tcW w:w="569" w:type="dxa"/>
            <w:vAlign w:val="center"/>
          </w:tcPr>
          <w:p w14:paraId="410FF579"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21.</w:t>
            </w:r>
          </w:p>
        </w:tc>
        <w:tc>
          <w:tcPr>
            <w:tcW w:w="5528" w:type="dxa"/>
          </w:tcPr>
          <w:p w14:paraId="1C490CE8" w14:textId="77777777" w:rsidR="002E03A1" w:rsidRPr="007A2A36" w:rsidRDefault="002E03A1" w:rsidP="0030125A">
            <w:pPr>
              <w:pStyle w:val="aff4"/>
              <w:jc w:val="both"/>
              <w:rPr>
                <w:rFonts w:ascii="Times New Roman" w:hAnsi="Times New Roman"/>
                <w:sz w:val="24"/>
                <w:szCs w:val="24"/>
              </w:rPr>
            </w:pPr>
            <w:r w:rsidRPr="007A2A36">
              <w:rPr>
                <w:rFonts w:ascii="Times New Roman" w:hAnsi="Times New Roman"/>
                <w:sz w:val="24"/>
                <w:szCs w:val="24"/>
              </w:rPr>
              <w:t>Объекты национального лесного наследия</w:t>
            </w:r>
          </w:p>
        </w:tc>
        <w:tc>
          <w:tcPr>
            <w:tcW w:w="3542" w:type="dxa"/>
            <w:vMerge/>
          </w:tcPr>
          <w:p w14:paraId="3980F3FA" w14:textId="77777777" w:rsidR="002E03A1" w:rsidRPr="007A2A36" w:rsidRDefault="002E03A1" w:rsidP="0030125A">
            <w:pPr>
              <w:pStyle w:val="aff4"/>
              <w:rPr>
                <w:rFonts w:ascii="Times New Roman" w:hAnsi="Times New Roman"/>
                <w:sz w:val="24"/>
                <w:szCs w:val="24"/>
              </w:rPr>
            </w:pPr>
          </w:p>
        </w:tc>
      </w:tr>
      <w:tr w:rsidR="002E03A1" w:rsidRPr="007A2A36" w14:paraId="00C2D961" w14:textId="77777777" w:rsidTr="0030125A">
        <w:trPr>
          <w:tblCellSpacing w:w="5" w:type="nil"/>
          <w:jc w:val="center"/>
        </w:trPr>
        <w:tc>
          <w:tcPr>
            <w:tcW w:w="569" w:type="dxa"/>
            <w:vAlign w:val="center"/>
          </w:tcPr>
          <w:p w14:paraId="1A54E72F"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22.</w:t>
            </w:r>
          </w:p>
        </w:tc>
        <w:tc>
          <w:tcPr>
            <w:tcW w:w="5528" w:type="dxa"/>
          </w:tcPr>
          <w:p w14:paraId="4635A594" w14:textId="77777777" w:rsidR="002E03A1" w:rsidRPr="007A2A36" w:rsidRDefault="002E03A1" w:rsidP="0030125A">
            <w:pPr>
              <w:pStyle w:val="aff4"/>
              <w:jc w:val="both"/>
              <w:rPr>
                <w:rFonts w:ascii="Times New Roman" w:hAnsi="Times New Roman"/>
                <w:sz w:val="24"/>
                <w:szCs w:val="24"/>
              </w:rPr>
            </w:pPr>
            <w:r w:rsidRPr="007A2A36">
              <w:rPr>
                <w:rFonts w:ascii="Times New Roman" w:hAnsi="Times New Roman"/>
                <w:sz w:val="24"/>
                <w:szCs w:val="24"/>
              </w:rPr>
              <w:t>Участки лесов вокруг глухариных токов</w:t>
            </w:r>
          </w:p>
        </w:tc>
        <w:tc>
          <w:tcPr>
            <w:tcW w:w="3542" w:type="dxa"/>
            <w:vMerge/>
          </w:tcPr>
          <w:p w14:paraId="131DFEC0" w14:textId="77777777" w:rsidR="002E03A1" w:rsidRPr="007A2A36" w:rsidRDefault="002E03A1" w:rsidP="0030125A">
            <w:pPr>
              <w:pStyle w:val="aff4"/>
              <w:rPr>
                <w:rFonts w:ascii="Times New Roman" w:hAnsi="Times New Roman"/>
                <w:sz w:val="24"/>
                <w:szCs w:val="24"/>
              </w:rPr>
            </w:pPr>
          </w:p>
        </w:tc>
      </w:tr>
      <w:tr w:rsidR="002E03A1" w:rsidRPr="007A2A36" w14:paraId="19802B0B" w14:textId="77777777" w:rsidTr="0030125A">
        <w:trPr>
          <w:tblCellSpacing w:w="5" w:type="nil"/>
          <w:jc w:val="center"/>
        </w:trPr>
        <w:tc>
          <w:tcPr>
            <w:tcW w:w="569" w:type="dxa"/>
            <w:vAlign w:val="center"/>
          </w:tcPr>
          <w:p w14:paraId="4E1A189B"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23.</w:t>
            </w:r>
          </w:p>
        </w:tc>
        <w:tc>
          <w:tcPr>
            <w:tcW w:w="5528" w:type="dxa"/>
          </w:tcPr>
          <w:p w14:paraId="5A2EDF41" w14:textId="77777777" w:rsidR="002E03A1" w:rsidRPr="007A2A36" w:rsidRDefault="002E03A1" w:rsidP="0030125A">
            <w:pPr>
              <w:pStyle w:val="aff4"/>
              <w:jc w:val="both"/>
              <w:rPr>
                <w:rFonts w:ascii="Times New Roman" w:hAnsi="Times New Roman"/>
                <w:sz w:val="24"/>
                <w:szCs w:val="24"/>
              </w:rPr>
            </w:pPr>
            <w:r w:rsidRPr="007A2A36">
              <w:rPr>
                <w:rFonts w:ascii="Times New Roman" w:hAnsi="Times New Roman"/>
                <w:sz w:val="24"/>
                <w:szCs w:val="24"/>
              </w:rPr>
              <w:t>Участки лесов вокруг естественных солонцов</w:t>
            </w:r>
          </w:p>
        </w:tc>
        <w:tc>
          <w:tcPr>
            <w:tcW w:w="3542" w:type="dxa"/>
            <w:vMerge/>
          </w:tcPr>
          <w:p w14:paraId="5337A9F6" w14:textId="77777777" w:rsidR="002E03A1" w:rsidRPr="007A2A36" w:rsidRDefault="002E03A1" w:rsidP="0030125A">
            <w:pPr>
              <w:pStyle w:val="aff4"/>
              <w:rPr>
                <w:rFonts w:ascii="Times New Roman" w:hAnsi="Times New Roman"/>
                <w:sz w:val="24"/>
                <w:szCs w:val="24"/>
              </w:rPr>
            </w:pPr>
          </w:p>
        </w:tc>
      </w:tr>
      <w:tr w:rsidR="002E03A1" w:rsidRPr="007A2A36" w14:paraId="36CB3C08" w14:textId="77777777" w:rsidTr="0030125A">
        <w:trPr>
          <w:tblCellSpacing w:w="5" w:type="nil"/>
          <w:jc w:val="center"/>
        </w:trPr>
        <w:tc>
          <w:tcPr>
            <w:tcW w:w="569" w:type="dxa"/>
            <w:vAlign w:val="center"/>
          </w:tcPr>
          <w:p w14:paraId="65001551"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24.</w:t>
            </w:r>
          </w:p>
        </w:tc>
        <w:tc>
          <w:tcPr>
            <w:tcW w:w="5528" w:type="dxa"/>
          </w:tcPr>
          <w:p w14:paraId="4F3EB9D6" w14:textId="77777777" w:rsidR="002E03A1" w:rsidRPr="007A2A36" w:rsidRDefault="002E03A1" w:rsidP="0030125A">
            <w:pPr>
              <w:pStyle w:val="aff4"/>
              <w:jc w:val="both"/>
              <w:rPr>
                <w:rFonts w:ascii="Times New Roman" w:hAnsi="Times New Roman"/>
                <w:sz w:val="24"/>
                <w:szCs w:val="24"/>
              </w:rPr>
            </w:pPr>
            <w:r w:rsidRPr="007A2A36">
              <w:rPr>
                <w:rFonts w:ascii="Times New Roman" w:hAnsi="Times New Roman"/>
                <w:sz w:val="24"/>
                <w:szCs w:val="24"/>
              </w:rPr>
              <w:t>Полосы лесов по берегам рек или иных водных объектов, заселенных бобрами</w:t>
            </w:r>
          </w:p>
        </w:tc>
        <w:tc>
          <w:tcPr>
            <w:tcW w:w="3542" w:type="dxa"/>
            <w:vMerge/>
          </w:tcPr>
          <w:p w14:paraId="346C38C9" w14:textId="77777777" w:rsidR="002E03A1" w:rsidRPr="007A2A36" w:rsidRDefault="002E03A1" w:rsidP="0030125A">
            <w:pPr>
              <w:pStyle w:val="aff4"/>
              <w:rPr>
                <w:rFonts w:ascii="Times New Roman" w:hAnsi="Times New Roman"/>
                <w:sz w:val="24"/>
                <w:szCs w:val="24"/>
              </w:rPr>
            </w:pPr>
          </w:p>
        </w:tc>
      </w:tr>
      <w:tr w:rsidR="002E03A1" w:rsidRPr="007A2A36" w14:paraId="20AFF5BB" w14:textId="77777777" w:rsidTr="0030125A">
        <w:trPr>
          <w:tblCellSpacing w:w="5" w:type="nil"/>
          <w:jc w:val="center"/>
        </w:trPr>
        <w:tc>
          <w:tcPr>
            <w:tcW w:w="569" w:type="dxa"/>
            <w:tcBorders>
              <w:bottom w:val="single" w:sz="4" w:space="0" w:color="auto"/>
            </w:tcBorders>
            <w:vAlign w:val="center"/>
          </w:tcPr>
          <w:p w14:paraId="2DCABD8C"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25.</w:t>
            </w:r>
          </w:p>
        </w:tc>
        <w:tc>
          <w:tcPr>
            <w:tcW w:w="5528" w:type="dxa"/>
            <w:tcBorders>
              <w:bottom w:val="single" w:sz="4" w:space="0" w:color="auto"/>
            </w:tcBorders>
          </w:tcPr>
          <w:p w14:paraId="55D67801" w14:textId="77777777" w:rsidR="002E03A1" w:rsidRPr="007A2A36" w:rsidRDefault="002E03A1" w:rsidP="0030125A">
            <w:pPr>
              <w:pStyle w:val="aff4"/>
              <w:jc w:val="both"/>
              <w:rPr>
                <w:rFonts w:ascii="Times New Roman" w:hAnsi="Times New Roman"/>
                <w:sz w:val="24"/>
                <w:szCs w:val="24"/>
              </w:rPr>
            </w:pPr>
            <w:r w:rsidRPr="007A2A36">
              <w:rPr>
                <w:rFonts w:ascii="Times New Roman" w:hAnsi="Times New Roman"/>
                <w:sz w:val="24"/>
                <w:szCs w:val="24"/>
              </w:rPr>
              <w:t>Медоносные участки лесов</w:t>
            </w:r>
          </w:p>
        </w:tc>
        <w:tc>
          <w:tcPr>
            <w:tcW w:w="3542" w:type="dxa"/>
            <w:vMerge/>
          </w:tcPr>
          <w:p w14:paraId="1FC69788" w14:textId="77777777" w:rsidR="002E03A1" w:rsidRPr="007A2A36" w:rsidRDefault="002E03A1" w:rsidP="0030125A">
            <w:pPr>
              <w:pStyle w:val="aff4"/>
              <w:rPr>
                <w:rFonts w:ascii="Times New Roman" w:hAnsi="Times New Roman"/>
                <w:sz w:val="24"/>
                <w:szCs w:val="24"/>
              </w:rPr>
            </w:pPr>
          </w:p>
        </w:tc>
      </w:tr>
      <w:tr w:rsidR="002E03A1" w:rsidRPr="007A2A36" w14:paraId="3BBCB2FD" w14:textId="77777777" w:rsidTr="0030125A">
        <w:trPr>
          <w:tblCellSpacing w:w="5" w:type="nil"/>
          <w:jc w:val="center"/>
        </w:trPr>
        <w:tc>
          <w:tcPr>
            <w:tcW w:w="569" w:type="dxa"/>
            <w:vAlign w:val="center"/>
          </w:tcPr>
          <w:p w14:paraId="1972B8B0"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26.</w:t>
            </w:r>
          </w:p>
        </w:tc>
        <w:tc>
          <w:tcPr>
            <w:tcW w:w="5528" w:type="dxa"/>
          </w:tcPr>
          <w:p w14:paraId="612402CA" w14:textId="77777777" w:rsidR="002E03A1" w:rsidRPr="007A2A36" w:rsidRDefault="002E03A1" w:rsidP="0030125A">
            <w:pPr>
              <w:pStyle w:val="aff4"/>
              <w:jc w:val="both"/>
              <w:rPr>
                <w:rFonts w:ascii="Times New Roman" w:hAnsi="Times New Roman"/>
                <w:sz w:val="24"/>
                <w:szCs w:val="24"/>
              </w:rPr>
            </w:pPr>
            <w:r w:rsidRPr="007A2A36">
              <w:rPr>
                <w:rFonts w:ascii="Times New Roman" w:hAnsi="Times New Roman"/>
                <w:sz w:val="24"/>
                <w:szCs w:val="24"/>
              </w:rPr>
              <w:t>Постоянные пробные площади</w:t>
            </w:r>
          </w:p>
        </w:tc>
        <w:tc>
          <w:tcPr>
            <w:tcW w:w="3542" w:type="dxa"/>
            <w:vMerge/>
          </w:tcPr>
          <w:p w14:paraId="3D8BEAD5" w14:textId="77777777" w:rsidR="002E03A1" w:rsidRPr="007A2A36" w:rsidRDefault="002E03A1" w:rsidP="0030125A">
            <w:pPr>
              <w:pStyle w:val="aff4"/>
              <w:rPr>
                <w:rFonts w:ascii="Times New Roman" w:hAnsi="Times New Roman"/>
                <w:sz w:val="24"/>
                <w:szCs w:val="24"/>
              </w:rPr>
            </w:pPr>
          </w:p>
        </w:tc>
      </w:tr>
      <w:tr w:rsidR="002E03A1" w:rsidRPr="007A2A36" w14:paraId="1EF755CA" w14:textId="77777777" w:rsidTr="0030125A">
        <w:trPr>
          <w:tblCellSpacing w:w="5" w:type="nil"/>
          <w:jc w:val="center"/>
        </w:trPr>
        <w:tc>
          <w:tcPr>
            <w:tcW w:w="569" w:type="dxa"/>
            <w:vAlign w:val="center"/>
          </w:tcPr>
          <w:p w14:paraId="512B63EF"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27.</w:t>
            </w:r>
          </w:p>
        </w:tc>
        <w:tc>
          <w:tcPr>
            <w:tcW w:w="5528" w:type="dxa"/>
          </w:tcPr>
          <w:p w14:paraId="08A5A15E" w14:textId="77777777" w:rsidR="002E03A1" w:rsidRPr="007A2A36" w:rsidRDefault="002E03A1" w:rsidP="0030125A">
            <w:pPr>
              <w:pStyle w:val="aff4"/>
              <w:jc w:val="both"/>
              <w:rPr>
                <w:rFonts w:ascii="Times New Roman" w:hAnsi="Times New Roman"/>
                <w:sz w:val="24"/>
                <w:szCs w:val="24"/>
              </w:rPr>
            </w:pPr>
            <w:r w:rsidRPr="007A2A36">
              <w:rPr>
                <w:rFonts w:ascii="Times New Roman" w:hAnsi="Times New Roman"/>
                <w:sz w:val="24"/>
                <w:szCs w:val="24"/>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542" w:type="dxa"/>
            <w:vMerge/>
          </w:tcPr>
          <w:p w14:paraId="552C48F2" w14:textId="77777777" w:rsidR="002E03A1" w:rsidRPr="007A2A36" w:rsidRDefault="002E03A1" w:rsidP="0030125A">
            <w:pPr>
              <w:pStyle w:val="aff4"/>
              <w:rPr>
                <w:rFonts w:ascii="Times New Roman" w:hAnsi="Times New Roman"/>
                <w:sz w:val="24"/>
                <w:szCs w:val="24"/>
              </w:rPr>
            </w:pPr>
          </w:p>
        </w:tc>
      </w:tr>
      <w:tr w:rsidR="002E03A1" w:rsidRPr="007A2A36" w14:paraId="2058F13B" w14:textId="77777777" w:rsidTr="0030125A">
        <w:trPr>
          <w:tblCellSpacing w:w="5" w:type="nil"/>
          <w:jc w:val="center"/>
        </w:trPr>
        <w:tc>
          <w:tcPr>
            <w:tcW w:w="569" w:type="dxa"/>
            <w:vAlign w:val="center"/>
          </w:tcPr>
          <w:p w14:paraId="11A2F31D"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28.</w:t>
            </w:r>
          </w:p>
        </w:tc>
        <w:tc>
          <w:tcPr>
            <w:tcW w:w="5528" w:type="dxa"/>
          </w:tcPr>
          <w:p w14:paraId="33555303" w14:textId="77777777" w:rsidR="002E03A1" w:rsidRPr="007A2A36" w:rsidRDefault="002E03A1" w:rsidP="0030125A">
            <w:pPr>
              <w:pStyle w:val="aff4"/>
              <w:jc w:val="both"/>
              <w:rPr>
                <w:rFonts w:ascii="Times New Roman" w:hAnsi="Times New Roman"/>
                <w:sz w:val="24"/>
                <w:szCs w:val="24"/>
              </w:rPr>
            </w:pPr>
            <w:r w:rsidRPr="007A2A36">
              <w:rPr>
                <w:rFonts w:ascii="Times New Roman" w:hAnsi="Times New Roman"/>
                <w:sz w:val="24"/>
                <w:szCs w:val="24"/>
              </w:rPr>
              <w:t>Участки лесов вокруг минеральных источников, используемых в лечебных и оздоровительных целях или имеющих перспективное значение</w:t>
            </w:r>
          </w:p>
        </w:tc>
        <w:tc>
          <w:tcPr>
            <w:tcW w:w="3542" w:type="dxa"/>
            <w:vMerge/>
          </w:tcPr>
          <w:p w14:paraId="6B5E6BC2" w14:textId="77777777" w:rsidR="002E03A1" w:rsidRPr="007A2A36" w:rsidRDefault="002E03A1" w:rsidP="0030125A">
            <w:pPr>
              <w:pStyle w:val="aff4"/>
              <w:rPr>
                <w:rFonts w:ascii="Times New Roman" w:hAnsi="Times New Roman"/>
                <w:sz w:val="24"/>
                <w:szCs w:val="24"/>
              </w:rPr>
            </w:pPr>
          </w:p>
        </w:tc>
      </w:tr>
      <w:tr w:rsidR="002E03A1" w:rsidRPr="007A2A36" w14:paraId="0A75E3BF" w14:textId="77777777" w:rsidTr="0030125A">
        <w:trPr>
          <w:tblCellSpacing w:w="5" w:type="nil"/>
          <w:jc w:val="center"/>
        </w:trPr>
        <w:tc>
          <w:tcPr>
            <w:tcW w:w="569" w:type="dxa"/>
            <w:vAlign w:val="center"/>
          </w:tcPr>
          <w:p w14:paraId="0F2B32BD"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29.</w:t>
            </w:r>
          </w:p>
        </w:tc>
        <w:tc>
          <w:tcPr>
            <w:tcW w:w="5528" w:type="dxa"/>
          </w:tcPr>
          <w:p w14:paraId="07462906" w14:textId="77777777" w:rsidR="002E03A1" w:rsidRPr="007A2A36" w:rsidRDefault="002E03A1" w:rsidP="0030125A">
            <w:pPr>
              <w:pStyle w:val="aff4"/>
              <w:jc w:val="both"/>
              <w:rPr>
                <w:rFonts w:ascii="Times New Roman" w:hAnsi="Times New Roman"/>
                <w:sz w:val="24"/>
                <w:szCs w:val="24"/>
              </w:rPr>
            </w:pPr>
            <w:r w:rsidRPr="007A2A36">
              <w:rPr>
                <w:rFonts w:ascii="Times New Roman" w:hAnsi="Times New Roman"/>
                <w:sz w:val="24"/>
                <w:szCs w:val="24"/>
              </w:rPr>
              <w:t xml:space="preserve">Полосы лесов вдоль трасс туристических маршрутов </w:t>
            </w:r>
          </w:p>
        </w:tc>
        <w:tc>
          <w:tcPr>
            <w:tcW w:w="3542" w:type="dxa"/>
            <w:vMerge/>
          </w:tcPr>
          <w:p w14:paraId="29A06CAD" w14:textId="77777777" w:rsidR="002E03A1" w:rsidRPr="007A2A36" w:rsidRDefault="002E03A1" w:rsidP="0030125A">
            <w:pPr>
              <w:pStyle w:val="aff4"/>
              <w:rPr>
                <w:rFonts w:ascii="Times New Roman" w:hAnsi="Times New Roman"/>
                <w:sz w:val="24"/>
                <w:szCs w:val="24"/>
              </w:rPr>
            </w:pPr>
          </w:p>
        </w:tc>
      </w:tr>
      <w:tr w:rsidR="002E03A1" w:rsidRPr="007A2A36" w14:paraId="2245DCFE" w14:textId="77777777" w:rsidTr="0030125A">
        <w:trPr>
          <w:tblCellSpacing w:w="5" w:type="nil"/>
          <w:jc w:val="center"/>
        </w:trPr>
        <w:tc>
          <w:tcPr>
            <w:tcW w:w="569" w:type="dxa"/>
            <w:vAlign w:val="center"/>
          </w:tcPr>
          <w:p w14:paraId="67AEC105"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lastRenderedPageBreak/>
              <w:t>30.</w:t>
            </w:r>
          </w:p>
        </w:tc>
        <w:tc>
          <w:tcPr>
            <w:tcW w:w="5528" w:type="dxa"/>
          </w:tcPr>
          <w:p w14:paraId="362FC438" w14:textId="77777777" w:rsidR="002E03A1" w:rsidRPr="007A2A36" w:rsidRDefault="002E03A1" w:rsidP="0030125A">
            <w:pPr>
              <w:pStyle w:val="aff4"/>
              <w:jc w:val="both"/>
              <w:rPr>
                <w:rFonts w:ascii="Times New Roman" w:hAnsi="Times New Roman"/>
                <w:sz w:val="24"/>
                <w:szCs w:val="24"/>
              </w:rPr>
            </w:pPr>
            <w:r w:rsidRPr="007A2A36">
              <w:rPr>
                <w:rFonts w:ascii="Times New Roman" w:hAnsi="Times New Roman"/>
                <w:sz w:val="24"/>
                <w:szCs w:val="24"/>
              </w:rPr>
              <w:t>Участки лесов вокруг сельских населенных пунктов и садовых товариществ</w:t>
            </w:r>
          </w:p>
        </w:tc>
        <w:tc>
          <w:tcPr>
            <w:tcW w:w="3542" w:type="dxa"/>
            <w:vMerge/>
          </w:tcPr>
          <w:p w14:paraId="6187654B" w14:textId="77777777" w:rsidR="002E03A1" w:rsidRPr="007A2A36" w:rsidRDefault="002E03A1" w:rsidP="0030125A">
            <w:pPr>
              <w:pStyle w:val="aff4"/>
              <w:rPr>
                <w:rFonts w:ascii="Times New Roman" w:hAnsi="Times New Roman"/>
                <w:sz w:val="24"/>
                <w:szCs w:val="24"/>
              </w:rPr>
            </w:pPr>
          </w:p>
        </w:tc>
      </w:tr>
      <w:tr w:rsidR="002E03A1" w:rsidRPr="007A2A36" w14:paraId="7CFBF00E" w14:textId="77777777" w:rsidTr="0030125A">
        <w:trPr>
          <w:tblCellSpacing w:w="5" w:type="nil"/>
          <w:jc w:val="center"/>
        </w:trPr>
        <w:tc>
          <w:tcPr>
            <w:tcW w:w="569" w:type="dxa"/>
            <w:vAlign w:val="center"/>
          </w:tcPr>
          <w:p w14:paraId="6D3BC194" w14:textId="77777777" w:rsidR="002E03A1" w:rsidRPr="007A2A36" w:rsidRDefault="002E03A1" w:rsidP="0030125A">
            <w:pPr>
              <w:pStyle w:val="aff4"/>
              <w:jc w:val="center"/>
              <w:rPr>
                <w:rFonts w:ascii="Times New Roman" w:hAnsi="Times New Roman"/>
                <w:sz w:val="24"/>
                <w:szCs w:val="24"/>
              </w:rPr>
            </w:pPr>
            <w:r w:rsidRPr="007A2A36">
              <w:rPr>
                <w:rFonts w:ascii="Times New Roman" w:hAnsi="Times New Roman"/>
                <w:sz w:val="24"/>
                <w:szCs w:val="24"/>
              </w:rPr>
              <w:t>31.</w:t>
            </w:r>
          </w:p>
        </w:tc>
        <w:tc>
          <w:tcPr>
            <w:tcW w:w="5528" w:type="dxa"/>
          </w:tcPr>
          <w:p w14:paraId="287E4BA5" w14:textId="77777777" w:rsidR="002E03A1" w:rsidRPr="007A2A36" w:rsidRDefault="002E03A1" w:rsidP="0030125A">
            <w:pPr>
              <w:pStyle w:val="aff4"/>
              <w:jc w:val="both"/>
              <w:rPr>
                <w:rFonts w:ascii="Times New Roman" w:hAnsi="Times New Roman"/>
                <w:sz w:val="24"/>
                <w:szCs w:val="24"/>
              </w:rPr>
            </w:pPr>
            <w:r w:rsidRPr="007A2A36">
              <w:rPr>
                <w:rFonts w:ascii="Times New Roman" w:hAnsi="Times New Roman"/>
                <w:sz w:val="24"/>
                <w:szCs w:val="24"/>
              </w:rPr>
              <w:t>Заповедные лесные участки</w:t>
            </w:r>
          </w:p>
        </w:tc>
        <w:tc>
          <w:tcPr>
            <w:tcW w:w="3542" w:type="dxa"/>
          </w:tcPr>
          <w:p w14:paraId="1028BC9B" w14:textId="77777777" w:rsidR="002E03A1" w:rsidRPr="007A2A36" w:rsidRDefault="002E03A1" w:rsidP="0030125A">
            <w:pPr>
              <w:pStyle w:val="aff4"/>
              <w:rPr>
                <w:rFonts w:ascii="Times New Roman" w:hAnsi="Times New Roman"/>
                <w:sz w:val="24"/>
                <w:szCs w:val="24"/>
              </w:rPr>
            </w:pPr>
            <w:r w:rsidRPr="007A2A36">
              <w:rPr>
                <w:rFonts w:ascii="Times New Roman" w:hAnsi="Times New Roman"/>
                <w:sz w:val="24"/>
                <w:szCs w:val="24"/>
              </w:rPr>
              <w:t xml:space="preserve">Запрещается: </w:t>
            </w:r>
          </w:p>
          <w:p w14:paraId="05D83A9D" w14:textId="77777777" w:rsidR="002E03A1" w:rsidRPr="007A2A36" w:rsidRDefault="002E03A1">
            <w:pPr>
              <w:pStyle w:val="aff4"/>
              <w:numPr>
                <w:ilvl w:val="0"/>
                <w:numId w:val="45"/>
              </w:numPr>
              <w:tabs>
                <w:tab w:val="left" w:pos="232"/>
              </w:tabs>
              <w:ind w:left="0" w:firstLine="0"/>
              <w:jc w:val="both"/>
              <w:rPr>
                <w:rFonts w:ascii="Times New Roman" w:hAnsi="Times New Roman"/>
                <w:sz w:val="24"/>
                <w:szCs w:val="24"/>
              </w:rPr>
            </w:pPr>
            <w:r w:rsidRPr="007A2A36">
              <w:rPr>
                <w:rFonts w:ascii="Times New Roman" w:hAnsi="Times New Roman"/>
                <w:sz w:val="24"/>
                <w:szCs w:val="24"/>
              </w:rPr>
              <w:t>проведение рубок лесных насаждений;</w:t>
            </w:r>
          </w:p>
          <w:p w14:paraId="534D4445" w14:textId="77777777" w:rsidR="002E03A1" w:rsidRPr="007A2A36" w:rsidRDefault="002E03A1">
            <w:pPr>
              <w:pStyle w:val="aff4"/>
              <w:numPr>
                <w:ilvl w:val="0"/>
                <w:numId w:val="45"/>
              </w:numPr>
              <w:tabs>
                <w:tab w:val="left" w:pos="232"/>
              </w:tabs>
              <w:ind w:left="0" w:firstLine="0"/>
              <w:jc w:val="both"/>
              <w:rPr>
                <w:rFonts w:ascii="Times New Roman" w:hAnsi="Times New Roman"/>
                <w:sz w:val="24"/>
                <w:szCs w:val="24"/>
              </w:rPr>
            </w:pPr>
            <w:r w:rsidRPr="007A2A36">
              <w:rPr>
                <w:rFonts w:ascii="Times New Roman" w:hAnsi="Times New Roman"/>
                <w:sz w:val="24"/>
                <w:szCs w:val="24"/>
              </w:rPr>
              <w:t>использование токсичных химических препаратов для охраны и защиты лесов, в том числе в научных целях;</w:t>
            </w:r>
          </w:p>
          <w:p w14:paraId="5640DD7D" w14:textId="77777777" w:rsidR="002E03A1" w:rsidRPr="007A2A36" w:rsidRDefault="002E03A1">
            <w:pPr>
              <w:pStyle w:val="aff4"/>
              <w:numPr>
                <w:ilvl w:val="0"/>
                <w:numId w:val="45"/>
              </w:numPr>
              <w:tabs>
                <w:tab w:val="left" w:pos="232"/>
              </w:tabs>
              <w:ind w:left="0" w:firstLine="0"/>
              <w:jc w:val="both"/>
              <w:rPr>
                <w:rFonts w:ascii="Times New Roman" w:hAnsi="Times New Roman"/>
                <w:sz w:val="24"/>
                <w:szCs w:val="24"/>
              </w:rPr>
            </w:pPr>
            <w:r w:rsidRPr="007A2A36">
              <w:rPr>
                <w:rFonts w:ascii="Times New Roman" w:hAnsi="Times New Roman"/>
                <w:sz w:val="24"/>
                <w:szCs w:val="24"/>
              </w:rPr>
              <w:t>ведение сельского хозяйства;</w:t>
            </w:r>
          </w:p>
          <w:p w14:paraId="117DD6C2" w14:textId="77777777" w:rsidR="002E03A1" w:rsidRPr="007A2A36" w:rsidRDefault="002E03A1">
            <w:pPr>
              <w:pStyle w:val="aff4"/>
              <w:numPr>
                <w:ilvl w:val="0"/>
                <w:numId w:val="45"/>
              </w:numPr>
              <w:tabs>
                <w:tab w:val="left" w:pos="232"/>
              </w:tabs>
              <w:ind w:left="0" w:firstLine="0"/>
              <w:jc w:val="both"/>
              <w:rPr>
                <w:rFonts w:ascii="Times New Roman" w:hAnsi="Times New Roman"/>
                <w:sz w:val="24"/>
                <w:szCs w:val="24"/>
              </w:rPr>
            </w:pPr>
            <w:r w:rsidRPr="007A2A36">
              <w:rPr>
                <w:rFonts w:ascii="Times New Roman" w:hAnsi="Times New Roman"/>
                <w:sz w:val="24"/>
                <w:szCs w:val="24"/>
              </w:rPr>
              <w:t>разработка месторождений полезных ископаемых;</w:t>
            </w:r>
          </w:p>
          <w:p w14:paraId="23A49BDB" w14:textId="77777777" w:rsidR="002E03A1" w:rsidRPr="007A2A36" w:rsidRDefault="002E03A1">
            <w:pPr>
              <w:pStyle w:val="aff4"/>
              <w:numPr>
                <w:ilvl w:val="0"/>
                <w:numId w:val="45"/>
              </w:numPr>
              <w:tabs>
                <w:tab w:val="left" w:pos="232"/>
              </w:tabs>
              <w:ind w:left="0" w:firstLine="0"/>
              <w:jc w:val="both"/>
              <w:rPr>
                <w:rFonts w:ascii="Times New Roman" w:hAnsi="Times New Roman"/>
                <w:sz w:val="24"/>
                <w:szCs w:val="24"/>
              </w:rPr>
            </w:pPr>
            <w:r w:rsidRPr="007A2A36">
              <w:rPr>
                <w:rFonts w:ascii="Times New Roman" w:hAnsi="Times New Roman"/>
                <w:sz w:val="24"/>
                <w:szCs w:val="24"/>
              </w:rPr>
              <w:t>размещение объектов капитального строительства.</w:t>
            </w:r>
          </w:p>
        </w:tc>
      </w:tr>
    </w:tbl>
    <w:p w14:paraId="68353E92" w14:textId="77777777" w:rsidR="002E03A1" w:rsidRPr="007A2A36" w:rsidRDefault="002E03A1" w:rsidP="002E03A1">
      <w:pPr>
        <w:pStyle w:val="2"/>
        <w:numPr>
          <w:ilvl w:val="0"/>
          <w:numId w:val="0"/>
        </w:numPr>
        <w:spacing w:before="120" w:after="120"/>
        <w:jc w:val="center"/>
        <w:rPr>
          <w:rFonts w:ascii="Times New Roman" w:hAnsi="Times New Roman"/>
          <w:i w:val="0"/>
        </w:rPr>
      </w:pPr>
      <w:bookmarkStart w:id="481" w:name="_Toc106737861"/>
      <w:bookmarkStart w:id="482" w:name="_Toc174012331"/>
      <w:r w:rsidRPr="007A2A36">
        <w:rPr>
          <w:rFonts w:ascii="Times New Roman" w:hAnsi="Times New Roman"/>
          <w:i w:val="0"/>
        </w:rPr>
        <w:t>3.3. Ограничения по видам использования лесов</w:t>
      </w:r>
      <w:bookmarkEnd w:id="481"/>
      <w:bookmarkEnd w:id="482"/>
    </w:p>
    <w:bookmarkEnd w:id="474"/>
    <w:bookmarkEnd w:id="475"/>
    <w:bookmarkEnd w:id="476"/>
    <w:bookmarkEnd w:id="477"/>
    <w:bookmarkEnd w:id="478"/>
    <w:bookmarkEnd w:id="479"/>
    <w:p w14:paraId="5DAE600C" w14:textId="77777777" w:rsidR="002E03A1" w:rsidRPr="007A2A36" w:rsidRDefault="002E03A1" w:rsidP="002E03A1">
      <w:pPr>
        <w:spacing w:before="120" w:after="120"/>
        <w:jc w:val="right"/>
        <w:rPr>
          <w:sz w:val="28"/>
        </w:rPr>
      </w:pPr>
      <w:r w:rsidRPr="007A2A36">
        <w:rPr>
          <w:sz w:val="28"/>
        </w:rPr>
        <w:t>Таблица 30</w:t>
      </w:r>
    </w:p>
    <w:p w14:paraId="05A7939D" w14:textId="77777777" w:rsidR="002E03A1" w:rsidRPr="007A2A36" w:rsidRDefault="002E03A1" w:rsidP="00854D8F">
      <w:pPr>
        <w:spacing w:before="120"/>
        <w:ind w:firstLine="709"/>
        <w:rPr>
          <w:sz w:val="28"/>
        </w:rPr>
      </w:pPr>
      <w:r w:rsidRPr="007A2A36">
        <w:rPr>
          <w:sz w:val="28"/>
        </w:rPr>
        <w:t>Виды ограничения использования лесов</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55"/>
        <w:gridCol w:w="6834"/>
      </w:tblGrid>
      <w:tr w:rsidR="002E03A1" w:rsidRPr="007A2A36" w14:paraId="6F6DFA62" w14:textId="77777777" w:rsidTr="00B47952">
        <w:trPr>
          <w:trHeight w:val="20"/>
          <w:tblHeader/>
          <w:jc w:val="center"/>
        </w:trPr>
        <w:tc>
          <w:tcPr>
            <w:tcW w:w="568" w:type="dxa"/>
          </w:tcPr>
          <w:p w14:paraId="08D6AD0E" w14:textId="77777777" w:rsidR="002E03A1" w:rsidRPr="007A2A36" w:rsidRDefault="002E03A1" w:rsidP="0030125A">
            <w:pPr>
              <w:pStyle w:val="affa"/>
              <w:rPr>
                <w:sz w:val="24"/>
              </w:rPr>
            </w:pPr>
            <w:r w:rsidRPr="007A2A36">
              <w:rPr>
                <w:sz w:val="24"/>
                <w:szCs w:val="22"/>
              </w:rPr>
              <w:t>№ п/п</w:t>
            </w:r>
          </w:p>
        </w:tc>
        <w:tc>
          <w:tcPr>
            <w:tcW w:w="2255" w:type="dxa"/>
            <w:noWrap/>
            <w:vAlign w:val="center"/>
          </w:tcPr>
          <w:p w14:paraId="2EB99C59" w14:textId="77777777" w:rsidR="002E03A1" w:rsidRPr="007A2A36" w:rsidRDefault="002E03A1" w:rsidP="0030125A">
            <w:pPr>
              <w:pStyle w:val="affa"/>
              <w:rPr>
                <w:sz w:val="24"/>
              </w:rPr>
            </w:pPr>
            <w:r w:rsidRPr="007A2A36">
              <w:rPr>
                <w:sz w:val="24"/>
                <w:szCs w:val="22"/>
              </w:rPr>
              <w:t>Виды использования лесов</w:t>
            </w:r>
          </w:p>
        </w:tc>
        <w:tc>
          <w:tcPr>
            <w:tcW w:w="6834" w:type="dxa"/>
            <w:noWrap/>
            <w:vAlign w:val="center"/>
          </w:tcPr>
          <w:p w14:paraId="21AFC6E5" w14:textId="77777777" w:rsidR="002E03A1" w:rsidRPr="007A2A36" w:rsidRDefault="002E03A1" w:rsidP="0030125A">
            <w:pPr>
              <w:pStyle w:val="affa"/>
              <w:rPr>
                <w:sz w:val="24"/>
              </w:rPr>
            </w:pPr>
            <w:r w:rsidRPr="007A2A36">
              <w:rPr>
                <w:sz w:val="24"/>
                <w:szCs w:val="22"/>
              </w:rPr>
              <w:t>Ограничения</w:t>
            </w:r>
          </w:p>
        </w:tc>
      </w:tr>
    </w:tbl>
    <w:p w14:paraId="692B6E78" w14:textId="77777777" w:rsidR="002E03A1" w:rsidRPr="007A2A36" w:rsidRDefault="002E03A1" w:rsidP="002E03A1">
      <w:pPr>
        <w:pStyle w:val="aff8"/>
        <w:spacing w:line="14" w:lineRule="auto"/>
        <w:ind w:firstLine="851"/>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6"/>
        <w:gridCol w:w="2262"/>
        <w:gridCol w:w="6838"/>
      </w:tblGrid>
      <w:tr w:rsidR="002E03A1" w:rsidRPr="007A2A36" w14:paraId="44066CE1" w14:textId="77777777" w:rsidTr="00B47952">
        <w:trPr>
          <w:trHeight w:val="20"/>
          <w:tblHeader/>
          <w:jc w:val="center"/>
        </w:trPr>
        <w:tc>
          <w:tcPr>
            <w:tcW w:w="568" w:type="dxa"/>
            <w:gridSpan w:val="2"/>
            <w:vAlign w:val="center"/>
          </w:tcPr>
          <w:bookmarkEnd w:id="480"/>
          <w:p w14:paraId="4239EEF3" w14:textId="77777777" w:rsidR="002E03A1" w:rsidRPr="007A2A36" w:rsidRDefault="002E03A1" w:rsidP="0030125A">
            <w:pPr>
              <w:pStyle w:val="aff4"/>
              <w:jc w:val="center"/>
              <w:rPr>
                <w:rFonts w:ascii="Times New Roman" w:hAnsi="Times New Roman"/>
                <w:sz w:val="24"/>
              </w:rPr>
            </w:pPr>
            <w:r w:rsidRPr="007A2A36">
              <w:rPr>
                <w:rFonts w:ascii="Times New Roman" w:hAnsi="Times New Roman"/>
                <w:sz w:val="24"/>
              </w:rPr>
              <w:t>1</w:t>
            </w:r>
          </w:p>
        </w:tc>
        <w:tc>
          <w:tcPr>
            <w:tcW w:w="2262" w:type="dxa"/>
            <w:noWrap/>
            <w:vAlign w:val="center"/>
          </w:tcPr>
          <w:p w14:paraId="4390B5B2" w14:textId="77777777" w:rsidR="002E03A1" w:rsidRPr="007A2A36" w:rsidRDefault="002E03A1" w:rsidP="0030125A">
            <w:pPr>
              <w:pStyle w:val="aff4"/>
              <w:jc w:val="center"/>
              <w:rPr>
                <w:rFonts w:ascii="Times New Roman" w:hAnsi="Times New Roman"/>
                <w:sz w:val="24"/>
              </w:rPr>
            </w:pPr>
            <w:r w:rsidRPr="007A2A36">
              <w:rPr>
                <w:rFonts w:ascii="Times New Roman" w:hAnsi="Times New Roman"/>
                <w:sz w:val="24"/>
              </w:rPr>
              <w:t>2</w:t>
            </w:r>
          </w:p>
        </w:tc>
        <w:tc>
          <w:tcPr>
            <w:tcW w:w="6838" w:type="dxa"/>
            <w:noWrap/>
            <w:vAlign w:val="center"/>
          </w:tcPr>
          <w:p w14:paraId="21974A34" w14:textId="77777777" w:rsidR="002E03A1" w:rsidRPr="007A2A36" w:rsidRDefault="002E03A1" w:rsidP="0030125A">
            <w:pPr>
              <w:pStyle w:val="aff4"/>
              <w:jc w:val="center"/>
              <w:rPr>
                <w:rFonts w:ascii="Times New Roman" w:hAnsi="Times New Roman"/>
                <w:sz w:val="24"/>
              </w:rPr>
            </w:pPr>
            <w:r w:rsidRPr="007A2A36">
              <w:rPr>
                <w:rFonts w:ascii="Times New Roman" w:hAnsi="Times New Roman"/>
                <w:sz w:val="24"/>
              </w:rPr>
              <w:t>3</w:t>
            </w:r>
          </w:p>
        </w:tc>
      </w:tr>
      <w:tr w:rsidR="002E03A1" w:rsidRPr="007A2A36" w14:paraId="699DAF4B" w14:textId="77777777" w:rsidTr="00B47952">
        <w:trPr>
          <w:trHeight w:val="20"/>
          <w:jc w:val="center"/>
        </w:trPr>
        <w:tc>
          <w:tcPr>
            <w:tcW w:w="562" w:type="dxa"/>
          </w:tcPr>
          <w:p w14:paraId="458BD239" w14:textId="250857BC" w:rsidR="002E03A1" w:rsidRPr="00854D8F" w:rsidRDefault="002E03A1">
            <w:pPr>
              <w:pStyle w:val="afff0"/>
              <w:widowControl w:val="0"/>
              <w:numPr>
                <w:ilvl w:val="0"/>
                <w:numId w:val="58"/>
              </w:numPr>
              <w:ind w:left="29" w:firstLine="0"/>
              <w:jc w:val="center"/>
              <w:rPr>
                <w:rFonts w:ascii="Times New Roman" w:hAnsi="Times New Roman"/>
                <w:sz w:val="24"/>
                <w:szCs w:val="24"/>
              </w:rPr>
            </w:pPr>
          </w:p>
        </w:tc>
        <w:tc>
          <w:tcPr>
            <w:tcW w:w="2268" w:type="dxa"/>
            <w:gridSpan w:val="2"/>
            <w:noWrap/>
          </w:tcPr>
          <w:p w14:paraId="200CB06C" w14:textId="77777777" w:rsidR="002E03A1" w:rsidRPr="007A2A36" w:rsidRDefault="002E03A1" w:rsidP="00854D8F">
            <w:pPr>
              <w:widowControl w:val="0"/>
              <w:jc w:val="both"/>
              <w:rPr>
                <w:szCs w:val="22"/>
                <w:lang w:eastAsia="en-US"/>
              </w:rPr>
            </w:pPr>
            <w:r w:rsidRPr="007A2A36">
              <w:rPr>
                <w:szCs w:val="22"/>
                <w:lang w:eastAsia="en-US"/>
              </w:rPr>
              <w:t>Заготовка древесины</w:t>
            </w:r>
          </w:p>
        </w:tc>
        <w:tc>
          <w:tcPr>
            <w:tcW w:w="6838" w:type="dxa"/>
            <w:noWrap/>
            <w:vAlign w:val="center"/>
          </w:tcPr>
          <w:p w14:paraId="21D8DF4D" w14:textId="77777777" w:rsidR="002E03A1" w:rsidRPr="007A2A36" w:rsidRDefault="002E03A1" w:rsidP="0030125A">
            <w:pPr>
              <w:widowControl w:val="0"/>
              <w:contextualSpacing/>
              <w:jc w:val="both"/>
              <w:rPr>
                <w:lang w:val="en-US" w:eastAsia="en-US"/>
              </w:rPr>
            </w:pPr>
            <w:r w:rsidRPr="007A2A36">
              <w:rPr>
                <w:lang w:eastAsia="en-US"/>
              </w:rPr>
              <w:t>Запрещается</w:t>
            </w:r>
            <w:r w:rsidRPr="007A2A36">
              <w:rPr>
                <w:lang w:val="en-US" w:eastAsia="en-US"/>
              </w:rPr>
              <w:t>:</w:t>
            </w:r>
          </w:p>
          <w:p w14:paraId="17FB4C11" w14:textId="77777777" w:rsidR="002E03A1" w:rsidRPr="007A2A36" w:rsidRDefault="002E03A1">
            <w:pPr>
              <w:widowControl w:val="0"/>
              <w:numPr>
                <w:ilvl w:val="0"/>
                <w:numId w:val="43"/>
              </w:numPr>
              <w:tabs>
                <w:tab w:val="left" w:pos="196"/>
              </w:tabs>
              <w:ind w:left="0" w:firstLine="0"/>
              <w:contextualSpacing/>
              <w:jc w:val="both"/>
              <w:rPr>
                <w:lang w:eastAsia="en-US"/>
              </w:rPr>
            </w:pPr>
            <w:r w:rsidRPr="007A2A36">
              <w:rPr>
                <w:lang w:eastAsia="en-US"/>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1EA1D968" w14:textId="77777777" w:rsidR="002E03A1" w:rsidRPr="007A2A36" w:rsidRDefault="002E03A1">
            <w:pPr>
              <w:widowControl w:val="0"/>
              <w:numPr>
                <w:ilvl w:val="0"/>
                <w:numId w:val="43"/>
              </w:numPr>
              <w:tabs>
                <w:tab w:val="left" w:pos="196"/>
              </w:tabs>
              <w:ind w:left="0" w:firstLine="0"/>
              <w:contextualSpacing/>
              <w:jc w:val="both"/>
              <w:rPr>
                <w:lang w:eastAsia="en-US"/>
              </w:rPr>
            </w:pPr>
            <w:r w:rsidRPr="007A2A36">
              <w:rPr>
                <w:lang w:eastAsia="en-US"/>
              </w:rPr>
              <w:t>уничтожение или повреждение граничных, квартальных, лесосечных и других столбов и знаков;</w:t>
            </w:r>
          </w:p>
          <w:p w14:paraId="421E2B38" w14:textId="77777777" w:rsidR="002E03A1" w:rsidRPr="007A2A36" w:rsidRDefault="002E03A1">
            <w:pPr>
              <w:widowControl w:val="0"/>
              <w:numPr>
                <w:ilvl w:val="0"/>
                <w:numId w:val="43"/>
              </w:numPr>
              <w:tabs>
                <w:tab w:val="left" w:pos="196"/>
              </w:tabs>
              <w:ind w:left="0" w:firstLine="0"/>
              <w:contextualSpacing/>
              <w:jc w:val="both"/>
              <w:rPr>
                <w:lang w:eastAsia="en-US"/>
              </w:rPr>
            </w:pPr>
            <w:r w:rsidRPr="007A2A36">
              <w:rPr>
                <w:lang w:eastAsia="en-US"/>
              </w:rPr>
              <w:t>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14:paraId="1A6CE547" w14:textId="77777777" w:rsidR="002E03A1" w:rsidRPr="007A2A36" w:rsidRDefault="002E03A1" w:rsidP="0030125A">
            <w:pPr>
              <w:widowControl w:val="0"/>
              <w:contextualSpacing/>
              <w:jc w:val="both"/>
              <w:rPr>
                <w:lang w:val="en-US" w:eastAsia="en-US"/>
              </w:rPr>
            </w:pPr>
            <w:r w:rsidRPr="007A2A36">
              <w:rPr>
                <w:lang w:eastAsia="en-US"/>
              </w:rPr>
              <w:t>Не допускается</w:t>
            </w:r>
            <w:r w:rsidRPr="007A2A36">
              <w:rPr>
                <w:lang w:val="en-US" w:eastAsia="en-US"/>
              </w:rPr>
              <w:t>:</w:t>
            </w:r>
          </w:p>
          <w:p w14:paraId="5EA497C7" w14:textId="77777777" w:rsidR="002E03A1" w:rsidRPr="007A2A36" w:rsidRDefault="002E03A1">
            <w:pPr>
              <w:widowControl w:val="0"/>
              <w:numPr>
                <w:ilvl w:val="0"/>
                <w:numId w:val="43"/>
              </w:numPr>
              <w:tabs>
                <w:tab w:val="left" w:pos="301"/>
              </w:tabs>
              <w:ind w:left="0" w:firstLine="0"/>
              <w:contextualSpacing/>
              <w:jc w:val="both"/>
              <w:rPr>
                <w:lang w:eastAsia="en-US"/>
              </w:rPr>
            </w:pPr>
            <w:r w:rsidRPr="007A2A36">
              <w:rPr>
                <w:lang w:eastAsia="en-US"/>
              </w:rPr>
              <w:t>использование русел рек и ручьев в качестве трасс волоков и лесных дорог;</w:t>
            </w:r>
          </w:p>
          <w:p w14:paraId="6B5F95F7" w14:textId="77777777" w:rsidR="002E03A1" w:rsidRPr="007A2A36" w:rsidRDefault="002E03A1">
            <w:pPr>
              <w:widowControl w:val="0"/>
              <w:numPr>
                <w:ilvl w:val="0"/>
                <w:numId w:val="43"/>
              </w:numPr>
              <w:tabs>
                <w:tab w:val="left" w:pos="301"/>
              </w:tabs>
              <w:ind w:left="0" w:firstLine="0"/>
              <w:contextualSpacing/>
              <w:jc w:val="both"/>
              <w:rPr>
                <w:lang w:eastAsia="en-US"/>
              </w:rPr>
            </w:pPr>
            <w:r w:rsidRPr="007A2A36">
              <w:rPr>
                <w:lang w:eastAsia="en-US"/>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4D091B6B" w14:textId="77777777" w:rsidR="002E03A1" w:rsidRPr="007A2A36" w:rsidRDefault="002E03A1">
            <w:pPr>
              <w:widowControl w:val="0"/>
              <w:numPr>
                <w:ilvl w:val="0"/>
                <w:numId w:val="43"/>
              </w:numPr>
              <w:tabs>
                <w:tab w:val="left" w:pos="301"/>
              </w:tabs>
              <w:ind w:left="0" w:firstLine="0"/>
              <w:contextualSpacing/>
              <w:jc w:val="both"/>
              <w:rPr>
                <w:lang w:eastAsia="en-US"/>
              </w:rPr>
            </w:pPr>
            <w:r w:rsidRPr="007A2A36">
              <w:rPr>
                <w:lang w:eastAsia="en-US"/>
              </w:rPr>
              <w:t>повреждение дорог, мостов, просек, осушительной сети, дорожных, гидромелиоративных и других сооружений, русел рек и ручьев;</w:t>
            </w:r>
          </w:p>
          <w:p w14:paraId="716DA6EB" w14:textId="77777777" w:rsidR="002E03A1" w:rsidRPr="007A2A36" w:rsidRDefault="002E03A1">
            <w:pPr>
              <w:widowControl w:val="0"/>
              <w:numPr>
                <w:ilvl w:val="0"/>
                <w:numId w:val="43"/>
              </w:numPr>
              <w:tabs>
                <w:tab w:val="left" w:pos="301"/>
              </w:tabs>
              <w:ind w:left="0" w:firstLine="0"/>
              <w:contextualSpacing/>
              <w:jc w:val="both"/>
              <w:rPr>
                <w:lang w:eastAsia="en-US"/>
              </w:rPr>
            </w:pPr>
            <w:r w:rsidRPr="007A2A36">
              <w:rPr>
                <w:lang w:eastAsia="en-US"/>
              </w:rPr>
              <w:t>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16A9776A" w14:textId="77777777" w:rsidR="002E03A1" w:rsidRPr="007A2A36" w:rsidRDefault="002E03A1">
            <w:pPr>
              <w:widowControl w:val="0"/>
              <w:numPr>
                <w:ilvl w:val="0"/>
                <w:numId w:val="43"/>
              </w:numPr>
              <w:tabs>
                <w:tab w:val="left" w:pos="301"/>
              </w:tabs>
              <w:ind w:left="0" w:firstLine="0"/>
              <w:contextualSpacing/>
              <w:jc w:val="both"/>
              <w:rPr>
                <w:lang w:eastAsia="en-US"/>
              </w:rPr>
            </w:pPr>
            <w:r w:rsidRPr="007A2A36">
              <w:rPr>
                <w:lang w:eastAsia="en-US"/>
              </w:rPr>
              <w:t>оставление не вывезенной в установленный срок (включая предоставление отсрочки) древесины на лесосеке;</w:t>
            </w:r>
          </w:p>
          <w:p w14:paraId="7E56E2AA" w14:textId="2D682C06" w:rsidR="002E03A1" w:rsidRPr="007A2A36" w:rsidRDefault="002E03A1">
            <w:pPr>
              <w:widowControl w:val="0"/>
              <w:numPr>
                <w:ilvl w:val="0"/>
                <w:numId w:val="43"/>
              </w:numPr>
              <w:tabs>
                <w:tab w:val="left" w:pos="301"/>
              </w:tabs>
              <w:ind w:left="0" w:firstLine="0"/>
              <w:contextualSpacing/>
              <w:jc w:val="both"/>
              <w:rPr>
                <w:lang w:eastAsia="en-US"/>
              </w:rPr>
            </w:pPr>
            <w:r w:rsidRPr="007A2A36">
              <w:rPr>
                <w:lang w:eastAsia="en-US"/>
              </w:rPr>
              <w:lastRenderedPageBreak/>
              <w:t xml:space="preserve">вывозка, трелевка </w:t>
            </w:r>
            <w:r w:rsidR="008F212C" w:rsidRPr="008F212C">
              <w:rPr>
                <w:rFonts w:eastAsia="Calibri"/>
                <w:color w:val="FF0000"/>
                <w:lang w:eastAsia="en-US"/>
              </w:rPr>
              <w:t>(транспортировка)</w:t>
            </w:r>
            <w:r w:rsidR="008F212C" w:rsidRPr="00FD1E3F">
              <w:rPr>
                <w:rFonts w:eastAsia="Calibri"/>
                <w:sz w:val="22"/>
                <w:szCs w:val="22"/>
                <w:lang w:eastAsia="en-US"/>
              </w:rPr>
              <w:t xml:space="preserve"> </w:t>
            </w:r>
            <w:r w:rsidRPr="007A2A36">
              <w:rPr>
                <w:lang w:eastAsia="en-US"/>
              </w:rPr>
              <w:t>древесины в места, не предусмотренные проектом освоения лесов или технологической картой лесосечных работ;</w:t>
            </w:r>
          </w:p>
          <w:p w14:paraId="664286B2" w14:textId="7551FF52" w:rsidR="002E03A1" w:rsidRPr="007A2A36" w:rsidRDefault="002E03A1">
            <w:pPr>
              <w:widowControl w:val="0"/>
              <w:numPr>
                <w:ilvl w:val="0"/>
                <w:numId w:val="43"/>
              </w:numPr>
              <w:tabs>
                <w:tab w:val="left" w:pos="301"/>
              </w:tabs>
              <w:ind w:left="0" w:firstLine="0"/>
              <w:contextualSpacing/>
              <w:jc w:val="both"/>
              <w:rPr>
                <w:lang w:eastAsia="en-US"/>
              </w:rPr>
            </w:pPr>
            <w:r w:rsidRPr="008F212C">
              <w:rPr>
                <w:lang w:eastAsia="en-US"/>
              </w:rPr>
              <w:t xml:space="preserve">невыполнение </w:t>
            </w:r>
            <w:r w:rsidR="008F212C" w:rsidRPr="008F212C">
              <w:rPr>
                <w:rFonts w:eastAsia="Calibri"/>
                <w:lang w:eastAsia="en-US"/>
              </w:rPr>
              <w:t xml:space="preserve">или несвоевременное выполнение работ по очистке лесосеки от порубочных остатков </w:t>
            </w:r>
            <w:r w:rsidR="008F212C" w:rsidRPr="008F212C">
              <w:rPr>
                <w:rFonts w:eastAsia="Calibri"/>
                <w:color w:val="FF0000"/>
                <w:lang w:eastAsia="en-US"/>
              </w:rPr>
              <w:t>(остатков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r w:rsidRPr="008F212C">
              <w:rPr>
                <w:lang w:eastAsia="en-US"/>
              </w:rPr>
              <w:t>;</w:t>
            </w:r>
          </w:p>
          <w:p w14:paraId="21364D15" w14:textId="77777777" w:rsidR="002E03A1" w:rsidRPr="007A2A36" w:rsidRDefault="002E03A1">
            <w:pPr>
              <w:widowControl w:val="0"/>
              <w:numPr>
                <w:ilvl w:val="0"/>
                <w:numId w:val="43"/>
              </w:numPr>
              <w:tabs>
                <w:tab w:val="left" w:pos="301"/>
              </w:tabs>
              <w:ind w:left="0" w:firstLine="0"/>
              <w:contextualSpacing/>
              <w:jc w:val="both"/>
              <w:rPr>
                <w:lang w:eastAsia="en-US"/>
              </w:rPr>
            </w:pPr>
            <w:r w:rsidRPr="007A2A36">
              <w:rPr>
                <w:lang w:eastAsia="en-US"/>
              </w:rPr>
              <w:t>уничтожение верхнего плодородного слоя почвы, вне волоков и погрузочных площадок.</w:t>
            </w:r>
          </w:p>
          <w:p w14:paraId="3B37E01E" w14:textId="77777777" w:rsidR="002E03A1" w:rsidRPr="007A2A36" w:rsidRDefault="002E03A1" w:rsidP="00854D8F">
            <w:pPr>
              <w:widowControl w:val="0"/>
              <w:ind w:firstLine="310"/>
              <w:jc w:val="both"/>
              <w:rPr>
                <w:szCs w:val="22"/>
                <w:lang w:eastAsia="en-US"/>
              </w:rPr>
            </w:pPr>
            <w:r w:rsidRPr="007A2A36">
              <w:rPr>
                <w:lang w:eastAsia="en-US"/>
              </w:rPr>
              <w:t>В лесах, расположенных в орехово-промысловых зонах, запрещается заготовка древесины.</w:t>
            </w:r>
          </w:p>
        </w:tc>
      </w:tr>
      <w:tr w:rsidR="002E03A1" w:rsidRPr="007A2A36" w14:paraId="1A58FF81" w14:textId="77777777" w:rsidTr="00B47952">
        <w:trPr>
          <w:trHeight w:val="20"/>
          <w:jc w:val="center"/>
        </w:trPr>
        <w:tc>
          <w:tcPr>
            <w:tcW w:w="562" w:type="dxa"/>
          </w:tcPr>
          <w:p w14:paraId="615ACCA0" w14:textId="4C1A8BC8" w:rsidR="002E03A1" w:rsidRPr="00854D8F" w:rsidRDefault="002E03A1">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7369040B" w14:textId="77777777" w:rsidR="002E03A1" w:rsidRPr="00E2200D" w:rsidRDefault="002E03A1" w:rsidP="00854D8F">
            <w:pPr>
              <w:widowControl w:val="0"/>
              <w:jc w:val="both"/>
              <w:rPr>
                <w:szCs w:val="22"/>
                <w:lang w:eastAsia="en-US"/>
              </w:rPr>
            </w:pPr>
            <w:r w:rsidRPr="00E2200D">
              <w:rPr>
                <w:szCs w:val="22"/>
                <w:lang w:eastAsia="en-US"/>
              </w:rPr>
              <w:t>Заготовка и сбор недревесных лесных ресурсов</w:t>
            </w:r>
          </w:p>
        </w:tc>
        <w:tc>
          <w:tcPr>
            <w:tcW w:w="6838" w:type="dxa"/>
            <w:noWrap/>
            <w:vAlign w:val="center"/>
          </w:tcPr>
          <w:p w14:paraId="1ECD05BF" w14:textId="77777777" w:rsidR="002E03A1" w:rsidRPr="00E2200D" w:rsidRDefault="002E03A1" w:rsidP="0030125A">
            <w:pPr>
              <w:widowControl w:val="0"/>
              <w:jc w:val="both"/>
              <w:rPr>
                <w:lang w:eastAsia="en-US"/>
              </w:rPr>
            </w:pPr>
            <w:r w:rsidRPr="00E2200D">
              <w:rPr>
                <w:lang w:eastAsia="en-US"/>
              </w:rPr>
              <w:t>Запрещается:</w:t>
            </w:r>
          </w:p>
          <w:p w14:paraId="3A622BA8" w14:textId="77777777" w:rsidR="002E03A1" w:rsidRPr="00E2200D" w:rsidRDefault="002E03A1">
            <w:pPr>
              <w:widowControl w:val="0"/>
              <w:numPr>
                <w:ilvl w:val="0"/>
                <w:numId w:val="44"/>
              </w:numPr>
              <w:tabs>
                <w:tab w:val="left" w:pos="301"/>
              </w:tabs>
              <w:ind w:left="0" w:firstLine="0"/>
              <w:contextualSpacing/>
              <w:jc w:val="both"/>
              <w:rPr>
                <w:lang w:eastAsia="en-US"/>
              </w:rPr>
            </w:pPr>
            <w:r w:rsidRPr="00E2200D">
              <w:rPr>
                <w:lang w:eastAsia="en-US"/>
              </w:rPr>
              <w:t xml:space="preserve">осуществлять заготовку и сбор недревесных лесных ресурсов видов растений, занесенных в Красную Книгу Российской Федерации, Красную Книгу Забайкальского края,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 </w:t>
            </w:r>
          </w:p>
          <w:p w14:paraId="63319981" w14:textId="77777777" w:rsidR="002E03A1" w:rsidRPr="00E2200D" w:rsidRDefault="002E03A1">
            <w:pPr>
              <w:widowControl w:val="0"/>
              <w:numPr>
                <w:ilvl w:val="0"/>
                <w:numId w:val="44"/>
              </w:numPr>
              <w:tabs>
                <w:tab w:val="left" w:pos="301"/>
              </w:tabs>
              <w:ind w:left="0" w:firstLine="0"/>
              <w:contextualSpacing/>
              <w:jc w:val="both"/>
              <w:rPr>
                <w:lang w:eastAsia="en-US"/>
              </w:rPr>
            </w:pPr>
            <w:r w:rsidRPr="00E2200D">
              <w:rPr>
                <w:lang w:eastAsia="en-US"/>
              </w:rPr>
              <w:t>рубка растущих деревьев для заготовки бересты, веточного корма, сосновых, пихтовых, еловых лап, древесной зелени;</w:t>
            </w:r>
          </w:p>
          <w:p w14:paraId="00DAE307" w14:textId="54329A24" w:rsidR="002E03A1" w:rsidRDefault="002E03A1">
            <w:pPr>
              <w:widowControl w:val="0"/>
              <w:numPr>
                <w:ilvl w:val="0"/>
                <w:numId w:val="44"/>
              </w:numPr>
              <w:tabs>
                <w:tab w:val="left" w:pos="301"/>
              </w:tabs>
              <w:ind w:left="0" w:firstLine="0"/>
              <w:contextualSpacing/>
              <w:jc w:val="both"/>
              <w:rPr>
                <w:lang w:eastAsia="en-US"/>
              </w:rPr>
            </w:pPr>
            <w:r w:rsidRPr="00E2200D">
              <w:rPr>
                <w:lang w:eastAsia="en-US"/>
              </w:rPr>
              <w:t xml:space="preserve">заготовка пневого осмола на противоэрозионных лесах, на берегозащитных, </w:t>
            </w:r>
            <w:r w:rsidRPr="008F212C">
              <w:rPr>
                <w:lang w:eastAsia="en-US"/>
              </w:rPr>
              <w:t xml:space="preserve">почвозащитных участках лесов, расположенных вдоль водных объектов, склонов оврагов, </w:t>
            </w:r>
            <w:r w:rsidR="008F212C" w:rsidRPr="008F212C">
              <w:rPr>
                <w:color w:val="FF0000"/>
              </w:rPr>
              <w:t>в лесах научного или исторического значения</w:t>
            </w:r>
            <w:r w:rsidR="008F212C" w:rsidRPr="008F212C">
              <w:t xml:space="preserve">, </w:t>
            </w:r>
            <w:r w:rsidRPr="008F212C">
              <w:rPr>
                <w:lang w:eastAsia="en-US"/>
              </w:rPr>
              <w:t>а также</w:t>
            </w:r>
            <w:r w:rsidRPr="00E2200D">
              <w:rPr>
                <w:lang w:eastAsia="en-US"/>
              </w:rPr>
              <w:t xml:space="preserve"> в молодняках с полнотой 0,8-1,0 и несомкнувшихся лесных культурах;</w:t>
            </w:r>
          </w:p>
          <w:p w14:paraId="660D00F7" w14:textId="33E160F5" w:rsidR="008F212C" w:rsidRPr="008F212C" w:rsidRDefault="008F212C">
            <w:pPr>
              <w:pStyle w:val="afff0"/>
              <w:numPr>
                <w:ilvl w:val="0"/>
                <w:numId w:val="59"/>
              </w:numPr>
              <w:tabs>
                <w:tab w:val="left" w:pos="248"/>
              </w:tabs>
              <w:spacing w:line="240" w:lineRule="auto"/>
              <w:ind w:left="0" w:firstLine="21"/>
              <w:jc w:val="both"/>
              <w:rPr>
                <w:rFonts w:ascii="Times New Roman" w:hAnsi="Times New Roman"/>
                <w:color w:val="FF0000"/>
                <w:sz w:val="24"/>
                <w:szCs w:val="24"/>
                <w:lang w:val="ru-RU"/>
              </w:rPr>
            </w:pPr>
            <w:r w:rsidRPr="008F212C">
              <w:rPr>
                <w:rFonts w:ascii="Times New Roman" w:hAnsi="Times New Roman"/>
                <w:color w:val="FF0000"/>
                <w:sz w:val="24"/>
                <w:szCs w:val="24"/>
                <w:lang w:val="ru-RU"/>
              </w:rPr>
              <w:t>заготовка коры деревьев и кустарников, если эта деятельность ведет к снижению качества заготовленной лесопродукции;</w:t>
            </w:r>
          </w:p>
          <w:p w14:paraId="1BEAED62" w14:textId="643DDA02" w:rsidR="008F212C" w:rsidRPr="008F212C" w:rsidRDefault="008F212C">
            <w:pPr>
              <w:pStyle w:val="afff0"/>
              <w:numPr>
                <w:ilvl w:val="0"/>
                <w:numId w:val="59"/>
              </w:numPr>
              <w:tabs>
                <w:tab w:val="left" w:pos="248"/>
              </w:tabs>
              <w:spacing w:line="240" w:lineRule="auto"/>
              <w:ind w:left="0" w:firstLine="21"/>
              <w:jc w:val="both"/>
              <w:rPr>
                <w:rFonts w:ascii="Times New Roman" w:hAnsi="Times New Roman"/>
                <w:color w:val="FF0000"/>
                <w:sz w:val="24"/>
                <w:szCs w:val="24"/>
                <w:lang w:val="ru-RU"/>
              </w:rPr>
            </w:pPr>
            <w:r w:rsidRPr="008F212C">
              <w:rPr>
                <w:rFonts w:ascii="Times New Roman" w:hAnsi="Times New Roman"/>
                <w:color w:val="FF0000"/>
                <w:sz w:val="24"/>
                <w:szCs w:val="24"/>
                <w:lang w:val="ru-RU"/>
              </w:rPr>
              <w:t>при заготовке хвороста спил деревьев и кустарников, их вершин, сучьев и ветвей, а также обрубка сучьев и вершин с сырорастущих деревьев;</w:t>
            </w:r>
          </w:p>
          <w:p w14:paraId="1EA1806D" w14:textId="1823777A" w:rsidR="008F212C" w:rsidRPr="008F212C" w:rsidRDefault="008F212C">
            <w:pPr>
              <w:pStyle w:val="afff0"/>
              <w:numPr>
                <w:ilvl w:val="0"/>
                <w:numId w:val="59"/>
              </w:numPr>
              <w:tabs>
                <w:tab w:val="left" w:pos="248"/>
              </w:tabs>
              <w:spacing w:line="240" w:lineRule="auto"/>
              <w:ind w:left="0" w:firstLine="21"/>
              <w:jc w:val="both"/>
              <w:rPr>
                <w:rFonts w:ascii="Times New Roman" w:hAnsi="Times New Roman"/>
                <w:color w:val="FF0000"/>
                <w:sz w:val="24"/>
                <w:szCs w:val="24"/>
                <w:lang w:val="ru-RU"/>
              </w:rPr>
            </w:pPr>
            <w:r w:rsidRPr="008F212C">
              <w:rPr>
                <w:rFonts w:ascii="Times New Roman" w:hAnsi="Times New Roman"/>
                <w:sz w:val="24"/>
                <w:szCs w:val="24"/>
                <w:lang w:val="ru-RU"/>
              </w:rPr>
              <w:t xml:space="preserve">сбор подстилки в лесах, выполняющих функции защиты природных и иных объектов, </w:t>
            </w:r>
            <w:r w:rsidRPr="008F212C">
              <w:rPr>
                <w:rFonts w:ascii="Times New Roman" w:hAnsi="Times New Roman"/>
                <w:color w:val="FF0000"/>
                <w:sz w:val="24"/>
                <w:szCs w:val="24"/>
                <w:lang w:val="ru-RU"/>
              </w:rPr>
              <w:t>в лесах, расположенных в водоохранных зонах, в ценных лесах;</w:t>
            </w:r>
          </w:p>
          <w:p w14:paraId="68442C01" w14:textId="1CA9B332" w:rsidR="002E03A1" w:rsidRPr="008F212C" w:rsidRDefault="008F212C">
            <w:pPr>
              <w:widowControl w:val="0"/>
              <w:numPr>
                <w:ilvl w:val="0"/>
                <w:numId w:val="59"/>
              </w:numPr>
              <w:tabs>
                <w:tab w:val="left" w:pos="248"/>
                <w:tab w:val="left" w:pos="301"/>
              </w:tabs>
              <w:ind w:left="0" w:firstLine="21"/>
              <w:contextualSpacing/>
              <w:jc w:val="both"/>
              <w:rPr>
                <w:lang w:eastAsia="en-US"/>
              </w:rPr>
            </w:pPr>
            <w:r w:rsidRPr="008F212C">
              <w:rPr>
                <w:color w:val="FF0000"/>
              </w:rPr>
              <w:t>заготовка веников, ветвей и кустарников для метел и плетения,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2E03A1" w:rsidRPr="007A2A36" w14:paraId="54855EF8" w14:textId="77777777" w:rsidTr="00B47952">
        <w:trPr>
          <w:trHeight w:val="20"/>
          <w:jc w:val="center"/>
        </w:trPr>
        <w:tc>
          <w:tcPr>
            <w:tcW w:w="562" w:type="dxa"/>
          </w:tcPr>
          <w:p w14:paraId="634EAE56" w14:textId="3171523F" w:rsidR="002E03A1" w:rsidRPr="00854D8F" w:rsidRDefault="002E03A1">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5C82F51A" w14:textId="77777777" w:rsidR="002E03A1" w:rsidRPr="00E2200D" w:rsidRDefault="002E03A1" w:rsidP="00854D8F">
            <w:pPr>
              <w:widowControl w:val="0"/>
              <w:jc w:val="both"/>
              <w:rPr>
                <w:szCs w:val="22"/>
                <w:lang w:eastAsia="en-US"/>
              </w:rPr>
            </w:pPr>
            <w:r w:rsidRPr="00E2200D">
              <w:rPr>
                <w:lang w:eastAsia="en-US"/>
              </w:rPr>
              <w:t>Заготовка пищевых лесных ресурсов и сбор лекарственных растений</w:t>
            </w:r>
          </w:p>
        </w:tc>
        <w:tc>
          <w:tcPr>
            <w:tcW w:w="6838" w:type="dxa"/>
            <w:noWrap/>
            <w:vAlign w:val="center"/>
          </w:tcPr>
          <w:p w14:paraId="2701DAD0" w14:textId="77777777" w:rsidR="002E03A1" w:rsidRPr="00E2200D" w:rsidRDefault="002E03A1" w:rsidP="0030125A">
            <w:pPr>
              <w:widowControl w:val="0"/>
              <w:jc w:val="both"/>
              <w:rPr>
                <w:lang w:eastAsia="en-US"/>
              </w:rPr>
            </w:pPr>
            <w:r w:rsidRPr="00E2200D">
              <w:rPr>
                <w:lang w:eastAsia="en-US"/>
              </w:rPr>
              <w:t>Запрещается:</w:t>
            </w:r>
          </w:p>
          <w:p w14:paraId="0D34146A" w14:textId="77777777" w:rsidR="002E03A1" w:rsidRPr="00FF2471" w:rsidRDefault="002E03A1">
            <w:pPr>
              <w:widowControl w:val="0"/>
              <w:numPr>
                <w:ilvl w:val="0"/>
                <w:numId w:val="34"/>
              </w:numPr>
              <w:tabs>
                <w:tab w:val="left" w:pos="286"/>
              </w:tabs>
              <w:ind w:left="0" w:firstLine="0"/>
              <w:contextualSpacing/>
              <w:jc w:val="both"/>
              <w:rPr>
                <w:color w:val="000000" w:themeColor="text1"/>
                <w:lang w:eastAsia="en-US"/>
              </w:rPr>
            </w:pPr>
            <w:r w:rsidRPr="00E2200D">
              <w:rPr>
                <w:lang w:eastAsia="en-US"/>
              </w:rPr>
              <w:t xml:space="preserve">осуществлять заготовку и сбор грибов и дикорастущих </w:t>
            </w:r>
            <w:r w:rsidRPr="00FF2471">
              <w:rPr>
                <w:color w:val="000000" w:themeColor="text1"/>
                <w:lang w:eastAsia="en-US"/>
              </w:rPr>
              <w:t>растений, виды которых занесены в Красную Книгу Российской Федерации, Красную Книгу Забайкальского края, или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w:t>
            </w:r>
          </w:p>
          <w:p w14:paraId="21FFD87D" w14:textId="77777777" w:rsidR="002E03A1" w:rsidRPr="00FF2471" w:rsidRDefault="002E03A1" w:rsidP="00854D8F">
            <w:pPr>
              <w:widowControl w:val="0"/>
              <w:tabs>
                <w:tab w:val="left" w:pos="286"/>
              </w:tabs>
              <w:contextualSpacing/>
              <w:jc w:val="both"/>
              <w:rPr>
                <w:color w:val="000000" w:themeColor="text1"/>
                <w:lang w:eastAsia="en-US"/>
              </w:rPr>
            </w:pPr>
            <w:r w:rsidRPr="00FF2471">
              <w:rPr>
                <w:color w:val="000000" w:themeColor="text1"/>
                <w:lang w:eastAsia="en-US"/>
              </w:rPr>
              <w:t>Не допускается:</w:t>
            </w:r>
          </w:p>
          <w:p w14:paraId="6F20ECCD" w14:textId="77777777" w:rsidR="002E03A1" w:rsidRPr="00E2200D" w:rsidRDefault="002E03A1">
            <w:pPr>
              <w:widowControl w:val="0"/>
              <w:numPr>
                <w:ilvl w:val="0"/>
                <w:numId w:val="34"/>
              </w:numPr>
              <w:tabs>
                <w:tab w:val="left" w:pos="286"/>
              </w:tabs>
              <w:ind w:left="0" w:firstLine="0"/>
              <w:contextualSpacing/>
              <w:jc w:val="both"/>
              <w:rPr>
                <w:lang w:eastAsia="en-US"/>
              </w:rPr>
            </w:pPr>
            <w:r w:rsidRPr="00FF2471">
              <w:rPr>
                <w:color w:val="000000" w:themeColor="text1"/>
                <w:lang w:eastAsia="en-US"/>
              </w:rPr>
              <w:t xml:space="preserve">осуществлять </w:t>
            </w:r>
            <w:r w:rsidRPr="00E2200D">
              <w:rPr>
                <w:lang w:eastAsia="en-US"/>
              </w:rPr>
              <w:t xml:space="preserve">использование лесов способами, ведущих к </w:t>
            </w:r>
            <w:r w:rsidRPr="00E2200D">
              <w:rPr>
                <w:lang w:eastAsia="en-US"/>
              </w:rPr>
              <w:lastRenderedPageBreak/>
              <w:t>истощению ресурсов, имеющими негативное воздействие на состояние и воспроизводство лесов, водных объектов;</w:t>
            </w:r>
          </w:p>
          <w:p w14:paraId="5D2979EB" w14:textId="77777777" w:rsidR="002E03A1" w:rsidRPr="00E2200D" w:rsidRDefault="002E03A1">
            <w:pPr>
              <w:widowControl w:val="0"/>
              <w:numPr>
                <w:ilvl w:val="0"/>
                <w:numId w:val="34"/>
              </w:numPr>
              <w:tabs>
                <w:tab w:val="left" w:pos="286"/>
              </w:tabs>
              <w:ind w:left="0" w:firstLine="0"/>
              <w:contextualSpacing/>
              <w:jc w:val="both"/>
              <w:rPr>
                <w:lang w:eastAsia="en-US"/>
              </w:rPr>
            </w:pPr>
            <w:r w:rsidRPr="00E2200D">
              <w:rPr>
                <w:lang w:eastAsia="en-US"/>
              </w:rPr>
              <w:t>рубка деревьев и кустарников при заготовке орехов, а также применение способов, приводящих к их повреждению;</w:t>
            </w:r>
          </w:p>
          <w:p w14:paraId="1B37198B" w14:textId="77777777" w:rsidR="002E03A1" w:rsidRPr="00E2200D" w:rsidRDefault="002E03A1">
            <w:pPr>
              <w:widowControl w:val="0"/>
              <w:numPr>
                <w:ilvl w:val="0"/>
                <w:numId w:val="34"/>
              </w:numPr>
              <w:tabs>
                <w:tab w:val="left" w:pos="286"/>
              </w:tabs>
              <w:ind w:left="0" w:firstLine="0"/>
              <w:contextualSpacing/>
              <w:jc w:val="both"/>
              <w:rPr>
                <w:lang w:eastAsia="en-US"/>
              </w:rPr>
            </w:pPr>
            <w:r w:rsidRPr="00E2200D">
              <w:rPr>
                <w:lang w:eastAsia="en-US"/>
              </w:rPr>
              <w:t>вырывать растения с корнями, повреждать листья и корневища;</w:t>
            </w:r>
          </w:p>
          <w:p w14:paraId="2BDBB5ED" w14:textId="77777777" w:rsidR="002E03A1" w:rsidRPr="00E2200D" w:rsidRDefault="002E03A1">
            <w:pPr>
              <w:widowControl w:val="0"/>
              <w:numPr>
                <w:ilvl w:val="0"/>
                <w:numId w:val="34"/>
              </w:numPr>
              <w:tabs>
                <w:tab w:val="left" w:pos="286"/>
              </w:tabs>
              <w:ind w:left="0" w:firstLine="0"/>
              <w:contextualSpacing/>
              <w:jc w:val="both"/>
              <w:rPr>
                <w:lang w:eastAsia="en-US"/>
              </w:rPr>
            </w:pPr>
            <w:r w:rsidRPr="00E2200D">
              <w:rPr>
                <w:lang w:eastAsia="en-US"/>
              </w:rPr>
              <w:t>рубка плодоносящих деревьев и обрезка ветвей для заготовки плодов;</w:t>
            </w:r>
          </w:p>
          <w:p w14:paraId="26DF0311" w14:textId="77777777" w:rsidR="002E03A1" w:rsidRPr="00E2200D" w:rsidRDefault="002E03A1">
            <w:pPr>
              <w:pStyle w:val="afff0"/>
              <w:widowControl w:val="0"/>
              <w:numPr>
                <w:ilvl w:val="0"/>
                <w:numId w:val="34"/>
              </w:numPr>
              <w:tabs>
                <w:tab w:val="left" w:pos="286"/>
              </w:tabs>
              <w:spacing w:line="240" w:lineRule="auto"/>
              <w:ind w:left="0" w:firstLine="0"/>
              <w:jc w:val="both"/>
              <w:rPr>
                <w:rFonts w:ascii="Times New Roman" w:hAnsi="Times New Roman"/>
                <w:sz w:val="24"/>
                <w:lang w:val="ru-RU"/>
              </w:rPr>
            </w:pPr>
            <w:r w:rsidRPr="00E2200D">
              <w:rPr>
                <w:rFonts w:ascii="Times New Roman" w:hAnsi="Times New Roman"/>
                <w:sz w:val="24"/>
                <w:szCs w:val="24"/>
                <w:lang w:val="ru-RU"/>
              </w:rPr>
              <w:t>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2E03A1" w:rsidRPr="007A2A36" w14:paraId="72A0C988" w14:textId="77777777" w:rsidTr="00B47952">
        <w:trPr>
          <w:trHeight w:val="20"/>
          <w:jc w:val="center"/>
        </w:trPr>
        <w:tc>
          <w:tcPr>
            <w:tcW w:w="562" w:type="dxa"/>
          </w:tcPr>
          <w:p w14:paraId="1B9927FD" w14:textId="636D0583" w:rsidR="002E03A1" w:rsidRPr="00854D8F" w:rsidRDefault="002E03A1">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5D9FCADB" w14:textId="77777777" w:rsidR="002E03A1" w:rsidRPr="007A2A36" w:rsidRDefault="002E03A1" w:rsidP="00854D8F">
            <w:pPr>
              <w:widowControl w:val="0"/>
              <w:jc w:val="both"/>
              <w:rPr>
                <w:szCs w:val="22"/>
                <w:lang w:eastAsia="en-US"/>
              </w:rPr>
            </w:pPr>
            <w:r w:rsidRPr="007A2A36">
              <w:rPr>
                <w:lang w:eastAsia="en-US"/>
              </w:rPr>
              <w:t>Осуществление видов деятельности в сфере охотничьего хозяйства</w:t>
            </w:r>
          </w:p>
        </w:tc>
        <w:tc>
          <w:tcPr>
            <w:tcW w:w="6838" w:type="dxa"/>
            <w:noWrap/>
            <w:vAlign w:val="center"/>
          </w:tcPr>
          <w:p w14:paraId="56362B5E" w14:textId="77777777" w:rsidR="002E03A1" w:rsidRPr="007A2A36" w:rsidRDefault="002E03A1" w:rsidP="0030125A">
            <w:pPr>
              <w:widowControl w:val="0"/>
              <w:jc w:val="both"/>
              <w:rPr>
                <w:lang w:eastAsia="en-US"/>
              </w:rPr>
            </w:pPr>
            <w:r w:rsidRPr="007A2A36">
              <w:rPr>
                <w:lang w:eastAsia="en-US"/>
              </w:rPr>
              <w:t>Запрещается:</w:t>
            </w:r>
          </w:p>
          <w:p w14:paraId="156C4271" w14:textId="69F8DE15" w:rsidR="00B47952" w:rsidRPr="00834940" w:rsidRDefault="002E03A1">
            <w:pPr>
              <w:widowControl w:val="0"/>
              <w:numPr>
                <w:ilvl w:val="0"/>
                <w:numId w:val="35"/>
              </w:numPr>
              <w:tabs>
                <w:tab w:val="left" w:pos="257"/>
              </w:tabs>
              <w:ind w:left="0" w:firstLine="0"/>
              <w:contextualSpacing/>
              <w:jc w:val="both"/>
              <w:rPr>
                <w:lang w:eastAsia="en-US"/>
              </w:rPr>
            </w:pPr>
            <w:r w:rsidRPr="007A2A36">
              <w:rPr>
                <w:lang w:eastAsia="en-US"/>
              </w:rPr>
              <w:t xml:space="preserve">в лесах, </w:t>
            </w:r>
            <w:r w:rsidR="00B47952" w:rsidRPr="00834940">
              <w:rPr>
                <w:lang w:eastAsia="en-US"/>
              </w:rPr>
              <w:t xml:space="preserve">расположенных в лесопарковой, </w:t>
            </w:r>
            <w:r w:rsidR="00B47952" w:rsidRPr="003E76A4">
              <w:rPr>
                <w:color w:val="FF0000"/>
                <w:lang w:eastAsia="en-US"/>
              </w:rPr>
              <w:t xml:space="preserve">зеленой зоне, </w:t>
            </w:r>
            <w:r w:rsidR="00B47952" w:rsidRPr="00834940">
              <w:rPr>
                <w:lang w:eastAsia="en-US"/>
              </w:rPr>
              <w:t>в городских лесах;</w:t>
            </w:r>
          </w:p>
          <w:p w14:paraId="3A027FC6" w14:textId="77777777" w:rsidR="002E03A1" w:rsidRPr="007A2A36" w:rsidRDefault="002E03A1" w:rsidP="00854D8F">
            <w:pPr>
              <w:widowControl w:val="0"/>
              <w:tabs>
                <w:tab w:val="left" w:pos="241"/>
              </w:tabs>
              <w:contextualSpacing/>
              <w:jc w:val="both"/>
              <w:rPr>
                <w:lang w:eastAsia="en-US"/>
              </w:rPr>
            </w:pPr>
            <w:r w:rsidRPr="007A2A36">
              <w:rPr>
                <w:lang w:eastAsia="en-US"/>
              </w:rPr>
              <w:t>Не допускается:</w:t>
            </w:r>
          </w:p>
          <w:p w14:paraId="0CECAC72" w14:textId="77777777" w:rsidR="002E03A1" w:rsidRPr="007A2A36" w:rsidRDefault="002E03A1">
            <w:pPr>
              <w:widowControl w:val="0"/>
              <w:numPr>
                <w:ilvl w:val="0"/>
                <w:numId w:val="35"/>
              </w:numPr>
              <w:tabs>
                <w:tab w:val="left" w:pos="241"/>
              </w:tabs>
              <w:ind w:left="0" w:firstLine="0"/>
              <w:contextualSpacing/>
              <w:jc w:val="both"/>
              <w:rPr>
                <w:lang w:eastAsia="en-US"/>
              </w:rPr>
            </w:pPr>
            <w:r w:rsidRPr="007A2A36">
              <w:rPr>
                <w:lang w:eastAsia="en-US"/>
              </w:rPr>
              <w:t>нанесение вреда окружающей среде и здоровью человека;</w:t>
            </w:r>
          </w:p>
          <w:p w14:paraId="6EA038E6" w14:textId="77777777" w:rsidR="002E03A1" w:rsidRPr="007A2A36" w:rsidRDefault="002E03A1">
            <w:pPr>
              <w:widowControl w:val="0"/>
              <w:numPr>
                <w:ilvl w:val="0"/>
                <w:numId w:val="35"/>
              </w:numPr>
              <w:tabs>
                <w:tab w:val="left" w:pos="241"/>
              </w:tabs>
              <w:ind w:left="0" w:firstLine="0"/>
              <w:contextualSpacing/>
              <w:jc w:val="both"/>
              <w:rPr>
                <w:lang w:eastAsia="en-US"/>
              </w:rPr>
            </w:pPr>
            <w:r w:rsidRPr="007A2A36">
              <w:rPr>
                <w:lang w:eastAsia="en-US"/>
              </w:rPr>
              <w:t>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w:t>
            </w:r>
          </w:p>
          <w:p w14:paraId="3CFE72D1" w14:textId="77777777" w:rsidR="002E03A1" w:rsidRPr="00B47952" w:rsidRDefault="002E03A1">
            <w:pPr>
              <w:pStyle w:val="afff0"/>
              <w:widowControl w:val="0"/>
              <w:numPr>
                <w:ilvl w:val="0"/>
                <w:numId w:val="35"/>
              </w:numPr>
              <w:tabs>
                <w:tab w:val="left" w:pos="241"/>
              </w:tabs>
              <w:spacing w:line="240" w:lineRule="auto"/>
              <w:ind w:left="0" w:firstLine="0"/>
              <w:jc w:val="both"/>
              <w:rPr>
                <w:rFonts w:ascii="Times New Roman" w:hAnsi="Times New Roman"/>
                <w:sz w:val="24"/>
                <w:lang w:val="ru-RU"/>
              </w:rPr>
            </w:pPr>
            <w:r w:rsidRPr="007A2A36">
              <w:rPr>
                <w:rFonts w:ascii="Times New Roman" w:hAnsi="Times New Roman"/>
                <w:sz w:val="24"/>
                <w:szCs w:val="24"/>
                <w:lang w:val="ru-RU"/>
              </w:rPr>
              <w:t>нарушение прав и законных интересов других лиц, использующих леса для других целей, предусмотренных лесным законодательством.</w:t>
            </w:r>
          </w:p>
          <w:p w14:paraId="08879DDC" w14:textId="77777777" w:rsidR="00B47952" w:rsidRDefault="00B47952" w:rsidP="00B47952">
            <w:pPr>
              <w:pStyle w:val="afff0"/>
              <w:widowControl w:val="0"/>
              <w:tabs>
                <w:tab w:val="left" w:pos="257"/>
              </w:tabs>
              <w:spacing w:line="240" w:lineRule="auto"/>
              <w:ind w:left="18" w:firstLine="302"/>
              <w:jc w:val="both"/>
              <w:rPr>
                <w:rFonts w:ascii="Times New Roman" w:hAnsi="Times New Roman"/>
                <w:color w:val="FF0000"/>
                <w:sz w:val="24"/>
                <w:szCs w:val="24"/>
                <w:lang w:val="ru-RU"/>
              </w:rPr>
            </w:pPr>
            <w:r w:rsidRPr="00BC5F2E">
              <w:rPr>
                <w:rFonts w:ascii="Times New Roman" w:hAnsi="Times New Roman"/>
                <w:color w:val="FF0000"/>
                <w:sz w:val="24"/>
                <w:szCs w:val="24"/>
                <w:lang w:val="ru-RU"/>
              </w:rPr>
              <w:t>На лесных участках, предоставленных для осуществления видов деятельности в сфере охотничьего хозяйства,</w:t>
            </w:r>
            <w:r w:rsidRPr="00BC5F2E">
              <w:rPr>
                <w:rFonts w:ascii="Times New Roman" w:hAnsi="Times New Roman"/>
                <w:color w:val="FF0000"/>
                <w:sz w:val="24"/>
                <w:szCs w:val="24"/>
                <w:lang w:val="ru-RU"/>
              </w:rPr>
              <w:br/>
              <w:t>допускается создание объектов охотничьей инфраструктуры, являющихся некапитальными строениями, сооружениями, в том числе ограждений.</w:t>
            </w:r>
          </w:p>
          <w:p w14:paraId="13B3C532" w14:textId="55BFC3E8" w:rsidR="00B47952" w:rsidRPr="007A2A36" w:rsidRDefault="00B47952" w:rsidP="00B47952">
            <w:pPr>
              <w:pStyle w:val="afff0"/>
              <w:widowControl w:val="0"/>
              <w:tabs>
                <w:tab w:val="left" w:pos="241"/>
              </w:tabs>
              <w:spacing w:line="240" w:lineRule="auto"/>
              <w:ind w:left="0" w:firstLine="318"/>
              <w:jc w:val="both"/>
              <w:rPr>
                <w:rFonts w:ascii="Times New Roman" w:hAnsi="Times New Roman"/>
                <w:sz w:val="24"/>
                <w:lang w:val="ru-RU"/>
              </w:rPr>
            </w:pPr>
            <w:r w:rsidRPr="007B7CBD">
              <w:rPr>
                <w:rFonts w:ascii="Times New Roman" w:hAnsi="Times New Roman"/>
                <w:color w:val="FF0000"/>
                <w:sz w:val="24"/>
                <w:szCs w:val="24"/>
                <w:lang w:val="ru-RU"/>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tc>
      </w:tr>
      <w:tr w:rsidR="002E03A1" w:rsidRPr="007A2A36" w14:paraId="26F3C910" w14:textId="77777777" w:rsidTr="00B47952">
        <w:trPr>
          <w:trHeight w:val="20"/>
          <w:jc w:val="center"/>
        </w:trPr>
        <w:tc>
          <w:tcPr>
            <w:tcW w:w="562" w:type="dxa"/>
          </w:tcPr>
          <w:p w14:paraId="1D60535B" w14:textId="68796F7E" w:rsidR="002E03A1" w:rsidRPr="00854D8F" w:rsidRDefault="002E03A1">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136A81BC" w14:textId="77777777" w:rsidR="002E03A1" w:rsidRPr="007A2A36" w:rsidRDefault="002E03A1" w:rsidP="00854D8F">
            <w:pPr>
              <w:widowControl w:val="0"/>
              <w:jc w:val="both"/>
              <w:rPr>
                <w:szCs w:val="22"/>
                <w:lang w:eastAsia="en-US"/>
              </w:rPr>
            </w:pPr>
            <w:r w:rsidRPr="007A2A36">
              <w:rPr>
                <w:lang w:eastAsia="en-US"/>
              </w:rPr>
              <w:t>Ведение сельского хозяйства</w:t>
            </w:r>
          </w:p>
        </w:tc>
        <w:tc>
          <w:tcPr>
            <w:tcW w:w="6838" w:type="dxa"/>
            <w:noWrap/>
          </w:tcPr>
          <w:p w14:paraId="77FFBB32" w14:textId="77777777" w:rsidR="002E03A1" w:rsidRPr="007A2A36" w:rsidRDefault="002E03A1" w:rsidP="0030125A">
            <w:pPr>
              <w:widowControl w:val="0"/>
              <w:jc w:val="both"/>
              <w:rPr>
                <w:lang w:eastAsia="en-US"/>
              </w:rPr>
            </w:pPr>
            <w:r w:rsidRPr="007A2A36">
              <w:rPr>
                <w:lang w:eastAsia="en-US"/>
              </w:rPr>
              <w:t>Запрещается:</w:t>
            </w:r>
          </w:p>
          <w:p w14:paraId="28BD6C52" w14:textId="77777777" w:rsidR="002E03A1" w:rsidRPr="007A2A36" w:rsidRDefault="002E03A1">
            <w:pPr>
              <w:widowControl w:val="0"/>
              <w:numPr>
                <w:ilvl w:val="0"/>
                <w:numId w:val="36"/>
              </w:numPr>
              <w:tabs>
                <w:tab w:val="left" w:pos="256"/>
              </w:tabs>
              <w:ind w:left="0" w:firstLine="0"/>
              <w:contextualSpacing/>
              <w:jc w:val="both"/>
              <w:rPr>
                <w:lang w:eastAsia="en-US"/>
              </w:rPr>
            </w:pPr>
            <w:r w:rsidRPr="007A2A36">
              <w:rPr>
                <w:lang w:eastAsia="en-US"/>
              </w:rPr>
              <w:t>в лесах, расположенных в водоохранных зонах, за исключением сенокошения, пчеловодства и товарной аквакультуры (товарного рыбоводства);</w:t>
            </w:r>
          </w:p>
          <w:p w14:paraId="05F142B6" w14:textId="77777777" w:rsidR="002E03A1" w:rsidRPr="007A2A36" w:rsidRDefault="002E03A1">
            <w:pPr>
              <w:widowControl w:val="0"/>
              <w:numPr>
                <w:ilvl w:val="0"/>
                <w:numId w:val="36"/>
              </w:numPr>
              <w:tabs>
                <w:tab w:val="left" w:pos="256"/>
              </w:tabs>
              <w:ind w:left="0" w:firstLine="0"/>
              <w:contextualSpacing/>
              <w:jc w:val="both"/>
              <w:rPr>
                <w:lang w:eastAsia="en-US"/>
              </w:rPr>
            </w:pPr>
            <w:r w:rsidRPr="007A2A36">
              <w:rPr>
                <w:lang w:eastAsia="en-US"/>
              </w:rPr>
              <w:t>в лесах, расположенных в лесопарковых зонах;</w:t>
            </w:r>
          </w:p>
          <w:p w14:paraId="1398E715" w14:textId="11FDE1F7" w:rsidR="002E03A1" w:rsidRPr="007A2A36" w:rsidRDefault="002E03A1">
            <w:pPr>
              <w:widowControl w:val="0"/>
              <w:numPr>
                <w:ilvl w:val="0"/>
                <w:numId w:val="36"/>
              </w:numPr>
              <w:tabs>
                <w:tab w:val="left" w:pos="256"/>
              </w:tabs>
              <w:ind w:left="0" w:firstLine="0"/>
              <w:contextualSpacing/>
              <w:jc w:val="both"/>
              <w:rPr>
                <w:lang w:eastAsia="en-US"/>
              </w:rPr>
            </w:pPr>
            <w:r w:rsidRPr="007A2A36">
              <w:rPr>
                <w:lang w:eastAsia="en-US"/>
              </w:rPr>
              <w:t xml:space="preserve">в лесах, расположенных в зеленых зонах, за исключением сенокошения и пчеловодства, а также запрещено возведение изгородей в целях </w:t>
            </w:r>
            <w:r w:rsidRPr="008F212C">
              <w:rPr>
                <w:lang w:eastAsia="en-US"/>
              </w:rPr>
              <w:t>сенокошения и пчеловодства</w:t>
            </w:r>
            <w:r w:rsidR="008F212C" w:rsidRPr="008F212C">
              <w:rPr>
                <w:color w:val="FF0000"/>
                <w:lang w:eastAsia="en-US"/>
              </w:rPr>
              <w:t xml:space="preserve"> и товарной аквакультуры (товарного рыбоводства)</w:t>
            </w:r>
            <w:r w:rsidRPr="008F212C">
              <w:rPr>
                <w:lang w:eastAsia="en-US"/>
              </w:rPr>
              <w:t>;</w:t>
            </w:r>
          </w:p>
          <w:p w14:paraId="6BE5D57C" w14:textId="77777777" w:rsidR="002E03A1" w:rsidRPr="007A2A36" w:rsidRDefault="002E03A1">
            <w:pPr>
              <w:widowControl w:val="0"/>
              <w:numPr>
                <w:ilvl w:val="0"/>
                <w:numId w:val="36"/>
              </w:numPr>
              <w:tabs>
                <w:tab w:val="left" w:pos="256"/>
              </w:tabs>
              <w:ind w:left="0" w:firstLine="0"/>
              <w:contextualSpacing/>
              <w:jc w:val="both"/>
              <w:rPr>
                <w:lang w:eastAsia="en-US"/>
              </w:rPr>
            </w:pPr>
            <w:r w:rsidRPr="007A2A36">
              <w:rPr>
                <w:lang w:eastAsia="en-US"/>
              </w:rPr>
              <w:t>в городских лесах;</w:t>
            </w:r>
          </w:p>
          <w:p w14:paraId="6B3BF379" w14:textId="77777777" w:rsidR="002E03A1" w:rsidRPr="007A2A36" w:rsidRDefault="002E03A1">
            <w:pPr>
              <w:widowControl w:val="0"/>
              <w:numPr>
                <w:ilvl w:val="0"/>
                <w:numId w:val="36"/>
              </w:numPr>
              <w:tabs>
                <w:tab w:val="left" w:pos="256"/>
              </w:tabs>
              <w:ind w:left="0" w:firstLine="0"/>
              <w:contextualSpacing/>
              <w:jc w:val="both"/>
              <w:rPr>
                <w:lang w:eastAsia="en-US"/>
              </w:rPr>
            </w:pPr>
            <w:r w:rsidRPr="007A2A36">
              <w:rPr>
                <w:lang w:eastAsia="en-US"/>
              </w:rPr>
              <w:t>на заповедных лесных участках;</w:t>
            </w:r>
          </w:p>
          <w:p w14:paraId="75F86BDB" w14:textId="77777777" w:rsidR="002E03A1" w:rsidRPr="007A2A36" w:rsidRDefault="002E03A1">
            <w:pPr>
              <w:widowControl w:val="0"/>
              <w:numPr>
                <w:ilvl w:val="0"/>
                <w:numId w:val="36"/>
              </w:numPr>
              <w:tabs>
                <w:tab w:val="left" w:pos="256"/>
              </w:tabs>
              <w:ind w:left="0" w:firstLine="0"/>
              <w:contextualSpacing/>
              <w:jc w:val="both"/>
              <w:rPr>
                <w:lang w:eastAsia="en-US"/>
              </w:rPr>
            </w:pPr>
            <w:r w:rsidRPr="007A2A36">
              <w:rPr>
                <w:lang w:eastAsia="en-US"/>
              </w:rPr>
              <w:t xml:space="preserve">на особо защитных участках лесов, указанных в </w:t>
            </w:r>
            <w:hyperlink r:id="rId44" w:history="1">
              <w:r w:rsidRPr="007A2A36">
                <w:rPr>
                  <w:lang w:eastAsia="en-US"/>
                </w:rPr>
                <w:t xml:space="preserve">части 3 статьи </w:t>
              </w:r>
            </w:hyperlink>
            <w:r w:rsidRPr="007A2A36">
              <w:rPr>
                <w:lang w:eastAsia="en-US"/>
              </w:rPr>
              <w:t>119 Лесного кодекса, за исключением сенокошения и пчеловодства;</w:t>
            </w:r>
          </w:p>
          <w:p w14:paraId="564E96FC" w14:textId="77777777" w:rsidR="002E03A1" w:rsidRPr="007A2A36" w:rsidRDefault="002E03A1">
            <w:pPr>
              <w:widowControl w:val="0"/>
              <w:numPr>
                <w:ilvl w:val="0"/>
                <w:numId w:val="36"/>
              </w:numPr>
              <w:tabs>
                <w:tab w:val="left" w:pos="256"/>
              </w:tabs>
              <w:ind w:left="0" w:firstLine="0"/>
              <w:contextualSpacing/>
              <w:jc w:val="both"/>
              <w:rPr>
                <w:lang w:eastAsia="en-US"/>
              </w:rPr>
            </w:pPr>
            <w:r w:rsidRPr="007A2A36">
              <w:rPr>
                <w:lang w:eastAsia="en-US"/>
              </w:rPr>
              <w:t>в границах прибрежных защитных полос распашка земель, выпас сельскохозяйственных животных и организация для них летних лагерей, ванн.</w:t>
            </w:r>
          </w:p>
          <w:p w14:paraId="20032714" w14:textId="77777777" w:rsidR="002E03A1" w:rsidRPr="007A2A36" w:rsidRDefault="002E03A1" w:rsidP="0030125A">
            <w:pPr>
              <w:widowControl w:val="0"/>
              <w:contextualSpacing/>
              <w:jc w:val="both"/>
              <w:rPr>
                <w:lang w:eastAsia="en-US"/>
              </w:rPr>
            </w:pPr>
            <w:r w:rsidRPr="007A2A36">
              <w:rPr>
                <w:lang w:eastAsia="en-US"/>
              </w:rPr>
              <w:lastRenderedPageBreak/>
              <w:t>Не допускается:</w:t>
            </w:r>
          </w:p>
          <w:p w14:paraId="33FEE277" w14:textId="77777777" w:rsidR="002E03A1" w:rsidRPr="007A2A36" w:rsidRDefault="002E03A1">
            <w:pPr>
              <w:widowControl w:val="0"/>
              <w:numPr>
                <w:ilvl w:val="0"/>
                <w:numId w:val="36"/>
              </w:numPr>
              <w:tabs>
                <w:tab w:val="left" w:pos="256"/>
              </w:tabs>
              <w:ind w:left="0" w:firstLine="0"/>
              <w:contextualSpacing/>
              <w:jc w:val="both"/>
              <w:rPr>
                <w:lang w:eastAsia="en-US"/>
              </w:rPr>
            </w:pPr>
            <w:r w:rsidRPr="007A2A36">
              <w:rPr>
                <w:lang w:eastAsia="en-US"/>
              </w:rPr>
              <w:t>выпас сельскохозяйственных животных на участках: занятых лесными культурами, естественными молодняками ценных древесных пород, насаждениями с развитым жизнеспособным подростом;</w:t>
            </w:r>
          </w:p>
          <w:p w14:paraId="5442AB8C" w14:textId="77777777" w:rsidR="002E03A1" w:rsidRPr="007A2A36" w:rsidRDefault="002E03A1">
            <w:pPr>
              <w:widowControl w:val="0"/>
              <w:numPr>
                <w:ilvl w:val="0"/>
                <w:numId w:val="36"/>
              </w:numPr>
              <w:tabs>
                <w:tab w:val="left" w:pos="256"/>
              </w:tabs>
              <w:ind w:left="0" w:firstLine="0"/>
              <w:contextualSpacing/>
              <w:jc w:val="both"/>
              <w:rPr>
                <w:lang w:eastAsia="en-US"/>
              </w:rPr>
            </w:pPr>
            <w:r w:rsidRPr="007A2A36">
              <w:rPr>
                <w:lang w:eastAsia="en-US"/>
              </w:rPr>
              <w:t>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14:paraId="1CBBFC2B" w14:textId="77777777" w:rsidR="002E03A1" w:rsidRPr="007A2A36" w:rsidRDefault="002E03A1">
            <w:pPr>
              <w:widowControl w:val="0"/>
              <w:numPr>
                <w:ilvl w:val="0"/>
                <w:numId w:val="36"/>
              </w:numPr>
              <w:tabs>
                <w:tab w:val="left" w:pos="256"/>
              </w:tabs>
              <w:ind w:left="0" w:firstLine="0"/>
              <w:contextualSpacing/>
              <w:jc w:val="both"/>
              <w:rPr>
                <w:lang w:eastAsia="en-US"/>
              </w:rPr>
            </w:pPr>
            <w:r w:rsidRPr="007A2A36">
              <w:rPr>
                <w:lang w:eastAsia="en-US"/>
              </w:rPr>
              <w:t>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72C5BD15" w14:textId="77777777" w:rsidR="002E03A1" w:rsidRPr="007A2A36" w:rsidRDefault="002E03A1">
            <w:pPr>
              <w:pStyle w:val="afff0"/>
              <w:widowControl w:val="0"/>
              <w:numPr>
                <w:ilvl w:val="0"/>
                <w:numId w:val="36"/>
              </w:numPr>
              <w:tabs>
                <w:tab w:val="left" w:pos="256"/>
              </w:tabs>
              <w:spacing w:line="240" w:lineRule="auto"/>
              <w:ind w:left="0" w:firstLine="0"/>
              <w:jc w:val="both"/>
              <w:rPr>
                <w:rFonts w:ascii="Times New Roman" w:hAnsi="Times New Roman"/>
                <w:sz w:val="24"/>
                <w:lang w:val="ru-RU"/>
              </w:rPr>
            </w:pPr>
            <w:r w:rsidRPr="007A2A36">
              <w:rPr>
                <w:rFonts w:ascii="Times New Roman" w:hAnsi="Times New Roman"/>
                <w:sz w:val="24"/>
                <w:szCs w:val="24"/>
                <w:lang w:val="ru-RU"/>
              </w:rPr>
              <w:t>выпас сельскохозяйственных животных на участках с легкоразмываемыми и развеиваемыми почвами.</w:t>
            </w:r>
          </w:p>
        </w:tc>
      </w:tr>
      <w:tr w:rsidR="008F212C" w:rsidRPr="007A2A36" w14:paraId="56BB9223" w14:textId="77777777" w:rsidTr="00B47952">
        <w:trPr>
          <w:trHeight w:val="20"/>
          <w:jc w:val="center"/>
        </w:trPr>
        <w:tc>
          <w:tcPr>
            <w:tcW w:w="562" w:type="dxa"/>
          </w:tcPr>
          <w:p w14:paraId="79CB489C" w14:textId="77777777" w:rsidR="008F212C" w:rsidRPr="00854D8F" w:rsidRDefault="008F212C">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14B2CA92" w14:textId="77777777" w:rsidR="008F212C" w:rsidRPr="008F212C" w:rsidRDefault="008F212C" w:rsidP="008F212C">
            <w:pPr>
              <w:jc w:val="both"/>
              <w:rPr>
                <w:color w:val="FF0000"/>
                <w:lang w:eastAsia="en-US"/>
              </w:rPr>
            </w:pPr>
            <w:r w:rsidRPr="008F212C">
              <w:rPr>
                <w:color w:val="FF0000"/>
                <w:lang w:eastAsia="en-US"/>
              </w:rPr>
              <w:t xml:space="preserve">Использование лесов </w:t>
            </w:r>
          </w:p>
          <w:p w14:paraId="06AD868E" w14:textId="2A121191" w:rsidR="008F212C" w:rsidRPr="008F212C" w:rsidRDefault="008F212C" w:rsidP="008F212C">
            <w:pPr>
              <w:widowControl w:val="0"/>
              <w:jc w:val="both"/>
              <w:rPr>
                <w:color w:val="FF0000"/>
                <w:lang w:eastAsia="en-US"/>
              </w:rPr>
            </w:pPr>
            <w:r w:rsidRPr="008F212C">
              <w:rPr>
                <w:color w:val="FF0000"/>
                <w:lang w:eastAsia="en-US"/>
              </w:rPr>
              <w:t>для осуществления рыболовства</w:t>
            </w:r>
          </w:p>
        </w:tc>
        <w:tc>
          <w:tcPr>
            <w:tcW w:w="6838" w:type="dxa"/>
            <w:noWrap/>
          </w:tcPr>
          <w:p w14:paraId="1238A8F1" w14:textId="77777777" w:rsidR="008F212C" w:rsidRPr="008F212C" w:rsidRDefault="008F212C" w:rsidP="008F212C">
            <w:pPr>
              <w:jc w:val="both"/>
              <w:rPr>
                <w:color w:val="FF0000"/>
                <w:lang w:eastAsia="en-US"/>
              </w:rPr>
            </w:pPr>
            <w:r w:rsidRPr="008F212C">
              <w:rPr>
                <w:color w:val="FF0000"/>
                <w:lang w:eastAsia="en-US"/>
              </w:rPr>
              <w:t>Не допускается:</w:t>
            </w:r>
          </w:p>
          <w:p w14:paraId="22B5E10C" w14:textId="73CA050C" w:rsidR="008F212C" w:rsidRPr="00B47952" w:rsidRDefault="008F212C">
            <w:pPr>
              <w:pStyle w:val="afff0"/>
              <w:numPr>
                <w:ilvl w:val="0"/>
                <w:numId w:val="60"/>
              </w:numPr>
              <w:tabs>
                <w:tab w:val="left" w:pos="286"/>
              </w:tabs>
              <w:spacing w:line="240" w:lineRule="auto"/>
              <w:ind w:left="0" w:firstLine="21"/>
              <w:jc w:val="both"/>
              <w:rPr>
                <w:rFonts w:ascii="Times New Roman" w:hAnsi="Times New Roman"/>
                <w:color w:val="FF0000"/>
                <w:sz w:val="24"/>
                <w:szCs w:val="24"/>
                <w:lang w:val="ru-RU"/>
              </w:rPr>
            </w:pPr>
            <w:r w:rsidRPr="00B47952">
              <w:rPr>
                <w:rFonts w:ascii="Times New Roman" w:hAnsi="Times New Roman"/>
                <w:color w:val="FF0000"/>
                <w:sz w:val="24"/>
                <w:szCs w:val="24"/>
                <w:lang w:val="ru-RU"/>
              </w:rPr>
              <w:t>повреждение лесных насаждений, растительного покрова и почв за пределами предоставленного лесного участка;</w:t>
            </w:r>
          </w:p>
          <w:p w14:paraId="36874561" w14:textId="6C5E6BF4" w:rsidR="008F212C" w:rsidRPr="00B47952" w:rsidRDefault="008F212C">
            <w:pPr>
              <w:pStyle w:val="afff0"/>
              <w:numPr>
                <w:ilvl w:val="0"/>
                <w:numId w:val="60"/>
              </w:numPr>
              <w:tabs>
                <w:tab w:val="left" w:pos="286"/>
              </w:tabs>
              <w:spacing w:line="240" w:lineRule="auto"/>
              <w:ind w:left="0" w:firstLine="21"/>
              <w:jc w:val="both"/>
              <w:rPr>
                <w:rFonts w:ascii="Times New Roman" w:hAnsi="Times New Roman"/>
                <w:color w:val="FF0000"/>
                <w:sz w:val="24"/>
                <w:szCs w:val="24"/>
                <w:lang w:val="ru-RU"/>
              </w:rPr>
            </w:pPr>
            <w:r w:rsidRPr="00B47952">
              <w:rPr>
                <w:rFonts w:ascii="Times New Roman" w:hAnsi="Times New Roman"/>
                <w:color w:val="FF0000"/>
                <w:sz w:val="24"/>
                <w:szCs w:val="24"/>
                <w:lang w:val="ru-RU"/>
              </w:rPr>
              <w:t>захламление предоставленного лесного участка и территории за его пределами строительным и бытовым мусором, отходами древесины;</w:t>
            </w:r>
          </w:p>
          <w:p w14:paraId="4A0FAF0E" w14:textId="7556BE51" w:rsidR="008F212C" w:rsidRPr="00B47952" w:rsidRDefault="008F212C">
            <w:pPr>
              <w:pStyle w:val="afff0"/>
              <w:widowControl w:val="0"/>
              <w:numPr>
                <w:ilvl w:val="0"/>
                <w:numId w:val="60"/>
              </w:numPr>
              <w:tabs>
                <w:tab w:val="left" w:pos="286"/>
              </w:tabs>
              <w:spacing w:line="240" w:lineRule="auto"/>
              <w:ind w:left="0" w:firstLine="21"/>
              <w:jc w:val="both"/>
              <w:rPr>
                <w:color w:val="FF0000"/>
                <w:lang w:val="ru-RU"/>
              </w:rPr>
            </w:pPr>
            <w:r w:rsidRPr="00B47952">
              <w:rPr>
                <w:rFonts w:ascii="Times New Roman" w:hAnsi="Times New Roman"/>
                <w:color w:val="FF0000"/>
                <w:sz w:val="24"/>
                <w:szCs w:val="24"/>
                <w:lang w:val="ru-RU"/>
              </w:rPr>
              <w:t>загрязнение площади предоставленного лесного участка и территории за его пределами химическими и радиоактивными веществами.</w:t>
            </w:r>
          </w:p>
        </w:tc>
      </w:tr>
      <w:tr w:rsidR="002E03A1" w:rsidRPr="007A2A36" w14:paraId="3FF80BD9" w14:textId="77777777" w:rsidTr="00B47952">
        <w:trPr>
          <w:trHeight w:val="20"/>
          <w:jc w:val="center"/>
        </w:trPr>
        <w:tc>
          <w:tcPr>
            <w:tcW w:w="562" w:type="dxa"/>
          </w:tcPr>
          <w:p w14:paraId="71753D28" w14:textId="15B72D1C" w:rsidR="002E03A1" w:rsidRPr="00854D8F" w:rsidRDefault="002E03A1">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39B81946" w14:textId="77777777" w:rsidR="002E03A1" w:rsidRPr="007A2A36" w:rsidRDefault="002E03A1" w:rsidP="00854D8F">
            <w:pPr>
              <w:widowControl w:val="0"/>
              <w:jc w:val="both"/>
              <w:rPr>
                <w:szCs w:val="22"/>
                <w:lang w:eastAsia="en-US"/>
              </w:rPr>
            </w:pPr>
            <w:r w:rsidRPr="007A2A36">
              <w:rPr>
                <w:lang w:eastAsia="en-US"/>
              </w:rPr>
              <w:t>Осуществление научно- исследовательской, образовательной деятельности</w:t>
            </w:r>
          </w:p>
        </w:tc>
        <w:tc>
          <w:tcPr>
            <w:tcW w:w="6838" w:type="dxa"/>
            <w:noWrap/>
            <w:vAlign w:val="center"/>
          </w:tcPr>
          <w:p w14:paraId="66AE6214" w14:textId="77777777" w:rsidR="002E03A1" w:rsidRPr="007A2A36" w:rsidRDefault="002E03A1" w:rsidP="0030125A">
            <w:pPr>
              <w:widowControl w:val="0"/>
              <w:jc w:val="both"/>
              <w:rPr>
                <w:lang w:eastAsia="en-US"/>
              </w:rPr>
            </w:pPr>
            <w:r w:rsidRPr="007A2A36">
              <w:rPr>
                <w:lang w:eastAsia="en-US"/>
              </w:rPr>
              <w:t>Не допускается:</w:t>
            </w:r>
          </w:p>
          <w:p w14:paraId="4AF57654" w14:textId="77777777" w:rsidR="002E03A1" w:rsidRPr="007A2A36" w:rsidRDefault="002E03A1">
            <w:pPr>
              <w:widowControl w:val="0"/>
              <w:numPr>
                <w:ilvl w:val="0"/>
                <w:numId w:val="37"/>
              </w:numPr>
              <w:tabs>
                <w:tab w:val="left" w:pos="286"/>
              </w:tabs>
              <w:ind w:left="0" w:firstLine="0"/>
              <w:contextualSpacing/>
              <w:jc w:val="both"/>
              <w:rPr>
                <w:lang w:eastAsia="en-US"/>
              </w:rPr>
            </w:pPr>
            <w:r w:rsidRPr="007A2A36">
              <w:rPr>
                <w:lang w:eastAsia="en-US"/>
              </w:rPr>
              <w:t>повреждение лесных насаждений, растительного покрова и почв за пределами предоставленного лесного участка;</w:t>
            </w:r>
          </w:p>
          <w:p w14:paraId="45C93EEB" w14:textId="77777777" w:rsidR="002E03A1" w:rsidRPr="007A2A36" w:rsidRDefault="002E03A1">
            <w:pPr>
              <w:widowControl w:val="0"/>
              <w:numPr>
                <w:ilvl w:val="0"/>
                <w:numId w:val="37"/>
              </w:numPr>
              <w:tabs>
                <w:tab w:val="left" w:pos="286"/>
              </w:tabs>
              <w:ind w:left="0" w:firstLine="0"/>
              <w:contextualSpacing/>
              <w:jc w:val="both"/>
              <w:rPr>
                <w:lang w:eastAsia="en-US"/>
              </w:rPr>
            </w:pPr>
            <w:r w:rsidRPr="007A2A36">
              <w:rPr>
                <w:lang w:eastAsia="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547FA55F" w14:textId="77777777" w:rsidR="002E03A1" w:rsidRPr="007A2A36" w:rsidRDefault="002E03A1">
            <w:pPr>
              <w:pStyle w:val="afff0"/>
              <w:widowControl w:val="0"/>
              <w:numPr>
                <w:ilvl w:val="0"/>
                <w:numId w:val="37"/>
              </w:numPr>
              <w:tabs>
                <w:tab w:val="left" w:pos="286"/>
              </w:tabs>
              <w:spacing w:line="240" w:lineRule="auto"/>
              <w:ind w:left="0" w:firstLine="0"/>
              <w:jc w:val="both"/>
              <w:rPr>
                <w:rFonts w:ascii="Times New Roman" w:hAnsi="Times New Roman"/>
                <w:sz w:val="24"/>
                <w:lang w:val="ru-RU"/>
              </w:rPr>
            </w:pPr>
            <w:r w:rsidRPr="007A2A36">
              <w:rPr>
                <w:rFonts w:ascii="Times New Roman" w:hAnsi="Times New Roman"/>
                <w:sz w:val="24"/>
                <w:szCs w:val="24"/>
                <w:lang w:val="ru-RU"/>
              </w:rPr>
              <w:t>загрязнение площади предоставленного лесного участка и территории за его пределами химическими и радиоактивными веществами.</w:t>
            </w:r>
          </w:p>
        </w:tc>
      </w:tr>
      <w:tr w:rsidR="002E03A1" w:rsidRPr="007A2A36" w14:paraId="1A171387" w14:textId="77777777" w:rsidTr="00B47952">
        <w:trPr>
          <w:trHeight w:val="20"/>
          <w:jc w:val="center"/>
        </w:trPr>
        <w:tc>
          <w:tcPr>
            <w:tcW w:w="562" w:type="dxa"/>
          </w:tcPr>
          <w:p w14:paraId="29EB519C" w14:textId="2F4A5A13" w:rsidR="002E03A1" w:rsidRPr="00854D8F" w:rsidRDefault="002E03A1">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43A695FA" w14:textId="77777777" w:rsidR="002E03A1" w:rsidRPr="007A2A36" w:rsidRDefault="002E03A1" w:rsidP="00854D8F">
            <w:pPr>
              <w:widowControl w:val="0"/>
              <w:jc w:val="both"/>
              <w:rPr>
                <w:szCs w:val="22"/>
                <w:lang w:eastAsia="en-US"/>
              </w:rPr>
            </w:pPr>
            <w:r w:rsidRPr="007A2A36">
              <w:rPr>
                <w:lang w:eastAsia="en-US"/>
              </w:rPr>
              <w:t>Осуществление рекреационной деятельности</w:t>
            </w:r>
          </w:p>
        </w:tc>
        <w:tc>
          <w:tcPr>
            <w:tcW w:w="6838" w:type="dxa"/>
            <w:noWrap/>
            <w:vAlign w:val="center"/>
          </w:tcPr>
          <w:p w14:paraId="68D47C86" w14:textId="77777777" w:rsidR="002E03A1" w:rsidRPr="007A2A36" w:rsidRDefault="002E03A1" w:rsidP="0030125A">
            <w:pPr>
              <w:widowControl w:val="0"/>
              <w:jc w:val="both"/>
              <w:rPr>
                <w:lang w:eastAsia="en-US"/>
              </w:rPr>
            </w:pPr>
            <w:r w:rsidRPr="007A2A36">
              <w:rPr>
                <w:lang w:eastAsia="en-US"/>
              </w:rPr>
              <w:t>Запрещается:</w:t>
            </w:r>
          </w:p>
          <w:p w14:paraId="3AB9FF51" w14:textId="77777777" w:rsidR="002E03A1" w:rsidRPr="007A2A36" w:rsidRDefault="002E03A1">
            <w:pPr>
              <w:widowControl w:val="0"/>
              <w:numPr>
                <w:ilvl w:val="0"/>
                <w:numId w:val="38"/>
              </w:numPr>
              <w:tabs>
                <w:tab w:val="left" w:pos="256"/>
              </w:tabs>
              <w:ind w:left="0" w:firstLine="0"/>
              <w:contextualSpacing/>
              <w:jc w:val="both"/>
              <w:rPr>
                <w:lang w:eastAsia="en-US"/>
              </w:rPr>
            </w:pPr>
            <w:r w:rsidRPr="007A2A36">
              <w:rPr>
                <w:lang w:eastAsia="en-US"/>
              </w:rPr>
              <w:t>осуществление рекреационной деятельности способами, наносящими вред окружающей среде и здоровью человека;</w:t>
            </w:r>
          </w:p>
          <w:p w14:paraId="0C8489B7" w14:textId="77777777" w:rsidR="002E03A1" w:rsidRPr="007A2A36" w:rsidRDefault="002E03A1">
            <w:pPr>
              <w:widowControl w:val="0"/>
              <w:numPr>
                <w:ilvl w:val="0"/>
                <w:numId w:val="38"/>
              </w:numPr>
              <w:tabs>
                <w:tab w:val="left" w:pos="256"/>
              </w:tabs>
              <w:ind w:left="0" w:firstLine="0"/>
              <w:contextualSpacing/>
              <w:jc w:val="both"/>
              <w:rPr>
                <w:lang w:eastAsia="en-US"/>
              </w:rPr>
            </w:pPr>
            <w:r w:rsidRPr="007A2A36">
              <w:rPr>
                <w:lang w:eastAsia="en-US"/>
              </w:rPr>
              <w:t>препятствовать праву граждан пребывать в лесах;</w:t>
            </w:r>
          </w:p>
          <w:p w14:paraId="53A3E94D" w14:textId="77777777" w:rsidR="002E03A1" w:rsidRPr="007A2A36" w:rsidRDefault="002E03A1">
            <w:pPr>
              <w:widowControl w:val="0"/>
              <w:numPr>
                <w:ilvl w:val="0"/>
                <w:numId w:val="38"/>
              </w:numPr>
              <w:tabs>
                <w:tab w:val="left" w:pos="256"/>
              </w:tabs>
              <w:ind w:left="0" w:firstLine="0"/>
              <w:contextualSpacing/>
              <w:jc w:val="both"/>
              <w:rPr>
                <w:lang w:eastAsia="en-US"/>
              </w:rPr>
            </w:pPr>
            <w:r w:rsidRPr="007A2A36">
              <w:rPr>
                <w:lang w:eastAsia="en-US"/>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велосипедных и беговых дорожек;</w:t>
            </w:r>
          </w:p>
          <w:p w14:paraId="523A152D" w14:textId="6534F468" w:rsidR="002E03A1" w:rsidRPr="007A2A36" w:rsidRDefault="002E03A1">
            <w:pPr>
              <w:widowControl w:val="0"/>
              <w:numPr>
                <w:ilvl w:val="0"/>
                <w:numId w:val="38"/>
              </w:numPr>
              <w:tabs>
                <w:tab w:val="left" w:pos="256"/>
              </w:tabs>
              <w:ind w:left="0" w:firstLine="0"/>
              <w:contextualSpacing/>
              <w:jc w:val="both"/>
              <w:rPr>
                <w:lang w:eastAsia="en-US"/>
              </w:rPr>
            </w:pPr>
            <w:r w:rsidRPr="007A2A36">
              <w:rPr>
                <w:lang w:eastAsia="en-US"/>
              </w:rPr>
              <w:t xml:space="preserve">в лесах, </w:t>
            </w:r>
            <w:r w:rsidR="00B47952" w:rsidRPr="007B7CBD">
              <w:rPr>
                <w:lang w:eastAsia="en-US"/>
              </w:rPr>
              <w:t xml:space="preserve">расположенных в лесопарковых зонах, строительство объектов капитального строительства, за исключением велосипедных, </w:t>
            </w:r>
            <w:r w:rsidR="00B47952" w:rsidRPr="007B7CBD">
              <w:rPr>
                <w:color w:val="FF0000"/>
                <w:lang w:eastAsia="en-US"/>
              </w:rPr>
              <w:t>велопешеходных, пешеходных</w:t>
            </w:r>
            <w:r w:rsidRPr="007A2A36">
              <w:rPr>
                <w:lang w:eastAsia="en-US"/>
              </w:rPr>
              <w:t xml:space="preserve"> и беговых дорожек;</w:t>
            </w:r>
          </w:p>
          <w:p w14:paraId="194B2FE6" w14:textId="29E2073F" w:rsidR="002E03A1" w:rsidRPr="007A2A36" w:rsidRDefault="002E03A1">
            <w:pPr>
              <w:widowControl w:val="0"/>
              <w:numPr>
                <w:ilvl w:val="0"/>
                <w:numId w:val="38"/>
              </w:numPr>
              <w:tabs>
                <w:tab w:val="left" w:pos="256"/>
              </w:tabs>
              <w:ind w:left="0" w:firstLine="0"/>
              <w:contextualSpacing/>
              <w:jc w:val="both"/>
              <w:rPr>
                <w:lang w:eastAsia="en-US"/>
              </w:rPr>
            </w:pPr>
            <w:r w:rsidRPr="007A2A36">
              <w:rPr>
                <w:lang w:eastAsia="en-US"/>
              </w:rPr>
              <w:t>в лесах, расположенных в зеленых зонах, строительство и эксплуатация объектов капитального строительства;</w:t>
            </w:r>
          </w:p>
          <w:p w14:paraId="74794825" w14:textId="77777777" w:rsidR="002E03A1" w:rsidRPr="007A2A36" w:rsidRDefault="002E03A1">
            <w:pPr>
              <w:widowControl w:val="0"/>
              <w:numPr>
                <w:ilvl w:val="0"/>
                <w:numId w:val="38"/>
              </w:numPr>
              <w:tabs>
                <w:tab w:val="left" w:pos="256"/>
              </w:tabs>
              <w:ind w:left="0" w:firstLine="0"/>
              <w:contextualSpacing/>
              <w:jc w:val="both"/>
              <w:rPr>
                <w:lang w:eastAsia="en-US"/>
              </w:rPr>
            </w:pPr>
            <w:r w:rsidRPr="007A2A36">
              <w:rPr>
                <w:lang w:eastAsia="en-US"/>
              </w:rPr>
              <w:t>в ценных лесах строительство и эксплуатация объектов капитального строительства, за исключением велосипедных и беговых дорожек.</w:t>
            </w:r>
          </w:p>
          <w:p w14:paraId="6BD1991E" w14:textId="77777777" w:rsidR="002E03A1" w:rsidRPr="007A2A36" w:rsidRDefault="002E03A1" w:rsidP="0030125A">
            <w:pPr>
              <w:widowControl w:val="0"/>
              <w:contextualSpacing/>
              <w:jc w:val="both"/>
              <w:rPr>
                <w:lang w:eastAsia="en-US"/>
              </w:rPr>
            </w:pPr>
            <w:r w:rsidRPr="007A2A36">
              <w:rPr>
                <w:lang w:eastAsia="en-US"/>
              </w:rPr>
              <w:lastRenderedPageBreak/>
              <w:t>Не допускается:</w:t>
            </w:r>
          </w:p>
          <w:p w14:paraId="62EC0078" w14:textId="77777777" w:rsidR="002E03A1" w:rsidRPr="007A2A36" w:rsidRDefault="002E03A1">
            <w:pPr>
              <w:widowControl w:val="0"/>
              <w:numPr>
                <w:ilvl w:val="0"/>
                <w:numId w:val="38"/>
              </w:numPr>
              <w:tabs>
                <w:tab w:val="left" w:pos="286"/>
              </w:tabs>
              <w:ind w:left="0" w:firstLine="0"/>
              <w:contextualSpacing/>
              <w:jc w:val="both"/>
              <w:rPr>
                <w:lang w:eastAsia="en-US"/>
              </w:rPr>
            </w:pPr>
            <w:r w:rsidRPr="007A2A36">
              <w:rPr>
                <w:lang w:eastAsia="en-US"/>
              </w:rPr>
              <w:t>повреждение лесных насаждений, растительного покрова и почв за пределами предоставленного;</w:t>
            </w:r>
          </w:p>
          <w:p w14:paraId="12DADD14" w14:textId="77777777" w:rsidR="002E03A1" w:rsidRPr="007A2A36" w:rsidRDefault="002E03A1">
            <w:pPr>
              <w:widowControl w:val="0"/>
              <w:numPr>
                <w:ilvl w:val="0"/>
                <w:numId w:val="38"/>
              </w:numPr>
              <w:tabs>
                <w:tab w:val="left" w:pos="286"/>
              </w:tabs>
              <w:ind w:left="0" w:firstLine="0"/>
              <w:contextualSpacing/>
              <w:jc w:val="both"/>
              <w:rPr>
                <w:lang w:eastAsia="en-US"/>
              </w:rPr>
            </w:pPr>
            <w:r w:rsidRPr="007A2A36">
              <w:rPr>
                <w:lang w:eastAsia="en-US"/>
              </w:rPr>
              <w:t>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14:paraId="716007CD" w14:textId="77777777" w:rsidR="002E03A1" w:rsidRPr="007A2A36" w:rsidRDefault="002E03A1">
            <w:pPr>
              <w:widowControl w:val="0"/>
              <w:numPr>
                <w:ilvl w:val="0"/>
                <w:numId w:val="38"/>
              </w:numPr>
              <w:tabs>
                <w:tab w:val="left" w:pos="286"/>
              </w:tabs>
              <w:ind w:left="0" w:firstLine="0"/>
              <w:contextualSpacing/>
              <w:jc w:val="both"/>
              <w:rPr>
                <w:lang w:eastAsia="en-US"/>
              </w:rPr>
            </w:pPr>
            <w:r w:rsidRPr="007A2A36">
              <w:rPr>
                <w:lang w:eastAsia="en-US"/>
              </w:rPr>
              <w:t>проезд транспортных средств и иных механизмов по произвольным, неустановленным маршрутам;</w:t>
            </w:r>
          </w:p>
          <w:p w14:paraId="0C1844E1" w14:textId="4CCD89A7" w:rsidR="002E03A1" w:rsidRPr="00B47952" w:rsidRDefault="00B47952">
            <w:pPr>
              <w:pStyle w:val="afff0"/>
              <w:widowControl w:val="0"/>
              <w:numPr>
                <w:ilvl w:val="0"/>
                <w:numId w:val="38"/>
              </w:numPr>
              <w:tabs>
                <w:tab w:val="left" w:pos="286"/>
              </w:tabs>
              <w:spacing w:line="240" w:lineRule="auto"/>
              <w:ind w:left="0" w:firstLine="0"/>
              <w:jc w:val="both"/>
              <w:rPr>
                <w:rFonts w:ascii="Times New Roman" w:hAnsi="Times New Roman"/>
                <w:sz w:val="24"/>
                <w:szCs w:val="24"/>
                <w:lang w:val="ru-RU"/>
              </w:rPr>
            </w:pPr>
            <w:r w:rsidRPr="00B47952">
              <w:rPr>
                <w:rFonts w:ascii="Times New Roman" w:hAnsi="Times New Roman"/>
                <w:color w:val="FF0000"/>
                <w:sz w:val="24"/>
                <w:szCs w:val="24"/>
                <w:lang w:val="ru-RU"/>
              </w:rPr>
              <w:t>создание объектов, являющихся местами жительства физических лиц</w:t>
            </w:r>
            <w:r w:rsidR="002E03A1" w:rsidRPr="00B47952">
              <w:rPr>
                <w:rFonts w:ascii="Times New Roman" w:hAnsi="Times New Roman"/>
                <w:sz w:val="24"/>
                <w:szCs w:val="24"/>
                <w:lang w:val="ru-RU"/>
              </w:rPr>
              <w:t>.</w:t>
            </w:r>
          </w:p>
        </w:tc>
      </w:tr>
      <w:tr w:rsidR="002E03A1" w:rsidRPr="007A2A36" w14:paraId="1333F1D1" w14:textId="77777777" w:rsidTr="00B47952">
        <w:trPr>
          <w:trHeight w:val="20"/>
          <w:jc w:val="center"/>
        </w:trPr>
        <w:tc>
          <w:tcPr>
            <w:tcW w:w="562" w:type="dxa"/>
          </w:tcPr>
          <w:p w14:paraId="0254E6D5" w14:textId="526E48A4" w:rsidR="002E03A1" w:rsidRPr="00854D8F" w:rsidRDefault="002E03A1">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0E28231E" w14:textId="77777777" w:rsidR="002E03A1" w:rsidRPr="007A2A36" w:rsidRDefault="002E03A1" w:rsidP="00854D8F">
            <w:pPr>
              <w:widowControl w:val="0"/>
              <w:jc w:val="both"/>
              <w:rPr>
                <w:szCs w:val="22"/>
                <w:lang w:eastAsia="en-US"/>
              </w:rPr>
            </w:pPr>
            <w:r w:rsidRPr="007A2A36">
              <w:rPr>
                <w:lang w:eastAsia="en-US"/>
              </w:rPr>
              <w:t>Создание лесных плантаций и их эксплуатация</w:t>
            </w:r>
          </w:p>
        </w:tc>
        <w:tc>
          <w:tcPr>
            <w:tcW w:w="6838" w:type="dxa"/>
            <w:noWrap/>
            <w:vAlign w:val="center"/>
          </w:tcPr>
          <w:p w14:paraId="34D7F00C" w14:textId="77777777" w:rsidR="002E03A1" w:rsidRPr="007A2A36" w:rsidRDefault="002E03A1" w:rsidP="0030125A">
            <w:pPr>
              <w:widowControl w:val="0"/>
              <w:jc w:val="both"/>
              <w:rPr>
                <w:lang w:eastAsia="en-US"/>
              </w:rPr>
            </w:pPr>
            <w:r w:rsidRPr="007A2A36">
              <w:rPr>
                <w:lang w:eastAsia="en-US"/>
              </w:rPr>
              <w:t>Запрещается:</w:t>
            </w:r>
          </w:p>
          <w:p w14:paraId="5B20C50A" w14:textId="77777777" w:rsidR="002E03A1" w:rsidRPr="007A2A36" w:rsidRDefault="002E03A1">
            <w:pPr>
              <w:pStyle w:val="afff0"/>
              <w:widowControl w:val="0"/>
              <w:numPr>
                <w:ilvl w:val="0"/>
                <w:numId w:val="39"/>
              </w:numPr>
              <w:tabs>
                <w:tab w:val="left" w:pos="301"/>
              </w:tabs>
              <w:spacing w:line="240" w:lineRule="auto"/>
              <w:ind w:left="0" w:firstLine="0"/>
              <w:jc w:val="both"/>
              <w:rPr>
                <w:rFonts w:ascii="Times New Roman" w:hAnsi="Times New Roman"/>
                <w:sz w:val="24"/>
                <w:lang w:val="ru-RU"/>
              </w:rPr>
            </w:pPr>
            <w:r w:rsidRPr="007A2A36">
              <w:rPr>
                <w:rFonts w:ascii="Times New Roman" w:hAnsi="Times New Roman"/>
                <w:sz w:val="24"/>
                <w:szCs w:val="24"/>
                <w:lang w:val="ru-RU"/>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2E03A1" w:rsidRPr="007A2A36" w14:paraId="13007FEF" w14:textId="77777777" w:rsidTr="00B47952">
        <w:trPr>
          <w:trHeight w:val="1062"/>
          <w:jc w:val="center"/>
        </w:trPr>
        <w:tc>
          <w:tcPr>
            <w:tcW w:w="562" w:type="dxa"/>
          </w:tcPr>
          <w:p w14:paraId="4AD0A8F4" w14:textId="6BE5AF31" w:rsidR="002E03A1" w:rsidRPr="00854D8F" w:rsidRDefault="002E03A1">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41EE842A" w14:textId="77777777" w:rsidR="002E03A1" w:rsidRPr="007A2A36" w:rsidRDefault="002E03A1" w:rsidP="00854D8F">
            <w:pPr>
              <w:widowControl w:val="0"/>
              <w:jc w:val="both"/>
              <w:rPr>
                <w:szCs w:val="22"/>
                <w:lang w:eastAsia="en-US"/>
              </w:rPr>
            </w:pPr>
            <w:r w:rsidRPr="007A2A36">
              <w:rPr>
                <w:lang w:eastAsia="en-US"/>
              </w:rPr>
              <w:t>Выращивание лесных плодовых, ягодных, декоративных растений, лекарственных растений</w:t>
            </w:r>
          </w:p>
        </w:tc>
        <w:tc>
          <w:tcPr>
            <w:tcW w:w="6838" w:type="dxa"/>
            <w:noWrap/>
          </w:tcPr>
          <w:p w14:paraId="76510BD5" w14:textId="77777777" w:rsidR="002E03A1" w:rsidRPr="007A2A36" w:rsidRDefault="002E03A1" w:rsidP="00854D8F">
            <w:pPr>
              <w:widowControl w:val="0"/>
              <w:jc w:val="both"/>
              <w:rPr>
                <w:lang w:eastAsia="en-US"/>
              </w:rPr>
            </w:pPr>
            <w:r w:rsidRPr="007A2A36">
              <w:rPr>
                <w:lang w:eastAsia="en-US"/>
              </w:rPr>
              <w:t>Запрещается:</w:t>
            </w:r>
          </w:p>
          <w:p w14:paraId="1E3FDCA6" w14:textId="77777777" w:rsidR="002E03A1" w:rsidRPr="007A2A36" w:rsidRDefault="002E03A1">
            <w:pPr>
              <w:pStyle w:val="afff0"/>
              <w:widowControl w:val="0"/>
              <w:numPr>
                <w:ilvl w:val="0"/>
                <w:numId w:val="40"/>
              </w:numPr>
              <w:tabs>
                <w:tab w:val="left" w:pos="271"/>
              </w:tabs>
              <w:spacing w:line="240" w:lineRule="auto"/>
              <w:ind w:left="0" w:firstLine="0"/>
              <w:jc w:val="both"/>
              <w:rPr>
                <w:rFonts w:ascii="Times New Roman" w:hAnsi="Times New Roman"/>
                <w:sz w:val="24"/>
                <w:lang w:val="ru-RU"/>
              </w:rPr>
            </w:pPr>
            <w:r w:rsidRPr="007A2A36">
              <w:rPr>
                <w:rFonts w:ascii="Times New Roman" w:hAnsi="Times New Roman"/>
                <w:sz w:val="24"/>
                <w:szCs w:val="24"/>
                <w:lang w:val="ru-RU"/>
              </w:rPr>
              <w:t>использование лесных участков, на которых встречаются виды растений, занесенные в Красную книгу Российской Федерации, Красную книгу Забайкальского края.</w:t>
            </w:r>
          </w:p>
        </w:tc>
      </w:tr>
      <w:tr w:rsidR="00E04884" w:rsidRPr="007A2A36" w14:paraId="2EAC024E" w14:textId="77777777" w:rsidTr="00B47952">
        <w:trPr>
          <w:trHeight w:val="1062"/>
          <w:jc w:val="center"/>
        </w:trPr>
        <w:tc>
          <w:tcPr>
            <w:tcW w:w="562" w:type="dxa"/>
          </w:tcPr>
          <w:p w14:paraId="5EEC48EC" w14:textId="77777777" w:rsidR="00E04884" w:rsidRPr="00854D8F" w:rsidRDefault="00E04884" w:rsidP="00E04884">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29B672C2" w14:textId="62E8BCC4" w:rsidR="00E04884" w:rsidRPr="00E04884" w:rsidRDefault="00E04884" w:rsidP="00E04884">
            <w:pPr>
              <w:widowControl w:val="0"/>
              <w:jc w:val="both"/>
              <w:rPr>
                <w:color w:val="FF0000"/>
                <w:lang w:eastAsia="en-US"/>
              </w:rPr>
            </w:pPr>
            <w:r w:rsidRPr="00E04884">
              <w:rPr>
                <w:color w:val="FF0000"/>
                <w:lang w:eastAsia="en-US"/>
              </w:rPr>
              <w:t>Создание лесных питомников и их эксплуатация</w:t>
            </w:r>
          </w:p>
        </w:tc>
        <w:tc>
          <w:tcPr>
            <w:tcW w:w="6838" w:type="dxa"/>
            <w:noWrap/>
          </w:tcPr>
          <w:p w14:paraId="159E93A8" w14:textId="77777777" w:rsidR="00E04884" w:rsidRPr="00E04884" w:rsidRDefault="00E04884" w:rsidP="00E04884">
            <w:pPr>
              <w:widowControl w:val="0"/>
              <w:jc w:val="both"/>
              <w:rPr>
                <w:color w:val="FF0000"/>
                <w:lang w:eastAsia="en-US"/>
              </w:rPr>
            </w:pPr>
            <w:r w:rsidRPr="00E04884">
              <w:rPr>
                <w:color w:val="FF0000"/>
                <w:lang w:eastAsia="en-US"/>
              </w:rPr>
              <w:t>Запрещается:</w:t>
            </w:r>
          </w:p>
          <w:p w14:paraId="575D3AF7" w14:textId="7F934F72" w:rsidR="00E04884" w:rsidRPr="00AA2ECF" w:rsidRDefault="00E04884" w:rsidP="00E04884">
            <w:pPr>
              <w:pStyle w:val="afff0"/>
              <w:widowControl w:val="0"/>
              <w:numPr>
                <w:ilvl w:val="0"/>
                <w:numId w:val="65"/>
              </w:numPr>
              <w:tabs>
                <w:tab w:val="left" w:pos="316"/>
              </w:tabs>
              <w:spacing w:line="240" w:lineRule="auto"/>
              <w:ind w:left="0" w:firstLine="33"/>
              <w:jc w:val="both"/>
              <w:rPr>
                <w:rFonts w:ascii="Times New Roman" w:hAnsi="Times New Roman"/>
                <w:color w:val="FF0000"/>
                <w:sz w:val="24"/>
                <w:szCs w:val="24"/>
                <w:lang w:val="ru-RU"/>
              </w:rPr>
            </w:pPr>
            <w:r w:rsidRPr="00AA2ECF">
              <w:rPr>
                <w:rFonts w:ascii="Times New Roman" w:hAnsi="Times New Roman"/>
                <w:color w:val="FF0000"/>
                <w:sz w:val="24"/>
                <w:szCs w:val="24"/>
                <w:lang w:val="ru-RU"/>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2E03A1" w:rsidRPr="007A2A36" w14:paraId="1288C628" w14:textId="77777777" w:rsidTr="00B47952">
        <w:trPr>
          <w:trHeight w:val="20"/>
          <w:jc w:val="center"/>
        </w:trPr>
        <w:tc>
          <w:tcPr>
            <w:tcW w:w="562" w:type="dxa"/>
          </w:tcPr>
          <w:p w14:paraId="1538AD13" w14:textId="657ECF0E" w:rsidR="002E03A1" w:rsidRPr="00B47952" w:rsidRDefault="002E03A1">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0B59A7F1" w14:textId="77777777" w:rsidR="008F212C" w:rsidRPr="008F212C" w:rsidRDefault="008F212C" w:rsidP="008F212C">
            <w:pPr>
              <w:jc w:val="both"/>
              <w:rPr>
                <w:rFonts w:eastAsia="Calibri"/>
                <w:color w:val="FF0000"/>
                <w:lang w:eastAsia="en-US"/>
              </w:rPr>
            </w:pPr>
            <w:r w:rsidRPr="008F212C">
              <w:rPr>
                <w:rFonts w:eastAsia="Calibri"/>
                <w:color w:val="FF0000"/>
                <w:lang w:eastAsia="en-US"/>
              </w:rPr>
              <w:t xml:space="preserve">Использование лесов для </w:t>
            </w:r>
          </w:p>
          <w:p w14:paraId="3A545CB0" w14:textId="098C7FA0" w:rsidR="002E03A1" w:rsidRPr="008F212C" w:rsidRDefault="008F212C" w:rsidP="008F212C">
            <w:pPr>
              <w:widowControl w:val="0"/>
              <w:jc w:val="both"/>
              <w:rPr>
                <w:lang w:eastAsia="en-US"/>
              </w:rPr>
            </w:pPr>
            <w:r w:rsidRPr="008F212C">
              <w:rPr>
                <w:rFonts w:eastAsia="Calibri"/>
                <w:color w:val="FF0000"/>
                <w:lang w:eastAsia="en-US"/>
              </w:rPr>
              <w:t>создания лесных питомников и их эксплуатация</w:t>
            </w:r>
          </w:p>
        </w:tc>
        <w:tc>
          <w:tcPr>
            <w:tcW w:w="6838" w:type="dxa"/>
            <w:noWrap/>
            <w:vAlign w:val="center"/>
          </w:tcPr>
          <w:p w14:paraId="51749AE9" w14:textId="77777777" w:rsidR="002E03A1" w:rsidRPr="007A2A36" w:rsidRDefault="002E03A1" w:rsidP="0030125A">
            <w:pPr>
              <w:widowControl w:val="0"/>
              <w:jc w:val="both"/>
              <w:rPr>
                <w:lang w:eastAsia="en-US"/>
              </w:rPr>
            </w:pPr>
            <w:r w:rsidRPr="007A2A36">
              <w:rPr>
                <w:lang w:eastAsia="en-US"/>
              </w:rPr>
              <w:t>Не допускается:</w:t>
            </w:r>
          </w:p>
          <w:p w14:paraId="0167C7B9" w14:textId="77777777" w:rsidR="002E03A1" w:rsidRPr="007A2A36" w:rsidRDefault="002E03A1">
            <w:pPr>
              <w:widowControl w:val="0"/>
              <w:numPr>
                <w:ilvl w:val="0"/>
                <w:numId w:val="41"/>
              </w:numPr>
              <w:tabs>
                <w:tab w:val="left" w:pos="271"/>
              </w:tabs>
              <w:ind w:left="0" w:firstLine="0"/>
              <w:contextualSpacing/>
              <w:jc w:val="both"/>
              <w:rPr>
                <w:lang w:eastAsia="en-US"/>
              </w:rPr>
            </w:pPr>
            <w:r w:rsidRPr="007A2A36">
              <w:rPr>
                <w:lang w:eastAsia="en-US"/>
              </w:rPr>
              <w:t>нерайонированные семена лесных растений;</w:t>
            </w:r>
          </w:p>
          <w:p w14:paraId="0565A6FA" w14:textId="77777777" w:rsidR="002E03A1" w:rsidRPr="007A2A36" w:rsidRDefault="002E03A1">
            <w:pPr>
              <w:widowControl w:val="0"/>
              <w:numPr>
                <w:ilvl w:val="0"/>
                <w:numId w:val="41"/>
              </w:numPr>
              <w:tabs>
                <w:tab w:val="left" w:pos="271"/>
              </w:tabs>
              <w:ind w:left="0" w:firstLine="0"/>
              <w:contextualSpacing/>
              <w:jc w:val="both"/>
              <w:rPr>
                <w:lang w:eastAsia="en-US"/>
              </w:rPr>
            </w:pPr>
            <w:r w:rsidRPr="007A2A36">
              <w:rPr>
                <w:lang w:eastAsia="en-US"/>
              </w:rPr>
              <w:t>семена лесных растений, сортовые или посевные качеств, которых не проверено или не соответствуют требованиям национальных стандартов в сфере лесного семеноводства;</w:t>
            </w:r>
          </w:p>
          <w:p w14:paraId="27C38317" w14:textId="77777777" w:rsidR="002E03A1" w:rsidRPr="007A2A36" w:rsidRDefault="002E03A1">
            <w:pPr>
              <w:pStyle w:val="afff0"/>
              <w:widowControl w:val="0"/>
              <w:numPr>
                <w:ilvl w:val="0"/>
                <w:numId w:val="41"/>
              </w:numPr>
              <w:tabs>
                <w:tab w:val="left" w:pos="271"/>
              </w:tabs>
              <w:spacing w:line="240" w:lineRule="auto"/>
              <w:ind w:left="0" w:firstLine="0"/>
              <w:jc w:val="both"/>
              <w:rPr>
                <w:rFonts w:ascii="Times New Roman" w:hAnsi="Times New Roman"/>
                <w:sz w:val="24"/>
                <w:lang w:val="ru-RU"/>
              </w:rPr>
            </w:pPr>
            <w:r w:rsidRPr="007A2A36">
              <w:rPr>
                <w:rFonts w:ascii="Times New Roman" w:hAnsi="Times New Roman"/>
                <w:sz w:val="24"/>
                <w:szCs w:val="24"/>
                <w:lang w:val="ru-RU"/>
              </w:rPr>
              <w:t>использование лесных участков, на которых встречаются виды растений, занесенных в Красную книгу Российской Федерации, Красную книгу Забайкальского края.</w:t>
            </w:r>
          </w:p>
        </w:tc>
      </w:tr>
      <w:tr w:rsidR="00E04884" w:rsidRPr="007A2A36" w14:paraId="477661F3" w14:textId="77777777" w:rsidTr="008E6FD8">
        <w:trPr>
          <w:trHeight w:val="20"/>
          <w:jc w:val="center"/>
        </w:trPr>
        <w:tc>
          <w:tcPr>
            <w:tcW w:w="562" w:type="dxa"/>
          </w:tcPr>
          <w:p w14:paraId="0A78F6C3" w14:textId="77777777" w:rsidR="00E04884" w:rsidRPr="00B47952" w:rsidRDefault="00E04884" w:rsidP="00E04884">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5D9F5E8B" w14:textId="0C329D16" w:rsidR="00E04884" w:rsidRPr="008F212C" w:rsidRDefault="00E04884" w:rsidP="00E04884">
            <w:pPr>
              <w:jc w:val="both"/>
              <w:rPr>
                <w:rFonts w:eastAsia="Calibri"/>
                <w:color w:val="FF0000"/>
                <w:lang w:eastAsia="en-US"/>
              </w:rPr>
            </w:pPr>
            <w:r w:rsidRPr="00A241DA">
              <w:rPr>
                <w:rFonts w:eastAsia="Calibri"/>
                <w:color w:val="FF0000"/>
                <w:lang w:eastAsia="en-US"/>
              </w:rPr>
              <w:t>Выращивание лесных плодовых, ягодных, декоративных растений, лекарственных растений</w:t>
            </w:r>
          </w:p>
        </w:tc>
        <w:tc>
          <w:tcPr>
            <w:tcW w:w="6838" w:type="dxa"/>
            <w:noWrap/>
          </w:tcPr>
          <w:p w14:paraId="0CC11AC1" w14:textId="77777777" w:rsidR="00E04884" w:rsidRPr="00A241DA" w:rsidRDefault="00E04884" w:rsidP="00E04884">
            <w:pPr>
              <w:jc w:val="both"/>
              <w:rPr>
                <w:rFonts w:eastAsia="Calibri"/>
                <w:color w:val="FF0000"/>
                <w:lang w:eastAsia="en-US"/>
              </w:rPr>
            </w:pPr>
            <w:r w:rsidRPr="00A241DA">
              <w:rPr>
                <w:rFonts w:eastAsia="Calibri"/>
                <w:color w:val="FF0000"/>
                <w:lang w:eastAsia="en-US"/>
              </w:rPr>
              <w:t>Запрещается:</w:t>
            </w:r>
          </w:p>
          <w:p w14:paraId="45FAF42E" w14:textId="672C15B5" w:rsidR="00E04884" w:rsidRPr="00AA2ECF" w:rsidRDefault="00E04884" w:rsidP="00E04884">
            <w:pPr>
              <w:pStyle w:val="afff0"/>
              <w:widowControl w:val="0"/>
              <w:numPr>
                <w:ilvl w:val="0"/>
                <w:numId w:val="66"/>
              </w:numPr>
              <w:tabs>
                <w:tab w:val="left" w:pos="301"/>
              </w:tabs>
              <w:spacing w:line="240" w:lineRule="auto"/>
              <w:ind w:left="38" w:firstLine="33"/>
              <w:jc w:val="both"/>
              <w:rPr>
                <w:rFonts w:ascii="Times New Roman" w:hAnsi="Times New Roman"/>
                <w:sz w:val="24"/>
                <w:szCs w:val="24"/>
                <w:lang w:val="ru-RU"/>
              </w:rPr>
            </w:pPr>
            <w:r w:rsidRPr="00AA2ECF">
              <w:rPr>
                <w:rFonts w:ascii="Times New Roman" w:hAnsi="Times New Roman"/>
                <w:color w:val="FF0000"/>
                <w:sz w:val="24"/>
                <w:szCs w:val="24"/>
                <w:lang w:val="ru-RU"/>
              </w:rPr>
              <w:t xml:space="preserve">использование лесных участков, на которых встречаются виды растений, занесенные в </w:t>
            </w:r>
            <w:hyperlink r:id="rId45" w:history="1">
              <w:r w:rsidRPr="00AA2ECF">
                <w:rPr>
                  <w:rFonts w:ascii="Times New Roman" w:hAnsi="Times New Roman"/>
                  <w:color w:val="FF0000"/>
                  <w:sz w:val="24"/>
                  <w:szCs w:val="24"/>
                  <w:lang w:val="ru-RU"/>
                </w:rPr>
                <w:t>Красную книгу</w:t>
              </w:r>
            </w:hyperlink>
            <w:r w:rsidRPr="00AA2ECF">
              <w:rPr>
                <w:rFonts w:ascii="Times New Roman" w:hAnsi="Times New Roman"/>
                <w:color w:val="FF0000"/>
                <w:sz w:val="24"/>
                <w:szCs w:val="24"/>
                <w:lang w:val="ru-RU"/>
              </w:rPr>
              <w:t xml:space="preserve"> Российской Федерации, Красную книгу Забайкальского края.</w:t>
            </w:r>
          </w:p>
        </w:tc>
      </w:tr>
      <w:tr w:rsidR="002E03A1" w:rsidRPr="007A2A36" w14:paraId="5C612559" w14:textId="77777777" w:rsidTr="00B47952">
        <w:trPr>
          <w:trHeight w:val="20"/>
          <w:jc w:val="center"/>
        </w:trPr>
        <w:tc>
          <w:tcPr>
            <w:tcW w:w="562" w:type="dxa"/>
          </w:tcPr>
          <w:p w14:paraId="2426BAF2" w14:textId="4CDA276C" w:rsidR="002E03A1" w:rsidRPr="00B47952" w:rsidRDefault="002E03A1">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7CDE9FE7" w14:textId="77777777" w:rsidR="002E03A1" w:rsidRPr="007A2A36" w:rsidRDefault="002E03A1" w:rsidP="00854D8F">
            <w:pPr>
              <w:widowControl w:val="0"/>
              <w:jc w:val="both"/>
              <w:rPr>
                <w:szCs w:val="22"/>
                <w:lang w:eastAsia="en-US"/>
              </w:rPr>
            </w:pPr>
            <w:r w:rsidRPr="007A2A36">
              <w:rPr>
                <w:lang w:eastAsia="en-US"/>
              </w:rPr>
              <w:t>Осуществление геологического изучения недр, разведки и добычи полезных ископаемых</w:t>
            </w:r>
          </w:p>
        </w:tc>
        <w:tc>
          <w:tcPr>
            <w:tcW w:w="6838" w:type="dxa"/>
            <w:noWrap/>
            <w:vAlign w:val="center"/>
          </w:tcPr>
          <w:p w14:paraId="03A95C24" w14:textId="77777777" w:rsidR="002E03A1" w:rsidRPr="007A2A36" w:rsidRDefault="002E03A1" w:rsidP="0030125A">
            <w:pPr>
              <w:widowControl w:val="0"/>
              <w:contextualSpacing/>
              <w:jc w:val="both"/>
              <w:rPr>
                <w:lang w:eastAsia="en-US"/>
              </w:rPr>
            </w:pPr>
            <w:r w:rsidRPr="007A2A36">
              <w:rPr>
                <w:lang w:eastAsia="en-US"/>
              </w:rPr>
              <w:t>Запрещается:</w:t>
            </w:r>
          </w:p>
          <w:p w14:paraId="13408CA6" w14:textId="4B1EF72F" w:rsidR="002E03A1" w:rsidRPr="00E2200D" w:rsidRDefault="002E03A1">
            <w:pPr>
              <w:widowControl w:val="0"/>
              <w:numPr>
                <w:ilvl w:val="0"/>
                <w:numId w:val="42"/>
              </w:numPr>
              <w:tabs>
                <w:tab w:val="left" w:pos="271"/>
              </w:tabs>
              <w:ind w:left="0" w:firstLine="0"/>
              <w:contextualSpacing/>
              <w:jc w:val="both"/>
              <w:rPr>
                <w:color w:val="000000"/>
                <w:lang w:eastAsia="en-US"/>
              </w:rPr>
            </w:pPr>
            <w:r w:rsidRPr="00E2200D">
              <w:rPr>
                <w:lang w:eastAsia="en-US"/>
              </w:rPr>
              <w:t xml:space="preserve">разведка и добыча полезных ископаемых в лесах, расположенных в лесопарковой </w:t>
            </w:r>
            <w:r w:rsidR="00E04884" w:rsidRPr="00834940">
              <w:rPr>
                <w:lang w:eastAsia="en-US"/>
              </w:rPr>
              <w:t>зоне</w:t>
            </w:r>
            <w:r w:rsidR="00E04884" w:rsidRPr="00AB7332">
              <w:rPr>
                <w:color w:val="FF0000"/>
                <w:lang w:eastAsia="en-US"/>
              </w:rPr>
              <w:t xml:space="preserve">, в зеленых зонах, </w:t>
            </w:r>
            <w:r w:rsidR="00E04884" w:rsidRPr="00834940">
              <w:rPr>
                <w:lang w:eastAsia="en-US"/>
              </w:rPr>
              <w:t>в городских лесах</w:t>
            </w:r>
            <w:r w:rsidR="00E04884">
              <w:rPr>
                <w:lang w:eastAsia="en-US"/>
              </w:rPr>
              <w:t xml:space="preserve"> </w:t>
            </w:r>
            <w:r w:rsidR="00E04884" w:rsidRPr="00AB7332">
              <w:rPr>
                <w:color w:val="FF0000"/>
                <w:lang w:eastAsia="en-US"/>
              </w:rPr>
              <w:t>и на заповедных лесных участках</w:t>
            </w:r>
            <w:r w:rsidRPr="00E2200D">
              <w:rPr>
                <w:lang w:eastAsia="en-US"/>
              </w:rPr>
              <w:t>;</w:t>
            </w:r>
          </w:p>
          <w:p w14:paraId="4700228F" w14:textId="77777777" w:rsidR="002E03A1" w:rsidRPr="007A2A36" w:rsidRDefault="002E03A1">
            <w:pPr>
              <w:widowControl w:val="0"/>
              <w:numPr>
                <w:ilvl w:val="0"/>
                <w:numId w:val="42"/>
              </w:numPr>
              <w:tabs>
                <w:tab w:val="left" w:pos="271"/>
              </w:tabs>
              <w:ind w:left="0" w:firstLine="0"/>
              <w:contextualSpacing/>
              <w:jc w:val="both"/>
              <w:rPr>
                <w:lang w:eastAsia="en-US"/>
              </w:rPr>
            </w:pPr>
            <w:r w:rsidRPr="00E2200D">
              <w:rPr>
                <w:lang w:eastAsia="en-US"/>
              </w:rPr>
              <w:t>валка деревьев и расчистка лесных участков от древесной растительности с помощью бульдозеров</w:t>
            </w:r>
            <w:r w:rsidRPr="007A2A36">
              <w:rPr>
                <w:lang w:eastAsia="en-US"/>
              </w:rPr>
              <w:t xml:space="preserve">, захламление древесными остатками приграничных полос и опушек; </w:t>
            </w:r>
          </w:p>
          <w:p w14:paraId="6B3A9845" w14:textId="77777777" w:rsidR="002E03A1" w:rsidRPr="007A2A36" w:rsidRDefault="002E03A1">
            <w:pPr>
              <w:widowControl w:val="0"/>
              <w:numPr>
                <w:ilvl w:val="0"/>
                <w:numId w:val="42"/>
              </w:numPr>
              <w:tabs>
                <w:tab w:val="left" w:pos="271"/>
              </w:tabs>
              <w:ind w:left="0" w:firstLine="0"/>
              <w:contextualSpacing/>
              <w:jc w:val="both"/>
              <w:rPr>
                <w:lang w:eastAsia="en-US"/>
              </w:rPr>
            </w:pPr>
            <w:r w:rsidRPr="007A2A36">
              <w:rPr>
                <w:lang w:eastAsia="en-US"/>
              </w:rPr>
              <w:t xml:space="preserve">повреждение стволов и скелетных корней опушечных </w:t>
            </w:r>
            <w:r w:rsidRPr="007A2A36">
              <w:rPr>
                <w:lang w:eastAsia="en-US"/>
              </w:rPr>
              <w:lastRenderedPageBreak/>
              <w:t>деревьев;</w:t>
            </w:r>
          </w:p>
          <w:p w14:paraId="41F0847B" w14:textId="77777777" w:rsidR="002E03A1" w:rsidRPr="007A2A36" w:rsidRDefault="002E03A1">
            <w:pPr>
              <w:widowControl w:val="0"/>
              <w:numPr>
                <w:ilvl w:val="0"/>
                <w:numId w:val="42"/>
              </w:numPr>
              <w:tabs>
                <w:tab w:val="left" w:pos="271"/>
              </w:tabs>
              <w:ind w:left="0" w:firstLine="0"/>
              <w:contextualSpacing/>
              <w:jc w:val="both"/>
              <w:rPr>
                <w:lang w:eastAsia="en-US"/>
              </w:rPr>
            </w:pPr>
            <w:r w:rsidRPr="007A2A36">
              <w:rPr>
                <w:lang w:eastAsia="en-US"/>
              </w:rPr>
              <w:t>хранение свежесрубленной древесины в лесу в летний период без специальных мер защиты;</w:t>
            </w:r>
          </w:p>
          <w:p w14:paraId="43172E70" w14:textId="77777777" w:rsidR="002E03A1" w:rsidRPr="007A2A36" w:rsidRDefault="002E03A1">
            <w:pPr>
              <w:widowControl w:val="0"/>
              <w:numPr>
                <w:ilvl w:val="0"/>
                <w:numId w:val="42"/>
              </w:numPr>
              <w:tabs>
                <w:tab w:val="left" w:pos="271"/>
              </w:tabs>
              <w:ind w:left="0" w:firstLine="0"/>
              <w:contextualSpacing/>
              <w:jc w:val="both"/>
              <w:rPr>
                <w:lang w:eastAsia="en-US"/>
              </w:rPr>
            </w:pPr>
            <w:r w:rsidRPr="007A2A36">
              <w:rPr>
                <w:lang w:eastAsia="en-US"/>
              </w:rPr>
              <w:t>затопление и длительное подтопление лесных насаждений;</w:t>
            </w:r>
          </w:p>
          <w:p w14:paraId="6B5D4AAA" w14:textId="77777777" w:rsidR="002E03A1" w:rsidRPr="007A2A36" w:rsidRDefault="002E03A1">
            <w:pPr>
              <w:widowControl w:val="0"/>
              <w:numPr>
                <w:ilvl w:val="0"/>
                <w:numId w:val="42"/>
              </w:numPr>
              <w:tabs>
                <w:tab w:val="left" w:pos="271"/>
              </w:tabs>
              <w:ind w:left="0" w:firstLine="0"/>
              <w:contextualSpacing/>
              <w:jc w:val="both"/>
              <w:rPr>
                <w:lang w:eastAsia="en-US"/>
              </w:rPr>
            </w:pPr>
            <w:r w:rsidRPr="007A2A36">
              <w:rPr>
                <w:lang w:eastAsia="en-US"/>
              </w:rPr>
              <w:t>повреждение лесных насаждений, растительного покрова и почв за пределами предоставленного лесного участка;</w:t>
            </w:r>
          </w:p>
          <w:p w14:paraId="75063CA3" w14:textId="77777777" w:rsidR="002E03A1" w:rsidRPr="007A2A36" w:rsidRDefault="002E03A1">
            <w:pPr>
              <w:widowControl w:val="0"/>
              <w:numPr>
                <w:ilvl w:val="0"/>
                <w:numId w:val="42"/>
              </w:numPr>
              <w:tabs>
                <w:tab w:val="left" w:pos="271"/>
              </w:tabs>
              <w:ind w:left="0" w:firstLine="0"/>
              <w:contextualSpacing/>
              <w:jc w:val="both"/>
              <w:rPr>
                <w:lang w:eastAsia="en-US"/>
              </w:rPr>
            </w:pPr>
            <w:r w:rsidRPr="007A2A36">
              <w:rPr>
                <w:lang w:eastAsia="en-US"/>
              </w:rPr>
              <w:t>захламление лесов строительными, промышленными, древесными, бытовыми и иными отходами, мусором;</w:t>
            </w:r>
          </w:p>
          <w:p w14:paraId="0B51342D" w14:textId="77777777" w:rsidR="002E03A1" w:rsidRPr="007A2A36" w:rsidRDefault="002E03A1">
            <w:pPr>
              <w:widowControl w:val="0"/>
              <w:numPr>
                <w:ilvl w:val="0"/>
                <w:numId w:val="42"/>
              </w:numPr>
              <w:tabs>
                <w:tab w:val="left" w:pos="271"/>
              </w:tabs>
              <w:ind w:left="0" w:firstLine="0"/>
              <w:contextualSpacing/>
              <w:jc w:val="both"/>
              <w:rPr>
                <w:lang w:eastAsia="en-US"/>
              </w:rPr>
            </w:pPr>
            <w:r w:rsidRPr="007A2A36">
              <w:rPr>
                <w:lang w:eastAsia="en-US"/>
              </w:rPr>
              <w:t>загрязнение площади предоставленного лесного участка и территории за его пределами химическими и радиоактивными веществами;</w:t>
            </w:r>
          </w:p>
          <w:p w14:paraId="454B58AC" w14:textId="77777777" w:rsidR="002E03A1" w:rsidRPr="007A2A36" w:rsidRDefault="002E03A1">
            <w:pPr>
              <w:widowControl w:val="0"/>
              <w:numPr>
                <w:ilvl w:val="0"/>
                <w:numId w:val="42"/>
              </w:numPr>
              <w:tabs>
                <w:tab w:val="left" w:pos="271"/>
              </w:tabs>
              <w:ind w:left="0" w:firstLine="0"/>
              <w:contextualSpacing/>
              <w:jc w:val="both"/>
              <w:rPr>
                <w:lang w:eastAsia="en-US"/>
              </w:rPr>
            </w:pPr>
            <w:r w:rsidRPr="007A2A36">
              <w:rPr>
                <w:lang w:eastAsia="en-US"/>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14:paraId="62386E63" w14:textId="77777777" w:rsidR="002E03A1" w:rsidRPr="007A2A36" w:rsidRDefault="002E03A1">
            <w:pPr>
              <w:widowControl w:val="0"/>
              <w:numPr>
                <w:ilvl w:val="0"/>
                <w:numId w:val="42"/>
              </w:numPr>
              <w:tabs>
                <w:tab w:val="left" w:pos="271"/>
              </w:tabs>
              <w:ind w:left="0" w:firstLine="0"/>
              <w:contextualSpacing/>
              <w:jc w:val="both"/>
              <w:rPr>
                <w:lang w:eastAsia="en-US"/>
              </w:rPr>
            </w:pPr>
            <w:r w:rsidRPr="007A2A36">
              <w:rPr>
                <w:lang w:eastAsia="en-US"/>
              </w:rPr>
              <w:t>строительство и эксплуатация объектов капитального строительства в ценных лесах.</w:t>
            </w:r>
          </w:p>
          <w:p w14:paraId="29EFA881" w14:textId="77777777" w:rsidR="002E03A1" w:rsidRPr="007A2A36" w:rsidRDefault="002E03A1" w:rsidP="0030125A">
            <w:pPr>
              <w:widowControl w:val="0"/>
              <w:contextualSpacing/>
              <w:jc w:val="both"/>
              <w:rPr>
                <w:lang w:eastAsia="en-US"/>
              </w:rPr>
            </w:pPr>
            <w:r w:rsidRPr="007A2A36">
              <w:rPr>
                <w:lang w:eastAsia="en-US"/>
              </w:rPr>
              <w:t>Допускается</w:t>
            </w:r>
            <w:r w:rsidRPr="007A2A36">
              <w:rPr>
                <w:lang w:val="en-US" w:eastAsia="en-US"/>
              </w:rPr>
              <w:t>:</w:t>
            </w:r>
            <w:r w:rsidRPr="007A2A36">
              <w:rPr>
                <w:lang w:eastAsia="en-US"/>
              </w:rPr>
              <w:t xml:space="preserve"> </w:t>
            </w:r>
          </w:p>
          <w:p w14:paraId="49A5F44E" w14:textId="53FD4994" w:rsidR="00E04884" w:rsidRDefault="00E04884" w:rsidP="00E04884">
            <w:pPr>
              <w:widowControl w:val="0"/>
              <w:numPr>
                <w:ilvl w:val="0"/>
                <w:numId w:val="42"/>
              </w:numPr>
              <w:tabs>
                <w:tab w:val="left" w:pos="243"/>
              </w:tabs>
              <w:ind w:left="0" w:firstLine="0"/>
              <w:contextualSpacing/>
              <w:jc w:val="both"/>
              <w:rPr>
                <w:color w:val="FF0000"/>
                <w:lang w:eastAsia="en-US"/>
              </w:rPr>
            </w:pPr>
            <w:r w:rsidRPr="005D0785">
              <w:rPr>
                <w:color w:val="FF0000"/>
              </w:rPr>
              <w:t>использование для разработки месторождений полезных ископаемых, расположенных в зеленых зонах лесных участков в отношении которых лицензии на пользование недрами получены до дня введения в действие Лесного кодекса, на срок, не превышающий срока действия таких лицензий</w:t>
            </w:r>
            <w:r>
              <w:rPr>
                <w:color w:val="FF0000"/>
              </w:rPr>
              <w:t>;</w:t>
            </w:r>
          </w:p>
          <w:p w14:paraId="6CFFB5AD" w14:textId="77777777" w:rsidR="002E03A1" w:rsidRPr="007A2A36" w:rsidRDefault="002E03A1">
            <w:pPr>
              <w:widowControl w:val="0"/>
              <w:numPr>
                <w:ilvl w:val="0"/>
                <w:numId w:val="42"/>
              </w:numPr>
              <w:tabs>
                <w:tab w:val="left" w:pos="301"/>
              </w:tabs>
              <w:ind w:left="0" w:firstLine="0"/>
              <w:contextualSpacing/>
              <w:jc w:val="both"/>
              <w:rPr>
                <w:lang w:eastAsia="en-US"/>
              </w:rPr>
            </w:pPr>
            <w:r w:rsidRPr="007A2A36">
              <w:rPr>
                <w:lang w:eastAsia="en-US"/>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28E9AFED" w14:textId="77777777" w:rsidR="002E03A1" w:rsidRPr="007A2A36" w:rsidRDefault="002E03A1" w:rsidP="00854D8F">
            <w:pPr>
              <w:widowControl w:val="0"/>
              <w:tabs>
                <w:tab w:val="left" w:pos="301"/>
              </w:tabs>
              <w:ind w:firstLine="310"/>
              <w:contextualSpacing/>
              <w:jc w:val="both"/>
              <w:rPr>
                <w:lang w:eastAsia="en-US"/>
              </w:rPr>
            </w:pPr>
            <w:r w:rsidRPr="007A2A36">
              <w:rPr>
                <w:lang w:eastAsia="en-US"/>
              </w:rPr>
              <w:t>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280ED72A" w14:textId="77777777" w:rsidR="002E03A1" w:rsidRPr="007A2A36" w:rsidRDefault="002E03A1" w:rsidP="00854D8F">
            <w:pPr>
              <w:widowControl w:val="0"/>
              <w:tabs>
                <w:tab w:val="left" w:pos="301"/>
              </w:tabs>
              <w:ind w:firstLine="310"/>
              <w:contextualSpacing/>
              <w:jc w:val="both"/>
              <w:rPr>
                <w:lang w:eastAsia="en-US"/>
              </w:rPr>
            </w:pPr>
            <w:r w:rsidRPr="007A2A36">
              <w:t>Объекты капитального строительства по истечении сроков выполнения соответствующих работ подлежат сносу, консервации или ликвидации в соответствии с законодательством о недрах.</w:t>
            </w:r>
          </w:p>
        </w:tc>
      </w:tr>
      <w:tr w:rsidR="002E03A1" w:rsidRPr="007A2A36" w14:paraId="74A14093" w14:textId="77777777" w:rsidTr="00B47952">
        <w:trPr>
          <w:trHeight w:val="20"/>
          <w:jc w:val="center"/>
        </w:trPr>
        <w:tc>
          <w:tcPr>
            <w:tcW w:w="562" w:type="dxa"/>
          </w:tcPr>
          <w:p w14:paraId="15E29EED" w14:textId="6827442E" w:rsidR="002E03A1" w:rsidRPr="00B47952" w:rsidRDefault="002E03A1">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31F7AA8A" w14:textId="77777777" w:rsidR="002E03A1" w:rsidRPr="007A2A36" w:rsidRDefault="002E03A1" w:rsidP="00854D8F">
            <w:pPr>
              <w:widowControl w:val="0"/>
              <w:jc w:val="both"/>
              <w:rPr>
                <w:szCs w:val="22"/>
                <w:lang w:eastAsia="en-US"/>
              </w:rPr>
            </w:pPr>
            <w:r w:rsidRPr="007A2A36">
              <w:rPr>
                <w:lang w:eastAsia="en-US"/>
              </w:rPr>
              <w:t xml:space="preserve">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w:t>
            </w:r>
            <w:r w:rsidRPr="007A2A36">
              <w:rPr>
                <w:lang w:eastAsia="en-US"/>
              </w:rPr>
              <w:lastRenderedPageBreak/>
              <w:t>сооружений</w:t>
            </w:r>
          </w:p>
        </w:tc>
        <w:tc>
          <w:tcPr>
            <w:tcW w:w="6838" w:type="dxa"/>
            <w:noWrap/>
            <w:vAlign w:val="center"/>
          </w:tcPr>
          <w:p w14:paraId="05562BB4" w14:textId="77777777" w:rsidR="002E03A1" w:rsidRPr="007A2A36" w:rsidRDefault="002E03A1" w:rsidP="0030125A">
            <w:pPr>
              <w:widowControl w:val="0"/>
              <w:contextualSpacing/>
              <w:jc w:val="both"/>
              <w:rPr>
                <w:lang w:eastAsia="en-US"/>
              </w:rPr>
            </w:pPr>
            <w:r w:rsidRPr="007A2A36">
              <w:rPr>
                <w:lang w:eastAsia="en-US"/>
              </w:rPr>
              <w:lastRenderedPageBreak/>
              <w:t>Запрещается:</w:t>
            </w:r>
          </w:p>
          <w:p w14:paraId="55D75B60" w14:textId="77777777" w:rsidR="002E03A1" w:rsidRPr="007A2A36" w:rsidRDefault="002E03A1">
            <w:pPr>
              <w:widowControl w:val="0"/>
              <w:numPr>
                <w:ilvl w:val="0"/>
                <w:numId w:val="42"/>
              </w:numPr>
              <w:tabs>
                <w:tab w:val="left" w:pos="286"/>
              </w:tabs>
              <w:ind w:left="0" w:firstLine="0"/>
              <w:contextualSpacing/>
              <w:jc w:val="both"/>
              <w:rPr>
                <w:lang w:eastAsia="en-US"/>
              </w:rPr>
            </w:pPr>
            <w:r w:rsidRPr="007A2A36">
              <w:rPr>
                <w:lang w:eastAsia="en-US"/>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гидротехнических сооружений;</w:t>
            </w:r>
          </w:p>
          <w:p w14:paraId="41D95A8D" w14:textId="77777777" w:rsidR="002E03A1" w:rsidRPr="007A2A36" w:rsidRDefault="002E03A1">
            <w:pPr>
              <w:widowControl w:val="0"/>
              <w:numPr>
                <w:ilvl w:val="0"/>
                <w:numId w:val="42"/>
              </w:numPr>
              <w:tabs>
                <w:tab w:val="left" w:pos="286"/>
              </w:tabs>
              <w:ind w:left="0" w:firstLine="0"/>
              <w:contextualSpacing/>
              <w:jc w:val="both"/>
              <w:rPr>
                <w:lang w:eastAsia="en-US"/>
              </w:rPr>
            </w:pPr>
            <w:r w:rsidRPr="007A2A36">
              <w:rPr>
                <w:lang w:eastAsia="en-US"/>
              </w:rPr>
              <w:t>в лесах, расположенных в лесопарковых зонах, строительство объектов капитального строительства, за исключением гидротехнических сооружений;</w:t>
            </w:r>
          </w:p>
          <w:p w14:paraId="4A73A38C" w14:textId="77777777" w:rsidR="002E03A1" w:rsidRPr="007A2A36" w:rsidRDefault="002E03A1">
            <w:pPr>
              <w:widowControl w:val="0"/>
              <w:numPr>
                <w:ilvl w:val="0"/>
                <w:numId w:val="42"/>
              </w:numPr>
              <w:tabs>
                <w:tab w:val="left" w:pos="286"/>
              </w:tabs>
              <w:ind w:left="0" w:firstLine="0"/>
              <w:contextualSpacing/>
              <w:jc w:val="both"/>
              <w:rPr>
                <w:lang w:eastAsia="en-US"/>
              </w:rPr>
            </w:pPr>
            <w:r w:rsidRPr="007A2A36">
              <w:rPr>
                <w:lang w:eastAsia="en-US"/>
              </w:rPr>
              <w:t>в лесах, расположенных в зеленых зонах, строительство и эксплуатация объектов капитального строительства, за исключением гидротехнических сооружений;</w:t>
            </w:r>
          </w:p>
          <w:p w14:paraId="515600E8" w14:textId="77777777" w:rsidR="002E03A1" w:rsidRPr="007A2A36" w:rsidRDefault="002E03A1">
            <w:pPr>
              <w:widowControl w:val="0"/>
              <w:numPr>
                <w:ilvl w:val="0"/>
                <w:numId w:val="42"/>
              </w:numPr>
              <w:tabs>
                <w:tab w:val="left" w:pos="286"/>
              </w:tabs>
              <w:ind w:left="0" w:firstLine="0"/>
              <w:contextualSpacing/>
              <w:jc w:val="both"/>
              <w:rPr>
                <w:lang w:eastAsia="en-US"/>
              </w:rPr>
            </w:pPr>
            <w:r w:rsidRPr="007A2A36">
              <w:rPr>
                <w:lang w:eastAsia="en-US"/>
              </w:rPr>
              <w:t xml:space="preserve">в ценных лесах строительство и эксплуатация объектов капитального строительства, за исключением гидротехнических </w:t>
            </w:r>
            <w:r w:rsidRPr="007A2A36">
              <w:rPr>
                <w:lang w:eastAsia="en-US"/>
              </w:rPr>
              <w:lastRenderedPageBreak/>
              <w:t>сооружений.</w:t>
            </w:r>
          </w:p>
          <w:p w14:paraId="6B6DB652" w14:textId="77777777" w:rsidR="002E03A1" w:rsidRPr="007A2A36" w:rsidRDefault="002E03A1" w:rsidP="00854D8F">
            <w:pPr>
              <w:widowControl w:val="0"/>
              <w:ind w:firstLine="310"/>
              <w:jc w:val="both"/>
              <w:rPr>
                <w:lang w:eastAsia="en-US"/>
              </w:rPr>
            </w:pPr>
            <w:r w:rsidRPr="007A2A36">
              <w:rPr>
                <w:lang w:eastAsia="en-US"/>
              </w:rPr>
              <w:t>Разрешается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6AF85329" w14:textId="77777777" w:rsidR="002E03A1" w:rsidRPr="007A2A36" w:rsidRDefault="002E03A1" w:rsidP="00E04884">
            <w:pPr>
              <w:widowControl w:val="0"/>
              <w:jc w:val="both"/>
              <w:rPr>
                <w:lang w:eastAsia="en-US"/>
              </w:rPr>
            </w:pPr>
            <w:r w:rsidRPr="007A2A36">
              <w:rPr>
                <w:lang w:eastAsia="en-US"/>
              </w:rPr>
              <w:t>Допускается:</w:t>
            </w:r>
          </w:p>
          <w:p w14:paraId="539B30F9" w14:textId="77777777" w:rsidR="002E03A1" w:rsidRPr="007A2A36" w:rsidRDefault="002E03A1" w:rsidP="00E04884">
            <w:pPr>
              <w:widowControl w:val="0"/>
              <w:numPr>
                <w:ilvl w:val="0"/>
                <w:numId w:val="42"/>
              </w:numPr>
              <w:tabs>
                <w:tab w:val="left" w:pos="301"/>
              </w:tabs>
              <w:ind w:left="0" w:firstLine="38"/>
              <w:contextualSpacing/>
              <w:jc w:val="both"/>
              <w:rPr>
                <w:lang w:eastAsia="en-US"/>
              </w:rPr>
            </w:pPr>
            <w:r w:rsidRPr="007A2A36">
              <w:rPr>
                <w:lang w:eastAsia="en-US"/>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03B29BA6" w14:textId="77777777" w:rsidR="002E03A1" w:rsidRPr="007A2A36" w:rsidRDefault="002E03A1" w:rsidP="00854D8F">
            <w:pPr>
              <w:widowControl w:val="0"/>
              <w:ind w:firstLine="310"/>
              <w:contextualSpacing/>
              <w:jc w:val="both"/>
              <w:rPr>
                <w:lang w:eastAsia="en-US"/>
              </w:rPr>
            </w:pPr>
            <w:r w:rsidRPr="007A2A36">
              <w:rPr>
                <w:lang w:eastAsia="en-US"/>
              </w:rPr>
              <w:t>Выборочные рубки и сплошные рубки деревьев, кустарников, лиан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7609E4F3" w14:textId="77777777" w:rsidR="002E03A1" w:rsidRPr="007A2A36" w:rsidRDefault="002E03A1" w:rsidP="00854D8F">
            <w:pPr>
              <w:widowControl w:val="0"/>
              <w:ind w:firstLine="310"/>
              <w:jc w:val="both"/>
              <w:rPr>
                <w:szCs w:val="22"/>
                <w:lang w:eastAsia="en-US"/>
              </w:rPr>
            </w:pPr>
            <w:r w:rsidRPr="007A2A36">
              <w:rPr>
                <w:lang w:eastAsia="en-US"/>
              </w:rPr>
              <w:t>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гидротехнических сооружений.</w:t>
            </w:r>
          </w:p>
        </w:tc>
      </w:tr>
      <w:tr w:rsidR="002E03A1" w:rsidRPr="007A2A36" w14:paraId="4124886A" w14:textId="77777777" w:rsidTr="00B47952">
        <w:trPr>
          <w:trHeight w:val="20"/>
          <w:jc w:val="center"/>
        </w:trPr>
        <w:tc>
          <w:tcPr>
            <w:tcW w:w="562" w:type="dxa"/>
          </w:tcPr>
          <w:p w14:paraId="693742CF" w14:textId="456F92C5" w:rsidR="002E03A1" w:rsidRPr="00FC5CBE" w:rsidRDefault="002E03A1">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080ADF56" w14:textId="77777777" w:rsidR="002E03A1" w:rsidRPr="007A2A36" w:rsidRDefault="002E03A1" w:rsidP="00854D8F">
            <w:pPr>
              <w:widowControl w:val="0"/>
              <w:jc w:val="both"/>
              <w:rPr>
                <w:szCs w:val="22"/>
                <w:lang w:eastAsia="en-US"/>
              </w:rPr>
            </w:pPr>
            <w:r w:rsidRPr="007A2A36">
              <w:rPr>
                <w:szCs w:val="22"/>
                <w:lang w:eastAsia="en-US"/>
              </w:rPr>
              <w:t>Строительство, реконструкция, эксплуатация линейных объектов</w:t>
            </w:r>
          </w:p>
        </w:tc>
        <w:tc>
          <w:tcPr>
            <w:tcW w:w="6838" w:type="dxa"/>
            <w:noWrap/>
          </w:tcPr>
          <w:p w14:paraId="14602C10" w14:textId="77777777" w:rsidR="009429B5" w:rsidRPr="00E04884" w:rsidRDefault="009429B5" w:rsidP="009429B5">
            <w:pPr>
              <w:jc w:val="both"/>
              <w:rPr>
                <w:rFonts w:eastAsia="Calibri"/>
                <w:color w:val="FF0000"/>
                <w:lang w:eastAsia="en-US"/>
              </w:rPr>
            </w:pPr>
            <w:r w:rsidRPr="00FC5CBE">
              <w:rPr>
                <w:rFonts w:eastAsia="Calibri"/>
                <w:color w:val="FF0000"/>
                <w:lang w:eastAsia="en-US"/>
              </w:rPr>
              <w:t xml:space="preserve">Не </w:t>
            </w:r>
            <w:r w:rsidRPr="00E04884">
              <w:rPr>
                <w:rFonts w:eastAsia="Calibri"/>
                <w:color w:val="FF0000"/>
                <w:lang w:eastAsia="en-US"/>
              </w:rPr>
              <w:t>допускается:</w:t>
            </w:r>
          </w:p>
          <w:p w14:paraId="48872E77" w14:textId="77777777" w:rsidR="009429B5" w:rsidRPr="00E04884" w:rsidRDefault="009429B5">
            <w:pPr>
              <w:pStyle w:val="afff0"/>
              <w:numPr>
                <w:ilvl w:val="0"/>
                <w:numId w:val="62"/>
              </w:numPr>
              <w:tabs>
                <w:tab w:val="left" w:pos="256"/>
              </w:tabs>
              <w:spacing w:line="240" w:lineRule="auto"/>
              <w:ind w:left="0" w:firstLine="21"/>
              <w:jc w:val="both"/>
              <w:rPr>
                <w:rFonts w:ascii="Times New Roman" w:eastAsia="Calibri" w:hAnsi="Times New Roman"/>
                <w:color w:val="FF0000"/>
                <w:sz w:val="24"/>
                <w:szCs w:val="24"/>
                <w:lang w:val="ru-RU"/>
              </w:rPr>
            </w:pPr>
            <w:r w:rsidRPr="00E04884">
              <w:rPr>
                <w:rFonts w:ascii="Times New Roman" w:eastAsia="Calibri" w:hAnsi="Times New Roman"/>
                <w:color w:val="FF0000"/>
                <w:sz w:val="24"/>
                <w:szCs w:val="24"/>
                <w:lang w:val="ru-RU"/>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050E5E1B" w14:textId="77777777" w:rsidR="009429B5" w:rsidRPr="00E04884" w:rsidRDefault="009429B5">
            <w:pPr>
              <w:pStyle w:val="afff0"/>
              <w:numPr>
                <w:ilvl w:val="0"/>
                <w:numId w:val="62"/>
              </w:numPr>
              <w:tabs>
                <w:tab w:val="left" w:pos="256"/>
              </w:tabs>
              <w:spacing w:line="240" w:lineRule="auto"/>
              <w:ind w:left="0" w:firstLine="21"/>
              <w:jc w:val="both"/>
              <w:rPr>
                <w:rFonts w:ascii="Times New Roman" w:eastAsia="Calibri" w:hAnsi="Times New Roman"/>
                <w:color w:val="FF0000"/>
                <w:sz w:val="24"/>
                <w:szCs w:val="24"/>
                <w:lang w:val="ru-RU"/>
              </w:rPr>
            </w:pPr>
            <w:r w:rsidRPr="00E04884">
              <w:rPr>
                <w:rFonts w:ascii="Times New Roman" w:eastAsia="Calibri" w:hAnsi="Times New Roman"/>
                <w:color w:val="FF0000"/>
                <w:sz w:val="24"/>
                <w:szCs w:val="24"/>
                <w:lang w:val="ru-RU"/>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133CE13E" w14:textId="77777777" w:rsidR="009429B5" w:rsidRPr="00E04884" w:rsidRDefault="009429B5">
            <w:pPr>
              <w:pStyle w:val="afff0"/>
              <w:numPr>
                <w:ilvl w:val="0"/>
                <w:numId w:val="62"/>
              </w:numPr>
              <w:tabs>
                <w:tab w:val="left" w:pos="256"/>
              </w:tabs>
              <w:spacing w:line="240" w:lineRule="auto"/>
              <w:ind w:left="0" w:firstLine="21"/>
              <w:jc w:val="both"/>
              <w:rPr>
                <w:rFonts w:ascii="Times New Roman" w:eastAsia="Calibri" w:hAnsi="Times New Roman"/>
                <w:color w:val="FF0000"/>
                <w:sz w:val="24"/>
                <w:szCs w:val="24"/>
                <w:lang w:val="ru-RU"/>
              </w:rPr>
            </w:pPr>
            <w:r w:rsidRPr="00E04884">
              <w:rPr>
                <w:rFonts w:ascii="Times New Roman" w:eastAsia="Calibri" w:hAnsi="Times New Roman"/>
                <w:color w:val="FF0000"/>
                <w:sz w:val="24"/>
                <w:szCs w:val="24"/>
                <w:lang w:val="ru-RU"/>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649DA39B" w14:textId="24B95129" w:rsidR="00E04884" w:rsidRPr="00E04884" w:rsidRDefault="00E04884">
            <w:pPr>
              <w:pStyle w:val="afff0"/>
              <w:numPr>
                <w:ilvl w:val="0"/>
                <w:numId w:val="62"/>
              </w:numPr>
              <w:tabs>
                <w:tab w:val="left" w:pos="256"/>
              </w:tabs>
              <w:spacing w:line="240" w:lineRule="auto"/>
              <w:ind w:left="0" w:firstLine="21"/>
              <w:jc w:val="both"/>
              <w:rPr>
                <w:rFonts w:ascii="Times New Roman" w:eastAsia="Calibri" w:hAnsi="Times New Roman"/>
                <w:color w:val="FF0000"/>
                <w:sz w:val="24"/>
                <w:szCs w:val="24"/>
                <w:lang w:val="ru-RU"/>
              </w:rPr>
            </w:pPr>
            <w:r w:rsidRPr="00E04884">
              <w:rPr>
                <w:rFonts w:ascii="Times New Roman" w:eastAsia="Calibri" w:hAnsi="Times New Roman"/>
                <w:color w:val="FF0000"/>
                <w:sz w:val="24"/>
                <w:szCs w:val="24"/>
                <w:lang w:val="ru-RU"/>
              </w:rPr>
              <w:t>проезд транспортных средств, механизмов по произвольным, неустановленным маршрутам</w:t>
            </w:r>
          </w:p>
          <w:p w14:paraId="64B9740F" w14:textId="77777777" w:rsidR="00E04884" w:rsidRPr="00E04884" w:rsidRDefault="00E04884" w:rsidP="00E04884">
            <w:pPr>
              <w:widowControl w:val="0"/>
              <w:numPr>
                <w:ilvl w:val="0"/>
                <w:numId w:val="33"/>
              </w:numPr>
              <w:tabs>
                <w:tab w:val="left" w:pos="230"/>
              </w:tabs>
              <w:ind w:left="0" w:firstLine="0"/>
              <w:jc w:val="both"/>
              <w:rPr>
                <w:color w:val="FF0000"/>
                <w:lang w:eastAsia="en-US"/>
              </w:rPr>
            </w:pPr>
            <w:r w:rsidRPr="00E04884">
              <w:rPr>
                <w:color w:val="FF0000"/>
                <w:lang w:eastAsia="en-US"/>
              </w:rPr>
              <w:t xml:space="preserve">в лесах, расположенных в лесопарковых зонах строительство объектов капитального строительства; </w:t>
            </w:r>
          </w:p>
          <w:p w14:paraId="4181082F" w14:textId="397CC5F9" w:rsidR="004C2D29" w:rsidRDefault="00E04884" w:rsidP="004C2D29">
            <w:pPr>
              <w:widowControl w:val="0"/>
              <w:numPr>
                <w:ilvl w:val="0"/>
                <w:numId w:val="33"/>
              </w:numPr>
              <w:tabs>
                <w:tab w:val="left" w:pos="230"/>
              </w:tabs>
              <w:ind w:left="0" w:firstLine="0"/>
              <w:jc w:val="both"/>
              <w:rPr>
                <w:color w:val="FF0000"/>
                <w:lang w:eastAsia="en-US"/>
              </w:rPr>
            </w:pPr>
            <w:r w:rsidRPr="00E04884">
              <w:rPr>
                <w:color w:val="FF0000"/>
                <w:lang w:eastAsia="en-US"/>
              </w:rPr>
              <w:t>в лесах, расположенных в зеленых зонах, строительство и эксплуатация объектов капитального строительства, за исключением линий связи, линий электропередачи, подземных трубопроводов;</w:t>
            </w:r>
          </w:p>
          <w:p w14:paraId="25FCF3A6" w14:textId="35905510" w:rsidR="004C2D29" w:rsidRPr="004C2D29" w:rsidRDefault="004C2D29" w:rsidP="004C2D29">
            <w:pPr>
              <w:widowControl w:val="0"/>
              <w:jc w:val="both"/>
              <w:rPr>
                <w:color w:val="FF0000"/>
                <w:shd w:val="clear" w:color="auto" w:fill="FFFFFF"/>
                <w:lang w:eastAsia="en-US"/>
              </w:rPr>
            </w:pPr>
            <w:r w:rsidRPr="00E04884">
              <w:rPr>
                <w:color w:val="FF0000"/>
                <w:shd w:val="clear" w:color="auto" w:fill="FFFFFF"/>
                <w:lang w:eastAsia="en-US"/>
              </w:rPr>
              <w:t xml:space="preserve">Допускаются: </w:t>
            </w:r>
          </w:p>
          <w:p w14:paraId="3C37BB98" w14:textId="0B9E456A" w:rsidR="00E04884" w:rsidRPr="004C2D29" w:rsidRDefault="004C2D29" w:rsidP="004C2D29">
            <w:pPr>
              <w:widowControl w:val="0"/>
              <w:numPr>
                <w:ilvl w:val="0"/>
                <w:numId w:val="33"/>
              </w:numPr>
              <w:tabs>
                <w:tab w:val="left" w:pos="230"/>
              </w:tabs>
              <w:ind w:left="0" w:firstLine="0"/>
              <w:jc w:val="both"/>
              <w:rPr>
                <w:color w:val="FF0000"/>
                <w:lang w:eastAsia="en-US"/>
              </w:rPr>
            </w:pPr>
            <w:r w:rsidRPr="00E04884">
              <w:rPr>
                <w:color w:val="FF0000"/>
                <w:shd w:val="clear" w:color="auto" w:fill="FFFFFF"/>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tc>
      </w:tr>
      <w:tr w:rsidR="009429B5" w:rsidRPr="007A2A36" w14:paraId="28B3FB27" w14:textId="77777777" w:rsidTr="00B47952">
        <w:trPr>
          <w:trHeight w:val="20"/>
          <w:jc w:val="center"/>
        </w:trPr>
        <w:tc>
          <w:tcPr>
            <w:tcW w:w="562" w:type="dxa"/>
          </w:tcPr>
          <w:p w14:paraId="31922E50" w14:textId="645E6548" w:rsidR="009429B5" w:rsidRPr="00FC5CBE" w:rsidRDefault="009429B5">
            <w:pPr>
              <w:pStyle w:val="afff0"/>
              <w:widowControl w:val="0"/>
              <w:numPr>
                <w:ilvl w:val="0"/>
                <w:numId w:val="58"/>
              </w:numPr>
              <w:ind w:left="29" w:firstLine="0"/>
              <w:jc w:val="center"/>
              <w:rPr>
                <w:rFonts w:ascii="Times New Roman" w:hAnsi="Times New Roman"/>
                <w:sz w:val="24"/>
                <w:szCs w:val="24"/>
                <w:lang w:val="ru-RU"/>
              </w:rPr>
            </w:pPr>
          </w:p>
        </w:tc>
        <w:tc>
          <w:tcPr>
            <w:tcW w:w="2268" w:type="dxa"/>
            <w:gridSpan w:val="2"/>
            <w:noWrap/>
          </w:tcPr>
          <w:p w14:paraId="4C64CF36" w14:textId="7789D2EC" w:rsidR="009429B5" w:rsidRPr="007A2A36" w:rsidRDefault="009429B5" w:rsidP="009429B5">
            <w:pPr>
              <w:jc w:val="both"/>
              <w:rPr>
                <w:color w:val="000000"/>
                <w:szCs w:val="22"/>
                <w:lang w:eastAsia="en-US"/>
              </w:rPr>
            </w:pPr>
            <w:bookmarkStart w:id="483" w:name="_Toc106737862"/>
            <w:r w:rsidRPr="007A2A36">
              <w:t xml:space="preserve">Создание и эксплуатация объектов </w:t>
            </w:r>
            <w:r w:rsidRPr="007A2A36">
              <w:lastRenderedPageBreak/>
              <w:t>лесоперерабатывающей инфраструктуры</w:t>
            </w:r>
            <w:bookmarkEnd w:id="483"/>
          </w:p>
        </w:tc>
        <w:tc>
          <w:tcPr>
            <w:tcW w:w="6838" w:type="dxa"/>
            <w:noWrap/>
          </w:tcPr>
          <w:p w14:paraId="1C4EB757" w14:textId="77777777" w:rsidR="009429B5" w:rsidRPr="009429B5" w:rsidRDefault="009429B5" w:rsidP="009429B5">
            <w:pPr>
              <w:jc w:val="both"/>
              <w:rPr>
                <w:rFonts w:eastAsia="Calibri"/>
                <w:lang w:eastAsia="en-US"/>
              </w:rPr>
            </w:pPr>
            <w:r w:rsidRPr="009429B5">
              <w:rPr>
                <w:rFonts w:eastAsia="Calibri"/>
                <w:lang w:eastAsia="en-US"/>
              </w:rPr>
              <w:lastRenderedPageBreak/>
              <w:t>Запрещается:</w:t>
            </w:r>
          </w:p>
          <w:p w14:paraId="12DC3E01" w14:textId="7337B787" w:rsidR="009429B5" w:rsidRPr="00B47952" w:rsidRDefault="009429B5">
            <w:pPr>
              <w:pStyle w:val="afff0"/>
              <w:numPr>
                <w:ilvl w:val="0"/>
                <w:numId w:val="64"/>
              </w:numPr>
              <w:tabs>
                <w:tab w:val="left" w:pos="271"/>
              </w:tabs>
              <w:spacing w:line="240" w:lineRule="auto"/>
              <w:ind w:left="0" w:firstLine="21"/>
              <w:jc w:val="both"/>
              <w:rPr>
                <w:rFonts w:ascii="Times New Roman" w:eastAsia="Calibri" w:hAnsi="Times New Roman"/>
                <w:sz w:val="24"/>
                <w:szCs w:val="24"/>
                <w:lang w:val="ru-RU"/>
              </w:rPr>
            </w:pPr>
            <w:r w:rsidRPr="00B47952">
              <w:rPr>
                <w:rFonts w:ascii="Times New Roman" w:eastAsia="Calibri" w:hAnsi="Times New Roman"/>
                <w:sz w:val="24"/>
                <w:szCs w:val="24"/>
                <w:lang w:val="ru-RU"/>
              </w:rPr>
              <w:t xml:space="preserve">создание </w:t>
            </w:r>
            <w:r w:rsidRPr="00B47952">
              <w:rPr>
                <w:rFonts w:ascii="Times New Roman" w:eastAsia="Calibri" w:hAnsi="Times New Roman"/>
                <w:color w:val="FF0000"/>
                <w:sz w:val="24"/>
                <w:szCs w:val="24"/>
                <w:lang w:val="ru-RU"/>
              </w:rPr>
              <w:t xml:space="preserve">и эксплуатация </w:t>
            </w:r>
            <w:r w:rsidRPr="00B47952">
              <w:rPr>
                <w:rFonts w:ascii="Times New Roman" w:eastAsia="Calibri" w:hAnsi="Times New Roman"/>
                <w:sz w:val="24"/>
                <w:szCs w:val="24"/>
                <w:lang w:val="ru-RU"/>
              </w:rPr>
              <w:t>лесоперерабатывающей инфраструктуры в защитных лесах.</w:t>
            </w:r>
          </w:p>
          <w:p w14:paraId="26436516" w14:textId="77777777" w:rsidR="009429B5" w:rsidRPr="009429B5" w:rsidRDefault="009429B5" w:rsidP="009429B5">
            <w:pPr>
              <w:jc w:val="both"/>
              <w:rPr>
                <w:rFonts w:eastAsia="Calibri"/>
                <w:lang w:eastAsia="en-US"/>
              </w:rPr>
            </w:pPr>
            <w:r w:rsidRPr="009429B5">
              <w:rPr>
                <w:rFonts w:eastAsia="Calibri"/>
                <w:lang w:eastAsia="en-US"/>
              </w:rPr>
              <w:lastRenderedPageBreak/>
              <w:t>Не допускается:</w:t>
            </w:r>
          </w:p>
          <w:p w14:paraId="0289C3BB" w14:textId="04183F6B" w:rsidR="009429B5" w:rsidRPr="00B47952" w:rsidRDefault="009429B5">
            <w:pPr>
              <w:pStyle w:val="afff0"/>
              <w:numPr>
                <w:ilvl w:val="0"/>
                <w:numId w:val="63"/>
              </w:numPr>
              <w:tabs>
                <w:tab w:val="left" w:pos="241"/>
              </w:tabs>
              <w:spacing w:line="240" w:lineRule="auto"/>
              <w:ind w:left="0" w:firstLine="21"/>
              <w:jc w:val="both"/>
              <w:rPr>
                <w:rFonts w:ascii="Times New Roman" w:eastAsia="Calibri" w:hAnsi="Times New Roman"/>
                <w:sz w:val="24"/>
                <w:szCs w:val="24"/>
                <w:lang w:val="ru-RU"/>
              </w:rPr>
            </w:pPr>
            <w:r w:rsidRPr="00B47952">
              <w:rPr>
                <w:rFonts w:ascii="Times New Roman" w:eastAsia="Calibri" w:hAnsi="Times New Roman"/>
                <w:sz w:val="24"/>
                <w:szCs w:val="24"/>
                <w:lang w:val="ru-RU"/>
              </w:rPr>
              <w:t>повреждение лесных насаждений, растительного покрова и почв за пределами предоставленного лесного участка;</w:t>
            </w:r>
          </w:p>
          <w:p w14:paraId="7A267C07" w14:textId="557ADC76" w:rsidR="009429B5" w:rsidRPr="00B47952" w:rsidRDefault="009429B5">
            <w:pPr>
              <w:pStyle w:val="afff0"/>
              <w:numPr>
                <w:ilvl w:val="0"/>
                <w:numId w:val="63"/>
              </w:numPr>
              <w:tabs>
                <w:tab w:val="left" w:pos="241"/>
              </w:tabs>
              <w:spacing w:line="240" w:lineRule="auto"/>
              <w:ind w:left="0" w:firstLine="21"/>
              <w:jc w:val="both"/>
              <w:rPr>
                <w:rFonts w:ascii="Times New Roman" w:eastAsia="Calibri" w:hAnsi="Times New Roman"/>
                <w:sz w:val="24"/>
                <w:szCs w:val="24"/>
                <w:lang w:val="ru-RU"/>
              </w:rPr>
            </w:pPr>
            <w:r w:rsidRPr="00B47952">
              <w:rPr>
                <w:rFonts w:ascii="Times New Roman" w:eastAsia="Calibri" w:hAnsi="Times New Roman"/>
                <w:sz w:val="24"/>
                <w:szCs w:val="24"/>
                <w:lang w:val="ru-RU"/>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317100FF" w14:textId="762394F6" w:rsidR="009429B5" w:rsidRPr="00B47952" w:rsidRDefault="009429B5">
            <w:pPr>
              <w:pStyle w:val="afff0"/>
              <w:numPr>
                <w:ilvl w:val="0"/>
                <w:numId w:val="63"/>
              </w:numPr>
              <w:tabs>
                <w:tab w:val="left" w:pos="241"/>
              </w:tabs>
              <w:spacing w:line="240" w:lineRule="auto"/>
              <w:ind w:left="0" w:firstLine="21"/>
              <w:jc w:val="both"/>
              <w:rPr>
                <w:rFonts w:ascii="Times New Roman" w:eastAsia="Calibri" w:hAnsi="Times New Roman"/>
                <w:sz w:val="24"/>
                <w:szCs w:val="24"/>
                <w:lang w:val="ru-RU"/>
              </w:rPr>
            </w:pPr>
            <w:r w:rsidRPr="00B47952">
              <w:rPr>
                <w:rFonts w:ascii="Times New Roman" w:eastAsia="Calibri" w:hAnsi="Times New Roman"/>
                <w:sz w:val="24"/>
                <w:szCs w:val="24"/>
                <w:lang w:val="ru-RU"/>
              </w:rPr>
              <w:t>загрязнение площади предоставленного лесного участка и территории за его пределами химическими и радиоактивными веществами;</w:t>
            </w:r>
          </w:p>
          <w:p w14:paraId="57400922" w14:textId="55668E07" w:rsidR="009429B5" w:rsidRPr="00B47952" w:rsidRDefault="009429B5">
            <w:pPr>
              <w:pStyle w:val="afff0"/>
              <w:numPr>
                <w:ilvl w:val="0"/>
                <w:numId w:val="63"/>
              </w:numPr>
              <w:tabs>
                <w:tab w:val="left" w:pos="241"/>
              </w:tabs>
              <w:spacing w:line="240" w:lineRule="auto"/>
              <w:ind w:left="0" w:firstLine="21"/>
              <w:jc w:val="both"/>
              <w:rPr>
                <w:rFonts w:ascii="Times New Roman" w:eastAsia="Calibri" w:hAnsi="Times New Roman"/>
                <w:sz w:val="24"/>
                <w:szCs w:val="24"/>
                <w:lang w:val="ru-RU"/>
              </w:rPr>
            </w:pPr>
            <w:r w:rsidRPr="00B47952">
              <w:rPr>
                <w:rFonts w:ascii="Times New Roman" w:eastAsia="Calibri" w:hAnsi="Times New Roman"/>
                <w:sz w:val="24"/>
                <w:szCs w:val="24"/>
                <w:lang w:val="ru-RU"/>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14:paraId="7C962FC8" w14:textId="5981FB53" w:rsidR="009429B5" w:rsidRPr="009429B5" w:rsidRDefault="009429B5">
            <w:pPr>
              <w:pStyle w:val="afff0"/>
              <w:widowControl w:val="0"/>
              <w:numPr>
                <w:ilvl w:val="0"/>
                <w:numId w:val="63"/>
              </w:numPr>
              <w:tabs>
                <w:tab w:val="left" w:pos="241"/>
              </w:tabs>
              <w:spacing w:line="240" w:lineRule="auto"/>
              <w:ind w:left="0" w:firstLine="21"/>
              <w:jc w:val="both"/>
              <w:rPr>
                <w:rFonts w:ascii="Times New Roman" w:hAnsi="Times New Roman"/>
                <w:sz w:val="24"/>
                <w:szCs w:val="24"/>
                <w:lang w:val="ru-RU"/>
              </w:rPr>
            </w:pPr>
            <w:r w:rsidRPr="009429B5">
              <w:rPr>
                <w:rFonts w:ascii="Times New Roman" w:eastAsia="Calibri" w:hAnsi="Times New Roman"/>
                <w:sz w:val="24"/>
                <w:szCs w:val="24"/>
                <w:lang w:val="ru-RU"/>
              </w:rPr>
              <w:t>использование участка с нарушением поверхностного и внутрипочвенного стока вод, затопление или заболачивание лесных участков вдоль дорог.</w:t>
            </w:r>
          </w:p>
        </w:tc>
      </w:tr>
      <w:tr w:rsidR="009429B5" w:rsidRPr="00076FF6" w14:paraId="1185B9FC" w14:textId="77777777" w:rsidTr="00B47952">
        <w:trPr>
          <w:trHeight w:val="20"/>
          <w:jc w:val="center"/>
        </w:trPr>
        <w:tc>
          <w:tcPr>
            <w:tcW w:w="562" w:type="dxa"/>
          </w:tcPr>
          <w:p w14:paraId="1BB6C570" w14:textId="14607392" w:rsidR="009429B5" w:rsidRPr="00FC5CBE" w:rsidRDefault="009429B5">
            <w:pPr>
              <w:pStyle w:val="afff0"/>
              <w:keepNext/>
              <w:keepLines/>
              <w:numPr>
                <w:ilvl w:val="0"/>
                <w:numId w:val="58"/>
              </w:numPr>
              <w:ind w:left="29" w:firstLine="0"/>
              <w:jc w:val="center"/>
              <w:rPr>
                <w:rFonts w:ascii="Times New Roman" w:hAnsi="Times New Roman"/>
                <w:sz w:val="24"/>
                <w:szCs w:val="24"/>
                <w:lang w:val="ru-RU"/>
              </w:rPr>
            </w:pPr>
          </w:p>
        </w:tc>
        <w:tc>
          <w:tcPr>
            <w:tcW w:w="2268" w:type="dxa"/>
            <w:gridSpan w:val="2"/>
            <w:noWrap/>
          </w:tcPr>
          <w:p w14:paraId="4DC10AFD" w14:textId="77777777" w:rsidR="009429B5" w:rsidRPr="007A2A36" w:rsidRDefault="009429B5" w:rsidP="009429B5">
            <w:pPr>
              <w:keepNext/>
              <w:keepLines/>
              <w:jc w:val="both"/>
              <w:rPr>
                <w:szCs w:val="22"/>
                <w:lang w:eastAsia="en-US"/>
              </w:rPr>
            </w:pPr>
            <w:r w:rsidRPr="007A2A36">
              <w:rPr>
                <w:lang w:eastAsia="en-US"/>
              </w:rPr>
              <w:t>Осуществление религиозной деятельности</w:t>
            </w:r>
          </w:p>
        </w:tc>
        <w:tc>
          <w:tcPr>
            <w:tcW w:w="6838" w:type="dxa"/>
            <w:noWrap/>
            <w:vAlign w:val="center"/>
          </w:tcPr>
          <w:p w14:paraId="01CF79AF" w14:textId="77777777" w:rsidR="009429B5" w:rsidRPr="007A2A36" w:rsidRDefault="009429B5" w:rsidP="009429B5">
            <w:pPr>
              <w:keepNext/>
              <w:keepLines/>
              <w:jc w:val="both"/>
              <w:rPr>
                <w:lang w:eastAsia="en-US"/>
              </w:rPr>
            </w:pPr>
            <w:r w:rsidRPr="007A2A36">
              <w:rPr>
                <w:lang w:eastAsia="en-US"/>
              </w:rPr>
              <w:t xml:space="preserve">Запрещается: </w:t>
            </w:r>
          </w:p>
          <w:p w14:paraId="0F7BE606" w14:textId="77777777" w:rsidR="009429B5" w:rsidRPr="007A2A36" w:rsidRDefault="009429B5">
            <w:pPr>
              <w:keepNext/>
              <w:keepLines/>
              <w:numPr>
                <w:ilvl w:val="0"/>
                <w:numId w:val="33"/>
              </w:numPr>
              <w:tabs>
                <w:tab w:val="left" w:pos="276"/>
              </w:tabs>
              <w:ind w:left="0" w:firstLine="0"/>
              <w:jc w:val="both"/>
              <w:rPr>
                <w:lang w:eastAsia="en-US"/>
              </w:rPr>
            </w:pPr>
            <w:r w:rsidRPr="007A2A36">
              <w:rPr>
                <w:lang w:eastAsia="en-US"/>
              </w:rPr>
              <w:t>захламление участка бытовыми отходами;</w:t>
            </w:r>
          </w:p>
          <w:p w14:paraId="1F34378B" w14:textId="77777777" w:rsidR="009429B5" w:rsidRPr="007A2A36" w:rsidRDefault="009429B5">
            <w:pPr>
              <w:keepNext/>
              <w:keepLines/>
              <w:numPr>
                <w:ilvl w:val="0"/>
                <w:numId w:val="33"/>
              </w:numPr>
              <w:tabs>
                <w:tab w:val="left" w:pos="276"/>
              </w:tabs>
              <w:ind w:left="0" w:firstLine="0"/>
              <w:jc w:val="both"/>
              <w:rPr>
                <w:color w:val="000000"/>
                <w:lang w:eastAsia="en-US"/>
              </w:rPr>
            </w:pPr>
            <w:r w:rsidRPr="007A2A36">
              <w:rPr>
                <w:color w:val="000000"/>
                <w:lang w:eastAsia="en-US"/>
              </w:rPr>
              <w:t>проезд транспорта по произвольным маршрутам;</w:t>
            </w:r>
          </w:p>
          <w:p w14:paraId="3143A54A" w14:textId="77777777" w:rsidR="009429B5" w:rsidRPr="007A2A36" w:rsidRDefault="009429B5">
            <w:pPr>
              <w:keepNext/>
              <w:keepLines/>
              <w:numPr>
                <w:ilvl w:val="0"/>
                <w:numId w:val="33"/>
              </w:numPr>
              <w:tabs>
                <w:tab w:val="left" w:pos="276"/>
              </w:tabs>
              <w:ind w:left="0" w:firstLine="0"/>
              <w:jc w:val="both"/>
              <w:rPr>
                <w:color w:val="000000"/>
                <w:lang w:eastAsia="en-US"/>
              </w:rPr>
            </w:pPr>
            <w:r w:rsidRPr="007A2A36">
              <w:rPr>
                <w:color w:val="000000"/>
                <w:lang w:eastAsia="en-US"/>
              </w:rPr>
              <w:t>повреждение лесных насаждений.</w:t>
            </w:r>
          </w:p>
          <w:p w14:paraId="1093CF55" w14:textId="294920CC" w:rsidR="009429B5" w:rsidRPr="007526FC" w:rsidRDefault="00EF321C" w:rsidP="009429B5">
            <w:pPr>
              <w:keepNext/>
              <w:keepLines/>
              <w:tabs>
                <w:tab w:val="left" w:pos="276"/>
              </w:tabs>
              <w:ind w:firstLine="310"/>
              <w:jc w:val="both"/>
              <w:rPr>
                <w:color w:val="000000"/>
                <w:shd w:val="clear" w:color="auto" w:fill="FFFFFF"/>
                <w:lang w:eastAsia="en-US"/>
              </w:rPr>
            </w:pPr>
            <w:r w:rsidRPr="0001509A">
              <w:rPr>
                <w:color w:val="FF0000"/>
                <w:lang w:eastAsia="en-US"/>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Pr>
                <w:color w:val="FF0000"/>
                <w:lang w:eastAsia="en-US"/>
              </w:rPr>
              <w:t>.</w:t>
            </w:r>
          </w:p>
        </w:tc>
      </w:tr>
    </w:tbl>
    <w:p w14:paraId="523CC4AC" w14:textId="77777777" w:rsidR="002E03A1" w:rsidRPr="00F65D55" w:rsidRDefault="002E03A1" w:rsidP="002E03A1">
      <w:pPr>
        <w:pStyle w:val="aff8"/>
      </w:pPr>
    </w:p>
    <w:p w14:paraId="4881378A" w14:textId="77777777" w:rsidR="002E03A1" w:rsidRDefault="002E03A1" w:rsidP="00B406E9">
      <w:pPr>
        <w:ind w:firstLine="709"/>
        <w:jc w:val="both"/>
      </w:pPr>
    </w:p>
    <w:p w14:paraId="78778595" w14:textId="77777777" w:rsidR="00D86B0C" w:rsidRDefault="00D86B0C" w:rsidP="00B406E9">
      <w:pPr>
        <w:ind w:firstLine="709"/>
        <w:jc w:val="both"/>
      </w:pPr>
    </w:p>
    <w:p w14:paraId="1C4CAEED" w14:textId="77777777" w:rsidR="00D86B0C" w:rsidRDefault="00D86B0C" w:rsidP="00B406E9">
      <w:pPr>
        <w:ind w:firstLine="709"/>
        <w:jc w:val="both"/>
      </w:pPr>
    </w:p>
    <w:p w14:paraId="44DF6F12" w14:textId="77777777" w:rsidR="00D86B0C" w:rsidRDefault="00D86B0C" w:rsidP="00B406E9">
      <w:pPr>
        <w:ind w:firstLine="709"/>
        <w:jc w:val="both"/>
      </w:pPr>
    </w:p>
    <w:p w14:paraId="4AB4EF7D" w14:textId="77777777" w:rsidR="00D86B0C" w:rsidRDefault="00D86B0C" w:rsidP="00B406E9">
      <w:pPr>
        <w:ind w:firstLine="709"/>
        <w:jc w:val="both"/>
      </w:pPr>
    </w:p>
    <w:p w14:paraId="1A54621C" w14:textId="77777777" w:rsidR="00D86B0C" w:rsidRDefault="00D86B0C" w:rsidP="00B406E9">
      <w:pPr>
        <w:ind w:firstLine="709"/>
        <w:jc w:val="both"/>
      </w:pPr>
    </w:p>
    <w:p w14:paraId="32447B87" w14:textId="77777777" w:rsidR="00D86B0C" w:rsidRDefault="00D86B0C" w:rsidP="00B406E9">
      <w:pPr>
        <w:ind w:firstLine="709"/>
        <w:jc w:val="both"/>
      </w:pPr>
    </w:p>
    <w:p w14:paraId="0843BC18" w14:textId="77777777" w:rsidR="00D86B0C" w:rsidRDefault="00D86B0C" w:rsidP="00B406E9">
      <w:pPr>
        <w:ind w:firstLine="709"/>
        <w:jc w:val="both"/>
      </w:pPr>
    </w:p>
    <w:p w14:paraId="2993943A" w14:textId="77777777" w:rsidR="00D86B0C" w:rsidRDefault="00D86B0C" w:rsidP="00B406E9">
      <w:pPr>
        <w:ind w:firstLine="709"/>
        <w:jc w:val="both"/>
      </w:pPr>
    </w:p>
    <w:p w14:paraId="1DAA2EB1" w14:textId="77777777" w:rsidR="00D86B0C" w:rsidRDefault="00D86B0C" w:rsidP="00B406E9">
      <w:pPr>
        <w:ind w:firstLine="709"/>
        <w:jc w:val="both"/>
      </w:pPr>
    </w:p>
    <w:p w14:paraId="24CE09EE" w14:textId="77777777" w:rsidR="00D86B0C" w:rsidRDefault="00D86B0C" w:rsidP="00B406E9">
      <w:pPr>
        <w:ind w:firstLine="709"/>
        <w:jc w:val="both"/>
      </w:pPr>
    </w:p>
    <w:p w14:paraId="0F5FA9D5" w14:textId="77777777" w:rsidR="00D86B0C" w:rsidRDefault="00D86B0C" w:rsidP="00B406E9">
      <w:pPr>
        <w:ind w:firstLine="709"/>
        <w:jc w:val="both"/>
      </w:pPr>
    </w:p>
    <w:p w14:paraId="640316F6" w14:textId="77777777" w:rsidR="00D86B0C" w:rsidRDefault="00D86B0C" w:rsidP="00B406E9">
      <w:pPr>
        <w:ind w:firstLine="709"/>
        <w:jc w:val="both"/>
      </w:pPr>
    </w:p>
    <w:p w14:paraId="6594B940" w14:textId="77777777" w:rsidR="00D86B0C" w:rsidRDefault="00D86B0C" w:rsidP="00B406E9">
      <w:pPr>
        <w:ind w:firstLine="709"/>
        <w:jc w:val="both"/>
      </w:pPr>
    </w:p>
    <w:p w14:paraId="1593BCF2" w14:textId="77777777" w:rsidR="00D86B0C" w:rsidRDefault="00D86B0C" w:rsidP="00B406E9">
      <w:pPr>
        <w:ind w:firstLine="709"/>
        <w:jc w:val="both"/>
      </w:pPr>
    </w:p>
    <w:p w14:paraId="5FC44A95" w14:textId="77777777" w:rsidR="00D86B0C" w:rsidRDefault="00D86B0C" w:rsidP="00B406E9">
      <w:pPr>
        <w:ind w:firstLine="709"/>
        <w:jc w:val="both"/>
      </w:pPr>
    </w:p>
    <w:p w14:paraId="086E1897" w14:textId="77777777" w:rsidR="00D86B0C" w:rsidRDefault="00D86B0C" w:rsidP="00B406E9">
      <w:pPr>
        <w:ind w:firstLine="709"/>
        <w:jc w:val="both"/>
      </w:pPr>
    </w:p>
    <w:p w14:paraId="02B1FFE6" w14:textId="77777777" w:rsidR="00D86B0C" w:rsidRDefault="00D86B0C" w:rsidP="00B406E9">
      <w:pPr>
        <w:ind w:firstLine="709"/>
        <w:jc w:val="both"/>
      </w:pPr>
    </w:p>
    <w:p w14:paraId="01B2C006" w14:textId="77777777" w:rsidR="00D86B0C" w:rsidRDefault="00D86B0C" w:rsidP="00B406E9">
      <w:pPr>
        <w:ind w:firstLine="709"/>
        <w:jc w:val="both"/>
      </w:pPr>
    </w:p>
    <w:p w14:paraId="417D52C4" w14:textId="77777777" w:rsidR="00D86B0C" w:rsidRDefault="00D86B0C" w:rsidP="00B406E9">
      <w:pPr>
        <w:ind w:firstLine="709"/>
        <w:jc w:val="both"/>
      </w:pPr>
    </w:p>
    <w:p w14:paraId="7FDCF699" w14:textId="77777777" w:rsidR="00D86B0C" w:rsidRDefault="00D86B0C" w:rsidP="00B406E9">
      <w:pPr>
        <w:ind w:firstLine="709"/>
        <w:jc w:val="both"/>
      </w:pPr>
    </w:p>
    <w:p w14:paraId="5AED3621" w14:textId="77777777" w:rsidR="00D86B0C" w:rsidRDefault="00D86B0C" w:rsidP="00B406E9">
      <w:pPr>
        <w:ind w:firstLine="709"/>
        <w:jc w:val="both"/>
      </w:pPr>
    </w:p>
    <w:p w14:paraId="59427537" w14:textId="77777777" w:rsidR="00D86B0C" w:rsidRDefault="00D86B0C" w:rsidP="00B406E9">
      <w:pPr>
        <w:ind w:firstLine="709"/>
        <w:jc w:val="both"/>
      </w:pPr>
    </w:p>
    <w:p w14:paraId="6597A807" w14:textId="77777777" w:rsidR="00D86B0C" w:rsidRDefault="00D86B0C" w:rsidP="00B406E9">
      <w:pPr>
        <w:ind w:firstLine="709"/>
        <w:jc w:val="both"/>
      </w:pPr>
    </w:p>
    <w:p w14:paraId="061607B6" w14:textId="77777777" w:rsidR="00D86B0C" w:rsidRDefault="00D86B0C" w:rsidP="00B406E9">
      <w:pPr>
        <w:ind w:firstLine="709"/>
        <w:jc w:val="both"/>
      </w:pPr>
    </w:p>
    <w:p w14:paraId="16328B90" w14:textId="77777777" w:rsidR="00D86B0C" w:rsidRDefault="00D86B0C" w:rsidP="00B406E9">
      <w:pPr>
        <w:ind w:firstLine="709"/>
        <w:jc w:val="both"/>
      </w:pPr>
    </w:p>
    <w:p w14:paraId="2C20E0DD" w14:textId="77777777" w:rsidR="00D86B0C" w:rsidRDefault="00D86B0C" w:rsidP="00B406E9">
      <w:pPr>
        <w:ind w:firstLine="709"/>
        <w:jc w:val="both"/>
      </w:pPr>
    </w:p>
    <w:p w14:paraId="045F580E" w14:textId="77777777" w:rsidR="00D86B0C" w:rsidRDefault="00D86B0C" w:rsidP="00B406E9">
      <w:pPr>
        <w:ind w:firstLine="709"/>
        <w:jc w:val="both"/>
      </w:pPr>
    </w:p>
    <w:p w14:paraId="58C1B56D" w14:textId="77777777" w:rsidR="00D86B0C" w:rsidRDefault="00D86B0C" w:rsidP="00B406E9">
      <w:pPr>
        <w:ind w:firstLine="709"/>
        <w:jc w:val="both"/>
      </w:pPr>
    </w:p>
    <w:p w14:paraId="1A59F41C" w14:textId="77777777" w:rsidR="00D86B0C" w:rsidRDefault="00D86B0C" w:rsidP="00B406E9">
      <w:pPr>
        <w:ind w:firstLine="709"/>
        <w:jc w:val="both"/>
      </w:pPr>
    </w:p>
    <w:p w14:paraId="07F6A407" w14:textId="77777777" w:rsidR="00D86B0C" w:rsidRDefault="00D86B0C" w:rsidP="00B406E9">
      <w:pPr>
        <w:ind w:firstLine="709"/>
        <w:jc w:val="both"/>
      </w:pPr>
    </w:p>
    <w:p w14:paraId="1BFF4975" w14:textId="77777777" w:rsidR="00D86B0C" w:rsidRDefault="00D86B0C" w:rsidP="00B406E9">
      <w:pPr>
        <w:ind w:firstLine="709"/>
        <w:jc w:val="both"/>
      </w:pPr>
    </w:p>
    <w:p w14:paraId="2BB1C7BA" w14:textId="77777777" w:rsidR="00D86B0C" w:rsidRDefault="00D86B0C" w:rsidP="00B406E9">
      <w:pPr>
        <w:ind w:firstLine="709"/>
        <w:jc w:val="both"/>
      </w:pPr>
    </w:p>
    <w:p w14:paraId="5E47E337" w14:textId="77777777" w:rsidR="00D86B0C" w:rsidRDefault="00D86B0C" w:rsidP="00B406E9">
      <w:pPr>
        <w:ind w:firstLine="709"/>
        <w:jc w:val="both"/>
      </w:pPr>
    </w:p>
    <w:p w14:paraId="0D854638" w14:textId="77777777" w:rsidR="00D86B0C" w:rsidRDefault="00D86B0C" w:rsidP="00B406E9">
      <w:pPr>
        <w:ind w:firstLine="709"/>
        <w:jc w:val="both"/>
        <w:sectPr w:rsidR="00D86B0C" w:rsidSect="0030125A">
          <w:pgSz w:w="11906" w:h="16838"/>
          <w:pgMar w:top="1134" w:right="567" w:bottom="1134" w:left="1985" w:header="567" w:footer="567" w:gutter="0"/>
          <w:cols w:space="708"/>
          <w:docGrid w:linePitch="360"/>
        </w:sectPr>
      </w:pPr>
    </w:p>
    <w:p w14:paraId="4FD0D81D" w14:textId="77777777" w:rsidR="00D86B0C" w:rsidRDefault="00D86B0C" w:rsidP="00B406E9">
      <w:pPr>
        <w:ind w:firstLine="709"/>
        <w:jc w:val="both"/>
        <w:sectPr w:rsidR="00D86B0C" w:rsidSect="00D86B0C">
          <w:pgSz w:w="16838" w:h="11906" w:orient="landscape"/>
          <w:pgMar w:top="1985" w:right="1134" w:bottom="567" w:left="1134" w:header="567" w:footer="567" w:gutter="0"/>
          <w:cols w:space="708"/>
          <w:docGrid w:linePitch="360"/>
        </w:sectPr>
      </w:pPr>
      <w:r>
        <w:rPr>
          <w:noProof/>
        </w:rPr>
        <w:lastRenderedPageBreak/>
        <w:drawing>
          <wp:anchor distT="0" distB="0" distL="114300" distR="114300" simplePos="0" relativeHeight="251658240" behindDoc="0" locked="0" layoutInCell="1" allowOverlap="1" wp14:anchorId="480E851E" wp14:editId="08433EAD">
            <wp:simplePos x="1170432" y="1258214"/>
            <wp:positionH relativeFrom="margin">
              <wp:align>center</wp:align>
            </wp:positionH>
            <wp:positionV relativeFrom="margin">
              <wp:align>top</wp:align>
            </wp:positionV>
            <wp:extent cx="8251546" cy="581595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8251546" cy="5815955"/>
                    </a:xfrm>
                    <a:prstGeom prst="rect">
                      <a:avLst/>
                    </a:prstGeom>
                  </pic:spPr>
                </pic:pic>
              </a:graphicData>
            </a:graphic>
          </wp:anchor>
        </w:drawing>
      </w:r>
    </w:p>
    <w:p w14:paraId="0B1F4AC1" w14:textId="13E871ED" w:rsidR="00D86B0C" w:rsidRDefault="00D86B0C" w:rsidP="00B406E9">
      <w:pPr>
        <w:ind w:firstLine="709"/>
        <w:jc w:val="both"/>
      </w:pPr>
      <w:r>
        <w:rPr>
          <w:noProof/>
        </w:rPr>
        <w:lastRenderedPageBreak/>
        <w:drawing>
          <wp:anchor distT="0" distB="0" distL="114300" distR="114300" simplePos="0" relativeHeight="251659264" behindDoc="0" locked="0" layoutInCell="1" allowOverlap="1" wp14:anchorId="139B2073" wp14:editId="4ED9C85D">
            <wp:simplePos x="0" y="0"/>
            <wp:positionH relativeFrom="margin">
              <wp:posOffset>55880</wp:posOffset>
            </wp:positionH>
            <wp:positionV relativeFrom="margin">
              <wp:align>top</wp:align>
            </wp:positionV>
            <wp:extent cx="5749925" cy="7746365"/>
            <wp:effectExtent l="0" t="0" r="3175" b="698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49925" cy="7746365"/>
                    </a:xfrm>
                    <a:prstGeom prst="rect">
                      <a:avLst/>
                    </a:prstGeom>
                  </pic:spPr>
                </pic:pic>
              </a:graphicData>
            </a:graphic>
            <wp14:sizeRelH relativeFrom="margin">
              <wp14:pctWidth>0</wp14:pctWidth>
            </wp14:sizeRelH>
            <wp14:sizeRelV relativeFrom="margin">
              <wp14:pctHeight>0</wp14:pctHeight>
            </wp14:sizeRelV>
          </wp:anchor>
        </w:drawing>
      </w:r>
    </w:p>
    <w:p w14:paraId="6E4B217C" w14:textId="77777777" w:rsidR="00D86B0C" w:rsidRPr="00D86B0C" w:rsidRDefault="00D86B0C" w:rsidP="00D86B0C"/>
    <w:p w14:paraId="552FB12F" w14:textId="77777777" w:rsidR="00D86B0C" w:rsidRPr="00D86B0C" w:rsidRDefault="00D86B0C" w:rsidP="00D86B0C"/>
    <w:p w14:paraId="1034E395" w14:textId="77777777" w:rsidR="00D86B0C" w:rsidRPr="00D86B0C" w:rsidRDefault="00D86B0C" w:rsidP="00D86B0C"/>
    <w:p w14:paraId="57675847" w14:textId="580B8C51" w:rsidR="00D86B0C" w:rsidRDefault="00D86B0C" w:rsidP="00D86B0C"/>
    <w:p w14:paraId="4E12DA50" w14:textId="444E1591" w:rsidR="00D86B0C" w:rsidRDefault="00D86B0C" w:rsidP="00D86B0C">
      <w:pPr>
        <w:tabs>
          <w:tab w:val="left" w:pos="1440"/>
        </w:tabs>
      </w:pPr>
      <w:r>
        <w:tab/>
      </w:r>
    </w:p>
    <w:p w14:paraId="029E21BD" w14:textId="77777777" w:rsidR="00D86B0C" w:rsidRDefault="00D86B0C" w:rsidP="00D86B0C">
      <w:pPr>
        <w:tabs>
          <w:tab w:val="left" w:pos="1440"/>
        </w:tabs>
      </w:pPr>
    </w:p>
    <w:p w14:paraId="0780FCC5" w14:textId="77777777" w:rsidR="00D86B0C" w:rsidRDefault="00D86B0C" w:rsidP="00D86B0C">
      <w:pPr>
        <w:tabs>
          <w:tab w:val="left" w:pos="1440"/>
        </w:tabs>
      </w:pPr>
    </w:p>
    <w:p w14:paraId="7A6DD261" w14:textId="62530C94" w:rsidR="00D86B0C" w:rsidRDefault="00D86B0C" w:rsidP="00D86B0C">
      <w:pPr>
        <w:tabs>
          <w:tab w:val="left" w:pos="1440"/>
        </w:tabs>
      </w:pPr>
      <w:r>
        <w:rPr>
          <w:noProof/>
        </w:rPr>
        <w:lastRenderedPageBreak/>
        <w:drawing>
          <wp:anchor distT="0" distB="0" distL="114300" distR="114300" simplePos="0" relativeHeight="251660288" behindDoc="0" locked="0" layoutInCell="1" allowOverlap="1" wp14:anchorId="53267171" wp14:editId="08DB5B87">
            <wp:simplePos x="0" y="0"/>
            <wp:positionH relativeFrom="margin">
              <wp:align>left</wp:align>
            </wp:positionH>
            <wp:positionV relativeFrom="margin">
              <wp:align>top</wp:align>
            </wp:positionV>
            <wp:extent cx="5831205" cy="785622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831205" cy="7856220"/>
                    </a:xfrm>
                    <a:prstGeom prst="rect">
                      <a:avLst/>
                    </a:prstGeom>
                  </pic:spPr>
                </pic:pic>
              </a:graphicData>
            </a:graphic>
            <wp14:sizeRelH relativeFrom="margin">
              <wp14:pctWidth>0</wp14:pctWidth>
            </wp14:sizeRelH>
            <wp14:sizeRelV relativeFrom="margin">
              <wp14:pctHeight>0</wp14:pctHeight>
            </wp14:sizeRelV>
          </wp:anchor>
        </w:drawing>
      </w:r>
    </w:p>
    <w:p w14:paraId="094DB949" w14:textId="77777777" w:rsidR="00D86B0C" w:rsidRPr="00D86B0C" w:rsidRDefault="00D86B0C" w:rsidP="00D86B0C"/>
    <w:p w14:paraId="2951DA6F" w14:textId="77777777" w:rsidR="00D86B0C" w:rsidRPr="00D86B0C" w:rsidRDefault="00D86B0C" w:rsidP="00D86B0C"/>
    <w:p w14:paraId="27166EFF" w14:textId="4435A22D" w:rsidR="00D86B0C" w:rsidRDefault="00D86B0C" w:rsidP="00D86B0C"/>
    <w:p w14:paraId="589B679F" w14:textId="5CE31F58" w:rsidR="00D86B0C" w:rsidRDefault="00D86B0C" w:rsidP="00D86B0C">
      <w:pPr>
        <w:tabs>
          <w:tab w:val="left" w:pos="1037"/>
        </w:tabs>
      </w:pPr>
      <w:r>
        <w:tab/>
      </w:r>
    </w:p>
    <w:p w14:paraId="103651FB" w14:textId="77777777" w:rsidR="00D86B0C" w:rsidRDefault="00D86B0C" w:rsidP="00D86B0C">
      <w:pPr>
        <w:tabs>
          <w:tab w:val="left" w:pos="1037"/>
        </w:tabs>
      </w:pPr>
    </w:p>
    <w:p w14:paraId="0EF3C9F3" w14:textId="77777777" w:rsidR="00D86B0C" w:rsidRDefault="00D86B0C" w:rsidP="00D86B0C">
      <w:pPr>
        <w:tabs>
          <w:tab w:val="left" w:pos="1037"/>
        </w:tabs>
      </w:pPr>
    </w:p>
    <w:p w14:paraId="399738DC" w14:textId="1A2F68E1" w:rsidR="00D86B0C" w:rsidRDefault="00D86B0C" w:rsidP="00D86B0C">
      <w:pPr>
        <w:tabs>
          <w:tab w:val="left" w:pos="1037"/>
        </w:tabs>
      </w:pPr>
      <w:r>
        <w:rPr>
          <w:noProof/>
        </w:rPr>
        <w:lastRenderedPageBreak/>
        <w:drawing>
          <wp:inline distT="0" distB="0" distL="0" distR="0" wp14:anchorId="37670F8D" wp14:editId="36B6B44B">
            <wp:extent cx="5885906" cy="7929676"/>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87072" cy="7931247"/>
                    </a:xfrm>
                    <a:prstGeom prst="rect">
                      <a:avLst/>
                    </a:prstGeom>
                  </pic:spPr>
                </pic:pic>
              </a:graphicData>
            </a:graphic>
          </wp:inline>
        </w:drawing>
      </w:r>
    </w:p>
    <w:p w14:paraId="743387DC" w14:textId="77777777" w:rsidR="00D86B0C" w:rsidRPr="00D86B0C" w:rsidRDefault="00D86B0C" w:rsidP="00D86B0C"/>
    <w:p w14:paraId="4A3F5C34" w14:textId="77777777" w:rsidR="00D86B0C" w:rsidRPr="00D86B0C" w:rsidRDefault="00D86B0C" w:rsidP="00D86B0C"/>
    <w:p w14:paraId="27D74C18" w14:textId="7BC11A9E" w:rsidR="00D86B0C" w:rsidRDefault="00D86B0C" w:rsidP="00D86B0C"/>
    <w:p w14:paraId="3A271689" w14:textId="0898586B" w:rsidR="00D86B0C" w:rsidRDefault="00D86B0C" w:rsidP="00D86B0C">
      <w:pPr>
        <w:tabs>
          <w:tab w:val="left" w:pos="1152"/>
        </w:tabs>
      </w:pPr>
      <w:r>
        <w:tab/>
      </w:r>
    </w:p>
    <w:p w14:paraId="5784C1C2" w14:textId="77777777" w:rsidR="00D86B0C" w:rsidRDefault="00D86B0C" w:rsidP="00D86B0C">
      <w:pPr>
        <w:tabs>
          <w:tab w:val="left" w:pos="1152"/>
        </w:tabs>
      </w:pPr>
    </w:p>
    <w:p w14:paraId="1B0A14DB" w14:textId="77777777" w:rsidR="00D86B0C" w:rsidRDefault="00D86B0C" w:rsidP="00D86B0C">
      <w:pPr>
        <w:tabs>
          <w:tab w:val="left" w:pos="1152"/>
        </w:tabs>
      </w:pPr>
    </w:p>
    <w:p w14:paraId="6CCEE62E" w14:textId="77777777" w:rsidR="00D86B0C" w:rsidRDefault="00D86B0C" w:rsidP="00D86B0C">
      <w:pPr>
        <w:tabs>
          <w:tab w:val="left" w:pos="1152"/>
        </w:tabs>
      </w:pPr>
    </w:p>
    <w:p w14:paraId="58615DA2" w14:textId="2E4FFF32" w:rsidR="00D86B0C" w:rsidRDefault="00D86B0C" w:rsidP="00D86B0C">
      <w:pPr>
        <w:tabs>
          <w:tab w:val="left" w:pos="1152"/>
        </w:tabs>
      </w:pPr>
      <w:r>
        <w:rPr>
          <w:noProof/>
        </w:rPr>
        <w:lastRenderedPageBreak/>
        <w:drawing>
          <wp:inline distT="0" distB="0" distL="0" distR="0" wp14:anchorId="4B1D39F3" wp14:editId="6F4B1420">
            <wp:extent cx="5896766" cy="7944307"/>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00352" cy="7949138"/>
                    </a:xfrm>
                    <a:prstGeom prst="rect">
                      <a:avLst/>
                    </a:prstGeom>
                  </pic:spPr>
                </pic:pic>
              </a:graphicData>
            </a:graphic>
          </wp:inline>
        </w:drawing>
      </w:r>
    </w:p>
    <w:p w14:paraId="740C7490" w14:textId="77777777" w:rsidR="00D86B0C" w:rsidRPr="00D86B0C" w:rsidRDefault="00D86B0C" w:rsidP="00D86B0C"/>
    <w:p w14:paraId="72F3FEA1" w14:textId="77777777" w:rsidR="00D86B0C" w:rsidRPr="00D86B0C" w:rsidRDefault="00D86B0C" w:rsidP="00D86B0C"/>
    <w:p w14:paraId="4DFDE679" w14:textId="157C6352" w:rsidR="00D86B0C" w:rsidRDefault="00D86B0C" w:rsidP="00D86B0C"/>
    <w:p w14:paraId="5FFB0BF1" w14:textId="77777777" w:rsidR="00D86B0C" w:rsidRDefault="00D86B0C" w:rsidP="00D86B0C">
      <w:pPr>
        <w:ind w:firstLine="709"/>
      </w:pPr>
    </w:p>
    <w:p w14:paraId="3D05FD82" w14:textId="77777777" w:rsidR="00D86B0C" w:rsidRDefault="00D86B0C" w:rsidP="00D86B0C">
      <w:pPr>
        <w:ind w:firstLine="709"/>
      </w:pPr>
    </w:p>
    <w:p w14:paraId="29DB3FB7" w14:textId="77777777" w:rsidR="00D86B0C" w:rsidRDefault="00D86B0C" w:rsidP="00D86B0C">
      <w:pPr>
        <w:ind w:firstLine="709"/>
      </w:pPr>
    </w:p>
    <w:p w14:paraId="5B282100" w14:textId="77777777" w:rsidR="00D86B0C" w:rsidRDefault="00D86B0C" w:rsidP="00D86B0C">
      <w:pPr>
        <w:ind w:firstLine="709"/>
      </w:pPr>
    </w:p>
    <w:p w14:paraId="2D86EED1" w14:textId="06C17BCB" w:rsidR="00D86B0C" w:rsidRPr="00D86B0C" w:rsidRDefault="00D86B0C" w:rsidP="00D86B0C">
      <w:pPr>
        <w:ind w:firstLine="709"/>
      </w:pPr>
      <w:r>
        <w:rPr>
          <w:noProof/>
        </w:rPr>
        <w:lastRenderedPageBreak/>
        <w:drawing>
          <wp:anchor distT="0" distB="0" distL="114300" distR="114300" simplePos="0" relativeHeight="251661312" behindDoc="0" locked="0" layoutInCell="1" allowOverlap="1" wp14:anchorId="001D127E" wp14:editId="204F117D">
            <wp:simplePos x="1711757" y="716890"/>
            <wp:positionH relativeFrom="margin">
              <wp:align>center</wp:align>
            </wp:positionH>
            <wp:positionV relativeFrom="margin">
              <wp:align>top</wp:align>
            </wp:positionV>
            <wp:extent cx="5939790" cy="8002270"/>
            <wp:effectExtent l="0" t="0" r="381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939790" cy="8002270"/>
                    </a:xfrm>
                    <a:prstGeom prst="rect">
                      <a:avLst/>
                    </a:prstGeom>
                  </pic:spPr>
                </pic:pic>
              </a:graphicData>
            </a:graphic>
          </wp:anchor>
        </w:drawing>
      </w:r>
    </w:p>
    <w:sectPr w:rsidR="00D86B0C" w:rsidRPr="00D86B0C" w:rsidSect="0030125A">
      <w:pgSz w:w="11906" w:h="16838"/>
      <w:pgMar w:top="1134" w:right="567" w:bottom="1134" w:left="1985"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1334B4" w14:textId="77777777" w:rsidR="0076060D" w:rsidRDefault="0076060D" w:rsidP="00BE0106">
      <w:pPr>
        <w:pStyle w:val="a4"/>
      </w:pPr>
      <w:r>
        <w:separator/>
      </w:r>
    </w:p>
  </w:endnote>
  <w:endnote w:type="continuationSeparator" w:id="0">
    <w:p w14:paraId="6273B74D" w14:textId="77777777" w:rsidR="0076060D" w:rsidRDefault="0076060D" w:rsidP="00BE0106">
      <w:pPr>
        <w:pStyle w:val="a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altName w:val="Times New Roman"/>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Pristina">
    <w:charset w:val="00"/>
    <w:family w:val="script"/>
    <w:pitch w:val="variable"/>
    <w:sig w:usb0="00000003" w:usb1="00000000" w:usb2="00000000" w:usb3="00000000" w:csb0="00000001" w:csb1="00000000"/>
  </w:font>
  <w:font w:name="OpenSymbol">
    <w:charset w:val="00"/>
    <w:family w:val="auto"/>
    <w:pitch w:val="default"/>
  </w:font>
  <w:font w:name="Century Schoolbook">
    <w:charset w:val="00"/>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51545" w14:textId="77777777" w:rsidR="0030125A" w:rsidRDefault="0030125A" w:rsidP="00EE4BC3">
    <w:pPr>
      <w:pStyle w:val="ad"/>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A7915" w14:textId="77777777" w:rsidR="0030125A" w:rsidRPr="0030271C" w:rsidRDefault="0030125A">
    <w:pPr>
      <w:pStyle w:val="ad"/>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13D2D" w14:textId="77777777" w:rsidR="0030125A" w:rsidRPr="0030271C" w:rsidRDefault="0030125A">
    <w:pPr>
      <w:pStyle w:val="ad"/>
      <w:rPr>
        <w:sz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5FE39" w14:textId="77777777" w:rsidR="0030125A" w:rsidRPr="0030271C" w:rsidRDefault="0030125A">
    <w:pPr>
      <w:pStyle w:val="ad"/>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32E3A" w14:textId="77777777" w:rsidR="0076060D" w:rsidRDefault="0076060D" w:rsidP="00BE0106">
      <w:pPr>
        <w:pStyle w:val="a4"/>
      </w:pPr>
      <w:r>
        <w:separator/>
      </w:r>
    </w:p>
  </w:footnote>
  <w:footnote w:type="continuationSeparator" w:id="0">
    <w:p w14:paraId="0BA31E85" w14:textId="77777777" w:rsidR="0076060D" w:rsidRDefault="0076060D" w:rsidP="00BE0106">
      <w:pPr>
        <w:pStyle w:val="a4"/>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F970F" w14:textId="77777777" w:rsidR="0030125A" w:rsidRDefault="0030125A" w:rsidP="009545E5">
    <w:pPr>
      <w:pStyle w:val="af2"/>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00A2F2B8" w14:textId="77777777" w:rsidR="0030125A" w:rsidRDefault="0030125A" w:rsidP="009545E5">
    <w:pPr>
      <w:pStyle w:val="af2"/>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0689364"/>
      <w:docPartObj>
        <w:docPartGallery w:val="Page Numbers (Top of Page)"/>
        <w:docPartUnique/>
      </w:docPartObj>
    </w:sdtPr>
    <w:sdtEndPr>
      <w:rPr>
        <w:sz w:val="24"/>
      </w:rPr>
    </w:sdtEndPr>
    <w:sdtContent>
      <w:p w14:paraId="4A2CA10D" w14:textId="6F13FD9B" w:rsidR="0030125A" w:rsidRPr="0087134C" w:rsidRDefault="0030125A">
        <w:pPr>
          <w:pStyle w:val="af2"/>
          <w:jc w:val="center"/>
          <w:rPr>
            <w:sz w:val="24"/>
          </w:rPr>
        </w:pPr>
        <w:r w:rsidRPr="0087134C">
          <w:rPr>
            <w:sz w:val="24"/>
          </w:rPr>
          <w:fldChar w:fldCharType="begin"/>
        </w:r>
        <w:r w:rsidRPr="0087134C">
          <w:rPr>
            <w:sz w:val="24"/>
          </w:rPr>
          <w:instrText>PAGE   \* MERGEFORMAT</w:instrText>
        </w:r>
        <w:r w:rsidRPr="0087134C">
          <w:rPr>
            <w:sz w:val="24"/>
          </w:rPr>
          <w:fldChar w:fldCharType="separate"/>
        </w:r>
        <w:r w:rsidR="0087134C">
          <w:rPr>
            <w:noProof/>
            <w:sz w:val="24"/>
          </w:rPr>
          <w:t>5</w:t>
        </w:r>
        <w:r w:rsidRPr="0087134C">
          <w:rPr>
            <w:sz w:val="24"/>
          </w:rPr>
          <w:fldChar w:fldCharType="end"/>
        </w:r>
      </w:p>
    </w:sdtContent>
  </w:sdt>
  <w:p w14:paraId="4D904D46" w14:textId="5FC8412F" w:rsidR="0030125A" w:rsidRDefault="0030125A" w:rsidP="00010465">
    <w:pPr>
      <w:pStyle w:val="af2"/>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2DA5C" w14:textId="521D5402" w:rsidR="0030125A" w:rsidRDefault="0030125A">
    <w:pPr>
      <w:pStyle w:val="af2"/>
      <w:jc w:val="center"/>
    </w:pPr>
  </w:p>
  <w:p w14:paraId="533C983C" w14:textId="77777777" w:rsidR="0030125A" w:rsidRDefault="0030125A">
    <w:pPr>
      <w:pStyle w:val="af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5510166"/>
      <w:docPartObj>
        <w:docPartGallery w:val="Page Numbers (Top of Page)"/>
        <w:docPartUnique/>
      </w:docPartObj>
    </w:sdtPr>
    <w:sdtEndPr/>
    <w:sdtContent>
      <w:p w14:paraId="44A10495" w14:textId="73CE9797" w:rsidR="0030125A" w:rsidRPr="00585E20" w:rsidRDefault="0030125A" w:rsidP="00EE4BC3">
        <w:pPr>
          <w:pStyle w:val="af2"/>
          <w:jc w:val="center"/>
        </w:pPr>
        <w:r>
          <w:fldChar w:fldCharType="begin"/>
        </w:r>
        <w:r>
          <w:instrText>PAGE   \* MERGEFORMAT</w:instrText>
        </w:r>
        <w:r>
          <w:fldChar w:fldCharType="separate"/>
        </w:r>
        <w:r w:rsidR="0087134C">
          <w:rPr>
            <w:noProof/>
          </w:rPr>
          <w:t>50</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7545D" w14:textId="77777777" w:rsidR="0030125A" w:rsidRDefault="0030125A" w:rsidP="009545E5">
    <w:pPr>
      <w:pStyle w:val="af2"/>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251C5365" w14:textId="77777777" w:rsidR="0030125A" w:rsidRDefault="0030125A" w:rsidP="009545E5">
    <w:pPr>
      <w:pStyle w:val="af2"/>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2DDE8" w14:textId="77777777" w:rsidR="0030125A" w:rsidRDefault="0030125A" w:rsidP="001C7946">
    <w:pPr>
      <w:pStyle w:val="af2"/>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62B7E8D8" w14:textId="77777777" w:rsidR="0030125A" w:rsidRDefault="0030125A" w:rsidP="001C7946">
    <w:pPr>
      <w:pStyle w:val="af2"/>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4960717"/>
      <w:docPartObj>
        <w:docPartGallery w:val="Page Numbers (Top of Page)"/>
        <w:docPartUnique/>
      </w:docPartObj>
    </w:sdtPr>
    <w:sdtEndPr/>
    <w:sdtContent>
      <w:p w14:paraId="114F6AB4" w14:textId="34F22C7B" w:rsidR="0030125A" w:rsidRPr="004554F8" w:rsidRDefault="0030125A" w:rsidP="0030125A">
        <w:pPr>
          <w:pStyle w:val="af2"/>
          <w:jc w:val="center"/>
        </w:pPr>
        <w:r w:rsidRPr="004554F8">
          <w:rPr>
            <w:sz w:val="28"/>
          </w:rPr>
          <w:fldChar w:fldCharType="begin"/>
        </w:r>
        <w:r w:rsidRPr="004554F8">
          <w:rPr>
            <w:sz w:val="28"/>
          </w:rPr>
          <w:instrText>PAGE   \* MERGEFORMAT</w:instrText>
        </w:r>
        <w:r w:rsidRPr="004554F8">
          <w:rPr>
            <w:sz w:val="28"/>
          </w:rPr>
          <w:fldChar w:fldCharType="separate"/>
        </w:r>
        <w:r w:rsidR="0087134C">
          <w:rPr>
            <w:noProof/>
            <w:sz w:val="28"/>
          </w:rPr>
          <w:t>146</w:t>
        </w:r>
        <w:r w:rsidRPr="004554F8">
          <w:rPr>
            <w:sz w:val="28"/>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8D17F" w14:textId="77777777" w:rsidR="0030125A" w:rsidRDefault="0030125A" w:rsidP="001C7946">
    <w:pPr>
      <w:pStyle w:val="af2"/>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4699B38D" w14:textId="77777777" w:rsidR="0030125A" w:rsidRDefault="0030125A" w:rsidP="001C7946">
    <w:pPr>
      <w:pStyle w:val="af2"/>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8F5E5" w14:textId="77777777" w:rsidR="0030125A" w:rsidRDefault="0030125A" w:rsidP="009545E5">
    <w:pPr>
      <w:pStyle w:val="af2"/>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537E4282" w14:textId="77777777" w:rsidR="0030125A" w:rsidRDefault="0030125A" w:rsidP="009545E5">
    <w:pPr>
      <w:pStyle w:val="af2"/>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243A"/>
    <w:multiLevelType w:val="hybridMultilevel"/>
    <w:tmpl w:val="DF0A2D60"/>
    <w:lvl w:ilvl="0" w:tplc="CF36D4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EF5748"/>
    <w:multiLevelType w:val="multilevel"/>
    <w:tmpl w:val="8E44299E"/>
    <w:lvl w:ilvl="0">
      <w:start w:val="1"/>
      <w:numFmt w:val="decimal"/>
      <w:lvlText w:val="%1)"/>
      <w:lvlJc w:val="left"/>
      <w:pPr>
        <w:ind w:left="2509" w:hanging="360"/>
      </w:pPr>
      <w:rPr>
        <w:rFonts w:ascii="Times New Roman" w:eastAsia="Times New Roman" w:hAnsi="Times New Roman" w:cs="Times New Roman"/>
      </w:rPr>
    </w:lvl>
    <w:lvl w:ilvl="1">
      <w:start w:val="1"/>
      <w:numFmt w:val="decimal"/>
      <w:isLgl/>
      <w:lvlText w:val="%1.%2"/>
      <w:lvlJc w:val="left"/>
      <w:pPr>
        <w:ind w:left="2569" w:hanging="420"/>
      </w:pPr>
      <w:rPr>
        <w:rFonts w:cs="Times New Roman" w:hint="default"/>
      </w:rPr>
    </w:lvl>
    <w:lvl w:ilvl="2">
      <w:start w:val="1"/>
      <w:numFmt w:val="decimal"/>
      <w:isLgl/>
      <w:lvlText w:val="%1.%2.%3"/>
      <w:lvlJc w:val="left"/>
      <w:pPr>
        <w:ind w:left="2869" w:hanging="720"/>
      </w:pPr>
      <w:rPr>
        <w:rFonts w:cs="Times New Roman" w:hint="default"/>
      </w:rPr>
    </w:lvl>
    <w:lvl w:ilvl="3">
      <w:start w:val="1"/>
      <w:numFmt w:val="decimal"/>
      <w:isLgl/>
      <w:lvlText w:val="%1.%2.%3.%4"/>
      <w:lvlJc w:val="left"/>
      <w:pPr>
        <w:ind w:left="2869" w:hanging="72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229" w:hanging="1080"/>
      </w:pPr>
      <w:rPr>
        <w:rFonts w:cs="Times New Roman" w:hint="default"/>
      </w:rPr>
    </w:lvl>
    <w:lvl w:ilvl="6">
      <w:start w:val="1"/>
      <w:numFmt w:val="decimal"/>
      <w:isLgl/>
      <w:lvlText w:val="%1.%2.%3.%4.%5.%6.%7"/>
      <w:lvlJc w:val="left"/>
      <w:pPr>
        <w:ind w:left="3589" w:hanging="1440"/>
      </w:pPr>
      <w:rPr>
        <w:rFonts w:cs="Times New Roman" w:hint="default"/>
      </w:rPr>
    </w:lvl>
    <w:lvl w:ilvl="7">
      <w:start w:val="1"/>
      <w:numFmt w:val="decimal"/>
      <w:isLgl/>
      <w:lvlText w:val="%1.%2.%3.%4.%5.%6.%7.%8"/>
      <w:lvlJc w:val="left"/>
      <w:pPr>
        <w:ind w:left="3589" w:hanging="1440"/>
      </w:pPr>
      <w:rPr>
        <w:rFonts w:cs="Times New Roman" w:hint="default"/>
      </w:rPr>
    </w:lvl>
    <w:lvl w:ilvl="8">
      <w:start w:val="1"/>
      <w:numFmt w:val="decimal"/>
      <w:isLgl/>
      <w:lvlText w:val="%1.%2.%3.%4.%5.%6.%7.%8.%9"/>
      <w:lvlJc w:val="left"/>
      <w:pPr>
        <w:ind w:left="3949" w:hanging="1800"/>
      </w:pPr>
      <w:rPr>
        <w:rFonts w:cs="Times New Roman" w:hint="default"/>
      </w:rPr>
    </w:lvl>
  </w:abstractNum>
  <w:abstractNum w:abstractNumId="2" w15:restartNumberingAfterBreak="0">
    <w:nsid w:val="027C7C6D"/>
    <w:multiLevelType w:val="hybridMultilevel"/>
    <w:tmpl w:val="5C5EF2DE"/>
    <w:lvl w:ilvl="0" w:tplc="DDB4F65C">
      <w:start w:val="1"/>
      <w:numFmt w:val="decimal"/>
      <w:lvlText w:val="%1)"/>
      <w:lvlJc w:val="left"/>
      <w:pPr>
        <w:ind w:left="1159"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726BB8"/>
    <w:multiLevelType w:val="hybridMultilevel"/>
    <w:tmpl w:val="5C62900A"/>
    <w:lvl w:ilvl="0" w:tplc="90E8B2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1D160F"/>
    <w:multiLevelType w:val="hybridMultilevel"/>
    <w:tmpl w:val="DC16EBBA"/>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64F9D"/>
    <w:multiLevelType w:val="hybridMultilevel"/>
    <w:tmpl w:val="59A81FA2"/>
    <w:lvl w:ilvl="0" w:tplc="E0FCB0A0">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rPr>
        <w:rFonts w:cs="Times New Roman"/>
      </w:rPr>
    </w:lvl>
    <w:lvl w:ilvl="2" w:tplc="0419001B" w:tentative="1">
      <w:start w:val="1"/>
      <w:numFmt w:val="lowerRoman"/>
      <w:lvlText w:val="%3."/>
      <w:lvlJc w:val="right"/>
      <w:pPr>
        <w:ind w:left="3949" w:hanging="180"/>
      </w:pPr>
      <w:rPr>
        <w:rFonts w:cs="Times New Roman"/>
      </w:rPr>
    </w:lvl>
    <w:lvl w:ilvl="3" w:tplc="0419000F" w:tentative="1">
      <w:start w:val="1"/>
      <w:numFmt w:val="decimal"/>
      <w:lvlText w:val="%4."/>
      <w:lvlJc w:val="left"/>
      <w:pPr>
        <w:ind w:left="4669" w:hanging="360"/>
      </w:pPr>
      <w:rPr>
        <w:rFonts w:cs="Times New Roman"/>
      </w:rPr>
    </w:lvl>
    <w:lvl w:ilvl="4" w:tplc="04190019" w:tentative="1">
      <w:start w:val="1"/>
      <w:numFmt w:val="lowerLetter"/>
      <w:lvlText w:val="%5."/>
      <w:lvlJc w:val="left"/>
      <w:pPr>
        <w:ind w:left="5389" w:hanging="360"/>
      </w:pPr>
      <w:rPr>
        <w:rFonts w:cs="Times New Roman"/>
      </w:rPr>
    </w:lvl>
    <w:lvl w:ilvl="5" w:tplc="0419001B" w:tentative="1">
      <w:start w:val="1"/>
      <w:numFmt w:val="lowerRoman"/>
      <w:lvlText w:val="%6."/>
      <w:lvlJc w:val="right"/>
      <w:pPr>
        <w:ind w:left="6109" w:hanging="180"/>
      </w:pPr>
      <w:rPr>
        <w:rFonts w:cs="Times New Roman"/>
      </w:rPr>
    </w:lvl>
    <w:lvl w:ilvl="6" w:tplc="0419000F" w:tentative="1">
      <w:start w:val="1"/>
      <w:numFmt w:val="decimal"/>
      <w:lvlText w:val="%7."/>
      <w:lvlJc w:val="left"/>
      <w:pPr>
        <w:ind w:left="6829" w:hanging="360"/>
      </w:pPr>
      <w:rPr>
        <w:rFonts w:cs="Times New Roman"/>
      </w:rPr>
    </w:lvl>
    <w:lvl w:ilvl="7" w:tplc="04190019" w:tentative="1">
      <w:start w:val="1"/>
      <w:numFmt w:val="lowerLetter"/>
      <w:lvlText w:val="%8."/>
      <w:lvlJc w:val="left"/>
      <w:pPr>
        <w:ind w:left="7549" w:hanging="360"/>
      </w:pPr>
      <w:rPr>
        <w:rFonts w:cs="Times New Roman"/>
      </w:rPr>
    </w:lvl>
    <w:lvl w:ilvl="8" w:tplc="0419001B" w:tentative="1">
      <w:start w:val="1"/>
      <w:numFmt w:val="lowerRoman"/>
      <w:lvlText w:val="%9."/>
      <w:lvlJc w:val="right"/>
      <w:pPr>
        <w:ind w:left="8269" w:hanging="180"/>
      </w:pPr>
      <w:rPr>
        <w:rFonts w:cs="Times New Roman"/>
      </w:rPr>
    </w:lvl>
  </w:abstractNum>
  <w:abstractNum w:abstractNumId="6" w15:restartNumberingAfterBreak="0">
    <w:nsid w:val="0F6E20E2"/>
    <w:multiLevelType w:val="hybridMultilevel"/>
    <w:tmpl w:val="45289CF8"/>
    <w:lvl w:ilvl="0" w:tplc="1EC48B24">
      <w:start w:val="1"/>
      <w:numFmt w:val="bullet"/>
      <w:lvlText w:val="−"/>
      <w:lvlJc w:val="left"/>
      <w:pPr>
        <w:ind w:left="1069" w:hanging="360"/>
      </w:pPr>
      <w:rPr>
        <w:rFonts w:ascii="Times New Roman" w:hAnsi="Times New Roman" w:cs="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10AB3079"/>
    <w:multiLevelType w:val="hybridMultilevel"/>
    <w:tmpl w:val="A296E6B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B102A5"/>
    <w:multiLevelType w:val="hybridMultilevel"/>
    <w:tmpl w:val="31DAE2D0"/>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484C1C"/>
    <w:multiLevelType w:val="hybridMultilevel"/>
    <w:tmpl w:val="4F2EF1EC"/>
    <w:lvl w:ilvl="0" w:tplc="1370363E">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4B231FE"/>
    <w:multiLevelType w:val="hybridMultilevel"/>
    <w:tmpl w:val="4204EA08"/>
    <w:lvl w:ilvl="0" w:tplc="E152C246">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rPr>
        <w:rFonts w:cs="Times New Roman"/>
      </w:rPr>
    </w:lvl>
    <w:lvl w:ilvl="2" w:tplc="0419001B" w:tentative="1">
      <w:start w:val="1"/>
      <w:numFmt w:val="lowerRoman"/>
      <w:lvlText w:val="%3."/>
      <w:lvlJc w:val="right"/>
      <w:pPr>
        <w:ind w:left="3949" w:hanging="180"/>
      </w:pPr>
      <w:rPr>
        <w:rFonts w:cs="Times New Roman"/>
      </w:rPr>
    </w:lvl>
    <w:lvl w:ilvl="3" w:tplc="0419000F" w:tentative="1">
      <w:start w:val="1"/>
      <w:numFmt w:val="decimal"/>
      <w:lvlText w:val="%4."/>
      <w:lvlJc w:val="left"/>
      <w:pPr>
        <w:ind w:left="4669" w:hanging="360"/>
      </w:pPr>
      <w:rPr>
        <w:rFonts w:cs="Times New Roman"/>
      </w:rPr>
    </w:lvl>
    <w:lvl w:ilvl="4" w:tplc="04190019" w:tentative="1">
      <w:start w:val="1"/>
      <w:numFmt w:val="lowerLetter"/>
      <w:lvlText w:val="%5."/>
      <w:lvlJc w:val="left"/>
      <w:pPr>
        <w:ind w:left="5389" w:hanging="360"/>
      </w:pPr>
      <w:rPr>
        <w:rFonts w:cs="Times New Roman"/>
      </w:rPr>
    </w:lvl>
    <w:lvl w:ilvl="5" w:tplc="0419001B" w:tentative="1">
      <w:start w:val="1"/>
      <w:numFmt w:val="lowerRoman"/>
      <w:lvlText w:val="%6."/>
      <w:lvlJc w:val="right"/>
      <w:pPr>
        <w:ind w:left="6109" w:hanging="180"/>
      </w:pPr>
      <w:rPr>
        <w:rFonts w:cs="Times New Roman"/>
      </w:rPr>
    </w:lvl>
    <w:lvl w:ilvl="6" w:tplc="0419000F" w:tentative="1">
      <w:start w:val="1"/>
      <w:numFmt w:val="decimal"/>
      <w:lvlText w:val="%7."/>
      <w:lvlJc w:val="left"/>
      <w:pPr>
        <w:ind w:left="6829" w:hanging="360"/>
      </w:pPr>
      <w:rPr>
        <w:rFonts w:cs="Times New Roman"/>
      </w:rPr>
    </w:lvl>
    <w:lvl w:ilvl="7" w:tplc="04190019" w:tentative="1">
      <w:start w:val="1"/>
      <w:numFmt w:val="lowerLetter"/>
      <w:lvlText w:val="%8."/>
      <w:lvlJc w:val="left"/>
      <w:pPr>
        <w:ind w:left="7549" w:hanging="360"/>
      </w:pPr>
      <w:rPr>
        <w:rFonts w:cs="Times New Roman"/>
      </w:rPr>
    </w:lvl>
    <w:lvl w:ilvl="8" w:tplc="0419001B" w:tentative="1">
      <w:start w:val="1"/>
      <w:numFmt w:val="lowerRoman"/>
      <w:lvlText w:val="%9."/>
      <w:lvlJc w:val="right"/>
      <w:pPr>
        <w:ind w:left="8269" w:hanging="180"/>
      </w:pPr>
      <w:rPr>
        <w:rFonts w:cs="Times New Roman"/>
      </w:rPr>
    </w:lvl>
  </w:abstractNum>
  <w:abstractNum w:abstractNumId="11" w15:restartNumberingAfterBreak="0">
    <w:nsid w:val="1688140D"/>
    <w:multiLevelType w:val="multilevel"/>
    <w:tmpl w:val="041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497"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639177D"/>
    <w:multiLevelType w:val="hybridMultilevel"/>
    <w:tmpl w:val="A558CF14"/>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6E96854"/>
    <w:multiLevelType w:val="hybridMultilevel"/>
    <w:tmpl w:val="3D1EFA18"/>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D51D8F"/>
    <w:multiLevelType w:val="hybridMultilevel"/>
    <w:tmpl w:val="7C38E5A6"/>
    <w:lvl w:ilvl="0" w:tplc="A5786194">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rPr>
        <w:rFonts w:cs="Times New Roman"/>
      </w:rPr>
    </w:lvl>
    <w:lvl w:ilvl="2" w:tplc="0419001B" w:tentative="1">
      <w:start w:val="1"/>
      <w:numFmt w:val="lowerRoman"/>
      <w:lvlText w:val="%3."/>
      <w:lvlJc w:val="right"/>
      <w:pPr>
        <w:ind w:left="3949" w:hanging="180"/>
      </w:pPr>
      <w:rPr>
        <w:rFonts w:cs="Times New Roman"/>
      </w:rPr>
    </w:lvl>
    <w:lvl w:ilvl="3" w:tplc="0419000F" w:tentative="1">
      <w:start w:val="1"/>
      <w:numFmt w:val="decimal"/>
      <w:lvlText w:val="%4."/>
      <w:lvlJc w:val="left"/>
      <w:pPr>
        <w:ind w:left="4669" w:hanging="360"/>
      </w:pPr>
      <w:rPr>
        <w:rFonts w:cs="Times New Roman"/>
      </w:rPr>
    </w:lvl>
    <w:lvl w:ilvl="4" w:tplc="04190019" w:tentative="1">
      <w:start w:val="1"/>
      <w:numFmt w:val="lowerLetter"/>
      <w:lvlText w:val="%5."/>
      <w:lvlJc w:val="left"/>
      <w:pPr>
        <w:ind w:left="5389" w:hanging="360"/>
      </w:pPr>
      <w:rPr>
        <w:rFonts w:cs="Times New Roman"/>
      </w:rPr>
    </w:lvl>
    <w:lvl w:ilvl="5" w:tplc="0419001B" w:tentative="1">
      <w:start w:val="1"/>
      <w:numFmt w:val="lowerRoman"/>
      <w:lvlText w:val="%6."/>
      <w:lvlJc w:val="right"/>
      <w:pPr>
        <w:ind w:left="6109" w:hanging="180"/>
      </w:pPr>
      <w:rPr>
        <w:rFonts w:cs="Times New Roman"/>
      </w:rPr>
    </w:lvl>
    <w:lvl w:ilvl="6" w:tplc="0419000F" w:tentative="1">
      <w:start w:val="1"/>
      <w:numFmt w:val="decimal"/>
      <w:lvlText w:val="%7."/>
      <w:lvlJc w:val="left"/>
      <w:pPr>
        <w:ind w:left="6829" w:hanging="360"/>
      </w:pPr>
      <w:rPr>
        <w:rFonts w:cs="Times New Roman"/>
      </w:rPr>
    </w:lvl>
    <w:lvl w:ilvl="7" w:tplc="04190019" w:tentative="1">
      <w:start w:val="1"/>
      <w:numFmt w:val="lowerLetter"/>
      <w:lvlText w:val="%8."/>
      <w:lvlJc w:val="left"/>
      <w:pPr>
        <w:ind w:left="7549" w:hanging="360"/>
      </w:pPr>
      <w:rPr>
        <w:rFonts w:cs="Times New Roman"/>
      </w:rPr>
    </w:lvl>
    <w:lvl w:ilvl="8" w:tplc="0419001B" w:tentative="1">
      <w:start w:val="1"/>
      <w:numFmt w:val="lowerRoman"/>
      <w:lvlText w:val="%9."/>
      <w:lvlJc w:val="right"/>
      <w:pPr>
        <w:ind w:left="8269" w:hanging="180"/>
      </w:pPr>
      <w:rPr>
        <w:rFonts w:cs="Times New Roman"/>
      </w:rPr>
    </w:lvl>
  </w:abstractNum>
  <w:abstractNum w:abstractNumId="15" w15:restartNumberingAfterBreak="0">
    <w:nsid w:val="2CA86584"/>
    <w:multiLevelType w:val="hybridMultilevel"/>
    <w:tmpl w:val="B4B869E2"/>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DB7757A"/>
    <w:multiLevelType w:val="hybridMultilevel"/>
    <w:tmpl w:val="474C8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FB207F6"/>
    <w:multiLevelType w:val="hybridMultilevel"/>
    <w:tmpl w:val="49DCF82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01B3014"/>
    <w:multiLevelType w:val="hybridMultilevel"/>
    <w:tmpl w:val="57081E5A"/>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6119FB"/>
    <w:multiLevelType w:val="hybridMultilevel"/>
    <w:tmpl w:val="C884FD06"/>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16723F"/>
    <w:multiLevelType w:val="hybridMultilevel"/>
    <w:tmpl w:val="5A5E577C"/>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193B7B"/>
    <w:multiLevelType w:val="multilevel"/>
    <w:tmpl w:val="4B264BAA"/>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362436FE"/>
    <w:multiLevelType w:val="hybridMultilevel"/>
    <w:tmpl w:val="F77AC06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6FB6767"/>
    <w:multiLevelType w:val="hybridMultilevel"/>
    <w:tmpl w:val="53CABF9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7DF37B9"/>
    <w:multiLevelType w:val="hybridMultilevel"/>
    <w:tmpl w:val="D206BACA"/>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9E253B9"/>
    <w:multiLevelType w:val="hybridMultilevel"/>
    <w:tmpl w:val="2DAEB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B6608B5"/>
    <w:multiLevelType w:val="hybridMultilevel"/>
    <w:tmpl w:val="5D7831CE"/>
    <w:lvl w:ilvl="0" w:tplc="0CC68912">
      <w:start w:val="1"/>
      <w:numFmt w:val="decimal"/>
      <w:lvlText w:val="%1)"/>
      <w:lvlJc w:val="left"/>
      <w:pPr>
        <w:ind w:left="397" w:hanging="406"/>
      </w:pPr>
      <w:rPr>
        <w:rFonts w:ascii="Times New Roman" w:eastAsia="Times New Roman" w:hAnsi="Times New Roman" w:cs="Times New Roman" w:hint="default"/>
        <w:spacing w:val="0"/>
        <w:w w:val="100"/>
        <w:sz w:val="28"/>
        <w:szCs w:val="28"/>
      </w:rPr>
    </w:lvl>
    <w:lvl w:ilvl="1" w:tplc="1A626978">
      <w:numFmt w:val="bullet"/>
      <w:lvlText w:val="•"/>
      <w:lvlJc w:val="left"/>
      <w:pPr>
        <w:ind w:left="1420" w:hanging="406"/>
      </w:pPr>
      <w:rPr>
        <w:rFonts w:hint="default"/>
      </w:rPr>
    </w:lvl>
    <w:lvl w:ilvl="2" w:tplc="A04ABD10">
      <w:numFmt w:val="bullet"/>
      <w:lvlText w:val="•"/>
      <w:lvlJc w:val="left"/>
      <w:pPr>
        <w:ind w:left="2441" w:hanging="406"/>
      </w:pPr>
      <w:rPr>
        <w:rFonts w:hint="default"/>
      </w:rPr>
    </w:lvl>
    <w:lvl w:ilvl="3" w:tplc="BCA0D9A6">
      <w:numFmt w:val="bullet"/>
      <w:lvlText w:val="•"/>
      <w:lvlJc w:val="left"/>
      <w:pPr>
        <w:ind w:left="3462" w:hanging="406"/>
      </w:pPr>
      <w:rPr>
        <w:rFonts w:hint="default"/>
      </w:rPr>
    </w:lvl>
    <w:lvl w:ilvl="4" w:tplc="5B683270">
      <w:numFmt w:val="bullet"/>
      <w:lvlText w:val="•"/>
      <w:lvlJc w:val="left"/>
      <w:pPr>
        <w:ind w:left="4483" w:hanging="406"/>
      </w:pPr>
      <w:rPr>
        <w:rFonts w:hint="default"/>
      </w:rPr>
    </w:lvl>
    <w:lvl w:ilvl="5" w:tplc="6DD4D3CE">
      <w:numFmt w:val="bullet"/>
      <w:lvlText w:val="•"/>
      <w:lvlJc w:val="left"/>
      <w:pPr>
        <w:ind w:left="5504" w:hanging="406"/>
      </w:pPr>
      <w:rPr>
        <w:rFonts w:hint="default"/>
      </w:rPr>
    </w:lvl>
    <w:lvl w:ilvl="6" w:tplc="16CE6006">
      <w:numFmt w:val="bullet"/>
      <w:lvlText w:val="•"/>
      <w:lvlJc w:val="left"/>
      <w:pPr>
        <w:ind w:left="6525" w:hanging="406"/>
      </w:pPr>
      <w:rPr>
        <w:rFonts w:hint="default"/>
      </w:rPr>
    </w:lvl>
    <w:lvl w:ilvl="7" w:tplc="5882DA9A">
      <w:numFmt w:val="bullet"/>
      <w:lvlText w:val="•"/>
      <w:lvlJc w:val="left"/>
      <w:pPr>
        <w:ind w:left="7546" w:hanging="406"/>
      </w:pPr>
      <w:rPr>
        <w:rFonts w:hint="default"/>
      </w:rPr>
    </w:lvl>
    <w:lvl w:ilvl="8" w:tplc="DC4AC68A">
      <w:numFmt w:val="bullet"/>
      <w:lvlText w:val="•"/>
      <w:lvlJc w:val="left"/>
      <w:pPr>
        <w:ind w:left="8567" w:hanging="406"/>
      </w:pPr>
      <w:rPr>
        <w:rFonts w:hint="default"/>
      </w:rPr>
    </w:lvl>
  </w:abstractNum>
  <w:abstractNum w:abstractNumId="28" w15:restartNumberingAfterBreak="0">
    <w:nsid w:val="3C971A37"/>
    <w:multiLevelType w:val="hybridMultilevel"/>
    <w:tmpl w:val="A8320ED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D80251B"/>
    <w:multiLevelType w:val="hybridMultilevel"/>
    <w:tmpl w:val="5A669684"/>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F07319"/>
    <w:multiLevelType w:val="hybridMultilevel"/>
    <w:tmpl w:val="82849A2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04190011">
      <w:start w:val="1"/>
      <w:numFmt w:val="decimal"/>
      <w:lvlText w:val="%5)"/>
      <w:lvlJc w:val="left"/>
      <w:pPr>
        <w:ind w:left="142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3E7D031F"/>
    <w:multiLevelType w:val="hybridMultilevel"/>
    <w:tmpl w:val="FA008DB4"/>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EFE5E49"/>
    <w:multiLevelType w:val="hybridMultilevel"/>
    <w:tmpl w:val="C9763EB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F057012"/>
    <w:multiLevelType w:val="hybridMultilevel"/>
    <w:tmpl w:val="31B44C48"/>
    <w:lvl w:ilvl="0" w:tplc="885A8B72">
      <w:start w:val="1"/>
      <w:numFmt w:val="decimal"/>
      <w:suff w:val="space"/>
      <w:lvlText w:val="%1."/>
      <w:lvlJc w:val="left"/>
      <w:pPr>
        <w:ind w:left="1068" w:hanging="360"/>
      </w:pPr>
      <w:rPr>
        <w:rFonts w:ascii="Times New Roman" w:eastAsia="Times New Roman" w:hAnsi="Times New Roman"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15:restartNumberingAfterBreak="0">
    <w:nsid w:val="3F1E24BE"/>
    <w:multiLevelType w:val="hybridMultilevel"/>
    <w:tmpl w:val="66986CA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05D7B5D"/>
    <w:multiLevelType w:val="hybridMultilevel"/>
    <w:tmpl w:val="092889C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1C56441"/>
    <w:multiLevelType w:val="hybridMultilevel"/>
    <w:tmpl w:val="CF12A36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46111CA"/>
    <w:multiLevelType w:val="multilevel"/>
    <w:tmpl w:val="36303880"/>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48412913"/>
    <w:multiLevelType w:val="hybridMultilevel"/>
    <w:tmpl w:val="D92C2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4A045222"/>
    <w:multiLevelType w:val="hybridMultilevel"/>
    <w:tmpl w:val="481A948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B6C3AA3"/>
    <w:multiLevelType w:val="hybridMultilevel"/>
    <w:tmpl w:val="9E06D022"/>
    <w:lvl w:ilvl="0" w:tplc="1EC48B2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1" w15:restartNumberingAfterBreak="0">
    <w:nsid w:val="5055153E"/>
    <w:multiLevelType w:val="hybridMultilevel"/>
    <w:tmpl w:val="6E48529C"/>
    <w:lvl w:ilvl="0" w:tplc="B8B47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54620DE4"/>
    <w:multiLevelType w:val="hybridMultilevel"/>
    <w:tmpl w:val="200E045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4C12A77"/>
    <w:multiLevelType w:val="hybridMultilevel"/>
    <w:tmpl w:val="AC26B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5381F91"/>
    <w:multiLevelType w:val="hybridMultilevel"/>
    <w:tmpl w:val="53880F0E"/>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563043B"/>
    <w:multiLevelType w:val="hybridMultilevel"/>
    <w:tmpl w:val="BD32B85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5F4383E"/>
    <w:multiLevelType w:val="hybridMultilevel"/>
    <w:tmpl w:val="E856A72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66A6CA4"/>
    <w:multiLevelType w:val="hybridMultilevel"/>
    <w:tmpl w:val="179E8A5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9F715E2"/>
    <w:multiLevelType w:val="hybridMultilevel"/>
    <w:tmpl w:val="5DD06D04"/>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C783DFA"/>
    <w:multiLevelType w:val="hybridMultilevel"/>
    <w:tmpl w:val="EC1A2890"/>
    <w:lvl w:ilvl="0" w:tplc="0419000F">
      <w:start w:val="1"/>
      <w:numFmt w:val="decimal"/>
      <w:lvlText w:val="%1."/>
      <w:lvlJc w:val="left"/>
      <w:pPr>
        <w:ind w:left="1429" w:hanging="360"/>
      </w:pPr>
    </w:lvl>
    <w:lvl w:ilvl="1" w:tplc="7326096E">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5D8749C5"/>
    <w:multiLevelType w:val="multilevel"/>
    <w:tmpl w:val="04190023"/>
    <w:styleLink w:val="a"/>
    <w:lvl w:ilvl="0">
      <w:start w:val="1"/>
      <w:numFmt w:val="upperRoman"/>
      <w:pStyle w:val="1"/>
      <w:lvlText w:val="Статья %1."/>
      <w:lvlJc w:val="left"/>
      <w:rPr>
        <w:rFonts w:cs="Times New Roman"/>
      </w:rPr>
    </w:lvl>
    <w:lvl w:ilvl="1">
      <w:start w:val="1"/>
      <w:numFmt w:val="decimalZero"/>
      <w:pStyle w:val="2"/>
      <w:isLgl/>
      <w:lvlText w:val="Раздел %1.%2"/>
      <w:lvlJc w:val="left"/>
      <w:rPr>
        <w:rFonts w:cs="Times New Roman"/>
      </w:rPr>
    </w:lvl>
    <w:lvl w:ilvl="2">
      <w:start w:val="1"/>
      <w:numFmt w:val="lowerLetter"/>
      <w:pStyle w:val="3"/>
      <w:lvlText w:val="(%3)"/>
      <w:lvlJc w:val="left"/>
      <w:pPr>
        <w:ind w:left="720" w:hanging="432"/>
      </w:pPr>
      <w:rPr>
        <w:rFonts w:cs="Times New Roman"/>
      </w:rPr>
    </w:lvl>
    <w:lvl w:ilvl="3">
      <w:start w:val="1"/>
      <w:numFmt w:val="lowerRoman"/>
      <w:pStyle w:val="4"/>
      <w:lvlText w:val="(%4)"/>
      <w:lvlJc w:val="right"/>
      <w:pPr>
        <w:ind w:left="864" w:hanging="144"/>
      </w:pPr>
      <w:rPr>
        <w:rFonts w:cs="Times New Roman"/>
      </w:rPr>
    </w:lvl>
    <w:lvl w:ilvl="4">
      <w:start w:val="1"/>
      <w:numFmt w:val="decimal"/>
      <w:pStyle w:val="5"/>
      <w:lvlText w:val="%5)"/>
      <w:lvlJc w:val="left"/>
      <w:pPr>
        <w:ind w:left="1008" w:hanging="432"/>
      </w:pPr>
      <w:rPr>
        <w:rFonts w:cs="Times New Roman"/>
      </w:rPr>
    </w:lvl>
    <w:lvl w:ilvl="5">
      <w:start w:val="1"/>
      <w:numFmt w:val="lowerLetter"/>
      <w:pStyle w:val="6"/>
      <w:lvlText w:val="%6)"/>
      <w:lvlJc w:val="left"/>
      <w:pPr>
        <w:ind w:left="1152" w:hanging="432"/>
      </w:pPr>
      <w:rPr>
        <w:rFonts w:cs="Times New Roman"/>
      </w:rPr>
    </w:lvl>
    <w:lvl w:ilvl="6">
      <w:start w:val="1"/>
      <w:numFmt w:val="lowerRoman"/>
      <w:pStyle w:val="7"/>
      <w:lvlText w:val="%7)"/>
      <w:lvlJc w:val="right"/>
      <w:pPr>
        <w:ind w:left="1296" w:hanging="288"/>
      </w:pPr>
      <w:rPr>
        <w:rFonts w:cs="Times New Roman"/>
      </w:rPr>
    </w:lvl>
    <w:lvl w:ilvl="7">
      <w:start w:val="1"/>
      <w:numFmt w:val="lowerLetter"/>
      <w:pStyle w:val="8"/>
      <w:lvlText w:val="%8."/>
      <w:lvlJc w:val="left"/>
      <w:pPr>
        <w:ind w:left="1440" w:hanging="432"/>
      </w:pPr>
      <w:rPr>
        <w:rFonts w:cs="Times New Roman"/>
      </w:rPr>
    </w:lvl>
    <w:lvl w:ilvl="8">
      <w:start w:val="1"/>
      <w:numFmt w:val="lowerRoman"/>
      <w:pStyle w:val="9"/>
      <w:lvlText w:val="%9."/>
      <w:lvlJc w:val="right"/>
      <w:pPr>
        <w:ind w:left="1584" w:hanging="144"/>
      </w:pPr>
      <w:rPr>
        <w:rFonts w:cs="Times New Roman"/>
      </w:rPr>
    </w:lvl>
  </w:abstractNum>
  <w:abstractNum w:abstractNumId="51" w15:restartNumberingAfterBreak="0">
    <w:nsid w:val="5DEA1BB5"/>
    <w:multiLevelType w:val="hybridMultilevel"/>
    <w:tmpl w:val="3A36B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F32512D"/>
    <w:multiLevelType w:val="hybridMultilevel"/>
    <w:tmpl w:val="E0104E04"/>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48925D2"/>
    <w:multiLevelType w:val="hybridMultilevel"/>
    <w:tmpl w:val="287A5A92"/>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62C6D12"/>
    <w:multiLevelType w:val="hybridMultilevel"/>
    <w:tmpl w:val="2CAABACA"/>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7306E06"/>
    <w:multiLevelType w:val="hybridMultilevel"/>
    <w:tmpl w:val="5E56A6F2"/>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7FC70F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7" w15:restartNumberingAfterBreak="0">
    <w:nsid w:val="6990051A"/>
    <w:multiLevelType w:val="hybridMultilevel"/>
    <w:tmpl w:val="E69230D6"/>
    <w:lvl w:ilvl="0" w:tplc="332459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8" w15:restartNumberingAfterBreak="0">
    <w:nsid w:val="69C14CCA"/>
    <w:multiLevelType w:val="hybridMultilevel"/>
    <w:tmpl w:val="3440EBF6"/>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CB5337E"/>
    <w:multiLevelType w:val="hybridMultilevel"/>
    <w:tmpl w:val="4D0E9766"/>
    <w:lvl w:ilvl="0" w:tplc="A030C498">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0" w15:restartNumberingAfterBreak="0">
    <w:nsid w:val="6FCE0E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1191F18"/>
    <w:multiLevelType w:val="hybridMultilevel"/>
    <w:tmpl w:val="2BF23D76"/>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13E29B2"/>
    <w:multiLevelType w:val="hybridMultilevel"/>
    <w:tmpl w:val="74C2A474"/>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33756DC"/>
    <w:multiLevelType w:val="hybridMultilevel"/>
    <w:tmpl w:val="154C4CDC"/>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5AB67B9"/>
    <w:multiLevelType w:val="hybridMultilevel"/>
    <w:tmpl w:val="EF18EB5E"/>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7B77E52"/>
    <w:multiLevelType w:val="hybridMultilevel"/>
    <w:tmpl w:val="B6741DF2"/>
    <w:lvl w:ilvl="0" w:tplc="C0D43458">
      <w:start w:val="1"/>
      <w:numFmt w:val="russianLower"/>
      <w:lvlText w:val="%1)"/>
      <w:lvlJc w:val="left"/>
      <w:pPr>
        <w:ind w:left="14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ABC5F45"/>
    <w:multiLevelType w:val="hybridMultilevel"/>
    <w:tmpl w:val="6068F00C"/>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F1F28D9"/>
    <w:multiLevelType w:val="hybridMultilevel"/>
    <w:tmpl w:val="81F2B088"/>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038630931">
    <w:abstractNumId w:val="56"/>
  </w:num>
  <w:num w:numId="2" w16cid:durableId="847019867">
    <w:abstractNumId w:val="11"/>
  </w:num>
  <w:num w:numId="3" w16cid:durableId="2070418472">
    <w:abstractNumId w:val="50"/>
  </w:num>
  <w:num w:numId="4" w16cid:durableId="1688362877">
    <w:abstractNumId w:val="16"/>
  </w:num>
  <w:num w:numId="5" w16cid:durableId="1406956301">
    <w:abstractNumId w:val="35"/>
  </w:num>
  <w:num w:numId="6" w16cid:durableId="226378500">
    <w:abstractNumId w:val="41"/>
  </w:num>
  <w:num w:numId="7" w16cid:durableId="1157720217">
    <w:abstractNumId w:val="51"/>
  </w:num>
  <w:num w:numId="8" w16cid:durableId="1555970418">
    <w:abstractNumId w:val="0"/>
  </w:num>
  <w:num w:numId="9" w16cid:durableId="392431020">
    <w:abstractNumId w:val="9"/>
  </w:num>
  <w:num w:numId="10" w16cid:durableId="2103137774">
    <w:abstractNumId w:val="2"/>
  </w:num>
  <w:num w:numId="11" w16cid:durableId="188301169">
    <w:abstractNumId w:val="60"/>
  </w:num>
  <w:num w:numId="12" w16cid:durableId="1954822414">
    <w:abstractNumId w:val="3"/>
  </w:num>
  <w:num w:numId="13" w16cid:durableId="1385788915">
    <w:abstractNumId w:val="42"/>
  </w:num>
  <w:num w:numId="14" w16cid:durableId="81033361">
    <w:abstractNumId w:val="7"/>
  </w:num>
  <w:num w:numId="15" w16cid:durableId="1773283065">
    <w:abstractNumId w:val="59"/>
  </w:num>
  <w:num w:numId="16" w16cid:durableId="1252159070">
    <w:abstractNumId w:val="10"/>
  </w:num>
  <w:num w:numId="17" w16cid:durableId="531461110">
    <w:abstractNumId w:val="57"/>
  </w:num>
  <w:num w:numId="18" w16cid:durableId="873037485">
    <w:abstractNumId w:val="5"/>
  </w:num>
  <w:num w:numId="19" w16cid:durableId="153188489">
    <w:abstractNumId w:val="14"/>
  </w:num>
  <w:num w:numId="20" w16cid:durableId="1023169880">
    <w:abstractNumId w:val="21"/>
  </w:num>
  <w:num w:numId="21" w16cid:durableId="123742487">
    <w:abstractNumId w:val="1"/>
  </w:num>
  <w:num w:numId="22" w16cid:durableId="527837801">
    <w:abstractNumId w:val="37"/>
  </w:num>
  <w:num w:numId="23" w16cid:durableId="527958930">
    <w:abstractNumId w:val="27"/>
  </w:num>
  <w:num w:numId="24" w16cid:durableId="1402410795">
    <w:abstractNumId w:val="19"/>
  </w:num>
  <w:num w:numId="25" w16cid:durableId="1970625633">
    <w:abstractNumId w:val="63"/>
  </w:num>
  <w:num w:numId="26" w16cid:durableId="1346328603">
    <w:abstractNumId w:val="34"/>
  </w:num>
  <w:num w:numId="27" w16cid:durableId="728579500">
    <w:abstractNumId w:val="39"/>
  </w:num>
  <w:num w:numId="28" w16cid:durableId="1375158025">
    <w:abstractNumId w:val="17"/>
  </w:num>
  <w:num w:numId="29" w16cid:durableId="882785386">
    <w:abstractNumId w:val="28"/>
  </w:num>
  <w:num w:numId="30" w16cid:durableId="122961822">
    <w:abstractNumId w:val="15"/>
  </w:num>
  <w:num w:numId="31" w16cid:durableId="1280146976">
    <w:abstractNumId w:val="13"/>
  </w:num>
  <w:num w:numId="32" w16cid:durableId="142698573">
    <w:abstractNumId w:val="38"/>
  </w:num>
  <w:num w:numId="33" w16cid:durableId="990062377">
    <w:abstractNumId w:val="46"/>
  </w:num>
  <w:num w:numId="34" w16cid:durableId="2017145632">
    <w:abstractNumId w:val="36"/>
  </w:num>
  <w:num w:numId="35" w16cid:durableId="1707414215">
    <w:abstractNumId w:val="32"/>
  </w:num>
  <w:num w:numId="36" w16cid:durableId="1279407784">
    <w:abstractNumId w:val="25"/>
  </w:num>
  <w:num w:numId="37" w16cid:durableId="944311338">
    <w:abstractNumId w:val="67"/>
  </w:num>
  <w:num w:numId="38" w16cid:durableId="1461461823">
    <w:abstractNumId w:val="47"/>
  </w:num>
  <w:num w:numId="39" w16cid:durableId="204879681">
    <w:abstractNumId w:val="54"/>
  </w:num>
  <w:num w:numId="40" w16cid:durableId="152912572">
    <w:abstractNumId w:val="12"/>
  </w:num>
  <w:num w:numId="41" w16cid:durableId="982731429">
    <w:abstractNumId w:val="61"/>
  </w:num>
  <w:num w:numId="42" w16cid:durableId="1597521926">
    <w:abstractNumId w:val="8"/>
  </w:num>
  <w:num w:numId="43" w16cid:durableId="2010205508">
    <w:abstractNumId w:val="23"/>
  </w:num>
  <w:num w:numId="44" w16cid:durableId="491801934">
    <w:abstractNumId w:val="22"/>
  </w:num>
  <w:num w:numId="45" w16cid:durableId="396130855">
    <w:abstractNumId w:val="45"/>
  </w:num>
  <w:num w:numId="46" w16cid:durableId="1468930994">
    <w:abstractNumId w:val="33"/>
  </w:num>
  <w:num w:numId="47" w16cid:durableId="1142504039">
    <w:abstractNumId w:val="24"/>
  </w:num>
  <w:num w:numId="48" w16cid:durableId="755319901">
    <w:abstractNumId w:val="48"/>
  </w:num>
  <w:num w:numId="49" w16cid:durableId="407771282">
    <w:abstractNumId w:val="49"/>
  </w:num>
  <w:num w:numId="50" w16cid:durableId="120225664">
    <w:abstractNumId w:val="18"/>
  </w:num>
  <w:num w:numId="51" w16cid:durableId="1669286621">
    <w:abstractNumId w:val="30"/>
  </w:num>
  <w:num w:numId="52" w16cid:durableId="924803791">
    <w:abstractNumId w:val="65"/>
  </w:num>
  <w:num w:numId="53" w16cid:durableId="539126482">
    <w:abstractNumId w:val="44"/>
  </w:num>
  <w:num w:numId="54" w16cid:durableId="1367832648">
    <w:abstractNumId w:val="29"/>
  </w:num>
  <w:num w:numId="55" w16cid:durableId="293563904">
    <w:abstractNumId w:val="26"/>
  </w:num>
  <w:num w:numId="56" w16cid:durableId="1727559693">
    <w:abstractNumId w:val="58"/>
  </w:num>
  <w:num w:numId="57" w16cid:durableId="1520780942">
    <w:abstractNumId w:val="66"/>
  </w:num>
  <w:num w:numId="58" w16cid:durableId="901523200">
    <w:abstractNumId w:val="43"/>
  </w:num>
  <w:num w:numId="59" w16cid:durableId="1199122306">
    <w:abstractNumId w:val="53"/>
  </w:num>
  <w:num w:numId="60" w16cid:durableId="916280074">
    <w:abstractNumId w:val="52"/>
  </w:num>
  <w:num w:numId="61" w16cid:durableId="1445689931">
    <w:abstractNumId w:val="62"/>
  </w:num>
  <w:num w:numId="62" w16cid:durableId="106436434">
    <w:abstractNumId w:val="55"/>
  </w:num>
  <w:num w:numId="63" w16cid:durableId="1661304645">
    <w:abstractNumId w:val="31"/>
  </w:num>
  <w:num w:numId="64" w16cid:durableId="635263106">
    <w:abstractNumId w:val="20"/>
  </w:num>
  <w:num w:numId="65" w16cid:durableId="1722552600">
    <w:abstractNumId w:val="4"/>
  </w:num>
  <w:num w:numId="66" w16cid:durableId="868759975">
    <w:abstractNumId w:val="64"/>
  </w:num>
  <w:num w:numId="67" w16cid:durableId="287660596">
    <w:abstractNumId w:val="40"/>
  </w:num>
  <w:num w:numId="68" w16cid:durableId="1228690041">
    <w:abstractNumId w:val="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4CE"/>
    <w:rsid w:val="00000E6C"/>
    <w:rsid w:val="00001670"/>
    <w:rsid w:val="00001C21"/>
    <w:rsid w:val="000026E2"/>
    <w:rsid w:val="000030B6"/>
    <w:rsid w:val="000038C8"/>
    <w:rsid w:val="00003982"/>
    <w:rsid w:val="00004372"/>
    <w:rsid w:val="0000460E"/>
    <w:rsid w:val="00006609"/>
    <w:rsid w:val="0000734E"/>
    <w:rsid w:val="000075FA"/>
    <w:rsid w:val="00010408"/>
    <w:rsid w:val="00010465"/>
    <w:rsid w:val="0001081A"/>
    <w:rsid w:val="0001113E"/>
    <w:rsid w:val="00011B5A"/>
    <w:rsid w:val="00012F62"/>
    <w:rsid w:val="00013070"/>
    <w:rsid w:val="00013D1D"/>
    <w:rsid w:val="00013E70"/>
    <w:rsid w:val="00014177"/>
    <w:rsid w:val="000142A9"/>
    <w:rsid w:val="00014886"/>
    <w:rsid w:val="00015481"/>
    <w:rsid w:val="00015844"/>
    <w:rsid w:val="00015D8D"/>
    <w:rsid w:val="000165B3"/>
    <w:rsid w:val="0001669C"/>
    <w:rsid w:val="000171E4"/>
    <w:rsid w:val="00020D8B"/>
    <w:rsid w:val="000218C6"/>
    <w:rsid w:val="00021BD8"/>
    <w:rsid w:val="0002455F"/>
    <w:rsid w:val="000245A3"/>
    <w:rsid w:val="00026647"/>
    <w:rsid w:val="00026ED9"/>
    <w:rsid w:val="00026F29"/>
    <w:rsid w:val="000306C9"/>
    <w:rsid w:val="00030CBE"/>
    <w:rsid w:val="000322C2"/>
    <w:rsid w:val="000329D4"/>
    <w:rsid w:val="000339CF"/>
    <w:rsid w:val="0003484C"/>
    <w:rsid w:val="0003484F"/>
    <w:rsid w:val="00035D4F"/>
    <w:rsid w:val="0003676C"/>
    <w:rsid w:val="00036AA2"/>
    <w:rsid w:val="00037401"/>
    <w:rsid w:val="00037486"/>
    <w:rsid w:val="00037938"/>
    <w:rsid w:val="00037E73"/>
    <w:rsid w:val="00037F21"/>
    <w:rsid w:val="00040126"/>
    <w:rsid w:val="0004118D"/>
    <w:rsid w:val="000414FE"/>
    <w:rsid w:val="000420CB"/>
    <w:rsid w:val="00042BD6"/>
    <w:rsid w:val="00043B65"/>
    <w:rsid w:val="00044243"/>
    <w:rsid w:val="00047109"/>
    <w:rsid w:val="0004747C"/>
    <w:rsid w:val="0004792E"/>
    <w:rsid w:val="00050271"/>
    <w:rsid w:val="00050FFB"/>
    <w:rsid w:val="000520C0"/>
    <w:rsid w:val="00054A93"/>
    <w:rsid w:val="000560C1"/>
    <w:rsid w:val="00056969"/>
    <w:rsid w:val="000603FE"/>
    <w:rsid w:val="00060A6C"/>
    <w:rsid w:val="00060C44"/>
    <w:rsid w:val="00060F0A"/>
    <w:rsid w:val="000613AC"/>
    <w:rsid w:val="000619E3"/>
    <w:rsid w:val="00062004"/>
    <w:rsid w:val="000635D2"/>
    <w:rsid w:val="00063FCC"/>
    <w:rsid w:val="00064ADB"/>
    <w:rsid w:val="00065183"/>
    <w:rsid w:val="00065A75"/>
    <w:rsid w:val="00066078"/>
    <w:rsid w:val="00066C8B"/>
    <w:rsid w:val="0006733D"/>
    <w:rsid w:val="0006747F"/>
    <w:rsid w:val="000675EA"/>
    <w:rsid w:val="00070D95"/>
    <w:rsid w:val="00070E2D"/>
    <w:rsid w:val="00070F09"/>
    <w:rsid w:val="00071058"/>
    <w:rsid w:val="000718D1"/>
    <w:rsid w:val="00072634"/>
    <w:rsid w:val="00072DD2"/>
    <w:rsid w:val="00074E83"/>
    <w:rsid w:val="000755EF"/>
    <w:rsid w:val="00075AF3"/>
    <w:rsid w:val="00075FCF"/>
    <w:rsid w:val="0007613F"/>
    <w:rsid w:val="00076349"/>
    <w:rsid w:val="00076A49"/>
    <w:rsid w:val="00077D64"/>
    <w:rsid w:val="000813D4"/>
    <w:rsid w:val="00081F54"/>
    <w:rsid w:val="00082CCC"/>
    <w:rsid w:val="00084AB2"/>
    <w:rsid w:val="00085473"/>
    <w:rsid w:val="0008655D"/>
    <w:rsid w:val="0008690B"/>
    <w:rsid w:val="00086DCF"/>
    <w:rsid w:val="00086F72"/>
    <w:rsid w:val="000919A0"/>
    <w:rsid w:val="00091E89"/>
    <w:rsid w:val="00092044"/>
    <w:rsid w:val="000938C9"/>
    <w:rsid w:val="00093BF6"/>
    <w:rsid w:val="00094284"/>
    <w:rsid w:val="000956EE"/>
    <w:rsid w:val="00096908"/>
    <w:rsid w:val="00096B8B"/>
    <w:rsid w:val="0009705E"/>
    <w:rsid w:val="000A0964"/>
    <w:rsid w:val="000A096F"/>
    <w:rsid w:val="000A0E60"/>
    <w:rsid w:val="000A1743"/>
    <w:rsid w:val="000A216C"/>
    <w:rsid w:val="000A2333"/>
    <w:rsid w:val="000A2578"/>
    <w:rsid w:val="000A2B15"/>
    <w:rsid w:val="000A6728"/>
    <w:rsid w:val="000A74A7"/>
    <w:rsid w:val="000A7795"/>
    <w:rsid w:val="000A7B29"/>
    <w:rsid w:val="000A7B5C"/>
    <w:rsid w:val="000B0258"/>
    <w:rsid w:val="000B11BB"/>
    <w:rsid w:val="000B4D23"/>
    <w:rsid w:val="000B4EC8"/>
    <w:rsid w:val="000B65E9"/>
    <w:rsid w:val="000B6BBF"/>
    <w:rsid w:val="000C1D59"/>
    <w:rsid w:val="000C4511"/>
    <w:rsid w:val="000C485A"/>
    <w:rsid w:val="000C74F0"/>
    <w:rsid w:val="000C76AF"/>
    <w:rsid w:val="000C7986"/>
    <w:rsid w:val="000C7C91"/>
    <w:rsid w:val="000C7F8E"/>
    <w:rsid w:val="000D0203"/>
    <w:rsid w:val="000D06DC"/>
    <w:rsid w:val="000D08B6"/>
    <w:rsid w:val="000D2AC2"/>
    <w:rsid w:val="000D3671"/>
    <w:rsid w:val="000D58D9"/>
    <w:rsid w:val="000D64C7"/>
    <w:rsid w:val="000D6A28"/>
    <w:rsid w:val="000D6FE7"/>
    <w:rsid w:val="000E060A"/>
    <w:rsid w:val="000E0F6F"/>
    <w:rsid w:val="000E0FFC"/>
    <w:rsid w:val="000E1B44"/>
    <w:rsid w:val="000E2C02"/>
    <w:rsid w:val="000E357D"/>
    <w:rsid w:val="000E3E2A"/>
    <w:rsid w:val="000E54BC"/>
    <w:rsid w:val="000E77DE"/>
    <w:rsid w:val="000E7C23"/>
    <w:rsid w:val="000F0768"/>
    <w:rsid w:val="000F09AC"/>
    <w:rsid w:val="000F10D9"/>
    <w:rsid w:val="000F1484"/>
    <w:rsid w:val="000F1814"/>
    <w:rsid w:val="000F2062"/>
    <w:rsid w:val="000F25AB"/>
    <w:rsid w:val="000F2C5A"/>
    <w:rsid w:val="000F2DAF"/>
    <w:rsid w:val="000F2E26"/>
    <w:rsid w:val="000F55AB"/>
    <w:rsid w:val="000F58D7"/>
    <w:rsid w:val="000F59FA"/>
    <w:rsid w:val="000F7269"/>
    <w:rsid w:val="000F7A73"/>
    <w:rsid w:val="000F7D89"/>
    <w:rsid w:val="00100F3B"/>
    <w:rsid w:val="00101B6C"/>
    <w:rsid w:val="00101E7A"/>
    <w:rsid w:val="00103AF3"/>
    <w:rsid w:val="00104499"/>
    <w:rsid w:val="00104BBA"/>
    <w:rsid w:val="00105B0F"/>
    <w:rsid w:val="00107C81"/>
    <w:rsid w:val="001112B0"/>
    <w:rsid w:val="00111522"/>
    <w:rsid w:val="00111F80"/>
    <w:rsid w:val="00112BA0"/>
    <w:rsid w:val="00112E5D"/>
    <w:rsid w:val="00113549"/>
    <w:rsid w:val="0011579B"/>
    <w:rsid w:val="001176B6"/>
    <w:rsid w:val="001206F6"/>
    <w:rsid w:val="00125F33"/>
    <w:rsid w:val="00126B0C"/>
    <w:rsid w:val="00126BD0"/>
    <w:rsid w:val="00127ECD"/>
    <w:rsid w:val="00130043"/>
    <w:rsid w:val="00130DF1"/>
    <w:rsid w:val="00133308"/>
    <w:rsid w:val="001333BE"/>
    <w:rsid w:val="001336E0"/>
    <w:rsid w:val="00134285"/>
    <w:rsid w:val="00134AAF"/>
    <w:rsid w:val="00134CAE"/>
    <w:rsid w:val="00136423"/>
    <w:rsid w:val="00136DD5"/>
    <w:rsid w:val="00137560"/>
    <w:rsid w:val="001376A3"/>
    <w:rsid w:val="00140666"/>
    <w:rsid w:val="001410CF"/>
    <w:rsid w:val="00141CD6"/>
    <w:rsid w:val="001422DE"/>
    <w:rsid w:val="00142A2B"/>
    <w:rsid w:val="00143175"/>
    <w:rsid w:val="001455D2"/>
    <w:rsid w:val="0014682E"/>
    <w:rsid w:val="00147B9D"/>
    <w:rsid w:val="00147CBD"/>
    <w:rsid w:val="00147D76"/>
    <w:rsid w:val="0015030E"/>
    <w:rsid w:val="0015084A"/>
    <w:rsid w:val="00152367"/>
    <w:rsid w:val="001526A9"/>
    <w:rsid w:val="00155315"/>
    <w:rsid w:val="00155530"/>
    <w:rsid w:val="001556E2"/>
    <w:rsid w:val="00156A73"/>
    <w:rsid w:val="00156ED2"/>
    <w:rsid w:val="001577B5"/>
    <w:rsid w:val="00157C2F"/>
    <w:rsid w:val="00157E12"/>
    <w:rsid w:val="00160B23"/>
    <w:rsid w:val="00161C58"/>
    <w:rsid w:val="0016217F"/>
    <w:rsid w:val="00162BF1"/>
    <w:rsid w:val="00162F14"/>
    <w:rsid w:val="00163200"/>
    <w:rsid w:val="001643FD"/>
    <w:rsid w:val="0016487A"/>
    <w:rsid w:val="00165299"/>
    <w:rsid w:val="00167265"/>
    <w:rsid w:val="00167492"/>
    <w:rsid w:val="00170B01"/>
    <w:rsid w:val="00170F30"/>
    <w:rsid w:val="00171EF4"/>
    <w:rsid w:val="00171F85"/>
    <w:rsid w:val="00172537"/>
    <w:rsid w:val="00172C5B"/>
    <w:rsid w:val="00173F52"/>
    <w:rsid w:val="00174CF4"/>
    <w:rsid w:val="0017532D"/>
    <w:rsid w:val="00176A72"/>
    <w:rsid w:val="0018056C"/>
    <w:rsid w:val="0018269A"/>
    <w:rsid w:val="001841DC"/>
    <w:rsid w:val="0018521D"/>
    <w:rsid w:val="00185236"/>
    <w:rsid w:val="001855B2"/>
    <w:rsid w:val="00185A6E"/>
    <w:rsid w:val="00186010"/>
    <w:rsid w:val="00186A61"/>
    <w:rsid w:val="00186AF3"/>
    <w:rsid w:val="0018712A"/>
    <w:rsid w:val="001879C0"/>
    <w:rsid w:val="00190BF0"/>
    <w:rsid w:val="00191A6F"/>
    <w:rsid w:val="00191CDB"/>
    <w:rsid w:val="001921C8"/>
    <w:rsid w:val="0019252F"/>
    <w:rsid w:val="00192EB2"/>
    <w:rsid w:val="00192ED8"/>
    <w:rsid w:val="00193060"/>
    <w:rsid w:val="001934DD"/>
    <w:rsid w:val="0019397E"/>
    <w:rsid w:val="00194024"/>
    <w:rsid w:val="0019505F"/>
    <w:rsid w:val="001A003C"/>
    <w:rsid w:val="001A07D9"/>
    <w:rsid w:val="001A0FF1"/>
    <w:rsid w:val="001A1198"/>
    <w:rsid w:val="001A194D"/>
    <w:rsid w:val="001A1A2D"/>
    <w:rsid w:val="001A1AA0"/>
    <w:rsid w:val="001A29F6"/>
    <w:rsid w:val="001A3129"/>
    <w:rsid w:val="001A366B"/>
    <w:rsid w:val="001A6385"/>
    <w:rsid w:val="001A6A31"/>
    <w:rsid w:val="001A7A97"/>
    <w:rsid w:val="001B1221"/>
    <w:rsid w:val="001B22EA"/>
    <w:rsid w:val="001B2A07"/>
    <w:rsid w:val="001B4110"/>
    <w:rsid w:val="001B4743"/>
    <w:rsid w:val="001B4F13"/>
    <w:rsid w:val="001B52B4"/>
    <w:rsid w:val="001B5ECB"/>
    <w:rsid w:val="001B6C5A"/>
    <w:rsid w:val="001B72CD"/>
    <w:rsid w:val="001B7B49"/>
    <w:rsid w:val="001C0A8F"/>
    <w:rsid w:val="001C2666"/>
    <w:rsid w:val="001C2B69"/>
    <w:rsid w:val="001C3EAB"/>
    <w:rsid w:val="001C42DC"/>
    <w:rsid w:val="001C556E"/>
    <w:rsid w:val="001C5AEB"/>
    <w:rsid w:val="001C640E"/>
    <w:rsid w:val="001C6937"/>
    <w:rsid w:val="001C6A2A"/>
    <w:rsid w:val="001C70A5"/>
    <w:rsid w:val="001C777D"/>
    <w:rsid w:val="001C7946"/>
    <w:rsid w:val="001D150D"/>
    <w:rsid w:val="001D6022"/>
    <w:rsid w:val="001D65BD"/>
    <w:rsid w:val="001D6983"/>
    <w:rsid w:val="001D6F44"/>
    <w:rsid w:val="001E0B1F"/>
    <w:rsid w:val="001E295E"/>
    <w:rsid w:val="001E2E08"/>
    <w:rsid w:val="001E39E3"/>
    <w:rsid w:val="001E3E48"/>
    <w:rsid w:val="001E4070"/>
    <w:rsid w:val="001E4EC0"/>
    <w:rsid w:val="001E6EF0"/>
    <w:rsid w:val="001E78E8"/>
    <w:rsid w:val="001F0D3E"/>
    <w:rsid w:val="001F18C4"/>
    <w:rsid w:val="001F26AA"/>
    <w:rsid w:val="001F32E7"/>
    <w:rsid w:val="001F5310"/>
    <w:rsid w:val="001F5914"/>
    <w:rsid w:val="001F5A5F"/>
    <w:rsid w:val="001F62FE"/>
    <w:rsid w:val="001F68C0"/>
    <w:rsid w:val="001F7396"/>
    <w:rsid w:val="001F7A0B"/>
    <w:rsid w:val="001F7CCF"/>
    <w:rsid w:val="00200FF0"/>
    <w:rsid w:val="002014C1"/>
    <w:rsid w:val="00201EC6"/>
    <w:rsid w:val="0020244C"/>
    <w:rsid w:val="00202625"/>
    <w:rsid w:val="00202B5A"/>
    <w:rsid w:val="00202C98"/>
    <w:rsid w:val="002041E3"/>
    <w:rsid w:val="00204A22"/>
    <w:rsid w:val="00204D4F"/>
    <w:rsid w:val="002060F8"/>
    <w:rsid w:val="00207804"/>
    <w:rsid w:val="00207E18"/>
    <w:rsid w:val="0021084A"/>
    <w:rsid w:val="002118AE"/>
    <w:rsid w:val="00211E76"/>
    <w:rsid w:val="00211EB7"/>
    <w:rsid w:val="00212880"/>
    <w:rsid w:val="00212CEE"/>
    <w:rsid w:val="0021370B"/>
    <w:rsid w:val="0021556B"/>
    <w:rsid w:val="002158DD"/>
    <w:rsid w:val="0021622E"/>
    <w:rsid w:val="00216F75"/>
    <w:rsid w:val="00220784"/>
    <w:rsid w:val="00220A14"/>
    <w:rsid w:val="00220FB8"/>
    <w:rsid w:val="002211F5"/>
    <w:rsid w:val="00221296"/>
    <w:rsid w:val="00223076"/>
    <w:rsid w:val="00224E89"/>
    <w:rsid w:val="00224FD7"/>
    <w:rsid w:val="00225070"/>
    <w:rsid w:val="0022516D"/>
    <w:rsid w:val="00225B14"/>
    <w:rsid w:val="00225CF8"/>
    <w:rsid w:val="00225DA7"/>
    <w:rsid w:val="0022630B"/>
    <w:rsid w:val="002303F3"/>
    <w:rsid w:val="00230A8C"/>
    <w:rsid w:val="00230FBE"/>
    <w:rsid w:val="00232316"/>
    <w:rsid w:val="0023373C"/>
    <w:rsid w:val="002341B9"/>
    <w:rsid w:val="0023450A"/>
    <w:rsid w:val="002348E5"/>
    <w:rsid w:val="0023579D"/>
    <w:rsid w:val="00235923"/>
    <w:rsid w:val="00235C9F"/>
    <w:rsid w:val="00235DC4"/>
    <w:rsid w:val="00235F0F"/>
    <w:rsid w:val="00237516"/>
    <w:rsid w:val="00240002"/>
    <w:rsid w:val="00240529"/>
    <w:rsid w:val="00240B60"/>
    <w:rsid w:val="00240EE9"/>
    <w:rsid w:val="0024515C"/>
    <w:rsid w:val="00246AED"/>
    <w:rsid w:val="00250CB7"/>
    <w:rsid w:val="0025110E"/>
    <w:rsid w:val="00251A31"/>
    <w:rsid w:val="00251BED"/>
    <w:rsid w:val="00252653"/>
    <w:rsid w:val="002542F0"/>
    <w:rsid w:val="002553B7"/>
    <w:rsid w:val="00255487"/>
    <w:rsid w:val="00256713"/>
    <w:rsid w:val="002569EC"/>
    <w:rsid w:val="0025726F"/>
    <w:rsid w:val="00257640"/>
    <w:rsid w:val="00257D80"/>
    <w:rsid w:val="002606E6"/>
    <w:rsid w:val="002614A6"/>
    <w:rsid w:val="00261562"/>
    <w:rsid w:val="002616F8"/>
    <w:rsid w:val="002617AF"/>
    <w:rsid w:val="0026221D"/>
    <w:rsid w:val="00263536"/>
    <w:rsid w:val="00263A37"/>
    <w:rsid w:val="00263C21"/>
    <w:rsid w:val="00263DFE"/>
    <w:rsid w:val="00263FB7"/>
    <w:rsid w:val="00264C37"/>
    <w:rsid w:val="00264E03"/>
    <w:rsid w:val="00264ED5"/>
    <w:rsid w:val="002652D0"/>
    <w:rsid w:val="0026577B"/>
    <w:rsid w:val="00265998"/>
    <w:rsid w:val="002667D5"/>
    <w:rsid w:val="00266CCE"/>
    <w:rsid w:val="00267EE3"/>
    <w:rsid w:val="002704D1"/>
    <w:rsid w:val="00270D6B"/>
    <w:rsid w:val="00271C22"/>
    <w:rsid w:val="002723C9"/>
    <w:rsid w:val="002728C9"/>
    <w:rsid w:val="00275FC2"/>
    <w:rsid w:val="002765E7"/>
    <w:rsid w:val="00276CFA"/>
    <w:rsid w:val="00277B98"/>
    <w:rsid w:val="00277C99"/>
    <w:rsid w:val="00280782"/>
    <w:rsid w:val="00280B70"/>
    <w:rsid w:val="00281C77"/>
    <w:rsid w:val="002828C5"/>
    <w:rsid w:val="00282CFB"/>
    <w:rsid w:val="00282DCB"/>
    <w:rsid w:val="00283349"/>
    <w:rsid w:val="00284E50"/>
    <w:rsid w:val="00290C09"/>
    <w:rsid w:val="002929F0"/>
    <w:rsid w:val="00293327"/>
    <w:rsid w:val="0029347F"/>
    <w:rsid w:val="00293AEA"/>
    <w:rsid w:val="00293AF6"/>
    <w:rsid w:val="002943E6"/>
    <w:rsid w:val="00294DF7"/>
    <w:rsid w:val="00294E0A"/>
    <w:rsid w:val="0029541D"/>
    <w:rsid w:val="00295A61"/>
    <w:rsid w:val="002A0033"/>
    <w:rsid w:val="002A0A2D"/>
    <w:rsid w:val="002A0DF4"/>
    <w:rsid w:val="002A22F3"/>
    <w:rsid w:val="002A38EE"/>
    <w:rsid w:val="002A60A0"/>
    <w:rsid w:val="002A62D9"/>
    <w:rsid w:val="002A6638"/>
    <w:rsid w:val="002A718D"/>
    <w:rsid w:val="002A71C9"/>
    <w:rsid w:val="002A770A"/>
    <w:rsid w:val="002B21A9"/>
    <w:rsid w:val="002B2595"/>
    <w:rsid w:val="002B2676"/>
    <w:rsid w:val="002B2A6E"/>
    <w:rsid w:val="002B34E1"/>
    <w:rsid w:val="002B450D"/>
    <w:rsid w:val="002B4B22"/>
    <w:rsid w:val="002B4B3B"/>
    <w:rsid w:val="002B5B5D"/>
    <w:rsid w:val="002B6EAF"/>
    <w:rsid w:val="002B73D2"/>
    <w:rsid w:val="002B7551"/>
    <w:rsid w:val="002C0488"/>
    <w:rsid w:val="002C0837"/>
    <w:rsid w:val="002C0DEB"/>
    <w:rsid w:val="002C156D"/>
    <w:rsid w:val="002C2355"/>
    <w:rsid w:val="002C425F"/>
    <w:rsid w:val="002C5283"/>
    <w:rsid w:val="002C573E"/>
    <w:rsid w:val="002C5C6A"/>
    <w:rsid w:val="002C6D55"/>
    <w:rsid w:val="002C6F1A"/>
    <w:rsid w:val="002C6F76"/>
    <w:rsid w:val="002C6F9A"/>
    <w:rsid w:val="002C70EA"/>
    <w:rsid w:val="002C7A52"/>
    <w:rsid w:val="002C7DE5"/>
    <w:rsid w:val="002C7E10"/>
    <w:rsid w:val="002D0772"/>
    <w:rsid w:val="002D0BD1"/>
    <w:rsid w:val="002D2FFE"/>
    <w:rsid w:val="002D3B65"/>
    <w:rsid w:val="002D4512"/>
    <w:rsid w:val="002D5960"/>
    <w:rsid w:val="002D5B27"/>
    <w:rsid w:val="002D64AF"/>
    <w:rsid w:val="002E03A1"/>
    <w:rsid w:val="002E16BA"/>
    <w:rsid w:val="002E17A4"/>
    <w:rsid w:val="002E3992"/>
    <w:rsid w:val="002E3A35"/>
    <w:rsid w:val="002E4A81"/>
    <w:rsid w:val="002E52AB"/>
    <w:rsid w:val="002E5509"/>
    <w:rsid w:val="002E5B14"/>
    <w:rsid w:val="002E68F7"/>
    <w:rsid w:val="002E7A1C"/>
    <w:rsid w:val="002E7A76"/>
    <w:rsid w:val="002E7EDE"/>
    <w:rsid w:val="002F01FC"/>
    <w:rsid w:val="002F0210"/>
    <w:rsid w:val="002F17B6"/>
    <w:rsid w:val="002F1B14"/>
    <w:rsid w:val="002F2865"/>
    <w:rsid w:val="002F3CF4"/>
    <w:rsid w:val="002F3E8D"/>
    <w:rsid w:val="002F44E8"/>
    <w:rsid w:val="002F4717"/>
    <w:rsid w:val="002F5207"/>
    <w:rsid w:val="002F7DFB"/>
    <w:rsid w:val="002F7FCB"/>
    <w:rsid w:val="00300121"/>
    <w:rsid w:val="0030125A"/>
    <w:rsid w:val="003012E9"/>
    <w:rsid w:val="003020F5"/>
    <w:rsid w:val="0030271C"/>
    <w:rsid w:val="00302F4C"/>
    <w:rsid w:val="00303780"/>
    <w:rsid w:val="003040A1"/>
    <w:rsid w:val="00304570"/>
    <w:rsid w:val="00304763"/>
    <w:rsid w:val="00310369"/>
    <w:rsid w:val="0031063F"/>
    <w:rsid w:val="003106E4"/>
    <w:rsid w:val="00310A0E"/>
    <w:rsid w:val="003113AF"/>
    <w:rsid w:val="003114CC"/>
    <w:rsid w:val="00311CE5"/>
    <w:rsid w:val="00311D66"/>
    <w:rsid w:val="00312863"/>
    <w:rsid w:val="00312AB4"/>
    <w:rsid w:val="00313009"/>
    <w:rsid w:val="00313889"/>
    <w:rsid w:val="00314551"/>
    <w:rsid w:val="003148CB"/>
    <w:rsid w:val="003152A6"/>
    <w:rsid w:val="003176A5"/>
    <w:rsid w:val="003207B3"/>
    <w:rsid w:val="00320FE6"/>
    <w:rsid w:val="003212A7"/>
    <w:rsid w:val="00321C4E"/>
    <w:rsid w:val="00322673"/>
    <w:rsid w:val="00323382"/>
    <w:rsid w:val="00324D15"/>
    <w:rsid w:val="00324EFE"/>
    <w:rsid w:val="003253CD"/>
    <w:rsid w:val="00325DC4"/>
    <w:rsid w:val="00325F51"/>
    <w:rsid w:val="00327273"/>
    <w:rsid w:val="00327EDD"/>
    <w:rsid w:val="00330095"/>
    <w:rsid w:val="003325DB"/>
    <w:rsid w:val="003326A7"/>
    <w:rsid w:val="00332831"/>
    <w:rsid w:val="0033330B"/>
    <w:rsid w:val="00333821"/>
    <w:rsid w:val="00333D4F"/>
    <w:rsid w:val="00333E8C"/>
    <w:rsid w:val="003355AA"/>
    <w:rsid w:val="00335B4B"/>
    <w:rsid w:val="00336484"/>
    <w:rsid w:val="003470DD"/>
    <w:rsid w:val="00347997"/>
    <w:rsid w:val="00347B5A"/>
    <w:rsid w:val="003503C7"/>
    <w:rsid w:val="003515BD"/>
    <w:rsid w:val="0035205F"/>
    <w:rsid w:val="00352FA1"/>
    <w:rsid w:val="0035357D"/>
    <w:rsid w:val="00353F4D"/>
    <w:rsid w:val="003542DF"/>
    <w:rsid w:val="00354EE1"/>
    <w:rsid w:val="0035500E"/>
    <w:rsid w:val="00355A5C"/>
    <w:rsid w:val="00357C3E"/>
    <w:rsid w:val="0036015B"/>
    <w:rsid w:val="00361109"/>
    <w:rsid w:val="003611D3"/>
    <w:rsid w:val="003612F6"/>
    <w:rsid w:val="003622F4"/>
    <w:rsid w:val="003627F9"/>
    <w:rsid w:val="00363A35"/>
    <w:rsid w:val="00364425"/>
    <w:rsid w:val="00364548"/>
    <w:rsid w:val="00365065"/>
    <w:rsid w:val="00365951"/>
    <w:rsid w:val="00365C10"/>
    <w:rsid w:val="0036635E"/>
    <w:rsid w:val="0036731D"/>
    <w:rsid w:val="0036748B"/>
    <w:rsid w:val="003704CE"/>
    <w:rsid w:val="003708BB"/>
    <w:rsid w:val="00370D73"/>
    <w:rsid w:val="00372655"/>
    <w:rsid w:val="003729A4"/>
    <w:rsid w:val="003738C5"/>
    <w:rsid w:val="00373F88"/>
    <w:rsid w:val="003742A3"/>
    <w:rsid w:val="0037595D"/>
    <w:rsid w:val="00376067"/>
    <w:rsid w:val="003761F1"/>
    <w:rsid w:val="00376B32"/>
    <w:rsid w:val="0037779D"/>
    <w:rsid w:val="00380001"/>
    <w:rsid w:val="0038095F"/>
    <w:rsid w:val="003809CF"/>
    <w:rsid w:val="003809D5"/>
    <w:rsid w:val="00381137"/>
    <w:rsid w:val="00382B50"/>
    <w:rsid w:val="003843F8"/>
    <w:rsid w:val="003850A3"/>
    <w:rsid w:val="0038565B"/>
    <w:rsid w:val="00386402"/>
    <w:rsid w:val="003879F2"/>
    <w:rsid w:val="00387A7E"/>
    <w:rsid w:val="00387CC7"/>
    <w:rsid w:val="0039105C"/>
    <w:rsid w:val="003913FB"/>
    <w:rsid w:val="0039140C"/>
    <w:rsid w:val="003917EC"/>
    <w:rsid w:val="003931B6"/>
    <w:rsid w:val="00393220"/>
    <w:rsid w:val="00393996"/>
    <w:rsid w:val="00394292"/>
    <w:rsid w:val="00395D87"/>
    <w:rsid w:val="0039793C"/>
    <w:rsid w:val="003A0322"/>
    <w:rsid w:val="003A05F1"/>
    <w:rsid w:val="003A1354"/>
    <w:rsid w:val="003A19F6"/>
    <w:rsid w:val="003A1C5F"/>
    <w:rsid w:val="003A1EA9"/>
    <w:rsid w:val="003A28E0"/>
    <w:rsid w:val="003A2C9E"/>
    <w:rsid w:val="003A35E2"/>
    <w:rsid w:val="003A3B7D"/>
    <w:rsid w:val="003A4488"/>
    <w:rsid w:val="003A46D0"/>
    <w:rsid w:val="003A70EC"/>
    <w:rsid w:val="003A7431"/>
    <w:rsid w:val="003A7617"/>
    <w:rsid w:val="003B094C"/>
    <w:rsid w:val="003B1EDE"/>
    <w:rsid w:val="003B2B78"/>
    <w:rsid w:val="003B2BEF"/>
    <w:rsid w:val="003B51FB"/>
    <w:rsid w:val="003B5C3C"/>
    <w:rsid w:val="003B7745"/>
    <w:rsid w:val="003C0A70"/>
    <w:rsid w:val="003C188A"/>
    <w:rsid w:val="003C25EC"/>
    <w:rsid w:val="003C2F5E"/>
    <w:rsid w:val="003C3533"/>
    <w:rsid w:val="003C365B"/>
    <w:rsid w:val="003C4E2D"/>
    <w:rsid w:val="003C5E08"/>
    <w:rsid w:val="003C7D47"/>
    <w:rsid w:val="003C7E5A"/>
    <w:rsid w:val="003D0C31"/>
    <w:rsid w:val="003D1888"/>
    <w:rsid w:val="003D1A4E"/>
    <w:rsid w:val="003D1AF9"/>
    <w:rsid w:val="003D2AE8"/>
    <w:rsid w:val="003D38CA"/>
    <w:rsid w:val="003D4E17"/>
    <w:rsid w:val="003D5E55"/>
    <w:rsid w:val="003D680F"/>
    <w:rsid w:val="003D6B0D"/>
    <w:rsid w:val="003D70E6"/>
    <w:rsid w:val="003E196F"/>
    <w:rsid w:val="003E1E95"/>
    <w:rsid w:val="003E22A5"/>
    <w:rsid w:val="003E2673"/>
    <w:rsid w:val="003E2B50"/>
    <w:rsid w:val="003E3A8C"/>
    <w:rsid w:val="003E3AAF"/>
    <w:rsid w:val="003E3CBE"/>
    <w:rsid w:val="003E485E"/>
    <w:rsid w:val="003E4FD4"/>
    <w:rsid w:val="003E61A3"/>
    <w:rsid w:val="003F131F"/>
    <w:rsid w:val="003F1CBB"/>
    <w:rsid w:val="003F3664"/>
    <w:rsid w:val="003F37F9"/>
    <w:rsid w:val="003F56C2"/>
    <w:rsid w:val="003F58C2"/>
    <w:rsid w:val="003F5B7A"/>
    <w:rsid w:val="003F7F6A"/>
    <w:rsid w:val="00400117"/>
    <w:rsid w:val="00400ACD"/>
    <w:rsid w:val="00402178"/>
    <w:rsid w:val="004028EE"/>
    <w:rsid w:val="004029FC"/>
    <w:rsid w:val="004050C7"/>
    <w:rsid w:val="004051E5"/>
    <w:rsid w:val="00405453"/>
    <w:rsid w:val="00405B97"/>
    <w:rsid w:val="00406397"/>
    <w:rsid w:val="0040655E"/>
    <w:rsid w:val="004072B4"/>
    <w:rsid w:val="00407556"/>
    <w:rsid w:val="004079FD"/>
    <w:rsid w:val="00407C7C"/>
    <w:rsid w:val="00407DF6"/>
    <w:rsid w:val="00411517"/>
    <w:rsid w:val="00414E81"/>
    <w:rsid w:val="00417F28"/>
    <w:rsid w:val="00420146"/>
    <w:rsid w:val="0042086C"/>
    <w:rsid w:val="00420DB7"/>
    <w:rsid w:val="00421667"/>
    <w:rsid w:val="00422512"/>
    <w:rsid w:val="00422F0A"/>
    <w:rsid w:val="00423502"/>
    <w:rsid w:val="0042418B"/>
    <w:rsid w:val="0042441D"/>
    <w:rsid w:val="00424EC6"/>
    <w:rsid w:val="004256DF"/>
    <w:rsid w:val="00425B16"/>
    <w:rsid w:val="00425E4B"/>
    <w:rsid w:val="0042621F"/>
    <w:rsid w:val="0042683C"/>
    <w:rsid w:val="00426C4D"/>
    <w:rsid w:val="00426CE6"/>
    <w:rsid w:val="00427722"/>
    <w:rsid w:val="004308F8"/>
    <w:rsid w:val="00430C61"/>
    <w:rsid w:val="0043121A"/>
    <w:rsid w:val="00435129"/>
    <w:rsid w:val="00440F9E"/>
    <w:rsid w:val="00442A69"/>
    <w:rsid w:val="004443BD"/>
    <w:rsid w:val="00444B4F"/>
    <w:rsid w:val="00445AE5"/>
    <w:rsid w:val="00445C06"/>
    <w:rsid w:val="00450041"/>
    <w:rsid w:val="004511C7"/>
    <w:rsid w:val="00451316"/>
    <w:rsid w:val="0045132F"/>
    <w:rsid w:val="0045296D"/>
    <w:rsid w:val="00453BC0"/>
    <w:rsid w:val="0045546B"/>
    <w:rsid w:val="00455DBE"/>
    <w:rsid w:val="0045687E"/>
    <w:rsid w:val="004569D2"/>
    <w:rsid w:val="00456BDB"/>
    <w:rsid w:val="00457FFA"/>
    <w:rsid w:val="0046105B"/>
    <w:rsid w:val="0046112C"/>
    <w:rsid w:val="00461326"/>
    <w:rsid w:val="0046150F"/>
    <w:rsid w:val="004630E7"/>
    <w:rsid w:val="00463D01"/>
    <w:rsid w:val="0046429B"/>
    <w:rsid w:val="004653AA"/>
    <w:rsid w:val="00465613"/>
    <w:rsid w:val="004656CD"/>
    <w:rsid w:val="0046575A"/>
    <w:rsid w:val="00466B56"/>
    <w:rsid w:val="00466C88"/>
    <w:rsid w:val="00466E27"/>
    <w:rsid w:val="00466F13"/>
    <w:rsid w:val="004700EE"/>
    <w:rsid w:val="00470172"/>
    <w:rsid w:val="00470D63"/>
    <w:rsid w:val="004713B4"/>
    <w:rsid w:val="004715CC"/>
    <w:rsid w:val="00473752"/>
    <w:rsid w:val="0047399E"/>
    <w:rsid w:val="00474231"/>
    <w:rsid w:val="00474520"/>
    <w:rsid w:val="0047659C"/>
    <w:rsid w:val="0047659D"/>
    <w:rsid w:val="0047773E"/>
    <w:rsid w:val="00477E50"/>
    <w:rsid w:val="00480951"/>
    <w:rsid w:val="00481716"/>
    <w:rsid w:val="004820D6"/>
    <w:rsid w:val="00483585"/>
    <w:rsid w:val="004844C1"/>
    <w:rsid w:val="00484D36"/>
    <w:rsid w:val="00485835"/>
    <w:rsid w:val="00485C8F"/>
    <w:rsid w:val="00485DBC"/>
    <w:rsid w:val="00487395"/>
    <w:rsid w:val="00487BF9"/>
    <w:rsid w:val="004904A0"/>
    <w:rsid w:val="0049084B"/>
    <w:rsid w:val="0049122A"/>
    <w:rsid w:val="0049257D"/>
    <w:rsid w:val="00493235"/>
    <w:rsid w:val="00493D58"/>
    <w:rsid w:val="00494483"/>
    <w:rsid w:val="00494582"/>
    <w:rsid w:val="00494E8C"/>
    <w:rsid w:val="00494FA4"/>
    <w:rsid w:val="00494FDF"/>
    <w:rsid w:val="00495DE5"/>
    <w:rsid w:val="00497117"/>
    <w:rsid w:val="00497655"/>
    <w:rsid w:val="00497A4A"/>
    <w:rsid w:val="004A58F8"/>
    <w:rsid w:val="004A7298"/>
    <w:rsid w:val="004B0846"/>
    <w:rsid w:val="004B24ED"/>
    <w:rsid w:val="004B251D"/>
    <w:rsid w:val="004B3598"/>
    <w:rsid w:val="004B37EC"/>
    <w:rsid w:val="004B56F3"/>
    <w:rsid w:val="004B5FA6"/>
    <w:rsid w:val="004B6D61"/>
    <w:rsid w:val="004B7164"/>
    <w:rsid w:val="004B743F"/>
    <w:rsid w:val="004C11AB"/>
    <w:rsid w:val="004C1595"/>
    <w:rsid w:val="004C2139"/>
    <w:rsid w:val="004C2D29"/>
    <w:rsid w:val="004C36F2"/>
    <w:rsid w:val="004C3C94"/>
    <w:rsid w:val="004C4407"/>
    <w:rsid w:val="004C4930"/>
    <w:rsid w:val="004C5157"/>
    <w:rsid w:val="004C5D7B"/>
    <w:rsid w:val="004C7059"/>
    <w:rsid w:val="004C78C0"/>
    <w:rsid w:val="004D0923"/>
    <w:rsid w:val="004D2694"/>
    <w:rsid w:val="004D304B"/>
    <w:rsid w:val="004D52B4"/>
    <w:rsid w:val="004D5706"/>
    <w:rsid w:val="004D6516"/>
    <w:rsid w:val="004E00FB"/>
    <w:rsid w:val="004E09E0"/>
    <w:rsid w:val="004E0EB3"/>
    <w:rsid w:val="004E0F29"/>
    <w:rsid w:val="004E15EF"/>
    <w:rsid w:val="004E4712"/>
    <w:rsid w:val="004E4B9D"/>
    <w:rsid w:val="004E54B8"/>
    <w:rsid w:val="004E635F"/>
    <w:rsid w:val="004F08E4"/>
    <w:rsid w:val="004F08F1"/>
    <w:rsid w:val="004F0D1E"/>
    <w:rsid w:val="004F0EF4"/>
    <w:rsid w:val="004F1246"/>
    <w:rsid w:val="004F25D1"/>
    <w:rsid w:val="004F29A1"/>
    <w:rsid w:val="004F2A47"/>
    <w:rsid w:val="004F32CE"/>
    <w:rsid w:val="004F3C31"/>
    <w:rsid w:val="004F3C48"/>
    <w:rsid w:val="004F4551"/>
    <w:rsid w:val="004F4DF3"/>
    <w:rsid w:val="004F60B4"/>
    <w:rsid w:val="004F6349"/>
    <w:rsid w:val="004F6A64"/>
    <w:rsid w:val="004F7F29"/>
    <w:rsid w:val="004F7F8D"/>
    <w:rsid w:val="0050052A"/>
    <w:rsid w:val="0050382A"/>
    <w:rsid w:val="00504B4B"/>
    <w:rsid w:val="005055E7"/>
    <w:rsid w:val="00505891"/>
    <w:rsid w:val="00506559"/>
    <w:rsid w:val="00506675"/>
    <w:rsid w:val="0051011A"/>
    <w:rsid w:val="005108EC"/>
    <w:rsid w:val="00510C48"/>
    <w:rsid w:val="00511482"/>
    <w:rsid w:val="00511CE3"/>
    <w:rsid w:val="005121D4"/>
    <w:rsid w:val="00513293"/>
    <w:rsid w:val="00514CEA"/>
    <w:rsid w:val="00515D02"/>
    <w:rsid w:val="0051658E"/>
    <w:rsid w:val="0051763B"/>
    <w:rsid w:val="00517688"/>
    <w:rsid w:val="00517A3C"/>
    <w:rsid w:val="00517F83"/>
    <w:rsid w:val="0052050C"/>
    <w:rsid w:val="0052050D"/>
    <w:rsid w:val="0052080F"/>
    <w:rsid w:val="00520EC7"/>
    <w:rsid w:val="00522032"/>
    <w:rsid w:val="00522457"/>
    <w:rsid w:val="0052251A"/>
    <w:rsid w:val="00522FDB"/>
    <w:rsid w:val="005264B2"/>
    <w:rsid w:val="00527D1A"/>
    <w:rsid w:val="0053017F"/>
    <w:rsid w:val="005307FA"/>
    <w:rsid w:val="005308E3"/>
    <w:rsid w:val="00532364"/>
    <w:rsid w:val="0053311B"/>
    <w:rsid w:val="00534964"/>
    <w:rsid w:val="005359F2"/>
    <w:rsid w:val="00536529"/>
    <w:rsid w:val="00536FA9"/>
    <w:rsid w:val="0053766D"/>
    <w:rsid w:val="00537734"/>
    <w:rsid w:val="00541255"/>
    <w:rsid w:val="0054129A"/>
    <w:rsid w:val="0054138E"/>
    <w:rsid w:val="00542529"/>
    <w:rsid w:val="0054274A"/>
    <w:rsid w:val="005435DD"/>
    <w:rsid w:val="005450A6"/>
    <w:rsid w:val="0054517D"/>
    <w:rsid w:val="00545A9C"/>
    <w:rsid w:val="0054668B"/>
    <w:rsid w:val="00547288"/>
    <w:rsid w:val="005501A9"/>
    <w:rsid w:val="0055045D"/>
    <w:rsid w:val="005505AC"/>
    <w:rsid w:val="00550866"/>
    <w:rsid w:val="0055094E"/>
    <w:rsid w:val="00550D87"/>
    <w:rsid w:val="005511E9"/>
    <w:rsid w:val="00551644"/>
    <w:rsid w:val="00551BED"/>
    <w:rsid w:val="00552EC1"/>
    <w:rsid w:val="005548D7"/>
    <w:rsid w:val="00555889"/>
    <w:rsid w:val="00555EC4"/>
    <w:rsid w:val="00556973"/>
    <w:rsid w:val="0055798F"/>
    <w:rsid w:val="00557A19"/>
    <w:rsid w:val="00557F4F"/>
    <w:rsid w:val="00557F91"/>
    <w:rsid w:val="00557FA0"/>
    <w:rsid w:val="00562226"/>
    <w:rsid w:val="00563C91"/>
    <w:rsid w:val="005644C8"/>
    <w:rsid w:val="005652FC"/>
    <w:rsid w:val="00565A50"/>
    <w:rsid w:val="00566D6C"/>
    <w:rsid w:val="00567169"/>
    <w:rsid w:val="00567E5A"/>
    <w:rsid w:val="00570F31"/>
    <w:rsid w:val="0057121F"/>
    <w:rsid w:val="005714F6"/>
    <w:rsid w:val="00571FCC"/>
    <w:rsid w:val="00574927"/>
    <w:rsid w:val="00574C0E"/>
    <w:rsid w:val="0057527D"/>
    <w:rsid w:val="005757D1"/>
    <w:rsid w:val="00575AF0"/>
    <w:rsid w:val="00575CA0"/>
    <w:rsid w:val="00575F73"/>
    <w:rsid w:val="005761F7"/>
    <w:rsid w:val="00576610"/>
    <w:rsid w:val="005779C9"/>
    <w:rsid w:val="00577E4D"/>
    <w:rsid w:val="00580444"/>
    <w:rsid w:val="00580493"/>
    <w:rsid w:val="00580570"/>
    <w:rsid w:val="005808A9"/>
    <w:rsid w:val="00580C4A"/>
    <w:rsid w:val="00581FB2"/>
    <w:rsid w:val="005834A4"/>
    <w:rsid w:val="00583733"/>
    <w:rsid w:val="0058517B"/>
    <w:rsid w:val="00587A31"/>
    <w:rsid w:val="00590B33"/>
    <w:rsid w:val="00591244"/>
    <w:rsid w:val="005919AD"/>
    <w:rsid w:val="00591BB3"/>
    <w:rsid w:val="00592808"/>
    <w:rsid w:val="00594563"/>
    <w:rsid w:val="00594FC0"/>
    <w:rsid w:val="00595D90"/>
    <w:rsid w:val="005967EC"/>
    <w:rsid w:val="00596DD3"/>
    <w:rsid w:val="00597CDF"/>
    <w:rsid w:val="005A0067"/>
    <w:rsid w:val="005A0188"/>
    <w:rsid w:val="005A0658"/>
    <w:rsid w:val="005A0CF5"/>
    <w:rsid w:val="005A1D07"/>
    <w:rsid w:val="005A1D85"/>
    <w:rsid w:val="005A32B8"/>
    <w:rsid w:val="005A37E7"/>
    <w:rsid w:val="005A4058"/>
    <w:rsid w:val="005A43DA"/>
    <w:rsid w:val="005A5B73"/>
    <w:rsid w:val="005A72B8"/>
    <w:rsid w:val="005B09B5"/>
    <w:rsid w:val="005B0F94"/>
    <w:rsid w:val="005B1053"/>
    <w:rsid w:val="005B183F"/>
    <w:rsid w:val="005B19C3"/>
    <w:rsid w:val="005B4C33"/>
    <w:rsid w:val="005B5638"/>
    <w:rsid w:val="005B6BFF"/>
    <w:rsid w:val="005B702F"/>
    <w:rsid w:val="005C1766"/>
    <w:rsid w:val="005C3405"/>
    <w:rsid w:val="005C45F2"/>
    <w:rsid w:val="005C4DC3"/>
    <w:rsid w:val="005C4DEE"/>
    <w:rsid w:val="005C4EE3"/>
    <w:rsid w:val="005C55CC"/>
    <w:rsid w:val="005C5A5E"/>
    <w:rsid w:val="005C5B70"/>
    <w:rsid w:val="005C6714"/>
    <w:rsid w:val="005C67A5"/>
    <w:rsid w:val="005D0741"/>
    <w:rsid w:val="005D0AD2"/>
    <w:rsid w:val="005D23CF"/>
    <w:rsid w:val="005D3827"/>
    <w:rsid w:val="005D3E6A"/>
    <w:rsid w:val="005D3EC7"/>
    <w:rsid w:val="005D40FA"/>
    <w:rsid w:val="005D455D"/>
    <w:rsid w:val="005D4D5D"/>
    <w:rsid w:val="005D5675"/>
    <w:rsid w:val="005D5746"/>
    <w:rsid w:val="005D5DA8"/>
    <w:rsid w:val="005D67C4"/>
    <w:rsid w:val="005D75D0"/>
    <w:rsid w:val="005E002E"/>
    <w:rsid w:val="005E118A"/>
    <w:rsid w:val="005E4196"/>
    <w:rsid w:val="005E46DB"/>
    <w:rsid w:val="005E4CB5"/>
    <w:rsid w:val="005E5B42"/>
    <w:rsid w:val="005E7ABD"/>
    <w:rsid w:val="005F06E5"/>
    <w:rsid w:val="005F16C6"/>
    <w:rsid w:val="005F204A"/>
    <w:rsid w:val="005F2EC4"/>
    <w:rsid w:val="005F3533"/>
    <w:rsid w:val="005F4EC4"/>
    <w:rsid w:val="005F4FFB"/>
    <w:rsid w:val="005F544F"/>
    <w:rsid w:val="005F5A6E"/>
    <w:rsid w:val="005F6324"/>
    <w:rsid w:val="005F635E"/>
    <w:rsid w:val="005F7176"/>
    <w:rsid w:val="005F7A8C"/>
    <w:rsid w:val="006001DC"/>
    <w:rsid w:val="006004DD"/>
    <w:rsid w:val="006018D7"/>
    <w:rsid w:val="00602C0B"/>
    <w:rsid w:val="00602C93"/>
    <w:rsid w:val="00603975"/>
    <w:rsid w:val="0060412A"/>
    <w:rsid w:val="006044E2"/>
    <w:rsid w:val="006045DB"/>
    <w:rsid w:val="00604996"/>
    <w:rsid w:val="00606B9F"/>
    <w:rsid w:val="00607DD9"/>
    <w:rsid w:val="006115DE"/>
    <w:rsid w:val="0061163D"/>
    <w:rsid w:val="00612740"/>
    <w:rsid w:val="00613306"/>
    <w:rsid w:val="00613766"/>
    <w:rsid w:val="006147A6"/>
    <w:rsid w:val="00615B3A"/>
    <w:rsid w:val="00616462"/>
    <w:rsid w:val="00616938"/>
    <w:rsid w:val="00617DAA"/>
    <w:rsid w:val="00617E00"/>
    <w:rsid w:val="006202E9"/>
    <w:rsid w:val="00620487"/>
    <w:rsid w:val="006206BB"/>
    <w:rsid w:val="006207CE"/>
    <w:rsid w:val="00622628"/>
    <w:rsid w:val="0062277B"/>
    <w:rsid w:val="00622E12"/>
    <w:rsid w:val="006244CD"/>
    <w:rsid w:val="0062529C"/>
    <w:rsid w:val="0062546A"/>
    <w:rsid w:val="006257EB"/>
    <w:rsid w:val="006269EB"/>
    <w:rsid w:val="00626E56"/>
    <w:rsid w:val="0062705C"/>
    <w:rsid w:val="006276FD"/>
    <w:rsid w:val="00630520"/>
    <w:rsid w:val="00630BEB"/>
    <w:rsid w:val="00631478"/>
    <w:rsid w:val="00632362"/>
    <w:rsid w:val="00632F83"/>
    <w:rsid w:val="00636E41"/>
    <w:rsid w:val="00640104"/>
    <w:rsid w:val="006402B0"/>
    <w:rsid w:val="00641396"/>
    <w:rsid w:val="00642907"/>
    <w:rsid w:val="00642AFE"/>
    <w:rsid w:val="0064674C"/>
    <w:rsid w:val="0064716D"/>
    <w:rsid w:val="006476BF"/>
    <w:rsid w:val="006479CF"/>
    <w:rsid w:val="0065119F"/>
    <w:rsid w:val="00652996"/>
    <w:rsid w:val="006529CC"/>
    <w:rsid w:val="00653CD9"/>
    <w:rsid w:val="00654516"/>
    <w:rsid w:val="006567F4"/>
    <w:rsid w:val="006604CD"/>
    <w:rsid w:val="0066067B"/>
    <w:rsid w:val="006611C8"/>
    <w:rsid w:val="00662F5E"/>
    <w:rsid w:val="006637AD"/>
    <w:rsid w:val="00663D0A"/>
    <w:rsid w:val="00664054"/>
    <w:rsid w:val="00665E12"/>
    <w:rsid w:val="00670411"/>
    <w:rsid w:val="0067090C"/>
    <w:rsid w:val="00670D2C"/>
    <w:rsid w:val="00672044"/>
    <w:rsid w:val="00673146"/>
    <w:rsid w:val="00673750"/>
    <w:rsid w:val="0067454A"/>
    <w:rsid w:val="006761B2"/>
    <w:rsid w:val="006761D6"/>
    <w:rsid w:val="00681644"/>
    <w:rsid w:val="00681D06"/>
    <w:rsid w:val="0068250D"/>
    <w:rsid w:val="00682E71"/>
    <w:rsid w:val="0068341B"/>
    <w:rsid w:val="00683FB2"/>
    <w:rsid w:val="006845A5"/>
    <w:rsid w:val="0068465D"/>
    <w:rsid w:val="006848A6"/>
    <w:rsid w:val="00684CAA"/>
    <w:rsid w:val="00684F0F"/>
    <w:rsid w:val="00687698"/>
    <w:rsid w:val="00691070"/>
    <w:rsid w:val="0069180A"/>
    <w:rsid w:val="00692B4A"/>
    <w:rsid w:val="00694C4F"/>
    <w:rsid w:val="00695BFA"/>
    <w:rsid w:val="00696B08"/>
    <w:rsid w:val="00696CCE"/>
    <w:rsid w:val="00697AFC"/>
    <w:rsid w:val="006A0A53"/>
    <w:rsid w:val="006A10FB"/>
    <w:rsid w:val="006A19A2"/>
    <w:rsid w:val="006A1F12"/>
    <w:rsid w:val="006A5DCE"/>
    <w:rsid w:val="006A5FE4"/>
    <w:rsid w:val="006A6B56"/>
    <w:rsid w:val="006A7919"/>
    <w:rsid w:val="006A7B45"/>
    <w:rsid w:val="006A7B68"/>
    <w:rsid w:val="006B2365"/>
    <w:rsid w:val="006B3917"/>
    <w:rsid w:val="006B3CF8"/>
    <w:rsid w:val="006B46CE"/>
    <w:rsid w:val="006B4A79"/>
    <w:rsid w:val="006B4DC9"/>
    <w:rsid w:val="006B6F34"/>
    <w:rsid w:val="006B7D43"/>
    <w:rsid w:val="006C08DA"/>
    <w:rsid w:val="006C1315"/>
    <w:rsid w:val="006C26A7"/>
    <w:rsid w:val="006C38CF"/>
    <w:rsid w:val="006C4100"/>
    <w:rsid w:val="006C5085"/>
    <w:rsid w:val="006C6A64"/>
    <w:rsid w:val="006C71B1"/>
    <w:rsid w:val="006C763C"/>
    <w:rsid w:val="006D0103"/>
    <w:rsid w:val="006D06F3"/>
    <w:rsid w:val="006D1935"/>
    <w:rsid w:val="006D22B9"/>
    <w:rsid w:val="006D34A7"/>
    <w:rsid w:val="006D3BF7"/>
    <w:rsid w:val="006D4265"/>
    <w:rsid w:val="006D472A"/>
    <w:rsid w:val="006D4851"/>
    <w:rsid w:val="006D56EF"/>
    <w:rsid w:val="006D7443"/>
    <w:rsid w:val="006E0D45"/>
    <w:rsid w:val="006E0DC4"/>
    <w:rsid w:val="006E15E8"/>
    <w:rsid w:val="006E1A30"/>
    <w:rsid w:val="006E21D9"/>
    <w:rsid w:val="006E2A60"/>
    <w:rsid w:val="006E49BF"/>
    <w:rsid w:val="006E59F1"/>
    <w:rsid w:val="006E6030"/>
    <w:rsid w:val="006E6CB9"/>
    <w:rsid w:val="006E7186"/>
    <w:rsid w:val="006E77B8"/>
    <w:rsid w:val="006E7F26"/>
    <w:rsid w:val="006F065E"/>
    <w:rsid w:val="006F1297"/>
    <w:rsid w:val="006F2401"/>
    <w:rsid w:val="006F2628"/>
    <w:rsid w:val="006F2B0C"/>
    <w:rsid w:val="006F355B"/>
    <w:rsid w:val="006F38D1"/>
    <w:rsid w:val="006F3BED"/>
    <w:rsid w:val="006F41C2"/>
    <w:rsid w:val="006F5524"/>
    <w:rsid w:val="006F5562"/>
    <w:rsid w:val="006F710E"/>
    <w:rsid w:val="006F79EC"/>
    <w:rsid w:val="007003A3"/>
    <w:rsid w:val="007006F8"/>
    <w:rsid w:val="00700A13"/>
    <w:rsid w:val="00703C82"/>
    <w:rsid w:val="007041AC"/>
    <w:rsid w:val="007062B0"/>
    <w:rsid w:val="0070713F"/>
    <w:rsid w:val="007072ED"/>
    <w:rsid w:val="00707B82"/>
    <w:rsid w:val="00710A2A"/>
    <w:rsid w:val="00712A46"/>
    <w:rsid w:val="00715159"/>
    <w:rsid w:val="00715393"/>
    <w:rsid w:val="0071591B"/>
    <w:rsid w:val="007166B8"/>
    <w:rsid w:val="00716FFA"/>
    <w:rsid w:val="0072054F"/>
    <w:rsid w:val="00720CFB"/>
    <w:rsid w:val="0072142A"/>
    <w:rsid w:val="00721667"/>
    <w:rsid w:val="00723CCF"/>
    <w:rsid w:val="007243DA"/>
    <w:rsid w:val="007256CB"/>
    <w:rsid w:val="007279EE"/>
    <w:rsid w:val="00731264"/>
    <w:rsid w:val="0073305D"/>
    <w:rsid w:val="00733A9A"/>
    <w:rsid w:val="0073420C"/>
    <w:rsid w:val="007349D6"/>
    <w:rsid w:val="00734AE7"/>
    <w:rsid w:val="00734D7D"/>
    <w:rsid w:val="00735588"/>
    <w:rsid w:val="007376A7"/>
    <w:rsid w:val="00741BEC"/>
    <w:rsid w:val="00744222"/>
    <w:rsid w:val="00744C0B"/>
    <w:rsid w:val="0074510C"/>
    <w:rsid w:val="00746BF1"/>
    <w:rsid w:val="007472D7"/>
    <w:rsid w:val="0075074A"/>
    <w:rsid w:val="00750917"/>
    <w:rsid w:val="007524D6"/>
    <w:rsid w:val="007552F7"/>
    <w:rsid w:val="00755591"/>
    <w:rsid w:val="00755F7B"/>
    <w:rsid w:val="00756394"/>
    <w:rsid w:val="007566AF"/>
    <w:rsid w:val="00757AAB"/>
    <w:rsid w:val="0076060D"/>
    <w:rsid w:val="007607EF"/>
    <w:rsid w:val="00760DAF"/>
    <w:rsid w:val="007628F7"/>
    <w:rsid w:val="00763ADC"/>
    <w:rsid w:val="007647AD"/>
    <w:rsid w:val="0076508E"/>
    <w:rsid w:val="00766062"/>
    <w:rsid w:val="00766308"/>
    <w:rsid w:val="00766DA5"/>
    <w:rsid w:val="007709EE"/>
    <w:rsid w:val="00770E46"/>
    <w:rsid w:val="00772949"/>
    <w:rsid w:val="0077318C"/>
    <w:rsid w:val="00773B01"/>
    <w:rsid w:val="00773BD9"/>
    <w:rsid w:val="007758AD"/>
    <w:rsid w:val="00776EBA"/>
    <w:rsid w:val="007770E4"/>
    <w:rsid w:val="00780B31"/>
    <w:rsid w:val="00781F40"/>
    <w:rsid w:val="00782C22"/>
    <w:rsid w:val="0078359C"/>
    <w:rsid w:val="00783B0F"/>
    <w:rsid w:val="007844F5"/>
    <w:rsid w:val="007853C7"/>
    <w:rsid w:val="00785792"/>
    <w:rsid w:val="00785D8E"/>
    <w:rsid w:val="00785DA7"/>
    <w:rsid w:val="00786244"/>
    <w:rsid w:val="00786837"/>
    <w:rsid w:val="007869F2"/>
    <w:rsid w:val="0078740E"/>
    <w:rsid w:val="0078746B"/>
    <w:rsid w:val="00787DA9"/>
    <w:rsid w:val="00791D31"/>
    <w:rsid w:val="00792351"/>
    <w:rsid w:val="00792E06"/>
    <w:rsid w:val="00793070"/>
    <w:rsid w:val="0079323F"/>
    <w:rsid w:val="00793986"/>
    <w:rsid w:val="00793A4B"/>
    <w:rsid w:val="007976A8"/>
    <w:rsid w:val="007A0C5D"/>
    <w:rsid w:val="007A2046"/>
    <w:rsid w:val="007A25FE"/>
    <w:rsid w:val="007A280C"/>
    <w:rsid w:val="007A2A36"/>
    <w:rsid w:val="007A30A9"/>
    <w:rsid w:val="007A3575"/>
    <w:rsid w:val="007A4CD6"/>
    <w:rsid w:val="007A5313"/>
    <w:rsid w:val="007A706B"/>
    <w:rsid w:val="007A7145"/>
    <w:rsid w:val="007B03BF"/>
    <w:rsid w:val="007B0D2D"/>
    <w:rsid w:val="007B11F8"/>
    <w:rsid w:val="007B1681"/>
    <w:rsid w:val="007B1FBD"/>
    <w:rsid w:val="007B3BF8"/>
    <w:rsid w:val="007B4A4A"/>
    <w:rsid w:val="007B4BFE"/>
    <w:rsid w:val="007B4EC4"/>
    <w:rsid w:val="007B5DD3"/>
    <w:rsid w:val="007B6E2D"/>
    <w:rsid w:val="007B71FC"/>
    <w:rsid w:val="007B7205"/>
    <w:rsid w:val="007B76A8"/>
    <w:rsid w:val="007C1A66"/>
    <w:rsid w:val="007C209C"/>
    <w:rsid w:val="007C34DD"/>
    <w:rsid w:val="007C3E6B"/>
    <w:rsid w:val="007C431D"/>
    <w:rsid w:val="007C44ED"/>
    <w:rsid w:val="007C46C8"/>
    <w:rsid w:val="007C4DD8"/>
    <w:rsid w:val="007C5C78"/>
    <w:rsid w:val="007C60CF"/>
    <w:rsid w:val="007C6182"/>
    <w:rsid w:val="007D0233"/>
    <w:rsid w:val="007D229F"/>
    <w:rsid w:val="007D27DF"/>
    <w:rsid w:val="007D28ED"/>
    <w:rsid w:val="007D37EC"/>
    <w:rsid w:val="007D3FC9"/>
    <w:rsid w:val="007D476F"/>
    <w:rsid w:val="007D4B2B"/>
    <w:rsid w:val="007D4F9C"/>
    <w:rsid w:val="007D5470"/>
    <w:rsid w:val="007D55D7"/>
    <w:rsid w:val="007D568C"/>
    <w:rsid w:val="007D6CFE"/>
    <w:rsid w:val="007D6DFE"/>
    <w:rsid w:val="007D712E"/>
    <w:rsid w:val="007D719B"/>
    <w:rsid w:val="007D75D9"/>
    <w:rsid w:val="007D7CD3"/>
    <w:rsid w:val="007E10E2"/>
    <w:rsid w:val="007E315A"/>
    <w:rsid w:val="007E4A25"/>
    <w:rsid w:val="007E5B4A"/>
    <w:rsid w:val="007E5BDB"/>
    <w:rsid w:val="007E5C04"/>
    <w:rsid w:val="007E7338"/>
    <w:rsid w:val="007E7FFA"/>
    <w:rsid w:val="007F002A"/>
    <w:rsid w:val="007F0571"/>
    <w:rsid w:val="007F11F9"/>
    <w:rsid w:val="007F31E2"/>
    <w:rsid w:val="007F457E"/>
    <w:rsid w:val="007F62E6"/>
    <w:rsid w:val="007F63F1"/>
    <w:rsid w:val="00800132"/>
    <w:rsid w:val="0080027A"/>
    <w:rsid w:val="0080088A"/>
    <w:rsid w:val="00800D61"/>
    <w:rsid w:val="00800F8D"/>
    <w:rsid w:val="0080163E"/>
    <w:rsid w:val="00801D52"/>
    <w:rsid w:val="00801EB1"/>
    <w:rsid w:val="00802B4C"/>
    <w:rsid w:val="00802C1D"/>
    <w:rsid w:val="008045B2"/>
    <w:rsid w:val="00804CA9"/>
    <w:rsid w:val="00812973"/>
    <w:rsid w:val="008135D3"/>
    <w:rsid w:val="00813913"/>
    <w:rsid w:val="00813BCF"/>
    <w:rsid w:val="0081408C"/>
    <w:rsid w:val="008140B1"/>
    <w:rsid w:val="00815C8E"/>
    <w:rsid w:val="00816261"/>
    <w:rsid w:val="00817732"/>
    <w:rsid w:val="00823D25"/>
    <w:rsid w:val="00824FFC"/>
    <w:rsid w:val="00825807"/>
    <w:rsid w:val="00825A6A"/>
    <w:rsid w:val="008265E8"/>
    <w:rsid w:val="0082759C"/>
    <w:rsid w:val="00831809"/>
    <w:rsid w:val="00832981"/>
    <w:rsid w:val="008332AF"/>
    <w:rsid w:val="008339B3"/>
    <w:rsid w:val="00833ECD"/>
    <w:rsid w:val="0083424C"/>
    <w:rsid w:val="008349D8"/>
    <w:rsid w:val="008350F7"/>
    <w:rsid w:val="00835913"/>
    <w:rsid w:val="008362FD"/>
    <w:rsid w:val="008369A5"/>
    <w:rsid w:val="00840983"/>
    <w:rsid w:val="00840B23"/>
    <w:rsid w:val="00840CCF"/>
    <w:rsid w:val="00841A81"/>
    <w:rsid w:val="00843092"/>
    <w:rsid w:val="00843EE1"/>
    <w:rsid w:val="0084486A"/>
    <w:rsid w:val="00846E26"/>
    <w:rsid w:val="00853054"/>
    <w:rsid w:val="00854A0F"/>
    <w:rsid w:val="00854D8F"/>
    <w:rsid w:val="00855087"/>
    <w:rsid w:val="00855AC2"/>
    <w:rsid w:val="0085689B"/>
    <w:rsid w:val="00857BCC"/>
    <w:rsid w:val="00857CB4"/>
    <w:rsid w:val="00857D6A"/>
    <w:rsid w:val="008608A9"/>
    <w:rsid w:val="00860E35"/>
    <w:rsid w:val="008612E2"/>
    <w:rsid w:val="00862B45"/>
    <w:rsid w:val="008637B5"/>
    <w:rsid w:val="008649C7"/>
    <w:rsid w:val="008660DE"/>
    <w:rsid w:val="008700A0"/>
    <w:rsid w:val="008701D9"/>
    <w:rsid w:val="0087134C"/>
    <w:rsid w:val="0087227C"/>
    <w:rsid w:val="00873657"/>
    <w:rsid w:val="00873B08"/>
    <w:rsid w:val="00877324"/>
    <w:rsid w:val="00877C3B"/>
    <w:rsid w:val="00877CDE"/>
    <w:rsid w:val="008822B2"/>
    <w:rsid w:val="00882E0C"/>
    <w:rsid w:val="00883A4F"/>
    <w:rsid w:val="008841D0"/>
    <w:rsid w:val="008869CC"/>
    <w:rsid w:val="00886AF3"/>
    <w:rsid w:val="00890758"/>
    <w:rsid w:val="0089146C"/>
    <w:rsid w:val="00891C47"/>
    <w:rsid w:val="00896D85"/>
    <w:rsid w:val="00897892"/>
    <w:rsid w:val="00897D91"/>
    <w:rsid w:val="008A02C8"/>
    <w:rsid w:val="008A19D8"/>
    <w:rsid w:val="008A40F7"/>
    <w:rsid w:val="008A43A6"/>
    <w:rsid w:val="008A44C0"/>
    <w:rsid w:val="008A49D5"/>
    <w:rsid w:val="008A5D59"/>
    <w:rsid w:val="008A5FA7"/>
    <w:rsid w:val="008A68ED"/>
    <w:rsid w:val="008B0CB4"/>
    <w:rsid w:val="008B273C"/>
    <w:rsid w:val="008B276E"/>
    <w:rsid w:val="008B2FC7"/>
    <w:rsid w:val="008B3B2C"/>
    <w:rsid w:val="008B3F37"/>
    <w:rsid w:val="008B5485"/>
    <w:rsid w:val="008B563A"/>
    <w:rsid w:val="008B5670"/>
    <w:rsid w:val="008B5CB5"/>
    <w:rsid w:val="008B6428"/>
    <w:rsid w:val="008B65A1"/>
    <w:rsid w:val="008B76EB"/>
    <w:rsid w:val="008B78D2"/>
    <w:rsid w:val="008B7A22"/>
    <w:rsid w:val="008C0DE6"/>
    <w:rsid w:val="008C19B1"/>
    <w:rsid w:val="008C20D8"/>
    <w:rsid w:val="008C24CC"/>
    <w:rsid w:val="008C3C18"/>
    <w:rsid w:val="008C3F27"/>
    <w:rsid w:val="008C40F1"/>
    <w:rsid w:val="008C4A5E"/>
    <w:rsid w:val="008C548A"/>
    <w:rsid w:val="008C59FD"/>
    <w:rsid w:val="008C694E"/>
    <w:rsid w:val="008C6E35"/>
    <w:rsid w:val="008C7920"/>
    <w:rsid w:val="008C7990"/>
    <w:rsid w:val="008D1C70"/>
    <w:rsid w:val="008D2941"/>
    <w:rsid w:val="008D3B35"/>
    <w:rsid w:val="008D3FA5"/>
    <w:rsid w:val="008D56EA"/>
    <w:rsid w:val="008D6081"/>
    <w:rsid w:val="008D6313"/>
    <w:rsid w:val="008D6C8C"/>
    <w:rsid w:val="008E106B"/>
    <w:rsid w:val="008E1A2E"/>
    <w:rsid w:val="008E242B"/>
    <w:rsid w:val="008E362D"/>
    <w:rsid w:val="008E49CE"/>
    <w:rsid w:val="008E5480"/>
    <w:rsid w:val="008E56B5"/>
    <w:rsid w:val="008E5B12"/>
    <w:rsid w:val="008E66B4"/>
    <w:rsid w:val="008E6886"/>
    <w:rsid w:val="008E6B67"/>
    <w:rsid w:val="008E700D"/>
    <w:rsid w:val="008E7778"/>
    <w:rsid w:val="008F0F22"/>
    <w:rsid w:val="008F0FCF"/>
    <w:rsid w:val="008F1351"/>
    <w:rsid w:val="008F1FF0"/>
    <w:rsid w:val="008F212C"/>
    <w:rsid w:val="008F316D"/>
    <w:rsid w:val="008F41E4"/>
    <w:rsid w:val="008F56C5"/>
    <w:rsid w:val="008F5DE8"/>
    <w:rsid w:val="008F731D"/>
    <w:rsid w:val="008F7F6D"/>
    <w:rsid w:val="00901136"/>
    <w:rsid w:val="00901424"/>
    <w:rsid w:val="00902DEE"/>
    <w:rsid w:val="0090420D"/>
    <w:rsid w:val="009044F8"/>
    <w:rsid w:val="009050EE"/>
    <w:rsid w:val="00905293"/>
    <w:rsid w:val="00906F4B"/>
    <w:rsid w:val="00907FA6"/>
    <w:rsid w:val="009107E5"/>
    <w:rsid w:val="009112B1"/>
    <w:rsid w:val="00912147"/>
    <w:rsid w:val="009129D5"/>
    <w:rsid w:val="00914707"/>
    <w:rsid w:val="00914A72"/>
    <w:rsid w:val="00914A93"/>
    <w:rsid w:val="00914D16"/>
    <w:rsid w:val="00915BAD"/>
    <w:rsid w:val="009162AC"/>
    <w:rsid w:val="00916742"/>
    <w:rsid w:val="009167B9"/>
    <w:rsid w:val="00916F8D"/>
    <w:rsid w:val="009200BF"/>
    <w:rsid w:val="0092077F"/>
    <w:rsid w:val="00921BB0"/>
    <w:rsid w:val="00922783"/>
    <w:rsid w:val="009233C6"/>
    <w:rsid w:val="0092388E"/>
    <w:rsid w:val="00923EE3"/>
    <w:rsid w:val="009242A8"/>
    <w:rsid w:val="00924FEB"/>
    <w:rsid w:val="00925967"/>
    <w:rsid w:val="00926DEF"/>
    <w:rsid w:val="00926F15"/>
    <w:rsid w:val="009275CC"/>
    <w:rsid w:val="00927D79"/>
    <w:rsid w:val="00927F5C"/>
    <w:rsid w:val="009319C0"/>
    <w:rsid w:val="00932F2F"/>
    <w:rsid w:val="00933BE3"/>
    <w:rsid w:val="00933C4B"/>
    <w:rsid w:val="009346BB"/>
    <w:rsid w:val="009352CC"/>
    <w:rsid w:val="0093691C"/>
    <w:rsid w:val="00936A94"/>
    <w:rsid w:val="00936F65"/>
    <w:rsid w:val="0094048D"/>
    <w:rsid w:val="00940FFB"/>
    <w:rsid w:val="00941843"/>
    <w:rsid w:val="009429B5"/>
    <w:rsid w:val="00944717"/>
    <w:rsid w:val="00944BB5"/>
    <w:rsid w:val="00944E1F"/>
    <w:rsid w:val="00946387"/>
    <w:rsid w:val="00950665"/>
    <w:rsid w:val="0095198C"/>
    <w:rsid w:val="0095203D"/>
    <w:rsid w:val="009521EC"/>
    <w:rsid w:val="009525B7"/>
    <w:rsid w:val="00953101"/>
    <w:rsid w:val="00953964"/>
    <w:rsid w:val="00953B27"/>
    <w:rsid w:val="0095434A"/>
    <w:rsid w:val="009545E5"/>
    <w:rsid w:val="00955133"/>
    <w:rsid w:val="0095527F"/>
    <w:rsid w:val="00955C87"/>
    <w:rsid w:val="00955E07"/>
    <w:rsid w:val="00955EAA"/>
    <w:rsid w:val="00956030"/>
    <w:rsid w:val="0095641A"/>
    <w:rsid w:val="00956AFA"/>
    <w:rsid w:val="00957F63"/>
    <w:rsid w:val="0096042E"/>
    <w:rsid w:val="00961281"/>
    <w:rsid w:val="00961AC4"/>
    <w:rsid w:val="009633A2"/>
    <w:rsid w:val="0096371F"/>
    <w:rsid w:val="009638FC"/>
    <w:rsid w:val="00963C46"/>
    <w:rsid w:val="00964AD9"/>
    <w:rsid w:val="009652D3"/>
    <w:rsid w:val="00965A47"/>
    <w:rsid w:val="00965B6C"/>
    <w:rsid w:val="00965F3F"/>
    <w:rsid w:val="00967FEA"/>
    <w:rsid w:val="00971803"/>
    <w:rsid w:val="00971A10"/>
    <w:rsid w:val="00971E73"/>
    <w:rsid w:val="0097273B"/>
    <w:rsid w:val="009730AF"/>
    <w:rsid w:val="00973E51"/>
    <w:rsid w:val="009756FD"/>
    <w:rsid w:val="00975819"/>
    <w:rsid w:val="009766C8"/>
    <w:rsid w:val="00976C01"/>
    <w:rsid w:val="00977A4B"/>
    <w:rsid w:val="00980676"/>
    <w:rsid w:val="00980986"/>
    <w:rsid w:val="00980B76"/>
    <w:rsid w:val="009814AA"/>
    <w:rsid w:val="00981D73"/>
    <w:rsid w:val="00982631"/>
    <w:rsid w:val="00985CB8"/>
    <w:rsid w:val="00986790"/>
    <w:rsid w:val="0098699E"/>
    <w:rsid w:val="00986F46"/>
    <w:rsid w:val="0098726B"/>
    <w:rsid w:val="00987EE8"/>
    <w:rsid w:val="00990684"/>
    <w:rsid w:val="00990865"/>
    <w:rsid w:val="00990B1B"/>
    <w:rsid w:val="009918BB"/>
    <w:rsid w:val="009930F9"/>
    <w:rsid w:val="00993505"/>
    <w:rsid w:val="009936CF"/>
    <w:rsid w:val="0099374B"/>
    <w:rsid w:val="009937C2"/>
    <w:rsid w:val="009942FB"/>
    <w:rsid w:val="00994391"/>
    <w:rsid w:val="00997561"/>
    <w:rsid w:val="009A0430"/>
    <w:rsid w:val="009A0C4D"/>
    <w:rsid w:val="009A14CC"/>
    <w:rsid w:val="009A1791"/>
    <w:rsid w:val="009A1CEE"/>
    <w:rsid w:val="009A1EEA"/>
    <w:rsid w:val="009A3D2C"/>
    <w:rsid w:val="009A5B0C"/>
    <w:rsid w:val="009A5D0B"/>
    <w:rsid w:val="009A5EEC"/>
    <w:rsid w:val="009B0E51"/>
    <w:rsid w:val="009B10CB"/>
    <w:rsid w:val="009B129F"/>
    <w:rsid w:val="009B1669"/>
    <w:rsid w:val="009B1A4F"/>
    <w:rsid w:val="009B1B2E"/>
    <w:rsid w:val="009B27E2"/>
    <w:rsid w:val="009B336B"/>
    <w:rsid w:val="009B4775"/>
    <w:rsid w:val="009B4AB3"/>
    <w:rsid w:val="009B4F3A"/>
    <w:rsid w:val="009B50AA"/>
    <w:rsid w:val="009B5737"/>
    <w:rsid w:val="009B66E4"/>
    <w:rsid w:val="009B6AD0"/>
    <w:rsid w:val="009B6B4B"/>
    <w:rsid w:val="009B6D4F"/>
    <w:rsid w:val="009B76E3"/>
    <w:rsid w:val="009C00DE"/>
    <w:rsid w:val="009C0668"/>
    <w:rsid w:val="009C06D2"/>
    <w:rsid w:val="009C18B0"/>
    <w:rsid w:val="009C1BB6"/>
    <w:rsid w:val="009C2512"/>
    <w:rsid w:val="009C4536"/>
    <w:rsid w:val="009C52F9"/>
    <w:rsid w:val="009C5454"/>
    <w:rsid w:val="009C5E0D"/>
    <w:rsid w:val="009C6594"/>
    <w:rsid w:val="009C6AE9"/>
    <w:rsid w:val="009C70BF"/>
    <w:rsid w:val="009C7566"/>
    <w:rsid w:val="009D119B"/>
    <w:rsid w:val="009D137A"/>
    <w:rsid w:val="009D1747"/>
    <w:rsid w:val="009D1C45"/>
    <w:rsid w:val="009D26D3"/>
    <w:rsid w:val="009D403E"/>
    <w:rsid w:val="009D50DB"/>
    <w:rsid w:val="009D5F39"/>
    <w:rsid w:val="009D7B11"/>
    <w:rsid w:val="009E0BB4"/>
    <w:rsid w:val="009E132F"/>
    <w:rsid w:val="009E20E4"/>
    <w:rsid w:val="009E2DE9"/>
    <w:rsid w:val="009E30D2"/>
    <w:rsid w:val="009E3633"/>
    <w:rsid w:val="009E3E1B"/>
    <w:rsid w:val="009E4AA6"/>
    <w:rsid w:val="009E4CA4"/>
    <w:rsid w:val="009E636B"/>
    <w:rsid w:val="009E75D3"/>
    <w:rsid w:val="009F227F"/>
    <w:rsid w:val="009F2578"/>
    <w:rsid w:val="009F3A61"/>
    <w:rsid w:val="009F3C0D"/>
    <w:rsid w:val="009F462A"/>
    <w:rsid w:val="009F4DA5"/>
    <w:rsid w:val="009F554C"/>
    <w:rsid w:val="009F6BD6"/>
    <w:rsid w:val="009F706A"/>
    <w:rsid w:val="009F72B5"/>
    <w:rsid w:val="009F7552"/>
    <w:rsid w:val="009F7717"/>
    <w:rsid w:val="009F7F8C"/>
    <w:rsid w:val="00A010B3"/>
    <w:rsid w:val="00A011D0"/>
    <w:rsid w:val="00A02174"/>
    <w:rsid w:val="00A065FE"/>
    <w:rsid w:val="00A06BF0"/>
    <w:rsid w:val="00A07AE8"/>
    <w:rsid w:val="00A10738"/>
    <w:rsid w:val="00A11828"/>
    <w:rsid w:val="00A11B79"/>
    <w:rsid w:val="00A11F9B"/>
    <w:rsid w:val="00A138AC"/>
    <w:rsid w:val="00A158C1"/>
    <w:rsid w:val="00A16621"/>
    <w:rsid w:val="00A16C2D"/>
    <w:rsid w:val="00A20E94"/>
    <w:rsid w:val="00A226E2"/>
    <w:rsid w:val="00A229FC"/>
    <w:rsid w:val="00A24873"/>
    <w:rsid w:val="00A24CF9"/>
    <w:rsid w:val="00A25302"/>
    <w:rsid w:val="00A253AE"/>
    <w:rsid w:val="00A25C1D"/>
    <w:rsid w:val="00A25F35"/>
    <w:rsid w:val="00A26E2B"/>
    <w:rsid w:val="00A27569"/>
    <w:rsid w:val="00A30344"/>
    <w:rsid w:val="00A3041E"/>
    <w:rsid w:val="00A30A94"/>
    <w:rsid w:val="00A30E86"/>
    <w:rsid w:val="00A31530"/>
    <w:rsid w:val="00A320B5"/>
    <w:rsid w:val="00A32C17"/>
    <w:rsid w:val="00A332B1"/>
    <w:rsid w:val="00A3434F"/>
    <w:rsid w:val="00A34480"/>
    <w:rsid w:val="00A345E9"/>
    <w:rsid w:val="00A35407"/>
    <w:rsid w:val="00A35EF7"/>
    <w:rsid w:val="00A36888"/>
    <w:rsid w:val="00A37493"/>
    <w:rsid w:val="00A37F8A"/>
    <w:rsid w:val="00A400D5"/>
    <w:rsid w:val="00A403E6"/>
    <w:rsid w:val="00A417FC"/>
    <w:rsid w:val="00A41944"/>
    <w:rsid w:val="00A42496"/>
    <w:rsid w:val="00A42D59"/>
    <w:rsid w:val="00A441A7"/>
    <w:rsid w:val="00A4451C"/>
    <w:rsid w:val="00A45B2F"/>
    <w:rsid w:val="00A460F9"/>
    <w:rsid w:val="00A47582"/>
    <w:rsid w:val="00A50112"/>
    <w:rsid w:val="00A50C52"/>
    <w:rsid w:val="00A50D1D"/>
    <w:rsid w:val="00A53E85"/>
    <w:rsid w:val="00A53F97"/>
    <w:rsid w:val="00A542B1"/>
    <w:rsid w:val="00A558FE"/>
    <w:rsid w:val="00A56072"/>
    <w:rsid w:val="00A56363"/>
    <w:rsid w:val="00A5640E"/>
    <w:rsid w:val="00A567F8"/>
    <w:rsid w:val="00A57132"/>
    <w:rsid w:val="00A5718F"/>
    <w:rsid w:val="00A60AED"/>
    <w:rsid w:val="00A617B9"/>
    <w:rsid w:val="00A629D5"/>
    <w:rsid w:val="00A63A16"/>
    <w:rsid w:val="00A65276"/>
    <w:rsid w:val="00A652AF"/>
    <w:rsid w:val="00A66445"/>
    <w:rsid w:val="00A66B4F"/>
    <w:rsid w:val="00A67361"/>
    <w:rsid w:val="00A6796F"/>
    <w:rsid w:val="00A67B82"/>
    <w:rsid w:val="00A705F1"/>
    <w:rsid w:val="00A708DC"/>
    <w:rsid w:val="00A71C60"/>
    <w:rsid w:val="00A732A2"/>
    <w:rsid w:val="00A732D6"/>
    <w:rsid w:val="00A73AE3"/>
    <w:rsid w:val="00A746F4"/>
    <w:rsid w:val="00A74807"/>
    <w:rsid w:val="00A75D45"/>
    <w:rsid w:val="00A75F72"/>
    <w:rsid w:val="00A76261"/>
    <w:rsid w:val="00A77EBA"/>
    <w:rsid w:val="00A80C6E"/>
    <w:rsid w:val="00A824EF"/>
    <w:rsid w:val="00A82732"/>
    <w:rsid w:val="00A83442"/>
    <w:rsid w:val="00A83DD8"/>
    <w:rsid w:val="00A8495D"/>
    <w:rsid w:val="00A84DA7"/>
    <w:rsid w:val="00A85339"/>
    <w:rsid w:val="00A85EF4"/>
    <w:rsid w:val="00A86D9E"/>
    <w:rsid w:val="00A9031F"/>
    <w:rsid w:val="00A90BC9"/>
    <w:rsid w:val="00A90C19"/>
    <w:rsid w:val="00A963B3"/>
    <w:rsid w:val="00A976C9"/>
    <w:rsid w:val="00A977EF"/>
    <w:rsid w:val="00A97A61"/>
    <w:rsid w:val="00AA0EE9"/>
    <w:rsid w:val="00AA0EEA"/>
    <w:rsid w:val="00AA17EA"/>
    <w:rsid w:val="00AA1959"/>
    <w:rsid w:val="00AA27EB"/>
    <w:rsid w:val="00AA28D8"/>
    <w:rsid w:val="00AA2A35"/>
    <w:rsid w:val="00AA2ECF"/>
    <w:rsid w:val="00AA3869"/>
    <w:rsid w:val="00AA58CA"/>
    <w:rsid w:val="00AA5B07"/>
    <w:rsid w:val="00AA5B5D"/>
    <w:rsid w:val="00AA682C"/>
    <w:rsid w:val="00AA740F"/>
    <w:rsid w:val="00AA7D90"/>
    <w:rsid w:val="00AA7F24"/>
    <w:rsid w:val="00AB0F5A"/>
    <w:rsid w:val="00AB10EB"/>
    <w:rsid w:val="00AB1167"/>
    <w:rsid w:val="00AB1555"/>
    <w:rsid w:val="00AB1E85"/>
    <w:rsid w:val="00AB1ED6"/>
    <w:rsid w:val="00AB2FA7"/>
    <w:rsid w:val="00AB3E39"/>
    <w:rsid w:val="00AB41D6"/>
    <w:rsid w:val="00AB42AA"/>
    <w:rsid w:val="00AB4C6D"/>
    <w:rsid w:val="00AB6D08"/>
    <w:rsid w:val="00AC0194"/>
    <w:rsid w:val="00AC0A1F"/>
    <w:rsid w:val="00AC0A3C"/>
    <w:rsid w:val="00AC1DEC"/>
    <w:rsid w:val="00AC2D4C"/>
    <w:rsid w:val="00AC5C31"/>
    <w:rsid w:val="00AC68D4"/>
    <w:rsid w:val="00AD01B0"/>
    <w:rsid w:val="00AD034F"/>
    <w:rsid w:val="00AD0B5E"/>
    <w:rsid w:val="00AD16C8"/>
    <w:rsid w:val="00AD1FA0"/>
    <w:rsid w:val="00AD3B18"/>
    <w:rsid w:val="00AD4303"/>
    <w:rsid w:val="00AD46C0"/>
    <w:rsid w:val="00AD46EC"/>
    <w:rsid w:val="00AD59B3"/>
    <w:rsid w:val="00AD5BB9"/>
    <w:rsid w:val="00AD6099"/>
    <w:rsid w:val="00AD653C"/>
    <w:rsid w:val="00AD6554"/>
    <w:rsid w:val="00AD6555"/>
    <w:rsid w:val="00AD6D5A"/>
    <w:rsid w:val="00AD71FA"/>
    <w:rsid w:val="00AE0178"/>
    <w:rsid w:val="00AE1E16"/>
    <w:rsid w:val="00AE3111"/>
    <w:rsid w:val="00AE4A64"/>
    <w:rsid w:val="00AE4F22"/>
    <w:rsid w:val="00AE5FD7"/>
    <w:rsid w:val="00AE7062"/>
    <w:rsid w:val="00AE7ACD"/>
    <w:rsid w:val="00AF0159"/>
    <w:rsid w:val="00AF09D9"/>
    <w:rsid w:val="00AF1086"/>
    <w:rsid w:val="00AF24AB"/>
    <w:rsid w:val="00AF4289"/>
    <w:rsid w:val="00AF476E"/>
    <w:rsid w:val="00AF49BD"/>
    <w:rsid w:val="00AF5CCE"/>
    <w:rsid w:val="00AF5ED7"/>
    <w:rsid w:val="00AF7FDB"/>
    <w:rsid w:val="00B013DA"/>
    <w:rsid w:val="00B01492"/>
    <w:rsid w:val="00B031B0"/>
    <w:rsid w:val="00B031DD"/>
    <w:rsid w:val="00B0351D"/>
    <w:rsid w:val="00B0356E"/>
    <w:rsid w:val="00B03B4C"/>
    <w:rsid w:val="00B03F04"/>
    <w:rsid w:val="00B03F2B"/>
    <w:rsid w:val="00B058F9"/>
    <w:rsid w:val="00B06025"/>
    <w:rsid w:val="00B061FA"/>
    <w:rsid w:val="00B06657"/>
    <w:rsid w:val="00B1110D"/>
    <w:rsid w:val="00B1128B"/>
    <w:rsid w:val="00B138EE"/>
    <w:rsid w:val="00B14EA2"/>
    <w:rsid w:val="00B1508F"/>
    <w:rsid w:val="00B15488"/>
    <w:rsid w:val="00B154D8"/>
    <w:rsid w:val="00B15E58"/>
    <w:rsid w:val="00B164E4"/>
    <w:rsid w:val="00B170B6"/>
    <w:rsid w:val="00B178C0"/>
    <w:rsid w:val="00B17B2D"/>
    <w:rsid w:val="00B17C3A"/>
    <w:rsid w:val="00B22F7B"/>
    <w:rsid w:val="00B236E0"/>
    <w:rsid w:val="00B23B40"/>
    <w:rsid w:val="00B250F5"/>
    <w:rsid w:val="00B2778F"/>
    <w:rsid w:val="00B27D07"/>
    <w:rsid w:val="00B30DCE"/>
    <w:rsid w:val="00B30F04"/>
    <w:rsid w:val="00B31C05"/>
    <w:rsid w:val="00B31D2E"/>
    <w:rsid w:val="00B32684"/>
    <w:rsid w:val="00B3362B"/>
    <w:rsid w:val="00B33A2D"/>
    <w:rsid w:val="00B341FD"/>
    <w:rsid w:val="00B35573"/>
    <w:rsid w:val="00B35718"/>
    <w:rsid w:val="00B36821"/>
    <w:rsid w:val="00B36905"/>
    <w:rsid w:val="00B373FD"/>
    <w:rsid w:val="00B406E9"/>
    <w:rsid w:val="00B4136A"/>
    <w:rsid w:val="00B41D8E"/>
    <w:rsid w:val="00B427A4"/>
    <w:rsid w:val="00B43043"/>
    <w:rsid w:val="00B4385E"/>
    <w:rsid w:val="00B45936"/>
    <w:rsid w:val="00B46FF9"/>
    <w:rsid w:val="00B47952"/>
    <w:rsid w:val="00B47D5C"/>
    <w:rsid w:val="00B519E6"/>
    <w:rsid w:val="00B52D4F"/>
    <w:rsid w:val="00B53195"/>
    <w:rsid w:val="00B53691"/>
    <w:rsid w:val="00B545B2"/>
    <w:rsid w:val="00B54D22"/>
    <w:rsid w:val="00B54EA4"/>
    <w:rsid w:val="00B55480"/>
    <w:rsid w:val="00B55DD4"/>
    <w:rsid w:val="00B56819"/>
    <w:rsid w:val="00B5738E"/>
    <w:rsid w:val="00B60851"/>
    <w:rsid w:val="00B61E34"/>
    <w:rsid w:val="00B620C6"/>
    <w:rsid w:val="00B624BD"/>
    <w:rsid w:val="00B64274"/>
    <w:rsid w:val="00B643E5"/>
    <w:rsid w:val="00B65C5C"/>
    <w:rsid w:val="00B702F1"/>
    <w:rsid w:val="00B71193"/>
    <w:rsid w:val="00B713E3"/>
    <w:rsid w:val="00B72A51"/>
    <w:rsid w:val="00B73836"/>
    <w:rsid w:val="00B75B08"/>
    <w:rsid w:val="00B767EF"/>
    <w:rsid w:val="00B76AB7"/>
    <w:rsid w:val="00B7707E"/>
    <w:rsid w:val="00B77344"/>
    <w:rsid w:val="00B77C91"/>
    <w:rsid w:val="00B806A4"/>
    <w:rsid w:val="00B81CDD"/>
    <w:rsid w:val="00B81E81"/>
    <w:rsid w:val="00B8260F"/>
    <w:rsid w:val="00B82F2D"/>
    <w:rsid w:val="00B837C0"/>
    <w:rsid w:val="00B8392E"/>
    <w:rsid w:val="00B83A09"/>
    <w:rsid w:val="00B85447"/>
    <w:rsid w:val="00B86B87"/>
    <w:rsid w:val="00B87219"/>
    <w:rsid w:val="00B87646"/>
    <w:rsid w:val="00B90427"/>
    <w:rsid w:val="00B90BD4"/>
    <w:rsid w:val="00B93342"/>
    <w:rsid w:val="00B93493"/>
    <w:rsid w:val="00B9352C"/>
    <w:rsid w:val="00B956C6"/>
    <w:rsid w:val="00BA2180"/>
    <w:rsid w:val="00BA232D"/>
    <w:rsid w:val="00BA2854"/>
    <w:rsid w:val="00BA2A41"/>
    <w:rsid w:val="00BA36D8"/>
    <w:rsid w:val="00BA37AF"/>
    <w:rsid w:val="00BA4D78"/>
    <w:rsid w:val="00BA5C1F"/>
    <w:rsid w:val="00BA6AD8"/>
    <w:rsid w:val="00BA6DC3"/>
    <w:rsid w:val="00BA6E7C"/>
    <w:rsid w:val="00BA763C"/>
    <w:rsid w:val="00BB0030"/>
    <w:rsid w:val="00BB02D7"/>
    <w:rsid w:val="00BB119C"/>
    <w:rsid w:val="00BB34F3"/>
    <w:rsid w:val="00BB38E7"/>
    <w:rsid w:val="00BB394B"/>
    <w:rsid w:val="00BB3F85"/>
    <w:rsid w:val="00BB40C4"/>
    <w:rsid w:val="00BB4413"/>
    <w:rsid w:val="00BB443C"/>
    <w:rsid w:val="00BB6A1E"/>
    <w:rsid w:val="00BB756D"/>
    <w:rsid w:val="00BC3418"/>
    <w:rsid w:val="00BC54C1"/>
    <w:rsid w:val="00BC55A8"/>
    <w:rsid w:val="00BC5C6E"/>
    <w:rsid w:val="00BD2222"/>
    <w:rsid w:val="00BD27F3"/>
    <w:rsid w:val="00BD28F5"/>
    <w:rsid w:val="00BD3243"/>
    <w:rsid w:val="00BD341E"/>
    <w:rsid w:val="00BD3538"/>
    <w:rsid w:val="00BD3798"/>
    <w:rsid w:val="00BD4362"/>
    <w:rsid w:val="00BD4822"/>
    <w:rsid w:val="00BD49D5"/>
    <w:rsid w:val="00BD4B13"/>
    <w:rsid w:val="00BD5270"/>
    <w:rsid w:val="00BD5E90"/>
    <w:rsid w:val="00BD6030"/>
    <w:rsid w:val="00BD7151"/>
    <w:rsid w:val="00BD7702"/>
    <w:rsid w:val="00BD7AA7"/>
    <w:rsid w:val="00BE0106"/>
    <w:rsid w:val="00BE0EA7"/>
    <w:rsid w:val="00BE3103"/>
    <w:rsid w:val="00BE377D"/>
    <w:rsid w:val="00BE4241"/>
    <w:rsid w:val="00BE7951"/>
    <w:rsid w:val="00BF18A2"/>
    <w:rsid w:val="00BF2AD3"/>
    <w:rsid w:val="00BF2CE3"/>
    <w:rsid w:val="00BF2E34"/>
    <w:rsid w:val="00BF4165"/>
    <w:rsid w:val="00BF510F"/>
    <w:rsid w:val="00BF5D0E"/>
    <w:rsid w:val="00BF6A00"/>
    <w:rsid w:val="00C014A1"/>
    <w:rsid w:val="00C01AB5"/>
    <w:rsid w:val="00C02B4F"/>
    <w:rsid w:val="00C0369F"/>
    <w:rsid w:val="00C03914"/>
    <w:rsid w:val="00C039BE"/>
    <w:rsid w:val="00C04FE9"/>
    <w:rsid w:val="00C05527"/>
    <w:rsid w:val="00C06153"/>
    <w:rsid w:val="00C06209"/>
    <w:rsid w:val="00C062F2"/>
    <w:rsid w:val="00C0646E"/>
    <w:rsid w:val="00C06490"/>
    <w:rsid w:val="00C075C0"/>
    <w:rsid w:val="00C076C1"/>
    <w:rsid w:val="00C1155D"/>
    <w:rsid w:val="00C12342"/>
    <w:rsid w:val="00C12671"/>
    <w:rsid w:val="00C14FEE"/>
    <w:rsid w:val="00C154FD"/>
    <w:rsid w:val="00C157E2"/>
    <w:rsid w:val="00C15CF8"/>
    <w:rsid w:val="00C165A0"/>
    <w:rsid w:val="00C17401"/>
    <w:rsid w:val="00C215A6"/>
    <w:rsid w:val="00C226A1"/>
    <w:rsid w:val="00C2294C"/>
    <w:rsid w:val="00C231ED"/>
    <w:rsid w:val="00C23B36"/>
    <w:rsid w:val="00C243FB"/>
    <w:rsid w:val="00C25811"/>
    <w:rsid w:val="00C25C2F"/>
    <w:rsid w:val="00C26C8A"/>
    <w:rsid w:val="00C314BD"/>
    <w:rsid w:val="00C33E5F"/>
    <w:rsid w:val="00C35446"/>
    <w:rsid w:val="00C358F2"/>
    <w:rsid w:val="00C35F87"/>
    <w:rsid w:val="00C368A1"/>
    <w:rsid w:val="00C36B5C"/>
    <w:rsid w:val="00C373F9"/>
    <w:rsid w:val="00C37492"/>
    <w:rsid w:val="00C40144"/>
    <w:rsid w:val="00C40806"/>
    <w:rsid w:val="00C42328"/>
    <w:rsid w:val="00C42510"/>
    <w:rsid w:val="00C43055"/>
    <w:rsid w:val="00C43173"/>
    <w:rsid w:val="00C43684"/>
    <w:rsid w:val="00C447A9"/>
    <w:rsid w:val="00C450F3"/>
    <w:rsid w:val="00C462F3"/>
    <w:rsid w:val="00C47912"/>
    <w:rsid w:val="00C50410"/>
    <w:rsid w:val="00C5124C"/>
    <w:rsid w:val="00C53869"/>
    <w:rsid w:val="00C54237"/>
    <w:rsid w:val="00C54948"/>
    <w:rsid w:val="00C55FA1"/>
    <w:rsid w:val="00C55FCA"/>
    <w:rsid w:val="00C56977"/>
    <w:rsid w:val="00C57559"/>
    <w:rsid w:val="00C575C0"/>
    <w:rsid w:val="00C57602"/>
    <w:rsid w:val="00C61A4A"/>
    <w:rsid w:val="00C62AE6"/>
    <w:rsid w:val="00C64707"/>
    <w:rsid w:val="00C64EB3"/>
    <w:rsid w:val="00C65951"/>
    <w:rsid w:val="00C65FB3"/>
    <w:rsid w:val="00C665BD"/>
    <w:rsid w:val="00C6724A"/>
    <w:rsid w:val="00C67823"/>
    <w:rsid w:val="00C70107"/>
    <w:rsid w:val="00C710A0"/>
    <w:rsid w:val="00C724F0"/>
    <w:rsid w:val="00C73240"/>
    <w:rsid w:val="00C73C60"/>
    <w:rsid w:val="00C7523A"/>
    <w:rsid w:val="00C76277"/>
    <w:rsid w:val="00C7686D"/>
    <w:rsid w:val="00C779D5"/>
    <w:rsid w:val="00C8185F"/>
    <w:rsid w:val="00C82A37"/>
    <w:rsid w:val="00C830CC"/>
    <w:rsid w:val="00C83567"/>
    <w:rsid w:val="00C83D5C"/>
    <w:rsid w:val="00C87115"/>
    <w:rsid w:val="00C874AF"/>
    <w:rsid w:val="00C90469"/>
    <w:rsid w:val="00C9046E"/>
    <w:rsid w:val="00C90F46"/>
    <w:rsid w:val="00C91A1A"/>
    <w:rsid w:val="00C926D4"/>
    <w:rsid w:val="00C92706"/>
    <w:rsid w:val="00C92D3E"/>
    <w:rsid w:val="00C9431B"/>
    <w:rsid w:val="00C94671"/>
    <w:rsid w:val="00C95103"/>
    <w:rsid w:val="00C9595B"/>
    <w:rsid w:val="00C959C3"/>
    <w:rsid w:val="00C96325"/>
    <w:rsid w:val="00C96D79"/>
    <w:rsid w:val="00C9756E"/>
    <w:rsid w:val="00CA12EA"/>
    <w:rsid w:val="00CA2021"/>
    <w:rsid w:val="00CA2B6E"/>
    <w:rsid w:val="00CA3880"/>
    <w:rsid w:val="00CA3E0B"/>
    <w:rsid w:val="00CA41CE"/>
    <w:rsid w:val="00CA556C"/>
    <w:rsid w:val="00CA70F1"/>
    <w:rsid w:val="00CB00B5"/>
    <w:rsid w:val="00CB1081"/>
    <w:rsid w:val="00CB17B2"/>
    <w:rsid w:val="00CB1985"/>
    <w:rsid w:val="00CB1A76"/>
    <w:rsid w:val="00CB1ED3"/>
    <w:rsid w:val="00CB3D14"/>
    <w:rsid w:val="00CB7202"/>
    <w:rsid w:val="00CC06D4"/>
    <w:rsid w:val="00CC1694"/>
    <w:rsid w:val="00CC21B7"/>
    <w:rsid w:val="00CC2983"/>
    <w:rsid w:val="00CC2E5B"/>
    <w:rsid w:val="00CC2F28"/>
    <w:rsid w:val="00CC33B9"/>
    <w:rsid w:val="00CC343A"/>
    <w:rsid w:val="00CC682F"/>
    <w:rsid w:val="00CC7484"/>
    <w:rsid w:val="00CD161D"/>
    <w:rsid w:val="00CD1A93"/>
    <w:rsid w:val="00CD360B"/>
    <w:rsid w:val="00CD3A7D"/>
    <w:rsid w:val="00CD3CB2"/>
    <w:rsid w:val="00CD3D9C"/>
    <w:rsid w:val="00CD4865"/>
    <w:rsid w:val="00CD5FBF"/>
    <w:rsid w:val="00CD69FC"/>
    <w:rsid w:val="00CD729E"/>
    <w:rsid w:val="00CD7BCA"/>
    <w:rsid w:val="00CD7E78"/>
    <w:rsid w:val="00CD7F25"/>
    <w:rsid w:val="00CE0013"/>
    <w:rsid w:val="00CE2545"/>
    <w:rsid w:val="00CE27E6"/>
    <w:rsid w:val="00CE2D2D"/>
    <w:rsid w:val="00CE4E71"/>
    <w:rsid w:val="00CF18EC"/>
    <w:rsid w:val="00CF1BEE"/>
    <w:rsid w:val="00CF20C9"/>
    <w:rsid w:val="00CF2412"/>
    <w:rsid w:val="00CF2568"/>
    <w:rsid w:val="00CF28EC"/>
    <w:rsid w:val="00CF3C5A"/>
    <w:rsid w:val="00CF3EE5"/>
    <w:rsid w:val="00CF3F28"/>
    <w:rsid w:val="00CF586C"/>
    <w:rsid w:val="00CF5F9A"/>
    <w:rsid w:val="00D0183C"/>
    <w:rsid w:val="00D0233F"/>
    <w:rsid w:val="00D03566"/>
    <w:rsid w:val="00D04916"/>
    <w:rsid w:val="00D05213"/>
    <w:rsid w:val="00D05A51"/>
    <w:rsid w:val="00D06942"/>
    <w:rsid w:val="00D06CA2"/>
    <w:rsid w:val="00D075BF"/>
    <w:rsid w:val="00D14F09"/>
    <w:rsid w:val="00D15CFC"/>
    <w:rsid w:val="00D16068"/>
    <w:rsid w:val="00D161FA"/>
    <w:rsid w:val="00D17BB4"/>
    <w:rsid w:val="00D204D7"/>
    <w:rsid w:val="00D208D7"/>
    <w:rsid w:val="00D20A4B"/>
    <w:rsid w:val="00D2183C"/>
    <w:rsid w:val="00D21980"/>
    <w:rsid w:val="00D21F1B"/>
    <w:rsid w:val="00D231C2"/>
    <w:rsid w:val="00D23D2B"/>
    <w:rsid w:val="00D2461B"/>
    <w:rsid w:val="00D25293"/>
    <w:rsid w:val="00D25716"/>
    <w:rsid w:val="00D25CAF"/>
    <w:rsid w:val="00D25FA9"/>
    <w:rsid w:val="00D27DBD"/>
    <w:rsid w:val="00D302E9"/>
    <w:rsid w:val="00D3163E"/>
    <w:rsid w:val="00D33DB4"/>
    <w:rsid w:val="00D33FC6"/>
    <w:rsid w:val="00D33FE7"/>
    <w:rsid w:val="00D34517"/>
    <w:rsid w:val="00D34BFD"/>
    <w:rsid w:val="00D34DAF"/>
    <w:rsid w:val="00D35930"/>
    <w:rsid w:val="00D359E1"/>
    <w:rsid w:val="00D367A6"/>
    <w:rsid w:val="00D3707A"/>
    <w:rsid w:val="00D4051C"/>
    <w:rsid w:val="00D406D2"/>
    <w:rsid w:val="00D413F4"/>
    <w:rsid w:val="00D41A1B"/>
    <w:rsid w:val="00D41E7A"/>
    <w:rsid w:val="00D420F7"/>
    <w:rsid w:val="00D45436"/>
    <w:rsid w:val="00D456FA"/>
    <w:rsid w:val="00D45D6B"/>
    <w:rsid w:val="00D47707"/>
    <w:rsid w:val="00D50196"/>
    <w:rsid w:val="00D52083"/>
    <w:rsid w:val="00D52F69"/>
    <w:rsid w:val="00D53360"/>
    <w:rsid w:val="00D5409D"/>
    <w:rsid w:val="00D54530"/>
    <w:rsid w:val="00D554F8"/>
    <w:rsid w:val="00D55982"/>
    <w:rsid w:val="00D55E24"/>
    <w:rsid w:val="00D56901"/>
    <w:rsid w:val="00D57959"/>
    <w:rsid w:val="00D57A6D"/>
    <w:rsid w:val="00D60966"/>
    <w:rsid w:val="00D60C28"/>
    <w:rsid w:val="00D614CB"/>
    <w:rsid w:val="00D62BF8"/>
    <w:rsid w:val="00D6399C"/>
    <w:rsid w:val="00D65C09"/>
    <w:rsid w:val="00D66048"/>
    <w:rsid w:val="00D66ACA"/>
    <w:rsid w:val="00D67047"/>
    <w:rsid w:val="00D6752E"/>
    <w:rsid w:val="00D675F0"/>
    <w:rsid w:val="00D67B80"/>
    <w:rsid w:val="00D70463"/>
    <w:rsid w:val="00D70B7A"/>
    <w:rsid w:val="00D70F6C"/>
    <w:rsid w:val="00D741B2"/>
    <w:rsid w:val="00D74498"/>
    <w:rsid w:val="00D74AD8"/>
    <w:rsid w:val="00D75039"/>
    <w:rsid w:val="00D75453"/>
    <w:rsid w:val="00D75B9D"/>
    <w:rsid w:val="00D77336"/>
    <w:rsid w:val="00D8079A"/>
    <w:rsid w:val="00D82997"/>
    <w:rsid w:val="00D82CFA"/>
    <w:rsid w:val="00D830A1"/>
    <w:rsid w:val="00D83278"/>
    <w:rsid w:val="00D83D66"/>
    <w:rsid w:val="00D85AD3"/>
    <w:rsid w:val="00D86422"/>
    <w:rsid w:val="00D86B0C"/>
    <w:rsid w:val="00D873CC"/>
    <w:rsid w:val="00D87EC9"/>
    <w:rsid w:val="00D906DB"/>
    <w:rsid w:val="00D92A80"/>
    <w:rsid w:val="00D933AE"/>
    <w:rsid w:val="00D95035"/>
    <w:rsid w:val="00D950D6"/>
    <w:rsid w:val="00D950FD"/>
    <w:rsid w:val="00D95B00"/>
    <w:rsid w:val="00D95E18"/>
    <w:rsid w:val="00DA038F"/>
    <w:rsid w:val="00DA07E3"/>
    <w:rsid w:val="00DA115B"/>
    <w:rsid w:val="00DA1FAC"/>
    <w:rsid w:val="00DA26AE"/>
    <w:rsid w:val="00DA3AF2"/>
    <w:rsid w:val="00DA3B70"/>
    <w:rsid w:val="00DA44F0"/>
    <w:rsid w:val="00DA45FD"/>
    <w:rsid w:val="00DA4F39"/>
    <w:rsid w:val="00DA5919"/>
    <w:rsid w:val="00DA627F"/>
    <w:rsid w:val="00DA6B94"/>
    <w:rsid w:val="00DA6FAA"/>
    <w:rsid w:val="00DB146F"/>
    <w:rsid w:val="00DB4862"/>
    <w:rsid w:val="00DB51ED"/>
    <w:rsid w:val="00DB5E61"/>
    <w:rsid w:val="00DB668A"/>
    <w:rsid w:val="00DB6F32"/>
    <w:rsid w:val="00DB7705"/>
    <w:rsid w:val="00DB7A75"/>
    <w:rsid w:val="00DC272D"/>
    <w:rsid w:val="00DC2EC5"/>
    <w:rsid w:val="00DC2F6B"/>
    <w:rsid w:val="00DC4F52"/>
    <w:rsid w:val="00DC4FA8"/>
    <w:rsid w:val="00DC5A16"/>
    <w:rsid w:val="00DC6832"/>
    <w:rsid w:val="00DC6D06"/>
    <w:rsid w:val="00DC76FB"/>
    <w:rsid w:val="00DD0B7A"/>
    <w:rsid w:val="00DD1588"/>
    <w:rsid w:val="00DD1AEE"/>
    <w:rsid w:val="00DD20BD"/>
    <w:rsid w:val="00DD2D25"/>
    <w:rsid w:val="00DD36F3"/>
    <w:rsid w:val="00DD3D3F"/>
    <w:rsid w:val="00DD441E"/>
    <w:rsid w:val="00DD7859"/>
    <w:rsid w:val="00DD7C48"/>
    <w:rsid w:val="00DE260A"/>
    <w:rsid w:val="00DE3BE6"/>
    <w:rsid w:val="00DE49E9"/>
    <w:rsid w:val="00DE4E21"/>
    <w:rsid w:val="00DF00A0"/>
    <w:rsid w:val="00DF10DB"/>
    <w:rsid w:val="00DF145A"/>
    <w:rsid w:val="00DF1D75"/>
    <w:rsid w:val="00DF34C4"/>
    <w:rsid w:val="00DF3A0E"/>
    <w:rsid w:val="00DF40D9"/>
    <w:rsid w:val="00DF426B"/>
    <w:rsid w:val="00DF62C1"/>
    <w:rsid w:val="00DF6904"/>
    <w:rsid w:val="00DF6EF3"/>
    <w:rsid w:val="00DF715E"/>
    <w:rsid w:val="00DF7EFD"/>
    <w:rsid w:val="00E00CFA"/>
    <w:rsid w:val="00E017C9"/>
    <w:rsid w:val="00E01C4A"/>
    <w:rsid w:val="00E028B8"/>
    <w:rsid w:val="00E02BFF"/>
    <w:rsid w:val="00E04884"/>
    <w:rsid w:val="00E0488C"/>
    <w:rsid w:val="00E061F3"/>
    <w:rsid w:val="00E07B03"/>
    <w:rsid w:val="00E07E88"/>
    <w:rsid w:val="00E1064D"/>
    <w:rsid w:val="00E10E88"/>
    <w:rsid w:val="00E11B0D"/>
    <w:rsid w:val="00E11BC9"/>
    <w:rsid w:val="00E12D25"/>
    <w:rsid w:val="00E14E04"/>
    <w:rsid w:val="00E155C6"/>
    <w:rsid w:val="00E1623B"/>
    <w:rsid w:val="00E17747"/>
    <w:rsid w:val="00E20745"/>
    <w:rsid w:val="00E215A9"/>
    <w:rsid w:val="00E2181C"/>
    <w:rsid w:val="00E2200D"/>
    <w:rsid w:val="00E221AC"/>
    <w:rsid w:val="00E231B4"/>
    <w:rsid w:val="00E23549"/>
    <w:rsid w:val="00E249CF"/>
    <w:rsid w:val="00E24E72"/>
    <w:rsid w:val="00E24F10"/>
    <w:rsid w:val="00E25C13"/>
    <w:rsid w:val="00E25DD5"/>
    <w:rsid w:val="00E262E9"/>
    <w:rsid w:val="00E26A6A"/>
    <w:rsid w:val="00E26E36"/>
    <w:rsid w:val="00E3085F"/>
    <w:rsid w:val="00E30900"/>
    <w:rsid w:val="00E31ECB"/>
    <w:rsid w:val="00E333D8"/>
    <w:rsid w:val="00E35336"/>
    <w:rsid w:val="00E3784C"/>
    <w:rsid w:val="00E378D2"/>
    <w:rsid w:val="00E37B8D"/>
    <w:rsid w:val="00E37DEF"/>
    <w:rsid w:val="00E41422"/>
    <w:rsid w:val="00E41587"/>
    <w:rsid w:val="00E44650"/>
    <w:rsid w:val="00E44750"/>
    <w:rsid w:val="00E44808"/>
    <w:rsid w:val="00E44849"/>
    <w:rsid w:val="00E44DD0"/>
    <w:rsid w:val="00E4668F"/>
    <w:rsid w:val="00E467A4"/>
    <w:rsid w:val="00E50499"/>
    <w:rsid w:val="00E50C15"/>
    <w:rsid w:val="00E5212C"/>
    <w:rsid w:val="00E53BC5"/>
    <w:rsid w:val="00E54D84"/>
    <w:rsid w:val="00E563EC"/>
    <w:rsid w:val="00E56D9C"/>
    <w:rsid w:val="00E611E1"/>
    <w:rsid w:val="00E61E84"/>
    <w:rsid w:val="00E625A9"/>
    <w:rsid w:val="00E627DA"/>
    <w:rsid w:val="00E649BD"/>
    <w:rsid w:val="00E64E22"/>
    <w:rsid w:val="00E64E57"/>
    <w:rsid w:val="00E6682B"/>
    <w:rsid w:val="00E70DD0"/>
    <w:rsid w:val="00E71C49"/>
    <w:rsid w:val="00E7217B"/>
    <w:rsid w:val="00E73FA6"/>
    <w:rsid w:val="00E753BE"/>
    <w:rsid w:val="00E75854"/>
    <w:rsid w:val="00E7631D"/>
    <w:rsid w:val="00E76702"/>
    <w:rsid w:val="00E77320"/>
    <w:rsid w:val="00E80593"/>
    <w:rsid w:val="00E808C3"/>
    <w:rsid w:val="00E81506"/>
    <w:rsid w:val="00E82698"/>
    <w:rsid w:val="00E82811"/>
    <w:rsid w:val="00E83AC0"/>
    <w:rsid w:val="00E850F7"/>
    <w:rsid w:val="00E86B31"/>
    <w:rsid w:val="00E87199"/>
    <w:rsid w:val="00E90A78"/>
    <w:rsid w:val="00E918D5"/>
    <w:rsid w:val="00E91D5D"/>
    <w:rsid w:val="00E932FF"/>
    <w:rsid w:val="00E93C83"/>
    <w:rsid w:val="00E95F0F"/>
    <w:rsid w:val="00E972F6"/>
    <w:rsid w:val="00E97F0B"/>
    <w:rsid w:val="00EA0BA6"/>
    <w:rsid w:val="00EA3043"/>
    <w:rsid w:val="00EA3637"/>
    <w:rsid w:val="00EA3748"/>
    <w:rsid w:val="00EA3CB6"/>
    <w:rsid w:val="00EA4706"/>
    <w:rsid w:val="00EA496D"/>
    <w:rsid w:val="00EA4F96"/>
    <w:rsid w:val="00EA584A"/>
    <w:rsid w:val="00EA7D4A"/>
    <w:rsid w:val="00EA7EB6"/>
    <w:rsid w:val="00EB02BB"/>
    <w:rsid w:val="00EB0549"/>
    <w:rsid w:val="00EB0A46"/>
    <w:rsid w:val="00EB2F15"/>
    <w:rsid w:val="00EB3891"/>
    <w:rsid w:val="00EB3EAC"/>
    <w:rsid w:val="00EB55D3"/>
    <w:rsid w:val="00EB5982"/>
    <w:rsid w:val="00EB5FB6"/>
    <w:rsid w:val="00EB7A24"/>
    <w:rsid w:val="00EC04DE"/>
    <w:rsid w:val="00EC0968"/>
    <w:rsid w:val="00EC0DE4"/>
    <w:rsid w:val="00EC1140"/>
    <w:rsid w:val="00EC4F3E"/>
    <w:rsid w:val="00EC56C2"/>
    <w:rsid w:val="00EC5D77"/>
    <w:rsid w:val="00EC64CB"/>
    <w:rsid w:val="00EC67BA"/>
    <w:rsid w:val="00EC7E9C"/>
    <w:rsid w:val="00EC7F11"/>
    <w:rsid w:val="00ED017A"/>
    <w:rsid w:val="00ED03BA"/>
    <w:rsid w:val="00ED0D65"/>
    <w:rsid w:val="00ED1229"/>
    <w:rsid w:val="00ED321B"/>
    <w:rsid w:val="00ED419E"/>
    <w:rsid w:val="00ED47E0"/>
    <w:rsid w:val="00ED47E2"/>
    <w:rsid w:val="00ED49E9"/>
    <w:rsid w:val="00ED5599"/>
    <w:rsid w:val="00ED7EE0"/>
    <w:rsid w:val="00ED7FBE"/>
    <w:rsid w:val="00EE106B"/>
    <w:rsid w:val="00EE2127"/>
    <w:rsid w:val="00EE2542"/>
    <w:rsid w:val="00EE3072"/>
    <w:rsid w:val="00EE36E3"/>
    <w:rsid w:val="00EE4BC3"/>
    <w:rsid w:val="00EE60EE"/>
    <w:rsid w:val="00EE744A"/>
    <w:rsid w:val="00EF003E"/>
    <w:rsid w:val="00EF0B17"/>
    <w:rsid w:val="00EF11E7"/>
    <w:rsid w:val="00EF1EEF"/>
    <w:rsid w:val="00EF248A"/>
    <w:rsid w:val="00EF2EA2"/>
    <w:rsid w:val="00EF321C"/>
    <w:rsid w:val="00EF3AB8"/>
    <w:rsid w:val="00EF4AA3"/>
    <w:rsid w:val="00EF5F97"/>
    <w:rsid w:val="00EF7C6A"/>
    <w:rsid w:val="00F0074B"/>
    <w:rsid w:val="00F0401D"/>
    <w:rsid w:val="00F04C7E"/>
    <w:rsid w:val="00F05E70"/>
    <w:rsid w:val="00F065CF"/>
    <w:rsid w:val="00F068A7"/>
    <w:rsid w:val="00F06978"/>
    <w:rsid w:val="00F06D12"/>
    <w:rsid w:val="00F07339"/>
    <w:rsid w:val="00F074B1"/>
    <w:rsid w:val="00F074E3"/>
    <w:rsid w:val="00F07CDC"/>
    <w:rsid w:val="00F07DD3"/>
    <w:rsid w:val="00F1116C"/>
    <w:rsid w:val="00F13DD6"/>
    <w:rsid w:val="00F143C6"/>
    <w:rsid w:val="00F1454D"/>
    <w:rsid w:val="00F14783"/>
    <w:rsid w:val="00F1529C"/>
    <w:rsid w:val="00F17458"/>
    <w:rsid w:val="00F17CED"/>
    <w:rsid w:val="00F20079"/>
    <w:rsid w:val="00F2055F"/>
    <w:rsid w:val="00F212DA"/>
    <w:rsid w:val="00F2467A"/>
    <w:rsid w:val="00F24684"/>
    <w:rsid w:val="00F24F41"/>
    <w:rsid w:val="00F261AD"/>
    <w:rsid w:val="00F26C5B"/>
    <w:rsid w:val="00F27189"/>
    <w:rsid w:val="00F27970"/>
    <w:rsid w:val="00F27EE0"/>
    <w:rsid w:val="00F31154"/>
    <w:rsid w:val="00F31EB2"/>
    <w:rsid w:val="00F3387F"/>
    <w:rsid w:val="00F34419"/>
    <w:rsid w:val="00F35076"/>
    <w:rsid w:val="00F35482"/>
    <w:rsid w:val="00F360C5"/>
    <w:rsid w:val="00F37BD1"/>
    <w:rsid w:val="00F40A9D"/>
    <w:rsid w:val="00F40E77"/>
    <w:rsid w:val="00F4129A"/>
    <w:rsid w:val="00F41599"/>
    <w:rsid w:val="00F418F9"/>
    <w:rsid w:val="00F421FD"/>
    <w:rsid w:val="00F42430"/>
    <w:rsid w:val="00F42B19"/>
    <w:rsid w:val="00F43958"/>
    <w:rsid w:val="00F43F4B"/>
    <w:rsid w:val="00F44576"/>
    <w:rsid w:val="00F44906"/>
    <w:rsid w:val="00F45262"/>
    <w:rsid w:val="00F47DAD"/>
    <w:rsid w:val="00F47DE3"/>
    <w:rsid w:val="00F5039D"/>
    <w:rsid w:val="00F51FEC"/>
    <w:rsid w:val="00F52D14"/>
    <w:rsid w:val="00F5324A"/>
    <w:rsid w:val="00F53498"/>
    <w:rsid w:val="00F53C4E"/>
    <w:rsid w:val="00F54550"/>
    <w:rsid w:val="00F54734"/>
    <w:rsid w:val="00F54A89"/>
    <w:rsid w:val="00F55258"/>
    <w:rsid w:val="00F600D3"/>
    <w:rsid w:val="00F60AC2"/>
    <w:rsid w:val="00F60F22"/>
    <w:rsid w:val="00F61761"/>
    <w:rsid w:val="00F6298A"/>
    <w:rsid w:val="00F63145"/>
    <w:rsid w:val="00F63695"/>
    <w:rsid w:val="00F63B40"/>
    <w:rsid w:val="00F65810"/>
    <w:rsid w:val="00F65D55"/>
    <w:rsid w:val="00F65ED2"/>
    <w:rsid w:val="00F65F8C"/>
    <w:rsid w:val="00F66364"/>
    <w:rsid w:val="00F66864"/>
    <w:rsid w:val="00F66D9D"/>
    <w:rsid w:val="00F67BC0"/>
    <w:rsid w:val="00F7122C"/>
    <w:rsid w:val="00F71EAC"/>
    <w:rsid w:val="00F72639"/>
    <w:rsid w:val="00F733E7"/>
    <w:rsid w:val="00F75C24"/>
    <w:rsid w:val="00F771FA"/>
    <w:rsid w:val="00F804DE"/>
    <w:rsid w:val="00F804ED"/>
    <w:rsid w:val="00F80973"/>
    <w:rsid w:val="00F810E0"/>
    <w:rsid w:val="00F819FC"/>
    <w:rsid w:val="00F81E7E"/>
    <w:rsid w:val="00F830E9"/>
    <w:rsid w:val="00F8513B"/>
    <w:rsid w:val="00F85A0A"/>
    <w:rsid w:val="00F85A6F"/>
    <w:rsid w:val="00F85DB5"/>
    <w:rsid w:val="00F86664"/>
    <w:rsid w:val="00F86BFD"/>
    <w:rsid w:val="00F86DC5"/>
    <w:rsid w:val="00F87CC7"/>
    <w:rsid w:val="00F9075E"/>
    <w:rsid w:val="00F910B7"/>
    <w:rsid w:val="00F916D5"/>
    <w:rsid w:val="00F916E9"/>
    <w:rsid w:val="00F91C03"/>
    <w:rsid w:val="00F91C7B"/>
    <w:rsid w:val="00F92ED8"/>
    <w:rsid w:val="00F934A7"/>
    <w:rsid w:val="00F95B9F"/>
    <w:rsid w:val="00F95D6B"/>
    <w:rsid w:val="00F967BA"/>
    <w:rsid w:val="00F96CE9"/>
    <w:rsid w:val="00FA0398"/>
    <w:rsid w:val="00FA1302"/>
    <w:rsid w:val="00FA1449"/>
    <w:rsid w:val="00FA1781"/>
    <w:rsid w:val="00FA21D8"/>
    <w:rsid w:val="00FA29B2"/>
    <w:rsid w:val="00FA2D53"/>
    <w:rsid w:val="00FA4015"/>
    <w:rsid w:val="00FA551B"/>
    <w:rsid w:val="00FB02EF"/>
    <w:rsid w:val="00FB2DCB"/>
    <w:rsid w:val="00FB320E"/>
    <w:rsid w:val="00FB4787"/>
    <w:rsid w:val="00FB4D67"/>
    <w:rsid w:val="00FB533B"/>
    <w:rsid w:val="00FB551E"/>
    <w:rsid w:val="00FB55C4"/>
    <w:rsid w:val="00FB6C8C"/>
    <w:rsid w:val="00FC00BF"/>
    <w:rsid w:val="00FC0561"/>
    <w:rsid w:val="00FC310B"/>
    <w:rsid w:val="00FC41C0"/>
    <w:rsid w:val="00FC4EE7"/>
    <w:rsid w:val="00FC505C"/>
    <w:rsid w:val="00FC59DF"/>
    <w:rsid w:val="00FC5CBE"/>
    <w:rsid w:val="00FC5DAD"/>
    <w:rsid w:val="00FC629F"/>
    <w:rsid w:val="00FC6513"/>
    <w:rsid w:val="00FC79C4"/>
    <w:rsid w:val="00FD0937"/>
    <w:rsid w:val="00FD0EE4"/>
    <w:rsid w:val="00FD21CD"/>
    <w:rsid w:val="00FD25B0"/>
    <w:rsid w:val="00FD3018"/>
    <w:rsid w:val="00FD38FF"/>
    <w:rsid w:val="00FD43B9"/>
    <w:rsid w:val="00FD4415"/>
    <w:rsid w:val="00FD464B"/>
    <w:rsid w:val="00FD493C"/>
    <w:rsid w:val="00FD4A72"/>
    <w:rsid w:val="00FD4CB0"/>
    <w:rsid w:val="00FD4E17"/>
    <w:rsid w:val="00FD5116"/>
    <w:rsid w:val="00FD5202"/>
    <w:rsid w:val="00FD61F8"/>
    <w:rsid w:val="00FD65B5"/>
    <w:rsid w:val="00FD79AD"/>
    <w:rsid w:val="00FD7A00"/>
    <w:rsid w:val="00FE1718"/>
    <w:rsid w:val="00FE3486"/>
    <w:rsid w:val="00FE454D"/>
    <w:rsid w:val="00FE5578"/>
    <w:rsid w:val="00FE625E"/>
    <w:rsid w:val="00FE6725"/>
    <w:rsid w:val="00FE7808"/>
    <w:rsid w:val="00FE7F0C"/>
    <w:rsid w:val="00FF07E7"/>
    <w:rsid w:val="00FF094C"/>
    <w:rsid w:val="00FF10B2"/>
    <w:rsid w:val="00FF1448"/>
    <w:rsid w:val="00FF17A4"/>
    <w:rsid w:val="00FF22A2"/>
    <w:rsid w:val="00FF2471"/>
    <w:rsid w:val="00FF25D4"/>
    <w:rsid w:val="00FF3194"/>
    <w:rsid w:val="00FF39E9"/>
    <w:rsid w:val="00FF46BB"/>
    <w:rsid w:val="00FF575D"/>
    <w:rsid w:val="00FF6BBA"/>
    <w:rsid w:val="00FF6BFC"/>
    <w:rsid w:val="00FF7E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875E22B"/>
  <w15:docId w15:val="{4409998B-97A0-4CE0-AD29-F5EC764D7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99"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uiPriority="99" w:qFormat="1"/>
    <w:lsdException w:name="heading 8" w:locked="1" w:uiPriority="99" w:qFormat="1"/>
    <w:lsdException w:name="heading 9" w:locked="1" w:uiPriority="99"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iPriority="99" w:unhideWhenUsed="1"/>
    <w:lsdException w:name="index 9" w:locked="1" w:semiHidden="1" w:uiPriority="99"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99"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iPriority="99" w:unhideWhenUsed="1"/>
    <w:lsdException w:name="caption" w:locked="1" w:uiPriority="99"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99" w:unhideWhenUsed="1"/>
    <w:lsdException w:name="endnote reference" w:locked="1" w:semiHidden="1" w:unhideWhenUsed="1"/>
    <w:lsdException w:name="endnote text" w:locked="1" w:semiHidden="1" w:uiPriority="99" w:unhideWhenUsed="1"/>
    <w:lsdException w:name="table of authorities" w:locked="1" w:semiHidden="1" w:uiPriority="99" w:unhideWhenUsed="1"/>
    <w:lsdException w:name="macro" w:locked="1" w:semiHidden="1" w:uiPriority="99" w:unhideWhenUsed="1"/>
    <w:lsdException w:name="toa heading" w:locked="1" w:semiHidden="1" w:unhideWhenUsed="1"/>
    <w:lsdException w:name="List" w:locked="1" w:semiHidden="1" w:uiPriority="99" w:unhideWhenUsed="1"/>
    <w:lsdException w:name="List Bullet" w:locked="1" w:semiHidden="1" w:uiPriority="99" w:unhideWhenUsed="1"/>
    <w:lsdException w:name="List Number" w:locked="1" w:semiHidden="1" w:unhideWhenUsed="1"/>
    <w:lsdException w:name="List 2" w:locked="1" w:semiHidden="1" w:uiPriority="99" w:unhideWhenUsed="1"/>
    <w:lsdException w:name="List 3" w:locked="1" w:semiHidden="1" w:uiPriority="99" w:unhideWhenUsed="1"/>
    <w:lsdException w:name="List 4" w:locked="1" w:semiHidden="1" w:unhideWhenUsed="1"/>
    <w:lsdException w:name="List 5" w:locked="1" w:semiHidden="1" w:unhideWhenUsed="1"/>
    <w:lsdException w:name="List Bullet 2" w:locked="1" w:semiHidden="1" w:uiPriority="99" w:unhideWhenUsed="1"/>
    <w:lsdException w:name="List Bullet 3" w:locked="1" w:semiHidden="1" w:uiPriority="99" w:unhideWhenUsed="1"/>
    <w:lsdException w:name="List Bullet 4" w:locked="1" w:semiHidden="1" w:uiPriority="99"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99" w:qFormat="1"/>
    <w:lsdException w:name="Closing" w:locked="1" w:semiHidden="1" w:unhideWhenUsed="1"/>
    <w:lsdException w:name="Signature" w:locked="1" w:semiHidden="1" w:uiPriority="99" w:unhideWhenUsed="1"/>
    <w:lsdException w:name="Default Paragraph Font" w:locked="1" w:semiHidden="1" w:uiPriority="1" w:unhideWhenUsed="1"/>
    <w:lsdException w:name="Body Text" w:locked="1" w:semiHidden="1" w:unhideWhenUsed="1" w:qFormat="1"/>
    <w:lsdException w:name="Body Text Indent" w:locked="1" w:semiHidden="1" w:uiPriority="99" w:unhideWhenUsed="1" w:qFormat="1"/>
    <w:lsdException w:name="List Continue" w:locked="1" w:semiHidden="1" w:uiPriority="99" w:unhideWhenUsed="1"/>
    <w:lsdException w:name="List Continue 2" w:locked="1" w:semiHidden="1" w:uiPriority="99"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99"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uiPriority="99" w:qFormat="1"/>
    <w:lsdException w:name="Emphasis" w:locked="1" w:uiPriority="99" w:qFormat="1"/>
    <w:lsdException w:name="Document Map" w:locked="1" w:semiHidden="1" w:uiPriority="99" w:unhideWhenUsed="1"/>
    <w:lsdException w:name="Plain Text" w:locked="1" w:semiHidden="1" w:uiPriority="99"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9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3704CE"/>
    <w:rPr>
      <w:sz w:val="24"/>
      <w:szCs w:val="24"/>
    </w:rPr>
  </w:style>
  <w:style w:type="paragraph" w:styleId="1">
    <w:name w:val="heading 1"/>
    <w:basedOn w:val="a0"/>
    <w:next w:val="a0"/>
    <w:link w:val="10"/>
    <w:uiPriority w:val="99"/>
    <w:qFormat/>
    <w:rsid w:val="004844C1"/>
    <w:pPr>
      <w:keepNext/>
      <w:numPr>
        <w:numId w:val="3"/>
      </w:numPr>
      <w:spacing w:before="120" w:after="120"/>
      <w:jc w:val="center"/>
      <w:outlineLvl w:val="0"/>
    </w:pPr>
    <w:rPr>
      <w:b/>
      <w:sz w:val="28"/>
      <w:szCs w:val="20"/>
    </w:rPr>
  </w:style>
  <w:style w:type="paragraph" w:styleId="2">
    <w:name w:val="heading 2"/>
    <w:basedOn w:val="a0"/>
    <w:next w:val="a0"/>
    <w:link w:val="20"/>
    <w:uiPriority w:val="99"/>
    <w:qFormat/>
    <w:rsid w:val="001A366B"/>
    <w:pPr>
      <w:keepNext/>
      <w:numPr>
        <w:ilvl w:val="1"/>
        <w:numId w:val="3"/>
      </w:numPr>
      <w:spacing w:before="240" w:after="60"/>
      <w:outlineLvl w:val="1"/>
    </w:pPr>
    <w:rPr>
      <w:rFonts w:ascii="Arial" w:hAnsi="Arial"/>
      <w:b/>
      <w:bCs/>
      <w:i/>
      <w:iCs/>
      <w:sz w:val="28"/>
      <w:szCs w:val="28"/>
    </w:rPr>
  </w:style>
  <w:style w:type="paragraph" w:styleId="3">
    <w:name w:val="heading 3"/>
    <w:basedOn w:val="a0"/>
    <w:next w:val="a0"/>
    <w:link w:val="30"/>
    <w:uiPriority w:val="99"/>
    <w:qFormat/>
    <w:rsid w:val="001A366B"/>
    <w:pPr>
      <w:keepNext/>
      <w:numPr>
        <w:ilvl w:val="2"/>
        <w:numId w:val="3"/>
      </w:numPr>
      <w:spacing w:line="360" w:lineRule="auto"/>
      <w:jc w:val="right"/>
      <w:outlineLvl w:val="2"/>
    </w:pPr>
    <w:rPr>
      <w:szCs w:val="20"/>
    </w:rPr>
  </w:style>
  <w:style w:type="paragraph" w:styleId="4">
    <w:name w:val="heading 4"/>
    <w:basedOn w:val="a0"/>
    <w:next w:val="a0"/>
    <w:link w:val="40"/>
    <w:uiPriority w:val="99"/>
    <w:qFormat/>
    <w:rsid w:val="001A366B"/>
    <w:pPr>
      <w:keepNext/>
      <w:numPr>
        <w:ilvl w:val="3"/>
        <w:numId w:val="3"/>
      </w:numPr>
      <w:jc w:val="center"/>
      <w:outlineLvl w:val="3"/>
    </w:pPr>
    <w:rPr>
      <w:b/>
      <w:szCs w:val="20"/>
    </w:rPr>
  </w:style>
  <w:style w:type="paragraph" w:styleId="5">
    <w:name w:val="heading 5"/>
    <w:basedOn w:val="a0"/>
    <w:next w:val="a0"/>
    <w:link w:val="50"/>
    <w:uiPriority w:val="99"/>
    <w:qFormat/>
    <w:rsid w:val="001A366B"/>
    <w:pPr>
      <w:keepNext/>
      <w:numPr>
        <w:ilvl w:val="4"/>
        <w:numId w:val="3"/>
      </w:numPr>
      <w:jc w:val="center"/>
      <w:outlineLvl w:val="4"/>
    </w:pPr>
    <w:rPr>
      <w:szCs w:val="20"/>
    </w:rPr>
  </w:style>
  <w:style w:type="paragraph" w:styleId="6">
    <w:name w:val="heading 6"/>
    <w:basedOn w:val="a0"/>
    <w:next w:val="a0"/>
    <w:link w:val="60"/>
    <w:uiPriority w:val="99"/>
    <w:qFormat/>
    <w:rsid w:val="00312AB4"/>
    <w:pPr>
      <w:numPr>
        <w:ilvl w:val="5"/>
        <w:numId w:val="3"/>
      </w:numPr>
      <w:spacing w:before="240" w:after="60"/>
      <w:outlineLvl w:val="5"/>
    </w:pPr>
    <w:rPr>
      <w:b/>
      <w:bCs/>
      <w:sz w:val="22"/>
      <w:szCs w:val="22"/>
    </w:rPr>
  </w:style>
  <w:style w:type="paragraph" w:styleId="7">
    <w:name w:val="heading 7"/>
    <w:basedOn w:val="a0"/>
    <w:next w:val="a0"/>
    <w:link w:val="70"/>
    <w:uiPriority w:val="99"/>
    <w:qFormat/>
    <w:rsid w:val="001A366B"/>
    <w:pPr>
      <w:keepNext/>
      <w:numPr>
        <w:ilvl w:val="6"/>
        <w:numId w:val="3"/>
      </w:numPr>
      <w:jc w:val="both"/>
      <w:outlineLvl w:val="6"/>
    </w:pPr>
    <w:rPr>
      <w:b/>
      <w:szCs w:val="20"/>
    </w:rPr>
  </w:style>
  <w:style w:type="paragraph" w:styleId="8">
    <w:name w:val="heading 8"/>
    <w:basedOn w:val="a0"/>
    <w:next w:val="a0"/>
    <w:link w:val="80"/>
    <w:uiPriority w:val="99"/>
    <w:qFormat/>
    <w:rsid w:val="001A366B"/>
    <w:pPr>
      <w:keepNext/>
      <w:numPr>
        <w:ilvl w:val="7"/>
        <w:numId w:val="3"/>
      </w:numPr>
      <w:jc w:val="center"/>
      <w:outlineLvl w:val="7"/>
    </w:pPr>
    <w:rPr>
      <w:b/>
      <w:sz w:val="32"/>
      <w:szCs w:val="20"/>
    </w:rPr>
  </w:style>
  <w:style w:type="paragraph" w:styleId="9">
    <w:name w:val="heading 9"/>
    <w:basedOn w:val="a0"/>
    <w:next w:val="a0"/>
    <w:link w:val="90"/>
    <w:uiPriority w:val="99"/>
    <w:qFormat/>
    <w:rsid w:val="001A366B"/>
    <w:pPr>
      <w:keepNext/>
      <w:numPr>
        <w:ilvl w:val="8"/>
        <w:numId w:val="3"/>
      </w:numPr>
      <w:spacing w:line="360" w:lineRule="auto"/>
      <w:jc w:val="center"/>
      <w:outlineLvl w:val="8"/>
    </w:pPr>
    <w:rPr>
      <w:i/>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4844C1"/>
    <w:rPr>
      <w:b/>
      <w:sz w:val="28"/>
    </w:rPr>
  </w:style>
  <w:style w:type="character" w:customStyle="1" w:styleId="20">
    <w:name w:val="Заголовок 2 Знак"/>
    <w:link w:val="2"/>
    <w:uiPriority w:val="99"/>
    <w:locked/>
    <w:rsid w:val="00914A93"/>
    <w:rPr>
      <w:rFonts w:ascii="Arial" w:hAnsi="Arial"/>
      <w:b/>
      <w:bCs/>
      <w:i/>
      <w:iCs/>
      <w:sz w:val="28"/>
      <w:szCs w:val="28"/>
    </w:rPr>
  </w:style>
  <w:style w:type="character" w:customStyle="1" w:styleId="30">
    <w:name w:val="Заголовок 3 Знак"/>
    <w:link w:val="3"/>
    <w:uiPriority w:val="99"/>
    <w:locked/>
    <w:rsid w:val="00914A93"/>
    <w:rPr>
      <w:sz w:val="24"/>
    </w:rPr>
  </w:style>
  <w:style w:type="character" w:customStyle="1" w:styleId="40">
    <w:name w:val="Заголовок 4 Знак"/>
    <w:link w:val="4"/>
    <w:uiPriority w:val="99"/>
    <w:locked/>
    <w:rsid w:val="00914A93"/>
    <w:rPr>
      <w:b/>
      <w:sz w:val="24"/>
    </w:rPr>
  </w:style>
  <w:style w:type="character" w:customStyle="1" w:styleId="50">
    <w:name w:val="Заголовок 5 Знак"/>
    <w:link w:val="5"/>
    <w:uiPriority w:val="99"/>
    <w:locked/>
    <w:rsid w:val="00914A93"/>
    <w:rPr>
      <w:sz w:val="24"/>
    </w:rPr>
  </w:style>
  <w:style w:type="character" w:customStyle="1" w:styleId="60">
    <w:name w:val="Заголовок 6 Знак"/>
    <w:link w:val="6"/>
    <w:uiPriority w:val="99"/>
    <w:locked/>
    <w:rsid w:val="00914A93"/>
    <w:rPr>
      <w:b/>
      <w:bCs/>
      <w:sz w:val="22"/>
      <w:szCs w:val="22"/>
    </w:rPr>
  </w:style>
  <w:style w:type="character" w:customStyle="1" w:styleId="70">
    <w:name w:val="Заголовок 7 Знак"/>
    <w:link w:val="7"/>
    <w:uiPriority w:val="99"/>
    <w:locked/>
    <w:rsid w:val="00914A93"/>
    <w:rPr>
      <w:b/>
      <w:sz w:val="24"/>
    </w:rPr>
  </w:style>
  <w:style w:type="character" w:customStyle="1" w:styleId="80">
    <w:name w:val="Заголовок 8 Знак"/>
    <w:link w:val="8"/>
    <w:uiPriority w:val="99"/>
    <w:locked/>
    <w:rsid w:val="00914A93"/>
    <w:rPr>
      <w:b/>
      <w:sz w:val="32"/>
    </w:rPr>
  </w:style>
  <w:style w:type="character" w:customStyle="1" w:styleId="90">
    <w:name w:val="Заголовок 9 Знак"/>
    <w:link w:val="9"/>
    <w:uiPriority w:val="99"/>
    <w:locked/>
    <w:rsid w:val="00914A93"/>
    <w:rPr>
      <w:i/>
      <w:sz w:val="24"/>
    </w:rPr>
  </w:style>
  <w:style w:type="paragraph" w:styleId="a4">
    <w:name w:val="Body Text"/>
    <w:aliases w:val="Знак,Основной текст Знак2, Знак Знак, Знак,Знак Знак27,Знак Знак30,Знак2"/>
    <w:basedOn w:val="a0"/>
    <w:link w:val="a5"/>
    <w:qFormat/>
    <w:rsid w:val="003704CE"/>
    <w:rPr>
      <w:szCs w:val="20"/>
    </w:rPr>
  </w:style>
  <w:style w:type="character" w:customStyle="1" w:styleId="a5">
    <w:name w:val="Основной текст Знак"/>
    <w:aliases w:val="Знак Знак9,Основной текст Знак2 Знак, Знак Знак Знак, Знак Знак1,Знак Знак27 Знак,Знак Знак30 Знак,Знак2 Знак"/>
    <w:link w:val="a4"/>
    <w:locked/>
    <w:rsid w:val="007B4EC4"/>
    <w:rPr>
      <w:rFonts w:cs="Times New Roman"/>
      <w:sz w:val="24"/>
    </w:rPr>
  </w:style>
  <w:style w:type="paragraph" w:styleId="11">
    <w:name w:val="toc 1"/>
    <w:basedOn w:val="a0"/>
    <w:next w:val="a0"/>
    <w:autoRedefine/>
    <w:uiPriority w:val="39"/>
    <w:qFormat/>
    <w:rsid w:val="00191A6F"/>
    <w:pPr>
      <w:tabs>
        <w:tab w:val="right" w:leader="dot" w:pos="9345"/>
      </w:tabs>
    </w:pPr>
    <w:rPr>
      <w:noProof/>
      <w:sz w:val="28"/>
      <w:lang w:val="en-US"/>
    </w:rPr>
  </w:style>
  <w:style w:type="paragraph" w:styleId="21">
    <w:name w:val="toc 2"/>
    <w:basedOn w:val="a0"/>
    <w:next w:val="a0"/>
    <w:autoRedefine/>
    <w:uiPriority w:val="39"/>
    <w:qFormat/>
    <w:rsid w:val="00191A6F"/>
    <w:pPr>
      <w:tabs>
        <w:tab w:val="right" w:leader="dot" w:pos="9345"/>
      </w:tabs>
    </w:pPr>
    <w:rPr>
      <w:noProof/>
      <w:sz w:val="28"/>
      <w:szCs w:val="20"/>
    </w:rPr>
  </w:style>
  <w:style w:type="paragraph" w:styleId="31">
    <w:name w:val="Body Text Indent 3"/>
    <w:basedOn w:val="a0"/>
    <w:link w:val="32"/>
    <w:uiPriority w:val="99"/>
    <w:rsid w:val="003704CE"/>
    <w:pPr>
      <w:spacing w:line="360" w:lineRule="auto"/>
      <w:ind w:firstLine="567"/>
      <w:jc w:val="both"/>
    </w:pPr>
    <w:rPr>
      <w:szCs w:val="20"/>
    </w:rPr>
  </w:style>
  <w:style w:type="character" w:customStyle="1" w:styleId="32">
    <w:name w:val="Основной текст с отступом 3 Знак"/>
    <w:link w:val="31"/>
    <w:uiPriority w:val="99"/>
    <w:locked/>
    <w:rsid w:val="007B4EC4"/>
    <w:rPr>
      <w:rFonts w:cs="Times New Roman"/>
      <w:sz w:val="24"/>
    </w:rPr>
  </w:style>
  <w:style w:type="character" w:styleId="a6">
    <w:name w:val="Hyperlink"/>
    <w:uiPriority w:val="99"/>
    <w:rsid w:val="003704CE"/>
    <w:rPr>
      <w:rFonts w:cs="Times New Roman"/>
      <w:color w:val="0000FF"/>
      <w:u w:val="single"/>
    </w:rPr>
  </w:style>
  <w:style w:type="paragraph" w:customStyle="1" w:styleId="12">
    <w:name w:val="Штамп1"/>
    <w:basedOn w:val="a0"/>
    <w:uiPriority w:val="99"/>
    <w:rsid w:val="003704CE"/>
    <w:pPr>
      <w:widowControl w:val="0"/>
      <w:jc w:val="center"/>
    </w:pPr>
    <w:rPr>
      <w:szCs w:val="20"/>
    </w:rPr>
  </w:style>
  <w:style w:type="paragraph" w:styleId="a7">
    <w:name w:val="Title"/>
    <w:basedOn w:val="a0"/>
    <w:link w:val="a8"/>
    <w:uiPriority w:val="99"/>
    <w:qFormat/>
    <w:rsid w:val="003704CE"/>
    <w:pPr>
      <w:jc w:val="center"/>
    </w:pPr>
    <w:rPr>
      <w:b/>
    </w:rPr>
  </w:style>
  <w:style w:type="character" w:customStyle="1" w:styleId="a8">
    <w:name w:val="Заголовок Знак"/>
    <w:link w:val="a7"/>
    <w:uiPriority w:val="10"/>
    <w:locked/>
    <w:rsid w:val="00914A93"/>
    <w:rPr>
      <w:rFonts w:cs="Times New Roman"/>
      <w:b/>
      <w:sz w:val="24"/>
    </w:rPr>
  </w:style>
  <w:style w:type="table" w:styleId="a9">
    <w:name w:val="Table Grid"/>
    <w:basedOn w:val="a2"/>
    <w:uiPriority w:val="99"/>
    <w:rsid w:val="00220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0"/>
    <w:link w:val="23"/>
    <w:uiPriority w:val="99"/>
    <w:rsid w:val="00312AB4"/>
    <w:pPr>
      <w:spacing w:after="120" w:line="480" w:lineRule="auto"/>
      <w:ind w:left="283"/>
    </w:pPr>
  </w:style>
  <w:style w:type="character" w:customStyle="1" w:styleId="23">
    <w:name w:val="Основной текст с отступом 2 Знак"/>
    <w:link w:val="22"/>
    <w:uiPriority w:val="99"/>
    <w:locked/>
    <w:rsid w:val="00914A93"/>
    <w:rPr>
      <w:rFonts w:cs="Times New Roman"/>
      <w:sz w:val="24"/>
    </w:rPr>
  </w:style>
  <w:style w:type="paragraph" w:styleId="33">
    <w:name w:val="Body Text 3"/>
    <w:basedOn w:val="a0"/>
    <w:link w:val="34"/>
    <w:uiPriority w:val="99"/>
    <w:rsid w:val="001A366B"/>
    <w:pPr>
      <w:spacing w:after="120"/>
    </w:pPr>
    <w:rPr>
      <w:sz w:val="16"/>
      <w:szCs w:val="16"/>
    </w:rPr>
  </w:style>
  <w:style w:type="character" w:customStyle="1" w:styleId="34">
    <w:name w:val="Основной текст 3 Знак"/>
    <w:link w:val="33"/>
    <w:uiPriority w:val="99"/>
    <w:locked/>
    <w:rsid w:val="001C7946"/>
    <w:rPr>
      <w:rFonts w:cs="Times New Roman"/>
      <w:sz w:val="16"/>
    </w:rPr>
  </w:style>
  <w:style w:type="paragraph" w:styleId="aa">
    <w:name w:val="Body Text Indent"/>
    <w:basedOn w:val="a0"/>
    <w:link w:val="ab"/>
    <w:uiPriority w:val="99"/>
    <w:qFormat/>
    <w:rsid w:val="001A366B"/>
    <w:pPr>
      <w:spacing w:after="120"/>
      <w:ind w:left="283"/>
    </w:pPr>
  </w:style>
  <w:style w:type="character" w:customStyle="1" w:styleId="ab">
    <w:name w:val="Основной текст с отступом Знак"/>
    <w:link w:val="aa"/>
    <w:uiPriority w:val="99"/>
    <w:locked/>
    <w:rsid w:val="00914A93"/>
    <w:rPr>
      <w:rFonts w:cs="Times New Roman"/>
      <w:sz w:val="24"/>
    </w:rPr>
  </w:style>
  <w:style w:type="paragraph" w:styleId="ac">
    <w:name w:val="List"/>
    <w:basedOn w:val="a0"/>
    <w:uiPriority w:val="99"/>
    <w:rsid w:val="001A366B"/>
    <w:pPr>
      <w:ind w:left="283" w:hanging="283"/>
    </w:pPr>
    <w:rPr>
      <w:sz w:val="20"/>
      <w:szCs w:val="20"/>
    </w:rPr>
  </w:style>
  <w:style w:type="paragraph" w:styleId="24">
    <w:name w:val="List 2"/>
    <w:basedOn w:val="a0"/>
    <w:uiPriority w:val="99"/>
    <w:rsid w:val="001A366B"/>
    <w:pPr>
      <w:ind w:left="566" w:hanging="283"/>
    </w:pPr>
    <w:rPr>
      <w:sz w:val="32"/>
      <w:szCs w:val="20"/>
    </w:rPr>
  </w:style>
  <w:style w:type="paragraph" w:styleId="35">
    <w:name w:val="List 3"/>
    <w:basedOn w:val="a0"/>
    <w:uiPriority w:val="99"/>
    <w:rsid w:val="001A366B"/>
    <w:pPr>
      <w:ind w:left="849" w:hanging="283"/>
    </w:pPr>
    <w:rPr>
      <w:sz w:val="32"/>
      <w:szCs w:val="20"/>
    </w:rPr>
  </w:style>
  <w:style w:type="paragraph" w:styleId="25">
    <w:name w:val="List Bullet 2"/>
    <w:basedOn w:val="a0"/>
    <w:autoRedefine/>
    <w:uiPriority w:val="99"/>
    <w:rsid w:val="001A366B"/>
    <w:pPr>
      <w:spacing w:line="360" w:lineRule="auto"/>
      <w:ind w:firstLine="709"/>
      <w:jc w:val="both"/>
      <w:outlineLvl w:val="0"/>
    </w:pPr>
    <w:rPr>
      <w:szCs w:val="20"/>
    </w:rPr>
  </w:style>
  <w:style w:type="paragraph" w:styleId="36">
    <w:name w:val="List Bullet 3"/>
    <w:basedOn w:val="a0"/>
    <w:autoRedefine/>
    <w:uiPriority w:val="99"/>
    <w:rsid w:val="001A366B"/>
    <w:pPr>
      <w:spacing w:line="360" w:lineRule="auto"/>
      <w:ind w:firstLine="709"/>
      <w:jc w:val="both"/>
    </w:pPr>
    <w:rPr>
      <w:b/>
      <w:bCs/>
      <w:szCs w:val="20"/>
    </w:rPr>
  </w:style>
  <w:style w:type="paragraph" w:styleId="41">
    <w:name w:val="List Bullet 4"/>
    <w:basedOn w:val="a0"/>
    <w:autoRedefine/>
    <w:uiPriority w:val="99"/>
    <w:rsid w:val="001A366B"/>
    <w:pPr>
      <w:tabs>
        <w:tab w:val="num" w:pos="0"/>
      </w:tabs>
      <w:spacing w:line="360" w:lineRule="auto"/>
      <w:ind w:firstLine="566"/>
    </w:pPr>
    <w:rPr>
      <w:szCs w:val="20"/>
    </w:rPr>
  </w:style>
  <w:style w:type="paragraph" w:styleId="ad">
    <w:name w:val="footer"/>
    <w:basedOn w:val="a0"/>
    <w:link w:val="ae"/>
    <w:uiPriority w:val="99"/>
    <w:rsid w:val="001A366B"/>
    <w:pPr>
      <w:tabs>
        <w:tab w:val="center" w:pos="4153"/>
        <w:tab w:val="right" w:pos="8306"/>
      </w:tabs>
    </w:pPr>
    <w:rPr>
      <w:sz w:val="32"/>
      <w:szCs w:val="20"/>
    </w:rPr>
  </w:style>
  <w:style w:type="character" w:customStyle="1" w:styleId="ae">
    <w:name w:val="Нижний колонтитул Знак"/>
    <w:link w:val="ad"/>
    <w:uiPriority w:val="99"/>
    <w:locked/>
    <w:rsid w:val="007B4EC4"/>
    <w:rPr>
      <w:rFonts w:cs="Times New Roman"/>
      <w:sz w:val="32"/>
    </w:rPr>
  </w:style>
  <w:style w:type="paragraph" w:styleId="af">
    <w:name w:val="Block Text"/>
    <w:basedOn w:val="a0"/>
    <w:uiPriority w:val="99"/>
    <w:rsid w:val="001A366B"/>
    <w:pPr>
      <w:ind w:left="1134" w:right="1134"/>
      <w:jc w:val="center"/>
    </w:pPr>
    <w:rPr>
      <w:szCs w:val="20"/>
      <w:lang w:val="en-US"/>
    </w:rPr>
  </w:style>
  <w:style w:type="paragraph" w:styleId="26">
    <w:name w:val="Body Text 2"/>
    <w:basedOn w:val="a0"/>
    <w:link w:val="27"/>
    <w:uiPriority w:val="99"/>
    <w:rsid w:val="001A366B"/>
    <w:pPr>
      <w:spacing w:line="360" w:lineRule="auto"/>
      <w:jc w:val="center"/>
    </w:pPr>
    <w:rPr>
      <w:sz w:val="36"/>
      <w:szCs w:val="20"/>
      <w:lang w:val="en-US"/>
    </w:rPr>
  </w:style>
  <w:style w:type="character" w:customStyle="1" w:styleId="27">
    <w:name w:val="Основной текст 2 Знак"/>
    <w:link w:val="26"/>
    <w:uiPriority w:val="99"/>
    <w:locked/>
    <w:rsid w:val="00E918D5"/>
    <w:rPr>
      <w:rFonts w:cs="Times New Roman"/>
      <w:sz w:val="36"/>
      <w:lang w:val="en-US"/>
    </w:rPr>
  </w:style>
  <w:style w:type="paragraph" w:styleId="af0">
    <w:name w:val="Subtitle"/>
    <w:basedOn w:val="a0"/>
    <w:link w:val="af1"/>
    <w:uiPriority w:val="99"/>
    <w:qFormat/>
    <w:rsid w:val="001A366B"/>
    <w:pPr>
      <w:spacing w:line="360" w:lineRule="auto"/>
      <w:ind w:firstLine="720"/>
      <w:jc w:val="center"/>
    </w:pPr>
    <w:rPr>
      <w:b/>
      <w:szCs w:val="20"/>
    </w:rPr>
  </w:style>
  <w:style w:type="character" w:customStyle="1" w:styleId="af1">
    <w:name w:val="Подзаголовок Знак"/>
    <w:link w:val="af0"/>
    <w:uiPriority w:val="99"/>
    <w:locked/>
    <w:rsid w:val="00914A93"/>
    <w:rPr>
      <w:rFonts w:cs="Times New Roman"/>
      <w:b/>
      <w:sz w:val="24"/>
    </w:rPr>
  </w:style>
  <w:style w:type="paragraph" w:styleId="af2">
    <w:name w:val="header"/>
    <w:basedOn w:val="a0"/>
    <w:link w:val="af3"/>
    <w:uiPriority w:val="99"/>
    <w:rsid w:val="001A366B"/>
    <w:pPr>
      <w:tabs>
        <w:tab w:val="center" w:pos="4153"/>
        <w:tab w:val="right" w:pos="8306"/>
      </w:tabs>
    </w:pPr>
    <w:rPr>
      <w:sz w:val="20"/>
      <w:szCs w:val="20"/>
    </w:rPr>
  </w:style>
  <w:style w:type="character" w:customStyle="1" w:styleId="af3">
    <w:name w:val="Верхний колонтитул Знак"/>
    <w:link w:val="af2"/>
    <w:uiPriority w:val="99"/>
    <w:locked/>
    <w:rsid w:val="007B4EC4"/>
    <w:rPr>
      <w:rFonts w:cs="Times New Roman"/>
    </w:rPr>
  </w:style>
  <w:style w:type="paragraph" w:styleId="af4">
    <w:name w:val="List Bullet"/>
    <w:basedOn w:val="a0"/>
    <w:autoRedefine/>
    <w:uiPriority w:val="99"/>
    <w:rsid w:val="001A366B"/>
    <w:pPr>
      <w:tabs>
        <w:tab w:val="num" w:pos="0"/>
      </w:tabs>
      <w:spacing w:line="360" w:lineRule="auto"/>
      <w:ind w:left="360" w:hanging="360"/>
    </w:pPr>
    <w:rPr>
      <w:szCs w:val="20"/>
    </w:rPr>
  </w:style>
  <w:style w:type="paragraph" w:styleId="af5">
    <w:name w:val="List Continue"/>
    <w:basedOn w:val="a0"/>
    <w:uiPriority w:val="99"/>
    <w:rsid w:val="001A366B"/>
    <w:pPr>
      <w:spacing w:after="120"/>
      <w:ind w:left="283"/>
    </w:pPr>
    <w:rPr>
      <w:sz w:val="32"/>
      <w:szCs w:val="20"/>
    </w:rPr>
  </w:style>
  <w:style w:type="paragraph" w:styleId="28">
    <w:name w:val="List Continue 2"/>
    <w:basedOn w:val="a0"/>
    <w:uiPriority w:val="99"/>
    <w:rsid w:val="001A366B"/>
    <w:pPr>
      <w:spacing w:after="120"/>
      <w:ind w:left="566"/>
    </w:pPr>
    <w:rPr>
      <w:sz w:val="32"/>
      <w:szCs w:val="20"/>
    </w:rPr>
  </w:style>
  <w:style w:type="paragraph" w:styleId="af6">
    <w:name w:val="Normal Indent"/>
    <w:basedOn w:val="a0"/>
    <w:uiPriority w:val="99"/>
    <w:rsid w:val="001A366B"/>
    <w:pPr>
      <w:ind w:left="720"/>
    </w:pPr>
    <w:rPr>
      <w:sz w:val="20"/>
      <w:szCs w:val="20"/>
    </w:rPr>
  </w:style>
  <w:style w:type="character" w:styleId="af7">
    <w:name w:val="page number"/>
    <w:uiPriority w:val="99"/>
    <w:rsid w:val="001A366B"/>
    <w:rPr>
      <w:rFonts w:ascii="Times New Roman" w:hAnsi="Times New Roman" w:cs="Times New Roman"/>
      <w:sz w:val="24"/>
    </w:rPr>
  </w:style>
  <w:style w:type="paragraph" w:customStyle="1" w:styleId="af8">
    <w:name w:val="Краткий обратный адрес"/>
    <w:basedOn w:val="a0"/>
    <w:uiPriority w:val="99"/>
    <w:rsid w:val="001A366B"/>
  </w:style>
  <w:style w:type="paragraph" w:customStyle="1" w:styleId="PP">
    <w:name w:val="Строка PP"/>
    <w:basedOn w:val="af9"/>
    <w:uiPriority w:val="99"/>
    <w:rsid w:val="001A366B"/>
  </w:style>
  <w:style w:type="paragraph" w:styleId="af9">
    <w:name w:val="Signature"/>
    <w:basedOn w:val="a0"/>
    <w:link w:val="afa"/>
    <w:uiPriority w:val="99"/>
    <w:rsid w:val="001A366B"/>
    <w:pPr>
      <w:ind w:left="4252"/>
    </w:pPr>
  </w:style>
  <w:style w:type="character" w:customStyle="1" w:styleId="afa">
    <w:name w:val="Подпись Знак"/>
    <w:link w:val="af9"/>
    <w:uiPriority w:val="99"/>
    <w:locked/>
    <w:rsid w:val="00914A93"/>
    <w:rPr>
      <w:rFonts w:cs="Times New Roman"/>
      <w:sz w:val="24"/>
    </w:rPr>
  </w:style>
  <w:style w:type="paragraph" w:customStyle="1" w:styleId="afb">
    <w:name w:val="Адресат"/>
    <w:basedOn w:val="a0"/>
    <w:uiPriority w:val="99"/>
    <w:rsid w:val="001A366B"/>
  </w:style>
  <w:style w:type="paragraph" w:customStyle="1" w:styleId="29">
    <w:name w:val="Штамп2"/>
    <w:basedOn w:val="2"/>
    <w:uiPriority w:val="99"/>
    <w:rsid w:val="001A366B"/>
    <w:pPr>
      <w:spacing w:before="0" w:after="0"/>
      <w:ind w:left="34" w:right="34"/>
      <w:outlineLvl w:val="9"/>
    </w:pPr>
    <w:rPr>
      <w:rFonts w:ascii="Times New Roman" w:hAnsi="Times New Roman"/>
      <w:bCs w:val="0"/>
      <w:i w:val="0"/>
      <w:iCs w:val="0"/>
      <w:sz w:val="24"/>
      <w:szCs w:val="20"/>
    </w:rPr>
  </w:style>
  <w:style w:type="paragraph" w:customStyle="1" w:styleId="37">
    <w:name w:val="Штам3"/>
    <w:basedOn w:val="a0"/>
    <w:uiPriority w:val="99"/>
    <w:rsid w:val="001A366B"/>
    <w:pPr>
      <w:ind w:left="34" w:right="34"/>
      <w:jc w:val="center"/>
    </w:pPr>
    <w:rPr>
      <w:sz w:val="16"/>
      <w:szCs w:val="20"/>
    </w:rPr>
  </w:style>
  <w:style w:type="paragraph" w:customStyle="1" w:styleId="42">
    <w:name w:val="Штам4"/>
    <w:basedOn w:val="a0"/>
    <w:uiPriority w:val="99"/>
    <w:rsid w:val="001A366B"/>
    <w:pPr>
      <w:spacing w:before="120"/>
      <w:ind w:left="-227" w:right="-227"/>
      <w:jc w:val="both"/>
    </w:pPr>
    <w:rPr>
      <w:sz w:val="16"/>
      <w:szCs w:val="20"/>
    </w:rPr>
  </w:style>
  <w:style w:type="character" w:styleId="afc">
    <w:name w:val="FollowedHyperlink"/>
    <w:uiPriority w:val="99"/>
    <w:rsid w:val="001A366B"/>
    <w:rPr>
      <w:rFonts w:cs="Times New Roman"/>
      <w:color w:val="800080"/>
      <w:u w:val="single"/>
    </w:rPr>
  </w:style>
  <w:style w:type="paragraph" w:customStyle="1" w:styleId="210">
    <w:name w:val="Основной текст с отступом 21"/>
    <w:basedOn w:val="a0"/>
    <w:uiPriority w:val="99"/>
    <w:rsid w:val="001A366B"/>
    <w:pPr>
      <w:widowControl w:val="0"/>
      <w:spacing w:line="260" w:lineRule="auto"/>
      <w:ind w:left="160" w:firstLine="700"/>
      <w:jc w:val="both"/>
    </w:pPr>
    <w:rPr>
      <w:sz w:val="28"/>
      <w:szCs w:val="20"/>
    </w:rPr>
  </w:style>
  <w:style w:type="paragraph" w:customStyle="1" w:styleId="211">
    <w:name w:val="Основной текст 21"/>
    <w:basedOn w:val="a0"/>
    <w:uiPriority w:val="99"/>
    <w:rsid w:val="001A366B"/>
    <w:pPr>
      <w:overflowPunct w:val="0"/>
      <w:autoSpaceDE w:val="0"/>
      <w:autoSpaceDN w:val="0"/>
      <w:adjustRightInd w:val="0"/>
      <w:jc w:val="both"/>
      <w:textAlignment w:val="baseline"/>
    </w:pPr>
    <w:rPr>
      <w:sz w:val="28"/>
      <w:szCs w:val="20"/>
    </w:rPr>
  </w:style>
  <w:style w:type="character" w:customStyle="1" w:styleId="afd">
    <w:name w:val="Гипертекстовая ссылка"/>
    <w:uiPriority w:val="99"/>
    <w:rsid w:val="001A366B"/>
    <w:rPr>
      <w:color w:val="008000"/>
      <w:sz w:val="20"/>
      <w:u w:val="single"/>
    </w:rPr>
  </w:style>
  <w:style w:type="character" w:customStyle="1" w:styleId="afe">
    <w:name w:val="Цветовое выделение"/>
    <w:uiPriority w:val="99"/>
    <w:rsid w:val="001A366B"/>
    <w:rPr>
      <w:b/>
      <w:color w:val="000080"/>
      <w:sz w:val="20"/>
    </w:rPr>
  </w:style>
  <w:style w:type="paragraph" w:customStyle="1" w:styleId="aff">
    <w:name w:val="Заголовок статьи"/>
    <w:basedOn w:val="a0"/>
    <w:next w:val="a0"/>
    <w:uiPriority w:val="99"/>
    <w:rsid w:val="001A366B"/>
    <w:pPr>
      <w:widowControl w:val="0"/>
      <w:autoSpaceDE w:val="0"/>
      <w:autoSpaceDN w:val="0"/>
      <w:adjustRightInd w:val="0"/>
      <w:ind w:left="1612" w:hanging="892"/>
      <w:jc w:val="both"/>
    </w:pPr>
    <w:rPr>
      <w:rFonts w:ascii="Arial" w:hAnsi="Arial" w:cs="Arial"/>
      <w:sz w:val="20"/>
      <w:szCs w:val="20"/>
    </w:rPr>
  </w:style>
  <w:style w:type="paragraph" w:styleId="aff0">
    <w:name w:val="Plain Text"/>
    <w:basedOn w:val="a0"/>
    <w:link w:val="aff1"/>
    <w:uiPriority w:val="99"/>
    <w:rsid w:val="001A366B"/>
    <w:rPr>
      <w:rFonts w:ascii="Courier New" w:hAnsi="Courier New"/>
      <w:sz w:val="20"/>
      <w:szCs w:val="20"/>
    </w:rPr>
  </w:style>
  <w:style w:type="character" w:customStyle="1" w:styleId="aff1">
    <w:name w:val="Текст Знак"/>
    <w:link w:val="aff0"/>
    <w:uiPriority w:val="99"/>
    <w:locked/>
    <w:rsid w:val="001C7946"/>
    <w:rPr>
      <w:rFonts w:ascii="Courier New" w:hAnsi="Courier New" w:cs="Times New Roman"/>
    </w:rPr>
  </w:style>
  <w:style w:type="paragraph" w:customStyle="1" w:styleId="13">
    <w:name w:val="Обычный1"/>
    <w:uiPriority w:val="99"/>
    <w:rsid w:val="001A366B"/>
  </w:style>
  <w:style w:type="paragraph" w:styleId="aff2">
    <w:name w:val="Normal (Web)"/>
    <w:basedOn w:val="a0"/>
    <w:link w:val="aff3"/>
    <w:uiPriority w:val="99"/>
    <w:rsid w:val="001A366B"/>
    <w:pPr>
      <w:spacing w:before="100" w:beforeAutospacing="1" w:after="100" w:afterAutospacing="1"/>
    </w:pPr>
  </w:style>
  <w:style w:type="paragraph" w:styleId="14">
    <w:name w:val="index 1"/>
    <w:basedOn w:val="a0"/>
    <w:next w:val="a0"/>
    <w:autoRedefine/>
    <w:uiPriority w:val="99"/>
    <w:semiHidden/>
    <w:rsid w:val="001A366B"/>
    <w:pPr>
      <w:ind w:left="240" w:hanging="240"/>
    </w:pPr>
  </w:style>
  <w:style w:type="character" w:styleId="HTML">
    <w:name w:val="HTML Typewriter"/>
    <w:uiPriority w:val="99"/>
    <w:rsid w:val="001A366B"/>
    <w:rPr>
      <w:rFonts w:ascii="Courier New" w:hAnsi="Courier New" w:cs="Times New Roman"/>
      <w:sz w:val="20"/>
    </w:rPr>
  </w:style>
  <w:style w:type="paragraph" w:customStyle="1" w:styleId="2a">
    <w:name w:val="Заг. уровень 2"/>
    <w:uiPriority w:val="99"/>
    <w:rsid w:val="001A366B"/>
    <w:pPr>
      <w:jc w:val="center"/>
      <w:outlineLvl w:val="1"/>
    </w:pPr>
    <w:rPr>
      <w:b/>
      <w:sz w:val="24"/>
    </w:rPr>
  </w:style>
  <w:style w:type="paragraph" w:styleId="aff4">
    <w:name w:val="No Spacing"/>
    <w:uiPriority w:val="1"/>
    <w:qFormat/>
    <w:rsid w:val="00A35407"/>
    <w:rPr>
      <w:rFonts w:ascii="Calibri" w:hAnsi="Calibri"/>
      <w:sz w:val="22"/>
      <w:szCs w:val="22"/>
      <w:lang w:eastAsia="en-US"/>
    </w:rPr>
  </w:style>
  <w:style w:type="character" w:customStyle="1" w:styleId="postbody1">
    <w:name w:val="postbody1"/>
    <w:uiPriority w:val="99"/>
    <w:rsid w:val="00B41D8E"/>
    <w:rPr>
      <w:sz w:val="20"/>
    </w:rPr>
  </w:style>
  <w:style w:type="paragraph" w:styleId="aff5">
    <w:name w:val="Document Map"/>
    <w:basedOn w:val="a0"/>
    <w:link w:val="aff6"/>
    <w:uiPriority w:val="99"/>
    <w:rsid w:val="000A7795"/>
    <w:rPr>
      <w:rFonts w:ascii="Tahoma" w:hAnsi="Tahoma"/>
      <w:sz w:val="16"/>
      <w:szCs w:val="16"/>
    </w:rPr>
  </w:style>
  <w:style w:type="character" w:customStyle="1" w:styleId="aff6">
    <w:name w:val="Схема документа Знак"/>
    <w:link w:val="aff5"/>
    <w:uiPriority w:val="99"/>
    <w:locked/>
    <w:rsid w:val="000A7795"/>
    <w:rPr>
      <w:rFonts w:ascii="Tahoma" w:hAnsi="Tahoma" w:cs="Times New Roman"/>
      <w:sz w:val="16"/>
    </w:rPr>
  </w:style>
  <w:style w:type="paragraph" w:customStyle="1" w:styleId="aff7">
    <w:name w:val="для заг"/>
    <w:basedOn w:val="3"/>
    <w:next w:val="a0"/>
    <w:uiPriority w:val="99"/>
    <w:rsid w:val="007B4EC4"/>
    <w:pPr>
      <w:spacing w:before="120" w:after="120"/>
      <w:jc w:val="center"/>
    </w:pPr>
    <w:rPr>
      <w:b/>
    </w:rPr>
  </w:style>
  <w:style w:type="paragraph" w:customStyle="1" w:styleId="aff8">
    <w:name w:val="для текста"/>
    <w:basedOn w:val="a0"/>
    <w:link w:val="aff9"/>
    <w:qFormat/>
    <w:rsid w:val="007B4EC4"/>
    <w:pPr>
      <w:spacing w:line="360" w:lineRule="auto"/>
      <w:ind w:firstLine="709"/>
      <w:jc w:val="both"/>
    </w:pPr>
    <w:rPr>
      <w:szCs w:val="20"/>
    </w:rPr>
  </w:style>
  <w:style w:type="paragraph" w:customStyle="1" w:styleId="affa">
    <w:name w:val="для таб"/>
    <w:basedOn w:val="a0"/>
    <w:uiPriority w:val="99"/>
    <w:rsid w:val="00F910B7"/>
    <w:pPr>
      <w:jc w:val="center"/>
    </w:pPr>
    <w:rPr>
      <w:sz w:val="22"/>
    </w:rPr>
  </w:style>
  <w:style w:type="paragraph" w:customStyle="1" w:styleId="affb">
    <w:name w:val="ОСН"/>
    <w:basedOn w:val="a4"/>
    <w:uiPriority w:val="99"/>
    <w:qFormat/>
    <w:rsid w:val="00C779D5"/>
    <w:pPr>
      <w:widowControl w:val="0"/>
      <w:autoSpaceDE w:val="0"/>
      <w:autoSpaceDN w:val="0"/>
      <w:adjustRightInd w:val="0"/>
      <w:spacing w:before="120" w:line="360" w:lineRule="auto"/>
      <w:ind w:firstLine="709"/>
      <w:contextualSpacing/>
      <w:jc w:val="both"/>
    </w:pPr>
    <w:rPr>
      <w:spacing w:val="-1"/>
      <w:szCs w:val="28"/>
      <w:lang w:val="en-US" w:eastAsia="en-US"/>
    </w:rPr>
  </w:style>
  <w:style w:type="paragraph" w:customStyle="1" w:styleId="r">
    <w:name w:val="r"/>
    <w:basedOn w:val="a0"/>
    <w:uiPriority w:val="99"/>
    <w:rsid w:val="00065183"/>
    <w:pPr>
      <w:jc w:val="right"/>
    </w:pPr>
    <w:rPr>
      <w:color w:val="000000"/>
    </w:rPr>
  </w:style>
  <w:style w:type="character" w:customStyle="1" w:styleId="15">
    <w:name w:val="Основной текст Знак1"/>
    <w:aliases w:val="Основной текст Знак Знак"/>
    <w:uiPriority w:val="99"/>
    <w:rsid w:val="00571FCC"/>
    <w:rPr>
      <w:sz w:val="24"/>
    </w:rPr>
  </w:style>
  <w:style w:type="character" w:customStyle="1" w:styleId="apple-converted-space">
    <w:name w:val="apple-converted-space"/>
    <w:uiPriority w:val="99"/>
    <w:rsid w:val="00691070"/>
    <w:rPr>
      <w:rFonts w:cs="Times New Roman"/>
    </w:rPr>
  </w:style>
  <w:style w:type="character" w:customStyle="1" w:styleId="apple-style-span">
    <w:name w:val="apple-style-span"/>
    <w:uiPriority w:val="99"/>
    <w:rsid w:val="00691070"/>
    <w:rPr>
      <w:rFonts w:cs="Times New Roman"/>
    </w:rPr>
  </w:style>
  <w:style w:type="paragraph" w:customStyle="1" w:styleId="ConsPlusNormal">
    <w:name w:val="ConsPlusNormal"/>
    <w:link w:val="ConsPlusNormal0"/>
    <w:rsid w:val="00A3434F"/>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uiPriority w:val="99"/>
    <w:locked/>
    <w:rsid w:val="00914A93"/>
    <w:rPr>
      <w:rFonts w:ascii="Arial" w:hAnsi="Arial"/>
      <w:sz w:val="22"/>
      <w:szCs w:val="22"/>
      <w:lang w:val="ru-RU" w:eastAsia="ru-RU" w:bidi="ar-SA"/>
    </w:rPr>
  </w:style>
  <w:style w:type="paragraph" w:customStyle="1" w:styleId="affc">
    <w:name w:val="Таб"/>
    <w:basedOn w:val="affb"/>
    <w:next w:val="affb"/>
    <w:uiPriority w:val="99"/>
    <w:rsid w:val="00DC2F6B"/>
    <w:pPr>
      <w:widowControl/>
      <w:autoSpaceDE/>
      <w:autoSpaceDN/>
      <w:adjustRightInd/>
      <w:spacing w:before="0" w:line="240" w:lineRule="auto"/>
      <w:ind w:firstLine="0"/>
      <w:contextualSpacing w:val="0"/>
    </w:pPr>
    <w:rPr>
      <w:spacing w:val="0"/>
      <w:sz w:val="22"/>
      <w:szCs w:val="24"/>
      <w:lang w:val="ru-RU" w:eastAsia="ru-RU"/>
    </w:rPr>
  </w:style>
  <w:style w:type="paragraph" w:customStyle="1" w:styleId="font0">
    <w:name w:val="font0"/>
    <w:basedOn w:val="a0"/>
    <w:uiPriority w:val="99"/>
    <w:rsid w:val="00062004"/>
    <w:pPr>
      <w:spacing w:before="100" w:beforeAutospacing="1" w:after="100" w:afterAutospacing="1"/>
    </w:pPr>
    <w:rPr>
      <w:rFonts w:ascii="Calibri" w:hAnsi="Calibri"/>
      <w:color w:val="000000"/>
      <w:sz w:val="22"/>
      <w:szCs w:val="22"/>
    </w:rPr>
  </w:style>
  <w:style w:type="paragraph" w:customStyle="1" w:styleId="font5">
    <w:name w:val="font5"/>
    <w:basedOn w:val="a0"/>
    <w:uiPriority w:val="99"/>
    <w:rsid w:val="00062004"/>
    <w:pPr>
      <w:spacing w:before="100" w:beforeAutospacing="1" w:after="100" w:afterAutospacing="1"/>
    </w:pPr>
    <w:rPr>
      <w:color w:val="000000"/>
      <w:sz w:val="20"/>
      <w:szCs w:val="20"/>
    </w:rPr>
  </w:style>
  <w:style w:type="paragraph" w:customStyle="1" w:styleId="font6">
    <w:name w:val="font6"/>
    <w:basedOn w:val="a0"/>
    <w:uiPriority w:val="99"/>
    <w:rsid w:val="00062004"/>
    <w:pPr>
      <w:spacing w:before="100" w:beforeAutospacing="1" w:after="100" w:afterAutospacing="1"/>
    </w:pPr>
    <w:rPr>
      <w:color w:val="000000"/>
      <w:sz w:val="20"/>
      <w:szCs w:val="20"/>
    </w:rPr>
  </w:style>
  <w:style w:type="paragraph" w:customStyle="1" w:styleId="font7">
    <w:name w:val="font7"/>
    <w:basedOn w:val="a0"/>
    <w:uiPriority w:val="99"/>
    <w:rsid w:val="00062004"/>
    <w:pPr>
      <w:spacing w:before="100" w:beforeAutospacing="1" w:after="100" w:afterAutospacing="1"/>
    </w:pPr>
    <w:rPr>
      <w:rFonts w:ascii="Tahoma" w:hAnsi="Tahoma" w:cs="Tahoma"/>
      <w:b/>
      <w:bCs/>
      <w:color w:val="000000"/>
      <w:sz w:val="18"/>
      <w:szCs w:val="18"/>
    </w:rPr>
  </w:style>
  <w:style w:type="paragraph" w:customStyle="1" w:styleId="font8">
    <w:name w:val="font8"/>
    <w:basedOn w:val="a0"/>
    <w:uiPriority w:val="99"/>
    <w:rsid w:val="00062004"/>
    <w:pPr>
      <w:spacing w:before="100" w:beforeAutospacing="1" w:after="100" w:afterAutospacing="1"/>
    </w:pPr>
    <w:rPr>
      <w:rFonts w:ascii="Tahoma" w:hAnsi="Tahoma" w:cs="Tahoma"/>
      <w:color w:val="000000"/>
      <w:sz w:val="18"/>
      <w:szCs w:val="18"/>
    </w:rPr>
  </w:style>
  <w:style w:type="paragraph" w:customStyle="1" w:styleId="xl65">
    <w:name w:val="xl65"/>
    <w:basedOn w:val="a0"/>
    <w:uiPriority w:val="99"/>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6">
    <w:name w:val="xl66"/>
    <w:basedOn w:val="a0"/>
    <w:uiPriority w:val="99"/>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7">
    <w:name w:val="xl67"/>
    <w:basedOn w:val="a0"/>
    <w:uiPriority w:val="99"/>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8">
    <w:name w:val="xl68"/>
    <w:basedOn w:val="a0"/>
    <w:uiPriority w:val="99"/>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0"/>
    <w:uiPriority w:val="99"/>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0"/>
    <w:uiPriority w:val="99"/>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1">
    <w:name w:val="xl71"/>
    <w:basedOn w:val="a0"/>
    <w:uiPriority w:val="99"/>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2">
    <w:name w:val="xl72"/>
    <w:basedOn w:val="a0"/>
    <w:uiPriority w:val="99"/>
    <w:rsid w:val="000620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73">
    <w:name w:val="xl73"/>
    <w:basedOn w:val="a0"/>
    <w:uiPriority w:val="99"/>
    <w:rsid w:val="0006200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74">
    <w:name w:val="xl74"/>
    <w:basedOn w:val="a0"/>
    <w:uiPriority w:val="99"/>
    <w:rsid w:val="000620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75">
    <w:name w:val="xl75"/>
    <w:basedOn w:val="a0"/>
    <w:uiPriority w:val="99"/>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6">
    <w:name w:val="xl76"/>
    <w:basedOn w:val="a0"/>
    <w:uiPriority w:val="99"/>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77">
    <w:name w:val="xl77"/>
    <w:basedOn w:val="a0"/>
    <w:uiPriority w:val="99"/>
    <w:rsid w:val="0006200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color w:val="000000"/>
      <w:sz w:val="20"/>
      <w:szCs w:val="20"/>
    </w:rPr>
  </w:style>
  <w:style w:type="paragraph" w:customStyle="1" w:styleId="xl78">
    <w:name w:val="xl78"/>
    <w:basedOn w:val="a0"/>
    <w:uiPriority w:val="99"/>
    <w:rsid w:val="00062004"/>
    <w:pPr>
      <w:spacing w:before="100" w:beforeAutospacing="1" w:after="100" w:afterAutospacing="1"/>
    </w:pPr>
    <w:rPr>
      <w:color w:val="000000"/>
      <w:sz w:val="20"/>
      <w:szCs w:val="20"/>
    </w:rPr>
  </w:style>
  <w:style w:type="paragraph" w:customStyle="1" w:styleId="xl79">
    <w:name w:val="xl79"/>
    <w:basedOn w:val="a0"/>
    <w:uiPriority w:val="99"/>
    <w:rsid w:val="00062004"/>
    <w:pPr>
      <w:pBdr>
        <w:top w:val="single" w:sz="4" w:space="0" w:color="auto"/>
        <w:left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0">
    <w:name w:val="xl80"/>
    <w:basedOn w:val="a0"/>
    <w:uiPriority w:val="99"/>
    <w:rsid w:val="00062004"/>
    <w:pPr>
      <w:pBdr>
        <w:top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1">
    <w:name w:val="xl81"/>
    <w:basedOn w:val="a0"/>
    <w:uiPriority w:val="99"/>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b/>
      <w:bCs/>
      <w:i/>
      <w:iCs/>
      <w:color w:val="000000"/>
      <w:sz w:val="20"/>
      <w:szCs w:val="20"/>
    </w:rPr>
  </w:style>
  <w:style w:type="paragraph" w:customStyle="1" w:styleId="xl82">
    <w:name w:val="xl82"/>
    <w:basedOn w:val="a0"/>
    <w:uiPriority w:val="99"/>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3">
    <w:name w:val="xl83"/>
    <w:basedOn w:val="a0"/>
    <w:uiPriority w:val="99"/>
    <w:rsid w:val="00062004"/>
    <w:pPr>
      <w:pBdr>
        <w:top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4">
    <w:name w:val="xl84"/>
    <w:basedOn w:val="a0"/>
    <w:uiPriority w:val="99"/>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5">
    <w:name w:val="xl85"/>
    <w:basedOn w:val="a0"/>
    <w:uiPriority w:val="99"/>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6">
    <w:name w:val="xl86"/>
    <w:basedOn w:val="a0"/>
    <w:uiPriority w:val="99"/>
    <w:rsid w:val="00062004"/>
    <w:pPr>
      <w:pBdr>
        <w:top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7">
    <w:name w:val="xl87"/>
    <w:basedOn w:val="a0"/>
    <w:uiPriority w:val="99"/>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a0"/>
    <w:uiPriority w:val="99"/>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89">
    <w:name w:val="xl89"/>
    <w:basedOn w:val="a0"/>
    <w:uiPriority w:val="99"/>
    <w:rsid w:val="00062004"/>
    <w:pPr>
      <w:pBdr>
        <w:top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90">
    <w:name w:val="xl90"/>
    <w:basedOn w:val="a0"/>
    <w:uiPriority w:val="99"/>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szCs w:val="20"/>
    </w:rPr>
  </w:style>
  <w:style w:type="paragraph" w:customStyle="1" w:styleId="xl91">
    <w:name w:val="xl91"/>
    <w:basedOn w:val="a0"/>
    <w:uiPriority w:val="99"/>
    <w:rsid w:val="0006200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2">
    <w:name w:val="xl92"/>
    <w:basedOn w:val="a0"/>
    <w:uiPriority w:val="99"/>
    <w:rsid w:val="00062004"/>
    <w:pPr>
      <w:pBdr>
        <w:top w:val="single" w:sz="4" w:space="0" w:color="auto"/>
        <w:bottom w:val="single" w:sz="4" w:space="0" w:color="auto"/>
      </w:pBdr>
      <w:spacing w:before="100" w:beforeAutospacing="1" w:after="100" w:afterAutospacing="1"/>
      <w:jc w:val="center"/>
    </w:pPr>
  </w:style>
  <w:style w:type="paragraph" w:customStyle="1" w:styleId="xl93">
    <w:name w:val="xl93"/>
    <w:basedOn w:val="a0"/>
    <w:uiPriority w:val="99"/>
    <w:rsid w:val="0006200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0"/>
    <w:uiPriority w:val="99"/>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5">
    <w:name w:val="xl95"/>
    <w:basedOn w:val="a0"/>
    <w:uiPriority w:val="99"/>
    <w:rsid w:val="00062004"/>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6">
    <w:name w:val="xl96"/>
    <w:basedOn w:val="a0"/>
    <w:uiPriority w:val="99"/>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7">
    <w:name w:val="xl97"/>
    <w:basedOn w:val="a0"/>
    <w:uiPriority w:val="99"/>
    <w:rsid w:val="00062004"/>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8">
    <w:name w:val="xl98"/>
    <w:basedOn w:val="a0"/>
    <w:uiPriority w:val="99"/>
    <w:rsid w:val="00062004"/>
    <w:pPr>
      <w:pBdr>
        <w:top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9">
    <w:name w:val="xl99"/>
    <w:basedOn w:val="a0"/>
    <w:uiPriority w:val="99"/>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szCs w:val="20"/>
    </w:rPr>
  </w:style>
  <w:style w:type="paragraph" w:customStyle="1" w:styleId="xl100">
    <w:name w:val="xl100"/>
    <w:basedOn w:val="a0"/>
    <w:uiPriority w:val="99"/>
    <w:rsid w:val="0006200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1">
    <w:name w:val="xl101"/>
    <w:basedOn w:val="a0"/>
    <w:uiPriority w:val="99"/>
    <w:rsid w:val="00062004"/>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0"/>
    <w:uiPriority w:val="99"/>
    <w:rsid w:val="0006200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0"/>
    <w:uiPriority w:val="99"/>
    <w:rsid w:val="00062004"/>
    <w:pPr>
      <w:pBdr>
        <w:top w:val="single" w:sz="4" w:space="0" w:color="auto"/>
        <w:left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04">
    <w:name w:val="xl104"/>
    <w:basedOn w:val="a0"/>
    <w:uiPriority w:val="99"/>
    <w:rsid w:val="00062004"/>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05">
    <w:name w:val="xl105"/>
    <w:basedOn w:val="a0"/>
    <w:uiPriority w:val="99"/>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6">
    <w:name w:val="xl106"/>
    <w:basedOn w:val="a0"/>
    <w:uiPriority w:val="99"/>
    <w:rsid w:val="00062004"/>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7">
    <w:name w:val="xl107"/>
    <w:basedOn w:val="a0"/>
    <w:uiPriority w:val="99"/>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8">
    <w:name w:val="xl108"/>
    <w:basedOn w:val="a0"/>
    <w:uiPriority w:val="99"/>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0"/>
    <w:uiPriority w:val="99"/>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styleId="38">
    <w:name w:val="toc 3"/>
    <w:basedOn w:val="a0"/>
    <w:next w:val="a0"/>
    <w:autoRedefine/>
    <w:uiPriority w:val="39"/>
    <w:qFormat/>
    <w:rsid w:val="00C5124C"/>
    <w:pPr>
      <w:tabs>
        <w:tab w:val="right" w:leader="dot" w:pos="9354"/>
      </w:tabs>
      <w:jc w:val="both"/>
    </w:pPr>
    <w:rPr>
      <w:noProof/>
      <w:sz w:val="28"/>
      <w:szCs w:val="28"/>
    </w:rPr>
  </w:style>
  <w:style w:type="paragraph" w:styleId="affd">
    <w:name w:val="caption"/>
    <w:basedOn w:val="a0"/>
    <w:uiPriority w:val="99"/>
    <w:qFormat/>
    <w:rsid w:val="00914A93"/>
    <w:pPr>
      <w:spacing w:line="360" w:lineRule="auto"/>
      <w:jc w:val="center"/>
    </w:pPr>
    <w:rPr>
      <w:rFonts w:ascii="Cambria" w:hAnsi="Cambria"/>
      <w:b/>
      <w:szCs w:val="22"/>
      <w:lang w:val="en-US" w:eastAsia="en-US"/>
    </w:rPr>
  </w:style>
  <w:style w:type="character" w:styleId="affe">
    <w:name w:val="Strong"/>
    <w:uiPriority w:val="99"/>
    <w:qFormat/>
    <w:rsid w:val="00914A93"/>
    <w:rPr>
      <w:rFonts w:cs="Times New Roman"/>
      <w:b/>
    </w:rPr>
  </w:style>
  <w:style w:type="character" w:styleId="afff">
    <w:name w:val="Emphasis"/>
    <w:uiPriority w:val="99"/>
    <w:qFormat/>
    <w:rsid w:val="00914A93"/>
    <w:rPr>
      <w:rFonts w:cs="Times New Roman"/>
      <w:b/>
      <w:i/>
      <w:spacing w:val="10"/>
    </w:rPr>
  </w:style>
  <w:style w:type="paragraph" w:styleId="afff0">
    <w:name w:val="List Paragraph"/>
    <w:basedOn w:val="a0"/>
    <w:uiPriority w:val="34"/>
    <w:qFormat/>
    <w:rsid w:val="00914A93"/>
    <w:pPr>
      <w:spacing w:line="360" w:lineRule="auto"/>
      <w:ind w:left="720"/>
      <w:contextualSpacing/>
    </w:pPr>
    <w:rPr>
      <w:rFonts w:ascii="Cambria" w:hAnsi="Cambria"/>
      <w:sz w:val="22"/>
      <w:szCs w:val="22"/>
      <w:lang w:val="en-US" w:eastAsia="en-US"/>
    </w:rPr>
  </w:style>
  <w:style w:type="paragraph" w:styleId="2b">
    <w:name w:val="Quote"/>
    <w:basedOn w:val="a0"/>
    <w:next w:val="a0"/>
    <w:link w:val="2c"/>
    <w:uiPriority w:val="29"/>
    <w:qFormat/>
    <w:rsid w:val="00914A93"/>
    <w:pPr>
      <w:spacing w:line="360" w:lineRule="auto"/>
    </w:pPr>
    <w:rPr>
      <w:rFonts w:ascii="Cambria" w:hAnsi="Cambria"/>
      <w:i/>
      <w:iCs/>
      <w:sz w:val="20"/>
      <w:szCs w:val="20"/>
    </w:rPr>
  </w:style>
  <w:style w:type="character" w:customStyle="1" w:styleId="2c">
    <w:name w:val="Цитата 2 Знак"/>
    <w:link w:val="2b"/>
    <w:uiPriority w:val="29"/>
    <w:locked/>
    <w:rsid w:val="00914A93"/>
    <w:rPr>
      <w:rFonts w:ascii="Cambria" w:hAnsi="Cambria" w:cs="Times New Roman"/>
      <w:i/>
    </w:rPr>
  </w:style>
  <w:style w:type="paragraph" w:styleId="afff1">
    <w:name w:val="Intense Quote"/>
    <w:basedOn w:val="a0"/>
    <w:next w:val="a0"/>
    <w:link w:val="afff2"/>
    <w:uiPriority w:val="30"/>
    <w:qFormat/>
    <w:rsid w:val="00914A93"/>
    <w:pPr>
      <w:pBdr>
        <w:top w:val="single" w:sz="4" w:space="10" w:color="auto"/>
        <w:bottom w:val="single" w:sz="4" w:space="10" w:color="auto"/>
      </w:pBdr>
      <w:spacing w:before="240" w:after="240" w:line="300" w:lineRule="auto"/>
      <w:ind w:left="1152" w:right="1152"/>
      <w:jc w:val="both"/>
    </w:pPr>
    <w:rPr>
      <w:rFonts w:ascii="Cambria" w:hAnsi="Cambria"/>
      <w:i/>
      <w:iCs/>
      <w:sz w:val="20"/>
      <w:szCs w:val="20"/>
    </w:rPr>
  </w:style>
  <w:style w:type="character" w:customStyle="1" w:styleId="afff2">
    <w:name w:val="Выделенная цитата Знак"/>
    <w:link w:val="afff1"/>
    <w:uiPriority w:val="99"/>
    <w:locked/>
    <w:rsid w:val="00914A93"/>
    <w:rPr>
      <w:rFonts w:ascii="Cambria" w:hAnsi="Cambria" w:cs="Times New Roman"/>
      <w:i/>
    </w:rPr>
  </w:style>
  <w:style w:type="character" w:styleId="afff3">
    <w:name w:val="Subtle Emphasis"/>
    <w:uiPriority w:val="99"/>
    <w:qFormat/>
    <w:rsid w:val="00914A93"/>
    <w:rPr>
      <w:rFonts w:cs="Times New Roman"/>
      <w:i/>
    </w:rPr>
  </w:style>
  <w:style w:type="character" w:styleId="afff4">
    <w:name w:val="Intense Emphasis"/>
    <w:uiPriority w:val="99"/>
    <w:qFormat/>
    <w:rsid w:val="00914A93"/>
    <w:rPr>
      <w:rFonts w:cs="Times New Roman"/>
      <w:b/>
      <w:i/>
    </w:rPr>
  </w:style>
  <w:style w:type="character" w:styleId="afff5">
    <w:name w:val="Subtle Reference"/>
    <w:uiPriority w:val="99"/>
    <w:qFormat/>
    <w:rsid w:val="00914A93"/>
    <w:rPr>
      <w:rFonts w:cs="Times New Roman"/>
      <w:smallCaps/>
    </w:rPr>
  </w:style>
  <w:style w:type="character" w:styleId="afff6">
    <w:name w:val="Intense Reference"/>
    <w:uiPriority w:val="99"/>
    <w:qFormat/>
    <w:rsid w:val="00914A93"/>
    <w:rPr>
      <w:rFonts w:cs="Times New Roman"/>
      <w:b/>
      <w:smallCaps/>
    </w:rPr>
  </w:style>
  <w:style w:type="character" w:styleId="afff7">
    <w:name w:val="Book Title"/>
    <w:uiPriority w:val="99"/>
    <w:qFormat/>
    <w:rsid w:val="00914A93"/>
    <w:rPr>
      <w:rFonts w:cs="Times New Roman"/>
      <w:i/>
      <w:smallCaps/>
      <w:spacing w:val="5"/>
    </w:rPr>
  </w:style>
  <w:style w:type="paragraph" w:styleId="afff8">
    <w:name w:val="TOC Heading"/>
    <w:basedOn w:val="1"/>
    <w:next w:val="a0"/>
    <w:uiPriority w:val="99"/>
    <w:qFormat/>
    <w:rsid w:val="00914A93"/>
    <w:pPr>
      <w:keepNext w:val="0"/>
      <w:spacing w:before="480"/>
      <w:jc w:val="left"/>
      <w:outlineLvl w:val="9"/>
    </w:pPr>
    <w:rPr>
      <w:b w:val="0"/>
      <w:smallCaps/>
      <w:spacing w:val="5"/>
      <w:szCs w:val="36"/>
    </w:rPr>
  </w:style>
  <w:style w:type="character" w:customStyle="1" w:styleId="WW8Num24z0">
    <w:name w:val="WW8Num24z0"/>
    <w:uiPriority w:val="99"/>
    <w:rsid w:val="00914A93"/>
    <w:rPr>
      <w:rFonts w:ascii="Symbol" w:hAnsi="Symbol"/>
    </w:rPr>
  </w:style>
  <w:style w:type="character" w:customStyle="1" w:styleId="WW8Num2z0">
    <w:name w:val="WW8Num2z0"/>
    <w:uiPriority w:val="99"/>
    <w:rsid w:val="00914A93"/>
    <w:rPr>
      <w:rFonts w:ascii="Times New Roman" w:hAnsi="Times New Roman"/>
    </w:rPr>
  </w:style>
  <w:style w:type="character" w:customStyle="1" w:styleId="WW8Num3z0">
    <w:name w:val="WW8Num3z0"/>
    <w:uiPriority w:val="99"/>
    <w:rsid w:val="00914A93"/>
    <w:rPr>
      <w:rFonts w:ascii="Times New Roman" w:hAnsi="Times New Roman"/>
    </w:rPr>
  </w:style>
  <w:style w:type="character" w:customStyle="1" w:styleId="WW8Num5z0">
    <w:name w:val="WW8Num5z0"/>
    <w:uiPriority w:val="99"/>
    <w:rsid w:val="00914A93"/>
    <w:rPr>
      <w:rFonts w:ascii="Times New Roman" w:hAnsi="Times New Roman"/>
    </w:rPr>
  </w:style>
  <w:style w:type="character" w:customStyle="1" w:styleId="WW8Num6z0">
    <w:name w:val="WW8Num6z0"/>
    <w:uiPriority w:val="99"/>
    <w:rsid w:val="00914A93"/>
    <w:rPr>
      <w:rFonts w:ascii="Times New Roman" w:hAnsi="Times New Roman"/>
    </w:rPr>
  </w:style>
  <w:style w:type="character" w:customStyle="1" w:styleId="WW8Num7z0">
    <w:name w:val="WW8Num7z0"/>
    <w:uiPriority w:val="99"/>
    <w:rsid w:val="00914A93"/>
    <w:rPr>
      <w:rFonts w:ascii="Symbol" w:hAnsi="Symbol"/>
    </w:rPr>
  </w:style>
  <w:style w:type="character" w:customStyle="1" w:styleId="WW8Num8z0">
    <w:name w:val="WW8Num8z0"/>
    <w:uiPriority w:val="99"/>
    <w:rsid w:val="00914A93"/>
    <w:rPr>
      <w:rFonts w:ascii="Symbol" w:hAnsi="Symbol"/>
    </w:rPr>
  </w:style>
  <w:style w:type="character" w:customStyle="1" w:styleId="WW8Num9z0">
    <w:name w:val="WW8Num9z0"/>
    <w:uiPriority w:val="99"/>
    <w:rsid w:val="00914A93"/>
    <w:rPr>
      <w:rFonts w:ascii="Times New Roman" w:hAnsi="Times New Roman"/>
    </w:rPr>
  </w:style>
  <w:style w:type="character" w:customStyle="1" w:styleId="WW8Num10z0">
    <w:name w:val="WW8Num10z0"/>
    <w:uiPriority w:val="99"/>
    <w:rsid w:val="00914A93"/>
    <w:rPr>
      <w:rFonts w:ascii="Times New Roman" w:hAnsi="Times New Roman"/>
    </w:rPr>
  </w:style>
  <w:style w:type="character" w:customStyle="1" w:styleId="WW8Num11z0">
    <w:name w:val="WW8Num11z0"/>
    <w:uiPriority w:val="99"/>
    <w:rsid w:val="00914A93"/>
    <w:rPr>
      <w:rFonts w:ascii="Times New Roman" w:hAnsi="Times New Roman"/>
    </w:rPr>
  </w:style>
  <w:style w:type="character" w:customStyle="1" w:styleId="WW8Num13z0">
    <w:name w:val="WW8Num13z0"/>
    <w:uiPriority w:val="99"/>
    <w:rsid w:val="00914A93"/>
    <w:rPr>
      <w:rFonts w:ascii="Times New Roman" w:hAnsi="Times New Roman"/>
    </w:rPr>
  </w:style>
  <w:style w:type="character" w:customStyle="1" w:styleId="WW8Num14z0">
    <w:name w:val="WW8Num14z0"/>
    <w:uiPriority w:val="99"/>
    <w:rsid w:val="00914A93"/>
    <w:rPr>
      <w:rFonts w:ascii="Times New Roman" w:hAnsi="Times New Roman"/>
    </w:rPr>
  </w:style>
  <w:style w:type="character" w:customStyle="1" w:styleId="WW8Num15z0">
    <w:name w:val="WW8Num15z0"/>
    <w:uiPriority w:val="99"/>
    <w:rsid w:val="00914A93"/>
    <w:rPr>
      <w:rFonts w:ascii="Times New Roman" w:hAnsi="Times New Roman"/>
    </w:rPr>
  </w:style>
  <w:style w:type="character" w:customStyle="1" w:styleId="WW8Num16z0">
    <w:name w:val="WW8Num16z0"/>
    <w:uiPriority w:val="99"/>
    <w:rsid w:val="00914A93"/>
    <w:rPr>
      <w:rFonts w:ascii="Times New Roman" w:hAnsi="Times New Roman"/>
    </w:rPr>
  </w:style>
  <w:style w:type="character" w:customStyle="1" w:styleId="WW8Num17z0">
    <w:name w:val="WW8Num17z0"/>
    <w:uiPriority w:val="99"/>
    <w:rsid w:val="00914A93"/>
    <w:rPr>
      <w:rFonts w:ascii="Symbol" w:hAnsi="Symbol"/>
    </w:rPr>
  </w:style>
  <w:style w:type="character" w:customStyle="1" w:styleId="WW8Num18z0">
    <w:name w:val="WW8Num18z0"/>
    <w:uiPriority w:val="99"/>
    <w:rsid w:val="00914A93"/>
    <w:rPr>
      <w:rFonts w:ascii="Symbol" w:hAnsi="Symbol"/>
    </w:rPr>
  </w:style>
  <w:style w:type="character" w:customStyle="1" w:styleId="WW8Num20z0">
    <w:name w:val="WW8Num20z0"/>
    <w:uiPriority w:val="99"/>
    <w:rsid w:val="00914A93"/>
    <w:rPr>
      <w:rFonts w:ascii="Times New Roman" w:hAnsi="Times New Roman"/>
    </w:rPr>
  </w:style>
  <w:style w:type="character" w:customStyle="1" w:styleId="WW8Num21z0">
    <w:name w:val="WW8Num21z0"/>
    <w:uiPriority w:val="99"/>
    <w:rsid w:val="00914A93"/>
    <w:rPr>
      <w:rFonts w:ascii="Times New Roman" w:hAnsi="Times New Roman"/>
    </w:rPr>
  </w:style>
  <w:style w:type="character" w:customStyle="1" w:styleId="WW8Num22z0">
    <w:name w:val="WW8Num22z0"/>
    <w:uiPriority w:val="99"/>
    <w:rsid w:val="00914A93"/>
    <w:rPr>
      <w:rFonts w:ascii="Times New Roman" w:hAnsi="Times New Roman"/>
    </w:rPr>
  </w:style>
  <w:style w:type="character" w:customStyle="1" w:styleId="WW8Num23z0">
    <w:name w:val="WW8Num23z0"/>
    <w:uiPriority w:val="99"/>
    <w:rsid w:val="00914A93"/>
    <w:rPr>
      <w:rFonts w:ascii="Times New Roman" w:hAnsi="Times New Roman"/>
    </w:rPr>
  </w:style>
  <w:style w:type="character" w:customStyle="1" w:styleId="WW8Num25z0">
    <w:name w:val="WW8Num25z0"/>
    <w:uiPriority w:val="99"/>
    <w:rsid w:val="00914A93"/>
    <w:rPr>
      <w:rFonts w:ascii="Times New Roman" w:hAnsi="Times New Roman"/>
    </w:rPr>
  </w:style>
  <w:style w:type="character" w:customStyle="1" w:styleId="WW8Num26z0">
    <w:name w:val="WW8Num26z0"/>
    <w:uiPriority w:val="99"/>
    <w:rsid w:val="00914A93"/>
    <w:rPr>
      <w:rFonts w:ascii="Times New Roman" w:hAnsi="Times New Roman"/>
    </w:rPr>
  </w:style>
  <w:style w:type="character" w:customStyle="1" w:styleId="WW8Num29z0">
    <w:name w:val="WW8Num29z0"/>
    <w:uiPriority w:val="99"/>
    <w:rsid w:val="00914A93"/>
    <w:rPr>
      <w:rFonts w:ascii="Symbol" w:hAnsi="Symbol"/>
    </w:rPr>
  </w:style>
  <w:style w:type="character" w:customStyle="1" w:styleId="WW8Num30z0">
    <w:name w:val="WW8Num30z0"/>
    <w:uiPriority w:val="99"/>
    <w:rsid w:val="00914A93"/>
    <w:rPr>
      <w:rFonts w:ascii="Times New Roman" w:hAnsi="Times New Roman"/>
    </w:rPr>
  </w:style>
  <w:style w:type="character" w:customStyle="1" w:styleId="WW8Num31z0">
    <w:name w:val="WW8Num31z0"/>
    <w:uiPriority w:val="99"/>
    <w:rsid w:val="00914A93"/>
    <w:rPr>
      <w:rFonts w:ascii="Symbol" w:hAnsi="Symbol"/>
    </w:rPr>
  </w:style>
  <w:style w:type="character" w:customStyle="1" w:styleId="WW8Num32z0">
    <w:name w:val="WW8Num32z0"/>
    <w:uiPriority w:val="99"/>
    <w:rsid w:val="00914A93"/>
    <w:rPr>
      <w:rFonts w:ascii="Times New Roman" w:hAnsi="Times New Roman"/>
    </w:rPr>
  </w:style>
  <w:style w:type="character" w:customStyle="1" w:styleId="WW8Num33z0">
    <w:name w:val="WW8Num33z0"/>
    <w:uiPriority w:val="99"/>
    <w:rsid w:val="00914A93"/>
    <w:rPr>
      <w:rFonts w:ascii="Symbol" w:hAnsi="Symbol"/>
    </w:rPr>
  </w:style>
  <w:style w:type="character" w:customStyle="1" w:styleId="WW8Num34z0">
    <w:name w:val="WW8Num34z0"/>
    <w:uiPriority w:val="99"/>
    <w:rsid w:val="00914A93"/>
    <w:rPr>
      <w:rFonts w:ascii="Symbol" w:hAnsi="Symbol"/>
    </w:rPr>
  </w:style>
  <w:style w:type="character" w:customStyle="1" w:styleId="WW8Num35z0">
    <w:name w:val="WW8Num35z0"/>
    <w:uiPriority w:val="99"/>
    <w:rsid w:val="00914A93"/>
    <w:rPr>
      <w:rFonts w:ascii="Times New Roman" w:hAnsi="Times New Roman"/>
    </w:rPr>
  </w:style>
  <w:style w:type="character" w:customStyle="1" w:styleId="WW8Num36z0">
    <w:name w:val="WW8Num36z0"/>
    <w:uiPriority w:val="99"/>
    <w:rsid w:val="00914A93"/>
    <w:rPr>
      <w:rFonts w:ascii="Times New Roman" w:hAnsi="Times New Roman"/>
    </w:rPr>
  </w:style>
  <w:style w:type="character" w:customStyle="1" w:styleId="WW8Num37z0">
    <w:name w:val="WW8Num37z0"/>
    <w:uiPriority w:val="99"/>
    <w:rsid w:val="00914A93"/>
    <w:rPr>
      <w:rFonts w:ascii="Times New Roman" w:hAnsi="Times New Roman"/>
    </w:rPr>
  </w:style>
  <w:style w:type="character" w:customStyle="1" w:styleId="WW8Num39z0">
    <w:name w:val="WW8Num39z0"/>
    <w:uiPriority w:val="99"/>
    <w:rsid w:val="00914A93"/>
    <w:rPr>
      <w:rFonts w:ascii="Times New Roman" w:hAnsi="Times New Roman"/>
    </w:rPr>
  </w:style>
  <w:style w:type="character" w:customStyle="1" w:styleId="WW8Num40z0">
    <w:name w:val="WW8Num40z0"/>
    <w:uiPriority w:val="99"/>
    <w:rsid w:val="00914A93"/>
    <w:rPr>
      <w:rFonts w:ascii="Times New Roman" w:hAnsi="Times New Roman"/>
    </w:rPr>
  </w:style>
  <w:style w:type="character" w:customStyle="1" w:styleId="WW8Num41z0">
    <w:name w:val="WW8Num41z0"/>
    <w:uiPriority w:val="99"/>
    <w:rsid w:val="00914A93"/>
    <w:rPr>
      <w:rFonts w:ascii="Times New Roman" w:hAnsi="Times New Roman"/>
    </w:rPr>
  </w:style>
  <w:style w:type="character" w:customStyle="1" w:styleId="WW8Num42z0">
    <w:name w:val="WW8Num42z0"/>
    <w:uiPriority w:val="99"/>
    <w:rsid w:val="00914A93"/>
    <w:rPr>
      <w:rFonts w:ascii="Times New Roman" w:hAnsi="Times New Roman"/>
    </w:rPr>
  </w:style>
  <w:style w:type="character" w:customStyle="1" w:styleId="WW8Num43z0">
    <w:name w:val="WW8Num43z0"/>
    <w:uiPriority w:val="99"/>
    <w:rsid w:val="00914A93"/>
    <w:rPr>
      <w:rFonts w:ascii="Times New Roman" w:hAnsi="Times New Roman"/>
    </w:rPr>
  </w:style>
  <w:style w:type="character" w:customStyle="1" w:styleId="WW8Num44z0">
    <w:name w:val="WW8Num44z0"/>
    <w:uiPriority w:val="99"/>
    <w:rsid w:val="00914A93"/>
    <w:rPr>
      <w:rFonts w:ascii="Times New Roman" w:hAnsi="Times New Roman"/>
    </w:rPr>
  </w:style>
  <w:style w:type="character" w:customStyle="1" w:styleId="WW8Num45z0">
    <w:name w:val="WW8Num45z0"/>
    <w:uiPriority w:val="99"/>
    <w:rsid w:val="00914A93"/>
    <w:rPr>
      <w:rFonts w:ascii="Symbol" w:hAnsi="Symbol"/>
    </w:rPr>
  </w:style>
  <w:style w:type="character" w:customStyle="1" w:styleId="WW8Num46z0">
    <w:name w:val="WW8Num46z0"/>
    <w:uiPriority w:val="99"/>
    <w:rsid w:val="00914A93"/>
    <w:rPr>
      <w:rFonts w:ascii="Symbol" w:hAnsi="Symbol"/>
    </w:rPr>
  </w:style>
  <w:style w:type="character" w:customStyle="1" w:styleId="Absatz-Standardschriftart">
    <w:name w:val="Absatz-Standardschriftart"/>
    <w:uiPriority w:val="99"/>
    <w:rsid w:val="00914A93"/>
  </w:style>
  <w:style w:type="character" w:customStyle="1" w:styleId="WW8Num1z0">
    <w:name w:val="WW8Num1z0"/>
    <w:uiPriority w:val="99"/>
    <w:rsid w:val="00914A93"/>
    <w:rPr>
      <w:rFonts w:ascii="Symbol" w:hAnsi="Symbol"/>
    </w:rPr>
  </w:style>
  <w:style w:type="character" w:customStyle="1" w:styleId="WW8Num1z1">
    <w:name w:val="WW8Num1z1"/>
    <w:uiPriority w:val="99"/>
    <w:rsid w:val="00914A93"/>
    <w:rPr>
      <w:rFonts w:ascii="Courier New" w:hAnsi="Courier New"/>
    </w:rPr>
  </w:style>
  <w:style w:type="character" w:customStyle="1" w:styleId="WW8Num1z2">
    <w:name w:val="WW8Num1z2"/>
    <w:uiPriority w:val="99"/>
    <w:rsid w:val="00914A93"/>
    <w:rPr>
      <w:rFonts w:ascii="Wingdings" w:hAnsi="Wingdings"/>
    </w:rPr>
  </w:style>
  <w:style w:type="character" w:customStyle="1" w:styleId="WW8Num2z1">
    <w:name w:val="WW8Num2z1"/>
    <w:uiPriority w:val="99"/>
    <w:rsid w:val="00914A93"/>
    <w:rPr>
      <w:rFonts w:ascii="Courier New" w:hAnsi="Courier New"/>
    </w:rPr>
  </w:style>
  <w:style w:type="character" w:customStyle="1" w:styleId="WW8Num2z2">
    <w:name w:val="WW8Num2z2"/>
    <w:uiPriority w:val="99"/>
    <w:rsid w:val="00914A93"/>
    <w:rPr>
      <w:rFonts w:ascii="Wingdings" w:hAnsi="Wingdings"/>
    </w:rPr>
  </w:style>
  <w:style w:type="character" w:customStyle="1" w:styleId="WW8Num2z3">
    <w:name w:val="WW8Num2z3"/>
    <w:uiPriority w:val="99"/>
    <w:rsid w:val="00914A93"/>
    <w:rPr>
      <w:rFonts w:ascii="Symbol" w:hAnsi="Symbol"/>
    </w:rPr>
  </w:style>
  <w:style w:type="character" w:customStyle="1" w:styleId="WW8Num4z0">
    <w:name w:val="WW8Num4z0"/>
    <w:uiPriority w:val="99"/>
    <w:rsid w:val="00914A93"/>
    <w:rPr>
      <w:rFonts w:ascii="Symbol" w:hAnsi="Symbol"/>
    </w:rPr>
  </w:style>
  <w:style w:type="character" w:customStyle="1" w:styleId="WW8Num4z1">
    <w:name w:val="WW8Num4z1"/>
    <w:uiPriority w:val="99"/>
    <w:rsid w:val="00914A93"/>
    <w:rPr>
      <w:rFonts w:ascii="Courier New" w:hAnsi="Courier New"/>
    </w:rPr>
  </w:style>
  <w:style w:type="character" w:customStyle="1" w:styleId="WW8Num4z2">
    <w:name w:val="WW8Num4z2"/>
    <w:uiPriority w:val="99"/>
    <w:rsid w:val="00914A93"/>
    <w:rPr>
      <w:rFonts w:ascii="Wingdings" w:hAnsi="Wingdings"/>
    </w:rPr>
  </w:style>
  <w:style w:type="character" w:customStyle="1" w:styleId="WW8Num5z1">
    <w:name w:val="WW8Num5z1"/>
    <w:uiPriority w:val="99"/>
    <w:rsid w:val="00914A93"/>
    <w:rPr>
      <w:rFonts w:ascii="Courier New" w:hAnsi="Courier New"/>
    </w:rPr>
  </w:style>
  <w:style w:type="character" w:customStyle="1" w:styleId="WW8Num5z2">
    <w:name w:val="WW8Num5z2"/>
    <w:uiPriority w:val="99"/>
    <w:rsid w:val="00914A93"/>
    <w:rPr>
      <w:rFonts w:ascii="Wingdings" w:hAnsi="Wingdings"/>
    </w:rPr>
  </w:style>
  <w:style w:type="character" w:customStyle="1" w:styleId="WW8Num5z3">
    <w:name w:val="WW8Num5z3"/>
    <w:uiPriority w:val="99"/>
    <w:rsid w:val="00914A93"/>
    <w:rPr>
      <w:rFonts w:ascii="Symbol" w:hAnsi="Symbol"/>
    </w:rPr>
  </w:style>
  <w:style w:type="character" w:customStyle="1" w:styleId="WW8Num6z1">
    <w:name w:val="WW8Num6z1"/>
    <w:uiPriority w:val="99"/>
    <w:rsid w:val="00914A93"/>
    <w:rPr>
      <w:rFonts w:ascii="Courier New" w:hAnsi="Courier New"/>
    </w:rPr>
  </w:style>
  <w:style w:type="character" w:customStyle="1" w:styleId="WW8Num6z2">
    <w:name w:val="WW8Num6z2"/>
    <w:uiPriority w:val="99"/>
    <w:rsid w:val="00914A93"/>
    <w:rPr>
      <w:rFonts w:ascii="Wingdings" w:hAnsi="Wingdings"/>
    </w:rPr>
  </w:style>
  <w:style w:type="character" w:customStyle="1" w:styleId="WW8Num6z3">
    <w:name w:val="WW8Num6z3"/>
    <w:uiPriority w:val="99"/>
    <w:rsid w:val="00914A93"/>
    <w:rPr>
      <w:rFonts w:ascii="Symbol" w:hAnsi="Symbol"/>
    </w:rPr>
  </w:style>
  <w:style w:type="character" w:customStyle="1" w:styleId="WW8Num7z1">
    <w:name w:val="WW8Num7z1"/>
    <w:uiPriority w:val="99"/>
    <w:rsid w:val="00914A93"/>
    <w:rPr>
      <w:rFonts w:ascii="Courier New" w:hAnsi="Courier New"/>
    </w:rPr>
  </w:style>
  <w:style w:type="character" w:customStyle="1" w:styleId="WW8Num7z2">
    <w:name w:val="WW8Num7z2"/>
    <w:uiPriority w:val="99"/>
    <w:rsid w:val="00914A93"/>
    <w:rPr>
      <w:rFonts w:ascii="Wingdings" w:hAnsi="Wingdings"/>
    </w:rPr>
  </w:style>
  <w:style w:type="character" w:customStyle="1" w:styleId="WW8Num8z1">
    <w:name w:val="WW8Num8z1"/>
    <w:uiPriority w:val="99"/>
    <w:rsid w:val="00914A93"/>
    <w:rPr>
      <w:rFonts w:ascii="Courier New" w:hAnsi="Courier New"/>
    </w:rPr>
  </w:style>
  <w:style w:type="character" w:customStyle="1" w:styleId="WW8Num8z2">
    <w:name w:val="WW8Num8z2"/>
    <w:uiPriority w:val="99"/>
    <w:rsid w:val="00914A93"/>
    <w:rPr>
      <w:rFonts w:ascii="Wingdings" w:hAnsi="Wingdings"/>
    </w:rPr>
  </w:style>
  <w:style w:type="character" w:customStyle="1" w:styleId="WW8Num9z1">
    <w:name w:val="WW8Num9z1"/>
    <w:uiPriority w:val="99"/>
    <w:rsid w:val="00914A93"/>
    <w:rPr>
      <w:rFonts w:ascii="Courier New" w:hAnsi="Courier New"/>
    </w:rPr>
  </w:style>
  <w:style w:type="character" w:customStyle="1" w:styleId="WW8Num9z2">
    <w:name w:val="WW8Num9z2"/>
    <w:uiPriority w:val="99"/>
    <w:rsid w:val="00914A93"/>
    <w:rPr>
      <w:rFonts w:ascii="Wingdings" w:hAnsi="Wingdings"/>
    </w:rPr>
  </w:style>
  <w:style w:type="character" w:customStyle="1" w:styleId="WW8Num9z3">
    <w:name w:val="WW8Num9z3"/>
    <w:uiPriority w:val="99"/>
    <w:rsid w:val="00914A93"/>
    <w:rPr>
      <w:rFonts w:ascii="Symbol" w:hAnsi="Symbol"/>
    </w:rPr>
  </w:style>
  <w:style w:type="character" w:customStyle="1" w:styleId="WW8Num10z1">
    <w:name w:val="WW8Num10z1"/>
    <w:uiPriority w:val="99"/>
    <w:rsid w:val="00914A93"/>
    <w:rPr>
      <w:rFonts w:ascii="Courier New" w:hAnsi="Courier New"/>
    </w:rPr>
  </w:style>
  <w:style w:type="character" w:customStyle="1" w:styleId="WW8Num10z2">
    <w:name w:val="WW8Num10z2"/>
    <w:uiPriority w:val="99"/>
    <w:rsid w:val="00914A93"/>
    <w:rPr>
      <w:rFonts w:ascii="Wingdings" w:hAnsi="Wingdings"/>
    </w:rPr>
  </w:style>
  <w:style w:type="character" w:customStyle="1" w:styleId="WW8Num10z3">
    <w:name w:val="WW8Num10z3"/>
    <w:uiPriority w:val="99"/>
    <w:rsid w:val="00914A93"/>
    <w:rPr>
      <w:rFonts w:ascii="Symbol" w:hAnsi="Symbol"/>
    </w:rPr>
  </w:style>
  <w:style w:type="character" w:customStyle="1" w:styleId="WW8Num12z0">
    <w:name w:val="WW8Num12z0"/>
    <w:uiPriority w:val="99"/>
    <w:rsid w:val="00914A93"/>
    <w:rPr>
      <w:rFonts w:ascii="Times New Roman" w:hAnsi="Times New Roman"/>
    </w:rPr>
  </w:style>
  <w:style w:type="character" w:customStyle="1" w:styleId="WW8Num12z1">
    <w:name w:val="WW8Num12z1"/>
    <w:uiPriority w:val="99"/>
    <w:rsid w:val="00914A93"/>
    <w:rPr>
      <w:rFonts w:ascii="Courier New" w:hAnsi="Courier New"/>
    </w:rPr>
  </w:style>
  <w:style w:type="character" w:customStyle="1" w:styleId="WW8Num12z2">
    <w:name w:val="WW8Num12z2"/>
    <w:uiPriority w:val="99"/>
    <w:rsid w:val="00914A93"/>
    <w:rPr>
      <w:rFonts w:ascii="Wingdings" w:hAnsi="Wingdings"/>
    </w:rPr>
  </w:style>
  <w:style w:type="character" w:customStyle="1" w:styleId="WW8Num12z3">
    <w:name w:val="WW8Num12z3"/>
    <w:uiPriority w:val="99"/>
    <w:rsid w:val="00914A93"/>
    <w:rPr>
      <w:rFonts w:ascii="Symbol" w:hAnsi="Symbol"/>
    </w:rPr>
  </w:style>
  <w:style w:type="character" w:customStyle="1" w:styleId="WW8Num13z1">
    <w:name w:val="WW8Num13z1"/>
    <w:uiPriority w:val="99"/>
    <w:rsid w:val="00914A93"/>
    <w:rPr>
      <w:rFonts w:ascii="Courier New" w:hAnsi="Courier New"/>
    </w:rPr>
  </w:style>
  <w:style w:type="character" w:customStyle="1" w:styleId="WW8Num13z2">
    <w:name w:val="WW8Num13z2"/>
    <w:uiPriority w:val="99"/>
    <w:rsid w:val="00914A93"/>
    <w:rPr>
      <w:rFonts w:ascii="Wingdings" w:hAnsi="Wingdings"/>
    </w:rPr>
  </w:style>
  <w:style w:type="character" w:customStyle="1" w:styleId="WW8Num13z3">
    <w:name w:val="WW8Num13z3"/>
    <w:uiPriority w:val="99"/>
    <w:rsid w:val="00914A93"/>
    <w:rPr>
      <w:rFonts w:ascii="Symbol" w:hAnsi="Symbol"/>
    </w:rPr>
  </w:style>
  <w:style w:type="character" w:customStyle="1" w:styleId="WW8Num14z1">
    <w:name w:val="WW8Num14z1"/>
    <w:uiPriority w:val="99"/>
    <w:rsid w:val="00914A93"/>
    <w:rPr>
      <w:rFonts w:ascii="Courier New" w:hAnsi="Courier New"/>
    </w:rPr>
  </w:style>
  <w:style w:type="character" w:customStyle="1" w:styleId="WW8Num14z2">
    <w:name w:val="WW8Num14z2"/>
    <w:uiPriority w:val="99"/>
    <w:rsid w:val="00914A93"/>
    <w:rPr>
      <w:rFonts w:ascii="Wingdings" w:hAnsi="Wingdings"/>
    </w:rPr>
  </w:style>
  <w:style w:type="character" w:customStyle="1" w:styleId="WW8Num14z3">
    <w:name w:val="WW8Num14z3"/>
    <w:uiPriority w:val="99"/>
    <w:rsid w:val="00914A93"/>
    <w:rPr>
      <w:rFonts w:ascii="Symbol" w:hAnsi="Symbol"/>
    </w:rPr>
  </w:style>
  <w:style w:type="character" w:customStyle="1" w:styleId="WW8Num15z1">
    <w:name w:val="WW8Num15z1"/>
    <w:uiPriority w:val="99"/>
    <w:rsid w:val="00914A93"/>
    <w:rPr>
      <w:rFonts w:ascii="Courier New" w:hAnsi="Courier New"/>
    </w:rPr>
  </w:style>
  <w:style w:type="character" w:customStyle="1" w:styleId="WW8Num15z2">
    <w:name w:val="WW8Num15z2"/>
    <w:uiPriority w:val="99"/>
    <w:rsid w:val="00914A93"/>
    <w:rPr>
      <w:rFonts w:ascii="Wingdings" w:hAnsi="Wingdings"/>
    </w:rPr>
  </w:style>
  <w:style w:type="character" w:customStyle="1" w:styleId="WW8Num15z3">
    <w:name w:val="WW8Num15z3"/>
    <w:uiPriority w:val="99"/>
    <w:rsid w:val="00914A93"/>
    <w:rPr>
      <w:rFonts w:ascii="Symbol" w:hAnsi="Symbol"/>
    </w:rPr>
  </w:style>
  <w:style w:type="character" w:customStyle="1" w:styleId="WW8Num16z1">
    <w:name w:val="WW8Num16z1"/>
    <w:uiPriority w:val="99"/>
    <w:rsid w:val="00914A93"/>
    <w:rPr>
      <w:rFonts w:ascii="Courier New" w:hAnsi="Courier New"/>
    </w:rPr>
  </w:style>
  <w:style w:type="character" w:customStyle="1" w:styleId="WW8Num16z2">
    <w:name w:val="WW8Num16z2"/>
    <w:uiPriority w:val="99"/>
    <w:rsid w:val="00914A93"/>
    <w:rPr>
      <w:rFonts w:ascii="Wingdings" w:hAnsi="Wingdings"/>
    </w:rPr>
  </w:style>
  <w:style w:type="character" w:customStyle="1" w:styleId="WW8Num16z3">
    <w:name w:val="WW8Num16z3"/>
    <w:uiPriority w:val="99"/>
    <w:rsid w:val="00914A93"/>
    <w:rPr>
      <w:rFonts w:ascii="Symbol" w:hAnsi="Symbol"/>
    </w:rPr>
  </w:style>
  <w:style w:type="character" w:customStyle="1" w:styleId="WW8Num17z1">
    <w:name w:val="WW8Num17z1"/>
    <w:uiPriority w:val="99"/>
    <w:rsid w:val="00914A93"/>
    <w:rPr>
      <w:rFonts w:ascii="Courier New" w:hAnsi="Courier New"/>
    </w:rPr>
  </w:style>
  <w:style w:type="character" w:customStyle="1" w:styleId="WW8Num17z2">
    <w:name w:val="WW8Num17z2"/>
    <w:uiPriority w:val="99"/>
    <w:rsid w:val="00914A93"/>
    <w:rPr>
      <w:rFonts w:ascii="Wingdings" w:hAnsi="Wingdings"/>
    </w:rPr>
  </w:style>
  <w:style w:type="character" w:customStyle="1" w:styleId="WW8Num19z0">
    <w:name w:val="WW8Num19z0"/>
    <w:uiPriority w:val="99"/>
    <w:rsid w:val="00914A93"/>
    <w:rPr>
      <w:rFonts w:ascii="Symbol" w:hAnsi="Symbol"/>
    </w:rPr>
  </w:style>
  <w:style w:type="character" w:customStyle="1" w:styleId="WW8Num19z1">
    <w:name w:val="WW8Num19z1"/>
    <w:uiPriority w:val="99"/>
    <w:rsid w:val="00914A93"/>
    <w:rPr>
      <w:rFonts w:ascii="Courier New" w:hAnsi="Courier New"/>
    </w:rPr>
  </w:style>
  <w:style w:type="character" w:customStyle="1" w:styleId="WW8Num19z2">
    <w:name w:val="WW8Num19z2"/>
    <w:uiPriority w:val="99"/>
    <w:rsid w:val="00914A93"/>
    <w:rPr>
      <w:rFonts w:ascii="Wingdings" w:hAnsi="Wingdings"/>
    </w:rPr>
  </w:style>
  <w:style w:type="character" w:customStyle="1" w:styleId="WW8Num20z1">
    <w:name w:val="WW8Num20z1"/>
    <w:uiPriority w:val="99"/>
    <w:rsid w:val="00914A93"/>
    <w:rPr>
      <w:rFonts w:ascii="Courier New" w:hAnsi="Courier New"/>
    </w:rPr>
  </w:style>
  <w:style w:type="character" w:customStyle="1" w:styleId="WW8Num20z2">
    <w:name w:val="WW8Num20z2"/>
    <w:uiPriority w:val="99"/>
    <w:rsid w:val="00914A93"/>
    <w:rPr>
      <w:rFonts w:ascii="Wingdings" w:hAnsi="Wingdings"/>
    </w:rPr>
  </w:style>
  <w:style w:type="character" w:customStyle="1" w:styleId="WW8Num20z3">
    <w:name w:val="WW8Num20z3"/>
    <w:uiPriority w:val="99"/>
    <w:rsid w:val="00914A93"/>
    <w:rPr>
      <w:rFonts w:ascii="Symbol" w:hAnsi="Symbol"/>
    </w:rPr>
  </w:style>
  <w:style w:type="character" w:customStyle="1" w:styleId="WW8Num21z1">
    <w:name w:val="WW8Num21z1"/>
    <w:uiPriority w:val="99"/>
    <w:rsid w:val="00914A93"/>
    <w:rPr>
      <w:rFonts w:ascii="Courier New" w:hAnsi="Courier New"/>
    </w:rPr>
  </w:style>
  <w:style w:type="character" w:customStyle="1" w:styleId="WW8Num21z2">
    <w:name w:val="WW8Num21z2"/>
    <w:uiPriority w:val="99"/>
    <w:rsid w:val="00914A93"/>
    <w:rPr>
      <w:rFonts w:ascii="Wingdings" w:hAnsi="Wingdings"/>
    </w:rPr>
  </w:style>
  <w:style w:type="character" w:customStyle="1" w:styleId="WW8Num21z3">
    <w:name w:val="WW8Num21z3"/>
    <w:uiPriority w:val="99"/>
    <w:rsid w:val="00914A93"/>
    <w:rPr>
      <w:rFonts w:ascii="Symbol" w:hAnsi="Symbol"/>
    </w:rPr>
  </w:style>
  <w:style w:type="character" w:customStyle="1" w:styleId="WW8Num22z1">
    <w:name w:val="WW8Num22z1"/>
    <w:uiPriority w:val="99"/>
    <w:rsid w:val="00914A93"/>
    <w:rPr>
      <w:rFonts w:ascii="Courier New" w:hAnsi="Courier New"/>
    </w:rPr>
  </w:style>
  <w:style w:type="character" w:customStyle="1" w:styleId="WW8Num22z2">
    <w:name w:val="WW8Num22z2"/>
    <w:uiPriority w:val="99"/>
    <w:rsid w:val="00914A93"/>
    <w:rPr>
      <w:rFonts w:ascii="Wingdings" w:hAnsi="Wingdings"/>
    </w:rPr>
  </w:style>
  <w:style w:type="character" w:customStyle="1" w:styleId="WW8Num22z3">
    <w:name w:val="WW8Num22z3"/>
    <w:uiPriority w:val="99"/>
    <w:rsid w:val="00914A93"/>
    <w:rPr>
      <w:rFonts w:ascii="Symbol" w:hAnsi="Symbol"/>
    </w:rPr>
  </w:style>
  <w:style w:type="character" w:customStyle="1" w:styleId="WW8Num23z1">
    <w:name w:val="WW8Num23z1"/>
    <w:uiPriority w:val="99"/>
    <w:rsid w:val="00914A93"/>
    <w:rPr>
      <w:rFonts w:ascii="Courier New" w:hAnsi="Courier New"/>
    </w:rPr>
  </w:style>
  <w:style w:type="character" w:customStyle="1" w:styleId="WW8Num23z2">
    <w:name w:val="WW8Num23z2"/>
    <w:uiPriority w:val="99"/>
    <w:rsid w:val="00914A93"/>
    <w:rPr>
      <w:rFonts w:ascii="Wingdings" w:hAnsi="Wingdings"/>
    </w:rPr>
  </w:style>
  <w:style w:type="character" w:customStyle="1" w:styleId="WW8Num23z3">
    <w:name w:val="WW8Num23z3"/>
    <w:uiPriority w:val="99"/>
    <w:rsid w:val="00914A93"/>
    <w:rPr>
      <w:rFonts w:ascii="Symbol" w:hAnsi="Symbol"/>
    </w:rPr>
  </w:style>
  <w:style w:type="character" w:customStyle="1" w:styleId="WW8Num24z1">
    <w:name w:val="WW8Num24z1"/>
    <w:uiPriority w:val="99"/>
    <w:rsid w:val="00914A93"/>
    <w:rPr>
      <w:rFonts w:ascii="Courier New" w:hAnsi="Courier New"/>
    </w:rPr>
  </w:style>
  <w:style w:type="character" w:customStyle="1" w:styleId="WW8Num24z2">
    <w:name w:val="WW8Num24z2"/>
    <w:uiPriority w:val="99"/>
    <w:rsid w:val="00914A93"/>
    <w:rPr>
      <w:rFonts w:ascii="Wingdings" w:hAnsi="Wingdings"/>
    </w:rPr>
  </w:style>
  <w:style w:type="character" w:customStyle="1" w:styleId="WW8Num25z1">
    <w:name w:val="WW8Num25z1"/>
    <w:uiPriority w:val="99"/>
    <w:rsid w:val="00914A93"/>
    <w:rPr>
      <w:rFonts w:ascii="Courier New" w:hAnsi="Courier New"/>
    </w:rPr>
  </w:style>
  <w:style w:type="character" w:customStyle="1" w:styleId="WW8Num25z2">
    <w:name w:val="WW8Num25z2"/>
    <w:uiPriority w:val="99"/>
    <w:rsid w:val="00914A93"/>
    <w:rPr>
      <w:rFonts w:ascii="Wingdings" w:hAnsi="Wingdings"/>
    </w:rPr>
  </w:style>
  <w:style w:type="character" w:customStyle="1" w:styleId="WW8Num25z3">
    <w:name w:val="WW8Num25z3"/>
    <w:uiPriority w:val="99"/>
    <w:rsid w:val="00914A93"/>
    <w:rPr>
      <w:rFonts w:ascii="Symbol" w:hAnsi="Symbol"/>
    </w:rPr>
  </w:style>
  <w:style w:type="character" w:customStyle="1" w:styleId="WW8Num28z0">
    <w:name w:val="WW8Num28z0"/>
    <w:uiPriority w:val="99"/>
    <w:rsid w:val="00914A93"/>
    <w:rPr>
      <w:rFonts w:ascii="Times New Roman" w:hAnsi="Times New Roman"/>
    </w:rPr>
  </w:style>
  <w:style w:type="character" w:customStyle="1" w:styleId="WW8Num28z1">
    <w:name w:val="WW8Num28z1"/>
    <w:uiPriority w:val="99"/>
    <w:rsid w:val="00914A93"/>
    <w:rPr>
      <w:rFonts w:ascii="Courier New" w:hAnsi="Courier New"/>
    </w:rPr>
  </w:style>
  <w:style w:type="character" w:customStyle="1" w:styleId="WW8Num28z2">
    <w:name w:val="WW8Num28z2"/>
    <w:uiPriority w:val="99"/>
    <w:rsid w:val="00914A93"/>
    <w:rPr>
      <w:rFonts w:ascii="Wingdings" w:hAnsi="Wingdings"/>
    </w:rPr>
  </w:style>
  <w:style w:type="character" w:customStyle="1" w:styleId="WW8Num28z3">
    <w:name w:val="WW8Num28z3"/>
    <w:uiPriority w:val="99"/>
    <w:rsid w:val="00914A93"/>
    <w:rPr>
      <w:rFonts w:ascii="Symbol" w:hAnsi="Symbol"/>
    </w:rPr>
  </w:style>
  <w:style w:type="character" w:customStyle="1" w:styleId="WW8Num29z1">
    <w:name w:val="WW8Num29z1"/>
    <w:uiPriority w:val="99"/>
    <w:rsid w:val="00914A93"/>
    <w:rPr>
      <w:rFonts w:ascii="Courier New" w:hAnsi="Courier New"/>
    </w:rPr>
  </w:style>
  <w:style w:type="character" w:customStyle="1" w:styleId="WW8Num29z2">
    <w:name w:val="WW8Num29z2"/>
    <w:uiPriority w:val="99"/>
    <w:rsid w:val="00914A93"/>
    <w:rPr>
      <w:rFonts w:ascii="Wingdings" w:hAnsi="Wingdings"/>
    </w:rPr>
  </w:style>
  <w:style w:type="character" w:customStyle="1" w:styleId="WW8Num30z1">
    <w:name w:val="WW8Num30z1"/>
    <w:uiPriority w:val="99"/>
    <w:rsid w:val="00914A93"/>
    <w:rPr>
      <w:rFonts w:ascii="Courier New" w:hAnsi="Courier New"/>
    </w:rPr>
  </w:style>
  <w:style w:type="character" w:customStyle="1" w:styleId="WW8Num30z2">
    <w:name w:val="WW8Num30z2"/>
    <w:uiPriority w:val="99"/>
    <w:rsid w:val="00914A93"/>
    <w:rPr>
      <w:rFonts w:ascii="Wingdings" w:hAnsi="Wingdings"/>
    </w:rPr>
  </w:style>
  <w:style w:type="character" w:customStyle="1" w:styleId="WW8Num30z3">
    <w:name w:val="WW8Num30z3"/>
    <w:uiPriority w:val="99"/>
    <w:rsid w:val="00914A93"/>
    <w:rPr>
      <w:rFonts w:ascii="Symbol" w:hAnsi="Symbol"/>
    </w:rPr>
  </w:style>
  <w:style w:type="character" w:customStyle="1" w:styleId="WW8Num31z1">
    <w:name w:val="WW8Num31z1"/>
    <w:uiPriority w:val="99"/>
    <w:rsid w:val="00914A93"/>
    <w:rPr>
      <w:rFonts w:ascii="Courier New" w:hAnsi="Courier New"/>
    </w:rPr>
  </w:style>
  <w:style w:type="character" w:customStyle="1" w:styleId="WW8Num31z2">
    <w:name w:val="WW8Num31z2"/>
    <w:uiPriority w:val="99"/>
    <w:rsid w:val="00914A93"/>
    <w:rPr>
      <w:rFonts w:ascii="Wingdings" w:hAnsi="Wingdings"/>
    </w:rPr>
  </w:style>
  <w:style w:type="character" w:customStyle="1" w:styleId="WW8Num32z1">
    <w:name w:val="WW8Num32z1"/>
    <w:uiPriority w:val="99"/>
    <w:rsid w:val="00914A93"/>
    <w:rPr>
      <w:rFonts w:ascii="Courier New" w:hAnsi="Courier New"/>
    </w:rPr>
  </w:style>
  <w:style w:type="character" w:customStyle="1" w:styleId="WW8Num32z2">
    <w:name w:val="WW8Num32z2"/>
    <w:uiPriority w:val="99"/>
    <w:rsid w:val="00914A93"/>
    <w:rPr>
      <w:rFonts w:ascii="Wingdings" w:hAnsi="Wingdings"/>
    </w:rPr>
  </w:style>
  <w:style w:type="character" w:customStyle="1" w:styleId="WW8Num32z3">
    <w:name w:val="WW8Num32z3"/>
    <w:uiPriority w:val="99"/>
    <w:rsid w:val="00914A93"/>
    <w:rPr>
      <w:rFonts w:ascii="Symbol" w:hAnsi="Symbol"/>
    </w:rPr>
  </w:style>
  <w:style w:type="character" w:customStyle="1" w:styleId="WW8Num33z1">
    <w:name w:val="WW8Num33z1"/>
    <w:uiPriority w:val="99"/>
    <w:rsid w:val="00914A93"/>
    <w:rPr>
      <w:rFonts w:ascii="Courier New" w:hAnsi="Courier New"/>
    </w:rPr>
  </w:style>
  <w:style w:type="character" w:customStyle="1" w:styleId="WW8Num33z2">
    <w:name w:val="WW8Num33z2"/>
    <w:uiPriority w:val="99"/>
    <w:rsid w:val="00914A93"/>
    <w:rPr>
      <w:rFonts w:ascii="Wingdings" w:hAnsi="Wingdings"/>
    </w:rPr>
  </w:style>
  <w:style w:type="character" w:customStyle="1" w:styleId="WW8Num35z1">
    <w:name w:val="WW8Num35z1"/>
    <w:uiPriority w:val="99"/>
    <w:rsid w:val="00914A93"/>
    <w:rPr>
      <w:rFonts w:ascii="Courier New" w:hAnsi="Courier New"/>
    </w:rPr>
  </w:style>
  <w:style w:type="character" w:customStyle="1" w:styleId="WW8Num35z2">
    <w:name w:val="WW8Num35z2"/>
    <w:uiPriority w:val="99"/>
    <w:rsid w:val="00914A93"/>
    <w:rPr>
      <w:rFonts w:ascii="Wingdings" w:hAnsi="Wingdings"/>
    </w:rPr>
  </w:style>
  <w:style w:type="character" w:customStyle="1" w:styleId="WW8Num35z3">
    <w:name w:val="WW8Num35z3"/>
    <w:uiPriority w:val="99"/>
    <w:rsid w:val="00914A93"/>
    <w:rPr>
      <w:rFonts w:ascii="Symbol" w:hAnsi="Symbol"/>
    </w:rPr>
  </w:style>
  <w:style w:type="character" w:customStyle="1" w:styleId="WW8Num36z1">
    <w:name w:val="WW8Num36z1"/>
    <w:uiPriority w:val="99"/>
    <w:rsid w:val="00914A93"/>
    <w:rPr>
      <w:rFonts w:ascii="Courier New" w:hAnsi="Courier New"/>
    </w:rPr>
  </w:style>
  <w:style w:type="character" w:customStyle="1" w:styleId="WW8Num36z2">
    <w:name w:val="WW8Num36z2"/>
    <w:uiPriority w:val="99"/>
    <w:rsid w:val="00914A93"/>
    <w:rPr>
      <w:rFonts w:ascii="Wingdings" w:hAnsi="Wingdings"/>
    </w:rPr>
  </w:style>
  <w:style w:type="character" w:customStyle="1" w:styleId="WW8Num36z3">
    <w:name w:val="WW8Num36z3"/>
    <w:uiPriority w:val="99"/>
    <w:rsid w:val="00914A93"/>
    <w:rPr>
      <w:rFonts w:ascii="Symbol" w:hAnsi="Symbol"/>
    </w:rPr>
  </w:style>
  <w:style w:type="character" w:customStyle="1" w:styleId="WW8Num38z0">
    <w:name w:val="WW8Num38z0"/>
    <w:uiPriority w:val="99"/>
    <w:rsid w:val="00914A93"/>
    <w:rPr>
      <w:rFonts w:ascii="Symbol" w:hAnsi="Symbol"/>
    </w:rPr>
  </w:style>
  <w:style w:type="character" w:customStyle="1" w:styleId="WW8Num39z1">
    <w:name w:val="WW8Num39z1"/>
    <w:uiPriority w:val="99"/>
    <w:rsid w:val="00914A93"/>
    <w:rPr>
      <w:rFonts w:ascii="Courier New" w:hAnsi="Courier New"/>
    </w:rPr>
  </w:style>
  <w:style w:type="character" w:customStyle="1" w:styleId="WW8Num39z2">
    <w:name w:val="WW8Num39z2"/>
    <w:uiPriority w:val="99"/>
    <w:rsid w:val="00914A93"/>
    <w:rPr>
      <w:rFonts w:ascii="Wingdings" w:hAnsi="Wingdings"/>
    </w:rPr>
  </w:style>
  <w:style w:type="character" w:customStyle="1" w:styleId="WW8Num39z3">
    <w:name w:val="WW8Num39z3"/>
    <w:uiPriority w:val="99"/>
    <w:rsid w:val="00914A93"/>
    <w:rPr>
      <w:rFonts w:ascii="Symbol" w:hAnsi="Symbol"/>
    </w:rPr>
  </w:style>
  <w:style w:type="character" w:customStyle="1" w:styleId="WW8Num40z1">
    <w:name w:val="WW8Num40z1"/>
    <w:uiPriority w:val="99"/>
    <w:rsid w:val="00914A93"/>
    <w:rPr>
      <w:rFonts w:ascii="Courier New" w:hAnsi="Courier New"/>
    </w:rPr>
  </w:style>
  <w:style w:type="character" w:customStyle="1" w:styleId="WW8Num40z2">
    <w:name w:val="WW8Num40z2"/>
    <w:uiPriority w:val="99"/>
    <w:rsid w:val="00914A93"/>
    <w:rPr>
      <w:rFonts w:ascii="Wingdings" w:hAnsi="Wingdings"/>
    </w:rPr>
  </w:style>
  <w:style w:type="character" w:customStyle="1" w:styleId="WW8Num40z3">
    <w:name w:val="WW8Num40z3"/>
    <w:uiPriority w:val="99"/>
    <w:rsid w:val="00914A93"/>
    <w:rPr>
      <w:rFonts w:ascii="Symbol" w:hAnsi="Symbol"/>
    </w:rPr>
  </w:style>
  <w:style w:type="character" w:customStyle="1" w:styleId="WW8Num41z1">
    <w:name w:val="WW8Num41z1"/>
    <w:uiPriority w:val="99"/>
    <w:rsid w:val="00914A93"/>
    <w:rPr>
      <w:rFonts w:ascii="Courier New" w:hAnsi="Courier New"/>
    </w:rPr>
  </w:style>
  <w:style w:type="character" w:customStyle="1" w:styleId="WW8Num41z2">
    <w:name w:val="WW8Num41z2"/>
    <w:uiPriority w:val="99"/>
    <w:rsid w:val="00914A93"/>
    <w:rPr>
      <w:rFonts w:ascii="Wingdings" w:hAnsi="Wingdings"/>
    </w:rPr>
  </w:style>
  <w:style w:type="character" w:customStyle="1" w:styleId="WW8Num41z3">
    <w:name w:val="WW8Num41z3"/>
    <w:uiPriority w:val="99"/>
    <w:rsid w:val="00914A93"/>
    <w:rPr>
      <w:rFonts w:ascii="Symbol" w:hAnsi="Symbol"/>
    </w:rPr>
  </w:style>
  <w:style w:type="character" w:customStyle="1" w:styleId="WW8Num42z1">
    <w:name w:val="WW8Num42z1"/>
    <w:uiPriority w:val="99"/>
    <w:rsid w:val="00914A93"/>
    <w:rPr>
      <w:rFonts w:ascii="Courier New" w:hAnsi="Courier New"/>
    </w:rPr>
  </w:style>
  <w:style w:type="character" w:customStyle="1" w:styleId="WW8Num42z2">
    <w:name w:val="WW8Num42z2"/>
    <w:uiPriority w:val="99"/>
    <w:rsid w:val="00914A93"/>
    <w:rPr>
      <w:rFonts w:ascii="Wingdings" w:hAnsi="Wingdings"/>
    </w:rPr>
  </w:style>
  <w:style w:type="character" w:customStyle="1" w:styleId="WW8Num42z3">
    <w:name w:val="WW8Num42z3"/>
    <w:uiPriority w:val="99"/>
    <w:rsid w:val="00914A93"/>
    <w:rPr>
      <w:rFonts w:ascii="Symbol" w:hAnsi="Symbol"/>
    </w:rPr>
  </w:style>
  <w:style w:type="character" w:customStyle="1" w:styleId="WW8Num43z1">
    <w:name w:val="WW8Num43z1"/>
    <w:uiPriority w:val="99"/>
    <w:rsid w:val="00914A93"/>
    <w:rPr>
      <w:rFonts w:ascii="Courier New" w:hAnsi="Courier New"/>
    </w:rPr>
  </w:style>
  <w:style w:type="character" w:customStyle="1" w:styleId="WW8Num43z2">
    <w:name w:val="WW8Num43z2"/>
    <w:uiPriority w:val="99"/>
    <w:rsid w:val="00914A93"/>
    <w:rPr>
      <w:rFonts w:ascii="Wingdings" w:hAnsi="Wingdings"/>
    </w:rPr>
  </w:style>
  <w:style w:type="character" w:customStyle="1" w:styleId="WW8Num43z3">
    <w:name w:val="WW8Num43z3"/>
    <w:uiPriority w:val="99"/>
    <w:rsid w:val="00914A93"/>
    <w:rPr>
      <w:rFonts w:ascii="Symbol" w:hAnsi="Symbol"/>
    </w:rPr>
  </w:style>
  <w:style w:type="character" w:customStyle="1" w:styleId="WW8Num44z1">
    <w:name w:val="WW8Num44z1"/>
    <w:uiPriority w:val="99"/>
    <w:rsid w:val="00914A93"/>
    <w:rPr>
      <w:rFonts w:ascii="Courier New" w:hAnsi="Courier New"/>
    </w:rPr>
  </w:style>
  <w:style w:type="character" w:customStyle="1" w:styleId="WW8Num44z2">
    <w:name w:val="WW8Num44z2"/>
    <w:uiPriority w:val="99"/>
    <w:rsid w:val="00914A93"/>
    <w:rPr>
      <w:rFonts w:ascii="Wingdings" w:hAnsi="Wingdings"/>
    </w:rPr>
  </w:style>
  <w:style w:type="character" w:customStyle="1" w:styleId="WW8Num44z3">
    <w:name w:val="WW8Num44z3"/>
    <w:uiPriority w:val="99"/>
    <w:rsid w:val="00914A93"/>
    <w:rPr>
      <w:rFonts w:ascii="Symbol" w:hAnsi="Symbol"/>
    </w:rPr>
  </w:style>
  <w:style w:type="character" w:customStyle="1" w:styleId="16">
    <w:name w:val="Основной шрифт абзаца1"/>
    <w:uiPriority w:val="99"/>
    <w:rsid w:val="00914A93"/>
  </w:style>
  <w:style w:type="character" w:customStyle="1" w:styleId="61">
    <w:name w:val="Знак Знак6"/>
    <w:uiPriority w:val="99"/>
    <w:rsid w:val="00914A93"/>
    <w:rPr>
      <w:b/>
      <w:i/>
      <w:sz w:val="28"/>
      <w:lang w:val="ru-RU" w:eastAsia="ar-SA" w:bidi="ar-SA"/>
    </w:rPr>
  </w:style>
  <w:style w:type="character" w:customStyle="1" w:styleId="51">
    <w:name w:val="Знак Знак5"/>
    <w:uiPriority w:val="99"/>
    <w:rsid w:val="00914A93"/>
    <w:rPr>
      <w:b/>
      <w:i/>
      <w:sz w:val="24"/>
      <w:lang w:val="ru-RU" w:eastAsia="ar-SA" w:bidi="ar-SA"/>
    </w:rPr>
  </w:style>
  <w:style w:type="character" w:customStyle="1" w:styleId="43">
    <w:name w:val="Знак Знак4"/>
    <w:uiPriority w:val="99"/>
    <w:rsid w:val="00914A93"/>
    <w:rPr>
      <w:b/>
      <w:i/>
      <w:sz w:val="28"/>
      <w:lang w:val="ru-RU" w:eastAsia="ar-SA" w:bidi="ar-SA"/>
    </w:rPr>
  </w:style>
  <w:style w:type="character" w:customStyle="1" w:styleId="39">
    <w:name w:val="Знак Знак3"/>
    <w:uiPriority w:val="99"/>
    <w:rsid w:val="00914A93"/>
    <w:rPr>
      <w:sz w:val="24"/>
      <w:lang w:val="ru-RU" w:eastAsia="ar-SA" w:bidi="ar-SA"/>
    </w:rPr>
  </w:style>
  <w:style w:type="character" w:customStyle="1" w:styleId="afff9">
    <w:name w:val="Знак Знак"/>
    <w:uiPriority w:val="99"/>
    <w:rsid w:val="00914A93"/>
    <w:rPr>
      <w:lang w:val="ru-RU" w:eastAsia="ar-SA" w:bidi="ar-SA"/>
    </w:rPr>
  </w:style>
  <w:style w:type="character" w:customStyle="1" w:styleId="blue">
    <w:name w:val="blue"/>
    <w:uiPriority w:val="99"/>
    <w:rsid w:val="00914A93"/>
    <w:rPr>
      <w:color w:val="0000FF"/>
    </w:rPr>
  </w:style>
  <w:style w:type="character" w:customStyle="1" w:styleId="sf">
    <w:name w:val="sf"/>
    <w:uiPriority w:val="99"/>
    <w:rsid w:val="00914A93"/>
    <w:rPr>
      <w:color w:val="FFFFFF"/>
      <w:shd w:val="clear" w:color="auto" w:fill="000000"/>
    </w:rPr>
  </w:style>
  <w:style w:type="character" w:customStyle="1" w:styleId="f">
    <w:name w:val="f"/>
    <w:uiPriority w:val="99"/>
    <w:rsid w:val="00914A93"/>
  </w:style>
  <w:style w:type="character" w:customStyle="1" w:styleId="f1">
    <w:name w:val="f1"/>
    <w:uiPriority w:val="99"/>
    <w:rsid w:val="00914A93"/>
    <w:rPr>
      <w:color w:val="000000"/>
      <w:u w:val="single"/>
    </w:rPr>
  </w:style>
  <w:style w:type="character" w:customStyle="1" w:styleId="f2">
    <w:name w:val="f2"/>
    <w:uiPriority w:val="99"/>
    <w:rsid w:val="00914A93"/>
    <w:rPr>
      <w:color w:val="000000"/>
      <w:u w:val="single"/>
    </w:rPr>
  </w:style>
  <w:style w:type="character" w:customStyle="1" w:styleId="afffa">
    <w:name w:val="Символ сноски"/>
    <w:uiPriority w:val="99"/>
    <w:rsid w:val="00914A93"/>
    <w:rPr>
      <w:vertAlign w:val="superscript"/>
    </w:rPr>
  </w:style>
  <w:style w:type="character" w:customStyle="1" w:styleId="2d">
    <w:name w:val="Знак Знак2"/>
    <w:aliases w:val="Основной текст Знак3,Знак Знак Знак1, Знак Знак Знак1, Знак Знак2"/>
    <w:uiPriority w:val="99"/>
    <w:rsid w:val="00914A93"/>
    <w:rPr>
      <w:b/>
      <w:sz w:val="24"/>
      <w:lang w:val="ru-RU" w:eastAsia="ar-SA" w:bidi="ar-SA"/>
    </w:rPr>
  </w:style>
  <w:style w:type="character" w:customStyle="1" w:styleId="17">
    <w:name w:val="Знак Знак1"/>
    <w:uiPriority w:val="99"/>
    <w:rsid w:val="00914A93"/>
    <w:rPr>
      <w:b/>
      <w:i/>
      <w:sz w:val="24"/>
      <w:lang w:val="ru-RU" w:eastAsia="ar-SA" w:bidi="ar-SA"/>
    </w:rPr>
  </w:style>
  <w:style w:type="paragraph" w:customStyle="1" w:styleId="18">
    <w:name w:val="Заголовок1"/>
    <w:basedOn w:val="a0"/>
    <w:next w:val="a4"/>
    <w:uiPriority w:val="99"/>
    <w:rsid w:val="00914A93"/>
    <w:pPr>
      <w:keepNext/>
      <w:spacing w:before="240" w:after="120"/>
    </w:pPr>
    <w:rPr>
      <w:rFonts w:ascii="Arial" w:hAnsi="Arial" w:cs="Tahoma"/>
      <w:sz w:val="28"/>
      <w:szCs w:val="28"/>
      <w:lang w:eastAsia="ar-SA"/>
    </w:rPr>
  </w:style>
  <w:style w:type="paragraph" w:customStyle="1" w:styleId="19">
    <w:name w:val="Название1"/>
    <w:basedOn w:val="a0"/>
    <w:uiPriority w:val="99"/>
    <w:rsid w:val="00914A93"/>
    <w:pPr>
      <w:suppressLineNumbers/>
      <w:spacing w:before="120" w:after="120"/>
    </w:pPr>
    <w:rPr>
      <w:rFonts w:cs="Tahoma"/>
      <w:i/>
      <w:iCs/>
      <w:lang w:eastAsia="ar-SA"/>
    </w:rPr>
  </w:style>
  <w:style w:type="paragraph" w:customStyle="1" w:styleId="1a">
    <w:name w:val="Указатель1"/>
    <w:basedOn w:val="a0"/>
    <w:uiPriority w:val="99"/>
    <w:rsid w:val="00914A93"/>
    <w:pPr>
      <w:suppressLineNumbers/>
    </w:pPr>
    <w:rPr>
      <w:rFonts w:cs="Tahoma"/>
      <w:sz w:val="20"/>
      <w:szCs w:val="20"/>
      <w:lang w:eastAsia="ar-SA"/>
    </w:rPr>
  </w:style>
  <w:style w:type="paragraph" w:customStyle="1" w:styleId="310">
    <w:name w:val="Основной текст с отступом 31"/>
    <w:basedOn w:val="a0"/>
    <w:uiPriority w:val="99"/>
    <w:rsid w:val="00914A93"/>
    <w:pPr>
      <w:spacing w:line="360" w:lineRule="auto"/>
      <w:ind w:firstLine="567"/>
      <w:jc w:val="both"/>
    </w:pPr>
    <w:rPr>
      <w:szCs w:val="20"/>
      <w:lang w:eastAsia="ar-SA"/>
    </w:rPr>
  </w:style>
  <w:style w:type="paragraph" w:customStyle="1" w:styleId="2110">
    <w:name w:val="Основной текст с отступом 211"/>
    <w:basedOn w:val="a0"/>
    <w:uiPriority w:val="99"/>
    <w:rsid w:val="00914A93"/>
    <w:pPr>
      <w:spacing w:line="360" w:lineRule="auto"/>
      <w:ind w:firstLine="720"/>
    </w:pPr>
    <w:rPr>
      <w:szCs w:val="20"/>
      <w:lang w:eastAsia="ar-SA"/>
    </w:rPr>
  </w:style>
  <w:style w:type="paragraph" w:customStyle="1" w:styleId="1b">
    <w:name w:val="Название объекта1"/>
    <w:basedOn w:val="a0"/>
    <w:next w:val="a0"/>
    <w:uiPriority w:val="99"/>
    <w:rsid w:val="00914A93"/>
    <w:pPr>
      <w:ind w:left="720"/>
      <w:jc w:val="both"/>
    </w:pPr>
    <w:rPr>
      <w:szCs w:val="20"/>
      <w:lang w:eastAsia="ar-SA"/>
    </w:rPr>
  </w:style>
  <w:style w:type="paragraph" w:customStyle="1" w:styleId="212">
    <w:name w:val="Список 21"/>
    <w:basedOn w:val="a0"/>
    <w:uiPriority w:val="99"/>
    <w:rsid w:val="00914A93"/>
    <w:pPr>
      <w:ind w:left="566" w:hanging="283"/>
    </w:pPr>
    <w:rPr>
      <w:sz w:val="32"/>
      <w:szCs w:val="20"/>
      <w:lang w:eastAsia="ar-SA"/>
    </w:rPr>
  </w:style>
  <w:style w:type="paragraph" w:customStyle="1" w:styleId="213">
    <w:name w:val="Маркированный список 21"/>
    <w:basedOn w:val="a0"/>
    <w:uiPriority w:val="99"/>
    <w:rsid w:val="00914A93"/>
    <w:pPr>
      <w:ind w:firstLine="720"/>
      <w:jc w:val="both"/>
    </w:pPr>
    <w:rPr>
      <w:szCs w:val="20"/>
      <w:lang w:eastAsia="ar-SA"/>
    </w:rPr>
  </w:style>
  <w:style w:type="paragraph" w:customStyle="1" w:styleId="311">
    <w:name w:val="Маркированный список 31"/>
    <w:basedOn w:val="a0"/>
    <w:uiPriority w:val="99"/>
    <w:rsid w:val="00914A93"/>
    <w:pPr>
      <w:spacing w:line="360" w:lineRule="auto"/>
      <w:ind w:firstLine="709"/>
      <w:jc w:val="both"/>
    </w:pPr>
    <w:rPr>
      <w:szCs w:val="20"/>
      <w:lang w:eastAsia="ar-SA"/>
    </w:rPr>
  </w:style>
  <w:style w:type="paragraph" w:customStyle="1" w:styleId="410">
    <w:name w:val="Маркированный список 41"/>
    <w:basedOn w:val="a0"/>
    <w:uiPriority w:val="99"/>
    <w:rsid w:val="00914A93"/>
    <w:pPr>
      <w:tabs>
        <w:tab w:val="left" w:pos="1200"/>
        <w:tab w:val="left" w:pos="1800"/>
      </w:tabs>
      <w:spacing w:line="360" w:lineRule="auto"/>
      <w:ind w:left="600" w:firstLine="566"/>
    </w:pPr>
    <w:rPr>
      <w:szCs w:val="20"/>
      <w:lang w:eastAsia="ar-SA"/>
    </w:rPr>
  </w:style>
  <w:style w:type="paragraph" w:customStyle="1" w:styleId="312">
    <w:name w:val="Список 31"/>
    <w:basedOn w:val="a0"/>
    <w:uiPriority w:val="99"/>
    <w:rsid w:val="00914A93"/>
    <w:pPr>
      <w:ind w:left="849" w:hanging="283"/>
    </w:pPr>
    <w:rPr>
      <w:sz w:val="32"/>
      <w:szCs w:val="20"/>
      <w:lang w:eastAsia="ar-SA"/>
    </w:rPr>
  </w:style>
  <w:style w:type="paragraph" w:customStyle="1" w:styleId="313">
    <w:name w:val="Основной текст 31"/>
    <w:basedOn w:val="a0"/>
    <w:uiPriority w:val="99"/>
    <w:rsid w:val="00914A93"/>
    <w:pPr>
      <w:jc w:val="center"/>
    </w:pPr>
    <w:rPr>
      <w:b/>
      <w:sz w:val="28"/>
      <w:szCs w:val="20"/>
      <w:lang w:eastAsia="ar-SA"/>
    </w:rPr>
  </w:style>
  <w:style w:type="paragraph" w:customStyle="1" w:styleId="411">
    <w:name w:val="Указатель 41"/>
    <w:basedOn w:val="a0"/>
    <w:next w:val="a0"/>
    <w:uiPriority w:val="99"/>
    <w:rsid w:val="00914A93"/>
    <w:pPr>
      <w:ind w:left="800" w:hanging="200"/>
    </w:pPr>
    <w:rPr>
      <w:sz w:val="20"/>
      <w:szCs w:val="20"/>
      <w:lang w:eastAsia="ar-SA"/>
    </w:rPr>
  </w:style>
  <w:style w:type="paragraph" w:customStyle="1" w:styleId="510">
    <w:name w:val="Указатель 51"/>
    <w:basedOn w:val="a0"/>
    <w:next w:val="a0"/>
    <w:uiPriority w:val="99"/>
    <w:rsid w:val="00914A93"/>
    <w:pPr>
      <w:ind w:left="1000" w:hanging="200"/>
    </w:pPr>
    <w:rPr>
      <w:sz w:val="20"/>
      <w:szCs w:val="20"/>
      <w:lang w:eastAsia="ar-SA"/>
    </w:rPr>
  </w:style>
  <w:style w:type="paragraph" w:customStyle="1" w:styleId="610">
    <w:name w:val="Указатель 61"/>
    <w:basedOn w:val="a0"/>
    <w:next w:val="a0"/>
    <w:uiPriority w:val="99"/>
    <w:rsid w:val="00914A93"/>
    <w:pPr>
      <w:ind w:left="1200" w:hanging="200"/>
    </w:pPr>
    <w:rPr>
      <w:sz w:val="20"/>
      <w:szCs w:val="20"/>
      <w:lang w:eastAsia="ar-SA"/>
    </w:rPr>
  </w:style>
  <w:style w:type="paragraph" w:customStyle="1" w:styleId="71">
    <w:name w:val="Указатель 71"/>
    <w:basedOn w:val="a0"/>
    <w:next w:val="a0"/>
    <w:uiPriority w:val="99"/>
    <w:rsid w:val="00914A93"/>
    <w:pPr>
      <w:ind w:left="1400" w:hanging="200"/>
    </w:pPr>
    <w:rPr>
      <w:sz w:val="20"/>
      <w:szCs w:val="20"/>
      <w:lang w:eastAsia="ar-SA"/>
    </w:rPr>
  </w:style>
  <w:style w:type="paragraph" w:customStyle="1" w:styleId="81">
    <w:name w:val="Указатель 81"/>
    <w:basedOn w:val="a0"/>
    <w:next w:val="a0"/>
    <w:uiPriority w:val="99"/>
    <w:rsid w:val="00914A93"/>
    <w:pPr>
      <w:ind w:left="1600" w:hanging="200"/>
    </w:pPr>
    <w:rPr>
      <w:sz w:val="20"/>
      <w:szCs w:val="20"/>
      <w:lang w:eastAsia="ar-SA"/>
    </w:rPr>
  </w:style>
  <w:style w:type="paragraph" w:customStyle="1" w:styleId="91">
    <w:name w:val="Указатель 91"/>
    <w:basedOn w:val="a0"/>
    <w:next w:val="a0"/>
    <w:uiPriority w:val="99"/>
    <w:rsid w:val="00914A93"/>
    <w:pPr>
      <w:ind w:left="1800" w:hanging="200"/>
    </w:pPr>
    <w:rPr>
      <w:sz w:val="20"/>
      <w:szCs w:val="20"/>
      <w:lang w:eastAsia="ar-SA"/>
    </w:rPr>
  </w:style>
  <w:style w:type="paragraph" w:customStyle="1" w:styleId="1c">
    <w:name w:val="Продолжение списка1"/>
    <w:basedOn w:val="a0"/>
    <w:uiPriority w:val="99"/>
    <w:rsid w:val="00914A93"/>
    <w:pPr>
      <w:spacing w:after="120"/>
      <w:ind w:left="283"/>
    </w:pPr>
    <w:rPr>
      <w:sz w:val="32"/>
      <w:szCs w:val="20"/>
      <w:lang w:eastAsia="ar-SA"/>
    </w:rPr>
  </w:style>
  <w:style w:type="paragraph" w:customStyle="1" w:styleId="1d">
    <w:name w:val="Схема документа1"/>
    <w:basedOn w:val="a0"/>
    <w:uiPriority w:val="99"/>
    <w:rsid w:val="00914A93"/>
    <w:pPr>
      <w:shd w:val="clear" w:color="auto" w:fill="000080"/>
    </w:pPr>
    <w:rPr>
      <w:rFonts w:ascii="Tahoma" w:hAnsi="Tahoma"/>
      <w:sz w:val="20"/>
      <w:szCs w:val="20"/>
      <w:lang w:eastAsia="ar-SA"/>
    </w:rPr>
  </w:style>
  <w:style w:type="paragraph" w:customStyle="1" w:styleId="afffb">
    <w:name w:val="ТабТехт"/>
    <w:basedOn w:val="a0"/>
    <w:uiPriority w:val="99"/>
    <w:rsid w:val="00914A93"/>
    <w:pPr>
      <w:jc w:val="both"/>
    </w:pPr>
    <w:rPr>
      <w:szCs w:val="20"/>
      <w:lang w:eastAsia="ar-SA"/>
    </w:rPr>
  </w:style>
  <w:style w:type="paragraph" w:customStyle="1" w:styleId="1e">
    <w:name w:val="Обычный отступ1"/>
    <w:basedOn w:val="a0"/>
    <w:uiPriority w:val="99"/>
    <w:rsid w:val="00914A93"/>
    <w:pPr>
      <w:ind w:left="720"/>
    </w:pPr>
    <w:rPr>
      <w:sz w:val="20"/>
      <w:szCs w:val="20"/>
      <w:lang w:eastAsia="ar-SA"/>
    </w:rPr>
  </w:style>
  <w:style w:type="paragraph" w:customStyle="1" w:styleId="1f">
    <w:name w:val="Цитата1"/>
    <w:basedOn w:val="a0"/>
    <w:uiPriority w:val="99"/>
    <w:rsid w:val="00914A93"/>
    <w:pPr>
      <w:ind w:left="1134" w:right="1134"/>
      <w:jc w:val="center"/>
    </w:pPr>
    <w:rPr>
      <w:szCs w:val="20"/>
      <w:lang w:val="en-US" w:eastAsia="ar-SA"/>
    </w:rPr>
  </w:style>
  <w:style w:type="paragraph" w:customStyle="1" w:styleId="1f0">
    <w:name w:val="1_основной"/>
    <w:basedOn w:val="a0"/>
    <w:uiPriority w:val="99"/>
    <w:rsid w:val="00914A93"/>
    <w:pPr>
      <w:ind w:firstLine="546"/>
      <w:jc w:val="both"/>
    </w:pPr>
    <w:rPr>
      <w:szCs w:val="20"/>
      <w:lang w:eastAsia="ar-SA"/>
    </w:rPr>
  </w:style>
  <w:style w:type="paragraph" w:customStyle="1" w:styleId="Heading">
    <w:name w:val="Heading"/>
    <w:uiPriority w:val="99"/>
    <w:rsid w:val="00914A93"/>
    <w:pPr>
      <w:widowControl w:val="0"/>
      <w:suppressAutoHyphens/>
      <w:autoSpaceDE w:val="0"/>
    </w:pPr>
    <w:rPr>
      <w:rFonts w:ascii="Arial" w:eastAsia="SimSun" w:hAnsi="Arial" w:cs="Arial"/>
      <w:b/>
      <w:bCs/>
      <w:sz w:val="22"/>
      <w:szCs w:val="22"/>
      <w:lang w:eastAsia="ar-SA"/>
    </w:rPr>
  </w:style>
  <w:style w:type="paragraph" w:customStyle="1" w:styleId="Preformat">
    <w:name w:val="Preformat"/>
    <w:uiPriority w:val="99"/>
    <w:rsid w:val="00914A93"/>
    <w:pPr>
      <w:widowControl w:val="0"/>
      <w:suppressAutoHyphens/>
      <w:autoSpaceDE w:val="0"/>
    </w:pPr>
    <w:rPr>
      <w:rFonts w:ascii="Courier New" w:eastAsia="MS Mincho" w:hAnsi="Courier New" w:cs="Courier New"/>
      <w:lang w:eastAsia="ar-SA"/>
    </w:rPr>
  </w:style>
  <w:style w:type="paragraph" w:customStyle="1" w:styleId="220">
    <w:name w:val="Основной текст 22"/>
    <w:basedOn w:val="a0"/>
    <w:uiPriority w:val="99"/>
    <w:rsid w:val="00914A93"/>
    <w:pPr>
      <w:spacing w:line="360" w:lineRule="auto"/>
      <w:ind w:firstLine="567"/>
      <w:jc w:val="both"/>
    </w:pPr>
    <w:rPr>
      <w:szCs w:val="20"/>
      <w:lang w:eastAsia="ar-SA"/>
    </w:rPr>
  </w:style>
  <w:style w:type="paragraph" w:customStyle="1" w:styleId="titledict">
    <w:name w:val="titledict"/>
    <w:basedOn w:val="a0"/>
    <w:uiPriority w:val="99"/>
    <w:rsid w:val="00914A93"/>
    <w:pPr>
      <w:spacing w:before="120" w:after="240" w:line="360" w:lineRule="atLeast"/>
    </w:pPr>
    <w:rPr>
      <w:vanish/>
      <w:lang w:eastAsia="ar-SA"/>
    </w:rPr>
  </w:style>
  <w:style w:type="paragraph" w:customStyle="1" w:styleId="radio">
    <w:name w:val="radio"/>
    <w:basedOn w:val="a0"/>
    <w:uiPriority w:val="99"/>
    <w:rsid w:val="00914A93"/>
    <w:pPr>
      <w:spacing w:before="30" w:line="360" w:lineRule="atLeast"/>
    </w:pPr>
    <w:rPr>
      <w:lang w:eastAsia="ar-SA"/>
    </w:rPr>
  </w:style>
  <w:style w:type="paragraph" w:customStyle="1" w:styleId="infitem">
    <w:name w:val="infitem"/>
    <w:basedOn w:val="a0"/>
    <w:uiPriority w:val="99"/>
    <w:rsid w:val="00914A93"/>
    <w:pPr>
      <w:spacing w:before="120" w:after="240" w:line="314" w:lineRule="auto"/>
    </w:pPr>
    <w:rPr>
      <w:rFonts w:ascii="Tahoma" w:hAnsi="Tahoma" w:cs="Tahoma"/>
      <w:color w:val="0000FF"/>
      <w:u w:val="single"/>
      <w:lang w:eastAsia="ar-SA"/>
    </w:rPr>
  </w:style>
  <w:style w:type="paragraph" w:customStyle="1" w:styleId="fldimg">
    <w:name w:val="fldimg"/>
    <w:basedOn w:val="a0"/>
    <w:uiPriority w:val="99"/>
    <w:rsid w:val="00914A93"/>
    <w:pPr>
      <w:spacing w:before="30" w:after="30" w:line="360" w:lineRule="atLeast"/>
      <w:ind w:left="30" w:right="30"/>
    </w:pPr>
    <w:rPr>
      <w:lang w:eastAsia="ar-SA"/>
    </w:rPr>
  </w:style>
  <w:style w:type="paragraph" w:customStyle="1" w:styleId="infh2">
    <w:name w:val="infh2"/>
    <w:basedOn w:val="a0"/>
    <w:uiPriority w:val="99"/>
    <w:rsid w:val="00914A93"/>
    <w:pPr>
      <w:spacing w:after="150" w:line="360" w:lineRule="atLeast"/>
    </w:pPr>
    <w:rPr>
      <w:rFonts w:ascii="Tahoma" w:hAnsi="Tahoma" w:cs="Tahoma"/>
      <w:b/>
      <w:bCs/>
      <w:sz w:val="32"/>
      <w:szCs w:val="32"/>
      <w:lang w:eastAsia="ar-SA"/>
    </w:rPr>
  </w:style>
  <w:style w:type="paragraph" w:customStyle="1" w:styleId="tdlawitem">
    <w:name w:val="tdlawitem"/>
    <w:basedOn w:val="a0"/>
    <w:uiPriority w:val="99"/>
    <w:rsid w:val="00914A93"/>
    <w:pPr>
      <w:spacing w:before="120" w:after="240" w:line="360" w:lineRule="atLeast"/>
    </w:pPr>
    <w:rPr>
      <w:lang w:eastAsia="ar-SA"/>
    </w:rPr>
  </w:style>
  <w:style w:type="paragraph" w:customStyle="1" w:styleId="cardhead">
    <w:name w:val="cardhead"/>
    <w:basedOn w:val="a0"/>
    <w:uiPriority w:val="99"/>
    <w:rsid w:val="00914A93"/>
    <w:pPr>
      <w:spacing w:before="120" w:after="240" w:line="360" w:lineRule="atLeast"/>
    </w:pPr>
    <w:rPr>
      <w:sz w:val="32"/>
      <w:szCs w:val="32"/>
      <w:lang w:eastAsia="ar-SA"/>
    </w:rPr>
  </w:style>
  <w:style w:type="paragraph" w:customStyle="1" w:styleId="dropbanner">
    <w:name w:val="dropbanner"/>
    <w:basedOn w:val="a0"/>
    <w:uiPriority w:val="99"/>
    <w:rsid w:val="00914A93"/>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0"/>
    <w:uiPriority w:val="99"/>
    <w:rsid w:val="00914A93"/>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0"/>
    <w:uiPriority w:val="99"/>
    <w:rsid w:val="00914A93"/>
    <w:pPr>
      <w:spacing w:before="120" w:after="240" w:line="360" w:lineRule="atLeast"/>
    </w:pPr>
    <w:rPr>
      <w:lang w:eastAsia="ar-SA"/>
    </w:rPr>
  </w:style>
  <w:style w:type="paragraph" w:customStyle="1" w:styleId="cellar">
    <w:name w:val="cellar"/>
    <w:basedOn w:val="a0"/>
    <w:uiPriority w:val="99"/>
    <w:rsid w:val="00914A93"/>
    <w:pPr>
      <w:pBdr>
        <w:top w:val="double" w:sz="2" w:space="0" w:color="808080"/>
        <w:left w:val="double" w:sz="2" w:space="0" w:color="808080"/>
        <w:bottom w:val="double" w:sz="2" w:space="0" w:color="808080"/>
        <w:right w:val="double" w:sz="2" w:space="0" w:color="808080"/>
      </w:pBdr>
      <w:spacing w:before="120" w:after="240" w:line="360" w:lineRule="atLeast"/>
    </w:pPr>
    <w:rPr>
      <w:lang w:eastAsia="ar-SA"/>
    </w:rPr>
  </w:style>
  <w:style w:type="paragraph" w:customStyle="1" w:styleId="sitlistheader">
    <w:name w:val="sitlistheader"/>
    <w:basedOn w:val="a0"/>
    <w:uiPriority w:val="99"/>
    <w:rsid w:val="00914A93"/>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lang w:eastAsia="ar-SA"/>
    </w:rPr>
  </w:style>
  <w:style w:type="paragraph" w:customStyle="1" w:styleId="situppanel">
    <w:name w:val="situppanel"/>
    <w:basedOn w:val="a0"/>
    <w:uiPriority w:val="99"/>
    <w:rsid w:val="00914A93"/>
    <w:pPr>
      <w:spacing w:before="75" w:after="75" w:line="360" w:lineRule="atLeast"/>
    </w:pPr>
    <w:rPr>
      <w:lang w:eastAsia="ar-SA"/>
    </w:rPr>
  </w:style>
  <w:style w:type="paragraph" w:customStyle="1" w:styleId="sitstrdiv">
    <w:name w:val="sitstrdiv"/>
    <w:basedOn w:val="a0"/>
    <w:uiPriority w:val="99"/>
    <w:rsid w:val="00914A93"/>
    <w:pPr>
      <w:spacing w:before="120" w:after="240" w:line="360" w:lineRule="atLeast"/>
    </w:pPr>
    <w:rPr>
      <w:u w:val="single"/>
      <w:lang w:eastAsia="ar-SA"/>
    </w:rPr>
  </w:style>
  <w:style w:type="paragraph" w:customStyle="1" w:styleId="2e">
    <w:name w:val="Текст2"/>
    <w:basedOn w:val="a0"/>
    <w:uiPriority w:val="99"/>
    <w:rsid w:val="00914A93"/>
    <w:rPr>
      <w:rFonts w:ascii="Courier New" w:hAnsi="Courier New"/>
      <w:sz w:val="20"/>
      <w:szCs w:val="20"/>
      <w:lang w:eastAsia="ar-SA"/>
    </w:rPr>
  </w:style>
  <w:style w:type="paragraph" w:customStyle="1" w:styleId="1f1">
    <w:name w:val="Табл1"/>
    <w:basedOn w:val="a0"/>
    <w:uiPriority w:val="99"/>
    <w:rsid w:val="00914A93"/>
    <w:rPr>
      <w:rFonts w:eastAsia="SimSun"/>
      <w:sz w:val="20"/>
      <w:szCs w:val="20"/>
      <w:lang w:eastAsia="ar-SA"/>
    </w:rPr>
  </w:style>
  <w:style w:type="paragraph" w:styleId="afff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ffd"/>
    <w:uiPriority w:val="99"/>
    <w:rsid w:val="00914A93"/>
    <w:rPr>
      <w:sz w:val="20"/>
      <w:szCs w:val="20"/>
      <w:lang w:eastAsia="ar-SA"/>
    </w:rPr>
  </w:style>
  <w:style w:type="character" w:customStyle="1" w:styleId="afff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fc"/>
    <w:uiPriority w:val="99"/>
    <w:locked/>
    <w:rsid w:val="00914A93"/>
    <w:rPr>
      <w:rFonts w:cs="Times New Roman"/>
      <w:lang w:eastAsia="ar-SA" w:bidi="ar-SA"/>
    </w:rPr>
  </w:style>
  <w:style w:type="paragraph" w:customStyle="1" w:styleId="ConsPlusTitle">
    <w:name w:val="ConsPlusTitle"/>
    <w:uiPriority w:val="99"/>
    <w:rsid w:val="00914A93"/>
    <w:pPr>
      <w:widowControl w:val="0"/>
      <w:suppressAutoHyphens/>
      <w:autoSpaceDE w:val="0"/>
    </w:pPr>
    <w:rPr>
      <w:rFonts w:ascii="Arial" w:hAnsi="Arial" w:cs="Arial"/>
      <w:b/>
      <w:bCs/>
      <w:lang w:eastAsia="ar-SA"/>
    </w:rPr>
  </w:style>
  <w:style w:type="paragraph" w:customStyle="1" w:styleId="Style2">
    <w:name w:val="Style2"/>
    <w:basedOn w:val="a0"/>
    <w:uiPriority w:val="99"/>
    <w:rsid w:val="00914A93"/>
    <w:pPr>
      <w:widowControl w:val="0"/>
      <w:autoSpaceDE w:val="0"/>
      <w:spacing w:line="278" w:lineRule="exact"/>
      <w:jc w:val="right"/>
    </w:pPr>
    <w:rPr>
      <w:rFonts w:ascii="Arial" w:hAnsi="Arial" w:cs="Arial"/>
      <w:lang w:eastAsia="ar-SA"/>
    </w:rPr>
  </w:style>
  <w:style w:type="paragraph" w:customStyle="1" w:styleId="afffe">
    <w:name w:val="Содержимое таблицы"/>
    <w:basedOn w:val="a0"/>
    <w:uiPriority w:val="99"/>
    <w:rsid w:val="00914A93"/>
    <w:pPr>
      <w:widowControl w:val="0"/>
      <w:suppressLineNumbers/>
      <w:suppressAutoHyphens/>
    </w:pPr>
    <w:rPr>
      <w:rFonts w:cs="Tahoma"/>
      <w:color w:val="000000"/>
      <w:lang w:val="en-US" w:eastAsia="en-US"/>
    </w:rPr>
  </w:style>
  <w:style w:type="paragraph" w:customStyle="1" w:styleId="affff">
    <w:name w:val="Заголовок таблицы"/>
    <w:basedOn w:val="afffe"/>
    <w:uiPriority w:val="99"/>
    <w:qFormat/>
    <w:rsid w:val="00914A93"/>
    <w:pPr>
      <w:jc w:val="center"/>
    </w:pPr>
    <w:rPr>
      <w:b/>
      <w:bCs/>
    </w:rPr>
  </w:style>
  <w:style w:type="paragraph" w:customStyle="1" w:styleId="Style19">
    <w:name w:val="Style19"/>
    <w:basedOn w:val="a0"/>
    <w:uiPriority w:val="99"/>
    <w:rsid w:val="00914A93"/>
    <w:pPr>
      <w:widowControl w:val="0"/>
      <w:autoSpaceDE w:val="0"/>
      <w:spacing w:line="274" w:lineRule="exact"/>
      <w:jc w:val="center"/>
    </w:pPr>
    <w:rPr>
      <w:rFonts w:ascii="Arial" w:hAnsi="Arial" w:cs="Arial"/>
      <w:lang w:eastAsia="ar-SA"/>
    </w:rPr>
  </w:style>
  <w:style w:type="paragraph" w:customStyle="1" w:styleId="1f2">
    <w:name w:val="Знак1"/>
    <w:basedOn w:val="a0"/>
    <w:uiPriority w:val="99"/>
    <w:rsid w:val="00914A93"/>
    <w:pPr>
      <w:spacing w:after="160" w:line="240" w:lineRule="exact"/>
    </w:pPr>
    <w:rPr>
      <w:rFonts w:ascii="Verdana" w:hAnsi="Verdana"/>
      <w:lang w:val="en-US" w:eastAsia="ar-SA"/>
    </w:rPr>
  </w:style>
  <w:style w:type="paragraph" w:styleId="affff0">
    <w:name w:val="Balloon Text"/>
    <w:basedOn w:val="a0"/>
    <w:link w:val="affff1"/>
    <w:uiPriority w:val="99"/>
    <w:rsid w:val="00914A93"/>
    <w:rPr>
      <w:rFonts w:ascii="Tahoma" w:hAnsi="Tahoma"/>
      <w:sz w:val="16"/>
      <w:szCs w:val="16"/>
      <w:lang w:eastAsia="ar-SA"/>
    </w:rPr>
  </w:style>
  <w:style w:type="character" w:customStyle="1" w:styleId="affff1">
    <w:name w:val="Текст выноски Знак"/>
    <w:link w:val="affff0"/>
    <w:uiPriority w:val="99"/>
    <w:locked/>
    <w:rsid w:val="00914A93"/>
    <w:rPr>
      <w:rFonts w:ascii="Tahoma" w:hAnsi="Tahoma" w:cs="Times New Roman"/>
      <w:sz w:val="16"/>
      <w:lang w:eastAsia="ar-SA" w:bidi="ar-SA"/>
    </w:rPr>
  </w:style>
  <w:style w:type="paragraph" w:customStyle="1" w:styleId="1f3">
    <w:name w:val="Текст1"/>
    <w:basedOn w:val="a0"/>
    <w:uiPriority w:val="99"/>
    <w:rsid w:val="00914A93"/>
    <w:pPr>
      <w:suppressAutoHyphens/>
    </w:pPr>
    <w:rPr>
      <w:rFonts w:ascii="Courier New" w:hAnsi="Courier New"/>
      <w:sz w:val="20"/>
      <w:szCs w:val="20"/>
      <w:lang w:eastAsia="ar-SA"/>
    </w:rPr>
  </w:style>
  <w:style w:type="paragraph" w:customStyle="1" w:styleId="100">
    <w:name w:val="Оглавление 10"/>
    <w:basedOn w:val="1a"/>
    <w:uiPriority w:val="99"/>
    <w:rsid w:val="00914A93"/>
    <w:pPr>
      <w:tabs>
        <w:tab w:val="right" w:leader="dot" w:pos="12184"/>
      </w:tabs>
      <w:ind w:left="2547"/>
    </w:pPr>
  </w:style>
  <w:style w:type="paragraph" w:customStyle="1" w:styleId="affff2">
    <w:name w:val="Содержимое врезки"/>
    <w:basedOn w:val="a4"/>
    <w:uiPriority w:val="99"/>
    <w:rsid w:val="00914A93"/>
    <w:rPr>
      <w:lang w:eastAsia="ar-SA"/>
    </w:rPr>
  </w:style>
  <w:style w:type="paragraph" w:customStyle="1" w:styleId="DecimalAligned">
    <w:name w:val="Decimal Aligned"/>
    <w:basedOn w:val="a0"/>
    <w:uiPriority w:val="99"/>
    <w:rsid w:val="00914A93"/>
    <w:pPr>
      <w:tabs>
        <w:tab w:val="decimal" w:pos="360"/>
      </w:tabs>
      <w:spacing w:after="200" w:line="276" w:lineRule="auto"/>
    </w:pPr>
    <w:rPr>
      <w:rFonts w:ascii="Calibri" w:hAnsi="Calibri"/>
      <w:sz w:val="22"/>
      <w:szCs w:val="22"/>
      <w:lang w:eastAsia="en-US"/>
    </w:rPr>
  </w:style>
  <w:style w:type="character" w:customStyle="1" w:styleId="62">
    <w:name w:val="Знак Знак62"/>
    <w:uiPriority w:val="99"/>
    <w:rsid w:val="00914A93"/>
    <w:rPr>
      <w:b/>
      <w:i/>
      <w:sz w:val="28"/>
      <w:lang w:val="ru-RU" w:eastAsia="ar-SA" w:bidi="ar-SA"/>
    </w:rPr>
  </w:style>
  <w:style w:type="character" w:customStyle="1" w:styleId="52">
    <w:name w:val="Знак Знак52"/>
    <w:uiPriority w:val="99"/>
    <w:rsid w:val="00914A93"/>
    <w:rPr>
      <w:b/>
      <w:i/>
      <w:sz w:val="24"/>
      <w:lang w:val="ru-RU" w:eastAsia="ar-SA" w:bidi="ar-SA"/>
    </w:rPr>
  </w:style>
  <w:style w:type="character" w:customStyle="1" w:styleId="420">
    <w:name w:val="Знак Знак42"/>
    <w:aliases w:val="Знак Знак Знак3"/>
    <w:uiPriority w:val="99"/>
    <w:rsid w:val="00914A93"/>
    <w:rPr>
      <w:b/>
      <w:i/>
      <w:sz w:val="28"/>
      <w:lang w:val="ru-RU" w:eastAsia="ar-SA" w:bidi="ar-SA"/>
    </w:rPr>
  </w:style>
  <w:style w:type="character" w:customStyle="1" w:styleId="320">
    <w:name w:val="Знак Знак32"/>
    <w:uiPriority w:val="99"/>
    <w:rsid w:val="00914A93"/>
    <w:rPr>
      <w:sz w:val="24"/>
      <w:lang w:val="ru-RU" w:eastAsia="ar-SA" w:bidi="ar-SA"/>
    </w:rPr>
  </w:style>
  <w:style w:type="character" w:customStyle="1" w:styleId="82">
    <w:name w:val="Знак Знак8"/>
    <w:uiPriority w:val="99"/>
    <w:rsid w:val="00914A93"/>
    <w:rPr>
      <w:lang w:val="ru-RU" w:eastAsia="ar-SA" w:bidi="ar-SA"/>
    </w:rPr>
  </w:style>
  <w:style w:type="character" w:customStyle="1" w:styleId="221">
    <w:name w:val="Знак Знак22"/>
    <w:uiPriority w:val="99"/>
    <w:rsid w:val="00914A93"/>
    <w:rPr>
      <w:b/>
      <w:sz w:val="24"/>
      <w:lang w:val="ru-RU" w:eastAsia="ar-SA" w:bidi="ar-SA"/>
    </w:rPr>
  </w:style>
  <w:style w:type="character" w:customStyle="1" w:styleId="120">
    <w:name w:val="Знак Знак12"/>
    <w:uiPriority w:val="99"/>
    <w:rsid w:val="00914A93"/>
    <w:rPr>
      <w:b/>
      <w:i/>
      <w:sz w:val="24"/>
      <w:lang w:val="ru-RU" w:eastAsia="ar-SA" w:bidi="ar-SA"/>
    </w:rPr>
  </w:style>
  <w:style w:type="paragraph" w:customStyle="1" w:styleId="2210">
    <w:name w:val="Основной текст 221"/>
    <w:basedOn w:val="a0"/>
    <w:uiPriority w:val="99"/>
    <w:rsid w:val="00914A93"/>
    <w:pPr>
      <w:spacing w:line="360" w:lineRule="auto"/>
      <w:ind w:firstLine="567"/>
      <w:jc w:val="both"/>
    </w:pPr>
    <w:rPr>
      <w:szCs w:val="20"/>
      <w:lang w:eastAsia="ar-SA"/>
    </w:rPr>
  </w:style>
  <w:style w:type="paragraph" w:customStyle="1" w:styleId="121">
    <w:name w:val="Знак12"/>
    <w:basedOn w:val="a0"/>
    <w:uiPriority w:val="99"/>
    <w:rsid w:val="00914A93"/>
    <w:pPr>
      <w:spacing w:after="160" w:line="240" w:lineRule="exact"/>
    </w:pPr>
    <w:rPr>
      <w:rFonts w:ascii="Verdana" w:hAnsi="Verdana"/>
      <w:lang w:val="en-US" w:eastAsia="ar-SA"/>
    </w:rPr>
  </w:style>
  <w:style w:type="character" w:customStyle="1" w:styleId="611">
    <w:name w:val="Знак Знак61"/>
    <w:uiPriority w:val="99"/>
    <w:rsid w:val="00914A93"/>
    <w:rPr>
      <w:b/>
      <w:i/>
      <w:sz w:val="28"/>
      <w:lang w:val="ru-RU" w:eastAsia="ar-SA" w:bidi="ar-SA"/>
    </w:rPr>
  </w:style>
  <w:style w:type="character" w:customStyle="1" w:styleId="511">
    <w:name w:val="Знак Знак51"/>
    <w:uiPriority w:val="99"/>
    <w:rsid w:val="00914A93"/>
    <w:rPr>
      <w:b/>
      <w:i/>
      <w:sz w:val="24"/>
      <w:lang w:val="ru-RU" w:eastAsia="ar-SA" w:bidi="ar-SA"/>
    </w:rPr>
  </w:style>
  <w:style w:type="character" w:customStyle="1" w:styleId="412">
    <w:name w:val="Знак Знак41"/>
    <w:uiPriority w:val="99"/>
    <w:rsid w:val="00914A93"/>
    <w:rPr>
      <w:b/>
      <w:i/>
      <w:sz w:val="28"/>
      <w:lang w:val="ru-RU" w:eastAsia="ar-SA" w:bidi="ar-SA"/>
    </w:rPr>
  </w:style>
  <w:style w:type="character" w:customStyle="1" w:styleId="314">
    <w:name w:val="Знак Знак31"/>
    <w:uiPriority w:val="99"/>
    <w:rsid w:val="00914A93"/>
    <w:rPr>
      <w:sz w:val="24"/>
      <w:lang w:val="ru-RU" w:eastAsia="ar-SA" w:bidi="ar-SA"/>
    </w:rPr>
  </w:style>
  <w:style w:type="character" w:customStyle="1" w:styleId="72">
    <w:name w:val="Знак Знак7"/>
    <w:uiPriority w:val="99"/>
    <w:rsid w:val="00914A93"/>
    <w:rPr>
      <w:lang w:val="ru-RU" w:eastAsia="ar-SA" w:bidi="ar-SA"/>
    </w:rPr>
  </w:style>
  <w:style w:type="character" w:customStyle="1" w:styleId="214">
    <w:name w:val="Знак Знак21"/>
    <w:uiPriority w:val="99"/>
    <w:rsid w:val="00914A93"/>
    <w:rPr>
      <w:b/>
      <w:sz w:val="24"/>
      <w:lang w:val="ru-RU" w:eastAsia="ar-SA" w:bidi="ar-SA"/>
    </w:rPr>
  </w:style>
  <w:style w:type="character" w:customStyle="1" w:styleId="110">
    <w:name w:val="Знак Знак11"/>
    <w:uiPriority w:val="99"/>
    <w:rsid w:val="00914A93"/>
    <w:rPr>
      <w:b/>
      <w:i/>
      <w:sz w:val="24"/>
      <w:lang w:val="ru-RU" w:eastAsia="ar-SA" w:bidi="ar-SA"/>
    </w:rPr>
  </w:style>
  <w:style w:type="paragraph" w:customStyle="1" w:styleId="230">
    <w:name w:val="Основной текст 23"/>
    <w:basedOn w:val="a0"/>
    <w:uiPriority w:val="99"/>
    <w:rsid w:val="00914A93"/>
    <w:pPr>
      <w:spacing w:line="360" w:lineRule="auto"/>
      <w:ind w:firstLine="567"/>
      <w:jc w:val="both"/>
    </w:pPr>
    <w:rPr>
      <w:szCs w:val="20"/>
      <w:lang w:eastAsia="ar-SA"/>
    </w:rPr>
  </w:style>
  <w:style w:type="paragraph" w:customStyle="1" w:styleId="111">
    <w:name w:val="Знак11"/>
    <w:basedOn w:val="a0"/>
    <w:uiPriority w:val="99"/>
    <w:rsid w:val="00914A93"/>
    <w:pPr>
      <w:spacing w:after="160" w:line="240" w:lineRule="exact"/>
    </w:pPr>
    <w:rPr>
      <w:rFonts w:ascii="Verdana" w:hAnsi="Verdana"/>
      <w:lang w:val="en-US" w:eastAsia="ar-SA"/>
    </w:rPr>
  </w:style>
  <w:style w:type="character" w:customStyle="1" w:styleId="FontStyle53">
    <w:name w:val="Font Style53"/>
    <w:uiPriority w:val="99"/>
    <w:rsid w:val="00914A93"/>
    <w:rPr>
      <w:rFonts w:ascii="Times New Roman" w:hAnsi="Times New Roman"/>
      <w:sz w:val="26"/>
    </w:rPr>
  </w:style>
  <w:style w:type="paragraph" w:customStyle="1" w:styleId="Style5">
    <w:name w:val="Style5"/>
    <w:basedOn w:val="a0"/>
    <w:uiPriority w:val="99"/>
    <w:rsid w:val="00914A93"/>
    <w:pPr>
      <w:widowControl w:val="0"/>
      <w:autoSpaceDE w:val="0"/>
      <w:autoSpaceDN w:val="0"/>
      <w:adjustRightInd w:val="0"/>
      <w:jc w:val="both"/>
    </w:pPr>
  </w:style>
  <w:style w:type="paragraph" w:customStyle="1" w:styleId="Style8">
    <w:name w:val="Style8"/>
    <w:basedOn w:val="a0"/>
    <w:uiPriority w:val="99"/>
    <w:rsid w:val="00914A93"/>
    <w:pPr>
      <w:widowControl w:val="0"/>
      <w:autoSpaceDE w:val="0"/>
      <w:autoSpaceDN w:val="0"/>
      <w:adjustRightInd w:val="0"/>
    </w:pPr>
  </w:style>
  <w:style w:type="paragraph" w:customStyle="1" w:styleId="u">
    <w:name w:val="u"/>
    <w:basedOn w:val="a0"/>
    <w:rsid w:val="00914A93"/>
    <w:pPr>
      <w:ind w:firstLine="539"/>
      <w:jc w:val="both"/>
    </w:pPr>
    <w:rPr>
      <w:color w:val="000000"/>
    </w:rPr>
  </w:style>
  <w:style w:type="paragraph" w:customStyle="1" w:styleId="affff3">
    <w:name w:val="для заголовка"/>
    <w:basedOn w:val="3"/>
    <w:qFormat/>
    <w:rsid w:val="006B3CF8"/>
    <w:pPr>
      <w:keepNext w:val="0"/>
      <w:widowControl w:val="0"/>
      <w:autoSpaceDE w:val="0"/>
      <w:autoSpaceDN w:val="0"/>
      <w:adjustRightInd w:val="0"/>
      <w:spacing w:before="120" w:after="120"/>
      <w:jc w:val="center"/>
    </w:pPr>
    <w:rPr>
      <w:b/>
      <w:bCs/>
      <w:szCs w:val="28"/>
    </w:rPr>
  </w:style>
  <w:style w:type="paragraph" w:customStyle="1" w:styleId="affff4">
    <w:name w:val="для таблиц"/>
    <w:basedOn w:val="a0"/>
    <w:uiPriority w:val="99"/>
    <w:rsid w:val="00964AD9"/>
    <w:rPr>
      <w:rFonts w:eastAsia="MS Mincho"/>
      <w:lang w:eastAsia="ja-JP"/>
    </w:rPr>
  </w:style>
  <w:style w:type="character" w:customStyle="1" w:styleId="blk">
    <w:name w:val="blk"/>
    <w:uiPriority w:val="99"/>
    <w:rsid w:val="00CF1BEE"/>
    <w:rPr>
      <w:rFonts w:cs="Times New Roman"/>
    </w:rPr>
  </w:style>
  <w:style w:type="character" w:customStyle="1" w:styleId="doctitle">
    <w:name w:val="doctitle"/>
    <w:uiPriority w:val="99"/>
    <w:rsid w:val="00204D4F"/>
    <w:rPr>
      <w:rFonts w:cs="Times New Roman"/>
    </w:rPr>
  </w:style>
  <w:style w:type="paragraph" w:customStyle="1" w:styleId="affff5">
    <w:name w:val="для табл"/>
    <w:basedOn w:val="a0"/>
    <w:qFormat/>
    <w:rsid w:val="00E12D25"/>
    <w:pPr>
      <w:widowControl w:val="0"/>
      <w:autoSpaceDE w:val="0"/>
      <w:autoSpaceDN w:val="0"/>
      <w:adjustRightInd w:val="0"/>
      <w:jc w:val="center"/>
    </w:pPr>
    <w:rPr>
      <w:sz w:val="22"/>
    </w:rPr>
  </w:style>
  <w:style w:type="paragraph" w:customStyle="1" w:styleId="TableParagraph">
    <w:name w:val="Table Paragraph"/>
    <w:basedOn w:val="a0"/>
    <w:uiPriority w:val="99"/>
    <w:qFormat/>
    <w:rsid w:val="0095198C"/>
    <w:pPr>
      <w:widowControl w:val="0"/>
    </w:pPr>
    <w:rPr>
      <w:rFonts w:ascii="Calibri" w:hAnsi="Calibri"/>
      <w:sz w:val="22"/>
      <w:szCs w:val="22"/>
      <w:lang w:val="en-US" w:eastAsia="en-US"/>
    </w:rPr>
  </w:style>
  <w:style w:type="paragraph" w:customStyle="1" w:styleId="44">
    <w:name w:val="4 Регламент"/>
    <w:basedOn w:val="a0"/>
    <w:link w:val="45"/>
    <w:uiPriority w:val="99"/>
    <w:rsid w:val="00325DC4"/>
    <w:pPr>
      <w:spacing w:line="276" w:lineRule="auto"/>
      <w:ind w:firstLine="709"/>
      <w:jc w:val="both"/>
    </w:pPr>
    <w:rPr>
      <w:sz w:val="28"/>
      <w:szCs w:val="20"/>
      <w:lang w:eastAsia="en-US"/>
    </w:rPr>
  </w:style>
  <w:style w:type="character" w:customStyle="1" w:styleId="45">
    <w:name w:val="4 Регламент Знак"/>
    <w:link w:val="44"/>
    <w:uiPriority w:val="99"/>
    <w:locked/>
    <w:rsid w:val="00325DC4"/>
    <w:rPr>
      <w:rFonts w:eastAsia="Times New Roman"/>
      <w:sz w:val="28"/>
      <w:lang w:eastAsia="en-US"/>
    </w:rPr>
  </w:style>
  <w:style w:type="paragraph" w:customStyle="1" w:styleId="ConsPlusNonformat">
    <w:name w:val="ConsPlusNonformat"/>
    <w:uiPriority w:val="99"/>
    <w:rsid w:val="00484D36"/>
    <w:pPr>
      <w:widowControl w:val="0"/>
      <w:autoSpaceDE w:val="0"/>
      <w:autoSpaceDN w:val="0"/>
      <w:adjustRightInd w:val="0"/>
    </w:pPr>
    <w:rPr>
      <w:rFonts w:ascii="Courier New" w:hAnsi="Courier New" w:cs="Courier New"/>
    </w:rPr>
  </w:style>
  <w:style w:type="paragraph" w:customStyle="1" w:styleId="formattext">
    <w:name w:val="formattext"/>
    <w:basedOn w:val="a0"/>
    <w:rsid w:val="00FD79AD"/>
    <w:pPr>
      <w:spacing w:before="100" w:beforeAutospacing="1" w:after="100" w:afterAutospacing="1"/>
    </w:pPr>
  </w:style>
  <w:style w:type="paragraph" w:styleId="HTML0">
    <w:name w:val="HTML Preformatted"/>
    <w:basedOn w:val="a0"/>
    <w:link w:val="HTML1"/>
    <w:uiPriority w:val="99"/>
    <w:rsid w:val="009D1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link w:val="HTML0"/>
    <w:uiPriority w:val="99"/>
    <w:locked/>
    <w:rsid w:val="009D137A"/>
    <w:rPr>
      <w:rFonts w:ascii="Courier New" w:hAnsi="Courier New" w:cs="Times New Roman"/>
    </w:rPr>
  </w:style>
  <w:style w:type="paragraph" w:customStyle="1" w:styleId="affff6">
    <w:name w:val="!!Таблица"/>
    <w:basedOn w:val="aff8"/>
    <w:qFormat/>
    <w:rsid w:val="0042418B"/>
    <w:pPr>
      <w:spacing w:line="14" w:lineRule="auto"/>
      <w:ind w:firstLine="0"/>
    </w:pPr>
  </w:style>
  <w:style w:type="character" w:customStyle="1" w:styleId="aff9">
    <w:name w:val="для текста Знак"/>
    <w:link w:val="aff8"/>
    <w:locked/>
    <w:rsid w:val="00756394"/>
    <w:rPr>
      <w:sz w:val="24"/>
    </w:rPr>
  </w:style>
  <w:style w:type="paragraph" w:customStyle="1" w:styleId="affff7">
    <w:name w:val="ТАБЛ"/>
    <w:basedOn w:val="aff8"/>
    <w:uiPriority w:val="99"/>
    <w:rsid w:val="007E5C04"/>
    <w:pPr>
      <w:spacing w:line="14" w:lineRule="auto"/>
      <w:ind w:firstLine="0"/>
    </w:pPr>
    <w:rPr>
      <w:sz w:val="2"/>
    </w:rPr>
  </w:style>
  <w:style w:type="paragraph" w:customStyle="1" w:styleId="affff8">
    <w:name w:val="ТАБЛИЦЫ"/>
    <w:basedOn w:val="aff8"/>
    <w:uiPriority w:val="99"/>
    <w:rsid w:val="000F2C5A"/>
    <w:pPr>
      <w:spacing w:line="14" w:lineRule="auto"/>
      <w:ind w:firstLine="0"/>
    </w:pPr>
    <w:rPr>
      <w:sz w:val="2"/>
    </w:rPr>
  </w:style>
  <w:style w:type="paragraph" w:customStyle="1" w:styleId="affff9">
    <w:name w:val="Нормальный (таблица)"/>
    <w:basedOn w:val="a0"/>
    <w:next w:val="a0"/>
    <w:uiPriority w:val="99"/>
    <w:rsid w:val="000F2C5A"/>
    <w:pPr>
      <w:widowControl w:val="0"/>
      <w:autoSpaceDE w:val="0"/>
      <w:autoSpaceDN w:val="0"/>
      <w:adjustRightInd w:val="0"/>
      <w:jc w:val="both"/>
    </w:pPr>
    <w:rPr>
      <w:rFonts w:ascii="Arial" w:hAnsi="Arial" w:cs="Arial"/>
    </w:rPr>
  </w:style>
  <w:style w:type="paragraph" w:customStyle="1" w:styleId="affffa">
    <w:name w:val="Прижатый влево"/>
    <w:basedOn w:val="a0"/>
    <w:next w:val="a0"/>
    <w:uiPriority w:val="99"/>
    <w:rsid w:val="000F2C5A"/>
    <w:pPr>
      <w:widowControl w:val="0"/>
      <w:autoSpaceDE w:val="0"/>
      <w:autoSpaceDN w:val="0"/>
      <w:adjustRightInd w:val="0"/>
    </w:pPr>
    <w:rPr>
      <w:rFonts w:ascii="Arial" w:hAnsi="Arial" w:cs="Arial"/>
    </w:rPr>
  </w:style>
  <w:style w:type="paragraph" w:customStyle="1" w:styleId="affffb">
    <w:name w:val="!!!!!табл отступ"/>
    <w:basedOn w:val="aff8"/>
    <w:uiPriority w:val="99"/>
    <w:rsid w:val="001C7946"/>
    <w:pPr>
      <w:spacing w:line="14" w:lineRule="auto"/>
      <w:ind w:firstLine="0"/>
    </w:pPr>
    <w:rPr>
      <w:sz w:val="2"/>
    </w:rPr>
  </w:style>
  <w:style w:type="paragraph" w:customStyle="1" w:styleId="affffc">
    <w:name w:val="табл отступ"/>
    <w:basedOn w:val="aff8"/>
    <w:uiPriority w:val="99"/>
    <w:rsid w:val="001C7946"/>
    <w:pPr>
      <w:spacing w:line="14" w:lineRule="auto"/>
      <w:ind w:firstLine="0"/>
    </w:pPr>
    <w:rPr>
      <w:sz w:val="2"/>
    </w:rPr>
  </w:style>
  <w:style w:type="character" w:customStyle="1" w:styleId="2f">
    <w:name w:val="Знак Знак Знак2"/>
    <w:uiPriority w:val="99"/>
    <w:rsid w:val="00271C22"/>
    <w:rPr>
      <w:sz w:val="28"/>
    </w:rPr>
  </w:style>
  <w:style w:type="paragraph" w:customStyle="1" w:styleId="Heading31">
    <w:name w:val="Heading 31"/>
    <w:basedOn w:val="a0"/>
    <w:uiPriority w:val="99"/>
    <w:rsid w:val="006044E2"/>
    <w:pPr>
      <w:widowControl w:val="0"/>
      <w:autoSpaceDE w:val="0"/>
      <w:autoSpaceDN w:val="0"/>
      <w:outlineLvl w:val="3"/>
    </w:pPr>
    <w:rPr>
      <w:b/>
      <w:bCs/>
      <w:sz w:val="28"/>
      <w:szCs w:val="28"/>
    </w:rPr>
  </w:style>
  <w:style w:type="paragraph" w:customStyle="1" w:styleId="3a">
    <w:name w:val="Стиль3"/>
    <w:basedOn w:val="a0"/>
    <w:link w:val="3b"/>
    <w:uiPriority w:val="99"/>
    <w:rsid w:val="00277C99"/>
    <w:rPr>
      <w:sz w:val="26"/>
      <w:szCs w:val="20"/>
    </w:rPr>
  </w:style>
  <w:style w:type="character" w:customStyle="1" w:styleId="3b">
    <w:name w:val="Стиль3 Знак"/>
    <w:link w:val="3a"/>
    <w:uiPriority w:val="99"/>
    <w:locked/>
    <w:rsid w:val="00277C99"/>
    <w:rPr>
      <w:sz w:val="26"/>
    </w:rPr>
  </w:style>
  <w:style w:type="character" w:customStyle="1" w:styleId="46">
    <w:name w:val="Основной текст Знак4"/>
    <w:uiPriority w:val="99"/>
    <w:semiHidden/>
    <w:rsid w:val="00DA1FAC"/>
    <w:rPr>
      <w:rFonts w:ascii="Arial" w:hAnsi="Arial"/>
      <w:sz w:val="20"/>
    </w:rPr>
  </w:style>
  <w:style w:type="character" w:customStyle="1" w:styleId="affffd">
    <w:name w:val="Знак Знак Знак"/>
    <w:uiPriority w:val="99"/>
    <w:locked/>
    <w:rsid w:val="00D906DB"/>
    <w:rPr>
      <w:rFonts w:cs="Times New Roman"/>
      <w:sz w:val="24"/>
    </w:rPr>
  </w:style>
  <w:style w:type="paragraph" w:customStyle="1" w:styleId="xl27">
    <w:name w:val="xl27"/>
    <w:basedOn w:val="a0"/>
    <w:rsid w:val="0021370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character" w:styleId="affffe">
    <w:name w:val="annotation reference"/>
    <w:semiHidden/>
    <w:locked/>
    <w:rsid w:val="00BE7951"/>
    <w:rPr>
      <w:rFonts w:cs="Times New Roman"/>
      <w:sz w:val="16"/>
      <w:szCs w:val="16"/>
    </w:rPr>
  </w:style>
  <w:style w:type="paragraph" w:styleId="afffff">
    <w:name w:val="annotation text"/>
    <w:basedOn w:val="a0"/>
    <w:link w:val="afffff0"/>
    <w:semiHidden/>
    <w:locked/>
    <w:rsid w:val="00BE7951"/>
    <w:rPr>
      <w:sz w:val="20"/>
      <w:szCs w:val="20"/>
    </w:rPr>
  </w:style>
  <w:style w:type="character" w:customStyle="1" w:styleId="afffff0">
    <w:name w:val="Текст примечания Знак"/>
    <w:basedOn w:val="a1"/>
    <w:link w:val="afffff"/>
    <w:rsid w:val="00BE7951"/>
  </w:style>
  <w:style w:type="paragraph" w:styleId="afffff1">
    <w:name w:val="annotation subject"/>
    <w:basedOn w:val="afffff"/>
    <w:next w:val="afffff"/>
    <w:link w:val="afffff2"/>
    <w:unhideWhenUsed/>
    <w:locked/>
    <w:rsid w:val="00293AF6"/>
    <w:rPr>
      <w:b/>
      <w:bCs/>
    </w:rPr>
  </w:style>
  <w:style w:type="character" w:customStyle="1" w:styleId="afffff2">
    <w:name w:val="Тема примечания Знак"/>
    <w:basedOn w:val="afffff0"/>
    <w:link w:val="afffff1"/>
    <w:rsid w:val="00293AF6"/>
    <w:rPr>
      <w:b/>
      <w:bCs/>
    </w:rPr>
  </w:style>
  <w:style w:type="paragraph" w:customStyle="1" w:styleId="afffff3">
    <w:name w:val="Савалат"/>
    <w:basedOn w:val="a0"/>
    <w:link w:val="afffff4"/>
    <w:qFormat/>
    <w:rsid w:val="004844C1"/>
    <w:pPr>
      <w:spacing w:before="120" w:after="120"/>
      <w:jc w:val="center"/>
    </w:pPr>
    <w:rPr>
      <w:b/>
      <w:sz w:val="28"/>
      <w:szCs w:val="28"/>
    </w:rPr>
  </w:style>
  <w:style w:type="character" w:customStyle="1" w:styleId="afffff4">
    <w:name w:val="Савалат Знак"/>
    <w:basedOn w:val="a1"/>
    <w:link w:val="afffff3"/>
    <w:rsid w:val="004844C1"/>
    <w:rPr>
      <w:b/>
      <w:sz w:val="28"/>
      <w:szCs w:val="28"/>
    </w:rPr>
  </w:style>
  <w:style w:type="paragraph" w:customStyle="1" w:styleId="afffff5">
    <w:name w:val="Таблица"/>
    <w:basedOn w:val="a0"/>
    <w:next w:val="a0"/>
    <w:rsid w:val="00240529"/>
    <w:pPr>
      <w:autoSpaceDE w:val="0"/>
      <w:autoSpaceDN w:val="0"/>
      <w:adjustRightInd w:val="0"/>
    </w:pPr>
  </w:style>
  <w:style w:type="character" w:customStyle="1" w:styleId="200">
    <w:name w:val="Знак Знак20"/>
    <w:basedOn w:val="a1"/>
    <w:rsid w:val="00251BED"/>
    <w:rPr>
      <w:rFonts w:ascii="Arial" w:hAnsi="Arial" w:cs="Times New Roman"/>
      <w:iCs/>
      <w:sz w:val="24"/>
      <w:szCs w:val="24"/>
      <w:lang w:val="ru-RU" w:eastAsia="ru-RU" w:bidi="ar-SA"/>
    </w:rPr>
  </w:style>
  <w:style w:type="character" w:customStyle="1" w:styleId="190">
    <w:name w:val="Знак Знак19"/>
    <w:basedOn w:val="a1"/>
    <w:rsid w:val="00251BED"/>
    <w:rPr>
      <w:rFonts w:cs="Times New Roman"/>
      <w:bCs/>
      <w:i/>
      <w:sz w:val="24"/>
      <w:szCs w:val="24"/>
      <w:lang w:val="ru-RU" w:eastAsia="ru-RU" w:bidi="ar-SA"/>
    </w:rPr>
  </w:style>
  <w:style w:type="character" w:customStyle="1" w:styleId="180">
    <w:name w:val="Знак Знак18"/>
    <w:basedOn w:val="a1"/>
    <w:rsid w:val="00251BED"/>
    <w:rPr>
      <w:rFonts w:cs="Times New Roman"/>
      <w:b/>
      <w:bCs/>
      <w:sz w:val="24"/>
    </w:rPr>
  </w:style>
  <w:style w:type="character" w:customStyle="1" w:styleId="170">
    <w:name w:val="Знак Знак17"/>
    <w:basedOn w:val="a1"/>
    <w:rsid w:val="00251BED"/>
    <w:rPr>
      <w:rFonts w:cs="Times New Roman"/>
      <w:b/>
      <w:bCs/>
      <w:i/>
      <w:iCs/>
      <w:sz w:val="24"/>
    </w:rPr>
  </w:style>
  <w:style w:type="character" w:customStyle="1" w:styleId="160">
    <w:name w:val="Знак Знак16"/>
    <w:basedOn w:val="a1"/>
    <w:rsid w:val="00251BED"/>
    <w:rPr>
      <w:rFonts w:cs="Times New Roman"/>
      <w:b/>
      <w:bCs/>
      <w:sz w:val="22"/>
      <w:szCs w:val="22"/>
    </w:rPr>
  </w:style>
  <w:style w:type="character" w:customStyle="1" w:styleId="150">
    <w:name w:val="Знак Знак15"/>
    <w:basedOn w:val="a1"/>
    <w:rsid w:val="00251BED"/>
    <w:rPr>
      <w:rFonts w:ascii="Calibri" w:hAnsi="Calibri" w:cs="Times New Roman"/>
      <w:sz w:val="24"/>
      <w:szCs w:val="24"/>
    </w:rPr>
  </w:style>
  <w:style w:type="character" w:customStyle="1" w:styleId="140">
    <w:name w:val="Знак Знак14"/>
    <w:basedOn w:val="a1"/>
    <w:rsid w:val="00251BED"/>
    <w:rPr>
      <w:rFonts w:cs="Times New Roman"/>
      <w:i/>
      <w:iCs/>
      <w:sz w:val="24"/>
      <w:szCs w:val="24"/>
    </w:rPr>
  </w:style>
  <w:style w:type="character" w:customStyle="1" w:styleId="130">
    <w:name w:val="Знак Знак13"/>
    <w:basedOn w:val="a1"/>
    <w:rsid w:val="00251BED"/>
    <w:rPr>
      <w:rFonts w:cs="Times New Roman"/>
      <w:sz w:val="28"/>
      <w:szCs w:val="28"/>
    </w:rPr>
  </w:style>
  <w:style w:type="character" w:customStyle="1" w:styleId="2f0">
    <w:name w:val="Нижний колонтитул Знак2"/>
    <w:basedOn w:val="a1"/>
    <w:rsid w:val="00251BED"/>
    <w:rPr>
      <w:rFonts w:cs="Times New Roman"/>
      <w:sz w:val="24"/>
      <w:szCs w:val="24"/>
    </w:rPr>
  </w:style>
  <w:style w:type="paragraph" w:customStyle="1" w:styleId="ConsNormal">
    <w:name w:val="ConsNormal"/>
    <w:rsid w:val="00251BED"/>
    <w:pPr>
      <w:widowControl w:val="0"/>
      <w:autoSpaceDE w:val="0"/>
      <w:autoSpaceDN w:val="0"/>
      <w:adjustRightInd w:val="0"/>
      <w:ind w:right="19772" w:firstLine="720"/>
    </w:pPr>
    <w:rPr>
      <w:rFonts w:ascii="Arial" w:hAnsi="Arial" w:cs="Arial"/>
      <w:sz w:val="16"/>
      <w:szCs w:val="16"/>
    </w:rPr>
  </w:style>
  <w:style w:type="character" w:customStyle="1" w:styleId="101">
    <w:name w:val="Знак Знак10"/>
    <w:basedOn w:val="a1"/>
    <w:rsid w:val="00251BED"/>
    <w:rPr>
      <w:rFonts w:cs="Times New Roman"/>
      <w:sz w:val="16"/>
      <w:szCs w:val="16"/>
      <w:lang w:val="ru-RU" w:eastAsia="ru-RU" w:bidi="ar-SA"/>
    </w:rPr>
  </w:style>
  <w:style w:type="paragraph" w:customStyle="1" w:styleId="Default">
    <w:name w:val="Default"/>
    <w:rsid w:val="00251BED"/>
    <w:pPr>
      <w:autoSpaceDE w:val="0"/>
      <w:autoSpaceDN w:val="0"/>
      <w:adjustRightInd w:val="0"/>
    </w:pPr>
    <w:rPr>
      <w:color w:val="000000"/>
      <w:sz w:val="24"/>
      <w:szCs w:val="24"/>
    </w:rPr>
  </w:style>
  <w:style w:type="paragraph" w:customStyle="1" w:styleId="ConsCell">
    <w:name w:val="ConsCell"/>
    <w:basedOn w:val="Default"/>
    <w:next w:val="Default"/>
    <w:rsid w:val="00251BED"/>
    <w:rPr>
      <w:color w:val="auto"/>
    </w:rPr>
  </w:style>
  <w:style w:type="paragraph" w:customStyle="1" w:styleId="afffff6">
    <w:name w:val="Подчеркнутый"/>
    <w:basedOn w:val="afffff5"/>
    <w:rsid w:val="00251BED"/>
    <w:pPr>
      <w:autoSpaceDE/>
      <w:autoSpaceDN/>
      <w:adjustRightInd/>
    </w:pPr>
    <w:rPr>
      <w:sz w:val="18"/>
      <w:szCs w:val="20"/>
      <w:u w:val="single"/>
    </w:rPr>
  </w:style>
  <w:style w:type="paragraph" w:customStyle="1" w:styleId="xl24">
    <w:name w:val="xl24"/>
    <w:basedOn w:val="a0"/>
    <w:rsid w:val="00251B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
    <w:name w:val="xl25"/>
    <w:basedOn w:val="a0"/>
    <w:rsid w:val="00251BED"/>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0"/>
    <w:rsid w:val="00251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0"/>
    <w:rsid w:val="00251BE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9">
    <w:name w:val="xl29"/>
    <w:basedOn w:val="a0"/>
    <w:rsid w:val="00251BE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0"/>
    <w:rsid w:val="00251BED"/>
    <w:pPr>
      <w:pBdr>
        <w:top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31">
    <w:name w:val="xl31"/>
    <w:basedOn w:val="a0"/>
    <w:rsid w:val="00251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2">
    <w:name w:val="xl32"/>
    <w:basedOn w:val="a0"/>
    <w:rsid w:val="00251BED"/>
    <w:pPr>
      <w:pBdr>
        <w:top w:val="single" w:sz="4" w:space="0" w:color="auto"/>
      </w:pBdr>
      <w:spacing w:before="100" w:beforeAutospacing="1" w:after="100" w:afterAutospacing="1"/>
      <w:textAlignment w:val="top"/>
    </w:pPr>
    <w:rPr>
      <w:b/>
      <w:bCs/>
      <w:sz w:val="22"/>
      <w:szCs w:val="22"/>
    </w:rPr>
  </w:style>
  <w:style w:type="paragraph" w:customStyle="1" w:styleId="xl33">
    <w:name w:val="xl33"/>
    <w:basedOn w:val="a0"/>
    <w:rsid w:val="00251BED"/>
    <w:pPr>
      <w:spacing w:before="100" w:beforeAutospacing="1" w:after="100" w:afterAutospacing="1"/>
      <w:textAlignment w:val="top"/>
    </w:pPr>
    <w:rPr>
      <w:sz w:val="22"/>
      <w:szCs w:val="22"/>
    </w:rPr>
  </w:style>
  <w:style w:type="paragraph" w:customStyle="1" w:styleId="xl34">
    <w:name w:val="xl34"/>
    <w:basedOn w:val="a0"/>
    <w:rsid w:val="00251BED"/>
    <w:pPr>
      <w:pBdr>
        <w:bottom w:val="single" w:sz="4" w:space="0" w:color="auto"/>
      </w:pBdr>
      <w:spacing w:before="100" w:beforeAutospacing="1" w:after="100" w:afterAutospacing="1"/>
      <w:textAlignment w:val="top"/>
    </w:pPr>
    <w:rPr>
      <w:sz w:val="22"/>
      <w:szCs w:val="22"/>
    </w:rPr>
  </w:style>
  <w:style w:type="paragraph" w:customStyle="1" w:styleId="xl35">
    <w:name w:val="xl35"/>
    <w:basedOn w:val="a0"/>
    <w:rsid w:val="00251BE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2"/>
      <w:szCs w:val="22"/>
    </w:rPr>
  </w:style>
  <w:style w:type="paragraph" w:customStyle="1" w:styleId="xl36">
    <w:name w:val="xl36"/>
    <w:basedOn w:val="a0"/>
    <w:rsid w:val="00251BE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a0"/>
    <w:rsid w:val="00251BED"/>
    <w:pPr>
      <w:pBdr>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0"/>
    <w:rsid w:val="00251BED"/>
    <w:pPr>
      <w:pBdr>
        <w:top w:val="single" w:sz="4" w:space="0" w:color="auto"/>
        <w:bottom w:val="single" w:sz="4" w:space="0" w:color="auto"/>
      </w:pBdr>
      <w:spacing w:before="100" w:beforeAutospacing="1" w:after="100" w:afterAutospacing="1"/>
    </w:pPr>
    <w:rPr>
      <w:b/>
      <w:bCs/>
      <w:sz w:val="22"/>
      <w:szCs w:val="22"/>
    </w:rPr>
  </w:style>
  <w:style w:type="paragraph" w:customStyle="1" w:styleId="xl39">
    <w:name w:val="xl39"/>
    <w:basedOn w:val="a0"/>
    <w:rsid w:val="00251BE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0"/>
    <w:rsid w:val="00251BED"/>
    <w:pPr>
      <w:pBdr>
        <w:top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41">
    <w:name w:val="xl41"/>
    <w:basedOn w:val="a0"/>
    <w:rsid w:val="00251BED"/>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42">
    <w:name w:val="xl42"/>
    <w:basedOn w:val="a0"/>
    <w:rsid w:val="00251BED"/>
    <w:pPr>
      <w:pBdr>
        <w:top w:val="single" w:sz="4" w:space="0" w:color="auto"/>
        <w:right w:val="single" w:sz="4" w:space="0" w:color="auto"/>
      </w:pBdr>
      <w:spacing w:before="100" w:beforeAutospacing="1" w:after="100" w:afterAutospacing="1"/>
      <w:jc w:val="right"/>
    </w:pPr>
    <w:rPr>
      <w:sz w:val="22"/>
      <w:szCs w:val="22"/>
    </w:rPr>
  </w:style>
  <w:style w:type="paragraph" w:customStyle="1" w:styleId="xl43">
    <w:name w:val="xl43"/>
    <w:basedOn w:val="a0"/>
    <w:rsid w:val="00251BED"/>
    <w:pPr>
      <w:pBdr>
        <w:top w:val="single" w:sz="4" w:space="0" w:color="auto"/>
        <w:left w:val="single" w:sz="4" w:space="0" w:color="auto"/>
      </w:pBdr>
      <w:spacing w:before="100" w:beforeAutospacing="1" w:after="100" w:afterAutospacing="1"/>
      <w:jc w:val="center"/>
    </w:pPr>
    <w:rPr>
      <w:sz w:val="22"/>
      <w:szCs w:val="22"/>
    </w:rPr>
  </w:style>
  <w:style w:type="paragraph" w:customStyle="1" w:styleId="xl44">
    <w:name w:val="xl44"/>
    <w:basedOn w:val="a0"/>
    <w:rsid w:val="00251B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45">
    <w:name w:val="xl45"/>
    <w:basedOn w:val="a0"/>
    <w:rsid w:val="00251BED"/>
    <w:pPr>
      <w:pBdr>
        <w:top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a0"/>
    <w:rsid w:val="00251B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47">
    <w:name w:val="xl47"/>
    <w:basedOn w:val="a0"/>
    <w:rsid w:val="00251BED"/>
    <w:pPr>
      <w:pBdr>
        <w:bottom w:val="single" w:sz="4" w:space="0" w:color="auto"/>
        <w:right w:val="single" w:sz="4" w:space="0" w:color="auto"/>
      </w:pBdr>
      <w:spacing w:before="100" w:beforeAutospacing="1" w:after="100" w:afterAutospacing="1"/>
      <w:jc w:val="right"/>
    </w:pPr>
    <w:rPr>
      <w:sz w:val="22"/>
      <w:szCs w:val="22"/>
    </w:rPr>
  </w:style>
  <w:style w:type="paragraph" w:customStyle="1" w:styleId="xl48">
    <w:name w:val="xl48"/>
    <w:basedOn w:val="a0"/>
    <w:rsid w:val="00251BED"/>
    <w:pPr>
      <w:pBdr>
        <w:left w:val="single" w:sz="4" w:space="0" w:color="auto"/>
        <w:bottom w:val="single" w:sz="4" w:space="0" w:color="auto"/>
      </w:pBdr>
      <w:spacing w:before="100" w:beforeAutospacing="1" w:after="100" w:afterAutospacing="1"/>
      <w:jc w:val="center"/>
    </w:pPr>
    <w:rPr>
      <w:sz w:val="22"/>
      <w:szCs w:val="22"/>
    </w:rPr>
  </w:style>
  <w:style w:type="paragraph" w:customStyle="1" w:styleId="xl49">
    <w:name w:val="xl49"/>
    <w:basedOn w:val="a0"/>
    <w:rsid w:val="00251BED"/>
    <w:pPr>
      <w:pBdr>
        <w:left w:val="single" w:sz="4" w:space="0" w:color="auto"/>
      </w:pBdr>
      <w:spacing w:before="100" w:beforeAutospacing="1" w:after="100" w:afterAutospacing="1"/>
      <w:textAlignment w:val="top"/>
    </w:pPr>
    <w:rPr>
      <w:sz w:val="22"/>
      <w:szCs w:val="22"/>
    </w:rPr>
  </w:style>
  <w:style w:type="paragraph" w:customStyle="1" w:styleId="xl50">
    <w:name w:val="xl50"/>
    <w:basedOn w:val="a0"/>
    <w:rsid w:val="00251BED"/>
    <w:pPr>
      <w:pBdr>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51">
    <w:name w:val="xl51"/>
    <w:basedOn w:val="a0"/>
    <w:rsid w:val="00251BED"/>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2">
    <w:name w:val="xl52"/>
    <w:basedOn w:val="a0"/>
    <w:rsid w:val="00251BED"/>
    <w:pPr>
      <w:pBdr>
        <w:top w:val="single" w:sz="4" w:space="0" w:color="auto"/>
        <w:left w:val="single" w:sz="4" w:space="0" w:color="auto"/>
        <w:right w:val="single" w:sz="4" w:space="0" w:color="auto"/>
      </w:pBdr>
      <w:spacing w:before="100" w:beforeAutospacing="1" w:after="100" w:afterAutospacing="1"/>
    </w:pPr>
  </w:style>
  <w:style w:type="paragraph" w:customStyle="1" w:styleId="xl53">
    <w:name w:val="xl53"/>
    <w:basedOn w:val="a0"/>
    <w:rsid w:val="00251BED"/>
    <w:pPr>
      <w:pBdr>
        <w:left w:val="single" w:sz="8" w:space="0" w:color="auto"/>
        <w:bottom w:val="single" w:sz="8" w:space="0" w:color="auto"/>
        <w:right w:val="single" w:sz="4" w:space="0" w:color="auto"/>
      </w:pBdr>
      <w:spacing w:before="100" w:beforeAutospacing="1" w:after="100" w:afterAutospacing="1"/>
    </w:pPr>
    <w:rPr>
      <w:b/>
      <w:bCs/>
      <w:sz w:val="22"/>
      <w:szCs w:val="22"/>
    </w:rPr>
  </w:style>
  <w:style w:type="paragraph" w:customStyle="1" w:styleId="xl54">
    <w:name w:val="xl54"/>
    <w:basedOn w:val="a0"/>
    <w:rsid w:val="00251BED"/>
    <w:pPr>
      <w:pBdr>
        <w:left w:val="single" w:sz="4" w:space="0" w:color="auto"/>
        <w:bottom w:val="single" w:sz="8" w:space="0" w:color="auto"/>
        <w:right w:val="single" w:sz="8" w:space="0" w:color="auto"/>
      </w:pBdr>
      <w:spacing w:before="100" w:beforeAutospacing="1" w:after="100" w:afterAutospacing="1"/>
    </w:pPr>
  </w:style>
  <w:style w:type="paragraph" w:customStyle="1" w:styleId="xl55">
    <w:name w:val="xl55"/>
    <w:basedOn w:val="a0"/>
    <w:rsid w:val="00251BED"/>
    <w:pPr>
      <w:pBdr>
        <w:bottom w:val="single" w:sz="4" w:space="0" w:color="auto"/>
        <w:right w:val="single" w:sz="4" w:space="0" w:color="auto"/>
      </w:pBdr>
      <w:spacing w:before="100" w:beforeAutospacing="1" w:after="100" w:afterAutospacing="1"/>
    </w:pPr>
  </w:style>
  <w:style w:type="paragraph" w:customStyle="1" w:styleId="xl56">
    <w:name w:val="xl56"/>
    <w:basedOn w:val="a0"/>
    <w:rsid w:val="00251BED"/>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7">
    <w:name w:val="xl57"/>
    <w:basedOn w:val="a0"/>
    <w:rsid w:val="00251BED"/>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8">
    <w:name w:val="xl58"/>
    <w:basedOn w:val="a0"/>
    <w:rsid w:val="00251BED"/>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9">
    <w:name w:val="xl59"/>
    <w:basedOn w:val="a0"/>
    <w:rsid w:val="00251BED"/>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60">
    <w:name w:val="xl60"/>
    <w:basedOn w:val="a0"/>
    <w:rsid w:val="00251BED"/>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1">
    <w:name w:val="xl61"/>
    <w:basedOn w:val="a0"/>
    <w:rsid w:val="00251BED"/>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2">
    <w:name w:val="xl62"/>
    <w:basedOn w:val="a0"/>
    <w:rsid w:val="00251BED"/>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character" w:customStyle="1" w:styleId="1110">
    <w:name w:val="Знак Знак111"/>
    <w:basedOn w:val="a1"/>
    <w:locked/>
    <w:rsid w:val="00251BED"/>
    <w:rPr>
      <w:rFonts w:ascii="Arial" w:hAnsi="Arial" w:cs="Arial"/>
      <w:b/>
      <w:bCs/>
      <w:i/>
      <w:iCs/>
      <w:sz w:val="28"/>
      <w:szCs w:val="28"/>
      <w:lang w:val="ru-RU" w:eastAsia="ru-RU" w:bidi="ar-SA"/>
    </w:rPr>
  </w:style>
  <w:style w:type="character" w:customStyle="1" w:styleId="810">
    <w:name w:val="Знак Знак81"/>
    <w:basedOn w:val="a1"/>
    <w:locked/>
    <w:rsid w:val="00251BED"/>
    <w:rPr>
      <w:rFonts w:ascii="Arial" w:hAnsi="Arial" w:cs="Arial"/>
      <w:b/>
      <w:bCs/>
      <w:i/>
      <w:iCs/>
      <w:sz w:val="28"/>
      <w:szCs w:val="28"/>
      <w:lang w:val="ru-RU" w:eastAsia="ru-RU" w:bidi="ar-SA"/>
    </w:rPr>
  </w:style>
  <w:style w:type="paragraph" w:customStyle="1" w:styleId="afffff7">
    <w:name w:val="Основка"/>
    <w:autoRedefine/>
    <w:rsid w:val="00251BED"/>
    <w:pPr>
      <w:ind w:firstLine="737"/>
      <w:jc w:val="both"/>
    </w:pPr>
    <w:rPr>
      <w:b/>
      <w:i/>
      <w:color w:val="000000"/>
      <w:sz w:val="24"/>
      <w:szCs w:val="28"/>
    </w:rPr>
  </w:style>
  <w:style w:type="character" w:customStyle="1" w:styleId="afffff8">
    <w:name w:val="Основка Знак"/>
    <w:basedOn w:val="a1"/>
    <w:rsid w:val="00251BED"/>
    <w:rPr>
      <w:rFonts w:cs="Times New Roman"/>
      <w:b/>
      <w:i/>
      <w:color w:val="000000"/>
      <w:sz w:val="28"/>
      <w:szCs w:val="28"/>
      <w:lang w:val="ru-RU" w:eastAsia="ru-RU" w:bidi="ar-SA"/>
    </w:rPr>
  </w:style>
  <w:style w:type="character" w:customStyle="1" w:styleId="1f4">
    <w:name w:val="Название Знак1"/>
    <w:basedOn w:val="a1"/>
    <w:rsid w:val="00251BED"/>
    <w:rPr>
      <w:rFonts w:cs="Times New Roman"/>
      <w:bCs/>
      <w:kern w:val="28"/>
      <w:sz w:val="32"/>
      <w:szCs w:val="32"/>
    </w:rPr>
  </w:style>
  <w:style w:type="paragraph" w:styleId="47">
    <w:name w:val="toc 4"/>
    <w:basedOn w:val="a0"/>
    <w:next w:val="a0"/>
    <w:autoRedefine/>
    <w:uiPriority w:val="39"/>
    <w:locked/>
    <w:rsid w:val="00251BED"/>
    <w:pPr>
      <w:ind w:left="720"/>
    </w:pPr>
    <w:rPr>
      <w:sz w:val="20"/>
      <w:szCs w:val="20"/>
    </w:rPr>
  </w:style>
  <w:style w:type="paragraph" w:styleId="53">
    <w:name w:val="toc 5"/>
    <w:basedOn w:val="a0"/>
    <w:next w:val="a0"/>
    <w:autoRedefine/>
    <w:uiPriority w:val="39"/>
    <w:locked/>
    <w:rsid w:val="00251BED"/>
    <w:pPr>
      <w:ind w:left="960"/>
    </w:pPr>
    <w:rPr>
      <w:sz w:val="20"/>
      <w:szCs w:val="20"/>
    </w:rPr>
  </w:style>
  <w:style w:type="paragraph" w:styleId="63">
    <w:name w:val="toc 6"/>
    <w:basedOn w:val="a0"/>
    <w:next w:val="a0"/>
    <w:autoRedefine/>
    <w:uiPriority w:val="39"/>
    <w:locked/>
    <w:rsid w:val="00251BED"/>
    <w:pPr>
      <w:ind w:left="1200"/>
    </w:pPr>
    <w:rPr>
      <w:sz w:val="20"/>
      <w:szCs w:val="20"/>
    </w:rPr>
  </w:style>
  <w:style w:type="paragraph" w:styleId="73">
    <w:name w:val="toc 7"/>
    <w:basedOn w:val="a0"/>
    <w:next w:val="a0"/>
    <w:autoRedefine/>
    <w:uiPriority w:val="39"/>
    <w:locked/>
    <w:rsid w:val="00251BED"/>
    <w:pPr>
      <w:ind w:left="1440"/>
    </w:pPr>
    <w:rPr>
      <w:sz w:val="20"/>
      <w:szCs w:val="20"/>
    </w:rPr>
  </w:style>
  <w:style w:type="paragraph" w:styleId="83">
    <w:name w:val="toc 8"/>
    <w:basedOn w:val="a0"/>
    <w:next w:val="a0"/>
    <w:autoRedefine/>
    <w:uiPriority w:val="39"/>
    <w:locked/>
    <w:rsid w:val="00251BED"/>
    <w:pPr>
      <w:ind w:left="1680"/>
    </w:pPr>
    <w:rPr>
      <w:sz w:val="20"/>
      <w:szCs w:val="20"/>
    </w:rPr>
  </w:style>
  <w:style w:type="paragraph" w:styleId="92">
    <w:name w:val="toc 9"/>
    <w:basedOn w:val="a0"/>
    <w:next w:val="a0"/>
    <w:autoRedefine/>
    <w:uiPriority w:val="39"/>
    <w:locked/>
    <w:rsid w:val="00251BED"/>
    <w:pPr>
      <w:ind w:left="1920"/>
    </w:pPr>
    <w:rPr>
      <w:sz w:val="20"/>
      <w:szCs w:val="20"/>
    </w:rPr>
  </w:style>
  <w:style w:type="paragraph" w:customStyle="1" w:styleId="afffff9">
    <w:name w:val="Оновкка"/>
    <w:autoRedefine/>
    <w:rsid w:val="00251BED"/>
    <w:pPr>
      <w:ind w:firstLine="709"/>
      <w:jc w:val="both"/>
    </w:pPr>
    <w:rPr>
      <w:sz w:val="28"/>
      <w:szCs w:val="28"/>
    </w:rPr>
  </w:style>
  <w:style w:type="character" w:styleId="afffffa">
    <w:name w:val="footnote reference"/>
    <w:basedOn w:val="a1"/>
    <w:locked/>
    <w:rsid w:val="00251BED"/>
    <w:rPr>
      <w:rFonts w:cs="Times New Roman"/>
      <w:vertAlign w:val="superscript"/>
    </w:rPr>
  </w:style>
  <w:style w:type="paragraph" w:customStyle="1" w:styleId="afffffb">
    <w:name w:val="Основное"/>
    <w:autoRedefine/>
    <w:rsid w:val="00251BED"/>
    <w:pPr>
      <w:spacing w:before="120"/>
      <w:ind w:firstLine="709"/>
      <w:jc w:val="center"/>
    </w:pPr>
    <w:rPr>
      <w:b/>
      <w:color w:val="000000"/>
      <w:sz w:val="24"/>
      <w:szCs w:val="24"/>
    </w:rPr>
  </w:style>
  <w:style w:type="character" w:customStyle="1" w:styleId="afffffc">
    <w:name w:val="Основное Знак"/>
    <w:basedOn w:val="a1"/>
    <w:rsid w:val="00251BED"/>
    <w:rPr>
      <w:rFonts w:cs="Times New Roman"/>
      <w:color w:val="000000"/>
      <w:sz w:val="24"/>
      <w:szCs w:val="24"/>
      <w:lang w:val="ru-RU" w:eastAsia="ru-RU" w:bidi="ar-SA"/>
    </w:rPr>
  </w:style>
  <w:style w:type="paragraph" w:customStyle="1" w:styleId="afffffd">
    <w:name w:val="основной текст"/>
    <w:basedOn w:val="a0"/>
    <w:autoRedefine/>
    <w:rsid w:val="00251BED"/>
    <w:pPr>
      <w:ind w:firstLine="709"/>
      <w:jc w:val="both"/>
    </w:pPr>
    <w:rPr>
      <w:lang w:eastAsia="en-US"/>
    </w:rPr>
  </w:style>
  <w:style w:type="character" w:customStyle="1" w:styleId="afffffe">
    <w:name w:val="основной текст Знак"/>
    <w:basedOn w:val="a1"/>
    <w:rsid w:val="00251BED"/>
    <w:rPr>
      <w:rFonts w:cs="Times New Roman"/>
      <w:sz w:val="24"/>
      <w:szCs w:val="24"/>
      <w:lang w:val="ru-RU" w:eastAsia="en-US" w:bidi="ar-SA"/>
    </w:rPr>
  </w:style>
  <w:style w:type="paragraph" w:customStyle="1" w:styleId="affffff">
    <w:name w:val="ОСНОВА"/>
    <w:autoRedefine/>
    <w:rsid w:val="00251BED"/>
    <w:pPr>
      <w:ind w:firstLine="709"/>
      <w:jc w:val="both"/>
    </w:pPr>
    <w:rPr>
      <w:bCs/>
      <w:color w:val="000000"/>
      <w:sz w:val="24"/>
      <w:szCs w:val="32"/>
    </w:rPr>
  </w:style>
  <w:style w:type="character" w:customStyle="1" w:styleId="affffff0">
    <w:name w:val="ОСНОВА Знак"/>
    <w:basedOn w:val="a1"/>
    <w:rsid w:val="00251BED"/>
    <w:rPr>
      <w:rFonts w:cs="Times New Roman"/>
      <w:bCs/>
      <w:color w:val="000000"/>
      <w:sz w:val="32"/>
      <w:szCs w:val="32"/>
      <w:lang w:val="ru-RU" w:eastAsia="ru-RU" w:bidi="ar-SA"/>
    </w:rPr>
  </w:style>
  <w:style w:type="paragraph" w:customStyle="1" w:styleId="affffff1">
    <w:name w:val="Основа"/>
    <w:autoRedefine/>
    <w:rsid w:val="00251BED"/>
    <w:pPr>
      <w:keepLines/>
      <w:ind w:firstLine="709"/>
      <w:jc w:val="both"/>
    </w:pPr>
    <w:rPr>
      <w:sz w:val="24"/>
      <w:szCs w:val="24"/>
    </w:rPr>
  </w:style>
  <w:style w:type="character" w:customStyle="1" w:styleId="affffff2">
    <w:name w:val="Основа Знак"/>
    <w:basedOn w:val="a1"/>
    <w:rsid w:val="00251BED"/>
    <w:rPr>
      <w:rFonts w:cs="Times New Roman"/>
      <w:sz w:val="24"/>
      <w:szCs w:val="24"/>
      <w:lang w:val="ru-RU" w:eastAsia="ru-RU" w:bidi="ar-SA"/>
    </w:rPr>
  </w:style>
  <w:style w:type="paragraph" w:customStyle="1" w:styleId="affffff3">
    <w:name w:val="Заголовки третьи"/>
    <w:basedOn w:val="3"/>
    <w:autoRedefine/>
    <w:rsid w:val="00251BED"/>
    <w:pPr>
      <w:numPr>
        <w:ilvl w:val="0"/>
        <w:numId w:val="0"/>
      </w:numPr>
      <w:tabs>
        <w:tab w:val="num" w:pos="360"/>
        <w:tab w:val="left" w:pos="8222"/>
        <w:tab w:val="left" w:pos="8505"/>
        <w:tab w:val="left" w:pos="13750"/>
      </w:tabs>
      <w:spacing w:line="240" w:lineRule="auto"/>
      <w:ind w:left="360" w:firstLine="539"/>
      <w:jc w:val="both"/>
    </w:pPr>
    <w:rPr>
      <w:bCs/>
      <w:i/>
      <w:sz w:val="22"/>
      <w:szCs w:val="26"/>
    </w:rPr>
  </w:style>
  <w:style w:type="paragraph" w:styleId="affffff4">
    <w:name w:val="Note Heading"/>
    <w:basedOn w:val="a0"/>
    <w:next w:val="a0"/>
    <w:link w:val="affffff5"/>
    <w:locked/>
    <w:rsid w:val="00251BED"/>
    <w:pPr>
      <w:overflowPunct w:val="0"/>
      <w:autoSpaceDE w:val="0"/>
      <w:autoSpaceDN w:val="0"/>
      <w:adjustRightInd w:val="0"/>
      <w:jc w:val="center"/>
    </w:pPr>
    <w:rPr>
      <w:szCs w:val="20"/>
    </w:rPr>
  </w:style>
  <w:style w:type="character" w:customStyle="1" w:styleId="affffff5">
    <w:name w:val="Заголовок записки Знак"/>
    <w:basedOn w:val="a1"/>
    <w:link w:val="affffff4"/>
    <w:rsid w:val="00251BED"/>
    <w:rPr>
      <w:sz w:val="24"/>
    </w:rPr>
  </w:style>
  <w:style w:type="character" w:customStyle="1" w:styleId="1f5">
    <w:name w:val="Основное Знак1"/>
    <w:basedOn w:val="a1"/>
    <w:rsid w:val="00251BED"/>
    <w:rPr>
      <w:rFonts w:cs="Times New Roman"/>
      <w:color w:val="000000"/>
      <w:sz w:val="28"/>
      <w:szCs w:val="28"/>
      <w:lang w:val="ru-RU" w:eastAsia="ru-RU" w:bidi="ar-SA"/>
    </w:rPr>
  </w:style>
  <w:style w:type="paragraph" w:styleId="affffff6">
    <w:name w:val="Revision"/>
    <w:hidden/>
    <w:rsid w:val="00251BED"/>
    <w:rPr>
      <w:sz w:val="24"/>
      <w:szCs w:val="24"/>
    </w:rPr>
  </w:style>
  <w:style w:type="character" w:customStyle="1" w:styleId="112">
    <w:name w:val="Заголовок 1 Знак1"/>
    <w:basedOn w:val="a1"/>
    <w:rsid w:val="00251BED"/>
    <w:rPr>
      <w:rFonts w:ascii="Arial" w:hAnsi="Arial" w:cs="Arial"/>
      <w:bCs/>
      <w:kern w:val="28"/>
      <w:sz w:val="24"/>
      <w:szCs w:val="24"/>
      <w:lang w:val="ru-RU" w:eastAsia="ru-RU" w:bidi="ar-SA"/>
    </w:rPr>
  </w:style>
  <w:style w:type="character" w:customStyle="1" w:styleId="215">
    <w:name w:val="Заголовок 2 Знак1"/>
    <w:basedOn w:val="a1"/>
    <w:uiPriority w:val="9"/>
    <w:rsid w:val="00251BED"/>
    <w:rPr>
      <w:rFonts w:ascii="Arial" w:hAnsi="Arial" w:cs="Arial"/>
      <w:bCs/>
      <w:iCs/>
      <w:color w:val="000000"/>
      <w:sz w:val="24"/>
      <w:szCs w:val="24"/>
      <w:lang w:val="ru-RU" w:eastAsia="ru-RU" w:bidi="ar-SA"/>
    </w:rPr>
  </w:style>
  <w:style w:type="character" w:customStyle="1" w:styleId="315">
    <w:name w:val="Заголовок 3 Знак1"/>
    <w:basedOn w:val="a1"/>
    <w:rsid w:val="00251BED"/>
    <w:rPr>
      <w:rFonts w:cs="Times New Roman"/>
      <w:bCs/>
      <w:i/>
      <w:sz w:val="24"/>
      <w:szCs w:val="24"/>
      <w:lang w:val="ru-RU" w:eastAsia="ru-RU" w:bidi="ar-SA"/>
    </w:rPr>
  </w:style>
  <w:style w:type="character" w:customStyle="1" w:styleId="1f6">
    <w:name w:val="Основной текст с отступом Знак1"/>
    <w:basedOn w:val="a1"/>
    <w:rsid w:val="00251BED"/>
    <w:rPr>
      <w:rFonts w:cs="Times New Roman"/>
      <w:sz w:val="28"/>
      <w:szCs w:val="28"/>
      <w:lang w:val="ru-RU" w:eastAsia="ru-RU" w:bidi="ar-SA"/>
    </w:rPr>
  </w:style>
  <w:style w:type="character" w:customStyle="1" w:styleId="1f7">
    <w:name w:val="Нижний колонтитул Знак1"/>
    <w:basedOn w:val="a1"/>
    <w:rsid w:val="00251BED"/>
    <w:rPr>
      <w:rFonts w:cs="Times New Roman"/>
      <w:sz w:val="24"/>
      <w:szCs w:val="24"/>
      <w:lang w:val="ru-RU" w:eastAsia="ru-RU" w:bidi="ar-SA"/>
    </w:rPr>
  </w:style>
  <w:style w:type="character" w:customStyle="1" w:styleId="216">
    <w:name w:val="Основной текст с отступом 2 Знак1"/>
    <w:basedOn w:val="a1"/>
    <w:rsid w:val="00251BED"/>
    <w:rPr>
      <w:rFonts w:cs="Times New Roman"/>
      <w:sz w:val="24"/>
      <w:szCs w:val="24"/>
      <w:lang w:val="ru-RU" w:eastAsia="ru-RU" w:bidi="ar-SA"/>
    </w:rPr>
  </w:style>
  <w:style w:type="character" w:customStyle="1" w:styleId="316">
    <w:name w:val="Основной текст с отступом 3 Знак1"/>
    <w:basedOn w:val="a1"/>
    <w:rsid w:val="00251BED"/>
    <w:rPr>
      <w:rFonts w:cs="Times New Roman"/>
      <w:sz w:val="16"/>
      <w:szCs w:val="16"/>
      <w:lang w:val="ru-RU" w:eastAsia="ru-RU" w:bidi="ar-SA"/>
    </w:rPr>
  </w:style>
  <w:style w:type="character" w:customStyle="1" w:styleId="1f8">
    <w:name w:val="Текст примечания Знак1"/>
    <w:basedOn w:val="a1"/>
    <w:rsid w:val="00251BED"/>
    <w:rPr>
      <w:rFonts w:cs="Times New Roman"/>
      <w:lang w:val="ru-RU" w:eastAsia="ru-RU" w:bidi="ar-SA"/>
    </w:rPr>
  </w:style>
  <w:style w:type="character" w:customStyle="1" w:styleId="1f9">
    <w:name w:val="Тема примечания Знак1"/>
    <w:basedOn w:val="1f8"/>
    <w:rsid w:val="00251BED"/>
    <w:rPr>
      <w:rFonts w:cs="Times New Roman"/>
      <w:b/>
      <w:bCs/>
      <w:lang w:val="ru-RU" w:eastAsia="ru-RU" w:bidi="ar-SA"/>
    </w:rPr>
  </w:style>
  <w:style w:type="character" w:customStyle="1" w:styleId="317">
    <w:name w:val="Основной текст 3 Знак1"/>
    <w:basedOn w:val="a1"/>
    <w:rsid w:val="00251BED"/>
    <w:rPr>
      <w:rFonts w:cs="Times New Roman"/>
      <w:sz w:val="16"/>
      <w:szCs w:val="16"/>
      <w:lang w:val="ru-RU" w:eastAsia="ru-RU" w:bidi="ar-SA"/>
    </w:rPr>
  </w:style>
  <w:style w:type="paragraph" w:customStyle="1" w:styleId="affffff7">
    <w:name w:val="Заголовки вторые"/>
    <w:basedOn w:val="2"/>
    <w:autoRedefine/>
    <w:rsid w:val="00251BED"/>
    <w:pPr>
      <w:keepLines/>
      <w:numPr>
        <w:ilvl w:val="0"/>
        <w:numId w:val="0"/>
      </w:numPr>
      <w:tabs>
        <w:tab w:val="num" w:pos="360"/>
      </w:tabs>
      <w:spacing w:before="0" w:after="0"/>
      <w:ind w:left="360" w:hanging="360"/>
      <w:jc w:val="center"/>
    </w:pPr>
    <w:rPr>
      <w:rFonts w:cs="Arial"/>
      <w:b w:val="0"/>
      <w:i w:val="0"/>
      <w:sz w:val="24"/>
      <w:szCs w:val="24"/>
    </w:rPr>
  </w:style>
  <w:style w:type="paragraph" w:styleId="affffff8">
    <w:name w:val="Message Header"/>
    <w:basedOn w:val="a0"/>
    <w:link w:val="affffff9"/>
    <w:semiHidden/>
    <w:locked/>
    <w:rsid w:val="00251BE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9">
    <w:name w:val="Шапка Знак"/>
    <w:basedOn w:val="a1"/>
    <w:link w:val="affffff8"/>
    <w:semiHidden/>
    <w:rsid w:val="00251BED"/>
    <w:rPr>
      <w:rFonts w:ascii="Arial" w:hAnsi="Arial" w:cs="Arial"/>
      <w:sz w:val="24"/>
      <w:szCs w:val="24"/>
      <w:shd w:val="pct20" w:color="auto" w:fill="auto"/>
    </w:rPr>
  </w:style>
  <w:style w:type="paragraph" w:customStyle="1" w:styleId="msonormalcxspmiddle">
    <w:name w:val="msonormalcxspmiddle"/>
    <w:basedOn w:val="a0"/>
    <w:rsid w:val="00251BED"/>
    <w:pPr>
      <w:spacing w:before="30" w:after="30"/>
    </w:pPr>
    <w:rPr>
      <w:rFonts w:ascii="Arial" w:hAnsi="Arial" w:cs="Arial"/>
      <w:sz w:val="18"/>
      <w:szCs w:val="18"/>
    </w:rPr>
  </w:style>
  <w:style w:type="paragraph" w:customStyle="1" w:styleId="1fa">
    <w:name w:val="Заголовок оглавления1"/>
    <w:aliases w:val="з"/>
    <w:basedOn w:val="1"/>
    <w:next w:val="a0"/>
    <w:qFormat/>
    <w:rsid w:val="00251BED"/>
    <w:pPr>
      <w:keepLines/>
      <w:numPr>
        <w:numId w:val="0"/>
      </w:numPr>
      <w:spacing w:before="480" w:after="0" w:line="276" w:lineRule="auto"/>
      <w:ind w:left="360"/>
      <w:outlineLvl w:val="9"/>
    </w:pPr>
    <w:rPr>
      <w:rFonts w:ascii="Cambria" w:hAnsi="Cambria"/>
      <w:bCs/>
      <w:color w:val="365F91"/>
      <w:sz w:val="32"/>
      <w:szCs w:val="32"/>
      <w:lang w:eastAsia="en-US"/>
    </w:rPr>
  </w:style>
  <w:style w:type="paragraph" w:customStyle="1" w:styleId="affffffa">
    <w:name w:val="Третьи заголовки"/>
    <w:autoRedefine/>
    <w:rsid w:val="00251BED"/>
    <w:pPr>
      <w:jc w:val="center"/>
    </w:pPr>
    <w:rPr>
      <w:b/>
      <w:bCs/>
      <w:color w:val="000000"/>
      <w:sz w:val="26"/>
      <w:szCs w:val="26"/>
    </w:rPr>
  </w:style>
  <w:style w:type="paragraph" w:customStyle="1" w:styleId="affffffb">
    <w:name w:val="Вторые"/>
    <w:autoRedefine/>
    <w:rsid w:val="00251BED"/>
    <w:pPr>
      <w:jc w:val="center"/>
    </w:pPr>
    <w:rPr>
      <w:b/>
      <w:color w:val="000000"/>
      <w:sz w:val="28"/>
      <w:szCs w:val="32"/>
    </w:rPr>
  </w:style>
  <w:style w:type="paragraph" w:customStyle="1" w:styleId="2TimesNewRoman">
    <w:name w:val="Стиль Заголовок 2 + Times New Roman Черный По центру"/>
    <w:basedOn w:val="2"/>
    <w:rsid w:val="00251BED"/>
    <w:pPr>
      <w:numPr>
        <w:ilvl w:val="0"/>
        <w:numId w:val="0"/>
      </w:numPr>
      <w:tabs>
        <w:tab w:val="num" w:pos="360"/>
      </w:tabs>
      <w:ind w:left="360"/>
      <w:jc w:val="center"/>
    </w:pPr>
    <w:rPr>
      <w:rFonts w:ascii="Times New Roman" w:hAnsi="Times New Roman"/>
      <w:i w:val="0"/>
      <w:color w:val="000000"/>
      <w:szCs w:val="20"/>
    </w:rPr>
  </w:style>
  <w:style w:type="paragraph" w:customStyle="1" w:styleId="1fb">
    <w:name w:val="Заголовокоо1"/>
    <w:basedOn w:val="1"/>
    <w:next w:val="a0"/>
    <w:autoRedefine/>
    <w:rsid w:val="00251BED"/>
    <w:pPr>
      <w:numPr>
        <w:numId w:val="0"/>
      </w:numPr>
      <w:spacing w:before="240" w:after="60"/>
      <w:ind w:left="360"/>
    </w:pPr>
    <w:rPr>
      <w:rFonts w:ascii="Pristina" w:hAnsi="Pristina"/>
      <w:bCs/>
      <w:color w:val="000000"/>
      <w:kern w:val="28"/>
      <w:sz w:val="32"/>
      <w:szCs w:val="32"/>
    </w:rPr>
  </w:style>
  <w:style w:type="paragraph" w:customStyle="1" w:styleId="affffffc">
    <w:name w:val="Вторые заголовки"/>
    <w:basedOn w:val="2"/>
    <w:autoRedefine/>
    <w:rsid w:val="00251BED"/>
    <w:pPr>
      <w:numPr>
        <w:ilvl w:val="0"/>
        <w:numId w:val="0"/>
      </w:numPr>
      <w:tabs>
        <w:tab w:val="num" w:pos="360"/>
      </w:tabs>
      <w:ind w:left="360"/>
      <w:jc w:val="center"/>
    </w:pPr>
    <w:rPr>
      <w:rFonts w:ascii="Times New Roman" w:hAnsi="Times New Roman" w:cs="Arial"/>
      <w:i w:val="0"/>
      <w:color w:val="000000"/>
      <w:szCs w:val="32"/>
    </w:rPr>
  </w:style>
  <w:style w:type="paragraph" w:customStyle="1" w:styleId="affffffd">
    <w:name w:val="Первые"/>
    <w:basedOn w:val="1"/>
    <w:autoRedefine/>
    <w:rsid w:val="00251BED"/>
    <w:pPr>
      <w:numPr>
        <w:numId w:val="0"/>
      </w:numPr>
      <w:spacing w:before="240" w:after="60"/>
      <w:ind w:left="360"/>
    </w:pPr>
    <w:rPr>
      <w:rFonts w:cs="Arial"/>
      <w:bCs/>
      <w:color w:val="000000"/>
      <w:kern w:val="28"/>
      <w:sz w:val="32"/>
      <w:szCs w:val="32"/>
    </w:rPr>
  </w:style>
  <w:style w:type="paragraph" w:customStyle="1" w:styleId="affffffe">
    <w:name w:val="Первые заголовки"/>
    <w:basedOn w:val="1"/>
    <w:autoRedefine/>
    <w:rsid w:val="00251BED"/>
    <w:pPr>
      <w:keepLines/>
      <w:numPr>
        <w:numId w:val="0"/>
      </w:numPr>
      <w:spacing w:before="0" w:after="0"/>
      <w:ind w:left="360"/>
    </w:pPr>
    <w:rPr>
      <w:rFonts w:cs="Arial"/>
      <w:bCs/>
      <w:color w:val="000000"/>
      <w:kern w:val="28"/>
      <w:sz w:val="32"/>
      <w:szCs w:val="28"/>
    </w:rPr>
  </w:style>
  <w:style w:type="character" w:customStyle="1" w:styleId="FootnoteTextChar">
    <w:name w:val="Footnote Text Char"/>
    <w:basedOn w:val="a1"/>
    <w:locked/>
    <w:rsid w:val="00251BED"/>
    <w:rPr>
      <w:rFonts w:ascii="Times New Roman" w:hAnsi="Times New Roman" w:cs="Times New Roman"/>
      <w:sz w:val="20"/>
      <w:szCs w:val="20"/>
      <w:lang w:eastAsia="ru-RU"/>
    </w:rPr>
  </w:style>
  <w:style w:type="paragraph" w:customStyle="1" w:styleId="afffffff">
    <w:name w:val="Заголовк таблицы"/>
    <w:basedOn w:val="a0"/>
    <w:next w:val="a0"/>
    <w:link w:val="afffffff0"/>
    <w:rsid w:val="00251BED"/>
    <w:pPr>
      <w:widowControl w:val="0"/>
      <w:spacing w:before="120" w:after="120"/>
      <w:ind w:left="2325" w:hanging="1474"/>
    </w:pPr>
    <w:rPr>
      <w:bCs/>
      <w:noProof/>
      <w:szCs w:val="20"/>
    </w:rPr>
  </w:style>
  <w:style w:type="paragraph" w:customStyle="1" w:styleId="xl63">
    <w:name w:val="xl63"/>
    <w:basedOn w:val="a0"/>
    <w:rsid w:val="00251BED"/>
    <w:pPr>
      <w:pBdr>
        <w:left w:val="single" w:sz="4" w:space="0" w:color="auto"/>
        <w:bottom w:val="single" w:sz="8" w:space="0" w:color="auto"/>
        <w:right w:val="single" w:sz="8" w:space="0" w:color="auto"/>
      </w:pBdr>
      <w:spacing w:before="100" w:beforeAutospacing="1" w:after="100" w:afterAutospacing="1"/>
    </w:pPr>
  </w:style>
  <w:style w:type="paragraph" w:customStyle="1" w:styleId="xl64">
    <w:name w:val="xl64"/>
    <w:basedOn w:val="a0"/>
    <w:rsid w:val="00251BED"/>
    <w:pPr>
      <w:pBdr>
        <w:bottom w:val="single" w:sz="4" w:space="0" w:color="auto"/>
        <w:right w:val="single" w:sz="4" w:space="0" w:color="auto"/>
      </w:pBdr>
      <w:spacing w:before="100" w:beforeAutospacing="1" w:after="100" w:afterAutospacing="1"/>
    </w:pPr>
  </w:style>
  <w:style w:type="character" w:customStyle="1" w:styleId="afffffff1">
    <w:name w:val="Заголовок таблицы Знак"/>
    <w:basedOn w:val="39"/>
    <w:rsid w:val="00251BED"/>
    <w:rPr>
      <w:rFonts w:cs="Times New Roman"/>
      <w:bCs/>
      <w:kern w:val="28"/>
      <w:sz w:val="24"/>
      <w:szCs w:val="24"/>
      <w:lang w:val="ru-RU" w:eastAsia="ru-RU" w:bidi="ar-SA"/>
    </w:rPr>
  </w:style>
  <w:style w:type="paragraph" w:styleId="3c">
    <w:name w:val="List Continue 3"/>
    <w:basedOn w:val="a0"/>
    <w:semiHidden/>
    <w:locked/>
    <w:rsid w:val="00251BED"/>
    <w:pPr>
      <w:spacing w:after="120"/>
      <w:ind w:left="849"/>
    </w:pPr>
  </w:style>
  <w:style w:type="paragraph" w:customStyle="1" w:styleId="afffffff2">
    <w:name w:val="Стиль По ширине"/>
    <w:basedOn w:val="a0"/>
    <w:autoRedefine/>
    <w:semiHidden/>
    <w:rsid w:val="00251BED"/>
  </w:style>
  <w:style w:type="character" w:customStyle="1" w:styleId="240">
    <w:name w:val="Знак Знак24"/>
    <w:basedOn w:val="a1"/>
    <w:rsid w:val="00251BED"/>
    <w:rPr>
      <w:rFonts w:cs="Times New Roman"/>
      <w:sz w:val="24"/>
      <w:szCs w:val="24"/>
      <w:lang w:val="ru-RU" w:eastAsia="ru-RU" w:bidi="ar-SA"/>
    </w:rPr>
  </w:style>
  <w:style w:type="character" w:customStyle="1" w:styleId="afffffff3">
    <w:name w:val="Название объекта Знак"/>
    <w:basedOn w:val="a1"/>
    <w:rsid w:val="00251BED"/>
    <w:rPr>
      <w:rFonts w:cs="Times New Roman"/>
      <w:b/>
      <w:bCs/>
      <w:lang w:val="ru-RU" w:eastAsia="ru-RU" w:bidi="ar-SA"/>
    </w:rPr>
  </w:style>
  <w:style w:type="character" w:customStyle="1" w:styleId="1fc">
    <w:name w:val="Заголовок таблицы Знак1"/>
    <w:basedOn w:val="afffffff3"/>
    <w:rsid w:val="00251BED"/>
    <w:rPr>
      <w:rFonts w:cs="Times New Roman"/>
      <w:b/>
      <w:bCs/>
      <w:sz w:val="24"/>
      <w:szCs w:val="24"/>
      <w:lang w:val="ru-RU" w:eastAsia="ru-RU" w:bidi="ar-SA"/>
    </w:rPr>
  </w:style>
  <w:style w:type="table" w:customStyle="1" w:styleId="TableNormal">
    <w:name w:val="Table Normal"/>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1fd">
    <w:name w:val="Текст выноски Знак1"/>
    <w:rsid w:val="00251BED"/>
    <w:rPr>
      <w:rFonts w:ascii="Tahoma" w:hAnsi="Tahoma"/>
      <w:sz w:val="16"/>
    </w:rPr>
  </w:style>
  <w:style w:type="character" w:customStyle="1" w:styleId="122">
    <w:name w:val="Текст выноски Знак12"/>
    <w:uiPriority w:val="99"/>
    <w:semiHidden/>
    <w:rsid w:val="00251BED"/>
    <w:rPr>
      <w:rFonts w:ascii="Tahoma" w:hAnsi="Tahoma"/>
      <w:sz w:val="16"/>
    </w:rPr>
  </w:style>
  <w:style w:type="character" w:customStyle="1" w:styleId="113">
    <w:name w:val="Текст выноски Знак11"/>
    <w:uiPriority w:val="99"/>
    <w:semiHidden/>
    <w:rsid w:val="00251BED"/>
    <w:rPr>
      <w:rFonts w:ascii="Tahoma" w:hAnsi="Tahoma"/>
      <w:sz w:val="16"/>
    </w:rPr>
  </w:style>
  <w:style w:type="paragraph" w:customStyle="1" w:styleId="1fe">
    <w:name w:val="Заголовок записки1"/>
    <w:basedOn w:val="a0"/>
    <w:next w:val="a0"/>
    <w:rsid w:val="00251BED"/>
    <w:pPr>
      <w:overflowPunct w:val="0"/>
      <w:autoSpaceDE w:val="0"/>
      <w:jc w:val="center"/>
    </w:pPr>
    <w:rPr>
      <w:szCs w:val="20"/>
      <w:lang w:eastAsia="ar-SA"/>
    </w:rPr>
  </w:style>
  <w:style w:type="character" w:customStyle="1" w:styleId="WW-Absatz-Standardschriftart">
    <w:name w:val="WW-Absatz-Standardschriftart"/>
    <w:rsid w:val="00251BED"/>
  </w:style>
  <w:style w:type="character" w:customStyle="1" w:styleId="WW8Num11z1">
    <w:name w:val="WW8Num11z1"/>
    <w:rsid w:val="00251BED"/>
    <w:rPr>
      <w:rFonts w:ascii="Courier New" w:hAnsi="Courier New"/>
    </w:rPr>
  </w:style>
  <w:style w:type="character" w:customStyle="1" w:styleId="WW8Num11z2">
    <w:name w:val="WW8Num11z2"/>
    <w:rsid w:val="00251BED"/>
    <w:rPr>
      <w:rFonts w:ascii="Wingdings" w:hAnsi="Wingdings"/>
    </w:rPr>
  </w:style>
  <w:style w:type="character" w:customStyle="1" w:styleId="1ff">
    <w:name w:val="Знак примечания1"/>
    <w:rsid w:val="00251BED"/>
    <w:rPr>
      <w:sz w:val="16"/>
    </w:rPr>
  </w:style>
  <w:style w:type="character" w:customStyle="1" w:styleId="afffffff4">
    <w:name w:val="Символы концевой сноски"/>
    <w:rsid w:val="00251BED"/>
    <w:rPr>
      <w:vertAlign w:val="superscript"/>
    </w:rPr>
  </w:style>
  <w:style w:type="character" w:customStyle="1" w:styleId="WW-">
    <w:name w:val="WW-Символы концевой сноски"/>
    <w:rsid w:val="00251BED"/>
  </w:style>
  <w:style w:type="character" w:customStyle="1" w:styleId="afffffff5">
    <w:name w:val="Маркеры списка"/>
    <w:rsid w:val="00251BED"/>
    <w:rPr>
      <w:rFonts w:ascii="OpenSymbol" w:hAnsi="OpenSymbol"/>
    </w:rPr>
  </w:style>
  <w:style w:type="character" w:customStyle="1" w:styleId="afffffff6">
    <w:name w:val="Символ нумерации"/>
    <w:rsid w:val="00251BED"/>
  </w:style>
  <w:style w:type="character" w:styleId="afffffff7">
    <w:name w:val="endnote reference"/>
    <w:basedOn w:val="a1"/>
    <w:locked/>
    <w:rsid w:val="00251BED"/>
    <w:rPr>
      <w:rFonts w:cs="Times New Roman"/>
      <w:vertAlign w:val="superscript"/>
    </w:rPr>
  </w:style>
  <w:style w:type="paragraph" w:customStyle="1" w:styleId="1ff0">
    <w:name w:val="Текст примечания1"/>
    <w:basedOn w:val="a0"/>
    <w:rsid w:val="00251BED"/>
    <w:rPr>
      <w:sz w:val="20"/>
      <w:szCs w:val="20"/>
      <w:lang w:eastAsia="ar-SA"/>
    </w:rPr>
  </w:style>
  <w:style w:type="paragraph" w:customStyle="1" w:styleId="1ff1">
    <w:name w:val="Шапка1"/>
    <w:basedOn w:val="a0"/>
    <w:rsid w:val="00251BE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lang w:eastAsia="ar-SA"/>
    </w:rPr>
  </w:style>
  <w:style w:type="paragraph" w:customStyle="1" w:styleId="318">
    <w:name w:val="Продолжение списка 31"/>
    <w:basedOn w:val="a0"/>
    <w:rsid w:val="00251BED"/>
    <w:pPr>
      <w:spacing w:after="120"/>
      <w:ind w:left="849"/>
    </w:pPr>
    <w:rPr>
      <w:lang w:eastAsia="ar-SA"/>
    </w:rPr>
  </w:style>
  <w:style w:type="paragraph" w:customStyle="1" w:styleId="1ff2">
    <w:name w:val="Стиль1"/>
    <w:basedOn w:val="a4"/>
    <w:link w:val="1ff3"/>
    <w:rsid w:val="00251BED"/>
    <w:pPr>
      <w:spacing w:after="120"/>
      <w:ind w:firstLine="708"/>
      <w:jc w:val="both"/>
    </w:pPr>
    <w:rPr>
      <w:b/>
      <w:szCs w:val="24"/>
      <w:lang w:eastAsia="ar-SA"/>
    </w:rPr>
  </w:style>
  <w:style w:type="character" w:customStyle="1" w:styleId="submenu-table">
    <w:name w:val="submenu-table"/>
    <w:rsid w:val="00251BED"/>
  </w:style>
  <w:style w:type="character" w:customStyle="1" w:styleId="afffffff0">
    <w:name w:val="Заголовк таблицы Знак"/>
    <w:link w:val="afffffff"/>
    <w:locked/>
    <w:rsid w:val="00251BED"/>
    <w:rPr>
      <w:bCs/>
      <w:noProof/>
      <w:sz w:val="24"/>
    </w:rPr>
  </w:style>
  <w:style w:type="paragraph" w:styleId="afffffff8">
    <w:name w:val="envelope address"/>
    <w:basedOn w:val="a0"/>
    <w:semiHidden/>
    <w:locked/>
    <w:rsid w:val="00251BED"/>
    <w:pPr>
      <w:framePr w:w="7920" w:h="1980" w:hRule="exact" w:hSpace="180" w:wrap="auto" w:hAnchor="page" w:xAlign="center" w:yAlign="bottom"/>
      <w:ind w:left="2880" w:right="-57"/>
      <w:jc w:val="center"/>
    </w:pPr>
    <w:rPr>
      <w:rFonts w:ascii="Arial" w:hAnsi="Arial" w:cs="Arial"/>
    </w:rPr>
  </w:style>
  <w:style w:type="paragraph" w:styleId="2f1">
    <w:name w:val="envelope return"/>
    <w:basedOn w:val="a0"/>
    <w:semiHidden/>
    <w:locked/>
    <w:rsid w:val="00251BED"/>
    <w:pPr>
      <w:ind w:left="-57" w:right="-57"/>
      <w:jc w:val="center"/>
    </w:pPr>
    <w:rPr>
      <w:rFonts w:ascii="Arial" w:hAnsi="Arial" w:cs="Arial"/>
      <w:sz w:val="20"/>
      <w:szCs w:val="20"/>
    </w:rPr>
  </w:style>
  <w:style w:type="character" w:styleId="afffffff9">
    <w:name w:val="line number"/>
    <w:basedOn w:val="a1"/>
    <w:locked/>
    <w:rsid w:val="00251BED"/>
    <w:rPr>
      <w:rFonts w:cs="Times New Roman"/>
    </w:rPr>
  </w:style>
  <w:style w:type="paragraph" w:styleId="afffffffa">
    <w:name w:val="toa heading"/>
    <w:basedOn w:val="a0"/>
    <w:next w:val="a0"/>
    <w:semiHidden/>
    <w:locked/>
    <w:rsid w:val="00251BED"/>
    <w:pPr>
      <w:spacing w:before="120"/>
      <w:ind w:left="-57" w:right="-57"/>
      <w:jc w:val="center"/>
    </w:pPr>
    <w:rPr>
      <w:rFonts w:ascii="Arial" w:hAnsi="Arial" w:cs="Arial"/>
      <w:b/>
      <w:bCs/>
    </w:rPr>
  </w:style>
  <w:style w:type="paragraph" w:styleId="afffffffb">
    <w:name w:val="List Number"/>
    <w:basedOn w:val="a0"/>
    <w:locked/>
    <w:rsid w:val="00251BED"/>
    <w:pPr>
      <w:tabs>
        <w:tab w:val="num" w:pos="360"/>
      </w:tabs>
      <w:ind w:left="360" w:right="-57" w:hanging="360"/>
      <w:jc w:val="center"/>
    </w:pPr>
  </w:style>
  <w:style w:type="paragraph" w:styleId="48">
    <w:name w:val="List 4"/>
    <w:basedOn w:val="a0"/>
    <w:semiHidden/>
    <w:locked/>
    <w:rsid w:val="00251BED"/>
    <w:pPr>
      <w:ind w:left="1132" w:right="-57" w:hanging="283"/>
      <w:jc w:val="center"/>
    </w:pPr>
  </w:style>
  <w:style w:type="paragraph" w:styleId="54">
    <w:name w:val="List 5"/>
    <w:basedOn w:val="a0"/>
    <w:semiHidden/>
    <w:locked/>
    <w:rsid w:val="00251BED"/>
    <w:pPr>
      <w:ind w:left="1415" w:right="-57" w:hanging="283"/>
      <w:jc w:val="center"/>
    </w:pPr>
  </w:style>
  <w:style w:type="paragraph" w:styleId="55">
    <w:name w:val="List Bullet 5"/>
    <w:basedOn w:val="a0"/>
    <w:semiHidden/>
    <w:locked/>
    <w:rsid w:val="00251BED"/>
    <w:pPr>
      <w:tabs>
        <w:tab w:val="num" w:pos="1492"/>
      </w:tabs>
      <w:ind w:left="1492" w:right="-57" w:hanging="360"/>
      <w:jc w:val="center"/>
    </w:pPr>
  </w:style>
  <w:style w:type="paragraph" w:styleId="2f2">
    <w:name w:val="List Number 2"/>
    <w:basedOn w:val="a0"/>
    <w:semiHidden/>
    <w:locked/>
    <w:rsid w:val="00251BED"/>
    <w:pPr>
      <w:tabs>
        <w:tab w:val="num" w:pos="643"/>
      </w:tabs>
      <w:ind w:left="643" w:right="-57" w:hanging="360"/>
      <w:jc w:val="center"/>
    </w:pPr>
  </w:style>
  <w:style w:type="paragraph" w:styleId="3d">
    <w:name w:val="List Number 3"/>
    <w:basedOn w:val="a0"/>
    <w:semiHidden/>
    <w:locked/>
    <w:rsid w:val="00251BED"/>
    <w:pPr>
      <w:tabs>
        <w:tab w:val="num" w:pos="926"/>
      </w:tabs>
      <w:ind w:left="926" w:right="-57" w:hanging="360"/>
      <w:jc w:val="center"/>
    </w:pPr>
  </w:style>
  <w:style w:type="paragraph" w:styleId="49">
    <w:name w:val="List Number 4"/>
    <w:basedOn w:val="a0"/>
    <w:locked/>
    <w:rsid w:val="00251BED"/>
    <w:pPr>
      <w:tabs>
        <w:tab w:val="num" w:pos="1209"/>
      </w:tabs>
      <w:ind w:left="1209" w:right="-57" w:hanging="360"/>
      <w:jc w:val="center"/>
    </w:pPr>
  </w:style>
  <w:style w:type="paragraph" w:styleId="56">
    <w:name w:val="List Number 5"/>
    <w:basedOn w:val="a0"/>
    <w:semiHidden/>
    <w:locked/>
    <w:rsid w:val="00251BED"/>
    <w:pPr>
      <w:tabs>
        <w:tab w:val="num" w:pos="1492"/>
      </w:tabs>
      <w:ind w:left="1492" w:right="-57" w:hanging="360"/>
      <w:jc w:val="center"/>
    </w:pPr>
  </w:style>
  <w:style w:type="paragraph" w:styleId="afffffffc">
    <w:name w:val="Closing"/>
    <w:basedOn w:val="a0"/>
    <w:link w:val="afffffffd"/>
    <w:semiHidden/>
    <w:locked/>
    <w:rsid w:val="00251BED"/>
    <w:pPr>
      <w:ind w:left="4252" w:right="-57"/>
      <w:jc w:val="center"/>
    </w:pPr>
  </w:style>
  <w:style w:type="character" w:customStyle="1" w:styleId="afffffffd">
    <w:name w:val="Прощание Знак"/>
    <w:basedOn w:val="a1"/>
    <w:link w:val="afffffffc"/>
    <w:semiHidden/>
    <w:rsid w:val="00251BED"/>
    <w:rPr>
      <w:sz w:val="24"/>
      <w:szCs w:val="24"/>
    </w:rPr>
  </w:style>
  <w:style w:type="paragraph" w:styleId="4a">
    <w:name w:val="List Continue 4"/>
    <w:basedOn w:val="a0"/>
    <w:semiHidden/>
    <w:locked/>
    <w:rsid w:val="00251BED"/>
    <w:pPr>
      <w:spacing w:after="120"/>
      <w:ind w:left="1132" w:right="-57"/>
      <w:jc w:val="center"/>
    </w:pPr>
  </w:style>
  <w:style w:type="paragraph" w:styleId="57">
    <w:name w:val="List Continue 5"/>
    <w:basedOn w:val="a0"/>
    <w:semiHidden/>
    <w:locked/>
    <w:rsid w:val="00251BED"/>
    <w:pPr>
      <w:spacing w:after="120"/>
      <w:ind w:left="1415" w:right="-57"/>
      <w:jc w:val="center"/>
    </w:pPr>
  </w:style>
  <w:style w:type="paragraph" w:styleId="afffffffe">
    <w:name w:val="Salutation"/>
    <w:basedOn w:val="a0"/>
    <w:next w:val="a0"/>
    <w:link w:val="affffffff"/>
    <w:semiHidden/>
    <w:locked/>
    <w:rsid w:val="00251BED"/>
    <w:pPr>
      <w:ind w:left="-57" w:right="-57"/>
      <w:jc w:val="center"/>
    </w:pPr>
  </w:style>
  <w:style w:type="character" w:customStyle="1" w:styleId="affffffff">
    <w:name w:val="Приветствие Знак"/>
    <w:basedOn w:val="a1"/>
    <w:link w:val="afffffffe"/>
    <w:semiHidden/>
    <w:rsid w:val="00251BED"/>
    <w:rPr>
      <w:sz w:val="24"/>
      <w:szCs w:val="24"/>
    </w:rPr>
  </w:style>
  <w:style w:type="paragraph" w:styleId="affffffff0">
    <w:name w:val="Date"/>
    <w:basedOn w:val="a0"/>
    <w:next w:val="a0"/>
    <w:link w:val="affffffff1"/>
    <w:semiHidden/>
    <w:locked/>
    <w:rsid w:val="00251BED"/>
    <w:pPr>
      <w:ind w:left="-57" w:right="-57"/>
      <w:jc w:val="center"/>
    </w:pPr>
  </w:style>
  <w:style w:type="character" w:customStyle="1" w:styleId="affffffff1">
    <w:name w:val="Дата Знак"/>
    <w:basedOn w:val="a1"/>
    <w:link w:val="affffffff0"/>
    <w:semiHidden/>
    <w:rsid w:val="00251BED"/>
    <w:rPr>
      <w:sz w:val="24"/>
      <w:szCs w:val="24"/>
    </w:rPr>
  </w:style>
  <w:style w:type="paragraph" w:styleId="affffffff2">
    <w:name w:val="Body Text First Indent"/>
    <w:basedOn w:val="a4"/>
    <w:link w:val="affffffff3"/>
    <w:semiHidden/>
    <w:locked/>
    <w:rsid w:val="00251BED"/>
    <w:pPr>
      <w:ind w:left="-57" w:right="-57" w:firstLine="210"/>
      <w:jc w:val="both"/>
    </w:pPr>
    <w:rPr>
      <w:rFonts w:ascii="Calibri" w:hAnsi="Calibri"/>
      <w:szCs w:val="24"/>
      <w:lang w:eastAsia="en-US"/>
    </w:rPr>
  </w:style>
  <w:style w:type="character" w:customStyle="1" w:styleId="affffffff3">
    <w:name w:val="Красная строка Знак"/>
    <w:basedOn w:val="a5"/>
    <w:link w:val="affffffff2"/>
    <w:semiHidden/>
    <w:rsid w:val="00251BED"/>
    <w:rPr>
      <w:rFonts w:ascii="Calibri" w:hAnsi="Calibri" w:cs="Times New Roman"/>
      <w:sz w:val="24"/>
      <w:szCs w:val="24"/>
      <w:lang w:eastAsia="en-US"/>
    </w:rPr>
  </w:style>
  <w:style w:type="paragraph" w:styleId="2f3">
    <w:name w:val="Body Text First Indent 2"/>
    <w:basedOn w:val="aa"/>
    <w:link w:val="2f4"/>
    <w:semiHidden/>
    <w:locked/>
    <w:rsid w:val="00251BED"/>
    <w:pPr>
      <w:spacing w:before="120" w:after="0"/>
      <w:ind w:left="-57" w:right="-57" w:firstLine="210"/>
      <w:jc w:val="center"/>
    </w:pPr>
  </w:style>
  <w:style w:type="character" w:customStyle="1" w:styleId="2f4">
    <w:name w:val="Красная строка 2 Знак"/>
    <w:basedOn w:val="ab"/>
    <w:link w:val="2f3"/>
    <w:semiHidden/>
    <w:rsid w:val="00251BED"/>
    <w:rPr>
      <w:rFonts w:cs="Times New Roman"/>
      <w:sz w:val="24"/>
      <w:szCs w:val="24"/>
    </w:rPr>
  </w:style>
  <w:style w:type="paragraph" w:styleId="affffffff4">
    <w:name w:val="E-mail Signature"/>
    <w:basedOn w:val="a0"/>
    <w:link w:val="affffffff5"/>
    <w:semiHidden/>
    <w:locked/>
    <w:rsid w:val="00251BED"/>
    <w:pPr>
      <w:ind w:left="-57" w:right="-57"/>
      <w:jc w:val="center"/>
    </w:pPr>
  </w:style>
  <w:style w:type="character" w:customStyle="1" w:styleId="affffffff5">
    <w:name w:val="Электронная подпись Знак"/>
    <w:basedOn w:val="a1"/>
    <w:link w:val="affffffff4"/>
    <w:semiHidden/>
    <w:rsid w:val="00251BED"/>
    <w:rPr>
      <w:sz w:val="24"/>
      <w:szCs w:val="24"/>
    </w:rPr>
  </w:style>
  <w:style w:type="character" w:styleId="HTML2">
    <w:name w:val="HTML Acronym"/>
    <w:basedOn w:val="a1"/>
    <w:semiHidden/>
    <w:locked/>
    <w:rsid w:val="00251BED"/>
    <w:rPr>
      <w:rFonts w:cs="Times New Roman"/>
    </w:rPr>
  </w:style>
  <w:style w:type="paragraph" w:styleId="HTML3">
    <w:name w:val="HTML Address"/>
    <w:basedOn w:val="a0"/>
    <w:link w:val="HTML4"/>
    <w:semiHidden/>
    <w:locked/>
    <w:rsid w:val="00251BED"/>
    <w:pPr>
      <w:ind w:left="-57" w:right="-57"/>
      <w:jc w:val="center"/>
    </w:pPr>
    <w:rPr>
      <w:i/>
      <w:iCs/>
    </w:rPr>
  </w:style>
  <w:style w:type="character" w:customStyle="1" w:styleId="HTML4">
    <w:name w:val="Адрес HTML Знак"/>
    <w:basedOn w:val="a1"/>
    <w:link w:val="HTML3"/>
    <w:semiHidden/>
    <w:rsid w:val="00251BED"/>
    <w:rPr>
      <w:i/>
      <w:iCs/>
      <w:sz w:val="24"/>
      <w:szCs w:val="24"/>
    </w:rPr>
  </w:style>
  <w:style w:type="character" w:styleId="HTML5">
    <w:name w:val="HTML Cite"/>
    <w:basedOn w:val="a1"/>
    <w:semiHidden/>
    <w:locked/>
    <w:rsid w:val="00251BED"/>
    <w:rPr>
      <w:rFonts w:cs="Times New Roman"/>
      <w:i/>
    </w:rPr>
  </w:style>
  <w:style w:type="character" w:styleId="HTML6">
    <w:name w:val="HTML Code"/>
    <w:basedOn w:val="a1"/>
    <w:semiHidden/>
    <w:locked/>
    <w:rsid w:val="00251BED"/>
    <w:rPr>
      <w:rFonts w:ascii="Courier New" w:hAnsi="Courier New" w:cs="Times New Roman"/>
      <w:sz w:val="20"/>
    </w:rPr>
  </w:style>
  <w:style w:type="character" w:styleId="HTML7">
    <w:name w:val="HTML Definition"/>
    <w:basedOn w:val="a1"/>
    <w:semiHidden/>
    <w:locked/>
    <w:rsid w:val="00251BED"/>
    <w:rPr>
      <w:rFonts w:cs="Times New Roman"/>
      <w:i/>
    </w:rPr>
  </w:style>
  <w:style w:type="character" w:styleId="HTML8">
    <w:name w:val="HTML Keyboard"/>
    <w:basedOn w:val="a1"/>
    <w:semiHidden/>
    <w:locked/>
    <w:rsid w:val="00251BED"/>
    <w:rPr>
      <w:rFonts w:ascii="Courier New" w:hAnsi="Courier New" w:cs="Times New Roman"/>
      <w:sz w:val="20"/>
    </w:rPr>
  </w:style>
  <w:style w:type="character" w:styleId="HTML9">
    <w:name w:val="HTML Sample"/>
    <w:basedOn w:val="a1"/>
    <w:semiHidden/>
    <w:locked/>
    <w:rsid w:val="00251BED"/>
    <w:rPr>
      <w:rFonts w:ascii="Courier New" w:hAnsi="Courier New" w:cs="Times New Roman"/>
    </w:rPr>
  </w:style>
  <w:style w:type="character" w:styleId="HTMLa">
    <w:name w:val="HTML Variable"/>
    <w:basedOn w:val="a1"/>
    <w:semiHidden/>
    <w:locked/>
    <w:rsid w:val="00251BED"/>
    <w:rPr>
      <w:rFonts w:cs="Times New Roman"/>
      <w:i/>
    </w:rPr>
  </w:style>
  <w:style w:type="table" w:styleId="1ff4">
    <w:name w:val="Table Simple 1"/>
    <w:basedOn w:val="a2"/>
    <w:semiHidden/>
    <w:locked/>
    <w:rsid w:val="00251BED"/>
    <w:pPr>
      <w:ind w:left="-57" w:right="-57"/>
      <w:jc w:val="center"/>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5">
    <w:name w:val="Table Simple 2"/>
    <w:basedOn w:val="a2"/>
    <w:semiHidden/>
    <w:locked/>
    <w:rsid w:val="00251BED"/>
    <w:pPr>
      <w:ind w:left="-57" w:right="-57"/>
      <w:jc w:val="center"/>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2"/>
    <w:semiHidden/>
    <w:locked/>
    <w:rsid w:val="00251BED"/>
    <w:pPr>
      <w:ind w:left="-57" w:right="-57"/>
      <w:jc w:val="center"/>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2"/>
    <w:semiHidden/>
    <w:locked/>
    <w:rsid w:val="00251BED"/>
    <w:pPr>
      <w:ind w:left="-57" w:right="-57"/>
      <w:jc w:val="center"/>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lassic 2"/>
    <w:basedOn w:val="a2"/>
    <w:semiHidden/>
    <w:locked/>
    <w:rsid w:val="00251BED"/>
    <w:pPr>
      <w:ind w:left="-57" w:right="-57"/>
      <w:jc w:val="center"/>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2"/>
    <w:semiHidden/>
    <w:locked/>
    <w:rsid w:val="00251BED"/>
    <w:pPr>
      <w:ind w:left="-57" w:right="-57"/>
      <w:jc w:val="cente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b">
    <w:name w:val="Table Classic 4"/>
    <w:basedOn w:val="a2"/>
    <w:semiHidden/>
    <w:locked/>
    <w:rsid w:val="00251BED"/>
    <w:pPr>
      <w:ind w:left="-57" w:right="-57"/>
      <w:jc w:val="center"/>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6">
    <w:name w:val="Table Colorful 1"/>
    <w:basedOn w:val="a2"/>
    <w:semiHidden/>
    <w:locked/>
    <w:rsid w:val="00251BED"/>
    <w:pPr>
      <w:ind w:left="-57" w:right="-57"/>
      <w:jc w:val="center"/>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7">
    <w:name w:val="Table Colorful 2"/>
    <w:basedOn w:val="a2"/>
    <w:semiHidden/>
    <w:locked/>
    <w:rsid w:val="00251BED"/>
    <w:pPr>
      <w:ind w:left="-57" w:right="-57"/>
      <w:jc w:val="center"/>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2"/>
    <w:semiHidden/>
    <w:locked/>
    <w:rsid w:val="00251BED"/>
    <w:pPr>
      <w:ind w:left="-57" w:right="-57"/>
      <w:jc w:val="cente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2"/>
    <w:semiHidden/>
    <w:locked/>
    <w:rsid w:val="00251BED"/>
    <w:pPr>
      <w:ind w:left="-57" w:right="-57"/>
      <w:jc w:val="cente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2"/>
    <w:semiHidden/>
    <w:locked/>
    <w:rsid w:val="00251BED"/>
    <w:pPr>
      <w:ind w:left="-57" w:right="-57"/>
      <w:jc w:val="center"/>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1">
    <w:name w:val="Table Columns 3"/>
    <w:basedOn w:val="a2"/>
    <w:semiHidden/>
    <w:locked/>
    <w:rsid w:val="00251BED"/>
    <w:pPr>
      <w:ind w:left="-57" w:right="-57"/>
      <w:jc w:val="cente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2"/>
    <w:semiHidden/>
    <w:locked/>
    <w:rsid w:val="00251BED"/>
    <w:pPr>
      <w:ind w:left="-57" w:right="-57"/>
      <w:jc w:val="center"/>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2"/>
    <w:semiHidden/>
    <w:locked/>
    <w:rsid w:val="00251BED"/>
    <w:pPr>
      <w:ind w:left="-57" w:right="-57"/>
      <w:jc w:val="cente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f8">
    <w:name w:val="Table Grid 1"/>
    <w:basedOn w:val="a2"/>
    <w:semiHidden/>
    <w:locked/>
    <w:rsid w:val="00251BED"/>
    <w:pPr>
      <w:ind w:left="-57" w:right="-57"/>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9">
    <w:name w:val="Table Grid 2"/>
    <w:basedOn w:val="a2"/>
    <w:semiHidden/>
    <w:locked/>
    <w:rsid w:val="00251BED"/>
    <w:pPr>
      <w:ind w:left="-57" w:right="-57"/>
      <w:jc w:val="center"/>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2"/>
    <w:semiHidden/>
    <w:locked/>
    <w:rsid w:val="00251BED"/>
    <w:pPr>
      <w:ind w:left="-57" w:right="-57"/>
      <w:jc w:val="center"/>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d">
    <w:name w:val="Table Grid 4"/>
    <w:basedOn w:val="a2"/>
    <w:semiHidden/>
    <w:locked/>
    <w:rsid w:val="00251BED"/>
    <w:pPr>
      <w:ind w:left="-57" w:right="-57"/>
      <w:jc w:val="center"/>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2"/>
    <w:semiHidden/>
    <w:locked/>
    <w:rsid w:val="00251BED"/>
    <w:pPr>
      <w:ind w:left="-57" w:right="-57"/>
      <w:jc w:val="center"/>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2"/>
    <w:semiHidden/>
    <w:locked/>
    <w:rsid w:val="00251BED"/>
    <w:pPr>
      <w:ind w:left="-57" w:right="-57"/>
      <w:jc w:val="center"/>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2"/>
    <w:semiHidden/>
    <w:locked/>
    <w:rsid w:val="00251BED"/>
    <w:pPr>
      <w:ind w:left="-57" w:right="-57"/>
      <w:jc w:val="center"/>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2"/>
    <w:semiHidden/>
    <w:locked/>
    <w:rsid w:val="00251BED"/>
    <w:pPr>
      <w:ind w:left="-57" w:right="-57"/>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2"/>
    <w:semiHidden/>
    <w:locked/>
    <w:rsid w:val="00251BED"/>
    <w:pPr>
      <w:ind w:left="-57" w:right="-57"/>
      <w:jc w:val="cente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2"/>
    <w:semiHidden/>
    <w:locked/>
    <w:rsid w:val="00251BED"/>
    <w:pPr>
      <w:ind w:left="-57" w:right="-57"/>
      <w:jc w:val="center"/>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2"/>
    <w:semiHidden/>
    <w:locked/>
    <w:rsid w:val="00251BED"/>
    <w:pPr>
      <w:ind w:left="-57" w:right="-57"/>
      <w:jc w:val="center"/>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2"/>
    <w:semiHidden/>
    <w:locked/>
    <w:rsid w:val="00251BED"/>
    <w:pPr>
      <w:ind w:left="-57" w:right="-57"/>
      <w:jc w:val="center"/>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locked/>
    <w:rsid w:val="00251BED"/>
    <w:pPr>
      <w:ind w:left="-57" w:right="-57"/>
      <w:jc w:val="center"/>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2"/>
    <w:semiHidden/>
    <w:locked/>
    <w:rsid w:val="00251BED"/>
    <w:pPr>
      <w:ind w:left="-57" w:right="-57"/>
      <w:jc w:val="center"/>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2"/>
    <w:semiHidden/>
    <w:locked/>
    <w:rsid w:val="00251BED"/>
    <w:pPr>
      <w:ind w:left="-57" w:right="-57"/>
      <w:jc w:val="cente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2"/>
    <w:semiHidden/>
    <w:locked/>
    <w:rsid w:val="00251BED"/>
    <w:pPr>
      <w:ind w:left="-57" w:right="-57"/>
      <w:jc w:val="cente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f9">
    <w:name w:val="Table 3D effects 1"/>
    <w:basedOn w:val="a2"/>
    <w:semiHidden/>
    <w:locked/>
    <w:rsid w:val="00251BED"/>
    <w:pPr>
      <w:ind w:left="-57" w:right="-57"/>
      <w:jc w:val="center"/>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2"/>
    <w:semiHidden/>
    <w:locked/>
    <w:rsid w:val="00251BED"/>
    <w:pPr>
      <w:ind w:left="-57" w:right="-57"/>
      <w:jc w:val="center"/>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3D effects 3"/>
    <w:basedOn w:val="a2"/>
    <w:semiHidden/>
    <w:locked/>
    <w:rsid w:val="00251BED"/>
    <w:pPr>
      <w:ind w:left="-57" w:right="-57"/>
      <w:jc w:val="center"/>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6">
    <w:name w:val="Table Contemporary"/>
    <w:basedOn w:val="a2"/>
    <w:semiHidden/>
    <w:locked/>
    <w:rsid w:val="00251BED"/>
    <w:pPr>
      <w:ind w:left="-57" w:right="-57"/>
      <w:jc w:val="center"/>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7">
    <w:name w:val="Table Elegant"/>
    <w:basedOn w:val="a2"/>
    <w:semiHidden/>
    <w:locked/>
    <w:rsid w:val="00251BED"/>
    <w:pPr>
      <w:ind w:left="-57" w:right="-57"/>
      <w:jc w:val="cente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fffffff8">
    <w:name w:val="Table Professional"/>
    <w:basedOn w:val="a2"/>
    <w:semiHidden/>
    <w:locked/>
    <w:rsid w:val="00251BED"/>
    <w:pPr>
      <w:ind w:left="-57" w:right="-57"/>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2"/>
    <w:semiHidden/>
    <w:locked/>
    <w:rsid w:val="00251BED"/>
    <w:pPr>
      <w:ind w:left="-57" w:right="-57"/>
      <w:jc w:val="center"/>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b">
    <w:name w:val="Table Subtle 2"/>
    <w:basedOn w:val="a2"/>
    <w:semiHidden/>
    <w:locked/>
    <w:rsid w:val="00251BED"/>
    <w:pPr>
      <w:ind w:left="-57" w:right="-57"/>
      <w:jc w:val="center"/>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2"/>
    <w:semiHidden/>
    <w:locked/>
    <w:rsid w:val="00251BED"/>
    <w:pPr>
      <w:ind w:left="-57" w:right="-57"/>
      <w:jc w:val="cente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2"/>
    <w:semiHidden/>
    <w:locked/>
    <w:rsid w:val="00251BED"/>
    <w:pPr>
      <w:ind w:left="-57" w:right="-57"/>
      <w:jc w:val="cente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2"/>
    <w:semiHidden/>
    <w:locked/>
    <w:rsid w:val="00251BED"/>
    <w:pPr>
      <w:ind w:left="-57" w:right="-57"/>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9">
    <w:name w:val="Table Theme"/>
    <w:basedOn w:val="a2"/>
    <w:semiHidden/>
    <w:locked/>
    <w:rsid w:val="00251BED"/>
    <w:pPr>
      <w:ind w:left="-57" w:right="-57"/>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2">
    <w:name w:val="Стиль 10 пт"/>
    <w:semiHidden/>
    <w:rsid w:val="00251BED"/>
    <w:rPr>
      <w:sz w:val="24"/>
    </w:rPr>
  </w:style>
  <w:style w:type="paragraph" w:customStyle="1" w:styleId="Style10">
    <w:name w:val="Style10"/>
    <w:basedOn w:val="a0"/>
    <w:semiHidden/>
    <w:rsid w:val="00251BED"/>
    <w:pPr>
      <w:widowControl w:val="0"/>
      <w:autoSpaceDE w:val="0"/>
      <w:autoSpaceDN w:val="0"/>
      <w:adjustRightInd w:val="0"/>
    </w:pPr>
  </w:style>
  <w:style w:type="character" w:customStyle="1" w:styleId="FontStyle77">
    <w:name w:val="Font Style77"/>
    <w:semiHidden/>
    <w:rsid w:val="00251BED"/>
    <w:rPr>
      <w:rFonts w:ascii="Times New Roman" w:hAnsi="Times New Roman"/>
      <w:sz w:val="22"/>
    </w:rPr>
  </w:style>
  <w:style w:type="paragraph" w:customStyle="1" w:styleId="Style12">
    <w:name w:val="Style12"/>
    <w:basedOn w:val="a0"/>
    <w:semiHidden/>
    <w:rsid w:val="00251BED"/>
    <w:pPr>
      <w:widowControl w:val="0"/>
      <w:autoSpaceDE w:val="0"/>
      <w:autoSpaceDN w:val="0"/>
      <w:adjustRightInd w:val="0"/>
    </w:pPr>
    <w:rPr>
      <w:rFonts w:ascii="Century Schoolbook" w:hAnsi="Century Schoolbook"/>
    </w:rPr>
  </w:style>
  <w:style w:type="character" w:customStyle="1" w:styleId="FontStyle46">
    <w:name w:val="Font Style46"/>
    <w:semiHidden/>
    <w:rsid w:val="00251BED"/>
    <w:rPr>
      <w:rFonts w:ascii="Arial Narrow" w:hAnsi="Arial Narrow"/>
      <w:sz w:val="24"/>
    </w:rPr>
  </w:style>
  <w:style w:type="paragraph" w:customStyle="1" w:styleId="Style28">
    <w:name w:val="Style28"/>
    <w:basedOn w:val="a0"/>
    <w:semiHidden/>
    <w:rsid w:val="00251BED"/>
    <w:pPr>
      <w:widowControl w:val="0"/>
      <w:autoSpaceDE w:val="0"/>
      <w:autoSpaceDN w:val="0"/>
      <w:adjustRightInd w:val="0"/>
    </w:pPr>
    <w:rPr>
      <w:rFonts w:ascii="Century Schoolbook" w:hAnsi="Century Schoolbook"/>
    </w:rPr>
  </w:style>
  <w:style w:type="character" w:customStyle="1" w:styleId="hdr">
    <w:name w:val="hdr"/>
    <w:semiHidden/>
    <w:rsid w:val="00251BED"/>
  </w:style>
  <w:style w:type="paragraph" w:customStyle="1" w:styleId="xl22">
    <w:name w:val="xl22"/>
    <w:basedOn w:val="a0"/>
    <w:semiHidden/>
    <w:rsid w:val="00251BE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0"/>
    <w:semiHidden/>
    <w:rsid w:val="00251BE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Style11">
    <w:name w:val="Style11"/>
    <w:basedOn w:val="a0"/>
    <w:semiHidden/>
    <w:rsid w:val="00251BED"/>
    <w:pPr>
      <w:widowControl w:val="0"/>
      <w:autoSpaceDE w:val="0"/>
      <w:autoSpaceDN w:val="0"/>
      <w:adjustRightInd w:val="0"/>
    </w:pPr>
  </w:style>
  <w:style w:type="paragraph" w:customStyle="1" w:styleId="affffffffa">
    <w:name w:val="цифры таблицы"/>
    <w:semiHidden/>
    <w:rsid w:val="00251BED"/>
    <w:pPr>
      <w:ind w:left="-57" w:right="-57"/>
      <w:jc w:val="right"/>
    </w:pPr>
    <w:rPr>
      <w:color w:val="000000"/>
      <w:sz w:val="28"/>
    </w:rPr>
  </w:style>
  <w:style w:type="paragraph" w:customStyle="1" w:styleId="Pro-tab">
    <w:name w:val="Pro-tab (#)"/>
    <w:basedOn w:val="a0"/>
    <w:semiHidden/>
    <w:rsid w:val="00251BED"/>
    <w:pPr>
      <w:spacing w:before="60" w:after="60"/>
      <w:jc w:val="right"/>
    </w:pPr>
    <w:rPr>
      <w:rFonts w:ascii="Tahoma" w:hAnsi="Tahoma"/>
      <w:sz w:val="16"/>
      <w:szCs w:val="20"/>
    </w:rPr>
  </w:style>
  <w:style w:type="paragraph" w:customStyle="1" w:styleId="Pro-TabList">
    <w:name w:val="Pro-Tab (List)"/>
    <w:basedOn w:val="a0"/>
    <w:semiHidden/>
    <w:rsid w:val="00251BED"/>
    <w:pPr>
      <w:spacing w:before="60" w:after="60"/>
      <w:ind w:left="240"/>
    </w:pPr>
    <w:rPr>
      <w:rFonts w:ascii="Tahoma" w:hAnsi="Tahoma"/>
      <w:sz w:val="16"/>
      <w:szCs w:val="20"/>
    </w:rPr>
  </w:style>
  <w:style w:type="paragraph" w:customStyle="1" w:styleId="Pro-text">
    <w:name w:val="Pro-text"/>
    <w:basedOn w:val="a0"/>
    <w:semiHidden/>
    <w:rsid w:val="00251BED"/>
    <w:pPr>
      <w:spacing w:before="120" w:line="288" w:lineRule="auto"/>
      <w:ind w:left="1200"/>
      <w:jc w:val="both"/>
    </w:pPr>
    <w:rPr>
      <w:rFonts w:ascii="Georgia" w:hAnsi="Georgia"/>
      <w:sz w:val="20"/>
    </w:rPr>
  </w:style>
  <w:style w:type="paragraph" w:customStyle="1" w:styleId="Style35">
    <w:name w:val="Style35"/>
    <w:basedOn w:val="a0"/>
    <w:semiHidden/>
    <w:rsid w:val="00251BED"/>
    <w:pPr>
      <w:widowControl w:val="0"/>
      <w:autoSpaceDE w:val="0"/>
      <w:autoSpaceDN w:val="0"/>
      <w:adjustRightInd w:val="0"/>
    </w:pPr>
  </w:style>
  <w:style w:type="character" w:customStyle="1" w:styleId="FontStyle58">
    <w:name w:val="Font Style58"/>
    <w:semiHidden/>
    <w:rsid w:val="00251BED"/>
    <w:rPr>
      <w:rFonts w:ascii="Times New Roman" w:hAnsi="Times New Roman"/>
      <w:sz w:val="16"/>
    </w:rPr>
  </w:style>
  <w:style w:type="character" w:customStyle="1" w:styleId="FontStyle82">
    <w:name w:val="Font Style82"/>
    <w:semiHidden/>
    <w:rsid w:val="00251BED"/>
    <w:rPr>
      <w:rFonts w:ascii="Times New Roman" w:hAnsi="Times New Roman"/>
      <w:sz w:val="22"/>
    </w:rPr>
  </w:style>
  <w:style w:type="character" w:customStyle="1" w:styleId="Pro-TabH1">
    <w:name w:val="Pro-Tab (H1)"/>
    <w:semiHidden/>
    <w:rsid w:val="00251BED"/>
    <w:rPr>
      <w:rFonts w:ascii="Tahoma" w:hAnsi="Tahoma"/>
      <w:b/>
      <w:sz w:val="16"/>
    </w:rPr>
  </w:style>
  <w:style w:type="paragraph" w:customStyle="1" w:styleId="ConsTitle">
    <w:name w:val="ConsTitle"/>
    <w:semiHidden/>
    <w:rsid w:val="00251BED"/>
    <w:pPr>
      <w:widowControl w:val="0"/>
      <w:suppressAutoHyphens/>
      <w:ind w:left="-57" w:right="-57"/>
      <w:jc w:val="center"/>
    </w:pPr>
    <w:rPr>
      <w:rFonts w:ascii="Arial" w:hAnsi="Arial"/>
      <w:b/>
      <w:sz w:val="16"/>
      <w:lang w:eastAsia="ar-SA"/>
    </w:rPr>
  </w:style>
  <w:style w:type="paragraph" w:customStyle="1" w:styleId="affffffffb">
    <w:name w:val="Единицы"/>
    <w:basedOn w:val="a0"/>
    <w:semiHidden/>
    <w:rsid w:val="00251BED"/>
    <w:pPr>
      <w:keepNext/>
      <w:spacing w:before="20" w:after="20"/>
      <w:jc w:val="right"/>
    </w:pPr>
    <w:rPr>
      <w:rFonts w:ascii="Arial" w:hAnsi="Arial"/>
      <w:sz w:val="20"/>
      <w:szCs w:val="20"/>
    </w:rPr>
  </w:style>
  <w:style w:type="paragraph" w:customStyle="1" w:styleId="BodyTextTable">
    <w:name w:val="Body Text Table"/>
    <w:basedOn w:val="aa"/>
    <w:semiHidden/>
    <w:rsid w:val="00251BED"/>
    <w:pPr>
      <w:spacing w:before="120" w:after="0"/>
      <w:ind w:left="0" w:right="-57" w:firstLine="851"/>
      <w:jc w:val="center"/>
    </w:pPr>
    <w:rPr>
      <w:rFonts w:ascii="Arial" w:hAnsi="Arial"/>
      <w:sz w:val="22"/>
      <w:lang w:eastAsia="en-US"/>
    </w:rPr>
  </w:style>
  <w:style w:type="paragraph" w:customStyle="1" w:styleId="Pro-TabHead">
    <w:name w:val="Pro-Tab Head"/>
    <w:basedOn w:val="a0"/>
    <w:semiHidden/>
    <w:rsid w:val="00251BED"/>
    <w:pPr>
      <w:spacing w:before="40" w:after="40"/>
      <w:contextualSpacing/>
    </w:pPr>
    <w:rPr>
      <w:rFonts w:ascii="Tahoma" w:hAnsi="Tahoma"/>
      <w:b/>
      <w:bCs/>
      <w:sz w:val="16"/>
      <w:szCs w:val="20"/>
    </w:rPr>
  </w:style>
  <w:style w:type="paragraph" w:customStyle="1" w:styleId="103">
    <w:name w:val="Стиль10"/>
    <w:basedOn w:val="a0"/>
    <w:semiHidden/>
    <w:rsid w:val="00251BED"/>
    <w:pPr>
      <w:autoSpaceDE w:val="0"/>
      <w:autoSpaceDN w:val="0"/>
      <w:adjustRightInd w:val="0"/>
      <w:ind w:firstLine="1134"/>
      <w:jc w:val="both"/>
    </w:pPr>
    <w:rPr>
      <w:rFonts w:ascii="Courier New" w:hAnsi="Courier New"/>
    </w:rPr>
  </w:style>
  <w:style w:type="character" w:customStyle="1" w:styleId="FontStyle24">
    <w:name w:val="Font Style24"/>
    <w:semiHidden/>
    <w:rsid w:val="00251BED"/>
    <w:rPr>
      <w:rFonts w:ascii="Times New Roman" w:hAnsi="Times New Roman"/>
      <w:sz w:val="22"/>
    </w:rPr>
  </w:style>
  <w:style w:type="paragraph" w:customStyle="1" w:styleId="style1">
    <w:name w:val="style1"/>
    <w:basedOn w:val="a0"/>
    <w:semiHidden/>
    <w:rsid w:val="00251BED"/>
    <w:pPr>
      <w:spacing w:before="100" w:beforeAutospacing="1" w:after="100" w:afterAutospacing="1"/>
    </w:pPr>
    <w:rPr>
      <w:sz w:val="18"/>
      <w:szCs w:val="18"/>
    </w:rPr>
  </w:style>
  <w:style w:type="paragraph" w:customStyle="1" w:styleId="affffffffc">
    <w:name w:val="Основной текст с отступом_"/>
    <w:basedOn w:val="a0"/>
    <w:next w:val="a0"/>
    <w:semiHidden/>
    <w:rsid w:val="00251BED"/>
    <w:pPr>
      <w:spacing w:before="120"/>
      <w:ind w:firstLine="709"/>
      <w:jc w:val="both"/>
    </w:pPr>
  </w:style>
  <w:style w:type="paragraph" w:customStyle="1" w:styleId="2fc">
    <w:name w:val="заголовок 2"/>
    <w:basedOn w:val="a0"/>
    <w:next w:val="a0"/>
    <w:semiHidden/>
    <w:rsid w:val="00251BED"/>
    <w:pPr>
      <w:keepNext/>
      <w:autoSpaceDE w:val="0"/>
      <w:autoSpaceDN w:val="0"/>
      <w:spacing w:before="240" w:after="120"/>
    </w:pPr>
    <w:rPr>
      <w:rFonts w:ascii="Arial" w:hAnsi="Arial" w:cs="Arial"/>
      <w:sz w:val="28"/>
      <w:szCs w:val="28"/>
    </w:rPr>
  </w:style>
  <w:style w:type="paragraph" w:customStyle="1" w:styleId="Style13">
    <w:name w:val="Style1"/>
    <w:basedOn w:val="a0"/>
    <w:semiHidden/>
    <w:rsid w:val="00251BED"/>
    <w:pPr>
      <w:widowControl w:val="0"/>
      <w:autoSpaceDE w:val="0"/>
      <w:autoSpaceDN w:val="0"/>
      <w:adjustRightInd w:val="0"/>
    </w:pPr>
  </w:style>
  <w:style w:type="paragraph" w:customStyle="1" w:styleId="Style21">
    <w:name w:val="Style21"/>
    <w:basedOn w:val="a0"/>
    <w:semiHidden/>
    <w:rsid w:val="00251BED"/>
    <w:pPr>
      <w:widowControl w:val="0"/>
      <w:autoSpaceDE w:val="0"/>
      <w:autoSpaceDN w:val="0"/>
      <w:adjustRightInd w:val="0"/>
    </w:pPr>
  </w:style>
  <w:style w:type="paragraph" w:customStyle="1" w:styleId="Style42">
    <w:name w:val="Style42"/>
    <w:basedOn w:val="a0"/>
    <w:semiHidden/>
    <w:rsid w:val="00251BED"/>
    <w:pPr>
      <w:widowControl w:val="0"/>
      <w:autoSpaceDE w:val="0"/>
      <w:autoSpaceDN w:val="0"/>
      <w:adjustRightInd w:val="0"/>
    </w:pPr>
  </w:style>
  <w:style w:type="paragraph" w:customStyle="1" w:styleId="Style84">
    <w:name w:val="Style84"/>
    <w:basedOn w:val="a0"/>
    <w:semiHidden/>
    <w:rsid w:val="00251BED"/>
    <w:pPr>
      <w:widowControl w:val="0"/>
      <w:autoSpaceDE w:val="0"/>
      <w:autoSpaceDN w:val="0"/>
      <w:adjustRightInd w:val="0"/>
    </w:pPr>
  </w:style>
  <w:style w:type="paragraph" w:customStyle="1" w:styleId="Style86">
    <w:name w:val="Style86"/>
    <w:basedOn w:val="a0"/>
    <w:semiHidden/>
    <w:rsid w:val="00251BED"/>
    <w:pPr>
      <w:widowControl w:val="0"/>
      <w:autoSpaceDE w:val="0"/>
      <w:autoSpaceDN w:val="0"/>
      <w:adjustRightInd w:val="0"/>
    </w:pPr>
  </w:style>
  <w:style w:type="character" w:customStyle="1" w:styleId="FontStyle129">
    <w:name w:val="Font Style129"/>
    <w:semiHidden/>
    <w:rsid w:val="00251BED"/>
    <w:rPr>
      <w:rFonts w:ascii="Times New Roman" w:hAnsi="Times New Roman"/>
      <w:color w:val="000000"/>
      <w:sz w:val="20"/>
    </w:rPr>
  </w:style>
  <w:style w:type="character" w:customStyle="1" w:styleId="FontStyle189">
    <w:name w:val="Font Style189"/>
    <w:semiHidden/>
    <w:rsid w:val="00251BED"/>
    <w:rPr>
      <w:rFonts w:ascii="Book Antiqua" w:hAnsi="Book Antiqua"/>
      <w:color w:val="000000"/>
      <w:sz w:val="18"/>
    </w:rPr>
  </w:style>
  <w:style w:type="character" w:customStyle="1" w:styleId="FontStyle190">
    <w:name w:val="Font Style190"/>
    <w:semiHidden/>
    <w:rsid w:val="00251BED"/>
    <w:rPr>
      <w:rFonts w:ascii="Times New Roman" w:hAnsi="Times New Roman"/>
      <w:color w:val="000000"/>
      <w:sz w:val="18"/>
    </w:rPr>
  </w:style>
  <w:style w:type="paragraph" w:customStyle="1" w:styleId="Style106">
    <w:name w:val="Style106"/>
    <w:basedOn w:val="a0"/>
    <w:semiHidden/>
    <w:rsid w:val="00251BED"/>
    <w:pPr>
      <w:widowControl w:val="0"/>
      <w:autoSpaceDE w:val="0"/>
      <w:autoSpaceDN w:val="0"/>
      <w:adjustRightInd w:val="0"/>
    </w:pPr>
  </w:style>
  <w:style w:type="character" w:customStyle="1" w:styleId="FontStyle154">
    <w:name w:val="Font Style154"/>
    <w:semiHidden/>
    <w:rsid w:val="00251BED"/>
    <w:rPr>
      <w:rFonts w:ascii="Times New Roman" w:hAnsi="Times New Roman"/>
      <w:color w:val="000000"/>
      <w:sz w:val="16"/>
    </w:rPr>
  </w:style>
  <w:style w:type="character" w:customStyle="1" w:styleId="FontStyle187">
    <w:name w:val="Font Style187"/>
    <w:semiHidden/>
    <w:rsid w:val="00251BED"/>
    <w:rPr>
      <w:rFonts w:ascii="Candara" w:hAnsi="Candara"/>
      <w:color w:val="000000"/>
      <w:sz w:val="16"/>
    </w:rPr>
  </w:style>
  <w:style w:type="character" w:customStyle="1" w:styleId="FontStyle191">
    <w:name w:val="Font Style191"/>
    <w:semiHidden/>
    <w:rsid w:val="00251BED"/>
    <w:rPr>
      <w:rFonts w:ascii="Candara" w:hAnsi="Candara"/>
      <w:color w:val="000000"/>
      <w:sz w:val="16"/>
    </w:rPr>
  </w:style>
  <w:style w:type="character" w:customStyle="1" w:styleId="FontStyle192">
    <w:name w:val="Font Style192"/>
    <w:semiHidden/>
    <w:rsid w:val="00251BED"/>
    <w:rPr>
      <w:rFonts w:ascii="Candara" w:hAnsi="Candara"/>
      <w:color w:val="000000"/>
      <w:sz w:val="16"/>
    </w:rPr>
  </w:style>
  <w:style w:type="character" w:customStyle="1" w:styleId="FontStyle193">
    <w:name w:val="Font Style193"/>
    <w:semiHidden/>
    <w:rsid w:val="00251BED"/>
    <w:rPr>
      <w:rFonts w:ascii="Times New Roman" w:hAnsi="Times New Roman"/>
      <w:i/>
      <w:color w:val="000000"/>
      <w:sz w:val="18"/>
    </w:rPr>
  </w:style>
  <w:style w:type="paragraph" w:customStyle="1" w:styleId="Style41">
    <w:name w:val="Style41"/>
    <w:basedOn w:val="a0"/>
    <w:semiHidden/>
    <w:rsid w:val="00251BED"/>
    <w:pPr>
      <w:widowControl w:val="0"/>
      <w:autoSpaceDE w:val="0"/>
      <w:autoSpaceDN w:val="0"/>
      <w:adjustRightInd w:val="0"/>
    </w:pPr>
  </w:style>
  <w:style w:type="character" w:customStyle="1" w:styleId="FontStyle126">
    <w:name w:val="Font Style126"/>
    <w:semiHidden/>
    <w:rsid w:val="00251BED"/>
    <w:rPr>
      <w:rFonts w:ascii="Times New Roman" w:hAnsi="Times New Roman"/>
      <w:color w:val="000000"/>
      <w:sz w:val="22"/>
    </w:rPr>
  </w:style>
  <w:style w:type="paragraph" w:customStyle="1" w:styleId="4e">
    <w:name w:val="Заголовок_4"/>
    <w:basedOn w:val="a0"/>
    <w:next w:val="a0"/>
    <w:semiHidden/>
    <w:rsid w:val="00251BED"/>
    <w:pPr>
      <w:ind w:firstLine="709"/>
      <w:jc w:val="both"/>
    </w:pPr>
    <w:rPr>
      <w:rFonts w:ascii="Arial" w:hAnsi="Arial"/>
      <w:sz w:val="22"/>
      <w:szCs w:val="22"/>
    </w:rPr>
  </w:style>
  <w:style w:type="character" w:customStyle="1" w:styleId="FontStyle22">
    <w:name w:val="Font Style22"/>
    <w:semiHidden/>
    <w:rsid w:val="00251BED"/>
    <w:rPr>
      <w:rFonts w:ascii="Times New Roman" w:hAnsi="Times New Roman"/>
      <w:b/>
      <w:sz w:val="26"/>
    </w:rPr>
  </w:style>
  <w:style w:type="paragraph" w:customStyle="1" w:styleId="affffffffd">
    <w:name w:val="Мой стиль"/>
    <w:basedOn w:val="a0"/>
    <w:semiHidden/>
    <w:rsid w:val="00251BED"/>
    <w:pPr>
      <w:spacing w:after="120"/>
      <w:ind w:firstLine="567"/>
      <w:jc w:val="both"/>
    </w:pPr>
    <w:rPr>
      <w:szCs w:val="20"/>
    </w:rPr>
  </w:style>
  <w:style w:type="paragraph" w:customStyle="1" w:styleId="ConsPlusCell">
    <w:name w:val="ConsPlusCell"/>
    <w:semiHidden/>
    <w:rsid w:val="00251BED"/>
    <w:pPr>
      <w:widowControl w:val="0"/>
      <w:autoSpaceDE w:val="0"/>
      <w:autoSpaceDN w:val="0"/>
      <w:adjustRightInd w:val="0"/>
      <w:ind w:left="-57" w:right="-57"/>
      <w:jc w:val="center"/>
    </w:pPr>
    <w:rPr>
      <w:rFonts w:ascii="Arial" w:hAnsi="Arial" w:cs="Arial"/>
    </w:rPr>
  </w:style>
  <w:style w:type="paragraph" w:customStyle="1" w:styleId="-01-01">
    <w:name w:val="Стиль Слева:  -0.1 см Справа:  -0.1 см"/>
    <w:basedOn w:val="a0"/>
    <w:next w:val="a4"/>
    <w:semiHidden/>
    <w:rsid w:val="00251BED"/>
    <w:rPr>
      <w:szCs w:val="20"/>
    </w:rPr>
  </w:style>
  <w:style w:type="character" w:customStyle="1" w:styleId="400">
    <w:name w:val="Знак Знак40"/>
    <w:semiHidden/>
    <w:rsid w:val="00251BED"/>
    <w:rPr>
      <w:rFonts w:ascii="Arial" w:hAnsi="Arial"/>
      <w:sz w:val="28"/>
      <w:lang w:val="ru-RU" w:eastAsia="ru-RU"/>
    </w:rPr>
  </w:style>
  <w:style w:type="character" w:customStyle="1" w:styleId="290">
    <w:name w:val="Знак Знак29"/>
    <w:semiHidden/>
    <w:rsid w:val="00251BED"/>
    <w:rPr>
      <w:rFonts w:ascii="Arial" w:hAnsi="Arial"/>
      <w:kern w:val="32"/>
      <w:sz w:val="52"/>
      <w:lang w:eastAsia="ru-RU"/>
    </w:rPr>
  </w:style>
  <w:style w:type="paragraph" w:customStyle="1" w:styleId="161">
    <w:name w:val="Стиль Заголовок 1 + После:  6 пт"/>
    <w:basedOn w:val="1"/>
    <w:semiHidden/>
    <w:rsid w:val="00251BED"/>
    <w:pPr>
      <w:numPr>
        <w:numId w:val="0"/>
      </w:numPr>
      <w:ind w:left="360" w:hanging="360"/>
      <w:jc w:val="left"/>
    </w:pPr>
    <w:rPr>
      <w:rFonts w:ascii="Arial" w:hAnsi="Arial"/>
      <w:bCs/>
      <w:kern w:val="28"/>
      <w:sz w:val="24"/>
      <w:szCs w:val="24"/>
    </w:rPr>
  </w:style>
  <w:style w:type="paragraph" w:customStyle="1" w:styleId="3120">
    <w:name w:val="Стиль Заголовок 3 + 12 пт"/>
    <w:basedOn w:val="3"/>
    <w:semiHidden/>
    <w:rsid w:val="00251BED"/>
    <w:pPr>
      <w:numPr>
        <w:ilvl w:val="0"/>
        <w:numId w:val="0"/>
      </w:numPr>
      <w:tabs>
        <w:tab w:val="num" w:pos="360"/>
        <w:tab w:val="left" w:pos="8222"/>
        <w:tab w:val="left" w:pos="8505"/>
        <w:tab w:val="left" w:pos="13750"/>
      </w:tabs>
      <w:spacing w:before="240" w:after="240" w:line="240" w:lineRule="auto"/>
      <w:ind w:left="360" w:hanging="360"/>
      <w:jc w:val="left"/>
    </w:pPr>
    <w:rPr>
      <w:rFonts w:ascii="Arial" w:hAnsi="Arial"/>
      <w:bCs/>
      <w:sz w:val="22"/>
      <w:szCs w:val="22"/>
    </w:rPr>
  </w:style>
  <w:style w:type="character" w:customStyle="1" w:styleId="2211">
    <w:name w:val="Знак Знак221"/>
    <w:rsid w:val="00251BED"/>
    <w:rPr>
      <w:sz w:val="24"/>
    </w:rPr>
  </w:style>
  <w:style w:type="character" w:customStyle="1" w:styleId="WW-Absatz-Standardschriftart1">
    <w:name w:val="WW-Absatz-Standardschriftart1"/>
    <w:semiHidden/>
    <w:rsid w:val="00251BED"/>
  </w:style>
  <w:style w:type="character" w:customStyle="1" w:styleId="WW-Absatz-Standardschriftart11">
    <w:name w:val="WW-Absatz-Standardschriftart11"/>
    <w:semiHidden/>
    <w:rsid w:val="00251BED"/>
  </w:style>
  <w:style w:type="character" w:customStyle="1" w:styleId="WW-Absatz-Standardschriftart111">
    <w:name w:val="WW-Absatz-Standardschriftart111"/>
    <w:semiHidden/>
    <w:rsid w:val="00251BED"/>
  </w:style>
  <w:style w:type="character" w:customStyle="1" w:styleId="390">
    <w:name w:val="Знак Знак39"/>
    <w:semiHidden/>
    <w:locked/>
    <w:rsid w:val="00251BED"/>
    <w:rPr>
      <w:rFonts w:ascii="Arial" w:hAnsi="Arial"/>
      <w:b/>
      <w:sz w:val="26"/>
      <w:lang w:val="ru-RU" w:eastAsia="ru-RU"/>
    </w:rPr>
  </w:style>
  <w:style w:type="character" w:customStyle="1" w:styleId="370">
    <w:name w:val="Знак Знак37"/>
    <w:semiHidden/>
    <w:locked/>
    <w:rsid w:val="00251BED"/>
    <w:rPr>
      <w:b/>
      <w:sz w:val="28"/>
      <w:lang w:val="ru-RU" w:eastAsia="ru-RU"/>
    </w:rPr>
  </w:style>
  <w:style w:type="character" w:customStyle="1" w:styleId="350">
    <w:name w:val="Знак Знак35"/>
    <w:semiHidden/>
    <w:locked/>
    <w:rsid w:val="00251BED"/>
    <w:rPr>
      <w:b/>
      <w:sz w:val="22"/>
      <w:lang w:val="ru-RU" w:eastAsia="ru-RU"/>
    </w:rPr>
  </w:style>
  <w:style w:type="character" w:customStyle="1" w:styleId="330">
    <w:name w:val="Знак Знак33"/>
    <w:semiHidden/>
    <w:locked/>
    <w:rsid w:val="00251BED"/>
    <w:rPr>
      <w:i/>
      <w:sz w:val="24"/>
      <w:lang w:val="ru-RU" w:eastAsia="ru-RU"/>
    </w:rPr>
  </w:style>
  <w:style w:type="character" w:customStyle="1" w:styleId="241">
    <w:name w:val="Знак Знак241"/>
    <w:semiHidden/>
    <w:locked/>
    <w:rsid w:val="00251BED"/>
    <w:rPr>
      <w:rFonts w:ascii="Tahoma" w:hAnsi="Tahoma"/>
      <w:sz w:val="20"/>
      <w:shd w:val="clear" w:color="auto" w:fill="000080"/>
      <w:lang w:eastAsia="ru-RU"/>
    </w:rPr>
  </w:style>
  <w:style w:type="character" w:customStyle="1" w:styleId="231">
    <w:name w:val="Знак Знак23"/>
    <w:locked/>
    <w:rsid w:val="00251BED"/>
    <w:rPr>
      <w:rFonts w:ascii="Arial" w:hAnsi="Arial"/>
      <w:kern w:val="32"/>
      <w:sz w:val="52"/>
      <w:lang w:eastAsia="ru-RU"/>
    </w:rPr>
  </w:style>
  <w:style w:type="character" w:customStyle="1" w:styleId="TitleChar1">
    <w:name w:val="Title Char1"/>
    <w:semiHidden/>
    <w:rsid w:val="00251BED"/>
    <w:rPr>
      <w:rFonts w:ascii="Cambria" w:hAnsi="Cambria"/>
      <w:b/>
      <w:kern w:val="28"/>
      <w:sz w:val="32"/>
      <w:lang w:eastAsia="en-US"/>
    </w:rPr>
  </w:style>
  <w:style w:type="character" w:customStyle="1" w:styleId="280">
    <w:name w:val="Знак Знак28"/>
    <w:semiHidden/>
    <w:locked/>
    <w:rsid w:val="00251BED"/>
    <w:rPr>
      <w:lang w:val="ru-RU" w:eastAsia="ru-RU"/>
    </w:rPr>
  </w:style>
  <w:style w:type="character" w:customStyle="1" w:styleId="2111">
    <w:name w:val="Знак Знак211"/>
    <w:locked/>
    <w:rsid w:val="00251BED"/>
    <w:rPr>
      <w:rFonts w:ascii="Tahoma" w:hAnsi="Tahoma"/>
      <w:sz w:val="16"/>
      <w:lang w:eastAsia="ru-RU"/>
    </w:rPr>
  </w:style>
  <w:style w:type="character" w:customStyle="1" w:styleId="BalloonTextChar1">
    <w:name w:val="Balloon Text Char1"/>
    <w:semiHidden/>
    <w:rsid w:val="00251BED"/>
    <w:rPr>
      <w:rFonts w:ascii="Times New Roman" w:hAnsi="Times New Roman"/>
      <w:sz w:val="2"/>
      <w:lang w:eastAsia="en-US"/>
    </w:rPr>
  </w:style>
  <w:style w:type="paragraph" w:customStyle="1" w:styleId="affffffffe">
    <w:name w:val="Стиль Основной текст"/>
    <w:basedOn w:val="33"/>
    <w:semiHidden/>
    <w:rsid w:val="00251BED"/>
    <w:pPr>
      <w:spacing w:after="0"/>
      <w:ind w:left="-57" w:right="-57" w:firstLine="851"/>
      <w:jc w:val="both"/>
    </w:pPr>
    <w:rPr>
      <w:sz w:val="24"/>
    </w:rPr>
  </w:style>
  <w:style w:type="paragraph" w:customStyle="1" w:styleId="2fd">
    <w:name w:val="Стиль Оглавление 2"/>
    <w:basedOn w:val="21"/>
    <w:semiHidden/>
    <w:rsid w:val="00251BED"/>
    <w:pPr>
      <w:tabs>
        <w:tab w:val="clear" w:pos="9345"/>
        <w:tab w:val="right" w:leader="dot" w:pos="9344"/>
        <w:tab w:val="right" w:leader="dot" w:pos="10632"/>
        <w:tab w:val="left" w:leader="dot" w:pos="10963"/>
      </w:tabs>
      <w:spacing w:before="141"/>
      <w:ind w:left="170" w:right="-57"/>
      <w:jc w:val="both"/>
    </w:pPr>
    <w:rPr>
      <w:bCs/>
      <w:sz w:val="21"/>
    </w:rPr>
  </w:style>
  <w:style w:type="paragraph" w:customStyle="1" w:styleId="cjncnegjv">
    <w:name w:val="основной текст c jncnegjv"/>
    <w:basedOn w:val="a0"/>
    <w:autoRedefine/>
    <w:semiHidden/>
    <w:rsid w:val="00251BED"/>
    <w:pPr>
      <w:widowControl w:val="0"/>
      <w:spacing w:before="120"/>
      <w:ind w:firstLine="851"/>
      <w:jc w:val="both"/>
    </w:pPr>
    <w:rPr>
      <w:lang w:eastAsia="en-US"/>
    </w:rPr>
  </w:style>
  <w:style w:type="character" w:customStyle="1" w:styleId="FontStyle13">
    <w:name w:val="Font Style13"/>
    <w:semiHidden/>
    <w:rsid w:val="00251BED"/>
    <w:rPr>
      <w:rFonts w:ascii="Times New Roman" w:hAnsi="Times New Roman"/>
      <w:sz w:val="24"/>
    </w:rPr>
  </w:style>
  <w:style w:type="paragraph" w:customStyle="1" w:styleId="85">
    <w:name w:val="Заголовок 8+"/>
    <w:basedOn w:val="a0"/>
    <w:semiHidden/>
    <w:rsid w:val="00251BED"/>
    <w:pPr>
      <w:spacing w:before="120"/>
    </w:pPr>
    <w:rPr>
      <w:rFonts w:ascii="Arial" w:hAnsi="Arial"/>
      <w:sz w:val="40"/>
      <w:szCs w:val="40"/>
    </w:rPr>
  </w:style>
  <w:style w:type="character" w:customStyle="1" w:styleId="201">
    <w:name w:val="Знак Знак201"/>
    <w:semiHidden/>
    <w:rsid w:val="00251BED"/>
    <w:rPr>
      <w:b/>
      <w:color w:val="000000"/>
      <w:kern w:val="28"/>
      <w:sz w:val="28"/>
    </w:rPr>
  </w:style>
  <w:style w:type="character" w:customStyle="1" w:styleId="131">
    <w:name w:val="Заголовок 1 Знак3"/>
    <w:semiHidden/>
    <w:rsid w:val="00251BED"/>
    <w:rPr>
      <w:rFonts w:ascii="Arial" w:hAnsi="Arial"/>
      <w:b/>
      <w:sz w:val="28"/>
      <w:lang w:val="ru-RU" w:eastAsia="ru-RU"/>
    </w:rPr>
  </w:style>
  <w:style w:type="character" w:customStyle="1" w:styleId="260">
    <w:name w:val="Знак Знак26"/>
    <w:semiHidden/>
    <w:rsid w:val="00251BED"/>
    <w:rPr>
      <w:rFonts w:ascii="Arial" w:hAnsi="Arial"/>
      <w:b/>
      <w:caps/>
      <w:color w:val="000000"/>
      <w:kern w:val="28"/>
      <w:sz w:val="24"/>
      <w:lang w:val="ru-RU" w:eastAsia="ru-RU"/>
    </w:rPr>
  </w:style>
  <w:style w:type="character" w:customStyle="1" w:styleId="250">
    <w:name w:val="Знак Знак25"/>
    <w:semiHidden/>
    <w:locked/>
    <w:rsid w:val="00251BED"/>
    <w:rPr>
      <w:rFonts w:ascii="Arial" w:hAnsi="Arial"/>
      <w:b/>
      <w:color w:val="000000"/>
      <w:kern w:val="28"/>
      <w:sz w:val="24"/>
      <w:lang w:val="ru-RU" w:eastAsia="ru-RU"/>
    </w:rPr>
  </w:style>
  <w:style w:type="character" w:customStyle="1" w:styleId="380">
    <w:name w:val="Знак Знак38"/>
    <w:semiHidden/>
    <w:rsid w:val="00251BED"/>
    <w:rPr>
      <w:rFonts w:ascii="Arial" w:hAnsi="Arial"/>
      <w:b/>
      <w:color w:val="000000"/>
      <w:kern w:val="28"/>
      <w:sz w:val="24"/>
      <w:lang w:val="ru-RU" w:eastAsia="ru-RU"/>
    </w:rPr>
  </w:style>
  <w:style w:type="character" w:customStyle="1" w:styleId="141">
    <w:name w:val="Заголовок 1 Знак4"/>
    <w:uiPriority w:val="9"/>
    <w:rsid w:val="00251BED"/>
    <w:rPr>
      <w:rFonts w:ascii="Arial" w:hAnsi="Arial"/>
      <w:b/>
      <w:color w:val="000000"/>
    </w:rPr>
  </w:style>
  <w:style w:type="paragraph" w:styleId="afffffffff">
    <w:name w:val="index heading"/>
    <w:basedOn w:val="a0"/>
    <w:next w:val="14"/>
    <w:uiPriority w:val="99"/>
    <w:semiHidden/>
    <w:locked/>
    <w:rsid w:val="00251BED"/>
    <w:pPr>
      <w:widowControl w:val="0"/>
      <w:jc w:val="center"/>
    </w:pPr>
  </w:style>
  <w:style w:type="paragraph" w:customStyle="1" w:styleId="Noeeu1">
    <w:name w:val="Noeeu1"/>
    <w:basedOn w:val="a4"/>
    <w:rsid w:val="00251BED"/>
    <w:pPr>
      <w:overflowPunct w:val="0"/>
      <w:autoSpaceDE w:val="0"/>
      <w:autoSpaceDN w:val="0"/>
      <w:adjustRightInd w:val="0"/>
      <w:ind w:firstLine="709"/>
      <w:jc w:val="both"/>
      <w:textAlignment w:val="baseline"/>
    </w:pPr>
  </w:style>
  <w:style w:type="paragraph" w:customStyle="1" w:styleId="5-1">
    <w:name w:val="Нумерованный список 5-1"/>
    <w:basedOn w:val="49"/>
    <w:rsid w:val="00251BED"/>
    <w:pPr>
      <w:tabs>
        <w:tab w:val="clear" w:pos="1209"/>
        <w:tab w:val="num" w:pos="480"/>
        <w:tab w:val="num" w:pos="643"/>
        <w:tab w:val="num" w:pos="720"/>
        <w:tab w:val="num" w:pos="926"/>
      </w:tabs>
      <w:ind w:left="283" w:right="0" w:hanging="510"/>
      <w:jc w:val="left"/>
    </w:pPr>
    <w:rPr>
      <w:sz w:val="20"/>
      <w:szCs w:val="20"/>
    </w:rPr>
  </w:style>
  <w:style w:type="character" w:customStyle="1" w:styleId="afffffffff0">
    <w:name w:val="Основной шрифт"/>
    <w:rsid w:val="00251BED"/>
  </w:style>
  <w:style w:type="paragraph" w:customStyle="1" w:styleId="2fe">
    <w:name w:val="Стиль2"/>
    <w:basedOn w:val="a4"/>
    <w:next w:val="a0"/>
    <w:rsid w:val="00251BED"/>
    <w:pPr>
      <w:overflowPunct w:val="0"/>
      <w:autoSpaceDE w:val="0"/>
      <w:autoSpaceDN w:val="0"/>
      <w:adjustRightInd w:val="0"/>
      <w:ind w:firstLine="709"/>
      <w:jc w:val="both"/>
      <w:textAlignment w:val="baseline"/>
    </w:pPr>
    <w:rPr>
      <w:sz w:val="28"/>
      <w:szCs w:val="28"/>
    </w:rPr>
  </w:style>
  <w:style w:type="paragraph" w:customStyle="1" w:styleId="4f">
    <w:name w:val="Стиль4"/>
    <w:basedOn w:val="a4"/>
    <w:rsid w:val="00251BED"/>
    <w:pPr>
      <w:overflowPunct w:val="0"/>
      <w:autoSpaceDE w:val="0"/>
      <w:autoSpaceDN w:val="0"/>
      <w:adjustRightInd w:val="0"/>
      <w:ind w:firstLine="709"/>
      <w:jc w:val="center"/>
      <w:textAlignment w:val="baseline"/>
    </w:pPr>
    <w:rPr>
      <w:rFonts w:ascii="Arial" w:hAnsi="Arial" w:cs="Arial"/>
      <w:sz w:val="20"/>
    </w:rPr>
  </w:style>
  <w:style w:type="paragraph" w:customStyle="1" w:styleId="afffffffff1">
    <w:name w:val="макрос"/>
    <w:rsid w:val="00251BED"/>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paragraph" w:customStyle="1" w:styleId="afffffffff2">
    <w:name w:val="Обычный текст с отступом"/>
    <w:basedOn w:val="a0"/>
    <w:rsid w:val="00251BED"/>
    <w:pPr>
      <w:autoSpaceDE w:val="0"/>
      <w:autoSpaceDN w:val="0"/>
      <w:ind w:firstLine="709"/>
      <w:jc w:val="both"/>
    </w:pPr>
    <w:rPr>
      <w:sz w:val="20"/>
      <w:szCs w:val="20"/>
    </w:rPr>
  </w:style>
  <w:style w:type="paragraph" w:customStyle="1" w:styleId="1ffb">
    <w:name w:val="Основной текст с отступом 1"/>
    <w:basedOn w:val="a4"/>
    <w:next w:val="a4"/>
    <w:rsid w:val="00251BED"/>
    <w:pPr>
      <w:overflowPunct w:val="0"/>
      <w:autoSpaceDE w:val="0"/>
      <w:autoSpaceDN w:val="0"/>
      <w:adjustRightInd w:val="0"/>
      <w:spacing w:before="120"/>
      <w:ind w:firstLine="737"/>
      <w:jc w:val="both"/>
      <w:textAlignment w:val="baseline"/>
    </w:pPr>
  </w:style>
  <w:style w:type="paragraph" w:customStyle="1" w:styleId="360">
    <w:name w:val="Стиль Заголовок 3 + Перед:  6 пт"/>
    <w:basedOn w:val="3"/>
    <w:autoRedefine/>
    <w:rsid w:val="00251BED"/>
    <w:pPr>
      <w:numPr>
        <w:ilvl w:val="0"/>
        <w:numId w:val="0"/>
      </w:numPr>
      <w:tabs>
        <w:tab w:val="num" w:pos="360"/>
        <w:tab w:val="left" w:pos="8222"/>
        <w:tab w:val="left" w:pos="8505"/>
        <w:tab w:val="left" w:pos="13750"/>
      </w:tabs>
      <w:spacing w:before="240" w:after="240" w:line="240" w:lineRule="auto"/>
      <w:ind w:left="360" w:hanging="360"/>
      <w:jc w:val="left"/>
    </w:pPr>
    <w:rPr>
      <w:rFonts w:ascii="Arial" w:hAnsi="Arial"/>
      <w:bCs/>
      <w:sz w:val="22"/>
      <w:szCs w:val="22"/>
    </w:rPr>
  </w:style>
  <w:style w:type="character" w:customStyle="1" w:styleId="123">
    <w:name w:val="Заголовок 1 Знак2"/>
    <w:rsid w:val="00251BED"/>
    <w:rPr>
      <w:rFonts w:ascii="Arial" w:hAnsi="Arial"/>
      <w:b/>
      <w:kern w:val="28"/>
      <w:sz w:val="24"/>
    </w:rPr>
  </w:style>
  <w:style w:type="character" w:customStyle="1" w:styleId="321">
    <w:name w:val="Заголовок 3 Знак2"/>
    <w:rsid w:val="00251BED"/>
    <w:rPr>
      <w:i/>
      <w:sz w:val="24"/>
      <w:lang w:val="ru-RU" w:eastAsia="ru-RU"/>
    </w:rPr>
  </w:style>
  <w:style w:type="character" w:customStyle="1" w:styleId="3f4">
    <w:name w:val="Нижний колонтитул Знак3"/>
    <w:rsid w:val="00251BED"/>
    <w:rPr>
      <w:sz w:val="24"/>
    </w:rPr>
  </w:style>
  <w:style w:type="character" w:customStyle="1" w:styleId="1ffc">
    <w:name w:val="Верхний колонтитул Знак1"/>
    <w:rsid w:val="00251BED"/>
    <w:rPr>
      <w:sz w:val="24"/>
    </w:rPr>
  </w:style>
  <w:style w:type="character" w:customStyle="1" w:styleId="322">
    <w:name w:val="Основной текст 3 Знак2"/>
    <w:rsid w:val="00251BED"/>
    <w:rPr>
      <w:sz w:val="16"/>
    </w:rPr>
  </w:style>
  <w:style w:type="character" w:customStyle="1" w:styleId="2ff">
    <w:name w:val="Основной текст с отступом Знак2"/>
    <w:rsid w:val="00251BED"/>
    <w:rPr>
      <w:sz w:val="28"/>
    </w:rPr>
  </w:style>
  <w:style w:type="character" w:customStyle="1" w:styleId="aff3">
    <w:name w:val="Обычный (Интернет) Знак"/>
    <w:link w:val="aff2"/>
    <w:uiPriority w:val="99"/>
    <w:locked/>
    <w:rsid w:val="00251BED"/>
    <w:rPr>
      <w:sz w:val="24"/>
      <w:szCs w:val="24"/>
    </w:rPr>
  </w:style>
  <w:style w:type="character" w:customStyle="1" w:styleId="1ff3">
    <w:name w:val="Стиль1 Знак"/>
    <w:link w:val="1ff2"/>
    <w:locked/>
    <w:rsid w:val="00251BED"/>
    <w:rPr>
      <w:b/>
      <w:sz w:val="24"/>
      <w:szCs w:val="24"/>
      <w:lang w:eastAsia="ar-SA"/>
    </w:rPr>
  </w:style>
  <w:style w:type="paragraph" w:customStyle="1" w:styleId="pright">
    <w:name w:val="pright"/>
    <w:basedOn w:val="a0"/>
    <w:rsid w:val="00251BED"/>
    <w:pPr>
      <w:spacing w:before="100" w:beforeAutospacing="1" w:after="100" w:afterAutospacing="1"/>
    </w:pPr>
  </w:style>
  <w:style w:type="paragraph" w:customStyle="1" w:styleId="pcenter">
    <w:name w:val="pcenter"/>
    <w:basedOn w:val="a0"/>
    <w:rsid w:val="00251BED"/>
    <w:pPr>
      <w:spacing w:before="100" w:beforeAutospacing="1" w:after="100" w:afterAutospacing="1"/>
    </w:pPr>
  </w:style>
  <w:style w:type="paragraph" w:customStyle="1" w:styleId="pboth">
    <w:name w:val="pboth"/>
    <w:basedOn w:val="a0"/>
    <w:rsid w:val="00251BED"/>
    <w:pPr>
      <w:spacing w:before="100" w:beforeAutospacing="1" w:after="100" w:afterAutospacing="1"/>
    </w:pPr>
  </w:style>
  <w:style w:type="paragraph" w:customStyle="1" w:styleId="pc">
    <w:name w:val="pc"/>
    <w:basedOn w:val="a0"/>
    <w:rsid w:val="00251BED"/>
    <w:pPr>
      <w:spacing w:before="100" w:beforeAutospacing="1" w:after="100" w:afterAutospacing="1"/>
    </w:pPr>
  </w:style>
  <w:style w:type="paragraph" w:customStyle="1" w:styleId="headertext">
    <w:name w:val="headertext"/>
    <w:basedOn w:val="a0"/>
    <w:rsid w:val="00251BED"/>
    <w:pPr>
      <w:spacing w:before="100" w:beforeAutospacing="1" w:after="100" w:afterAutospacing="1"/>
    </w:pPr>
  </w:style>
  <w:style w:type="table" w:customStyle="1" w:styleId="TableNormal1">
    <w:name w:val="Table Normal1"/>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17">
    <w:name w:val="Простая таблица 21"/>
    <w:basedOn w:val="a2"/>
    <w:next w:val="2f5"/>
    <w:semiHidden/>
    <w:rsid w:val="00251BED"/>
    <w:pPr>
      <w:ind w:left="-57" w:right="-57"/>
      <w:jc w:val="center"/>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2"/>
    <w:next w:val="3e"/>
    <w:semiHidden/>
    <w:rsid w:val="00251BED"/>
    <w:pPr>
      <w:ind w:left="-57" w:right="-57"/>
      <w:jc w:val="center"/>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
    <w:name w:val="Классическая таблица 11"/>
    <w:basedOn w:val="a2"/>
    <w:next w:val="1ff5"/>
    <w:semiHidden/>
    <w:rsid w:val="00251BED"/>
    <w:pPr>
      <w:ind w:left="-57" w:right="-57"/>
      <w:jc w:val="center"/>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2"/>
    <w:next w:val="2f6"/>
    <w:semiHidden/>
    <w:rsid w:val="00251BED"/>
    <w:pPr>
      <w:ind w:left="-57" w:right="-57"/>
      <w:jc w:val="center"/>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a">
    <w:name w:val="Классическая таблица 31"/>
    <w:basedOn w:val="a2"/>
    <w:next w:val="3f"/>
    <w:semiHidden/>
    <w:rsid w:val="00251BED"/>
    <w:pPr>
      <w:ind w:left="-57" w:right="-57"/>
      <w:jc w:val="cente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2"/>
    <w:next w:val="4b"/>
    <w:semiHidden/>
    <w:rsid w:val="00251BED"/>
    <w:pPr>
      <w:ind w:left="-57" w:right="-57"/>
      <w:jc w:val="center"/>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9">
    <w:name w:val="Цветная таблица 21"/>
    <w:basedOn w:val="a2"/>
    <w:next w:val="2f7"/>
    <w:semiHidden/>
    <w:rsid w:val="00251BED"/>
    <w:pPr>
      <w:ind w:left="-57" w:right="-57"/>
      <w:jc w:val="center"/>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2"/>
    <w:next w:val="3f0"/>
    <w:semiHidden/>
    <w:rsid w:val="00251BED"/>
    <w:pPr>
      <w:ind w:left="-57" w:right="-57"/>
      <w:jc w:val="cente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5">
    <w:name w:val="Столбцы таблицы 11"/>
    <w:basedOn w:val="a2"/>
    <w:next w:val="1ff7"/>
    <w:semiHidden/>
    <w:rsid w:val="00251BED"/>
    <w:pPr>
      <w:ind w:left="-57" w:right="-57"/>
      <w:jc w:val="cente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Столбцы таблицы 21"/>
    <w:basedOn w:val="a2"/>
    <w:next w:val="2f8"/>
    <w:semiHidden/>
    <w:rsid w:val="00251BED"/>
    <w:pPr>
      <w:ind w:left="-57" w:right="-57"/>
      <w:jc w:val="center"/>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c">
    <w:name w:val="Столбцы таблицы 31"/>
    <w:basedOn w:val="a2"/>
    <w:next w:val="3f1"/>
    <w:semiHidden/>
    <w:rsid w:val="00251BED"/>
    <w:pPr>
      <w:ind w:left="-57" w:right="-57"/>
      <w:jc w:val="cente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2"/>
    <w:next w:val="4c"/>
    <w:semiHidden/>
    <w:rsid w:val="00251BED"/>
    <w:pPr>
      <w:ind w:left="-57" w:right="-57"/>
      <w:jc w:val="center"/>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
    <w:name w:val="Столбцы таблицы 51"/>
    <w:basedOn w:val="a2"/>
    <w:next w:val="58"/>
    <w:semiHidden/>
    <w:rsid w:val="00251BED"/>
    <w:pPr>
      <w:ind w:left="-57" w:right="-57"/>
      <w:jc w:val="cente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15">
    <w:name w:val="Сетка таблицы 41"/>
    <w:basedOn w:val="a2"/>
    <w:next w:val="4d"/>
    <w:semiHidden/>
    <w:rsid w:val="00251BED"/>
    <w:pPr>
      <w:ind w:left="-57" w:right="-57"/>
      <w:jc w:val="center"/>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12">
    <w:name w:val="Сетка таблицы 61"/>
    <w:basedOn w:val="a2"/>
    <w:next w:val="64"/>
    <w:semiHidden/>
    <w:rsid w:val="00251BED"/>
    <w:pPr>
      <w:ind w:left="-57" w:right="-57"/>
      <w:jc w:val="center"/>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2"/>
    <w:next w:val="84"/>
    <w:semiHidden/>
    <w:rsid w:val="00251BED"/>
    <w:pPr>
      <w:ind w:left="-57" w:right="-57"/>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2"/>
    <w:next w:val="-1"/>
    <w:semiHidden/>
    <w:rsid w:val="00251BED"/>
    <w:pPr>
      <w:ind w:left="-57" w:right="-57"/>
      <w:jc w:val="cente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2"/>
    <w:next w:val="-2"/>
    <w:semiHidden/>
    <w:rsid w:val="00251BED"/>
    <w:pPr>
      <w:ind w:left="-57" w:right="-57"/>
      <w:jc w:val="center"/>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2"/>
    <w:next w:val="-3"/>
    <w:semiHidden/>
    <w:rsid w:val="00251BED"/>
    <w:pPr>
      <w:ind w:left="-57" w:right="-57"/>
      <w:jc w:val="center"/>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2"/>
    <w:next w:val="-4"/>
    <w:semiHidden/>
    <w:rsid w:val="00251BED"/>
    <w:pPr>
      <w:ind w:left="-57" w:right="-57"/>
      <w:jc w:val="center"/>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2"/>
    <w:next w:val="-7"/>
    <w:semiHidden/>
    <w:rsid w:val="00251BED"/>
    <w:pPr>
      <w:ind w:left="-57" w:right="-57"/>
      <w:jc w:val="cente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2"/>
    <w:next w:val="-8"/>
    <w:semiHidden/>
    <w:rsid w:val="00251BED"/>
    <w:pPr>
      <w:ind w:left="-57" w:right="-57"/>
      <w:jc w:val="cente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6">
    <w:name w:val="Объемная таблица 11"/>
    <w:basedOn w:val="a2"/>
    <w:next w:val="1ff9"/>
    <w:semiHidden/>
    <w:rsid w:val="00251BED"/>
    <w:pPr>
      <w:ind w:left="-57" w:right="-57"/>
      <w:jc w:val="center"/>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d">
    <w:name w:val="Объемная таблица 31"/>
    <w:basedOn w:val="a2"/>
    <w:next w:val="3f3"/>
    <w:semiHidden/>
    <w:rsid w:val="00251BED"/>
    <w:pPr>
      <w:ind w:left="-57" w:right="-57"/>
      <w:jc w:val="center"/>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d">
    <w:name w:val="Современная таблица1"/>
    <w:basedOn w:val="a2"/>
    <w:next w:val="affffffff6"/>
    <w:semiHidden/>
    <w:rsid w:val="00251BED"/>
    <w:pPr>
      <w:ind w:left="-57" w:right="-57"/>
      <w:jc w:val="center"/>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e">
    <w:name w:val="Изысканная таблица1"/>
    <w:basedOn w:val="a2"/>
    <w:next w:val="affffffff7"/>
    <w:semiHidden/>
    <w:rsid w:val="00251BED"/>
    <w:pPr>
      <w:ind w:left="-57" w:right="-57"/>
      <w:jc w:val="cente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fff">
    <w:name w:val="Стандартная таблица1"/>
    <w:basedOn w:val="a2"/>
    <w:next w:val="affffffff8"/>
    <w:semiHidden/>
    <w:rsid w:val="00251BED"/>
    <w:pPr>
      <w:ind w:left="-57" w:right="-57"/>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0">
    <w:name w:val="Веб-таблица 11"/>
    <w:basedOn w:val="a2"/>
    <w:next w:val="-10"/>
    <w:semiHidden/>
    <w:rsid w:val="00251BED"/>
    <w:pPr>
      <w:ind w:left="-57" w:right="-57"/>
      <w:jc w:val="cente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2"/>
    <w:next w:val="-20"/>
    <w:semiHidden/>
    <w:rsid w:val="00251BED"/>
    <w:pPr>
      <w:ind w:left="-57" w:right="-57"/>
      <w:jc w:val="cente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2"/>
    <w:next w:val="-30"/>
    <w:semiHidden/>
    <w:rsid w:val="00251BED"/>
    <w:pPr>
      <w:ind w:left="-57" w:right="-57"/>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142">
    <w:name w:val="Текст выноски Знак14"/>
    <w:basedOn w:val="a1"/>
    <w:uiPriority w:val="99"/>
    <w:semiHidden/>
    <w:rsid w:val="00251BED"/>
    <w:rPr>
      <w:rFonts w:ascii="Tahoma" w:hAnsi="Tahoma" w:cs="Tahoma"/>
      <w:sz w:val="16"/>
      <w:szCs w:val="16"/>
    </w:rPr>
  </w:style>
  <w:style w:type="character" w:customStyle="1" w:styleId="132">
    <w:name w:val="Текст выноски Знак13"/>
    <w:basedOn w:val="a1"/>
    <w:rsid w:val="00251BED"/>
    <w:rPr>
      <w:rFonts w:ascii="Tahoma" w:hAnsi="Tahoma" w:cs="Tahoma"/>
      <w:sz w:val="16"/>
      <w:szCs w:val="16"/>
    </w:rPr>
  </w:style>
  <w:style w:type="table" w:customStyle="1" w:styleId="TableNormal3">
    <w:name w:val="Table Normal3"/>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22">
    <w:name w:val="Простая таблица 22"/>
    <w:basedOn w:val="a2"/>
    <w:next w:val="2f5"/>
    <w:semiHidden/>
    <w:rsid w:val="00251BED"/>
    <w:pPr>
      <w:ind w:left="-57" w:right="-57"/>
      <w:jc w:val="center"/>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2"/>
    <w:next w:val="3e"/>
    <w:semiHidden/>
    <w:rsid w:val="00251BED"/>
    <w:pPr>
      <w:ind w:left="-57" w:right="-57"/>
      <w:jc w:val="center"/>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4">
    <w:name w:val="Классическая таблица 12"/>
    <w:basedOn w:val="a2"/>
    <w:next w:val="1ff5"/>
    <w:semiHidden/>
    <w:rsid w:val="00251BED"/>
    <w:pPr>
      <w:ind w:left="-57" w:right="-57"/>
      <w:jc w:val="center"/>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
    <w:name w:val="Классическая таблица 22"/>
    <w:basedOn w:val="a2"/>
    <w:next w:val="2f6"/>
    <w:semiHidden/>
    <w:rsid w:val="00251BED"/>
    <w:pPr>
      <w:ind w:left="-57" w:right="-57"/>
      <w:jc w:val="center"/>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4">
    <w:name w:val="Классическая таблица 32"/>
    <w:basedOn w:val="a2"/>
    <w:next w:val="3f"/>
    <w:semiHidden/>
    <w:rsid w:val="00251BED"/>
    <w:pPr>
      <w:ind w:left="-57" w:right="-57"/>
      <w:jc w:val="cente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2"/>
    <w:next w:val="4b"/>
    <w:semiHidden/>
    <w:rsid w:val="00251BED"/>
    <w:pPr>
      <w:ind w:left="-57" w:right="-57"/>
      <w:jc w:val="center"/>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4">
    <w:name w:val="Цветная таблица 22"/>
    <w:basedOn w:val="a2"/>
    <w:next w:val="2f7"/>
    <w:semiHidden/>
    <w:rsid w:val="00251BED"/>
    <w:pPr>
      <w:ind w:left="-57" w:right="-57"/>
      <w:jc w:val="center"/>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5">
    <w:name w:val="Цветная таблица 32"/>
    <w:basedOn w:val="a2"/>
    <w:next w:val="3f0"/>
    <w:semiHidden/>
    <w:rsid w:val="00251BED"/>
    <w:pPr>
      <w:ind w:left="-57" w:right="-57"/>
      <w:jc w:val="cente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5">
    <w:name w:val="Столбцы таблицы 12"/>
    <w:basedOn w:val="a2"/>
    <w:next w:val="1ff7"/>
    <w:semiHidden/>
    <w:rsid w:val="00251BED"/>
    <w:pPr>
      <w:ind w:left="-57" w:right="-57"/>
      <w:jc w:val="cente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5">
    <w:name w:val="Столбцы таблицы 22"/>
    <w:basedOn w:val="a2"/>
    <w:next w:val="2f8"/>
    <w:semiHidden/>
    <w:rsid w:val="00251BED"/>
    <w:pPr>
      <w:ind w:left="-57" w:right="-57"/>
      <w:jc w:val="center"/>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Столбцы таблицы 32"/>
    <w:basedOn w:val="a2"/>
    <w:next w:val="3f1"/>
    <w:semiHidden/>
    <w:rsid w:val="00251BED"/>
    <w:pPr>
      <w:ind w:left="-57" w:right="-57"/>
      <w:jc w:val="cente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2">
    <w:name w:val="Столбцы таблицы 42"/>
    <w:basedOn w:val="a2"/>
    <w:next w:val="4c"/>
    <w:semiHidden/>
    <w:rsid w:val="00251BED"/>
    <w:pPr>
      <w:ind w:left="-57" w:right="-57"/>
      <w:jc w:val="center"/>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0">
    <w:name w:val="Столбцы таблицы 52"/>
    <w:basedOn w:val="a2"/>
    <w:next w:val="58"/>
    <w:semiHidden/>
    <w:rsid w:val="00251BED"/>
    <w:pPr>
      <w:ind w:left="-57" w:right="-57"/>
      <w:jc w:val="cente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23">
    <w:name w:val="Сетка таблицы 42"/>
    <w:basedOn w:val="a2"/>
    <w:next w:val="4d"/>
    <w:semiHidden/>
    <w:rsid w:val="00251BED"/>
    <w:pPr>
      <w:ind w:left="-57" w:right="-57"/>
      <w:jc w:val="center"/>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20">
    <w:name w:val="Сетка таблицы 62"/>
    <w:basedOn w:val="a2"/>
    <w:next w:val="64"/>
    <w:semiHidden/>
    <w:rsid w:val="00251BED"/>
    <w:pPr>
      <w:ind w:left="-57" w:right="-57"/>
      <w:jc w:val="center"/>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0">
    <w:name w:val="Сетка таблицы 82"/>
    <w:basedOn w:val="a2"/>
    <w:next w:val="84"/>
    <w:semiHidden/>
    <w:rsid w:val="00251BED"/>
    <w:pPr>
      <w:ind w:left="-57" w:right="-57"/>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
    <w:name w:val="Таблица-список 12"/>
    <w:basedOn w:val="a2"/>
    <w:next w:val="-1"/>
    <w:semiHidden/>
    <w:rsid w:val="00251BED"/>
    <w:pPr>
      <w:ind w:left="-57" w:right="-57"/>
      <w:jc w:val="cente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2"/>
    <w:next w:val="-2"/>
    <w:semiHidden/>
    <w:rsid w:val="00251BED"/>
    <w:pPr>
      <w:ind w:left="-57" w:right="-57"/>
      <w:jc w:val="center"/>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
    <w:name w:val="Таблица-список 32"/>
    <w:basedOn w:val="a2"/>
    <w:next w:val="-3"/>
    <w:semiHidden/>
    <w:rsid w:val="00251BED"/>
    <w:pPr>
      <w:ind w:left="-57" w:right="-57"/>
      <w:jc w:val="center"/>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2"/>
    <w:next w:val="-4"/>
    <w:semiHidden/>
    <w:rsid w:val="00251BED"/>
    <w:pPr>
      <w:ind w:left="-57" w:right="-57"/>
      <w:jc w:val="center"/>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2"/>
    <w:next w:val="-7"/>
    <w:semiHidden/>
    <w:rsid w:val="00251BED"/>
    <w:pPr>
      <w:ind w:left="-57" w:right="-57"/>
      <w:jc w:val="cente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2"/>
    <w:next w:val="-8"/>
    <w:semiHidden/>
    <w:rsid w:val="00251BED"/>
    <w:pPr>
      <w:ind w:left="-57" w:right="-57"/>
      <w:jc w:val="cente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6">
    <w:name w:val="Объемная таблица 12"/>
    <w:basedOn w:val="a2"/>
    <w:next w:val="1ff9"/>
    <w:semiHidden/>
    <w:rsid w:val="00251BED"/>
    <w:pPr>
      <w:ind w:left="-57" w:right="-57"/>
      <w:jc w:val="center"/>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2"/>
    <w:next w:val="3f3"/>
    <w:semiHidden/>
    <w:rsid w:val="00251BED"/>
    <w:pPr>
      <w:ind w:left="-57" w:right="-57"/>
      <w:jc w:val="center"/>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0">
    <w:name w:val="Современная таблица2"/>
    <w:basedOn w:val="a2"/>
    <w:next w:val="affffffff6"/>
    <w:semiHidden/>
    <w:rsid w:val="00251BED"/>
    <w:pPr>
      <w:ind w:left="-57" w:right="-57"/>
      <w:jc w:val="center"/>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1">
    <w:name w:val="Изысканная таблица2"/>
    <w:basedOn w:val="a2"/>
    <w:next w:val="affffffff7"/>
    <w:semiHidden/>
    <w:rsid w:val="00251BED"/>
    <w:pPr>
      <w:ind w:left="-57" w:right="-57"/>
      <w:jc w:val="cente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2ff2">
    <w:name w:val="Стандартная таблица2"/>
    <w:basedOn w:val="a2"/>
    <w:next w:val="affffffff8"/>
    <w:semiHidden/>
    <w:rsid w:val="00251BED"/>
    <w:pPr>
      <w:ind w:left="-57" w:right="-57"/>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2"/>
    <w:next w:val="-10"/>
    <w:semiHidden/>
    <w:rsid w:val="00251BED"/>
    <w:pPr>
      <w:ind w:left="-57" w:right="-57"/>
      <w:jc w:val="cente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2"/>
    <w:next w:val="-20"/>
    <w:semiHidden/>
    <w:rsid w:val="00251BED"/>
    <w:pPr>
      <w:ind w:left="-57" w:right="-57"/>
      <w:jc w:val="cente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Веб-таблица 32"/>
    <w:basedOn w:val="a2"/>
    <w:next w:val="-30"/>
    <w:semiHidden/>
    <w:rsid w:val="00251BED"/>
    <w:pPr>
      <w:ind w:left="-57" w:right="-57"/>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5">
    <w:name w:val="Table Normal5"/>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32">
    <w:name w:val="Простая таблица 23"/>
    <w:basedOn w:val="a2"/>
    <w:next w:val="2f5"/>
    <w:semiHidden/>
    <w:rsid w:val="00251BED"/>
    <w:pPr>
      <w:ind w:left="-57" w:right="-57"/>
      <w:jc w:val="center"/>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1">
    <w:name w:val="Простая таблица 33"/>
    <w:basedOn w:val="a2"/>
    <w:next w:val="3e"/>
    <w:semiHidden/>
    <w:rsid w:val="00251BED"/>
    <w:pPr>
      <w:ind w:left="-57" w:right="-57"/>
      <w:jc w:val="center"/>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3">
    <w:name w:val="Классическая таблица 13"/>
    <w:basedOn w:val="a2"/>
    <w:next w:val="1ff5"/>
    <w:semiHidden/>
    <w:rsid w:val="00251BED"/>
    <w:pPr>
      <w:ind w:left="-57" w:right="-57"/>
      <w:jc w:val="center"/>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
    <w:name w:val="Классическая таблица 23"/>
    <w:basedOn w:val="a2"/>
    <w:next w:val="2f6"/>
    <w:semiHidden/>
    <w:rsid w:val="00251BED"/>
    <w:pPr>
      <w:ind w:left="-57" w:right="-57"/>
      <w:jc w:val="center"/>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2">
    <w:name w:val="Классическая таблица 33"/>
    <w:basedOn w:val="a2"/>
    <w:next w:val="3f"/>
    <w:semiHidden/>
    <w:rsid w:val="00251BED"/>
    <w:pPr>
      <w:ind w:left="-57" w:right="-57"/>
      <w:jc w:val="cente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2"/>
    <w:next w:val="4b"/>
    <w:semiHidden/>
    <w:rsid w:val="00251BED"/>
    <w:pPr>
      <w:ind w:left="-57" w:right="-57"/>
      <w:jc w:val="center"/>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4">
    <w:name w:val="Цветная таблица 23"/>
    <w:basedOn w:val="a2"/>
    <w:next w:val="2f7"/>
    <w:semiHidden/>
    <w:rsid w:val="00251BED"/>
    <w:pPr>
      <w:ind w:left="-57" w:right="-57"/>
      <w:jc w:val="center"/>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3">
    <w:name w:val="Цветная таблица 33"/>
    <w:basedOn w:val="a2"/>
    <w:next w:val="3f0"/>
    <w:semiHidden/>
    <w:rsid w:val="00251BED"/>
    <w:pPr>
      <w:ind w:left="-57" w:right="-57"/>
      <w:jc w:val="cente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4">
    <w:name w:val="Столбцы таблицы 13"/>
    <w:basedOn w:val="a2"/>
    <w:next w:val="1ff7"/>
    <w:semiHidden/>
    <w:rsid w:val="00251BED"/>
    <w:pPr>
      <w:ind w:left="-57" w:right="-57"/>
      <w:jc w:val="cente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5">
    <w:name w:val="Столбцы таблицы 23"/>
    <w:basedOn w:val="a2"/>
    <w:next w:val="2f8"/>
    <w:semiHidden/>
    <w:rsid w:val="00251BED"/>
    <w:pPr>
      <w:ind w:left="-57" w:right="-57"/>
      <w:jc w:val="center"/>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4">
    <w:name w:val="Столбцы таблицы 33"/>
    <w:basedOn w:val="a2"/>
    <w:next w:val="3f1"/>
    <w:semiHidden/>
    <w:rsid w:val="00251BED"/>
    <w:pPr>
      <w:ind w:left="-57" w:right="-57"/>
      <w:jc w:val="cente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1">
    <w:name w:val="Столбцы таблицы 43"/>
    <w:basedOn w:val="a2"/>
    <w:next w:val="4c"/>
    <w:semiHidden/>
    <w:rsid w:val="00251BED"/>
    <w:pPr>
      <w:ind w:left="-57" w:right="-57"/>
      <w:jc w:val="center"/>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0">
    <w:name w:val="Столбцы таблицы 53"/>
    <w:basedOn w:val="a2"/>
    <w:next w:val="58"/>
    <w:semiHidden/>
    <w:rsid w:val="00251BED"/>
    <w:pPr>
      <w:ind w:left="-57" w:right="-57"/>
      <w:jc w:val="cente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32">
    <w:name w:val="Сетка таблицы 43"/>
    <w:basedOn w:val="a2"/>
    <w:next w:val="4d"/>
    <w:semiHidden/>
    <w:rsid w:val="00251BED"/>
    <w:pPr>
      <w:ind w:left="-57" w:right="-57"/>
      <w:jc w:val="center"/>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30">
    <w:name w:val="Сетка таблицы 63"/>
    <w:basedOn w:val="a2"/>
    <w:next w:val="64"/>
    <w:semiHidden/>
    <w:rsid w:val="00251BED"/>
    <w:pPr>
      <w:ind w:left="-57" w:right="-57"/>
      <w:jc w:val="center"/>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0">
    <w:name w:val="Сетка таблицы 83"/>
    <w:basedOn w:val="a2"/>
    <w:next w:val="84"/>
    <w:semiHidden/>
    <w:rsid w:val="00251BED"/>
    <w:pPr>
      <w:ind w:left="-57" w:right="-57"/>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
    <w:name w:val="Таблица-список 13"/>
    <w:basedOn w:val="a2"/>
    <w:next w:val="-1"/>
    <w:semiHidden/>
    <w:rsid w:val="00251BED"/>
    <w:pPr>
      <w:ind w:left="-57" w:right="-57"/>
      <w:jc w:val="cente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
    <w:name w:val="Таблица-список 23"/>
    <w:basedOn w:val="a2"/>
    <w:next w:val="-2"/>
    <w:semiHidden/>
    <w:rsid w:val="00251BED"/>
    <w:pPr>
      <w:ind w:left="-57" w:right="-57"/>
      <w:jc w:val="center"/>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
    <w:name w:val="Таблица-список 33"/>
    <w:basedOn w:val="a2"/>
    <w:next w:val="-3"/>
    <w:semiHidden/>
    <w:rsid w:val="00251BED"/>
    <w:pPr>
      <w:ind w:left="-57" w:right="-57"/>
      <w:jc w:val="center"/>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2"/>
    <w:next w:val="-4"/>
    <w:semiHidden/>
    <w:rsid w:val="00251BED"/>
    <w:pPr>
      <w:ind w:left="-57" w:right="-57"/>
      <w:jc w:val="center"/>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2"/>
    <w:next w:val="-7"/>
    <w:semiHidden/>
    <w:rsid w:val="00251BED"/>
    <w:pPr>
      <w:ind w:left="-57" w:right="-57"/>
      <w:jc w:val="cente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2"/>
    <w:next w:val="-8"/>
    <w:semiHidden/>
    <w:rsid w:val="00251BED"/>
    <w:pPr>
      <w:ind w:left="-57" w:right="-57"/>
      <w:jc w:val="cente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35">
    <w:name w:val="Объемная таблица 13"/>
    <w:basedOn w:val="a2"/>
    <w:next w:val="1ff9"/>
    <w:semiHidden/>
    <w:rsid w:val="00251BED"/>
    <w:pPr>
      <w:ind w:left="-57" w:right="-57"/>
      <w:jc w:val="center"/>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2"/>
    <w:next w:val="3f3"/>
    <w:semiHidden/>
    <w:rsid w:val="00251BED"/>
    <w:pPr>
      <w:ind w:left="-57" w:right="-57"/>
      <w:jc w:val="center"/>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5">
    <w:name w:val="Современная таблица3"/>
    <w:basedOn w:val="a2"/>
    <w:next w:val="affffffff6"/>
    <w:semiHidden/>
    <w:rsid w:val="00251BED"/>
    <w:pPr>
      <w:ind w:left="-57" w:right="-57"/>
      <w:jc w:val="center"/>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6">
    <w:name w:val="Изысканная таблица3"/>
    <w:basedOn w:val="a2"/>
    <w:next w:val="affffffff7"/>
    <w:semiHidden/>
    <w:rsid w:val="00251BED"/>
    <w:pPr>
      <w:ind w:left="-57" w:right="-57"/>
      <w:jc w:val="cente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3f7">
    <w:name w:val="Стандартная таблица3"/>
    <w:basedOn w:val="a2"/>
    <w:next w:val="affffffff8"/>
    <w:semiHidden/>
    <w:rsid w:val="00251BED"/>
    <w:pPr>
      <w:ind w:left="-57" w:right="-57"/>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0">
    <w:name w:val="Веб-таблица 13"/>
    <w:basedOn w:val="a2"/>
    <w:next w:val="-10"/>
    <w:semiHidden/>
    <w:rsid w:val="00251BED"/>
    <w:pPr>
      <w:ind w:left="-57" w:right="-57"/>
      <w:jc w:val="cente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Веб-таблица 23"/>
    <w:basedOn w:val="a2"/>
    <w:next w:val="-20"/>
    <w:semiHidden/>
    <w:rsid w:val="00251BED"/>
    <w:pPr>
      <w:ind w:left="-57" w:right="-57"/>
      <w:jc w:val="cente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0">
    <w:name w:val="Веб-таблица 33"/>
    <w:basedOn w:val="a2"/>
    <w:next w:val="-30"/>
    <w:semiHidden/>
    <w:rsid w:val="00251BED"/>
    <w:pPr>
      <w:ind w:left="-57" w:right="-57"/>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6">
    <w:name w:val="Table Normal6"/>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42">
    <w:name w:val="Простая таблица 24"/>
    <w:basedOn w:val="a2"/>
    <w:next w:val="2f5"/>
    <w:semiHidden/>
    <w:rsid w:val="00251BED"/>
    <w:pPr>
      <w:ind w:left="-57" w:right="-57"/>
      <w:jc w:val="center"/>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0">
    <w:name w:val="Простая таблица 34"/>
    <w:basedOn w:val="a2"/>
    <w:next w:val="3e"/>
    <w:semiHidden/>
    <w:rsid w:val="00251BED"/>
    <w:pPr>
      <w:ind w:left="-57" w:right="-57"/>
      <w:jc w:val="center"/>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3">
    <w:name w:val="Классическая таблица 14"/>
    <w:basedOn w:val="a2"/>
    <w:next w:val="1ff5"/>
    <w:semiHidden/>
    <w:rsid w:val="00251BED"/>
    <w:pPr>
      <w:ind w:left="-57" w:right="-57"/>
      <w:jc w:val="center"/>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3">
    <w:name w:val="Классическая таблица 24"/>
    <w:basedOn w:val="a2"/>
    <w:next w:val="2f6"/>
    <w:semiHidden/>
    <w:rsid w:val="00251BED"/>
    <w:pPr>
      <w:ind w:left="-57" w:right="-57"/>
      <w:jc w:val="center"/>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1">
    <w:name w:val="Классическая таблица 34"/>
    <w:basedOn w:val="a2"/>
    <w:next w:val="3f"/>
    <w:semiHidden/>
    <w:rsid w:val="00251BED"/>
    <w:pPr>
      <w:ind w:left="-57" w:right="-57"/>
      <w:jc w:val="cente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2"/>
    <w:next w:val="4b"/>
    <w:semiHidden/>
    <w:rsid w:val="00251BED"/>
    <w:pPr>
      <w:ind w:left="-57" w:right="-57"/>
      <w:jc w:val="center"/>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44">
    <w:name w:val="Цветная таблица 24"/>
    <w:basedOn w:val="a2"/>
    <w:next w:val="2f7"/>
    <w:semiHidden/>
    <w:rsid w:val="00251BED"/>
    <w:pPr>
      <w:ind w:left="-57" w:right="-57"/>
      <w:jc w:val="center"/>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2">
    <w:name w:val="Цветная таблица 34"/>
    <w:basedOn w:val="a2"/>
    <w:next w:val="3f0"/>
    <w:semiHidden/>
    <w:rsid w:val="00251BED"/>
    <w:pPr>
      <w:ind w:left="-57" w:right="-57"/>
      <w:jc w:val="cente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4">
    <w:name w:val="Столбцы таблицы 14"/>
    <w:basedOn w:val="a2"/>
    <w:next w:val="1ff7"/>
    <w:semiHidden/>
    <w:rsid w:val="00251BED"/>
    <w:pPr>
      <w:ind w:left="-57" w:right="-57"/>
      <w:jc w:val="cente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5">
    <w:name w:val="Столбцы таблицы 24"/>
    <w:basedOn w:val="a2"/>
    <w:next w:val="2f8"/>
    <w:semiHidden/>
    <w:rsid w:val="00251BED"/>
    <w:pPr>
      <w:ind w:left="-57" w:right="-57"/>
      <w:jc w:val="center"/>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3">
    <w:name w:val="Столбцы таблицы 34"/>
    <w:basedOn w:val="a2"/>
    <w:next w:val="3f1"/>
    <w:semiHidden/>
    <w:rsid w:val="00251BED"/>
    <w:pPr>
      <w:ind w:left="-57" w:right="-57"/>
      <w:jc w:val="cente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1">
    <w:name w:val="Столбцы таблицы 44"/>
    <w:basedOn w:val="a2"/>
    <w:next w:val="4c"/>
    <w:semiHidden/>
    <w:rsid w:val="00251BED"/>
    <w:pPr>
      <w:ind w:left="-57" w:right="-57"/>
      <w:jc w:val="center"/>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0">
    <w:name w:val="Столбцы таблицы 54"/>
    <w:basedOn w:val="a2"/>
    <w:next w:val="58"/>
    <w:semiHidden/>
    <w:rsid w:val="00251BED"/>
    <w:pPr>
      <w:ind w:left="-57" w:right="-57"/>
      <w:jc w:val="cente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42">
    <w:name w:val="Сетка таблицы 44"/>
    <w:basedOn w:val="a2"/>
    <w:next w:val="4d"/>
    <w:semiHidden/>
    <w:rsid w:val="00251BED"/>
    <w:pPr>
      <w:ind w:left="-57" w:right="-57"/>
      <w:jc w:val="center"/>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40">
    <w:name w:val="Сетка таблицы 64"/>
    <w:basedOn w:val="a2"/>
    <w:next w:val="64"/>
    <w:semiHidden/>
    <w:rsid w:val="00251BED"/>
    <w:pPr>
      <w:ind w:left="-57" w:right="-57"/>
      <w:jc w:val="center"/>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0">
    <w:name w:val="Сетка таблицы 84"/>
    <w:basedOn w:val="a2"/>
    <w:next w:val="84"/>
    <w:semiHidden/>
    <w:rsid w:val="00251BED"/>
    <w:pPr>
      <w:ind w:left="-57" w:right="-57"/>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
    <w:name w:val="Таблица-список 14"/>
    <w:basedOn w:val="a2"/>
    <w:next w:val="-1"/>
    <w:semiHidden/>
    <w:rsid w:val="00251BED"/>
    <w:pPr>
      <w:ind w:left="-57" w:right="-57"/>
      <w:jc w:val="cente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
    <w:name w:val="Таблица-список 24"/>
    <w:basedOn w:val="a2"/>
    <w:next w:val="-2"/>
    <w:semiHidden/>
    <w:rsid w:val="00251BED"/>
    <w:pPr>
      <w:ind w:left="-57" w:right="-57"/>
      <w:jc w:val="center"/>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
    <w:name w:val="Таблица-список 34"/>
    <w:basedOn w:val="a2"/>
    <w:next w:val="-3"/>
    <w:semiHidden/>
    <w:rsid w:val="00251BED"/>
    <w:pPr>
      <w:ind w:left="-57" w:right="-57"/>
      <w:jc w:val="center"/>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2"/>
    <w:next w:val="-4"/>
    <w:semiHidden/>
    <w:rsid w:val="00251BED"/>
    <w:pPr>
      <w:ind w:left="-57" w:right="-57"/>
      <w:jc w:val="center"/>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2"/>
    <w:next w:val="-7"/>
    <w:semiHidden/>
    <w:rsid w:val="00251BED"/>
    <w:pPr>
      <w:ind w:left="-57" w:right="-57"/>
      <w:jc w:val="cente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2"/>
    <w:next w:val="-8"/>
    <w:semiHidden/>
    <w:rsid w:val="00251BED"/>
    <w:pPr>
      <w:ind w:left="-57" w:right="-57"/>
      <w:jc w:val="cente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5">
    <w:name w:val="Объемная таблица 14"/>
    <w:basedOn w:val="a2"/>
    <w:next w:val="1ff9"/>
    <w:semiHidden/>
    <w:rsid w:val="00251BED"/>
    <w:pPr>
      <w:ind w:left="-57" w:right="-57"/>
      <w:jc w:val="center"/>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4">
    <w:name w:val="Объемная таблица 34"/>
    <w:basedOn w:val="a2"/>
    <w:next w:val="3f3"/>
    <w:semiHidden/>
    <w:rsid w:val="00251BED"/>
    <w:pPr>
      <w:ind w:left="-57" w:right="-57"/>
      <w:jc w:val="center"/>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f0">
    <w:name w:val="Современная таблица4"/>
    <w:basedOn w:val="a2"/>
    <w:next w:val="affffffff6"/>
    <w:semiHidden/>
    <w:rsid w:val="00251BED"/>
    <w:pPr>
      <w:ind w:left="-57" w:right="-57"/>
      <w:jc w:val="center"/>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2"/>
    <w:next w:val="affffffff7"/>
    <w:semiHidden/>
    <w:rsid w:val="00251BED"/>
    <w:pPr>
      <w:ind w:left="-57" w:right="-57"/>
      <w:jc w:val="cente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4f2">
    <w:name w:val="Стандартная таблица4"/>
    <w:basedOn w:val="a2"/>
    <w:next w:val="affffffff8"/>
    <w:semiHidden/>
    <w:rsid w:val="00251BED"/>
    <w:pPr>
      <w:ind w:left="-57" w:right="-57"/>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2"/>
    <w:next w:val="-10"/>
    <w:semiHidden/>
    <w:rsid w:val="00251BED"/>
    <w:pPr>
      <w:ind w:left="-57" w:right="-57"/>
      <w:jc w:val="cente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Веб-таблица 24"/>
    <w:basedOn w:val="a2"/>
    <w:next w:val="-20"/>
    <w:semiHidden/>
    <w:rsid w:val="00251BED"/>
    <w:pPr>
      <w:ind w:left="-57" w:right="-57"/>
      <w:jc w:val="cente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0">
    <w:name w:val="Веб-таблица 34"/>
    <w:basedOn w:val="a2"/>
    <w:next w:val="-30"/>
    <w:semiHidden/>
    <w:rsid w:val="00251BED"/>
    <w:pPr>
      <w:ind w:left="-57" w:right="-57"/>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11">
    <w:name w:val="Table Normal11"/>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51">
    <w:name w:val="Простая таблица 25"/>
    <w:basedOn w:val="a2"/>
    <w:next w:val="2f5"/>
    <w:semiHidden/>
    <w:rsid w:val="00251BED"/>
    <w:pPr>
      <w:ind w:left="-57" w:right="-57"/>
      <w:jc w:val="center"/>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1">
    <w:name w:val="Простая таблица 35"/>
    <w:basedOn w:val="a2"/>
    <w:next w:val="3e"/>
    <w:semiHidden/>
    <w:rsid w:val="00251BED"/>
    <w:pPr>
      <w:ind w:left="-57" w:right="-57"/>
      <w:jc w:val="center"/>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1">
    <w:name w:val="Классическая таблица 15"/>
    <w:basedOn w:val="a2"/>
    <w:next w:val="1ff5"/>
    <w:semiHidden/>
    <w:rsid w:val="00251BED"/>
    <w:pPr>
      <w:ind w:left="-57" w:right="-57"/>
      <w:jc w:val="center"/>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2">
    <w:name w:val="Классическая таблица 25"/>
    <w:basedOn w:val="a2"/>
    <w:next w:val="2f6"/>
    <w:semiHidden/>
    <w:rsid w:val="00251BED"/>
    <w:pPr>
      <w:ind w:left="-57" w:right="-57"/>
      <w:jc w:val="center"/>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2">
    <w:name w:val="Классическая таблица 35"/>
    <w:basedOn w:val="a2"/>
    <w:next w:val="3f"/>
    <w:semiHidden/>
    <w:rsid w:val="00251BED"/>
    <w:pPr>
      <w:ind w:left="-57" w:right="-57"/>
      <w:jc w:val="cente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2"/>
    <w:next w:val="4b"/>
    <w:semiHidden/>
    <w:rsid w:val="00251BED"/>
    <w:pPr>
      <w:ind w:left="-57" w:right="-57"/>
      <w:jc w:val="center"/>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53">
    <w:name w:val="Цветная таблица 25"/>
    <w:basedOn w:val="a2"/>
    <w:next w:val="2f7"/>
    <w:semiHidden/>
    <w:rsid w:val="00251BED"/>
    <w:pPr>
      <w:ind w:left="-57" w:right="-57"/>
      <w:jc w:val="center"/>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3">
    <w:name w:val="Цветная таблица 35"/>
    <w:basedOn w:val="a2"/>
    <w:next w:val="3f0"/>
    <w:semiHidden/>
    <w:rsid w:val="00251BED"/>
    <w:pPr>
      <w:ind w:left="-57" w:right="-57"/>
      <w:jc w:val="cente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2">
    <w:name w:val="Столбцы таблицы 15"/>
    <w:basedOn w:val="a2"/>
    <w:next w:val="1ff7"/>
    <w:semiHidden/>
    <w:rsid w:val="00251BED"/>
    <w:pPr>
      <w:ind w:left="-57" w:right="-57"/>
      <w:jc w:val="cente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Столбцы таблицы 25"/>
    <w:basedOn w:val="a2"/>
    <w:next w:val="2f8"/>
    <w:semiHidden/>
    <w:rsid w:val="00251BED"/>
    <w:pPr>
      <w:ind w:left="-57" w:right="-57"/>
      <w:jc w:val="center"/>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Столбцы таблицы 35"/>
    <w:basedOn w:val="a2"/>
    <w:next w:val="3f1"/>
    <w:semiHidden/>
    <w:rsid w:val="00251BED"/>
    <w:pPr>
      <w:ind w:left="-57" w:right="-57"/>
      <w:jc w:val="cente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1">
    <w:name w:val="Столбцы таблицы 45"/>
    <w:basedOn w:val="a2"/>
    <w:next w:val="4c"/>
    <w:semiHidden/>
    <w:rsid w:val="00251BED"/>
    <w:pPr>
      <w:ind w:left="-57" w:right="-57"/>
      <w:jc w:val="center"/>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2"/>
    <w:next w:val="58"/>
    <w:semiHidden/>
    <w:rsid w:val="00251BED"/>
    <w:pPr>
      <w:ind w:left="-57" w:right="-57"/>
      <w:jc w:val="cente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52">
    <w:name w:val="Сетка таблицы 45"/>
    <w:basedOn w:val="a2"/>
    <w:next w:val="4d"/>
    <w:semiHidden/>
    <w:rsid w:val="00251BED"/>
    <w:pPr>
      <w:ind w:left="-57" w:right="-57"/>
      <w:jc w:val="center"/>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5">
    <w:name w:val="Сетка таблицы 65"/>
    <w:basedOn w:val="a2"/>
    <w:next w:val="64"/>
    <w:semiHidden/>
    <w:rsid w:val="00251BED"/>
    <w:pPr>
      <w:ind w:left="-57" w:right="-57"/>
      <w:jc w:val="center"/>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2"/>
    <w:next w:val="84"/>
    <w:semiHidden/>
    <w:rsid w:val="00251BED"/>
    <w:pPr>
      <w:ind w:left="-57" w:right="-57"/>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
    <w:name w:val="Таблица-список 15"/>
    <w:basedOn w:val="a2"/>
    <w:next w:val="-1"/>
    <w:semiHidden/>
    <w:rsid w:val="00251BED"/>
    <w:pPr>
      <w:ind w:left="-57" w:right="-57"/>
      <w:jc w:val="cente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
    <w:name w:val="Таблица-список 25"/>
    <w:basedOn w:val="a2"/>
    <w:next w:val="-2"/>
    <w:semiHidden/>
    <w:rsid w:val="00251BED"/>
    <w:pPr>
      <w:ind w:left="-57" w:right="-57"/>
      <w:jc w:val="center"/>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
    <w:name w:val="Таблица-список 35"/>
    <w:basedOn w:val="a2"/>
    <w:next w:val="-3"/>
    <w:semiHidden/>
    <w:rsid w:val="00251BED"/>
    <w:pPr>
      <w:ind w:left="-57" w:right="-57"/>
      <w:jc w:val="center"/>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2"/>
    <w:next w:val="-4"/>
    <w:semiHidden/>
    <w:rsid w:val="00251BED"/>
    <w:pPr>
      <w:ind w:left="-57" w:right="-57"/>
      <w:jc w:val="center"/>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2"/>
    <w:next w:val="-7"/>
    <w:semiHidden/>
    <w:rsid w:val="00251BED"/>
    <w:pPr>
      <w:ind w:left="-57" w:right="-57"/>
      <w:jc w:val="cente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2"/>
    <w:next w:val="-8"/>
    <w:semiHidden/>
    <w:rsid w:val="00251BED"/>
    <w:pPr>
      <w:ind w:left="-57" w:right="-57"/>
      <w:jc w:val="cente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53">
    <w:name w:val="Объемная таблица 15"/>
    <w:basedOn w:val="a2"/>
    <w:next w:val="1ff9"/>
    <w:semiHidden/>
    <w:rsid w:val="00251BED"/>
    <w:pPr>
      <w:ind w:left="-57" w:right="-57"/>
      <w:jc w:val="center"/>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5">
    <w:name w:val="Объемная таблица 35"/>
    <w:basedOn w:val="a2"/>
    <w:next w:val="3f3"/>
    <w:semiHidden/>
    <w:rsid w:val="00251BED"/>
    <w:pPr>
      <w:ind w:left="-57" w:right="-57"/>
      <w:jc w:val="center"/>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a">
    <w:name w:val="Современная таблица5"/>
    <w:basedOn w:val="a2"/>
    <w:next w:val="affffffff6"/>
    <w:semiHidden/>
    <w:rsid w:val="00251BED"/>
    <w:pPr>
      <w:ind w:left="-57" w:right="-57"/>
      <w:jc w:val="center"/>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b">
    <w:name w:val="Изысканная таблица5"/>
    <w:basedOn w:val="a2"/>
    <w:next w:val="affffffff7"/>
    <w:semiHidden/>
    <w:rsid w:val="00251BED"/>
    <w:pPr>
      <w:ind w:left="-57" w:right="-57"/>
      <w:jc w:val="cente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5c">
    <w:name w:val="Стандартная таблица5"/>
    <w:basedOn w:val="a2"/>
    <w:next w:val="affffffff8"/>
    <w:semiHidden/>
    <w:rsid w:val="00251BED"/>
    <w:pPr>
      <w:ind w:left="-57" w:right="-57"/>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0">
    <w:name w:val="Веб-таблица 15"/>
    <w:basedOn w:val="a2"/>
    <w:next w:val="-10"/>
    <w:semiHidden/>
    <w:rsid w:val="00251BED"/>
    <w:pPr>
      <w:ind w:left="-57" w:right="-57"/>
      <w:jc w:val="cente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0">
    <w:name w:val="Веб-таблица 25"/>
    <w:basedOn w:val="a2"/>
    <w:next w:val="-20"/>
    <w:semiHidden/>
    <w:rsid w:val="00251BED"/>
    <w:pPr>
      <w:ind w:left="-57" w:right="-57"/>
      <w:jc w:val="cente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0">
    <w:name w:val="Веб-таблица 35"/>
    <w:basedOn w:val="a2"/>
    <w:next w:val="-30"/>
    <w:semiHidden/>
    <w:rsid w:val="00251BED"/>
    <w:pPr>
      <w:ind w:left="-57" w:right="-57"/>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12">
    <w:name w:val="Table Normal12"/>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61">
    <w:name w:val="Простая таблица 26"/>
    <w:basedOn w:val="a2"/>
    <w:next w:val="2f5"/>
    <w:semiHidden/>
    <w:rsid w:val="00251BED"/>
    <w:pPr>
      <w:ind w:left="-57" w:right="-57"/>
      <w:jc w:val="center"/>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61">
    <w:name w:val="Простая таблица 36"/>
    <w:basedOn w:val="a2"/>
    <w:next w:val="3e"/>
    <w:semiHidden/>
    <w:rsid w:val="00251BED"/>
    <w:pPr>
      <w:ind w:left="-57" w:right="-57"/>
      <w:jc w:val="center"/>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2"/>
    <w:next w:val="1ff5"/>
    <w:semiHidden/>
    <w:rsid w:val="00251BED"/>
    <w:pPr>
      <w:ind w:left="-57" w:right="-57"/>
      <w:jc w:val="center"/>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2">
    <w:name w:val="Классическая таблица 26"/>
    <w:basedOn w:val="a2"/>
    <w:next w:val="2f6"/>
    <w:semiHidden/>
    <w:rsid w:val="00251BED"/>
    <w:pPr>
      <w:ind w:left="-57" w:right="-57"/>
      <w:jc w:val="center"/>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62">
    <w:name w:val="Классическая таблица 36"/>
    <w:basedOn w:val="a2"/>
    <w:next w:val="3f"/>
    <w:semiHidden/>
    <w:rsid w:val="00251BED"/>
    <w:pPr>
      <w:ind w:left="-57" w:right="-57"/>
      <w:jc w:val="cente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2"/>
    <w:next w:val="4b"/>
    <w:semiHidden/>
    <w:rsid w:val="00251BED"/>
    <w:pPr>
      <w:ind w:left="-57" w:right="-57"/>
      <w:jc w:val="center"/>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63">
    <w:name w:val="Цветная таблица 26"/>
    <w:basedOn w:val="a2"/>
    <w:next w:val="2f7"/>
    <w:semiHidden/>
    <w:rsid w:val="00251BED"/>
    <w:pPr>
      <w:ind w:left="-57" w:right="-57"/>
      <w:jc w:val="center"/>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63">
    <w:name w:val="Цветная таблица 36"/>
    <w:basedOn w:val="a2"/>
    <w:next w:val="3f0"/>
    <w:semiHidden/>
    <w:rsid w:val="00251BED"/>
    <w:pPr>
      <w:ind w:left="-57" w:right="-57"/>
      <w:jc w:val="cente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3">
    <w:name w:val="Столбцы таблицы 16"/>
    <w:basedOn w:val="a2"/>
    <w:next w:val="1ff7"/>
    <w:semiHidden/>
    <w:rsid w:val="00251BED"/>
    <w:pPr>
      <w:ind w:left="-57" w:right="-57"/>
      <w:jc w:val="cente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4">
    <w:name w:val="Столбцы таблицы 26"/>
    <w:basedOn w:val="a2"/>
    <w:next w:val="2f8"/>
    <w:semiHidden/>
    <w:rsid w:val="00251BED"/>
    <w:pPr>
      <w:ind w:left="-57" w:right="-57"/>
      <w:jc w:val="center"/>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4">
    <w:name w:val="Столбцы таблицы 36"/>
    <w:basedOn w:val="a2"/>
    <w:next w:val="3f1"/>
    <w:semiHidden/>
    <w:rsid w:val="00251BED"/>
    <w:pPr>
      <w:ind w:left="-57" w:right="-57"/>
      <w:jc w:val="cente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61">
    <w:name w:val="Столбцы таблицы 46"/>
    <w:basedOn w:val="a2"/>
    <w:next w:val="4c"/>
    <w:semiHidden/>
    <w:rsid w:val="00251BED"/>
    <w:pPr>
      <w:ind w:left="-57" w:right="-57"/>
      <w:jc w:val="center"/>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60">
    <w:name w:val="Столбцы таблицы 56"/>
    <w:basedOn w:val="a2"/>
    <w:next w:val="58"/>
    <w:semiHidden/>
    <w:rsid w:val="00251BED"/>
    <w:pPr>
      <w:ind w:left="-57" w:right="-57"/>
      <w:jc w:val="cente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62">
    <w:name w:val="Сетка таблицы 46"/>
    <w:basedOn w:val="a2"/>
    <w:next w:val="4d"/>
    <w:semiHidden/>
    <w:rsid w:val="00251BED"/>
    <w:pPr>
      <w:ind w:left="-57" w:right="-57"/>
      <w:jc w:val="center"/>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6">
    <w:name w:val="Сетка таблицы 66"/>
    <w:basedOn w:val="a2"/>
    <w:next w:val="64"/>
    <w:semiHidden/>
    <w:rsid w:val="00251BED"/>
    <w:pPr>
      <w:ind w:left="-57" w:right="-57"/>
      <w:jc w:val="center"/>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6">
    <w:name w:val="Сетка таблицы 86"/>
    <w:basedOn w:val="a2"/>
    <w:next w:val="84"/>
    <w:semiHidden/>
    <w:rsid w:val="00251BED"/>
    <w:pPr>
      <w:ind w:left="-57" w:right="-57"/>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6">
    <w:name w:val="Таблица-список 16"/>
    <w:basedOn w:val="a2"/>
    <w:next w:val="-1"/>
    <w:semiHidden/>
    <w:rsid w:val="00251BED"/>
    <w:pPr>
      <w:ind w:left="-57" w:right="-57"/>
      <w:jc w:val="cente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
    <w:name w:val="Таблица-список 26"/>
    <w:basedOn w:val="a2"/>
    <w:next w:val="-2"/>
    <w:semiHidden/>
    <w:rsid w:val="00251BED"/>
    <w:pPr>
      <w:ind w:left="-57" w:right="-57"/>
      <w:jc w:val="center"/>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
    <w:name w:val="Таблица-список 36"/>
    <w:basedOn w:val="a2"/>
    <w:next w:val="-3"/>
    <w:semiHidden/>
    <w:rsid w:val="00251BED"/>
    <w:pPr>
      <w:ind w:left="-57" w:right="-57"/>
      <w:jc w:val="center"/>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6">
    <w:name w:val="Таблица-список 46"/>
    <w:basedOn w:val="a2"/>
    <w:next w:val="-4"/>
    <w:semiHidden/>
    <w:rsid w:val="00251BED"/>
    <w:pPr>
      <w:ind w:left="-57" w:right="-57"/>
      <w:jc w:val="center"/>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2"/>
    <w:next w:val="-7"/>
    <w:semiHidden/>
    <w:rsid w:val="00251BED"/>
    <w:pPr>
      <w:ind w:left="-57" w:right="-57"/>
      <w:jc w:val="cente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6">
    <w:name w:val="Таблица-список 86"/>
    <w:basedOn w:val="a2"/>
    <w:next w:val="-8"/>
    <w:semiHidden/>
    <w:rsid w:val="00251BED"/>
    <w:pPr>
      <w:ind w:left="-57" w:right="-57"/>
      <w:jc w:val="cente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64">
    <w:name w:val="Объемная таблица 16"/>
    <w:basedOn w:val="a2"/>
    <w:next w:val="1ff9"/>
    <w:semiHidden/>
    <w:rsid w:val="00251BED"/>
    <w:pPr>
      <w:ind w:left="-57" w:right="-57"/>
      <w:jc w:val="center"/>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5">
    <w:name w:val="Объемная таблица 36"/>
    <w:basedOn w:val="a2"/>
    <w:next w:val="3f3"/>
    <w:semiHidden/>
    <w:rsid w:val="00251BED"/>
    <w:pPr>
      <w:ind w:left="-57" w:right="-57"/>
      <w:jc w:val="center"/>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67">
    <w:name w:val="Современная таблица6"/>
    <w:basedOn w:val="a2"/>
    <w:next w:val="affffffff6"/>
    <w:semiHidden/>
    <w:rsid w:val="00251BED"/>
    <w:pPr>
      <w:ind w:left="-57" w:right="-57"/>
      <w:jc w:val="center"/>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68">
    <w:name w:val="Изысканная таблица6"/>
    <w:basedOn w:val="a2"/>
    <w:next w:val="affffffff7"/>
    <w:semiHidden/>
    <w:rsid w:val="00251BED"/>
    <w:pPr>
      <w:ind w:left="-57" w:right="-57"/>
      <w:jc w:val="cente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69">
    <w:name w:val="Стандартная таблица6"/>
    <w:basedOn w:val="a2"/>
    <w:next w:val="affffffff8"/>
    <w:semiHidden/>
    <w:rsid w:val="00251BED"/>
    <w:pPr>
      <w:ind w:left="-57" w:right="-57"/>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60">
    <w:name w:val="Веб-таблица 16"/>
    <w:basedOn w:val="a2"/>
    <w:next w:val="-10"/>
    <w:semiHidden/>
    <w:rsid w:val="00251BED"/>
    <w:pPr>
      <w:ind w:left="-57" w:right="-57"/>
      <w:jc w:val="cente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60">
    <w:name w:val="Веб-таблица 26"/>
    <w:basedOn w:val="a2"/>
    <w:next w:val="-20"/>
    <w:semiHidden/>
    <w:rsid w:val="00251BED"/>
    <w:pPr>
      <w:ind w:left="-57" w:right="-57"/>
      <w:jc w:val="cente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60">
    <w:name w:val="Веб-таблица 36"/>
    <w:basedOn w:val="a2"/>
    <w:next w:val="-30"/>
    <w:semiHidden/>
    <w:rsid w:val="00251BED"/>
    <w:pPr>
      <w:ind w:left="-57" w:right="-57"/>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251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numbering" w:styleId="111111">
    <w:name w:val="Outline List 2"/>
    <w:basedOn w:val="a3"/>
    <w:semiHidden/>
    <w:unhideWhenUsed/>
    <w:locked/>
    <w:rsid w:val="00251BED"/>
    <w:pPr>
      <w:numPr>
        <w:numId w:val="2"/>
      </w:numPr>
    </w:pPr>
  </w:style>
  <w:style w:type="numbering" w:styleId="a">
    <w:name w:val="Outline List 3"/>
    <w:basedOn w:val="a3"/>
    <w:semiHidden/>
    <w:unhideWhenUsed/>
    <w:locked/>
    <w:rsid w:val="00251BED"/>
    <w:pPr>
      <w:numPr>
        <w:numId w:val="3"/>
      </w:numPr>
    </w:pPr>
  </w:style>
  <w:style w:type="numbering" w:styleId="1ai">
    <w:name w:val="Outline List 1"/>
    <w:basedOn w:val="a3"/>
    <w:semiHidden/>
    <w:unhideWhenUsed/>
    <w:locked/>
    <w:rsid w:val="00251BED"/>
    <w:pPr>
      <w:numPr>
        <w:numId w:val="1"/>
      </w:numPr>
    </w:pPr>
  </w:style>
  <w:style w:type="character" w:customStyle="1" w:styleId="4f3">
    <w:name w:val="Знак Знак Знак4"/>
    <w:aliases w:val=" Знак Знак3, Знак Знак4"/>
    <w:rsid w:val="00251BED"/>
    <w:rPr>
      <w:sz w:val="24"/>
      <w:szCs w:val="24"/>
      <w:lang w:val="ru-RU" w:eastAsia="ru-RU" w:bidi="ar-SA"/>
    </w:rPr>
  </w:style>
  <w:style w:type="paragraph" w:customStyle="1" w:styleId="21b">
    <w:name w:val="Заголовок 21"/>
    <w:basedOn w:val="a0"/>
    <w:uiPriority w:val="1"/>
    <w:qFormat/>
    <w:rsid w:val="00251BED"/>
    <w:pPr>
      <w:widowControl w:val="0"/>
      <w:autoSpaceDE w:val="0"/>
      <w:autoSpaceDN w:val="0"/>
      <w:ind w:left="1893"/>
      <w:outlineLvl w:val="2"/>
    </w:pPr>
    <w:rPr>
      <w:b/>
      <w:bCs/>
      <w:lang w:bidi="ru-RU"/>
    </w:rPr>
  </w:style>
  <w:style w:type="paragraph" w:customStyle="1" w:styleId="1fff0">
    <w:name w:val="Абзац списка1"/>
    <w:basedOn w:val="a0"/>
    <w:rsid w:val="00251BED"/>
    <w:pPr>
      <w:widowControl w:val="0"/>
      <w:autoSpaceDE w:val="0"/>
      <w:autoSpaceDN w:val="0"/>
      <w:ind w:left="532" w:firstLine="566"/>
    </w:pPr>
    <w:rPr>
      <w:rFonts w:eastAsia="Calibri"/>
      <w:sz w:val="22"/>
      <w:szCs w:val="22"/>
    </w:rPr>
  </w:style>
  <w:style w:type="paragraph" w:customStyle="1" w:styleId="226">
    <w:name w:val="Заголовок 22"/>
    <w:basedOn w:val="a0"/>
    <w:uiPriority w:val="1"/>
    <w:qFormat/>
    <w:rsid w:val="00251BED"/>
    <w:pPr>
      <w:widowControl w:val="0"/>
      <w:autoSpaceDE w:val="0"/>
      <w:autoSpaceDN w:val="0"/>
      <w:ind w:left="1893"/>
      <w:outlineLvl w:val="2"/>
    </w:pPr>
    <w:rPr>
      <w:b/>
      <w:bCs/>
      <w:lang w:bidi="ru-RU"/>
    </w:rPr>
  </w:style>
  <w:style w:type="paragraph" w:customStyle="1" w:styleId="afffffffff3">
    <w:name w:val="Основной"/>
    <w:basedOn w:val="a0"/>
    <w:autoRedefine/>
    <w:rsid w:val="00251BED"/>
    <w:pPr>
      <w:ind w:left="-57" w:right="-113"/>
      <w:jc w:val="both"/>
    </w:pPr>
    <w:rPr>
      <w:sz w:val="20"/>
      <w:szCs w:val="20"/>
    </w:rPr>
  </w:style>
  <w:style w:type="character" w:customStyle="1" w:styleId="2220">
    <w:name w:val="Знак Знак222"/>
    <w:basedOn w:val="a1"/>
    <w:rsid w:val="00251BED"/>
    <w:rPr>
      <w:rFonts w:ascii="Arial" w:hAnsi="Arial" w:cs="Arial"/>
      <w:b/>
      <w:bCs/>
      <w:iCs/>
      <w:sz w:val="24"/>
      <w:szCs w:val="24"/>
      <w:lang w:val="ru-RU" w:eastAsia="ru-RU" w:bidi="ar-SA"/>
    </w:rPr>
  </w:style>
  <w:style w:type="character" w:customStyle="1" w:styleId="1120">
    <w:name w:val="Знак Знак112"/>
    <w:basedOn w:val="a1"/>
    <w:rsid w:val="00251BED"/>
    <w:rPr>
      <w:rFonts w:cs="Times New Roman"/>
      <w:sz w:val="24"/>
      <w:szCs w:val="24"/>
      <w:lang w:val="ru-RU" w:eastAsia="ru-RU" w:bidi="ar-SA"/>
    </w:rPr>
  </w:style>
  <w:style w:type="character" w:customStyle="1" w:styleId="2120">
    <w:name w:val="Знак Знак212"/>
    <w:basedOn w:val="16"/>
    <w:rsid w:val="00251BED"/>
    <w:rPr>
      <w:rFonts w:ascii="Arial" w:hAnsi="Arial" w:cs="Times New Roman"/>
      <w:b/>
      <w:bCs/>
      <w:kern w:val="1"/>
      <w:sz w:val="24"/>
      <w:szCs w:val="24"/>
      <w:lang w:val="ru-RU" w:eastAsia="ar-SA" w:bidi="ar-SA"/>
    </w:rPr>
  </w:style>
  <w:style w:type="character" w:customStyle="1" w:styleId="2420">
    <w:name w:val="Знак Знак242"/>
    <w:basedOn w:val="16"/>
    <w:rsid w:val="00251BED"/>
    <w:rPr>
      <w:rFonts w:cs="Times New Roman"/>
      <w:sz w:val="24"/>
      <w:szCs w:val="24"/>
      <w:lang w:val="ru-RU" w:eastAsia="ar-SA" w:bidi="ar-SA"/>
    </w:rPr>
  </w:style>
  <w:style w:type="character" w:customStyle="1" w:styleId="1130">
    <w:name w:val="Знак Знак113"/>
    <w:rsid w:val="00251BED"/>
    <w:rPr>
      <w:sz w:val="24"/>
      <w:szCs w:val="24"/>
      <w:lang w:val="ru-RU" w:eastAsia="ru-RU" w:bidi="ar-SA"/>
    </w:rPr>
  </w:style>
  <w:style w:type="paragraph" w:customStyle="1" w:styleId="2ff3">
    <w:name w:val="Название2"/>
    <w:basedOn w:val="a0"/>
    <w:next w:val="a0"/>
    <w:autoRedefine/>
    <w:qFormat/>
    <w:rsid w:val="00251BED"/>
    <w:pPr>
      <w:suppressAutoHyphens/>
      <w:jc w:val="center"/>
    </w:pPr>
    <w:rPr>
      <w:bCs/>
      <w:kern w:val="28"/>
      <w:szCs w:val="32"/>
    </w:rPr>
  </w:style>
  <w:style w:type="character" w:customStyle="1" w:styleId="2230">
    <w:name w:val="Знак Знак223"/>
    <w:rsid w:val="00251BED"/>
    <w:rPr>
      <w:rFonts w:ascii="Arial" w:hAnsi="Arial" w:cs="Arial"/>
      <w:b/>
      <w:bCs/>
      <w:iCs/>
      <w:sz w:val="24"/>
      <w:szCs w:val="24"/>
      <w:lang w:val="ru-RU" w:eastAsia="ru-RU" w:bidi="ar-SA"/>
    </w:rPr>
  </w:style>
  <w:style w:type="character" w:customStyle="1" w:styleId="afffffffff4">
    <w:name w:val="Название Знак"/>
    <w:uiPriority w:val="99"/>
    <w:rsid w:val="00251BED"/>
    <w:rPr>
      <w:bCs/>
      <w:kern w:val="28"/>
      <w:sz w:val="24"/>
      <w:szCs w:val="32"/>
    </w:rPr>
  </w:style>
  <w:style w:type="character" w:customStyle="1" w:styleId="2130">
    <w:name w:val="Знак Знак213"/>
    <w:rsid w:val="00251BED"/>
    <w:rPr>
      <w:rFonts w:ascii="Arial" w:hAnsi="Arial"/>
      <w:b/>
      <w:bCs/>
      <w:kern w:val="1"/>
      <w:sz w:val="24"/>
      <w:szCs w:val="24"/>
      <w:lang w:val="ru-RU" w:eastAsia="ar-SA" w:bidi="ar-SA"/>
    </w:rPr>
  </w:style>
  <w:style w:type="character" w:customStyle="1" w:styleId="2430">
    <w:name w:val="Знак Знак243"/>
    <w:rsid w:val="00251BED"/>
    <w:rPr>
      <w:sz w:val="24"/>
      <w:szCs w:val="24"/>
      <w:lang w:val="ru-RU" w:eastAsia="ar-SA" w:bidi="ar-SA"/>
    </w:rPr>
  </w:style>
  <w:style w:type="paragraph" w:customStyle="1" w:styleId="236">
    <w:name w:val="Заголовок 23"/>
    <w:basedOn w:val="a0"/>
    <w:uiPriority w:val="1"/>
    <w:qFormat/>
    <w:rsid w:val="00251BED"/>
    <w:pPr>
      <w:widowControl w:val="0"/>
      <w:autoSpaceDE w:val="0"/>
      <w:autoSpaceDN w:val="0"/>
      <w:ind w:left="1893"/>
      <w:outlineLvl w:val="2"/>
    </w:pPr>
    <w:rPr>
      <w:b/>
      <w:bCs/>
      <w:lang w:bidi="ru-RU"/>
    </w:rPr>
  </w:style>
  <w:style w:type="paragraph" w:customStyle="1" w:styleId="117">
    <w:name w:val="Заголовок 11"/>
    <w:basedOn w:val="a0"/>
    <w:uiPriority w:val="1"/>
    <w:qFormat/>
    <w:rsid w:val="00251BED"/>
    <w:pPr>
      <w:widowControl w:val="0"/>
      <w:autoSpaceDE w:val="0"/>
      <w:autoSpaceDN w:val="0"/>
      <w:ind w:left="406"/>
      <w:outlineLvl w:val="1"/>
    </w:pPr>
    <w:rPr>
      <w:b/>
      <w:bCs/>
      <w:sz w:val="28"/>
      <w:szCs w:val="28"/>
      <w:lang w:bidi="ru-RU"/>
    </w:rPr>
  </w:style>
  <w:style w:type="paragraph" w:customStyle="1" w:styleId="31e">
    <w:name w:val="Заголовок 31"/>
    <w:basedOn w:val="a0"/>
    <w:uiPriority w:val="1"/>
    <w:qFormat/>
    <w:rsid w:val="00251BED"/>
    <w:pPr>
      <w:widowControl w:val="0"/>
      <w:autoSpaceDE w:val="0"/>
      <w:autoSpaceDN w:val="0"/>
      <w:ind w:left="1539"/>
      <w:outlineLvl w:val="3"/>
    </w:pPr>
    <w:rPr>
      <w:b/>
      <w:bCs/>
      <w:i/>
      <w:lang w:bidi="ru-RU"/>
    </w:rPr>
  </w:style>
  <w:style w:type="paragraph" w:customStyle="1" w:styleId="2ff4">
    <w:name w:val="Абзац списка2"/>
    <w:basedOn w:val="a0"/>
    <w:rsid w:val="00251BED"/>
    <w:pPr>
      <w:widowControl w:val="0"/>
      <w:autoSpaceDE w:val="0"/>
      <w:autoSpaceDN w:val="0"/>
      <w:ind w:left="532" w:firstLine="566"/>
    </w:pPr>
    <w:rPr>
      <w:rFonts w:eastAsia="Calibri"/>
      <w:sz w:val="22"/>
      <w:szCs w:val="22"/>
    </w:rPr>
  </w:style>
  <w:style w:type="paragraph" w:customStyle="1" w:styleId="xl110">
    <w:name w:val="xl110"/>
    <w:basedOn w:val="a0"/>
    <w:rsid w:val="00251BED"/>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11">
    <w:name w:val="xl111"/>
    <w:basedOn w:val="a0"/>
    <w:rsid w:val="00251BED"/>
    <w:pPr>
      <w:pBdr>
        <w:top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12">
    <w:name w:val="xl112"/>
    <w:basedOn w:val="a0"/>
    <w:rsid w:val="00251BED"/>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13">
    <w:name w:val="xl113"/>
    <w:basedOn w:val="a0"/>
    <w:rsid w:val="00251BED"/>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14">
    <w:name w:val="xl114"/>
    <w:basedOn w:val="a0"/>
    <w:rsid w:val="00251BED"/>
    <w:pPr>
      <w:pBdr>
        <w:top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15">
    <w:name w:val="xl115"/>
    <w:basedOn w:val="a0"/>
    <w:rsid w:val="00251BED"/>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16">
    <w:name w:val="xl116"/>
    <w:basedOn w:val="a0"/>
    <w:rsid w:val="00251BE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7">
    <w:name w:val="xl117"/>
    <w:basedOn w:val="a0"/>
    <w:rsid w:val="00251BED"/>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8">
    <w:name w:val="xl118"/>
    <w:basedOn w:val="a0"/>
    <w:rsid w:val="00251BE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9">
    <w:name w:val="xl119"/>
    <w:basedOn w:val="a0"/>
    <w:rsid w:val="00251BED"/>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20">
    <w:name w:val="xl120"/>
    <w:basedOn w:val="a0"/>
    <w:rsid w:val="00251BED"/>
    <w:pPr>
      <w:pBdr>
        <w:top w:val="single" w:sz="8" w:space="0" w:color="auto"/>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21">
    <w:name w:val="xl121"/>
    <w:basedOn w:val="a0"/>
    <w:rsid w:val="00251BED"/>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b/>
      <w:bCs/>
      <w:i/>
      <w:iCs/>
      <w:color w:val="000000"/>
      <w:sz w:val="20"/>
      <w:szCs w:val="20"/>
    </w:rPr>
  </w:style>
  <w:style w:type="paragraph" w:customStyle="1" w:styleId="xl122">
    <w:name w:val="xl122"/>
    <w:basedOn w:val="a0"/>
    <w:rsid w:val="00251BED"/>
    <w:pPr>
      <w:pBdr>
        <w:top w:val="single" w:sz="8" w:space="0" w:color="auto"/>
        <w:bottom w:val="single" w:sz="8" w:space="0" w:color="auto"/>
      </w:pBdr>
      <w:shd w:val="clear" w:color="000000" w:fill="FFFF00"/>
      <w:spacing w:before="100" w:beforeAutospacing="1" w:after="100" w:afterAutospacing="1"/>
      <w:jc w:val="center"/>
      <w:textAlignment w:val="center"/>
    </w:pPr>
    <w:rPr>
      <w:b/>
      <w:bCs/>
      <w:i/>
      <w:iCs/>
      <w:color w:val="000000"/>
      <w:sz w:val="20"/>
      <w:szCs w:val="20"/>
    </w:rPr>
  </w:style>
  <w:style w:type="paragraph" w:customStyle="1" w:styleId="xl123">
    <w:name w:val="xl123"/>
    <w:basedOn w:val="a0"/>
    <w:rsid w:val="00251BED"/>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i/>
      <w:iCs/>
      <w:color w:val="000000"/>
      <w:sz w:val="20"/>
      <w:szCs w:val="20"/>
    </w:rPr>
  </w:style>
  <w:style w:type="paragraph" w:customStyle="1" w:styleId="xl124">
    <w:name w:val="xl124"/>
    <w:basedOn w:val="a0"/>
    <w:rsid w:val="00251BED"/>
    <w:pPr>
      <w:pBdr>
        <w:top w:val="single" w:sz="8" w:space="0" w:color="auto"/>
        <w:lef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5">
    <w:name w:val="xl125"/>
    <w:basedOn w:val="a0"/>
    <w:rsid w:val="00251BED"/>
    <w:pPr>
      <w:pBdr>
        <w:top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6">
    <w:name w:val="xl126"/>
    <w:basedOn w:val="a0"/>
    <w:rsid w:val="00251BED"/>
    <w:pPr>
      <w:pBdr>
        <w:top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7">
    <w:name w:val="xl127"/>
    <w:basedOn w:val="a0"/>
    <w:rsid w:val="00251BED"/>
    <w:pPr>
      <w:pBdr>
        <w:left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8">
    <w:name w:val="xl128"/>
    <w:basedOn w:val="a0"/>
    <w:rsid w:val="00251BED"/>
    <w:pPr>
      <w:pBdr>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9">
    <w:name w:val="xl129"/>
    <w:basedOn w:val="a0"/>
    <w:rsid w:val="00251BED"/>
    <w:pPr>
      <w:pBdr>
        <w:bottom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0">
    <w:name w:val="xl130"/>
    <w:basedOn w:val="a0"/>
    <w:rsid w:val="00251BED"/>
    <w:pPr>
      <w:pBdr>
        <w:top w:val="single" w:sz="8" w:space="0" w:color="auto"/>
        <w:left w:val="single" w:sz="8" w:space="0" w:color="auto"/>
      </w:pBdr>
      <w:shd w:val="clear" w:color="000000" w:fill="FFFF00"/>
      <w:spacing w:before="100" w:beforeAutospacing="1" w:after="100" w:afterAutospacing="1"/>
      <w:jc w:val="center"/>
      <w:textAlignment w:val="center"/>
    </w:pPr>
    <w:rPr>
      <w:color w:val="000000"/>
      <w:sz w:val="20"/>
      <w:szCs w:val="20"/>
      <w:u w:val="single"/>
    </w:rPr>
  </w:style>
  <w:style w:type="paragraph" w:customStyle="1" w:styleId="xl131">
    <w:name w:val="xl131"/>
    <w:basedOn w:val="a0"/>
    <w:rsid w:val="00251BED"/>
    <w:pPr>
      <w:pBdr>
        <w:top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u w:val="single"/>
    </w:rPr>
  </w:style>
  <w:style w:type="paragraph" w:customStyle="1" w:styleId="xl132">
    <w:name w:val="xl132"/>
    <w:basedOn w:val="a0"/>
    <w:rsid w:val="00251BED"/>
    <w:pPr>
      <w:pBdr>
        <w:left w:val="single" w:sz="8" w:space="0" w:color="auto"/>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3">
    <w:name w:val="xl133"/>
    <w:basedOn w:val="a0"/>
    <w:rsid w:val="00251BED"/>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4">
    <w:name w:val="xl134"/>
    <w:basedOn w:val="a0"/>
    <w:rsid w:val="00251BED"/>
    <w:pPr>
      <w:pBdr>
        <w:top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5">
    <w:name w:val="xl135"/>
    <w:basedOn w:val="a0"/>
    <w:rsid w:val="00251BED"/>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6">
    <w:name w:val="xl136"/>
    <w:basedOn w:val="a0"/>
    <w:rsid w:val="00251BED"/>
    <w:pPr>
      <w:pBdr>
        <w:top w:val="single" w:sz="8" w:space="0" w:color="auto"/>
        <w:lef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7">
    <w:name w:val="xl137"/>
    <w:basedOn w:val="a0"/>
    <w:rsid w:val="00251BED"/>
    <w:pPr>
      <w:pBdr>
        <w:top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8">
    <w:name w:val="xl138"/>
    <w:basedOn w:val="a0"/>
    <w:rsid w:val="00251BED"/>
    <w:pPr>
      <w:pBdr>
        <w:top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9">
    <w:name w:val="xl139"/>
    <w:basedOn w:val="a0"/>
    <w:rsid w:val="00251BED"/>
    <w:pPr>
      <w:pBdr>
        <w:lef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40">
    <w:name w:val="xl140"/>
    <w:basedOn w:val="a0"/>
    <w:rsid w:val="00251BED"/>
    <w:pPr>
      <w:shd w:val="clear" w:color="000000" w:fill="FFFF00"/>
      <w:spacing w:before="100" w:beforeAutospacing="1" w:after="100" w:afterAutospacing="1"/>
      <w:jc w:val="center"/>
      <w:textAlignment w:val="center"/>
    </w:pPr>
    <w:rPr>
      <w:color w:val="000000"/>
      <w:sz w:val="20"/>
      <w:szCs w:val="20"/>
    </w:rPr>
  </w:style>
  <w:style w:type="paragraph" w:customStyle="1" w:styleId="xl141">
    <w:name w:val="xl141"/>
    <w:basedOn w:val="a0"/>
    <w:rsid w:val="00251BED"/>
    <w:pPr>
      <w:pBdr>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42">
    <w:name w:val="xl142"/>
    <w:basedOn w:val="a0"/>
    <w:rsid w:val="00251BED"/>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43">
    <w:name w:val="xl143"/>
    <w:basedOn w:val="a0"/>
    <w:rsid w:val="00251BED"/>
    <w:pPr>
      <w:pBdr>
        <w:top w:val="single" w:sz="8" w:space="0" w:color="auto"/>
        <w:bottom w:val="single" w:sz="8"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44">
    <w:name w:val="xl144"/>
    <w:basedOn w:val="a0"/>
    <w:rsid w:val="00251BED"/>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45">
    <w:name w:val="xl145"/>
    <w:basedOn w:val="a0"/>
    <w:rsid w:val="00251BED"/>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46">
    <w:name w:val="xl146"/>
    <w:basedOn w:val="a0"/>
    <w:rsid w:val="00251BED"/>
    <w:pPr>
      <w:pBdr>
        <w:top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47">
    <w:name w:val="xl147"/>
    <w:basedOn w:val="a0"/>
    <w:rsid w:val="00251BED"/>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48">
    <w:name w:val="xl148"/>
    <w:basedOn w:val="a0"/>
    <w:rsid w:val="00251BED"/>
    <w:pPr>
      <w:pBdr>
        <w:top w:val="single" w:sz="8" w:space="0" w:color="auto"/>
      </w:pBdr>
      <w:spacing w:before="100" w:beforeAutospacing="1" w:after="100" w:afterAutospacing="1"/>
      <w:jc w:val="center"/>
      <w:textAlignment w:val="center"/>
    </w:pPr>
    <w:rPr>
      <w:color w:val="000000"/>
      <w:sz w:val="20"/>
      <w:szCs w:val="20"/>
      <w:u w:val="single"/>
    </w:rPr>
  </w:style>
  <w:style w:type="paragraph" w:customStyle="1" w:styleId="xl149">
    <w:name w:val="xl149"/>
    <w:basedOn w:val="a0"/>
    <w:rsid w:val="00251B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0">
    <w:name w:val="xl150"/>
    <w:basedOn w:val="a0"/>
    <w:rsid w:val="00251BED"/>
    <w:pPr>
      <w:pBdr>
        <w:top w:val="single" w:sz="8" w:space="0" w:color="auto"/>
      </w:pBdr>
      <w:spacing w:before="100" w:beforeAutospacing="1" w:after="100" w:afterAutospacing="1"/>
      <w:jc w:val="center"/>
      <w:textAlignment w:val="center"/>
    </w:pPr>
    <w:rPr>
      <w:rFonts w:ascii="Calibri" w:hAnsi="Calibri" w:cs="Calibri"/>
      <w:b/>
      <w:bCs/>
    </w:rPr>
  </w:style>
  <w:style w:type="paragraph" w:customStyle="1" w:styleId="xl151">
    <w:name w:val="xl151"/>
    <w:basedOn w:val="a0"/>
    <w:rsid w:val="00251BED"/>
    <w:pPr>
      <w:pBdr>
        <w:top w:val="single" w:sz="8" w:space="0" w:color="auto"/>
      </w:pBdr>
      <w:spacing w:before="100" w:beforeAutospacing="1" w:after="100" w:afterAutospacing="1"/>
      <w:jc w:val="center"/>
    </w:pPr>
    <w:rPr>
      <w:rFonts w:ascii="Calibri" w:hAnsi="Calibri" w:cs="Calibri"/>
      <w:b/>
      <w:bCs/>
    </w:rPr>
  </w:style>
  <w:style w:type="paragraph" w:customStyle="1" w:styleId="pj">
    <w:name w:val="pj"/>
    <w:basedOn w:val="a0"/>
    <w:rsid w:val="00251BED"/>
    <w:pPr>
      <w:spacing w:before="100" w:beforeAutospacing="1" w:after="100" w:afterAutospacing="1"/>
    </w:pPr>
  </w:style>
  <w:style w:type="paragraph" w:customStyle="1" w:styleId="328">
    <w:name w:val="Основной текст с отступом 32"/>
    <w:basedOn w:val="a0"/>
    <w:rsid w:val="00251BED"/>
    <w:pPr>
      <w:suppressAutoHyphens/>
      <w:ind w:firstLine="720"/>
    </w:pPr>
    <w:rPr>
      <w:sz w:val="28"/>
      <w:szCs w:val="20"/>
      <w:lang w:eastAsia="ar-SA"/>
    </w:rPr>
  </w:style>
  <w:style w:type="paragraph" w:customStyle="1" w:styleId="formattexttopleveltextcentertext">
    <w:name w:val="formattext topleveltext centertext"/>
    <w:basedOn w:val="a0"/>
    <w:rsid w:val="00251BED"/>
    <w:pPr>
      <w:spacing w:before="100" w:beforeAutospacing="1" w:after="100" w:afterAutospacing="1"/>
    </w:pPr>
  </w:style>
  <w:style w:type="paragraph" w:customStyle="1" w:styleId="headertexttopleveltextcentertext">
    <w:name w:val="headertext topleveltext centertext"/>
    <w:basedOn w:val="a0"/>
    <w:rsid w:val="00251BED"/>
    <w:pPr>
      <w:spacing w:before="100" w:beforeAutospacing="1" w:after="100" w:afterAutospacing="1"/>
    </w:pPr>
  </w:style>
  <w:style w:type="character" w:customStyle="1" w:styleId="271">
    <w:name w:val="Знак Знак271"/>
    <w:rsid w:val="00251BED"/>
    <w:rPr>
      <w:rFonts w:ascii="Arial" w:hAnsi="Arial"/>
      <w:b/>
      <w:bCs/>
      <w:kern w:val="28"/>
      <w:sz w:val="24"/>
      <w:szCs w:val="24"/>
    </w:rPr>
  </w:style>
  <w:style w:type="paragraph" w:customStyle="1" w:styleId="3f8">
    <w:name w:val="Абзац списка3"/>
    <w:basedOn w:val="a0"/>
    <w:rsid w:val="00251BED"/>
    <w:pPr>
      <w:widowControl w:val="0"/>
      <w:autoSpaceDE w:val="0"/>
      <w:autoSpaceDN w:val="0"/>
      <w:ind w:left="532" w:firstLine="566"/>
    </w:pPr>
    <w:rPr>
      <w:rFonts w:eastAsia="Calibri"/>
      <w:sz w:val="22"/>
      <w:szCs w:val="22"/>
    </w:rPr>
  </w:style>
  <w:style w:type="paragraph" w:customStyle="1" w:styleId="msonormal0">
    <w:name w:val="msonormal"/>
    <w:basedOn w:val="a0"/>
    <w:rsid w:val="00251BED"/>
    <w:pPr>
      <w:spacing w:before="100" w:beforeAutospacing="1" w:after="100" w:afterAutospacing="1"/>
    </w:pPr>
  </w:style>
  <w:style w:type="paragraph" w:customStyle="1" w:styleId="1fff1">
    <w:name w:val="Без интервала1"/>
    <w:rsid w:val="002E03A1"/>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33268">
      <w:bodyDiv w:val="1"/>
      <w:marLeft w:val="0"/>
      <w:marRight w:val="0"/>
      <w:marTop w:val="0"/>
      <w:marBottom w:val="0"/>
      <w:divBdr>
        <w:top w:val="none" w:sz="0" w:space="0" w:color="auto"/>
        <w:left w:val="none" w:sz="0" w:space="0" w:color="auto"/>
        <w:bottom w:val="none" w:sz="0" w:space="0" w:color="auto"/>
        <w:right w:val="none" w:sz="0" w:space="0" w:color="auto"/>
      </w:divBdr>
    </w:div>
    <w:div w:id="46733962">
      <w:bodyDiv w:val="1"/>
      <w:marLeft w:val="0"/>
      <w:marRight w:val="0"/>
      <w:marTop w:val="0"/>
      <w:marBottom w:val="0"/>
      <w:divBdr>
        <w:top w:val="none" w:sz="0" w:space="0" w:color="auto"/>
        <w:left w:val="none" w:sz="0" w:space="0" w:color="auto"/>
        <w:bottom w:val="none" w:sz="0" w:space="0" w:color="auto"/>
        <w:right w:val="none" w:sz="0" w:space="0" w:color="auto"/>
      </w:divBdr>
    </w:div>
    <w:div w:id="111559006">
      <w:bodyDiv w:val="1"/>
      <w:marLeft w:val="0"/>
      <w:marRight w:val="0"/>
      <w:marTop w:val="0"/>
      <w:marBottom w:val="0"/>
      <w:divBdr>
        <w:top w:val="none" w:sz="0" w:space="0" w:color="auto"/>
        <w:left w:val="none" w:sz="0" w:space="0" w:color="auto"/>
        <w:bottom w:val="none" w:sz="0" w:space="0" w:color="auto"/>
        <w:right w:val="none" w:sz="0" w:space="0" w:color="auto"/>
      </w:divBdr>
    </w:div>
    <w:div w:id="126705302">
      <w:bodyDiv w:val="1"/>
      <w:marLeft w:val="0"/>
      <w:marRight w:val="0"/>
      <w:marTop w:val="0"/>
      <w:marBottom w:val="0"/>
      <w:divBdr>
        <w:top w:val="none" w:sz="0" w:space="0" w:color="auto"/>
        <w:left w:val="none" w:sz="0" w:space="0" w:color="auto"/>
        <w:bottom w:val="none" w:sz="0" w:space="0" w:color="auto"/>
        <w:right w:val="none" w:sz="0" w:space="0" w:color="auto"/>
      </w:divBdr>
    </w:div>
    <w:div w:id="141578940">
      <w:bodyDiv w:val="1"/>
      <w:marLeft w:val="0"/>
      <w:marRight w:val="0"/>
      <w:marTop w:val="0"/>
      <w:marBottom w:val="0"/>
      <w:divBdr>
        <w:top w:val="none" w:sz="0" w:space="0" w:color="auto"/>
        <w:left w:val="none" w:sz="0" w:space="0" w:color="auto"/>
        <w:bottom w:val="none" w:sz="0" w:space="0" w:color="auto"/>
        <w:right w:val="none" w:sz="0" w:space="0" w:color="auto"/>
      </w:divBdr>
    </w:div>
    <w:div w:id="255092404">
      <w:bodyDiv w:val="1"/>
      <w:marLeft w:val="0"/>
      <w:marRight w:val="0"/>
      <w:marTop w:val="0"/>
      <w:marBottom w:val="0"/>
      <w:divBdr>
        <w:top w:val="none" w:sz="0" w:space="0" w:color="auto"/>
        <w:left w:val="none" w:sz="0" w:space="0" w:color="auto"/>
        <w:bottom w:val="none" w:sz="0" w:space="0" w:color="auto"/>
        <w:right w:val="none" w:sz="0" w:space="0" w:color="auto"/>
      </w:divBdr>
    </w:div>
    <w:div w:id="264774689">
      <w:bodyDiv w:val="1"/>
      <w:marLeft w:val="0"/>
      <w:marRight w:val="0"/>
      <w:marTop w:val="0"/>
      <w:marBottom w:val="0"/>
      <w:divBdr>
        <w:top w:val="none" w:sz="0" w:space="0" w:color="auto"/>
        <w:left w:val="none" w:sz="0" w:space="0" w:color="auto"/>
        <w:bottom w:val="none" w:sz="0" w:space="0" w:color="auto"/>
        <w:right w:val="none" w:sz="0" w:space="0" w:color="auto"/>
      </w:divBdr>
    </w:div>
    <w:div w:id="266936095">
      <w:bodyDiv w:val="1"/>
      <w:marLeft w:val="0"/>
      <w:marRight w:val="0"/>
      <w:marTop w:val="0"/>
      <w:marBottom w:val="0"/>
      <w:divBdr>
        <w:top w:val="none" w:sz="0" w:space="0" w:color="auto"/>
        <w:left w:val="none" w:sz="0" w:space="0" w:color="auto"/>
        <w:bottom w:val="none" w:sz="0" w:space="0" w:color="auto"/>
        <w:right w:val="none" w:sz="0" w:space="0" w:color="auto"/>
      </w:divBdr>
    </w:div>
    <w:div w:id="277224347">
      <w:bodyDiv w:val="1"/>
      <w:marLeft w:val="0"/>
      <w:marRight w:val="0"/>
      <w:marTop w:val="0"/>
      <w:marBottom w:val="0"/>
      <w:divBdr>
        <w:top w:val="none" w:sz="0" w:space="0" w:color="auto"/>
        <w:left w:val="none" w:sz="0" w:space="0" w:color="auto"/>
        <w:bottom w:val="none" w:sz="0" w:space="0" w:color="auto"/>
        <w:right w:val="none" w:sz="0" w:space="0" w:color="auto"/>
      </w:divBdr>
    </w:div>
    <w:div w:id="298807488">
      <w:bodyDiv w:val="1"/>
      <w:marLeft w:val="0"/>
      <w:marRight w:val="0"/>
      <w:marTop w:val="0"/>
      <w:marBottom w:val="0"/>
      <w:divBdr>
        <w:top w:val="none" w:sz="0" w:space="0" w:color="auto"/>
        <w:left w:val="none" w:sz="0" w:space="0" w:color="auto"/>
        <w:bottom w:val="none" w:sz="0" w:space="0" w:color="auto"/>
        <w:right w:val="none" w:sz="0" w:space="0" w:color="auto"/>
      </w:divBdr>
    </w:div>
    <w:div w:id="311103067">
      <w:bodyDiv w:val="1"/>
      <w:marLeft w:val="0"/>
      <w:marRight w:val="0"/>
      <w:marTop w:val="0"/>
      <w:marBottom w:val="0"/>
      <w:divBdr>
        <w:top w:val="none" w:sz="0" w:space="0" w:color="auto"/>
        <w:left w:val="none" w:sz="0" w:space="0" w:color="auto"/>
        <w:bottom w:val="none" w:sz="0" w:space="0" w:color="auto"/>
        <w:right w:val="none" w:sz="0" w:space="0" w:color="auto"/>
      </w:divBdr>
    </w:div>
    <w:div w:id="376970554">
      <w:bodyDiv w:val="1"/>
      <w:marLeft w:val="0"/>
      <w:marRight w:val="0"/>
      <w:marTop w:val="0"/>
      <w:marBottom w:val="0"/>
      <w:divBdr>
        <w:top w:val="none" w:sz="0" w:space="0" w:color="auto"/>
        <w:left w:val="none" w:sz="0" w:space="0" w:color="auto"/>
        <w:bottom w:val="none" w:sz="0" w:space="0" w:color="auto"/>
        <w:right w:val="none" w:sz="0" w:space="0" w:color="auto"/>
      </w:divBdr>
    </w:div>
    <w:div w:id="405880749">
      <w:bodyDiv w:val="1"/>
      <w:marLeft w:val="0"/>
      <w:marRight w:val="0"/>
      <w:marTop w:val="0"/>
      <w:marBottom w:val="0"/>
      <w:divBdr>
        <w:top w:val="none" w:sz="0" w:space="0" w:color="auto"/>
        <w:left w:val="none" w:sz="0" w:space="0" w:color="auto"/>
        <w:bottom w:val="none" w:sz="0" w:space="0" w:color="auto"/>
        <w:right w:val="none" w:sz="0" w:space="0" w:color="auto"/>
      </w:divBdr>
    </w:div>
    <w:div w:id="444472354">
      <w:bodyDiv w:val="1"/>
      <w:marLeft w:val="0"/>
      <w:marRight w:val="0"/>
      <w:marTop w:val="0"/>
      <w:marBottom w:val="0"/>
      <w:divBdr>
        <w:top w:val="none" w:sz="0" w:space="0" w:color="auto"/>
        <w:left w:val="none" w:sz="0" w:space="0" w:color="auto"/>
        <w:bottom w:val="none" w:sz="0" w:space="0" w:color="auto"/>
        <w:right w:val="none" w:sz="0" w:space="0" w:color="auto"/>
      </w:divBdr>
    </w:div>
    <w:div w:id="486482975">
      <w:bodyDiv w:val="1"/>
      <w:marLeft w:val="0"/>
      <w:marRight w:val="0"/>
      <w:marTop w:val="0"/>
      <w:marBottom w:val="0"/>
      <w:divBdr>
        <w:top w:val="none" w:sz="0" w:space="0" w:color="auto"/>
        <w:left w:val="none" w:sz="0" w:space="0" w:color="auto"/>
        <w:bottom w:val="none" w:sz="0" w:space="0" w:color="auto"/>
        <w:right w:val="none" w:sz="0" w:space="0" w:color="auto"/>
      </w:divBdr>
    </w:div>
    <w:div w:id="499976021">
      <w:bodyDiv w:val="1"/>
      <w:marLeft w:val="0"/>
      <w:marRight w:val="0"/>
      <w:marTop w:val="0"/>
      <w:marBottom w:val="0"/>
      <w:divBdr>
        <w:top w:val="none" w:sz="0" w:space="0" w:color="auto"/>
        <w:left w:val="none" w:sz="0" w:space="0" w:color="auto"/>
        <w:bottom w:val="none" w:sz="0" w:space="0" w:color="auto"/>
        <w:right w:val="none" w:sz="0" w:space="0" w:color="auto"/>
      </w:divBdr>
    </w:div>
    <w:div w:id="564073810">
      <w:bodyDiv w:val="1"/>
      <w:marLeft w:val="0"/>
      <w:marRight w:val="0"/>
      <w:marTop w:val="0"/>
      <w:marBottom w:val="0"/>
      <w:divBdr>
        <w:top w:val="none" w:sz="0" w:space="0" w:color="auto"/>
        <w:left w:val="none" w:sz="0" w:space="0" w:color="auto"/>
        <w:bottom w:val="none" w:sz="0" w:space="0" w:color="auto"/>
        <w:right w:val="none" w:sz="0" w:space="0" w:color="auto"/>
      </w:divBdr>
    </w:div>
    <w:div w:id="589890447">
      <w:bodyDiv w:val="1"/>
      <w:marLeft w:val="0"/>
      <w:marRight w:val="0"/>
      <w:marTop w:val="0"/>
      <w:marBottom w:val="0"/>
      <w:divBdr>
        <w:top w:val="none" w:sz="0" w:space="0" w:color="auto"/>
        <w:left w:val="none" w:sz="0" w:space="0" w:color="auto"/>
        <w:bottom w:val="none" w:sz="0" w:space="0" w:color="auto"/>
        <w:right w:val="none" w:sz="0" w:space="0" w:color="auto"/>
      </w:divBdr>
    </w:div>
    <w:div w:id="593976366">
      <w:bodyDiv w:val="1"/>
      <w:marLeft w:val="0"/>
      <w:marRight w:val="0"/>
      <w:marTop w:val="0"/>
      <w:marBottom w:val="0"/>
      <w:divBdr>
        <w:top w:val="none" w:sz="0" w:space="0" w:color="auto"/>
        <w:left w:val="none" w:sz="0" w:space="0" w:color="auto"/>
        <w:bottom w:val="none" w:sz="0" w:space="0" w:color="auto"/>
        <w:right w:val="none" w:sz="0" w:space="0" w:color="auto"/>
      </w:divBdr>
    </w:div>
    <w:div w:id="652873265">
      <w:bodyDiv w:val="1"/>
      <w:marLeft w:val="0"/>
      <w:marRight w:val="0"/>
      <w:marTop w:val="0"/>
      <w:marBottom w:val="0"/>
      <w:divBdr>
        <w:top w:val="none" w:sz="0" w:space="0" w:color="auto"/>
        <w:left w:val="none" w:sz="0" w:space="0" w:color="auto"/>
        <w:bottom w:val="none" w:sz="0" w:space="0" w:color="auto"/>
        <w:right w:val="none" w:sz="0" w:space="0" w:color="auto"/>
      </w:divBdr>
    </w:div>
    <w:div w:id="687491079">
      <w:bodyDiv w:val="1"/>
      <w:marLeft w:val="0"/>
      <w:marRight w:val="0"/>
      <w:marTop w:val="0"/>
      <w:marBottom w:val="0"/>
      <w:divBdr>
        <w:top w:val="none" w:sz="0" w:space="0" w:color="auto"/>
        <w:left w:val="none" w:sz="0" w:space="0" w:color="auto"/>
        <w:bottom w:val="none" w:sz="0" w:space="0" w:color="auto"/>
        <w:right w:val="none" w:sz="0" w:space="0" w:color="auto"/>
      </w:divBdr>
    </w:div>
    <w:div w:id="690836452">
      <w:bodyDiv w:val="1"/>
      <w:marLeft w:val="0"/>
      <w:marRight w:val="0"/>
      <w:marTop w:val="0"/>
      <w:marBottom w:val="0"/>
      <w:divBdr>
        <w:top w:val="none" w:sz="0" w:space="0" w:color="auto"/>
        <w:left w:val="none" w:sz="0" w:space="0" w:color="auto"/>
        <w:bottom w:val="none" w:sz="0" w:space="0" w:color="auto"/>
        <w:right w:val="none" w:sz="0" w:space="0" w:color="auto"/>
      </w:divBdr>
    </w:div>
    <w:div w:id="699281285">
      <w:bodyDiv w:val="1"/>
      <w:marLeft w:val="0"/>
      <w:marRight w:val="0"/>
      <w:marTop w:val="0"/>
      <w:marBottom w:val="0"/>
      <w:divBdr>
        <w:top w:val="none" w:sz="0" w:space="0" w:color="auto"/>
        <w:left w:val="none" w:sz="0" w:space="0" w:color="auto"/>
        <w:bottom w:val="none" w:sz="0" w:space="0" w:color="auto"/>
        <w:right w:val="none" w:sz="0" w:space="0" w:color="auto"/>
      </w:divBdr>
    </w:div>
    <w:div w:id="700517549">
      <w:bodyDiv w:val="1"/>
      <w:marLeft w:val="0"/>
      <w:marRight w:val="0"/>
      <w:marTop w:val="0"/>
      <w:marBottom w:val="0"/>
      <w:divBdr>
        <w:top w:val="none" w:sz="0" w:space="0" w:color="auto"/>
        <w:left w:val="none" w:sz="0" w:space="0" w:color="auto"/>
        <w:bottom w:val="none" w:sz="0" w:space="0" w:color="auto"/>
        <w:right w:val="none" w:sz="0" w:space="0" w:color="auto"/>
      </w:divBdr>
    </w:div>
    <w:div w:id="708532142">
      <w:bodyDiv w:val="1"/>
      <w:marLeft w:val="0"/>
      <w:marRight w:val="0"/>
      <w:marTop w:val="0"/>
      <w:marBottom w:val="0"/>
      <w:divBdr>
        <w:top w:val="none" w:sz="0" w:space="0" w:color="auto"/>
        <w:left w:val="none" w:sz="0" w:space="0" w:color="auto"/>
        <w:bottom w:val="none" w:sz="0" w:space="0" w:color="auto"/>
        <w:right w:val="none" w:sz="0" w:space="0" w:color="auto"/>
      </w:divBdr>
    </w:div>
    <w:div w:id="724644326">
      <w:bodyDiv w:val="1"/>
      <w:marLeft w:val="0"/>
      <w:marRight w:val="0"/>
      <w:marTop w:val="0"/>
      <w:marBottom w:val="0"/>
      <w:divBdr>
        <w:top w:val="none" w:sz="0" w:space="0" w:color="auto"/>
        <w:left w:val="none" w:sz="0" w:space="0" w:color="auto"/>
        <w:bottom w:val="none" w:sz="0" w:space="0" w:color="auto"/>
        <w:right w:val="none" w:sz="0" w:space="0" w:color="auto"/>
      </w:divBdr>
    </w:div>
    <w:div w:id="866521698">
      <w:bodyDiv w:val="1"/>
      <w:marLeft w:val="0"/>
      <w:marRight w:val="0"/>
      <w:marTop w:val="0"/>
      <w:marBottom w:val="0"/>
      <w:divBdr>
        <w:top w:val="none" w:sz="0" w:space="0" w:color="auto"/>
        <w:left w:val="none" w:sz="0" w:space="0" w:color="auto"/>
        <w:bottom w:val="none" w:sz="0" w:space="0" w:color="auto"/>
        <w:right w:val="none" w:sz="0" w:space="0" w:color="auto"/>
      </w:divBdr>
    </w:div>
    <w:div w:id="878400762">
      <w:bodyDiv w:val="1"/>
      <w:marLeft w:val="0"/>
      <w:marRight w:val="0"/>
      <w:marTop w:val="0"/>
      <w:marBottom w:val="0"/>
      <w:divBdr>
        <w:top w:val="none" w:sz="0" w:space="0" w:color="auto"/>
        <w:left w:val="none" w:sz="0" w:space="0" w:color="auto"/>
        <w:bottom w:val="none" w:sz="0" w:space="0" w:color="auto"/>
        <w:right w:val="none" w:sz="0" w:space="0" w:color="auto"/>
      </w:divBdr>
    </w:div>
    <w:div w:id="896015965">
      <w:bodyDiv w:val="1"/>
      <w:marLeft w:val="0"/>
      <w:marRight w:val="0"/>
      <w:marTop w:val="0"/>
      <w:marBottom w:val="0"/>
      <w:divBdr>
        <w:top w:val="none" w:sz="0" w:space="0" w:color="auto"/>
        <w:left w:val="none" w:sz="0" w:space="0" w:color="auto"/>
        <w:bottom w:val="none" w:sz="0" w:space="0" w:color="auto"/>
        <w:right w:val="none" w:sz="0" w:space="0" w:color="auto"/>
      </w:divBdr>
    </w:div>
    <w:div w:id="906843668">
      <w:bodyDiv w:val="1"/>
      <w:marLeft w:val="0"/>
      <w:marRight w:val="0"/>
      <w:marTop w:val="0"/>
      <w:marBottom w:val="0"/>
      <w:divBdr>
        <w:top w:val="none" w:sz="0" w:space="0" w:color="auto"/>
        <w:left w:val="none" w:sz="0" w:space="0" w:color="auto"/>
        <w:bottom w:val="none" w:sz="0" w:space="0" w:color="auto"/>
        <w:right w:val="none" w:sz="0" w:space="0" w:color="auto"/>
      </w:divBdr>
    </w:div>
    <w:div w:id="932712775">
      <w:bodyDiv w:val="1"/>
      <w:marLeft w:val="0"/>
      <w:marRight w:val="0"/>
      <w:marTop w:val="0"/>
      <w:marBottom w:val="0"/>
      <w:divBdr>
        <w:top w:val="none" w:sz="0" w:space="0" w:color="auto"/>
        <w:left w:val="none" w:sz="0" w:space="0" w:color="auto"/>
        <w:bottom w:val="none" w:sz="0" w:space="0" w:color="auto"/>
        <w:right w:val="none" w:sz="0" w:space="0" w:color="auto"/>
      </w:divBdr>
    </w:div>
    <w:div w:id="942151781">
      <w:bodyDiv w:val="1"/>
      <w:marLeft w:val="0"/>
      <w:marRight w:val="0"/>
      <w:marTop w:val="0"/>
      <w:marBottom w:val="0"/>
      <w:divBdr>
        <w:top w:val="none" w:sz="0" w:space="0" w:color="auto"/>
        <w:left w:val="none" w:sz="0" w:space="0" w:color="auto"/>
        <w:bottom w:val="none" w:sz="0" w:space="0" w:color="auto"/>
        <w:right w:val="none" w:sz="0" w:space="0" w:color="auto"/>
      </w:divBdr>
    </w:div>
    <w:div w:id="973221511">
      <w:bodyDiv w:val="1"/>
      <w:marLeft w:val="0"/>
      <w:marRight w:val="0"/>
      <w:marTop w:val="0"/>
      <w:marBottom w:val="0"/>
      <w:divBdr>
        <w:top w:val="none" w:sz="0" w:space="0" w:color="auto"/>
        <w:left w:val="none" w:sz="0" w:space="0" w:color="auto"/>
        <w:bottom w:val="none" w:sz="0" w:space="0" w:color="auto"/>
        <w:right w:val="none" w:sz="0" w:space="0" w:color="auto"/>
      </w:divBdr>
    </w:div>
    <w:div w:id="983311069">
      <w:bodyDiv w:val="1"/>
      <w:marLeft w:val="0"/>
      <w:marRight w:val="0"/>
      <w:marTop w:val="0"/>
      <w:marBottom w:val="0"/>
      <w:divBdr>
        <w:top w:val="none" w:sz="0" w:space="0" w:color="auto"/>
        <w:left w:val="none" w:sz="0" w:space="0" w:color="auto"/>
        <w:bottom w:val="none" w:sz="0" w:space="0" w:color="auto"/>
        <w:right w:val="none" w:sz="0" w:space="0" w:color="auto"/>
      </w:divBdr>
    </w:div>
    <w:div w:id="1026562278">
      <w:bodyDiv w:val="1"/>
      <w:marLeft w:val="0"/>
      <w:marRight w:val="0"/>
      <w:marTop w:val="0"/>
      <w:marBottom w:val="0"/>
      <w:divBdr>
        <w:top w:val="none" w:sz="0" w:space="0" w:color="auto"/>
        <w:left w:val="none" w:sz="0" w:space="0" w:color="auto"/>
        <w:bottom w:val="none" w:sz="0" w:space="0" w:color="auto"/>
        <w:right w:val="none" w:sz="0" w:space="0" w:color="auto"/>
      </w:divBdr>
    </w:div>
    <w:div w:id="1027633707">
      <w:bodyDiv w:val="1"/>
      <w:marLeft w:val="0"/>
      <w:marRight w:val="0"/>
      <w:marTop w:val="0"/>
      <w:marBottom w:val="0"/>
      <w:divBdr>
        <w:top w:val="none" w:sz="0" w:space="0" w:color="auto"/>
        <w:left w:val="none" w:sz="0" w:space="0" w:color="auto"/>
        <w:bottom w:val="none" w:sz="0" w:space="0" w:color="auto"/>
        <w:right w:val="none" w:sz="0" w:space="0" w:color="auto"/>
      </w:divBdr>
    </w:div>
    <w:div w:id="1045448017">
      <w:bodyDiv w:val="1"/>
      <w:marLeft w:val="0"/>
      <w:marRight w:val="0"/>
      <w:marTop w:val="0"/>
      <w:marBottom w:val="0"/>
      <w:divBdr>
        <w:top w:val="none" w:sz="0" w:space="0" w:color="auto"/>
        <w:left w:val="none" w:sz="0" w:space="0" w:color="auto"/>
        <w:bottom w:val="none" w:sz="0" w:space="0" w:color="auto"/>
        <w:right w:val="none" w:sz="0" w:space="0" w:color="auto"/>
      </w:divBdr>
    </w:div>
    <w:div w:id="1051807220">
      <w:bodyDiv w:val="1"/>
      <w:marLeft w:val="0"/>
      <w:marRight w:val="0"/>
      <w:marTop w:val="0"/>
      <w:marBottom w:val="0"/>
      <w:divBdr>
        <w:top w:val="none" w:sz="0" w:space="0" w:color="auto"/>
        <w:left w:val="none" w:sz="0" w:space="0" w:color="auto"/>
        <w:bottom w:val="none" w:sz="0" w:space="0" w:color="auto"/>
        <w:right w:val="none" w:sz="0" w:space="0" w:color="auto"/>
      </w:divBdr>
    </w:div>
    <w:div w:id="1053385404">
      <w:bodyDiv w:val="1"/>
      <w:marLeft w:val="0"/>
      <w:marRight w:val="0"/>
      <w:marTop w:val="0"/>
      <w:marBottom w:val="0"/>
      <w:divBdr>
        <w:top w:val="none" w:sz="0" w:space="0" w:color="auto"/>
        <w:left w:val="none" w:sz="0" w:space="0" w:color="auto"/>
        <w:bottom w:val="none" w:sz="0" w:space="0" w:color="auto"/>
        <w:right w:val="none" w:sz="0" w:space="0" w:color="auto"/>
      </w:divBdr>
    </w:div>
    <w:div w:id="1060520147">
      <w:bodyDiv w:val="1"/>
      <w:marLeft w:val="0"/>
      <w:marRight w:val="0"/>
      <w:marTop w:val="0"/>
      <w:marBottom w:val="0"/>
      <w:divBdr>
        <w:top w:val="none" w:sz="0" w:space="0" w:color="auto"/>
        <w:left w:val="none" w:sz="0" w:space="0" w:color="auto"/>
        <w:bottom w:val="none" w:sz="0" w:space="0" w:color="auto"/>
        <w:right w:val="none" w:sz="0" w:space="0" w:color="auto"/>
      </w:divBdr>
    </w:div>
    <w:div w:id="1067188253">
      <w:bodyDiv w:val="1"/>
      <w:marLeft w:val="0"/>
      <w:marRight w:val="0"/>
      <w:marTop w:val="0"/>
      <w:marBottom w:val="0"/>
      <w:divBdr>
        <w:top w:val="none" w:sz="0" w:space="0" w:color="auto"/>
        <w:left w:val="none" w:sz="0" w:space="0" w:color="auto"/>
        <w:bottom w:val="none" w:sz="0" w:space="0" w:color="auto"/>
        <w:right w:val="none" w:sz="0" w:space="0" w:color="auto"/>
      </w:divBdr>
    </w:div>
    <w:div w:id="1088111683">
      <w:bodyDiv w:val="1"/>
      <w:marLeft w:val="0"/>
      <w:marRight w:val="0"/>
      <w:marTop w:val="0"/>
      <w:marBottom w:val="0"/>
      <w:divBdr>
        <w:top w:val="none" w:sz="0" w:space="0" w:color="auto"/>
        <w:left w:val="none" w:sz="0" w:space="0" w:color="auto"/>
        <w:bottom w:val="none" w:sz="0" w:space="0" w:color="auto"/>
        <w:right w:val="none" w:sz="0" w:space="0" w:color="auto"/>
      </w:divBdr>
    </w:div>
    <w:div w:id="1118722588">
      <w:bodyDiv w:val="1"/>
      <w:marLeft w:val="0"/>
      <w:marRight w:val="0"/>
      <w:marTop w:val="0"/>
      <w:marBottom w:val="0"/>
      <w:divBdr>
        <w:top w:val="none" w:sz="0" w:space="0" w:color="auto"/>
        <w:left w:val="none" w:sz="0" w:space="0" w:color="auto"/>
        <w:bottom w:val="none" w:sz="0" w:space="0" w:color="auto"/>
        <w:right w:val="none" w:sz="0" w:space="0" w:color="auto"/>
      </w:divBdr>
    </w:div>
    <w:div w:id="1133059632">
      <w:bodyDiv w:val="1"/>
      <w:marLeft w:val="0"/>
      <w:marRight w:val="0"/>
      <w:marTop w:val="0"/>
      <w:marBottom w:val="0"/>
      <w:divBdr>
        <w:top w:val="none" w:sz="0" w:space="0" w:color="auto"/>
        <w:left w:val="none" w:sz="0" w:space="0" w:color="auto"/>
        <w:bottom w:val="none" w:sz="0" w:space="0" w:color="auto"/>
        <w:right w:val="none" w:sz="0" w:space="0" w:color="auto"/>
      </w:divBdr>
    </w:div>
    <w:div w:id="1147278894">
      <w:bodyDiv w:val="1"/>
      <w:marLeft w:val="0"/>
      <w:marRight w:val="0"/>
      <w:marTop w:val="0"/>
      <w:marBottom w:val="0"/>
      <w:divBdr>
        <w:top w:val="none" w:sz="0" w:space="0" w:color="auto"/>
        <w:left w:val="none" w:sz="0" w:space="0" w:color="auto"/>
        <w:bottom w:val="none" w:sz="0" w:space="0" w:color="auto"/>
        <w:right w:val="none" w:sz="0" w:space="0" w:color="auto"/>
      </w:divBdr>
    </w:div>
    <w:div w:id="1181240808">
      <w:bodyDiv w:val="1"/>
      <w:marLeft w:val="0"/>
      <w:marRight w:val="0"/>
      <w:marTop w:val="0"/>
      <w:marBottom w:val="0"/>
      <w:divBdr>
        <w:top w:val="none" w:sz="0" w:space="0" w:color="auto"/>
        <w:left w:val="none" w:sz="0" w:space="0" w:color="auto"/>
        <w:bottom w:val="none" w:sz="0" w:space="0" w:color="auto"/>
        <w:right w:val="none" w:sz="0" w:space="0" w:color="auto"/>
      </w:divBdr>
    </w:div>
    <w:div w:id="1232037357">
      <w:bodyDiv w:val="1"/>
      <w:marLeft w:val="0"/>
      <w:marRight w:val="0"/>
      <w:marTop w:val="0"/>
      <w:marBottom w:val="0"/>
      <w:divBdr>
        <w:top w:val="none" w:sz="0" w:space="0" w:color="auto"/>
        <w:left w:val="none" w:sz="0" w:space="0" w:color="auto"/>
        <w:bottom w:val="none" w:sz="0" w:space="0" w:color="auto"/>
        <w:right w:val="none" w:sz="0" w:space="0" w:color="auto"/>
      </w:divBdr>
    </w:div>
    <w:div w:id="1266961433">
      <w:bodyDiv w:val="1"/>
      <w:marLeft w:val="0"/>
      <w:marRight w:val="0"/>
      <w:marTop w:val="0"/>
      <w:marBottom w:val="0"/>
      <w:divBdr>
        <w:top w:val="none" w:sz="0" w:space="0" w:color="auto"/>
        <w:left w:val="none" w:sz="0" w:space="0" w:color="auto"/>
        <w:bottom w:val="none" w:sz="0" w:space="0" w:color="auto"/>
        <w:right w:val="none" w:sz="0" w:space="0" w:color="auto"/>
      </w:divBdr>
    </w:div>
    <w:div w:id="1289553319">
      <w:bodyDiv w:val="1"/>
      <w:marLeft w:val="0"/>
      <w:marRight w:val="0"/>
      <w:marTop w:val="0"/>
      <w:marBottom w:val="0"/>
      <w:divBdr>
        <w:top w:val="none" w:sz="0" w:space="0" w:color="auto"/>
        <w:left w:val="none" w:sz="0" w:space="0" w:color="auto"/>
        <w:bottom w:val="none" w:sz="0" w:space="0" w:color="auto"/>
        <w:right w:val="none" w:sz="0" w:space="0" w:color="auto"/>
      </w:divBdr>
    </w:div>
    <w:div w:id="1304772898">
      <w:bodyDiv w:val="1"/>
      <w:marLeft w:val="0"/>
      <w:marRight w:val="0"/>
      <w:marTop w:val="0"/>
      <w:marBottom w:val="0"/>
      <w:divBdr>
        <w:top w:val="none" w:sz="0" w:space="0" w:color="auto"/>
        <w:left w:val="none" w:sz="0" w:space="0" w:color="auto"/>
        <w:bottom w:val="none" w:sz="0" w:space="0" w:color="auto"/>
        <w:right w:val="none" w:sz="0" w:space="0" w:color="auto"/>
      </w:divBdr>
    </w:div>
    <w:div w:id="1330139602">
      <w:bodyDiv w:val="1"/>
      <w:marLeft w:val="0"/>
      <w:marRight w:val="0"/>
      <w:marTop w:val="0"/>
      <w:marBottom w:val="0"/>
      <w:divBdr>
        <w:top w:val="none" w:sz="0" w:space="0" w:color="auto"/>
        <w:left w:val="none" w:sz="0" w:space="0" w:color="auto"/>
        <w:bottom w:val="none" w:sz="0" w:space="0" w:color="auto"/>
        <w:right w:val="none" w:sz="0" w:space="0" w:color="auto"/>
      </w:divBdr>
    </w:div>
    <w:div w:id="1352147776">
      <w:bodyDiv w:val="1"/>
      <w:marLeft w:val="0"/>
      <w:marRight w:val="0"/>
      <w:marTop w:val="0"/>
      <w:marBottom w:val="0"/>
      <w:divBdr>
        <w:top w:val="none" w:sz="0" w:space="0" w:color="auto"/>
        <w:left w:val="none" w:sz="0" w:space="0" w:color="auto"/>
        <w:bottom w:val="none" w:sz="0" w:space="0" w:color="auto"/>
        <w:right w:val="none" w:sz="0" w:space="0" w:color="auto"/>
      </w:divBdr>
    </w:div>
    <w:div w:id="1365867456">
      <w:bodyDiv w:val="1"/>
      <w:marLeft w:val="0"/>
      <w:marRight w:val="0"/>
      <w:marTop w:val="0"/>
      <w:marBottom w:val="0"/>
      <w:divBdr>
        <w:top w:val="none" w:sz="0" w:space="0" w:color="auto"/>
        <w:left w:val="none" w:sz="0" w:space="0" w:color="auto"/>
        <w:bottom w:val="none" w:sz="0" w:space="0" w:color="auto"/>
        <w:right w:val="none" w:sz="0" w:space="0" w:color="auto"/>
      </w:divBdr>
    </w:div>
    <w:div w:id="1373190815">
      <w:marLeft w:val="0"/>
      <w:marRight w:val="0"/>
      <w:marTop w:val="0"/>
      <w:marBottom w:val="0"/>
      <w:divBdr>
        <w:top w:val="none" w:sz="0" w:space="0" w:color="auto"/>
        <w:left w:val="none" w:sz="0" w:space="0" w:color="auto"/>
        <w:bottom w:val="none" w:sz="0" w:space="0" w:color="auto"/>
        <w:right w:val="none" w:sz="0" w:space="0" w:color="auto"/>
      </w:divBdr>
    </w:div>
    <w:div w:id="1373190817">
      <w:marLeft w:val="0"/>
      <w:marRight w:val="0"/>
      <w:marTop w:val="0"/>
      <w:marBottom w:val="0"/>
      <w:divBdr>
        <w:top w:val="none" w:sz="0" w:space="0" w:color="auto"/>
        <w:left w:val="none" w:sz="0" w:space="0" w:color="auto"/>
        <w:bottom w:val="none" w:sz="0" w:space="0" w:color="auto"/>
        <w:right w:val="none" w:sz="0" w:space="0" w:color="auto"/>
      </w:divBdr>
    </w:div>
    <w:div w:id="1373190825">
      <w:marLeft w:val="0"/>
      <w:marRight w:val="0"/>
      <w:marTop w:val="0"/>
      <w:marBottom w:val="0"/>
      <w:divBdr>
        <w:top w:val="none" w:sz="0" w:space="0" w:color="auto"/>
        <w:left w:val="none" w:sz="0" w:space="0" w:color="auto"/>
        <w:bottom w:val="none" w:sz="0" w:space="0" w:color="auto"/>
        <w:right w:val="none" w:sz="0" w:space="0" w:color="auto"/>
      </w:divBdr>
    </w:div>
    <w:div w:id="1373190829">
      <w:marLeft w:val="0"/>
      <w:marRight w:val="0"/>
      <w:marTop w:val="0"/>
      <w:marBottom w:val="0"/>
      <w:divBdr>
        <w:top w:val="none" w:sz="0" w:space="0" w:color="auto"/>
        <w:left w:val="none" w:sz="0" w:space="0" w:color="auto"/>
        <w:bottom w:val="none" w:sz="0" w:space="0" w:color="auto"/>
        <w:right w:val="none" w:sz="0" w:space="0" w:color="auto"/>
      </w:divBdr>
    </w:div>
    <w:div w:id="1373190831">
      <w:marLeft w:val="0"/>
      <w:marRight w:val="0"/>
      <w:marTop w:val="0"/>
      <w:marBottom w:val="0"/>
      <w:divBdr>
        <w:top w:val="none" w:sz="0" w:space="0" w:color="auto"/>
        <w:left w:val="none" w:sz="0" w:space="0" w:color="auto"/>
        <w:bottom w:val="none" w:sz="0" w:space="0" w:color="auto"/>
        <w:right w:val="none" w:sz="0" w:space="0" w:color="auto"/>
      </w:divBdr>
    </w:div>
    <w:div w:id="1373190836">
      <w:marLeft w:val="0"/>
      <w:marRight w:val="0"/>
      <w:marTop w:val="0"/>
      <w:marBottom w:val="0"/>
      <w:divBdr>
        <w:top w:val="none" w:sz="0" w:space="0" w:color="auto"/>
        <w:left w:val="none" w:sz="0" w:space="0" w:color="auto"/>
        <w:bottom w:val="none" w:sz="0" w:space="0" w:color="auto"/>
        <w:right w:val="none" w:sz="0" w:space="0" w:color="auto"/>
      </w:divBdr>
    </w:div>
    <w:div w:id="1373190837">
      <w:marLeft w:val="0"/>
      <w:marRight w:val="0"/>
      <w:marTop w:val="0"/>
      <w:marBottom w:val="0"/>
      <w:divBdr>
        <w:top w:val="none" w:sz="0" w:space="0" w:color="auto"/>
        <w:left w:val="none" w:sz="0" w:space="0" w:color="auto"/>
        <w:bottom w:val="none" w:sz="0" w:space="0" w:color="auto"/>
        <w:right w:val="none" w:sz="0" w:space="0" w:color="auto"/>
      </w:divBdr>
    </w:div>
    <w:div w:id="1373190845">
      <w:marLeft w:val="0"/>
      <w:marRight w:val="0"/>
      <w:marTop w:val="0"/>
      <w:marBottom w:val="0"/>
      <w:divBdr>
        <w:top w:val="none" w:sz="0" w:space="0" w:color="auto"/>
        <w:left w:val="none" w:sz="0" w:space="0" w:color="auto"/>
        <w:bottom w:val="none" w:sz="0" w:space="0" w:color="auto"/>
        <w:right w:val="none" w:sz="0" w:space="0" w:color="auto"/>
      </w:divBdr>
    </w:div>
    <w:div w:id="1373190846">
      <w:marLeft w:val="0"/>
      <w:marRight w:val="0"/>
      <w:marTop w:val="0"/>
      <w:marBottom w:val="0"/>
      <w:divBdr>
        <w:top w:val="none" w:sz="0" w:space="0" w:color="auto"/>
        <w:left w:val="none" w:sz="0" w:space="0" w:color="auto"/>
        <w:bottom w:val="none" w:sz="0" w:space="0" w:color="auto"/>
        <w:right w:val="none" w:sz="0" w:space="0" w:color="auto"/>
      </w:divBdr>
    </w:div>
    <w:div w:id="1373190850">
      <w:marLeft w:val="0"/>
      <w:marRight w:val="0"/>
      <w:marTop w:val="0"/>
      <w:marBottom w:val="0"/>
      <w:divBdr>
        <w:top w:val="none" w:sz="0" w:space="0" w:color="auto"/>
        <w:left w:val="none" w:sz="0" w:space="0" w:color="auto"/>
        <w:bottom w:val="none" w:sz="0" w:space="0" w:color="auto"/>
        <w:right w:val="none" w:sz="0" w:space="0" w:color="auto"/>
      </w:divBdr>
    </w:div>
    <w:div w:id="1373190854">
      <w:marLeft w:val="0"/>
      <w:marRight w:val="0"/>
      <w:marTop w:val="0"/>
      <w:marBottom w:val="0"/>
      <w:divBdr>
        <w:top w:val="none" w:sz="0" w:space="0" w:color="auto"/>
        <w:left w:val="none" w:sz="0" w:space="0" w:color="auto"/>
        <w:bottom w:val="none" w:sz="0" w:space="0" w:color="auto"/>
        <w:right w:val="none" w:sz="0" w:space="0" w:color="auto"/>
      </w:divBdr>
    </w:div>
    <w:div w:id="1373190855">
      <w:marLeft w:val="0"/>
      <w:marRight w:val="0"/>
      <w:marTop w:val="0"/>
      <w:marBottom w:val="0"/>
      <w:divBdr>
        <w:top w:val="none" w:sz="0" w:space="0" w:color="auto"/>
        <w:left w:val="none" w:sz="0" w:space="0" w:color="auto"/>
        <w:bottom w:val="none" w:sz="0" w:space="0" w:color="auto"/>
        <w:right w:val="none" w:sz="0" w:space="0" w:color="auto"/>
      </w:divBdr>
      <w:divsChild>
        <w:div w:id="1373190913">
          <w:marLeft w:val="0"/>
          <w:marRight w:val="0"/>
          <w:marTop w:val="0"/>
          <w:marBottom w:val="0"/>
          <w:divBdr>
            <w:top w:val="none" w:sz="0" w:space="0" w:color="auto"/>
            <w:left w:val="none" w:sz="0" w:space="0" w:color="auto"/>
            <w:bottom w:val="none" w:sz="0" w:space="0" w:color="auto"/>
            <w:right w:val="none" w:sz="0" w:space="0" w:color="auto"/>
          </w:divBdr>
          <w:divsChild>
            <w:div w:id="1373190828">
              <w:marLeft w:val="0"/>
              <w:marRight w:val="0"/>
              <w:marTop w:val="0"/>
              <w:marBottom w:val="0"/>
              <w:divBdr>
                <w:top w:val="none" w:sz="0" w:space="0" w:color="auto"/>
                <w:left w:val="none" w:sz="0" w:space="0" w:color="auto"/>
                <w:bottom w:val="none" w:sz="0" w:space="0" w:color="auto"/>
                <w:right w:val="none" w:sz="0" w:space="0" w:color="auto"/>
              </w:divBdr>
            </w:div>
            <w:div w:id="1373190863">
              <w:marLeft w:val="0"/>
              <w:marRight w:val="0"/>
              <w:marTop w:val="0"/>
              <w:marBottom w:val="0"/>
              <w:divBdr>
                <w:top w:val="none" w:sz="0" w:space="0" w:color="auto"/>
                <w:left w:val="none" w:sz="0" w:space="0" w:color="auto"/>
                <w:bottom w:val="none" w:sz="0" w:space="0" w:color="auto"/>
                <w:right w:val="none" w:sz="0" w:space="0" w:color="auto"/>
              </w:divBdr>
            </w:div>
            <w:div w:id="1373190865">
              <w:marLeft w:val="0"/>
              <w:marRight w:val="0"/>
              <w:marTop w:val="0"/>
              <w:marBottom w:val="0"/>
              <w:divBdr>
                <w:top w:val="none" w:sz="0" w:space="0" w:color="auto"/>
                <w:left w:val="none" w:sz="0" w:space="0" w:color="auto"/>
                <w:bottom w:val="none" w:sz="0" w:space="0" w:color="auto"/>
                <w:right w:val="none" w:sz="0" w:space="0" w:color="auto"/>
              </w:divBdr>
            </w:div>
            <w:div w:id="1373190867">
              <w:marLeft w:val="0"/>
              <w:marRight w:val="0"/>
              <w:marTop w:val="0"/>
              <w:marBottom w:val="0"/>
              <w:divBdr>
                <w:top w:val="none" w:sz="0" w:space="0" w:color="auto"/>
                <w:left w:val="none" w:sz="0" w:space="0" w:color="auto"/>
                <w:bottom w:val="none" w:sz="0" w:space="0" w:color="auto"/>
                <w:right w:val="none" w:sz="0" w:space="0" w:color="auto"/>
              </w:divBdr>
            </w:div>
            <w:div w:id="1373190880">
              <w:marLeft w:val="0"/>
              <w:marRight w:val="0"/>
              <w:marTop w:val="0"/>
              <w:marBottom w:val="0"/>
              <w:divBdr>
                <w:top w:val="none" w:sz="0" w:space="0" w:color="auto"/>
                <w:left w:val="none" w:sz="0" w:space="0" w:color="auto"/>
                <w:bottom w:val="none" w:sz="0" w:space="0" w:color="auto"/>
                <w:right w:val="none" w:sz="0" w:space="0" w:color="auto"/>
              </w:divBdr>
            </w:div>
            <w:div w:id="1373190884">
              <w:marLeft w:val="0"/>
              <w:marRight w:val="0"/>
              <w:marTop w:val="0"/>
              <w:marBottom w:val="0"/>
              <w:divBdr>
                <w:top w:val="none" w:sz="0" w:space="0" w:color="auto"/>
                <w:left w:val="none" w:sz="0" w:space="0" w:color="auto"/>
                <w:bottom w:val="none" w:sz="0" w:space="0" w:color="auto"/>
                <w:right w:val="none" w:sz="0" w:space="0" w:color="auto"/>
              </w:divBdr>
            </w:div>
            <w:div w:id="1373190893">
              <w:marLeft w:val="0"/>
              <w:marRight w:val="0"/>
              <w:marTop w:val="0"/>
              <w:marBottom w:val="0"/>
              <w:divBdr>
                <w:top w:val="none" w:sz="0" w:space="0" w:color="auto"/>
                <w:left w:val="none" w:sz="0" w:space="0" w:color="auto"/>
                <w:bottom w:val="none" w:sz="0" w:space="0" w:color="auto"/>
                <w:right w:val="none" w:sz="0" w:space="0" w:color="auto"/>
              </w:divBdr>
            </w:div>
            <w:div w:id="1373190906">
              <w:marLeft w:val="0"/>
              <w:marRight w:val="0"/>
              <w:marTop w:val="0"/>
              <w:marBottom w:val="0"/>
              <w:divBdr>
                <w:top w:val="none" w:sz="0" w:space="0" w:color="auto"/>
                <w:left w:val="none" w:sz="0" w:space="0" w:color="auto"/>
                <w:bottom w:val="none" w:sz="0" w:space="0" w:color="auto"/>
                <w:right w:val="none" w:sz="0" w:space="0" w:color="auto"/>
              </w:divBdr>
            </w:div>
            <w:div w:id="1373190925">
              <w:marLeft w:val="0"/>
              <w:marRight w:val="0"/>
              <w:marTop w:val="0"/>
              <w:marBottom w:val="0"/>
              <w:divBdr>
                <w:top w:val="none" w:sz="0" w:space="0" w:color="auto"/>
                <w:left w:val="none" w:sz="0" w:space="0" w:color="auto"/>
                <w:bottom w:val="none" w:sz="0" w:space="0" w:color="auto"/>
                <w:right w:val="none" w:sz="0" w:space="0" w:color="auto"/>
              </w:divBdr>
            </w:div>
            <w:div w:id="1373190933">
              <w:marLeft w:val="0"/>
              <w:marRight w:val="0"/>
              <w:marTop w:val="0"/>
              <w:marBottom w:val="0"/>
              <w:divBdr>
                <w:top w:val="none" w:sz="0" w:space="0" w:color="auto"/>
                <w:left w:val="none" w:sz="0" w:space="0" w:color="auto"/>
                <w:bottom w:val="none" w:sz="0" w:space="0" w:color="auto"/>
                <w:right w:val="none" w:sz="0" w:space="0" w:color="auto"/>
              </w:divBdr>
            </w:div>
            <w:div w:id="1373190986">
              <w:marLeft w:val="0"/>
              <w:marRight w:val="0"/>
              <w:marTop w:val="0"/>
              <w:marBottom w:val="0"/>
              <w:divBdr>
                <w:top w:val="none" w:sz="0" w:space="0" w:color="auto"/>
                <w:left w:val="none" w:sz="0" w:space="0" w:color="auto"/>
                <w:bottom w:val="none" w:sz="0" w:space="0" w:color="auto"/>
                <w:right w:val="none" w:sz="0" w:space="0" w:color="auto"/>
              </w:divBdr>
            </w:div>
            <w:div w:id="1373191005">
              <w:marLeft w:val="0"/>
              <w:marRight w:val="0"/>
              <w:marTop w:val="0"/>
              <w:marBottom w:val="0"/>
              <w:divBdr>
                <w:top w:val="none" w:sz="0" w:space="0" w:color="auto"/>
                <w:left w:val="none" w:sz="0" w:space="0" w:color="auto"/>
                <w:bottom w:val="none" w:sz="0" w:space="0" w:color="auto"/>
                <w:right w:val="none" w:sz="0" w:space="0" w:color="auto"/>
              </w:divBdr>
            </w:div>
            <w:div w:id="1373191016">
              <w:marLeft w:val="0"/>
              <w:marRight w:val="0"/>
              <w:marTop w:val="0"/>
              <w:marBottom w:val="0"/>
              <w:divBdr>
                <w:top w:val="none" w:sz="0" w:space="0" w:color="auto"/>
                <w:left w:val="none" w:sz="0" w:space="0" w:color="auto"/>
                <w:bottom w:val="none" w:sz="0" w:space="0" w:color="auto"/>
                <w:right w:val="none" w:sz="0" w:space="0" w:color="auto"/>
              </w:divBdr>
            </w:div>
            <w:div w:id="1373191030">
              <w:marLeft w:val="0"/>
              <w:marRight w:val="0"/>
              <w:marTop w:val="0"/>
              <w:marBottom w:val="0"/>
              <w:divBdr>
                <w:top w:val="none" w:sz="0" w:space="0" w:color="auto"/>
                <w:left w:val="none" w:sz="0" w:space="0" w:color="auto"/>
                <w:bottom w:val="none" w:sz="0" w:space="0" w:color="auto"/>
                <w:right w:val="none" w:sz="0" w:space="0" w:color="auto"/>
              </w:divBdr>
            </w:div>
            <w:div w:id="1373191057">
              <w:marLeft w:val="0"/>
              <w:marRight w:val="0"/>
              <w:marTop w:val="0"/>
              <w:marBottom w:val="0"/>
              <w:divBdr>
                <w:top w:val="none" w:sz="0" w:space="0" w:color="auto"/>
                <w:left w:val="none" w:sz="0" w:space="0" w:color="auto"/>
                <w:bottom w:val="none" w:sz="0" w:space="0" w:color="auto"/>
                <w:right w:val="none" w:sz="0" w:space="0" w:color="auto"/>
              </w:divBdr>
            </w:div>
            <w:div w:id="1373191058">
              <w:marLeft w:val="0"/>
              <w:marRight w:val="0"/>
              <w:marTop w:val="0"/>
              <w:marBottom w:val="0"/>
              <w:divBdr>
                <w:top w:val="none" w:sz="0" w:space="0" w:color="auto"/>
                <w:left w:val="none" w:sz="0" w:space="0" w:color="auto"/>
                <w:bottom w:val="none" w:sz="0" w:space="0" w:color="auto"/>
                <w:right w:val="none" w:sz="0" w:space="0" w:color="auto"/>
              </w:divBdr>
            </w:div>
            <w:div w:id="1373191066">
              <w:marLeft w:val="0"/>
              <w:marRight w:val="0"/>
              <w:marTop w:val="0"/>
              <w:marBottom w:val="0"/>
              <w:divBdr>
                <w:top w:val="none" w:sz="0" w:space="0" w:color="auto"/>
                <w:left w:val="none" w:sz="0" w:space="0" w:color="auto"/>
                <w:bottom w:val="none" w:sz="0" w:space="0" w:color="auto"/>
                <w:right w:val="none" w:sz="0" w:space="0" w:color="auto"/>
              </w:divBdr>
            </w:div>
            <w:div w:id="1373191077">
              <w:marLeft w:val="0"/>
              <w:marRight w:val="0"/>
              <w:marTop w:val="0"/>
              <w:marBottom w:val="0"/>
              <w:divBdr>
                <w:top w:val="none" w:sz="0" w:space="0" w:color="auto"/>
                <w:left w:val="none" w:sz="0" w:space="0" w:color="auto"/>
                <w:bottom w:val="none" w:sz="0" w:space="0" w:color="auto"/>
                <w:right w:val="none" w:sz="0" w:space="0" w:color="auto"/>
              </w:divBdr>
            </w:div>
            <w:div w:id="1373191083">
              <w:marLeft w:val="0"/>
              <w:marRight w:val="0"/>
              <w:marTop w:val="0"/>
              <w:marBottom w:val="0"/>
              <w:divBdr>
                <w:top w:val="none" w:sz="0" w:space="0" w:color="auto"/>
                <w:left w:val="none" w:sz="0" w:space="0" w:color="auto"/>
                <w:bottom w:val="none" w:sz="0" w:space="0" w:color="auto"/>
                <w:right w:val="none" w:sz="0" w:space="0" w:color="auto"/>
              </w:divBdr>
            </w:div>
            <w:div w:id="1373191096">
              <w:marLeft w:val="0"/>
              <w:marRight w:val="0"/>
              <w:marTop w:val="0"/>
              <w:marBottom w:val="0"/>
              <w:divBdr>
                <w:top w:val="none" w:sz="0" w:space="0" w:color="auto"/>
                <w:left w:val="none" w:sz="0" w:space="0" w:color="auto"/>
                <w:bottom w:val="none" w:sz="0" w:space="0" w:color="auto"/>
                <w:right w:val="none" w:sz="0" w:space="0" w:color="auto"/>
              </w:divBdr>
            </w:div>
            <w:div w:id="1373191111">
              <w:marLeft w:val="0"/>
              <w:marRight w:val="0"/>
              <w:marTop w:val="0"/>
              <w:marBottom w:val="0"/>
              <w:divBdr>
                <w:top w:val="none" w:sz="0" w:space="0" w:color="auto"/>
                <w:left w:val="none" w:sz="0" w:space="0" w:color="auto"/>
                <w:bottom w:val="none" w:sz="0" w:space="0" w:color="auto"/>
                <w:right w:val="none" w:sz="0" w:space="0" w:color="auto"/>
              </w:divBdr>
            </w:div>
            <w:div w:id="1373191117">
              <w:marLeft w:val="0"/>
              <w:marRight w:val="0"/>
              <w:marTop w:val="0"/>
              <w:marBottom w:val="0"/>
              <w:divBdr>
                <w:top w:val="none" w:sz="0" w:space="0" w:color="auto"/>
                <w:left w:val="none" w:sz="0" w:space="0" w:color="auto"/>
                <w:bottom w:val="none" w:sz="0" w:space="0" w:color="auto"/>
                <w:right w:val="none" w:sz="0" w:space="0" w:color="auto"/>
              </w:divBdr>
            </w:div>
            <w:div w:id="1373191119">
              <w:marLeft w:val="0"/>
              <w:marRight w:val="0"/>
              <w:marTop w:val="0"/>
              <w:marBottom w:val="0"/>
              <w:divBdr>
                <w:top w:val="none" w:sz="0" w:space="0" w:color="auto"/>
                <w:left w:val="none" w:sz="0" w:space="0" w:color="auto"/>
                <w:bottom w:val="none" w:sz="0" w:space="0" w:color="auto"/>
                <w:right w:val="none" w:sz="0" w:space="0" w:color="auto"/>
              </w:divBdr>
            </w:div>
            <w:div w:id="1373191120">
              <w:marLeft w:val="0"/>
              <w:marRight w:val="0"/>
              <w:marTop w:val="0"/>
              <w:marBottom w:val="0"/>
              <w:divBdr>
                <w:top w:val="none" w:sz="0" w:space="0" w:color="auto"/>
                <w:left w:val="none" w:sz="0" w:space="0" w:color="auto"/>
                <w:bottom w:val="none" w:sz="0" w:space="0" w:color="auto"/>
                <w:right w:val="none" w:sz="0" w:space="0" w:color="auto"/>
              </w:divBdr>
            </w:div>
            <w:div w:id="1373191121">
              <w:marLeft w:val="0"/>
              <w:marRight w:val="0"/>
              <w:marTop w:val="0"/>
              <w:marBottom w:val="0"/>
              <w:divBdr>
                <w:top w:val="none" w:sz="0" w:space="0" w:color="auto"/>
                <w:left w:val="none" w:sz="0" w:space="0" w:color="auto"/>
                <w:bottom w:val="none" w:sz="0" w:space="0" w:color="auto"/>
                <w:right w:val="none" w:sz="0" w:space="0" w:color="auto"/>
              </w:divBdr>
            </w:div>
            <w:div w:id="1373191135">
              <w:marLeft w:val="0"/>
              <w:marRight w:val="0"/>
              <w:marTop w:val="0"/>
              <w:marBottom w:val="0"/>
              <w:divBdr>
                <w:top w:val="none" w:sz="0" w:space="0" w:color="auto"/>
                <w:left w:val="none" w:sz="0" w:space="0" w:color="auto"/>
                <w:bottom w:val="none" w:sz="0" w:space="0" w:color="auto"/>
                <w:right w:val="none" w:sz="0" w:space="0" w:color="auto"/>
              </w:divBdr>
            </w:div>
            <w:div w:id="13731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0859">
      <w:marLeft w:val="0"/>
      <w:marRight w:val="0"/>
      <w:marTop w:val="0"/>
      <w:marBottom w:val="0"/>
      <w:divBdr>
        <w:top w:val="none" w:sz="0" w:space="0" w:color="auto"/>
        <w:left w:val="none" w:sz="0" w:space="0" w:color="auto"/>
        <w:bottom w:val="none" w:sz="0" w:space="0" w:color="auto"/>
        <w:right w:val="none" w:sz="0" w:space="0" w:color="auto"/>
      </w:divBdr>
    </w:div>
    <w:div w:id="1373190860">
      <w:marLeft w:val="0"/>
      <w:marRight w:val="0"/>
      <w:marTop w:val="0"/>
      <w:marBottom w:val="0"/>
      <w:divBdr>
        <w:top w:val="none" w:sz="0" w:space="0" w:color="auto"/>
        <w:left w:val="none" w:sz="0" w:space="0" w:color="auto"/>
        <w:bottom w:val="none" w:sz="0" w:space="0" w:color="auto"/>
        <w:right w:val="none" w:sz="0" w:space="0" w:color="auto"/>
      </w:divBdr>
    </w:div>
    <w:div w:id="1373190862">
      <w:marLeft w:val="0"/>
      <w:marRight w:val="0"/>
      <w:marTop w:val="0"/>
      <w:marBottom w:val="0"/>
      <w:divBdr>
        <w:top w:val="none" w:sz="0" w:space="0" w:color="auto"/>
        <w:left w:val="none" w:sz="0" w:space="0" w:color="auto"/>
        <w:bottom w:val="none" w:sz="0" w:space="0" w:color="auto"/>
        <w:right w:val="none" w:sz="0" w:space="0" w:color="auto"/>
      </w:divBdr>
    </w:div>
    <w:div w:id="1373190866">
      <w:marLeft w:val="0"/>
      <w:marRight w:val="0"/>
      <w:marTop w:val="0"/>
      <w:marBottom w:val="0"/>
      <w:divBdr>
        <w:top w:val="none" w:sz="0" w:space="0" w:color="auto"/>
        <w:left w:val="none" w:sz="0" w:space="0" w:color="auto"/>
        <w:bottom w:val="none" w:sz="0" w:space="0" w:color="auto"/>
        <w:right w:val="none" w:sz="0" w:space="0" w:color="auto"/>
      </w:divBdr>
    </w:div>
    <w:div w:id="1373190868">
      <w:marLeft w:val="0"/>
      <w:marRight w:val="0"/>
      <w:marTop w:val="0"/>
      <w:marBottom w:val="0"/>
      <w:divBdr>
        <w:top w:val="none" w:sz="0" w:space="0" w:color="auto"/>
        <w:left w:val="none" w:sz="0" w:space="0" w:color="auto"/>
        <w:bottom w:val="none" w:sz="0" w:space="0" w:color="auto"/>
        <w:right w:val="none" w:sz="0" w:space="0" w:color="auto"/>
      </w:divBdr>
    </w:div>
    <w:div w:id="1373190869">
      <w:marLeft w:val="0"/>
      <w:marRight w:val="0"/>
      <w:marTop w:val="0"/>
      <w:marBottom w:val="0"/>
      <w:divBdr>
        <w:top w:val="none" w:sz="0" w:space="0" w:color="auto"/>
        <w:left w:val="none" w:sz="0" w:space="0" w:color="auto"/>
        <w:bottom w:val="none" w:sz="0" w:space="0" w:color="auto"/>
        <w:right w:val="none" w:sz="0" w:space="0" w:color="auto"/>
      </w:divBdr>
    </w:div>
    <w:div w:id="1373190871">
      <w:marLeft w:val="0"/>
      <w:marRight w:val="0"/>
      <w:marTop w:val="0"/>
      <w:marBottom w:val="0"/>
      <w:divBdr>
        <w:top w:val="none" w:sz="0" w:space="0" w:color="auto"/>
        <w:left w:val="none" w:sz="0" w:space="0" w:color="auto"/>
        <w:bottom w:val="none" w:sz="0" w:space="0" w:color="auto"/>
        <w:right w:val="none" w:sz="0" w:space="0" w:color="auto"/>
      </w:divBdr>
      <w:divsChild>
        <w:div w:id="1373190990">
          <w:marLeft w:val="0"/>
          <w:marRight w:val="0"/>
          <w:marTop w:val="0"/>
          <w:marBottom w:val="0"/>
          <w:divBdr>
            <w:top w:val="none" w:sz="0" w:space="0" w:color="auto"/>
            <w:left w:val="none" w:sz="0" w:space="0" w:color="auto"/>
            <w:bottom w:val="none" w:sz="0" w:space="0" w:color="auto"/>
            <w:right w:val="none" w:sz="0" w:space="0" w:color="auto"/>
          </w:divBdr>
        </w:div>
        <w:div w:id="1373191104">
          <w:marLeft w:val="0"/>
          <w:marRight w:val="0"/>
          <w:marTop w:val="0"/>
          <w:marBottom w:val="0"/>
          <w:divBdr>
            <w:top w:val="none" w:sz="0" w:space="0" w:color="auto"/>
            <w:left w:val="none" w:sz="0" w:space="0" w:color="auto"/>
            <w:bottom w:val="none" w:sz="0" w:space="0" w:color="auto"/>
            <w:right w:val="none" w:sz="0" w:space="0" w:color="auto"/>
          </w:divBdr>
        </w:div>
        <w:div w:id="1373191110">
          <w:marLeft w:val="0"/>
          <w:marRight w:val="0"/>
          <w:marTop w:val="0"/>
          <w:marBottom w:val="0"/>
          <w:divBdr>
            <w:top w:val="none" w:sz="0" w:space="0" w:color="auto"/>
            <w:left w:val="none" w:sz="0" w:space="0" w:color="auto"/>
            <w:bottom w:val="none" w:sz="0" w:space="0" w:color="auto"/>
            <w:right w:val="none" w:sz="0" w:space="0" w:color="auto"/>
          </w:divBdr>
        </w:div>
      </w:divsChild>
    </w:div>
    <w:div w:id="1373190873">
      <w:marLeft w:val="0"/>
      <w:marRight w:val="0"/>
      <w:marTop w:val="0"/>
      <w:marBottom w:val="0"/>
      <w:divBdr>
        <w:top w:val="none" w:sz="0" w:space="0" w:color="auto"/>
        <w:left w:val="none" w:sz="0" w:space="0" w:color="auto"/>
        <w:bottom w:val="none" w:sz="0" w:space="0" w:color="auto"/>
        <w:right w:val="none" w:sz="0" w:space="0" w:color="auto"/>
      </w:divBdr>
    </w:div>
    <w:div w:id="1373190875">
      <w:marLeft w:val="0"/>
      <w:marRight w:val="0"/>
      <w:marTop w:val="0"/>
      <w:marBottom w:val="0"/>
      <w:divBdr>
        <w:top w:val="none" w:sz="0" w:space="0" w:color="auto"/>
        <w:left w:val="none" w:sz="0" w:space="0" w:color="auto"/>
        <w:bottom w:val="none" w:sz="0" w:space="0" w:color="auto"/>
        <w:right w:val="none" w:sz="0" w:space="0" w:color="auto"/>
      </w:divBdr>
    </w:div>
    <w:div w:id="1373190883">
      <w:marLeft w:val="0"/>
      <w:marRight w:val="0"/>
      <w:marTop w:val="0"/>
      <w:marBottom w:val="0"/>
      <w:divBdr>
        <w:top w:val="none" w:sz="0" w:space="0" w:color="auto"/>
        <w:left w:val="none" w:sz="0" w:space="0" w:color="auto"/>
        <w:bottom w:val="none" w:sz="0" w:space="0" w:color="auto"/>
        <w:right w:val="none" w:sz="0" w:space="0" w:color="auto"/>
      </w:divBdr>
    </w:div>
    <w:div w:id="1373190886">
      <w:marLeft w:val="0"/>
      <w:marRight w:val="0"/>
      <w:marTop w:val="0"/>
      <w:marBottom w:val="0"/>
      <w:divBdr>
        <w:top w:val="none" w:sz="0" w:space="0" w:color="auto"/>
        <w:left w:val="none" w:sz="0" w:space="0" w:color="auto"/>
        <w:bottom w:val="none" w:sz="0" w:space="0" w:color="auto"/>
        <w:right w:val="none" w:sz="0" w:space="0" w:color="auto"/>
      </w:divBdr>
    </w:div>
    <w:div w:id="1373190888">
      <w:marLeft w:val="0"/>
      <w:marRight w:val="0"/>
      <w:marTop w:val="0"/>
      <w:marBottom w:val="0"/>
      <w:divBdr>
        <w:top w:val="none" w:sz="0" w:space="0" w:color="auto"/>
        <w:left w:val="none" w:sz="0" w:space="0" w:color="auto"/>
        <w:bottom w:val="none" w:sz="0" w:space="0" w:color="auto"/>
        <w:right w:val="none" w:sz="0" w:space="0" w:color="auto"/>
      </w:divBdr>
    </w:div>
    <w:div w:id="1373190890">
      <w:marLeft w:val="0"/>
      <w:marRight w:val="0"/>
      <w:marTop w:val="0"/>
      <w:marBottom w:val="0"/>
      <w:divBdr>
        <w:top w:val="none" w:sz="0" w:space="0" w:color="auto"/>
        <w:left w:val="none" w:sz="0" w:space="0" w:color="auto"/>
        <w:bottom w:val="none" w:sz="0" w:space="0" w:color="auto"/>
        <w:right w:val="none" w:sz="0" w:space="0" w:color="auto"/>
      </w:divBdr>
    </w:div>
    <w:div w:id="1373190891">
      <w:marLeft w:val="0"/>
      <w:marRight w:val="0"/>
      <w:marTop w:val="0"/>
      <w:marBottom w:val="0"/>
      <w:divBdr>
        <w:top w:val="none" w:sz="0" w:space="0" w:color="auto"/>
        <w:left w:val="none" w:sz="0" w:space="0" w:color="auto"/>
        <w:bottom w:val="none" w:sz="0" w:space="0" w:color="auto"/>
        <w:right w:val="none" w:sz="0" w:space="0" w:color="auto"/>
      </w:divBdr>
    </w:div>
    <w:div w:id="1373190892">
      <w:marLeft w:val="0"/>
      <w:marRight w:val="0"/>
      <w:marTop w:val="0"/>
      <w:marBottom w:val="0"/>
      <w:divBdr>
        <w:top w:val="none" w:sz="0" w:space="0" w:color="auto"/>
        <w:left w:val="none" w:sz="0" w:space="0" w:color="auto"/>
        <w:bottom w:val="none" w:sz="0" w:space="0" w:color="auto"/>
        <w:right w:val="none" w:sz="0" w:space="0" w:color="auto"/>
      </w:divBdr>
    </w:div>
    <w:div w:id="1373190895">
      <w:marLeft w:val="0"/>
      <w:marRight w:val="0"/>
      <w:marTop w:val="0"/>
      <w:marBottom w:val="0"/>
      <w:divBdr>
        <w:top w:val="none" w:sz="0" w:space="0" w:color="auto"/>
        <w:left w:val="none" w:sz="0" w:space="0" w:color="auto"/>
        <w:bottom w:val="none" w:sz="0" w:space="0" w:color="auto"/>
        <w:right w:val="none" w:sz="0" w:space="0" w:color="auto"/>
      </w:divBdr>
    </w:div>
    <w:div w:id="1373190897">
      <w:marLeft w:val="0"/>
      <w:marRight w:val="0"/>
      <w:marTop w:val="0"/>
      <w:marBottom w:val="0"/>
      <w:divBdr>
        <w:top w:val="none" w:sz="0" w:space="0" w:color="auto"/>
        <w:left w:val="none" w:sz="0" w:space="0" w:color="auto"/>
        <w:bottom w:val="none" w:sz="0" w:space="0" w:color="auto"/>
        <w:right w:val="none" w:sz="0" w:space="0" w:color="auto"/>
      </w:divBdr>
    </w:div>
    <w:div w:id="1373190898">
      <w:marLeft w:val="0"/>
      <w:marRight w:val="0"/>
      <w:marTop w:val="0"/>
      <w:marBottom w:val="0"/>
      <w:divBdr>
        <w:top w:val="none" w:sz="0" w:space="0" w:color="auto"/>
        <w:left w:val="none" w:sz="0" w:space="0" w:color="auto"/>
        <w:bottom w:val="none" w:sz="0" w:space="0" w:color="auto"/>
        <w:right w:val="none" w:sz="0" w:space="0" w:color="auto"/>
      </w:divBdr>
      <w:divsChild>
        <w:div w:id="1373190834">
          <w:marLeft w:val="0"/>
          <w:marRight w:val="0"/>
          <w:marTop w:val="0"/>
          <w:marBottom w:val="0"/>
          <w:divBdr>
            <w:top w:val="none" w:sz="0" w:space="0" w:color="auto"/>
            <w:left w:val="none" w:sz="0" w:space="0" w:color="auto"/>
            <w:bottom w:val="none" w:sz="0" w:space="0" w:color="auto"/>
            <w:right w:val="none" w:sz="0" w:space="0" w:color="auto"/>
          </w:divBdr>
        </w:div>
        <w:div w:id="1373190919">
          <w:marLeft w:val="0"/>
          <w:marRight w:val="0"/>
          <w:marTop w:val="0"/>
          <w:marBottom w:val="0"/>
          <w:divBdr>
            <w:top w:val="none" w:sz="0" w:space="0" w:color="auto"/>
            <w:left w:val="none" w:sz="0" w:space="0" w:color="auto"/>
            <w:bottom w:val="none" w:sz="0" w:space="0" w:color="auto"/>
            <w:right w:val="none" w:sz="0" w:space="0" w:color="auto"/>
          </w:divBdr>
        </w:div>
        <w:div w:id="1373190981">
          <w:marLeft w:val="0"/>
          <w:marRight w:val="0"/>
          <w:marTop w:val="0"/>
          <w:marBottom w:val="0"/>
          <w:divBdr>
            <w:top w:val="none" w:sz="0" w:space="0" w:color="auto"/>
            <w:left w:val="none" w:sz="0" w:space="0" w:color="auto"/>
            <w:bottom w:val="none" w:sz="0" w:space="0" w:color="auto"/>
            <w:right w:val="none" w:sz="0" w:space="0" w:color="auto"/>
          </w:divBdr>
        </w:div>
        <w:div w:id="1373190982">
          <w:marLeft w:val="0"/>
          <w:marRight w:val="0"/>
          <w:marTop w:val="0"/>
          <w:marBottom w:val="0"/>
          <w:divBdr>
            <w:top w:val="none" w:sz="0" w:space="0" w:color="auto"/>
            <w:left w:val="none" w:sz="0" w:space="0" w:color="auto"/>
            <w:bottom w:val="none" w:sz="0" w:space="0" w:color="auto"/>
            <w:right w:val="none" w:sz="0" w:space="0" w:color="auto"/>
          </w:divBdr>
        </w:div>
        <w:div w:id="1373191062">
          <w:marLeft w:val="0"/>
          <w:marRight w:val="0"/>
          <w:marTop w:val="0"/>
          <w:marBottom w:val="0"/>
          <w:divBdr>
            <w:top w:val="none" w:sz="0" w:space="0" w:color="auto"/>
            <w:left w:val="none" w:sz="0" w:space="0" w:color="auto"/>
            <w:bottom w:val="none" w:sz="0" w:space="0" w:color="auto"/>
            <w:right w:val="none" w:sz="0" w:space="0" w:color="auto"/>
          </w:divBdr>
        </w:div>
        <w:div w:id="1373191084">
          <w:marLeft w:val="0"/>
          <w:marRight w:val="0"/>
          <w:marTop w:val="0"/>
          <w:marBottom w:val="0"/>
          <w:divBdr>
            <w:top w:val="none" w:sz="0" w:space="0" w:color="auto"/>
            <w:left w:val="none" w:sz="0" w:space="0" w:color="auto"/>
            <w:bottom w:val="none" w:sz="0" w:space="0" w:color="auto"/>
            <w:right w:val="none" w:sz="0" w:space="0" w:color="auto"/>
          </w:divBdr>
        </w:div>
        <w:div w:id="1373191106">
          <w:marLeft w:val="0"/>
          <w:marRight w:val="0"/>
          <w:marTop w:val="0"/>
          <w:marBottom w:val="0"/>
          <w:divBdr>
            <w:top w:val="none" w:sz="0" w:space="0" w:color="auto"/>
            <w:left w:val="none" w:sz="0" w:space="0" w:color="auto"/>
            <w:bottom w:val="none" w:sz="0" w:space="0" w:color="auto"/>
            <w:right w:val="none" w:sz="0" w:space="0" w:color="auto"/>
          </w:divBdr>
        </w:div>
        <w:div w:id="1373191134">
          <w:marLeft w:val="0"/>
          <w:marRight w:val="0"/>
          <w:marTop w:val="0"/>
          <w:marBottom w:val="0"/>
          <w:divBdr>
            <w:top w:val="none" w:sz="0" w:space="0" w:color="auto"/>
            <w:left w:val="none" w:sz="0" w:space="0" w:color="auto"/>
            <w:bottom w:val="none" w:sz="0" w:space="0" w:color="auto"/>
            <w:right w:val="none" w:sz="0" w:space="0" w:color="auto"/>
          </w:divBdr>
        </w:div>
      </w:divsChild>
    </w:div>
    <w:div w:id="1373190899">
      <w:marLeft w:val="0"/>
      <w:marRight w:val="0"/>
      <w:marTop w:val="0"/>
      <w:marBottom w:val="0"/>
      <w:divBdr>
        <w:top w:val="none" w:sz="0" w:space="0" w:color="auto"/>
        <w:left w:val="none" w:sz="0" w:space="0" w:color="auto"/>
        <w:bottom w:val="none" w:sz="0" w:space="0" w:color="auto"/>
        <w:right w:val="none" w:sz="0" w:space="0" w:color="auto"/>
      </w:divBdr>
    </w:div>
    <w:div w:id="1373190902">
      <w:marLeft w:val="0"/>
      <w:marRight w:val="0"/>
      <w:marTop w:val="0"/>
      <w:marBottom w:val="0"/>
      <w:divBdr>
        <w:top w:val="none" w:sz="0" w:space="0" w:color="auto"/>
        <w:left w:val="none" w:sz="0" w:space="0" w:color="auto"/>
        <w:bottom w:val="none" w:sz="0" w:space="0" w:color="auto"/>
        <w:right w:val="none" w:sz="0" w:space="0" w:color="auto"/>
      </w:divBdr>
      <w:divsChild>
        <w:div w:id="1373190858">
          <w:marLeft w:val="0"/>
          <w:marRight w:val="0"/>
          <w:marTop w:val="0"/>
          <w:marBottom w:val="0"/>
          <w:divBdr>
            <w:top w:val="none" w:sz="0" w:space="0" w:color="auto"/>
            <w:left w:val="none" w:sz="0" w:space="0" w:color="auto"/>
            <w:bottom w:val="none" w:sz="0" w:space="0" w:color="auto"/>
            <w:right w:val="none" w:sz="0" w:space="0" w:color="auto"/>
          </w:divBdr>
        </w:div>
        <w:div w:id="1373190872">
          <w:marLeft w:val="0"/>
          <w:marRight w:val="0"/>
          <w:marTop w:val="0"/>
          <w:marBottom w:val="0"/>
          <w:divBdr>
            <w:top w:val="none" w:sz="0" w:space="0" w:color="auto"/>
            <w:left w:val="none" w:sz="0" w:space="0" w:color="auto"/>
            <w:bottom w:val="none" w:sz="0" w:space="0" w:color="auto"/>
            <w:right w:val="none" w:sz="0" w:space="0" w:color="auto"/>
          </w:divBdr>
        </w:div>
        <w:div w:id="1373190942">
          <w:marLeft w:val="0"/>
          <w:marRight w:val="0"/>
          <w:marTop w:val="0"/>
          <w:marBottom w:val="0"/>
          <w:divBdr>
            <w:top w:val="none" w:sz="0" w:space="0" w:color="auto"/>
            <w:left w:val="none" w:sz="0" w:space="0" w:color="auto"/>
            <w:bottom w:val="none" w:sz="0" w:space="0" w:color="auto"/>
            <w:right w:val="none" w:sz="0" w:space="0" w:color="auto"/>
          </w:divBdr>
        </w:div>
        <w:div w:id="1373190951">
          <w:marLeft w:val="0"/>
          <w:marRight w:val="0"/>
          <w:marTop w:val="0"/>
          <w:marBottom w:val="0"/>
          <w:divBdr>
            <w:top w:val="none" w:sz="0" w:space="0" w:color="auto"/>
            <w:left w:val="none" w:sz="0" w:space="0" w:color="auto"/>
            <w:bottom w:val="none" w:sz="0" w:space="0" w:color="auto"/>
            <w:right w:val="none" w:sz="0" w:space="0" w:color="auto"/>
          </w:divBdr>
        </w:div>
        <w:div w:id="1373191080">
          <w:marLeft w:val="0"/>
          <w:marRight w:val="0"/>
          <w:marTop w:val="0"/>
          <w:marBottom w:val="0"/>
          <w:divBdr>
            <w:top w:val="none" w:sz="0" w:space="0" w:color="auto"/>
            <w:left w:val="none" w:sz="0" w:space="0" w:color="auto"/>
            <w:bottom w:val="none" w:sz="0" w:space="0" w:color="auto"/>
            <w:right w:val="none" w:sz="0" w:space="0" w:color="auto"/>
          </w:divBdr>
        </w:div>
      </w:divsChild>
    </w:div>
    <w:div w:id="1373190907">
      <w:marLeft w:val="0"/>
      <w:marRight w:val="0"/>
      <w:marTop w:val="0"/>
      <w:marBottom w:val="0"/>
      <w:divBdr>
        <w:top w:val="none" w:sz="0" w:space="0" w:color="auto"/>
        <w:left w:val="none" w:sz="0" w:space="0" w:color="auto"/>
        <w:bottom w:val="none" w:sz="0" w:space="0" w:color="auto"/>
        <w:right w:val="none" w:sz="0" w:space="0" w:color="auto"/>
      </w:divBdr>
    </w:div>
    <w:div w:id="1373190909">
      <w:marLeft w:val="0"/>
      <w:marRight w:val="0"/>
      <w:marTop w:val="0"/>
      <w:marBottom w:val="0"/>
      <w:divBdr>
        <w:top w:val="none" w:sz="0" w:space="0" w:color="auto"/>
        <w:left w:val="none" w:sz="0" w:space="0" w:color="auto"/>
        <w:bottom w:val="none" w:sz="0" w:space="0" w:color="auto"/>
        <w:right w:val="none" w:sz="0" w:space="0" w:color="auto"/>
      </w:divBdr>
    </w:div>
    <w:div w:id="1373190918">
      <w:marLeft w:val="0"/>
      <w:marRight w:val="0"/>
      <w:marTop w:val="0"/>
      <w:marBottom w:val="0"/>
      <w:divBdr>
        <w:top w:val="none" w:sz="0" w:space="0" w:color="auto"/>
        <w:left w:val="none" w:sz="0" w:space="0" w:color="auto"/>
        <w:bottom w:val="none" w:sz="0" w:space="0" w:color="auto"/>
        <w:right w:val="none" w:sz="0" w:space="0" w:color="auto"/>
      </w:divBdr>
    </w:div>
    <w:div w:id="1373190922">
      <w:marLeft w:val="0"/>
      <w:marRight w:val="0"/>
      <w:marTop w:val="0"/>
      <w:marBottom w:val="0"/>
      <w:divBdr>
        <w:top w:val="none" w:sz="0" w:space="0" w:color="auto"/>
        <w:left w:val="none" w:sz="0" w:space="0" w:color="auto"/>
        <w:bottom w:val="none" w:sz="0" w:space="0" w:color="auto"/>
        <w:right w:val="none" w:sz="0" w:space="0" w:color="auto"/>
      </w:divBdr>
    </w:div>
    <w:div w:id="1373190924">
      <w:marLeft w:val="0"/>
      <w:marRight w:val="0"/>
      <w:marTop w:val="0"/>
      <w:marBottom w:val="0"/>
      <w:divBdr>
        <w:top w:val="none" w:sz="0" w:space="0" w:color="auto"/>
        <w:left w:val="none" w:sz="0" w:space="0" w:color="auto"/>
        <w:bottom w:val="none" w:sz="0" w:space="0" w:color="auto"/>
        <w:right w:val="none" w:sz="0" w:space="0" w:color="auto"/>
      </w:divBdr>
    </w:div>
    <w:div w:id="1373190931">
      <w:marLeft w:val="0"/>
      <w:marRight w:val="0"/>
      <w:marTop w:val="0"/>
      <w:marBottom w:val="0"/>
      <w:divBdr>
        <w:top w:val="none" w:sz="0" w:space="0" w:color="auto"/>
        <w:left w:val="none" w:sz="0" w:space="0" w:color="auto"/>
        <w:bottom w:val="none" w:sz="0" w:space="0" w:color="auto"/>
        <w:right w:val="none" w:sz="0" w:space="0" w:color="auto"/>
      </w:divBdr>
    </w:div>
    <w:div w:id="1373190935">
      <w:marLeft w:val="0"/>
      <w:marRight w:val="0"/>
      <w:marTop w:val="0"/>
      <w:marBottom w:val="0"/>
      <w:divBdr>
        <w:top w:val="none" w:sz="0" w:space="0" w:color="auto"/>
        <w:left w:val="none" w:sz="0" w:space="0" w:color="auto"/>
        <w:bottom w:val="none" w:sz="0" w:space="0" w:color="auto"/>
        <w:right w:val="none" w:sz="0" w:space="0" w:color="auto"/>
      </w:divBdr>
    </w:div>
    <w:div w:id="1373190936">
      <w:marLeft w:val="0"/>
      <w:marRight w:val="0"/>
      <w:marTop w:val="0"/>
      <w:marBottom w:val="0"/>
      <w:divBdr>
        <w:top w:val="none" w:sz="0" w:space="0" w:color="auto"/>
        <w:left w:val="none" w:sz="0" w:space="0" w:color="auto"/>
        <w:bottom w:val="none" w:sz="0" w:space="0" w:color="auto"/>
        <w:right w:val="none" w:sz="0" w:space="0" w:color="auto"/>
      </w:divBdr>
    </w:div>
    <w:div w:id="1373190944">
      <w:marLeft w:val="0"/>
      <w:marRight w:val="0"/>
      <w:marTop w:val="0"/>
      <w:marBottom w:val="0"/>
      <w:divBdr>
        <w:top w:val="none" w:sz="0" w:space="0" w:color="auto"/>
        <w:left w:val="none" w:sz="0" w:space="0" w:color="auto"/>
        <w:bottom w:val="none" w:sz="0" w:space="0" w:color="auto"/>
        <w:right w:val="none" w:sz="0" w:space="0" w:color="auto"/>
      </w:divBdr>
    </w:div>
    <w:div w:id="1373190948">
      <w:marLeft w:val="0"/>
      <w:marRight w:val="0"/>
      <w:marTop w:val="0"/>
      <w:marBottom w:val="0"/>
      <w:divBdr>
        <w:top w:val="none" w:sz="0" w:space="0" w:color="auto"/>
        <w:left w:val="none" w:sz="0" w:space="0" w:color="auto"/>
        <w:bottom w:val="none" w:sz="0" w:space="0" w:color="auto"/>
        <w:right w:val="none" w:sz="0" w:space="0" w:color="auto"/>
      </w:divBdr>
    </w:div>
    <w:div w:id="1373190952">
      <w:marLeft w:val="0"/>
      <w:marRight w:val="0"/>
      <w:marTop w:val="0"/>
      <w:marBottom w:val="0"/>
      <w:divBdr>
        <w:top w:val="none" w:sz="0" w:space="0" w:color="auto"/>
        <w:left w:val="none" w:sz="0" w:space="0" w:color="auto"/>
        <w:bottom w:val="none" w:sz="0" w:space="0" w:color="auto"/>
        <w:right w:val="none" w:sz="0" w:space="0" w:color="auto"/>
      </w:divBdr>
    </w:div>
    <w:div w:id="1373190956">
      <w:marLeft w:val="0"/>
      <w:marRight w:val="0"/>
      <w:marTop w:val="0"/>
      <w:marBottom w:val="0"/>
      <w:divBdr>
        <w:top w:val="none" w:sz="0" w:space="0" w:color="auto"/>
        <w:left w:val="none" w:sz="0" w:space="0" w:color="auto"/>
        <w:bottom w:val="none" w:sz="0" w:space="0" w:color="auto"/>
        <w:right w:val="none" w:sz="0" w:space="0" w:color="auto"/>
      </w:divBdr>
      <w:divsChild>
        <w:div w:id="1373190870">
          <w:marLeft w:val="0"/>
          <w:marRight w:val="0"/>
          <w:marTop w:val="0"/>
          <w:marBottom w:val="0"/>
          <w:divBdr>
            <w:top w:val="none" w:sz="0" w:space="0" w:color="auto"/>
            <w:left w:val="none" w:sz="0" w:space="0" w:color="auto"/>
            <w:bottom w:val="none" w:sz="0" w:space="0" w:color="auto"/>
            <w:right w:val="none" w:sz="0" w:space="0" w:color="auto"/>
          </w:divBdr>
        </w:div>
        <w:div w:id="1373190904">
          <w:marLeft w:val="0"/>
          <w:marRight w:val="0"/>
          <w:marTop w:val="0"/>
          <w:marBottom w:val="0"/>
          <w:divBdr>
            <w:top w:val="none" w:sz="0" w:space="0" w:color="auto"/>
            <w:left w:val="none" w:sz="0" w:space="0" w:color="auto"/>
            <w:bottom w:val="none" w:sz="0" w:space="0" w:color="auto"/>
            <w:right w:val="none" w:sz="0" w:space="0" w:color="auto"/>
          </w:divBdr>
        </w:div>
        <w:div w:id="1373190946">
          <w:marLeft w:val="0"/>
          <w:marRight w:val="0"/>
          <w:marTop w:val="0"/>
          <w:marBottom w:val="0"/>
          <w:divBdr>
            <w:top w:val="none" w:sz="0" w:space="0" w:color="auto"/>
            <w:left w:val="none" w:sz="0" w:space="0" w:color="auto"/>
            <w:bottom w:val="none" w:sz="0" w:space="0" w:color="auto"/>
            <w:right w:val="none" w:sz="0" w:space="0" w:color="auto"/>
          </w:divBdr>
        </w:div>
        <w:div w:id="1373191026">
          <w:marLeft w:val="0"/>
          <w:marRight w:val="0"/>
          <w:marTop w:val="0"/>
          <w:marBottom w:val="0"/>
          <w:divBdr>
            <w:top w:val="none" w:sz="0" w:space="0" w:color="auto"/>
            <w:left w:val="none" w:sz="0" w:space="0" w:color="auto"/>
            <w:bottom w:val="none" w:sz="0" w:space="0" w:color="auto"/>
            <w:right w:val="none" w:sz="0" w:space="0" w:color="auto"/>
          </w:divBdr>
        </w:div>
        <w:div w:id="1373191039">
          <w:marLeft w:val="0"/>
          <w:marRight w:val="0"/>
          <w:marTop w:val="0"/>
          <w:marBottom w:val="0"/>
          <w:divBdr>
            <w:top w:val="none" w:sz="0" w:space="0" w:color="auto"/>
            <w:left w:val="none" w:sz="0" w:space="0" w:color="auto"/>
            <w:bottom w:val="none" w:sz="0" w:space="0" w:color="auto"/>
            <w:right w:val="none" w:sz="0" w:space="0" w:color="auto"/>
          </w:divBdr>
        </w:div>
        <w:div w:id="1373191116">
          <w:marLeft w:val="0"/>
          <w:marRight w:val="0"/>
          <w:marTop w:val="0"/>
          <w:marBottom w:val="0"/>
          <w:divBdr>
            <w:top w:val="none" w:sz="0" w:space="0" w:color="auto"/>
            <w:left w:val="none" w:sz="0" w:space="0" w:color="auto"/>
            <w:bottom w:val="none" w:sz="0" w:space="0" w:color="auto"/>
            <w:right w:val="none" w:sz="0" w:space="0" w:color="auto"/>
          </w:divBdr>
        </w:div>
      </w:divsChild>
    </w:div>
    <w:div w:id="1373190957">
      <w:marLeft w:val="0"/>
      <w:marRight w:val="0"/>
      <w:marTop w:val="0"/>
      <w:marBottom w:val="0"/>
      <w:divBdr>
        <w:top w:val="none" w:sz="0" w:space="0" w:color="auto"/>
        <w:left w:val="none" w:sz="0" w:space="0" w:color="auto"/>
        <w:bottom w:val="none" w:sz="0" w:space="0" w:color="auto"/>
        <w:right w:val="none" w:sz="0" w:space="0" w:color="auto"/>
      </w:divBdr>
    </w:div>
    <w:div w:id="1373190958">
      <w:marLeft w:val="0"/>
      <w:marRight w:val="0"/>
      <w:marTop w:val="0"/>
      <w:marBottom w:val="0"/>
      <w:divBdr>
        <w:top w:val="none" w:sz="0" w:space="0" w:color="auto"/>
        <w:left w:val="none" w:sz="0" w:space="0" w:color="auto"/>
        <w:bottom w:val="none" w:sz="0" w:space="0" w:color="auto"/>
        <w:right w:val="none" w:sz="0" w:space="0" w:color="auto"/>
      </w:divBdr>
    </w:div>
    <w:div w:id="1373190959">
      <w:marLeft w:val="0"/>
      <w:marRight w:val="0"/>
      <w:marTop w:val="0"/>
      <w:marBottom w:val="0"/>
      <w:divBdr>
        <w:top w:val="none" w:sz="0" w:space="0" w:color="auto"/>
        <w:left w:val="none" w:sz="0" w:space="0" w:color="auto"/>
        <w:bottom w:val="none" w:sz="0" w:space="0" w:color="auto"/>
        <w:right w:val="none" w:sz="0" w:space="0" w:color="auto"/>
      </w:divBdr>
    </w:div>
    <w:div w:id="1373190961">
      <w:marLeft w:val="0"/>
      <w:marRight w:val="0"/>
      <w:marTop w:val="0"/>
      <w:marBottom w:val="0"/>
      <w:divBdr>
        <w:top w:val="none" w:sz="0" w:space="0" w:color="auto"/>
        <w:left w:val="none" w:sz="0" w:space="0" w:color="auto"/>
        <w:bottom w:val="none" w:sz="0" w:space="0" w:color="auto"/>
        <w:right w:val="none" w:sz="0" w:space="0" w:color="auto"/>
      </w:divBdr>
    </w:div>
    <w:div w:id="1373190962">
      <w:marLeft w:val="0"/>
      <w:marRight w:val="0"/>
      <w:marTop w:val="0"/>
      <w:marBottom w:val="0"/>
      <w:divBdr>
        <w:top w:val="none" w:sz="0" w:space="0" w:color="auto"/>
        <w:left w:val="none" w:sz="0" w:space="0" w:color="auto"/>
        <w:bottom w:val="none" w:sz="0" w:space="0" w:color="auto"/>
        <w:right w:val="none" w:sz="0" w:space="0" w:color="auto"/>
      </w:divBdr>
      <w:divsChild>
        <w:div w:id="1373190820">
          <w:marLeft w:val="0"/>
          <w:marRight w:val="0"/>
          <w:marTop w:val="0"/>
          <w:marBottom w:val="0"/>
          <w:divBdr>
            <w:top w:val="none" w:sz="0" w:space="0" w:color="auto"/>
            <w:left w:val="none" w:sz="0" w:space="0" w:color="auto"/>
            <w:bottom w:val="none" w:sz="0" w:space="0" w:color="auto"/>
            <w:right w:val="none" w:sz="0" w:space="0" w:color="auto"/>
          </w:divBdr>
        </w:div>
        <w:div w:id="1373190847">
          <w:marLeft w:val="0"/>
          <w:marRight w:val="0"/>
          <w:marTop w:val="0"/>
          <w:marBottom w:val="0"/>
          <w:divBdr>
            <w:top w:val="none" w:sz="0" w:space="0" w:color="auto"/>
            <w:left w:val="none" w:sz="0" w:space="0" w:color="auto"/>
            <w:bottom w:val="none" w:sz="0" w:space="0" w:color="auto"/>
            <w:right w:val="none" w:sz="0" w:space="0" w:color="auto"/>
          </w:divBdr>
        </w:div>
        <w:div w:id="1373190856">
          <w:marLeft w:val="0"/>
          <w:marRight w:val="0"/>
          <w:marTop w:val="0"/>
          <w:marBottom w:val="0"/>
          <w:divBdr>
            <w:top w:val="none" w:sz="0" w:space="0" w:color="auto"/>
            <w:left w:val="none" w:sz="0" w:space="0" w:color="auto"/>
            <w:bottom w:val="none" w:sz="0" w:space="0" w:color="auto"/>
            <w:right w:val="none" w:sz="0" w:space="0" w:color="auto"/>
          </w:divBdr>
        </w:div>
        <w:div w:id="1373190857">
          <w:marLeft w:val="0"/>
          <w:marRight w:val="0"/>
          <w:marTop w:val="0"/>
          <w:marBottom w:val="0"/>
          <w:divBdr>
            <w:top w:val="none" w:sz="0" w:space="0" w:color="auto"/>
            <w:left w:val="none" w:sz="0" w:space="0" w:color="auto"/>
            <w:bottom w:val="none" w:sz="0" w:space="0" w:color="auto"/>
            <w:right w:val="none" w:sz="0" w:space="0" w:color="auto"/>
          </w:divBdr>
        </w:div>
        <w:div w:id="1373190876">
          <w:marLeft w:val="0"/>
          <w:marRight w:val="0"/>
          <w:marTop w:val="0"/>
          <w:marBottom w:val="0"/>
          <w:divBdr>
            <w:top w:val="none" w:sz="0" w:space="0" w:color="auto"/>
            <w:left w:val="none" w:sz="0" w:space="0" w:color="auto"/>
            <w:bottom w:val="none" w:sz="0" w:space="0" w:color="auto"/>
            <w:right w:val="none" w:sz="0" w:space="0" w:color="auto"/>
          </w:divBdr>
        </w:div>
        <w:div w:id="1373190881">
          <w:marLeft w:val="0"/>
          <w:marRight w:val="0"/>
          <w:marTop w:val="0"/>
          <w:marBottom w:val="0"/>
          <w:divBdr>
            <w:top w:val="none" w:sz="0" w:space="0" w:color="auto"/>
            <w:left w:val="none" w:sz="0" w:space="0" w:color="auto"/>
            <w:bottom w:val="none" w:sz="0" w:space="0" w:color="auto"/>
            <w:right w:val="none" w:sz="0" w:space="0" w:color="auto"/>
          </w:divBdr>
        </w:div>
        <w:div w:id="1373190887">
          <w:marLeft w:val="0"/>
          <w:marRight w:val="0"/>
          <w:marTop w:val="0"/>
          <w:marBottom w:val="0"/>
          <w:divBdr>
            <w:top w:val="none" w:sz="0" w:space="0" w:color="auto"/>
            <w:left w:val="none" w:sz="0" w:space="0" w:color="auto"/>
            <w:bottom w:val="none" w:sz="0" w:space="0" w:color="auto"/>
            <w:right w:val="none" w:sz="0" w:space="0" w:color="auto"/>
          </w:divBdr>
        </w:div>
        <w:div w:id="1373190894">
          <w:marLeft w:val="0"/>
          <w:marRight w:val="0"/>
          <w:marTop w:val="0"/>
          <w:marBottom w:val="0"/>
          <w:divBdr>
            <w:top w:val="none" w:sz="0" w:space="0" w:color="auto"/>
            <w:left w:val="none" w:sz="0" w:space="0" w:color="auto"/>
            <w:bottom w:val="none" w:sz="0" w:space="0" w:color="auto"/>
            <w:right w:val="none" w:sz="0" w:space="0" w:color="auto"/>
          </w:divBdr>
        </w:div>
        <w:div w:id="1373190896">
          <w:marLeft w:val="0"/>
          <w:marRight w:val="0"/>
          <w:marTop w:val="0"/>
          <w:marBottom w:val="0"/>
          <w:divBdr>
            <w:top w:val="none" w:sz="0" w:space="0" w:color="auto"/>
            <w:left w:val="none" w:sz="0" w:space="0" w:color="auto"/>
            <w:bottom w:val="none" w:sz="0" w:space="0" w:color="auto"/>
            <w:right w:val="none" w:sz="0" w:space="0" w:color="auto"/>
          </w:divBdr>
        </w:div>
        <w:div w:id="1373190905">
          <w:marLeft w:val="0"/>
          <w:marRight w:val="0"/>
          <w:marTop w:val="0"/>
          <w:marBottom w:val="0"/>
          <w:divBdr>
            <w:top w:val="none" w:sz="0" w:space="0" w:color="auto"/>
            <w:left w:val="none" w:sz="0" w:space="0" w:color="auto"/>
            <w:bottom w:val="none" w:sz="0" w:space="0" w:color="auto"/>
            <w:right w:val="none" w:sz="0" w:space="0" w:color="auto"/>
          </w:divBdr>
        </w:div>
        <w:div w:id="1373190975">
          <w:marLeft w:val="0"/>
          <w:marRight w:val="0"/>
          <w:marTop w:val="0"/>
          <w:marBottom w:val="0"/>
          <w:divBdr>
            <w:top w:val="none" w:sz="0" w:space="0" w:color="auto"/>
            <w:left w:val="none" w:sz="0" w:space="0" w:color="auto"/>
            <w:bottom w:val="none" w:sz="0" w:space="0" w:color="auto"/>
            <w:right w:val="none" w:sz="0" w:space="0" w:color="auto"/>
          </w:divBdr>
        </w:div>
        <w:div w:id="1373190991">
          <w:marLeft w:val="0"/>
          <w:marRight w:val="0"/>
          <w:marTop w:val="0"/>
          <w:marBottom w:val="0"/>
          <w:divBdr>
            <w:top w:val="none" w:sz="0" w:space="0" w:color="auto"/>
            <w:left w:val="none" w:sz="0" w:space="0" w:color="auto"/>
            <w:bottom w:val="none" w:sz="0" w:space="0" w:color="auto"/>
            <w:right w:val="none" w:sz="0" w:space="0" w:color="auto"/>
          </w:divBdr>
        </w:div>
        <w:div w:id="1373190999">
          <w:marLeft w:val="0"/>
          <w:marRight w:val="0"/>
          <w:marTop w:val="0"/>
          <w:marBottom w:val="0"/>
          <w:divBdr>
            <w:top w:val="none" w:sz="0" w:space="0" w:color="auto"/>
            <w:left w:val="none" w:sz="0" w:space="0" w:color="auto"/>
            <w:bottom w:val="none" w:sz="0" w:space="0" w:color="auto"/>
            <w:right w:val="none" w:sz="0" w:space="0" w:color="auto"/>
          </w:divBdr>
        </w:div>
        <w:div w:id="1373191006">
          <w:marLeft w:val="0"/>
          <w:marRight w:val="0"/>
          <w:marTop w:val="0"/>
          <w:marBottom w:val="0"/>
          <w:divBdr>
            <w:top w:val="none" w:sz="0" w:space="0" w:color="auto"/>
            <w:left w:val="none" w:sz="0" w:space="0" w:color="auto"/>
            <w:bottom w:val="none" w:sz="0" w:space="0" w:color="auto"/>
            <w:right w:val="none" w:sz="0" w:space="0" w:color="auto"/>
          </w:divBdr>
        </w:div>
        <w:div w:id="1373191019">
          <w:marLeft w:val="0"/>
          <w:marRight w:val="0"/>
          <w:marTop w:val="0"/>
          <w:marBottom w:val="0"/>
          <w:divBdr>
            <w:top w:val="none" w:sz="0" w:space="0" w:color="auto"/>
            <w:left w:val="none" w:sz="0" w:space="0" w:color="auto"/>
            <w:bottom w:val="none" w:sz="0" w:space="0" w:color="auto"/>
            <w:right w:val="none" w:sz="0" w:space="0" w:color="auto"/>
          </w:divBdr>
        </w:div>
        <w:div w:id="1373191023">
          <w:marLeft w:val="0"/>
          <w:marRight w:val="0"/>
          <w:marTop w:val="0"/>
          <w:marBottom w:val="0"/>
          <w:divBdr>
            <w:top w:val="none" w:sz="0" w:space="0" w:color="auto"/>
            <w:left w:val="none" w:sz="0" w:space="0" w:color="auto"/>
            <w:bottom w:val="none" w:sz="0" w:space="0" w:color="auto"/>
            <w:right w:val="none" w:sz="0" w:space="0" w:color="auto"/>
          </w:divBdr>
        </w:div>
        <w:div w:id="1373191033">
          <w:marLeft w:val="0"/>
          <w:marRight w:val="0"/>
          <w:marTop w:val="0"/>
          <w:marBottom w:val="0"/>
          <w:divBdr>
            <w:top w:val="none" w:sz="0" w:space="0" w:color="auto"/>
            <w:left w:val="none" w:sz="0" w:space="0" w:color="auto"/>
            <w:bottom w:val="none" w:sz="0" w:space="0" w:color="auto"/>
            <w:right w:val="none" w:sz="0" w:space="0" w:color="auto"/>
          </w:divBdr>
        </w:div>
        <w:div w:id="1373191054">
          <w:marLeft w:val="0"/>
          <w:marRight w:val="0"/>
          <w:marTop w:val="0"/>
          <w:marBottom w:val="0"/>
          <w:divBdr>
            <w:top w:val="none" w:sz="0" w:space="0" w:color="auto"/>
            <w:left w:val="none" w:sz="0" w:space="0" w:color="auto"/>
            <w:bottom w:val="none" w:sz="0" w:space="0" w:color="auto"/>
            <w:right w:val="none" w:sz="0" w:space="0" w:color="auto"/>
          </w:divBdr>
        </w:div>
        <w:div w:id="1373191092">
          <w:marLeft w:val="0"/>
          <w:marRight w:val="0"/>
          <w:marTop w:val="0"/>
          <w:marBottom w:val="0"/>
          <w:divBdr>
            <w:top w:val="none" w:sz="0" w:space="0" w:color="auto"/>
            <w:left w:val="none" w:sz="0" w:space="0" w:color="auto"/>
            <w:bottom w:val="none" w:sz="0" w:space="0" w:color="auto"/>
            <w:right w:val="none" w:sz="0" w:space="0" w:color="auto"/>
          </w:divBdr>
        </w:div>
        <w:div w:id="1373191112">
          <w:marLeft w:val="0"/>
          <w:marRight w:val="0"/>
          <w:marTop w:val="0"/>
          <w:marBottom w:val="0"/>
          <w:divBdr>
            <w:top w:val="none" w:sz="0" w:space="0" w:color="auto"/>
            <w:left w:val="none" w:sz="0" w:space="0" w:color="auto"/>
            <w:bottom w:val="none" w:sz="0" w:space="0" w:color="auto"/>
            <w:right w:val="none" w:sz="0" w:space="0" w:color="auto"/>
          </w:divBdr>
        </w:div>
        <w:div w:id="1373191118">
          <w:marLeft w:val="0"/>
          <w:marRight w:val="0"/>
          <w:marTop w:val="0"/>
          <w:marBottom w:val="0"/>
          <w:divBdr>
            <w:top w:val="none" w:sz="0" w:space="0" w:color="auto"/>
            <w:left w:val="none" w:sz="0" w:space="0" w:color="auto"/>
            <w:bottom w:val="none" w:sz="0" w:space="0" w:color="auto"/>
            <w:right w:val="none" w:sz="0" w:space="0" w:color="auto"/>
          </w:divBdr>
        </w:div>
        <w:div w:id="1373191124">
          <w:marLeft w:val="0"/>
          <w:marRight w:val="0"/>
          <w:marTop w:val="0"/>
          <w:marBottom w:val="0"/>
          <w:divBdr>
            <w:top w:val="none" w:sz="0" w:space="0" w:color="auto"/>
            <w:left w:val="none" w:sz="0" w:space="0" w:color="auto"/>
            <w:bottom w:val="none" w:sz="0" w:space="0" w:color="auto"/>
            <w:right w:val="none" w:sz="0" w:space="0" w:color="auto"/>
          </w:divBdr>
        </w:div>
        <w:div w:id="1373191131">
          <w:marLeft w:val="0"/>
          <w:marRight w:val="0"/>
          <w:marTop w:val="0"/>
          <w:marBottom w:val="0"/>
          <w:divBdr>
            <w:top w:val="none" w:sz="0" w:space="0" w:color="auto"/>
            <w:left w:val="none" w:sz="0" w:space="0" w:color="auto"/>
            <w:bottom w:val="none" w:sz="0" w:space="0" w:color="auto"/>
            <w:right w:val="none" w:sz="0" w:space="0" w:color="auto"/>
          </w:divBdr>
        </w:div>
        <w:div w:id="1373191133">
          <w:marLeft w:val="0"/>
          <w:marRight w:val="0"/>
          <w:marTop w:val="0"/>
          <w:marBottom w:val="0"/>
          <w:divBdr>
            <w:top w:val="none" w:sz="0" w:space="0" w:color="auto"/>
            <w:left w:val="none" w:sz="0" w:space="0" w:color="auto"/>
            <w:bottom w:val="none" w:sz="0" w:space="0" w:color="auto"/>
            <w:right w:val="none" w:sz="0" w:space="0" w:color="auto"/>
          </w:divBdr>
        </w:div>
        <w:div w:id="1373191146">
          <w:marLeft w:val="0"/>
          <w:marRight w:val="0"/>
          <w:marTop w:val="0"/>
          <w:marBottom w:val="0"/>
          <w:divBdr>
            <w:top w:val="none" w:sz="0" w:space="0" w:color="auto"/>
            <w:left w:val="none" w:sz="0" w:space="0" w:color="auto"/>
            <w:bottom w:val="none" w:sz="0" w:space="0" w:color="auto"/>
            <w:right w:val="none" w:sz="0" w:space="0" w:color="auto"/>
          </w:divBdr>
        </w:div>
        <w:div w:id="1373191153">
          <w:marLeft w:val="0"/>
          <w:marRight w:val="0"/>
          <w:marTop w:val="0"/>
          <w:marBottom w:val="0"/>
          <w:divBdr>
            <w:top w:val="none" w:sz="0" w:space="0" w:color="auto"/>
            <w:left w:val="none" w:sz="0" w:space="0" w:color="auto"/>
            <w:bottom w:val="none" w:sz="0" w:space="0" w:color="auto"/>
            <w:right w:val="none" w:sz="0" w:space="0" w:color="auto"/>
          </w:divBdr>
        </w:div>
        <w:div w:id="1373191156">
          <w:marLeft w:val="0"/>
          <w:marRight w:val="0"/>
          <w:marTop w:val="0"/>
          <w:marBottom w:val="0"/>
          <w:divBdr>
            <w:top w:val="none" w:sz="0" w:space="0" w:color="auto"/>
            <w:left w:val="none" w:sz="0" w:space="0" w:color="auto"/>
            <w:bottom w:val="none" w:sz="0" w:space="0" w:color="auto"/>
            <w:right w:val="none" w:sz="0" w:space="0" w:color="auto"/>
          </w:divBdr>
        </w:div>
      </w:divsChild>
    </w:div>
    <w:div w:id="1373190963">
      <w:marLeft w:val="0"/>
      <w:marRight w:val="0"/>
      <w:marTop w:val="0"/>
      <w:marBottom w:val="0"/>
      <w:divBdr>
        <w:top w:val="none" w:sz="0" w:space="0" w:color="auto"/>
        <w:left w:val="none" w:sz="0" w:space="0" w:color="auto"/>
        <w:bottom w:val="none" w:sz="0" w:space="0" w:color="auto"/>
        <w:right w:val="none" w:sz="0" w:space="0" w:color="auto"/>
      </w:divBdr>
    </w:div>
    <w:div w:id="1373190965">
      <w:marLeft w:val="0"/>
      <w:marRight w:val="0"/>
      <w:marTop w:val="0"/>
      <w:marBottom w:val="0"/>
      <w:divBdr>
        <w:top w:val="none" w:sz="0" w:space="0" w:color="auto"/>
        <w:left w:val="none" w:sz="0" w:space="0" w:color="auto"/>
        <w:bottom w:val="none" w:sz="0" w:space="0" w:color="auto"/>
        <w:right w:val="none" w:sz="0" w:space="0" w:color="auto"/>
      </w:divBdr>
      <w:divsChild>
        <w:div w:id="1373190833">
          <w:marLeft w:val="0"/>
          <w:marRight w:val="0"/>
          <w:marTop w:val="0"/>
          <w:marBottom w:val="0"/>
          <w:divBdr>
            <w:top w:val="none" w:sz="0" w:space="0" w:color="auto"/>
            <w:left w:val="none" w:sz="0" w:space="0" w:color="auto"/>
            <w:bottom w:val="none" w:sz="0" w:space="0" w:color="auto"/>
            <w:right w:val="none" w:sz="0" w:space="0" w:color="auto"/>
          </w:divBdr>
        </w:div>
        <w:div w:id="1373190901">
          <w:marLeft w:val="0"/>
          <w:marRight w:val="0"/>
          <w:marTop w:val="0"/>
          <w:marBottom w:val="0"/>
          <w:divBdr>
            <w:top w:val="none" w:sz="0" w:space="0" w:color="auto"/>
            <w:left w:val="none" w:sz="0" w:space="0" w:color="auto"/>
            <w:bottom w:val="none" w:sz="0" w:space="0" w:color="auto"/>
            <w:right w:val="none" w:sz="0" w:space="0" w:color="auto"/>
          </w:divBdr>
        </w:div>
        <w:div w:id="1373190917">
          <w:marLeft w:val="0"/>
          <w:marRight w:val="0"/>
          <w:marTop w:val="0"/>
          <w:marBottom w:val="0"/>
          <w:divBdr>
            <w:top w:val="none" w:sz="0" w:space="0" w:color="auto"/>
            <w:left w:val="none" w:sz="0" w:space="0" w:color="auto"/>
            <w:bottom w:val="none" w:sz="0" w:space="0" w:color="auto"/>
            <w:right w:val="none" w:sz="0" w:space="0" w:color="auto"/>
          </w:divBdr>
        </w:div>
        <w:div w:id="1373190939">
          <w:marLeft w:val="0"/>
          <w:marRight w:val="0"/>
          <w:marTop w:val="0"/>
          <w:marBottom w:val="0"/>
          <w:divBdr>
            <w:top w:val="none" w:sz="0" w:space="0" w:color="auto"/>
            <w:left w:val="none" w:sz="0" w:space="0" w:color="auto"/>
            <w:bottom w:val="none" w:sz="0" w:space="0" w:color="auto"/>
            <w:right w:val="none" w:sz="0" w:space="0" w:color="auto"/>
          </w:divBdr>
        </w:div>
        <w:div w:id="1373190969">
          <w:marLeft w:val="0"/>
          <w:marRight w:val="0"/>
          <w:marTop w:val="0"/>
          <w:marBottom w:val="0"/>
          <w:divBdr>
            <w:top w:val="none" w:sz="0" w:space="0" w:color="auto"/>
            <w:left w:val="none" w:sz="0" w:space="0" w:color="auto"/>
            <w:bottom w:val="none" w:sz="0" w:space="0" w:color="auto"/>
            <w:right w:val="none" w:sz="0" w:space="0" w:color="auto"/>
          </w:divBdr>
        </w:div>
        <w:div w:id="1373191028">
          <w:marLeft w:val="0"/>
          <w:marRight w:val="0"/>
          <w:marTop w:val="0"/>
          <w:marBottom w:val="0"/>
          <w:divBdr>
            <w:top w:val="none" w:sz="0" w:space="0" w:color="auto"/>
            <w:left w:val="none" w:sz="0" w:space="0" w:color="auto"/>
            <w:bottom w:val="none" w:sz="0" w:space="0" w:color="auto"/>
            <w:right w:val="none" w:sz="0" w:space="0" w:color="auto"/>
          </w:divBdr>
        </w:div>
        <w:div w:id="1373191051">
          <w:marLeft w:val="0"/>
          <w:marRight w:val="0"/>
          <w:marTop w:val="0"/>
          <w:marBottom w:val="0"/>
          <w:divBdr>
            <w:top w:val="none" w:sz="0" w:space="0" w:color="auto"/>
            <w:left w:val="none" w:sz="0" w:space="0" w:color="auto"/>
            <w:bottom w:val="none" w:sz="0" w:space="0" w:color="auto"/>
            <w:right w:val="none" w:sz="0" w:space="0" w:color="auto"/>
          </w:divBdr>
        </w:div>
        <w:div w:id="1373191100">
          <w:marLeft w:val="0"/>
          <w:marRight w:val="0"/>
          <w:marTop w:val="0"/>
          <w:marBottom w:val="0"/>
          <w:divBdr>
            <w:top w:val="none" w:sz="0" w:space="0" w:color="auto"/>
            <w:left w:val="none" w:sz="0" w:space="0" w:color="auto"/>
            <w:bottom w:val="none" w:sz="0" w:space="0" w:color="auto"/>
            <w:right w:val="none" w:sz="0" w:space="0" w:color="auto"/>
          </w:divBdr>
        </w:div>
      </w:divsChild>
    </w:div>
    <w:div w:id="1373190966">
      <w:marLeft w:val="0"/>
      <w:marRight w:val="0"/>
      <w:marTop w:val="0"/>
      <w:marBottom w:val="0"/>
      <w:divBdr>
        <w:top w:val="none" w:sz="0" w:space="0" w:color="auto"/>
        <w:left w:val="none" w:sz="0" w:space="0" w:color="auto"/>
        <w:bottom w:val="none" w:sz="0" w:space="0" w:color="auto"/>
        <w:right w:val="none" w:sz="0" w:space="0" w:color="auto"/>
      </w:divBdr>
    </w:div>
    <w:div w:id="1373190968">
      <w:marLeft w:val="0"/>
      <w:marRight w:val="0"/>
      <w:marTop w:val="0"/>
      <w:marBottom w:val="0"/>
      <w:divBdr>
        <w:top w:val="none" w:sz="0" w:space="0" w:color="auto"/>
        <w:left w:val="none" w:sz="0" w:space="0" w:color="auto"/>
        <w:bottom w:val="none" w:sz="0" w:space="0" w:color="auto"/>
        <w:right w:val="none" w:sz="0" w:space="0" w:color="auto"/>
      </w:divBdr>
    </w:div>
    <w:div w:id="1373190970">
      <w:marLeft w:val="0"/>
      <w:marRight w:val="0"/>
      <w:marTop w:val="0"/>
      <w:marBottom w:val="0"/>
      <w:divBdr>
        <w:top w:val="none" w:sz="0" w:space="0" w:color="auto"/>
        <w:left w:val="none" w:sz="0" w:space="0" w:color="auto"/>
        <w:bottom w:val="none" w:sz="0" w:space="0" w:color="auto"/>
        <w:right w:val="none" w:sz="0" w:space="0" w:color="auto"/>
      </w:divBdr>
    </w:div>
    <w:div w:id="1373190976">
      <w:marLeft w:val="0"/>
      <w:marRight w:val="0"/>
      <w:marTop w:val="0"/>
      <w:marBottom w:val="0"/>
      <w:divBdr>
        <w:top w:val="none" w:sz="0" w:space="0" w:color="auto"/>
        <w:left w:val="none" w:sz="0" w:space="0" w:color="auto"/>
        <w:bottom w:val="none" w:sz="0" w:space="0" w:color="auto"/>
        <w:right w:val="none" w:sz="0" w:space="0" w:color="auto"/>
      </w:divBdr>
    </w:div>
    <w:div w:id="1373190978">
      <w:marLeft w:val="0"/>
      <w:marRight w:val="0"/>
      <w:marTop w:val="0"/>
      <w:marBottom w:val="0"/>
      <w:divBdr>
        <w:top w:val="none" w:sz="0" w:space="0" w:color="auto"/>
        <w:left w:val="none" w:sz="0" w:space="0" w:color="auto"/>
        <w:bottom w:val="none" w:sz="0" w:space="0" w:color="auto"/>
        <w:right w:val="none" w:sz="0" w:space="0" w:color="auto"/>
      </w:divBdr>
    </w:div>
    <w:div w:id="1373190979">
      <w:marLeft w:val="0"/>
      <w:marRight w:val="0"/>
      <w:marTop w:val="0"/>
      <w:marBottom w:val="0"/>
      <w:divBdr>
        <w:top w:val="none" w:sz="0" w:space="0" w:color="auto"/>
        <w:left w:val="none" w:sz="0" w:space="0" w:color="auto"/>
        <w:bottom w:val="none" w:sz="0" w:space="0" w:color="auto"/>
        <w:right w:val="none" w:sz="0" w:space="0" w:color="auto"/>
      </w:divBdr>
      <w:divsChild>
        <w:div w:id="1373190838">
          <w:marLeft w:val="0"/>
          <w:marRight w:val="0"/>
          <w:marTop w:val="0"/>
          <w:marBottom w:val="0"/>
          <w:divBdr>
            <w:top w:val="none" w:sz="0" w:space="0" w:color="auto"/>
            <w:left w:val="none" w:sz="0" w:space="0" w:color="auto"/>
            <w:bottom w:val="none" w:sz="0" w:space="0" w:color="auto"/>
            <w:right w:val="none" w:sz="0" w:space="0" w:color="auto"/>
          </w:divBdr>
        </w:div>
        <w:div w:id="1373190849">
          <w:marLeft w:val="0"/>
          <w:marRight w:val="0"/>
          <w:marTop w:val="0"/>
          <w:marBottom w:val="0"/>
          <w:divBdr>
            <w:top w:val="none" w:sz="0" w:space="0" w:color="auto"/>
            <w:left w:val="none" w:sz="0" w:space="0" w:color="auto"/>
            <w:bottom w:val="none" w:sz="0" w:space="0" w:color="auto"/>
            <w:right w:val="none" w:sz="0" w:space="0" w:color="auto"/>
          </w:divBdr>
        </w:div>
        <w:div w:id="1373190912">
          <w:marLeft w:val="0"/>
          <w:marRight w:val="0"/>
          <w:marTop w:val="0"/>
          <w:marBottom w:val="0"/>
          <w:divBdr>
            <w:top w:val="none" w:sz="0" w:space="0" w:color="auto"/>
            <w:left w:val="none" w:sz="0" w:space="0" w:color="auto"/>
            <w:bottom w:val="none" w:sz="0" w:space="0" w:color="auto"/>
            <w:right w:val="none" w:sz="0" w:space="0" w:color="auto"/>
          </w:divBdr>
        </w:div>
        <w:div w:id="1373191002">
          <w:marLeft w:val="0"/>
          <w:marRight w:val="0"/>
          <w:marTop w:val="0"/>
          <w:marBottom w:val="0"/>
          <w:divBdr>
            <w:top w:val="none" w:sz="0" w:space="0" w:color="auto"/>
            <w:left w:val="none" w:sz="0" w:space="0" w:color="auto"/>
            <w:bottom w:val="none" w:sz="0" w:space="0" w:color="auto"/>
            <w:right w:val="none" w:sz="0" w:space="0" w:color="auto"/>
          </w:divBdr>
        </w:div>
        <w:div w:id="1373191155">
          <w:marLeft w:val="0"/>
          <w:marRight w:val="0"/>
          <w:marTop w:val="0"/>
          <w:marBottom w:val="0"/>
          <w:divBdr>
            <w:top w:val="none" w:sz="0" w:space="0" w:color="auto"/>
            <w:left w:val="none" w:sz="0" w:space="0" w:color="auto"/>
            <w:bottom w:val="none" w:sz="0" w:space="0" w:color="auto"/>
            <w:right w:val="none" w:sz="0" w:space="0" w:color="auto"/>
          </w:divBdr>
        </w:div>
      </w:divsChild>
    </w:div>
    <w:div w:id="1373190987">
      <w:marLeft w:val="0"/>
      <w:marRight w:val="0"/>
      <w:marTop w:val="0"/>
      <w:marBottom w:val="0"/>
      <w:divBdr>
        <w:top w:val="none" w:sz="0" w:space="0" w:color="auto"/>
        <w:left w:val="none" w:sz="0" w:space="0" w:color="auto"/>
        <w:bottom w:val="none" w:sz="0" w:space="0" w:color="auto"/>
        <w:right w:val="none" w:sz="0" w:space="0" w:color="auto"/>
      </w:divBdr>
    </w:div>
    <w:div w:id="1373190988">
      <w:marLeft w:val="0"/>
      <w:marRight w:val="0"/>
      <w:marTop w:val="0"/>
      <w:marBottom w:val="0"/>
      <w:divBdr>
        <w:top w:val="none" w:sz="0" w:space="0" w:color="auto"/>
        <w:left w:val="none" w:sz="0" w:space="0" w:color="auto"/>
        <w:bottom w:val="none" w:sz="0" w:space="0" w:color="auto"/>
        <w:right w:val="none" w:sz="0" w:space="0" w:color="auto"/>
      </w:divBdr>
    </w:div>
    <w:div w:id="1373190992">
      <w:marLeft w:val="0"/>
      <w:marRight w:val="0"/>
      <w:marTop w:val="0"/>
      <w:marBottom w:val="0"/>
      <w:divBdr>
        <w:top w:val="none" w:sz="0" w:space="0" w:color="auto"/>
        <w:left w:val="none" w:sz="0" w:space="0" w:color="auto"/>
        <w:bottom w:val="none" w:sz="0" w:space="0" w:color="auto"/>
        <w:right w:val="none" w:sz="0" w:space="0" w:color="auto"/>
      </w:divBdr>
      <w:divsChild>
        <w:div w:id="1373190818">
          <w:marLeft w:val="0"/>
          <w:marRight w:val="0"/>
          <w:marTop w:val="0"/>
          <w:marBottom w:val="0"/>
          <w:divBdr>
            <w:top w:val="none" w:sz="0" w:space="0" w:color="auto"/>
            <w:left w:val="none" w:sz="0" w:space="0" w:color="auto"/>
            <w:bottom w:val="none" w:sz="0" w:space="0" w:color="auto"/>
            <w:right w:val="none" w:sz="0" w:space="0" w:color="auto"/>
          </w:divBdr>
        </w:div>
        <w:div w:id="1373190819">
          <w:marLeft w:val="0"/>
          <w:marRight w:val="0"/>
          <w:marTop w:val="0"/>
          <w:marBottom w:val="0"/>
          <w:divBdr>
            <w:top w:val="none" w:sz="0" w:space="0" w:color="auto"/>
            <w:left w:val="none" w:sz="0" w:space="0" w:color="auto"/>
            <w:bottom w:val="none" w:sz="0" w:space="0" w:color="auto"/>
            <w:right w:val="none" w:sz="0" w:space="0" w:color="auto"/>
          </w:divBdr>
        </w:div>
        <w:div w:id="1373190821">
          <w:marLeft w:val="0"/>
          <w:marRight w:val="0"/>
          <w:marTop w:val="0"/>
          <w:marBottom w:val="0"/>
          <w:divBdr>
            <w:top w:val="none" w:sz="0" w:space="0" w:color="auto"/>
            <w:left w:val="none" w:sz="0" w:space="0" w:color="auto"/>
            <w:bottom w:val="none" w:sz="0" w:space="0" w:color="auto"/>
            <w:right w:val="none" w:sz="0" w:space="0" w:color="auto"/>
          </w:divBdr>
        </w:div>
        <w:div w:id="1373190822">
          <w:marLeft w:val="0"/>
          <w:marRight w:val="0"/>
          <w:marTop w:val="0"/>
          <w:marBottom w:val="0"/>
          <w:divBdr>
            <w:top w:val="none" w:sz="0" w:space="0" w:color="auto"/>
            <w:left w:val="none" w:sz="0" w:space="0" w:color="auto"/>
            <w:bottom w:val="none" w:sz="0" w:space="0" w:color="auto"/>
            <w:right w:val="none" w:sz="0" w:space="0" w:color="auto"/>
          </w:divBdr>
        </w:div>
        <w:div w:id="1373190823">
          <w:marLeft w:val="0"/>
          <w:marRight w:val="0"/>
          <w:marTop w:val="0"/>
          <w:marBottom w:val="0"/>
          <w:divBdr>
            <w:top w:val="none" w:sz="0" w:space="0" w:color="auto"/>
            <w:left w:val="none" w:sz="0" w:space="0" w:color="auto"/>
            <w:bottom w:val="none" w:sz="0" w:space="0" w:color="auto"/>
            <w:right w:val="none" w:sz="0" w:space="0" w:color="auto"/>
          </w:divBdr>
        </w:div>
        <w:div w:id="1373190824">
          <w:marLeft w:val="0"/>
          <w:marRight w:val="0"/>
          <w:marTop w:val="0"/>
          <w:marBottom w:val="0"/>
          <w:divBdr>
            <w:top w:val="none" w:sz="0" w:space="0" w:color="auto"/>
            <w:left w:val="none" w:sz="0" w:space="0" w:color="auto"/>
            <w:bottom w:val="none" w:sz="0" w:space="0" w:color="auto"/>
            <w:right w:val="none" w:sz="0" w:space="0" w:color="auto"/>
          </w:divBdr>
        </w:div>
        <w:div w:id="1373190826">
          <w:marLeft w:val="0"/>
          <w:marRight w:val="0"/>
          <w:marTop w:val="0"/>
          <w:marBottom w:val="0"/>
          <w:divBdr>
            <w:top w:val="none" w:sz="0" w:space="0" w:color="auto"/>
            <w:left w:val="none" w:sz="0" w:space="0" w:color="auto"/>
            <w:bottom w:val="none" w:sz="0" w:space="0" w:color="auto"/>
            <w:right w:val="none" w:sz="0" w:space="0" w:color="auto"/>
          </w:divBdr>
        </w:div>
        <w:div w:id="1373190827">
          <w:marLeft w:val="0"/>
          <w:marRight w:val="0"/>
          <w:marTop w:val="0"/>
          <w:marBottom w:val="0"/>
          <w:divBdr>
            <w:top w:val="none" w:sz="0" w:space="0" w:color="auto"/>
            <w:left w:val="none" w:sz="0" w:space="0" w:color="auto"/>
            <w:bottom w:val="none" w:sz="0" w:space="0" w:color="auto"/>
            <w:right w:val="none" w:sz="0" w:space="0" w:color="auto"/>
          </w:divBdr>
        </w:div>
        <w:div w:id="1373190830">
          <w:marLeft w:val="0"/>
          <w:marRight w:val="0"/>
          <w:marTop w:val="0"/>
          <w:marBottom w:val="0"/>
          <w:divBdr>
            <w:top w:val="none" w:sz="0" w:space="0" w:color="auto"/>
            <w:left w:val="none" w:sz="0" w:space="0" w:color="auto"/>
            <w:bottom w:val="none" w:sz="0" w:space="0" w:color="auto"/>
            <w:right w:val="none" w:sz="0" w:space="0" w:color="auto"/>
          </w:divBdr>
        </w:div>
        <w:div w:id="1373190840">
          <w:marLeft w:val="0"/>
          <w:marRight w:val="0"/>
          <w:marTop w:val="0"/>
          <w:marBottom w:val="0"/>
          <w:divBdr>
            <w:top w:val="none" w:sz="0" w:space="0" w:color="auto"/>
            <w:left w:val="none" w:sz="0" w:space="0" w:color="auto"/>
            <w:bottom w:val="none" w:sz="0" w:space="0" w:color="auto"/>
            <w:right w:val="none" w:sz="0" w:space="0" w:color="auto"/>
          </w:divBdr>
        </w:div>
        <w:div w:id="1373190843">
          <w:marLeft w:val="0"/>
          <w:marRight w:val="0"/>
          <w:marTop w:val="0"/>
          <w:marBottom w:val="0"/>
          <w:divBdr>
            <w:top w:val="none" w:sz="0" w:space="0" w:color="auto"/>
            <w:left w:val="none" w:sz="0" w:space="0" w:color="auto"/>
            <w:bottom w:val="none" w:sz="0" w:space="0" w:color="auto"/>
            <w:right w:val="none" w:sz="0" w:space="0" w:color="auto"/>
          </w:divBdr>
        </w:div>
        <w:div w:id="1373190853">
          <w:marLeft w:val="0"/>
          <w:marRight w:val="0"/>
          <w:marTop w:val="0"/>
          <w:marBottom w:val="0"/>
          <w:divBdr>
            <w:top w:val="none" w:sz="0" w:space="0" w:color="auto"/>
            <w:left w:val="none" w:sz="0" w:space="0" w:color="auto"/>
            <w:bottom w:val="none" w:sz="0" w:space="0" w:color="auto"/>
            <w:right w:val="none" w:sz="0" w:space="0" w:color="auto"/>
          </w:divBdr>
        </w:div>
        <w:div w:id="1373190874">
          <w:marLeft w:val="0"/>
          <w:marRight w:val="0"/>
          <w:marTop w:val="0"/>
          <w:marBottom w:val="0"/>
          <w:divBdr>
            <w:top w:val="none" w:sz="0" w:space="0" w:color="auto"/>
            <w:left w:val="none" w:sz="0" w:space="0" w:color="auto"/>
            <w:bottom w:val="none" w:sz="0" w:space="0" w:color="auto"/>
            <w:right w:val="none" w:sz="0" w:space="0" w:color="auto"/>
          </w:divBdr>
        </w:div>
        <w:div w:id="1373190878">
          <w:marLeft w:val="0"/>
          <w:marRight w:val="0"/>
          <w:marTop w:val="0"/>
          <w:marBottom w:val="0"/>
          <w:divBdr>
            <w:top w:val="none" w:sz="0" w:space="0" w:color="auto"/>
            <w:left w:val="none" w:sz="0" w:space="0" w:color="auto"/>
            <w:bottom w:val="none" w:sz="0" w:space="0" w:color="auto"/>
            <w:right w:val="none" w:sz="0" w:space="0" w:color="auto"/>
          </w:divBdr>
        </w:div>
        <w:div w:id="1373190879">
          <w:marLeft w:val="0"/>
          <w:marRight w:val="0"/>
          <w:marTop w:val="0"/>
          <w:marBottom w:val="0"/>
          <w:divBdr>
            <w:top w:val="none" w:sz="0" w:space="0" w:color="auto"/>
            <w:left w:val="none" w:sz="0" w:space="0" w:color="auto"/>
            <w:bottom w:val="none" w:sz="0" w:space="0" w:color="auto"/>
            <w:right w:val="none" w:sz="0" w:space="0" w:color="auto"/>
          </w:divBdr>
        </w:div>
        <w:div w:id="1373190900">
          <w:marLeft w:val="0"/>
          <w:marRight w:val="0"/>
          <w:marTop w:val="0"/>
          <w:marBottom w:val="0"/>
          <w:divBdr>
            <w:top w:val="none" w:sz="0" w:space="0" w:color="auto"/>
            <w:left w:val="none" w:sz="0" w:space="0" w:color="auto"/>
            <w:bottom w:val="none" w:sz="0" w:space="0" w:color="auto"/>
            <w:right w:val="none" w:sz="0" w:space="0" w:color="auto"/>
          </w:divBdr>
        </w:div>
        <w:div w:id="1373190908">
          <w:marLeft w:val="0"/>
          <w:marRight w:val="0"/>
          <w:marTop w:val="0"/>
          <w:marBottom w:val="0"/>
          <w:divBdr>
            <w:top w:val="none" w:sz="0" w:space="0" w:color="auto"/>
            <w:left w:val="none" w:sz="0" w:space="0" w:color="auto"/>
            <w:bottom w:val="none" w:sz="0" w:space="0" w:color="auto"/>
            <w:right w:val="none" w:sz="0" w:space="0" w:color="auto"/>
          </w:divBdr>
        </w:div>
        <w:div w:id="1373190911">
          <w:marLeft w:val="0"/>
          <w:marRight w:val="0"/>
          <w:marTop w:val="0"/>
          <w:marBottom w:val="0"/>
          <w:divBdr>
            <w:top w:val="none" w:sz="0" w:space="0" w:color="auto"/>
            <w:left w:val="none" w:sz="0" w:space="0" w:color="auto"/>
            <w:bottom w:val="none" w:sz="0" w:space="0" w:color="auto"/>
            <w:right w:val="none" w:sz="0" w:space="0" w:color="auto"/>
          </w:divBdr>
        </w:div>
        <w:div w:id="1373190914">
          <w:marLeft w:val="0"/>
          <w:marRight w:val="0"/>
          <w:marTop w:val="0"/>
          <w:marBottom w:val="0"/>
          <w:divBdr>
            <w:top w:val="none" w:sz="0" w:space="0" w:color="auto"/>
            <w:left w:val="none" w:sz="0" w:space="0" w:color="auto"/>
            <w:bottom w:val="none" w:sz="0" w:space="0" w:color="auto"/>
            <w:right w:val="none" w:sz="0" w:space="0" w:color="auto"/>
          </w:divBdr>
        </w:div>
        <w:div w:id="1373190916">
          <w:marLeft w:val="0"/>
          <w:marRight w:val="0"/>
          <w:marTop w:val="0"/>
          <w:marBottom w:val="0"/>
          <w:divBdr>
            <w:top w:val="none" w:sz="0" w:space="0" w:color="auto"/>
            <w:left w:val="none" w:sz="0" w:space="0" w:color="auto"/>
            <w:bottom w:val="none" w:sz="0" w:space="0" w:color="auto"/>
            <w:right w:val="none" w:sz="0" w:space="0" w:color="auto"/>
          </w:divBdr>
        </w:div>
        <w:div w:id="1373190921">
          <w:marLeft w:val="0"/>
          <w:marRight w:val="0"/>
          <w:marTop w:val="0"/>
          <w:marBottom w:val="0"/>
          <w:divBdr>
            <w:top w:val="none" w:sz="0" w:space="0" w:color="auto"/>
            <w:left w:val="none" w:sz="0" w:space="0" w:color="auto"/>
            <w:bottom w:val="none" w:sz="0" w:space="0" w:color="auto"/>
            <w:right w:val="none" w:sz="0" w:space="0" w:color="auto"/>
          </w:divBdr>
        </w:div>
        <w:div w:id="1373190923">
          <w:marLeft w:val="0"/>
          <w:marRight w:val="0"/>
          <w:marTop w:val="0"/>
          <w:marBottom w:val="0"/>
          <w:divBdr>
            <w:top w:val="none" w:sz="0" w:space="0" w:color="auto"/>
            <w:left w:val="none" w:sz="0" w:space="0" w:color="auto"/>
            <w:bottom w:val="none" w:sz="0" w:space="0" w:color="auto"/>
            <w:right w:val="none" w:sz="0" w:space="0" w:color="auto"/>
          </w:divBdr>
        </w:div>
        <w:div w:id="1373190928">
          <w:marLeft w:val="0"/>
          <w:marRight w:val="0"/>
          <w:marTop w:val="0"/>
          <w:marBottom w:val="0"/>
          <w:divBdr>
            <w:top w:val="none" w:sz="0" w:space="0" w:color="auto"/>
            <w:left w:val="none" w:sz="0" w:space="0" w:color="auto"/>
            <w:bottom w:val="none" w:sz="0" w:space="0" w:color="auto"/>
            <w:right w:val="none" w:sz="0" w:space="0" w:color="auto"/>
          </w:divBdr>
        </w:div>
        <w:div w:id="1373190930">
          <w:marLeft w:val="0"/>
          <w:marRight w:val="0"/>
          <w:marTop w:val="0"/>
          <w:marBottom w:val="0"/>
          <w:divBdr>
            <w:top w:val="none" w:sz="0" w:space="0" w:color="auto"/>
            <w:left w:val="none" w:sz="0" w:space="0" w:color="auto"/>
            <w:bottom w:val="none" w:sz="0" w:space="0" w:color="auto"/>
            <w:right w:val="none" w:sz="0" w:space="0" w:color="auto"/>
          </w:divBdr>
        </w:div>
        <w:div w:id="1373190940">
          <w:marLeft w:val="0"/>
          <w:marRight w:val="0"/>
          <w:marTop w:val="0"/>
          <w:marBottom w:val="0"/>
          <w:divBdr>
            <w:top w:val="none" w:sz="0" w:space="0" w:color="auto"/>
            <w:left w:val="none" w:sz="0" w:space="0" w:color="auto"/>
            <w:bottom w:val="none" w:sz="0" w:space="0" w:color="auto"/>
            <w:right w:val="none" w:sz="0" w:space="0" w:color="auto"/>
          </w:divBdr>
        </w:div>
        <w:div w:id="1373190941">
          <w:marLeft w:val="0"/>
          <w:marRight w:val="0"/>
          <w:marTop w:val="0"/>
          <w:marBottom w:val="0"/>
          <w:divBdr>
            <w:top w:val="none" w:sz="0" w:space="0" w:color="auto"/>
            <w:left w:val="none" w:sz="0" w:space="0" w:color="auto"/>
            <w:bottom w:val="none" w:sz="0" w:space="0" w:color="auto"/>
            <w:right w:val="none" w:sz="0" w:space="0" w:color="auto"/>
          </w:divBdr>
        </w:div>
        <w:div w:id="1373190950">
          <w:marLeft w:val="0"/>
          <w:marRight w:val="0"/>
          <w:marTop w:val="0"/>
          <w:marBottom w:val="0"/>
          <w:divBdr>
            <w:top w:val="none" w:sz="0" w:space="0" w:color="auto"/>
            <w:left w:val="none" w:sz="0" w:space="0" w:color="auto"/>
            <w:bottom w:val="none" w:sz="0" w:space="0" w:color="auto"/>
            <w:right w:val="none" w:sz="0" w:space="0" w:color="auto"/>
          </w:divBdr>
        </w:div>
        <w:div w:id="1373190953">
          <w:marLeft w:val="0"/>
          <w:marRight w:val="0"/>
          <w:marTop w:val="0"/>
          <w:marBottom w:val="0"/>
          <w:divBdr>
            <w:top w:val="none" w:sz="0" w:space="0" w:color="auto"/>
            <w:left w:val="none" w:sz="0" w:space="0" w:color="auto"/>
            <w:bottom w:val="none" w:sz="0" w:space="0" w:color="auto"/>
            <w:right w:val="none" w:sz="0" w:space="0" w:color="auto"/>
          </w:divBdr>
        </w:div>
        <w:div w:id="1373190954">
          <w:marLeft w:val="0"/>
          <w:marRight w:val="0"/>
          <w:marTop w:val="0"/>
          <w:marBottom w:val="0"/>
          <w:divBdr>
            <w:top w:val="none" w:sz="0" w:space="0" w:color="auto"/>
            <w:left w:val="none" w:sz="0" w:space="0" w:color="auto"/>
            <w:bottom w:val="none" w:sz="0" w:space="0" w:color="auto"/>
            <w:right w:val="none" w:sz="0" w:space="0" w:color="auto"/>
          </w:divBdr>
        </w:div>
        <w:div w:id="1373190955">
          <w:marLeft w:val="0"/>
          <w:marRight w:val="0"/>
          <w:marTop w:val="0"/>
          <w:marBottom w:val="0"/>
          <w:divBdr>
            <w:top w:val="none" w:sz="0" w:space="0" w:color="auto"/>
            <w:left w:val="none" w:sz="0" w:space="0" w:color="auto"/>
            <w:bottom w:val="none" w:sz="0" w:space="0" w:color="auto"/>
            <w:right w:val="none" w:sz="0" w:space="0" w:color="auto"/>
          </w:divBdr>
        </w:div>
        <w:div w:id="1373190971">
          <w:marLeft w:val="0"/>
          <w:marRight w:val="0"/>
          <w:marTop w:val="0"/>
          <w:marBottom w:val="0"/>
          <w:divBdr>
            <w:top w:val="none" w:sz="0" w:space="0" w:color="auto"/>
            <w:left w:val="none" w:sz="0" w:space="0" w:color="auto"/>
            <w:bottom w:val="none" w:sz="0" w:space="0" w:color="auto"/>
            <w:right w:val="none" w:sz="0" w:space="0" w:color="auto"/>
          </w:divBdr>
        </w:div>
        <w:div w:id="1373190972">
          <w:marLeft w:val="0"/>
          <w:marRight w:val="0"/>
          <w:marTop w:val="0"/>
          <w:marBottom w:val="0"/>
          <w:divBdr>
            <w:top w:val="none" w:sz="0" w:space="0" w:color="auto"/>
            <w:left w:val="none" w:sz="0" w:space="0" w:color="auto"/>
            <w:bottom w:val="none" w:sz="0" w:space="0" w:color="auto"/>
            <w:right w:val="none" w:sz="0" w:space="0" w:color="auto"/>
          </w:divBdr>
        </w:div>
        <w:div w:id="1373190973">
          <w:marLeft w:val="0"/>
          <w:marRight w:val="0"/>
          <w:marTop w:val="0"/>
          <w:marBottom w:val="0"/>
          <w:divBdr>
            <w:top w:val="none" w:sz="0" w:space="0" w:color="auto"/>
            <w:left w:val="none" w:sz="0" w:space="0" w:color="auto"/>
            <w:bottom w:val="none" w:sz="0" w:space="0" w:color="auto"/>
            <w:right w:val="none" w:sz="0" w:space="0" w:color="auto"/>
          </w:divBdr>
        </w:div>
        <w:div w:id="1373190974">
          <w:marLeft w:val="0"/>
          <w:marRight w:val="0"/>
          <w:marTop w:val="0"/>
          <w:marBottom w:val="0"/>
          <w:divBdr>
            <w:top w:val="none" w:sz="0" w:space="0" w:color="auto"/>
            <w:left w:val="none" w:sz="0" w:space="0" w:color="auto"/>
            <w:bottom w:val="none" w:sz="0" w:space="0" w:color="auto"/>
            <w:right w:val="none" w:sz="0" w:space="0" w:color="auto"/>
          </w:divBdr>
        </w:div>
        <w:div w:id="1373190977">
          <w:marLeft w:val="0"/>
          <w:marRight w:val="0"/>
          <w:marTop w:val="0"/>
          <w:marBottom w:val="0"/>
          <w:divBdr>
            <w:top w:val="none" w:sz="0" w:space="0" w:color="auto"/>
            <w:left w:val="none" w:sz="0" w:space="0" w:color="auto"/>
            <w:bottom w:val="none" w:sz="0" w:space="0" w:color="auto"/>
            <w:right w:val="none" w:sz="0" w:space="0" w:color="auto"/>
          </w:divBdr>
        </w:div>
        <w:div w:id="1373190984">
          <w:marLeft w:val="0"/>
          <w:marRight w:val="0"/>
          <w:marTop w:val="0"/>
          <w:marBottom w:val="0"/>
          <w:divBdr>
            <w:top w:val="none" w:sz="0" w:space="0" w:color="auto"/>
            <w:left w:val="none" w:sz="0" w:space="0" w:color="auto"/>
            <w:bottom w:val="none" w:sz="0" w:space="0" w:color="auto"/>
            <w:right w:val="none" w:sz="0" w:space="0" w:color="auto"/>
          </w:divBdr>
        </w:div>
        <w:div w:id="1373190993">
          <w:marLeft w:val="0"/>
          <w:marRight w:val="0"/>
          <w:marTop w:val="0"/>
          <w:marBottom w:val="0"/>
          <w:divBdr>
            <w:top w:val="none" w:sz="0" w:space="0" w:color="auto"/>
            <w:left w:val="none" w:sz="0" w:space="0" w:color="auto"/>
            <w:bottom w:val="none" w:sz="0" w:space="0" w:color="auto"/>
            <w:right w:val="none" w:sz="0" w:space="0" w:color="auto"/>
          </w:divBdr>
        </w:div>
        <w:div w:id="1373190995">
          <w:marLeft w:val="0"/>
          <w:marRight w:val="0"/>
          <w:marTop w:val="0"/>
          <w:marBottom w:val="0"/>
          <w:divBdr>
            <w:top w:val="none" w:sz="0" w:space="0" w:color="auto"/>
            <w:left w:val="none" w:sz="0" w:space="0" w:color="auto"/>
            <w:bottom w:val="none" w:sz="0" w:space="0" w:color="auto"/>
            <w:right w:val="none" w:sz="0" w:space="0" w:color="auto"/>
          </w:divBdr>
        </w:div>
        <w:div w:id="1373191000">
          <w:marLeft w:val="0"/>
          <w:marRight w:val="0"/>
          <w:marTop w:val="0"/>
          <w:marBottom w:val="0"/>
          <w:divBdr>
            <w:top w:val="none" w:sz="0" w:space="0" w:color="auto"/>
            <w:left w:val="none" w:sz="0" w:space="0" w:color="auto"/>
            <w:bottom w:val="none" w:sz="0" w:space="0" w:color="auto"/>
            <w:right w:val="none" w:sz="0" w:space="0" w:color="auto"/>
          </w:divBdr>
        </w:div>
        <w:div w:id="1373191001">
          <w:marLeft w:val="0"/>
          <w:marRight w:val="0"/>
          <w:marTop w:val="0"/>
          <w:marBottom w:val="0"/>
          <w:divBdr>
            <w:top w:val="none" w:sz="0" w:space="0" w:color="auto"/>
            <w:left w:val="none" w:sz="0" w:space="0" w:color="auto"/>
            <w:bottom w:val="none" w:sz="0" w:space="0" w:color="auto"/>
            <w:right w:val="none" w:sz="0" w:space="0" w:color="auto"/>
          </w:divBdr>
        </w:div>
        <w:div w:id="1373191004">
          <w:marLeft w:val="0"/>
          <w:marRight w:val="0"/>
          <w:marTop w:val="0"/>
          <w:marBottom w:val="0"/>
          <w:divBdr>
            <w:top w:val="none" w:sz="0" w:space="0" w:color="auto"/>
            <w:left w:val="none" w:sz="0" w:space="0" w:color="auto"/>
            <w:bottom w:val="none" w:sz="0" w:space="0" w:color="auto"/>
            <w:right w:val="none" w:sz="0" w:space="0" w:color="auto"/>
          </w:divBdr>
        </w:div>
        <w:div w:id="1373191009">
          <w:marLeft w:val="0"/>
          <w:marRight w:val="0"/>
          <w:marTop w:val="0"/>
          <w:marBottom w:val="0"/>
          <w:divBdr>
            <w:top w:val="none" w:sz="0" w:space="0" w:color="auto"/>
            <w:left w:val="none" w:sz="0" w:space="0" w:color="auto"/>
            <w:bottom w:val="none" w:sz="0" w:space="0" w:color="auto"/>
            <w:right w:val="none" w:sz="0" w:space="0" w:color="auto"/>
          </w:divBdr>
        </w:div>
        <w:div w:id="1373191013">
          <w:marLeft w:val="0"/>
          <w:marRight w:val="0"/>
          <w:marTop w:val="0"/>
          <w:marBottom w:val="0"/>
          <w:divBdr>
            <w:top w:val="none" w:sz="0" w:space="0" w:color="auto"/>
            <w:left w:val="none" w:sz="0" w:space="0" w:color="auto"/>
            <w:bottom w:val="none" w:sz="0" w:space="0" w:color="auto"/>
            <w:right w:val="none" w:sz="0" w:space="0" w:color="auto"/>
          </w:divBdr>
        </w:div>
        <w:div w:id="1373191018">
          <w:marLeft w:val="0"/>
          <w:marRight w:val="0"/>
          <w:marTop w:val="0"/>
          <w:marBottom w:val="0"/>
          <w:divBdr>
            <w:top w:val="none" w:sz="0" w:space="0" w:color="auto"/>
            <w:left w:val="none" w:sz="0" w:space="0" w:color="auto"/>
            <w:bottom w:val="none" w:sz="0" w:space="0" w:color="auto"/>
            <w:right w:val="none" w:sz="0" w:space="0" w:color="auto"/>
          </w:divBdr>
        </w:div>
        <w:div w:id="1373191024">
          <w:marLeft w:val="0"/>
          <w:marRight w:val="0"/>
          <w:marTop w:val="0"/>
          <w:marBottom w:val="0"/>
          <w:divBdr>
            <w:top w:val="none" w:sz="0" w:space="0" w:color="auto"/>
            <w:left w:val="none" w:sz="0" w:space="0" w:color="auto"/>
            <w:bottom w:val="none" w:sz="0" w:space="0" w:color="auto"/>
            <w:right w:val="none" w:sz="0" w:space="0" w:color="auto"/>
          </w:divBdr>
        </w:div>
        <w:div w:id="1373191031">
          <w:marLeft w:val="0"/>
          <w:marRight w:val="0"/>
          <w:marTop w:val="0"/>
          <w:marBottom w:val="0"/>
          <w:divBdr>
            <w:top w:val="none" w:sz="0" w:space="0" w:color="auto"/>
            <w:left w:val="none" w:sz="0" w:space="0" w:color="auto"/>
            <w:bottom w:val="none" w:sz="0" w:space="0" w:color="auto"/>
            <w:right w:val="none" w:sz="0" w:space="0" w:color="auto"/>
          </w:divBdr>
        </w:div>
        <w:div w:id="1373191034">
          <w:marLeft w:val="0"/>
          <w:marRight w:val="0"/>
          <w:marTop w:val="0"/>
          <w:marBottom w:val="0"/>
          <w:divBdr>
            <w:top w:val="none" w:sz="0" w:space="0" w:color="auto"/>
            <w:left w:val="none" w:sz="0" w:space="0" w:color="auto"/>
            <w:bottom w:val="none" w:sz="0" w:space="0" w:color="auto"/>
            <w:right w:val="none" w:sz="0" w:space="0" w:color="auto"/>
          </w:divBdr>
        </w:div>
        <w:div w:id="1373191035">
          <w:marLeft w:val="0"/>
          <w:marRight w:val="0"/>
          <w:marTop w:val="0"/>
          <w:marBottom w:val="0"/>
          <w:divBdr>
            <w:top w:val="none" w:sz="0" w:space="0" w:color="auto"/>
            <w:left w:val="none" w:sz="0" w:space="0" w:color="auto"/>
            <w:bottom w:val="none" w:sz="0" w:space="0" w:color="auto"/>
            <w:right w:val="none" w:sz="0" w:space="0" w:color="auto"/>
          </w:divBdr>
        </w:div>
        <w:div w:id="1373191040">
          <w:marLeft w:val="0"/>
          <w:marRight w:val="0"/>
          <w:marTop w:val="0"/>
          <w:marBottom w:val="0"/>
          <w:divBdr>
            <w:top w:val="none" w:sz="0" w:space="0" w:color="auto"/>
            <w:left w:val="none" w:sz="0" w:space="0" w:color="auto"/>
            <w:bottom w:val="none" w:sz="0" w:space="0" w:color="auto"/>
            <w:right w:val="none" w:sz="0" w:space="0" w:color="auto"/>
          </w:divBdr>
        </w:div>
        <w:div w:id="1373191043">
          <w:marLeft w:val="0"/>
          <w:marRight w:val="0"/>
          <w:marTop w:val="0"/>
          <w:marBottom w:val="0"/>
          <w:divBdr>
            <w:top w:val="none" w:sz="0" w:space="0" w:color="auto"/>
            <w:left w:val="none" w:sz="0" w:space="0" w:color="auto"/>
            <w:bottom w:val="none" w:sz="0" w:space="0" w:color="auto"/>
            <w:right w:val="none" w:sz="0" w:space="0" w:color="auto"/>
          </w:divBdr>
        </w:div>
        <w:div w:id="1373191044">
          <w:marLeft w:val="0"/>
          <w:marRight w:val="0"/>
          <w:marTop w:val="0"/>
          <w:marBottom w:val="0"/>
          <w:divBdr>
            <w:top w:val="none" w:sz="0" w:space="0" w:color="auto"/>
            <w:left w:val="none" w:sz="0" w:space="0" w:color="auto"/>
            <w:bottom w:val="none" w:sz="0" w:space="0" w:color="auto"/>
            <w:right w:val="none" w:sz="0" w:space="0" w:color="auto"/>
          </w:divBdr>
        </w:div>
        <w:div w:id="1373191052">
          <w:marLeft w:val="0"/>
          <w:marRight w:val="0"/>
          <w:marTop w:val="0"/>
          <w:marBottom w:val="0"/>
          <w:divBdr>
            <w:top w:val="none" w:sz="0" w:space="0" w:color="auto"/>
            <w:left w:val="none" w:sz="0" w:space="0" w:color="auto"/>
            <w:bottom w:val="none" w:sz="0" w:space="0" w:color="auto"/>
            <w:right w:val="none" w:sz="0" w:space="0" w:color="auto"/>
          </w:divBdr>
        </w:div>
        <w:div w:id="1373191053">
          <w:marLeft w:val="0"/>
          <w:marRight w:val="0"/>
          <w:marTop w:val="0"/>
          <w:marBottom w:val="0"/>
          <w:divBdr>
            <w:top w:val="none" w:sz="0" w:space="0" w:color="auto"/>
            <w:left w:val="none" w:sz="0" w:space="0" w:color="auto"/>
            <w:bottom w:val="none" w:sz="0" w:space="0" w:color="auto"/>
            <w:right w:val="none" w:sz="0" w:space="0" w:color="auto"/>
          </w:divBdr>
        </w:div>
        <w:div w:id="1373191065">
          <w:marLeft w:val="0"/>
          <w:marRight w:val="0"/>
          <w:marTop w:val="0"/>
          <w:marBottom w:val="0"/>
          <w:divBdr>
            <w:top w:val="none" w:sz="0" w:space="0" w:color="auto"/>
            <w:left w:val="none" w:sz="0" w:space="0" w:color="auto"/>
            <w:bottom w:val="none" w:sz="0" w:space="0" w:color="auto"/>
            <w:right w:val="none" w:sz="0" w:space="0" w:color="auto"/>
          </w:divBdr>
        </w:div>
        <w:div w:id="1373191089">
          <w:marLeft w:val="0"/>
          <w:marRight w:val="0"/>
          <w:marTop w:val="0"/>
          <w:marBottom w:val="0"/>
          <w:divBdr>
            <w:top w:val="none" w:sz="0" w:space="0" w:color="auto"/>
            <w:left w:val="none" w:sz="0" w:space="0" w:color="auto"/>
            <w:bottom w:val="none" w:sz="0" w:space="0" w:color="auto"/>
            <w:right w:val="none" w:sz="0" w:space="0" w:color="auto"/>
          </w:divBdr>
        </w:div>
        <w:div w:id="1373191090">
          <w:marLeft w:val="0"/>
          <w:marRight w:val="0"/>
          <w:marTop w:val="0"/>
          <w:marBottom w:val="0"/>
          <w:divBdr>
            <w:top w:val="none" w:sz="0" w:space="0" w:color="auto"/>
            <w:left w:val="none" w:sz="0" w:space="0" w:color="auto"/>
            <w:bottom w:val="none" w:sz="0" w:space="0" w:color="auto"/>
            <w:right w:val="none" w:sz="0" w:space="0" w:color="auto"/>
          </w:divBdr>
        </w:div>
        <w:div w:id="1373191101">
          <w:marLeft w:val="0"/>
          <w:marRight w:val="0"/>
          <w:marTop w:val="0"/>
          <w:marBottom w:val="0"/>
          <w:divBdr>
            <w:top w:val="none" w:sz="0" w:space="0" w:color="auto"/>
            <w:left w:val="none" w:sz="0" w:space="0" w:color="auto"/>
            <w:bottom w:val="none" w:sz="0" w:space="0" w:color="auto"/>
            <w:right w:val="none" w:sz="0" w:space="0" w:color="auto"/>
          </w:divBdr>
        </w:div>
        <w:div w:id="1373191107">
          <w:marLeft w:val="0"/>
          <w:marRight w:val="0"/>
          <w:marTop w:val="0"/>
          <w:marBottom w:val="0"/>
          <w:divBdr>
            <w:top w:val="none" w:sz="0" w:space="0" w:color="auto"/>
            <w:left w:val="none" w:sz="0" w:space="0" w:color="auto"/>
            <w:bottom w:val="none" w:sz="0" w:space="0" w:color="auto"/>
            <w:right w:val="none" w:sz="0" w:space="0" w:color="auto"/>
          </w:divBdr>
        </w:div>
        <w:div w:id="1373191114">
          <w:marLeft w:val="0"/>
          <w:marRight w:val="0"/>
          <w:marTop w:val="0"/>
          <w:marBottom w:val="0"/>
          <w:divBdr>
            <w:top w:val="none" w:sz="0" w:space="0" w:color="auto"/>
            <w:left w:val="none" w:sz="0" w:space="0" w:color="auto"/>
            <w:bottom w:val="none" w:sz="0" w:space="0" w:color="auto"/>
            <w:right w:val="none" w:sz="0" w:space="0" w:color="auto"/>
          </w:divBdr>
        </w:div>
        <w:div w:id="1373191129">
          <w:marLeft w:val="0"/>
          <w:marRight w:val="0"/>
          <w:marTop w:val="0"/>
          <w:marBottom w:val="0"/>
          <w:divBdr>
            <w:top w:val="none" w:sz="0" w:space="0" w:color="auto"/>
            <w:left w:val="none" w:sz="0" w:space="0" w:color="auto"/>
            <w:bottom w:val="none" w:sz="0" w:space="0" w:color="auto"/>
            <w:right w:val="none" w:sz="0" w:space="0" w:color="auto"/>
          </w:divBdr>
        </w:div>
        <w:div w:id="1373191138">
          <w:marLeft w:val="0"/>
          <w:marRight w:val="0"/>
          <w:marTop w:val="0"/>
          <w:marBottom w:val="0"/>
          <w:divBdr>
            <w:top w:val="none" w:sz="0" w:space="0" w:color="auto"/>
            <w:left w:val="none" w:sz="0" w:space="0" w:color="auto"/>
            <w:bottom w:val="none" w:sz="0" w:space="0" w:color="auto"/>
            <w:right w:val="none" w:sz="0" w:space="0" w:color="auto"/>
          </w:divBdr>
        </w:div>
        <w:div w:id="1373191139">
          <w:marLeft w:val="0"/>
          <w:marRight w:val="0"/>
          <w:marTop w:val="0"/>
          <w:marBottom w:val="0"/>
          <w:divBdr>
            <w:top w:val="none" w:sz="0" w:space="0" w:color="auto"/>
            <w:left w:val="none" w:sz="0" w:space="0" w:color="auto"/>
            <w:bottom w:val="none" w:sz="0" w:space="0" w:color="auto"/>
            <w:right w:val="none" w:sz="0" w:space="0" w:color="auto"/>
          </w:divBdr>
        </w:div>
        <w:div w:id="1373191152">
          <w:marLeft w:val="0"/>
          <w:marRight w:val="0"/>
          <w:marTop w:val="0"/>
          <w:marBottom w:val="0"/>
          <w:divBdr>
            <w:top w:val="none" w:sz="0" w:space="0" w:color="auto"/>
            <w:left w:val="none" w:sz="0" w:space="0" w:color="auto"/>
            <w:bottom w:val="none" w:sz="0" w:space="0" w:color="auto"/>
            <w:right w:val="none" w:sz="0" w:space="0" w:color="auto"/>
          </w:divBdr>
        </w:div>
      </w:divsChild>
    </w:div>
    <w:div w:id="1373190996">
      <w:marLeft w:val="0"/>
      <w:marRight w:val="0"/>
      <w:marTop w:val="0"/>
      <w:marBottom w:val="0"/>
      <w:divBdr>
        <w:top w:val="none" w:sz="0" w:space="0" w:color="auto"/>
        <w:left w:val="none" w:sz="0" w:space="0" w:color="auto"/>
        <w:bottom w:val="none" w:sz="0" w:space="0" w:color="auto"/>
        <w:right w:val="none" w:sz="0" w:space="0" w:color="auto"/>
      </w:divBdr>
    </w:div>
    <w:div w:id="1373190997">
      <w:marLeft w:val="0"/>
      <w:marRight w:val="0"/>
      <w:marTop w:val="0"/>
      <w:marBottom w:val="0"/>
      <w:divBdr>
        <w:top w:val="none" w:sz="0" w:space="0" w:color="auto"/>
        <w:left w:val="none" w:sz="0" w:space="0" w:color="auto"/>
        <w:bottom w:val="none" w:sz="0" w:space="0" w:color="auto"/>
        <w:right w:val="none" w:sz="0" w:space="0" w:color="auto"/>
      </w:divBdr>
    </w:div>
    <w:div w:id="1373191008">
      <w:marLeft w:val="0"/>
      <w:marRight w:val="0"/>
      <w:marTop w:val="0"/>
      <w:marBottom w:val="0"/>
      <w:divBdr>
        <w:top w:val="none" w:sz="0" w:space="0" w:color="auto"/>
        <w:left w:val="none" w:sz="0" w:space="0" w:color="auto"/>
        <w:bottom w:val="none" w:sz="0" w:space="0" w:color="auto"/>
        <w:right w:val="none" w:sz="0" w:space="0" w:color="auto"/>
      </w:divBdr>
    </w:div>
    <w:div w:id="1373191010">
      <w:marLeft w:val="0"/>
      <w:marRight w:val="0"/>
      <w:marTop w:val="0"/>
      <w:marBottom w:val="0"/>
      <w:divBdr>
        <w:top w:val="none" w:sz="0" w:space="0" w:color="auto"/>
        <w:left w:val="none" w:sz="0" w:space="0" w:color="auto"/>
        <w:bottom w:val="none" w:sz="0" w:space="0" w:color="auto"/>
        <w:right w:val="none" w:sz="0" w:space="0" w:color="auto"/>
      </w:divBdr>
    </w:div>
    <w:div w:id="1373191011">
      <w:marLeft w:val="0"/>
      <w:marRight w:val="0"/>
      <w:marTop w:val="0"/>
      <w:marBottom w:val="0"/>
      <w:divBdr>
        <w:top w:val="none" w:sz="0" w:space="0" w:color="auto"/>
        <w:left w:val="none" w:sz="0" w:space="0" w:color="auto"/>
        <w:bottom w:val="none" w:sz="0" w:space="0" w:color="auto"/>
        <w:right w:val="none" w:sz="0" w:space="0" w:color="auto"/>
      </w:divBdr>
    </w:div>
    <w:div w:id="1373191012">
      <w:marLeft w:val="0"/>
      <w:marRight w:val="0"/>
      <w:marTop w:val="0"/>
      <w:marBottom w:val="0"/>
      <w:divBdr>
        <w:top w:val="none" w:sz="0" w:space="0" w:color="auto"/>
        <w:left w:val="none" w:sz="0" w:space="0" w:color="auto"/>
        <w:bottom w:val="none" w:sz="0" w:space="0" w:color="auto"/>
        <w:right w:val="none" w:sz="0" w:space="0" w:color="auto"/>
      </w:divBdr>
      <w:divsChild>
        <w:div w:id="1373191085">
          <w:marLeft w:val="0"/>
          <w:marRight w:val="0"/>
          <w:marTop w:val="0"/>
          <w:marBottom w:val="0"/>
          <w:divBdr>
            <w:top w:val="none" w:sz="0" w:space="0" w:color="auto"/>
            <w:left w:val="none" w:sz="0" w:space="0" w:color="auto"/>
            <w:bottom w:val="none" w:sz="0" w:space="0" w:color="auto"/>
            <w:right w:val="none" w:sz="0" w:space="0" w:color="auto"/>
          </w:divBdr>
          <w:divsChild>
            <w:div w:id="1373190816">
              <w:marLeft w:val="0"/>
              <w:marRight w:val="0"/>
              <w:marTop w:val="0"/>
              <w:marBottom w:val="0"/>
              <w:divBdr>
                <w:top w:val="none" w:sz="0" w:space="0" w:color="auto"/>
                <w:left w:val="none" w:sz="0" w:space="0" w:color="auto"/>
                <w:bottom w:val="none" w:sz="0" w:space="0" w:color="auto"/>
                <w:right w:val="none" w:sz="0" w:space="0" w:color="auto"/>
              </w:divBdr>
            </w:div>
            <w:div w:id="1373190832">
              <w:marLeft w:val="0"/>
              <w:marRight w:val="0"/>
              <w:marTop w:val="0"/>
              <w:marBottom w:val="0"/>
              <w:divBdr>
                <w:top w:val="none" w:sz="0" w:space="0" w:color="auto"/>
                <w:left w:val="none" w:sz="0" w:space="0" w:color="auto"/>
                <w:bottom w:val="none" w:sz="0" w:space="0" w:color="auto"/>
                <w:right w:val="none" w:sz="0" w:space="0" w:color="auto"/>
              </w:divBdr>
            </w:div>
            <w:div w:id="1373190835">
              <w:marLeft w:val="0"/>
              <w:marRight w:val="0"/>
              <w:marTop w:val="0"/>
              <w:marBottom w:val="0"/>
              <w:divBdr>
                <w:top w:val="none" w:sz="0" w:space="0" w:color="auto"/>
                <w:left w:val="none" w:sz="0" w:space="0" w:color="auto"/>
                <w:bottom w:val="none" w:sz="0" w:space="0" w:color="auto"/>
                <w:right w:val="none" w:sz="0" w:space="0" w:color="auto"/>
              </w:divBdr>
            </w:div>
            <w:div w:id="1373190839">
              <w:marLeft w:val="0"/>
              <w:marRight w:val="0"/>
              <w:marTop w:val="0"/>
              <w:marBottom w:val="0"/>
              <w:divBdr>
                <w:top w:val="none" w:sz="0" w:space="0" w:color="auto"/>
                <w:left w:val="none" w:sz="0" w:space="0" w:color="auto"/>
                <w:bottom w:val="none" w:sz="0" w:space="0" w:color="auto"/>
                <w:right w:val="none" w:sz="0" w:space="0" w:color="auto"/>
              </w:divBdr>
            </w:div>
            <w:div w:id="1373190848">
              <w:marLeft w:val="0"/>
              <w:marRight w:val="0"/>
              <w:marTop w:val="0"/>
              <w:marBottom w:val="0"/>
              <w:divBdr>
                <w:top w:val="none" w:sz="0" w:space="0" w:color="auto"/>
                <w:left w:val="none" w:sz="0" w:space="0" w:color="auto"/>
                <w:bottom w:val="none" w:sz="0" w:space="0" w:color="auto"/>
                <w:right w:val="none" w:sz="0" w:space="0" w:color="auto"/>
              </w:divBdr>
            </w:div>
            <w:div w:id="1373190851">
              <w:marLeft w:val="0"/>
              <w:marRight w:val="0"/>
              <w:marTop w:val="0"/>
              <w:marBottom w:val="0"/>
              <w:divBdr>
                <w:top w:val="none" w:sz="0" w:space="0" w:color="auto"/>
                <w:left w:val="none" w:sz="0" w:space="0" w:color="auto"/>
                <w:bottom w:val="none" w:sz="0" w:space="0" w:color="auto"/>
                <w:right w:val="none" w:sz="0" w:space="0" w:color="auto"/>
              </w:divBdr>
            </w:div>
            <w:div w:id="1373190861">
              <w:marLeft w:val="0"/>
              <w:marRight w:val="0"/>
              <w:marTop w:val="0"/>
              <w:marBottom w:val="0"/>
              <w:divBdr>
                <w:top w:val="none" w:sz="0" w:space="0" w:color="auto"/>
                <w:left w:val="none" w:sz="0" w:space="0" w:color="auto"/>
                <w:bottom w:val="none" w:sz="0" w:space="0" w:color="auto"/>
                <w:right w:val="none" w:sz="0" w:space="0" w:color="auto"/>
              </w:divBdr>
            </w:div>
            <w:div w:id="1373190877">
              <w:marLeft w:val="0"/>
              <w:marRight w:val="0"/>
              <w:marTop w:val="0"/>
              <w:marBottom w:val="0"/>
              <w:divBdr>
                <w:top w:val="none" w:sz="0" w:space="0" w:color="auto"/>
                <w:left w:val="none" w:sz="0" w:space="0" w:color="auto"/>
                <w:bottom w:val="none" w:sz="0" w:space="0" w:color="auto"/>
                <w:right w:val="none" w:sz="0" w:space="0" w:color="auto"/>
              </w:divBdr>
            </w:div>
            <w:div w:id="1373190885">
              <w:marLeft w:val="0"/>
              <w:marRight w:val="0"/>
              <w:marTop w:val="0"/>
              <w:marBottom w:val="0"/>
              <w:divBdr>
                <w:top w:val="none" w:sz="0" w:space="0" w:color="auto"/>
                <w:left w:val="none" w:sz="0" w:space="0" w:color="auto"/>
                <w:bottom w:val="none" w:sz="0" w:space="0" w:color="auto"/>
                <w:right w:val="none" w:sz="0" w:space="0" w:color="auto"/>
              </w:divBdr>
            </w:div>
            <w:div w:id="1373190889">
              <w:marLeft w:val="0"/>
              <w:marRight w:val="0"/>
              <w:marTop w:val="0"/>
              <w:marBottom w:val="0"/>
              <w:divBdr>
                <w:top w:val="none" w:sz="0" w:space="0" w:color="auto"/>
                <w:left w:val="none" w:sz="0" w:space="0" w:color="auto"/>
                <w:bottom w:val="none" w:sz="0" w:space="0" w:color="auto"/>
                <w:right w:val="none" w:sz="0" w:space="0" w:color="auto"/>
              </w:divBdr>
            </w:div>
            <w:div w:id="1373190903">
              <w:marLeft w:val="0"/>
              <w:marRight w:val="0"/>
              <w:marTop w:val="0"/>
              <w:marBottom w:val="0"/>
              <w:divBdr>
                <w:top w:val="none" w:sz="0" w:space="0" w:color="auto"/>
                <w:left w:val="none" w:sz="0" w:space="0" w:color="auto"/>
                <w:bottom w:val="none" w:sz="0" w:space="0" w:color="auto"/>
                <w:right w:val="none" w:sz="0" w:space="0" w:color="auto"/>
              </w:divBdr>
            </w:div>
            <w:div w:id="1373190920">
              <w:marLeft w:val="0"/>
              <w:marRight w:val="0"/>
              <w:marTop w:val="0"/>
              <w:marBottom w:val="0"/>
              <w:divBdr>
                <w:top w:val="none" w:sz="0" w:space="0" w:color="auto"/>
                <w:left w:val="none" w:sz="0" w:space="0" w:color="auto"/>
                <w:bottom w:val="none" w:sz="0" w:space="0" w:color="auto"/>
                <w:right w:val="none" w:sz="0" w:space="0" w:color="auto"/>
              </w:divBdr>
            </w:div>
            <w:div w:id="1373190926">
              <w:marLeft w:val="0"/>
              <w:marRight w:val="0"/>
              <w:marTop w:val="0"/>
              <w:marBottom w:val="0"/>
              <w:divBdr>
                <w:top w:val="none" w:sz="0" w:space="0" w:color="auto"/>
                <w:left w:val="none" w:sz="0" w:space="0" w:color="auto"/>
                <w:bottom w:val="none" w:sz="0" w:space="0" w:color="auto"/>
                <w:right w:val="none" w:sz="0" w:space="0" w:color="auto"/>
              </w:divBdr>
            </w:div>
            <w:div w:id="1373190927">
              <w:marLeft w:val="0"/>
              <w:marRight w:val="0"/>
              <w:marTop w:val="0"/>
              <w:marBottom w:val="0"/>
              <w:divBdr>
                <w:top w:val="none" w:sz="0" w:space="0" w:color="auto"/>
                <w:left w:val="none" w:sz="0" w:space="0" w:color="auto"/>
                <w:bottom w:val="none" w:sz="0" w:space="0" w:color="auto"/>
                <w:right w:val="none" w:sz="0" w:space="0" w:color="auto"/>
              </w:divBdr>
            </w:div>
            <w:div w:id="1373190929">
              <w:marLeft w:val="0"/>
              <w:marRight w:val="0"/>
              <w:marTop w:val="0"/>
              <w:marBottom w:val="0"/>
              <w:divBdr>
                <w:top w:val="none" w:sz="0" w:space="0" w:color="auto"/>
                <w:left w:val="none" w:sz="0" w:space="0" w:color="auto"/>
                <w:bottom w:val="none" w:sz="0" w:space="0" w:color="auto"/>
                <w:right w:val="none" w:sz="0" w:space="0" w:color="auto"/>
              </w:divBdr>
            </w:div>
            <w:div w:id="1373190932">
              <w:marLeft w:val="0"/>
              <w:marRight w:val="0"/>
              <w:marTop w:val="0"/>
              <w:marBottom w:val="0"/>
              <w:divBdr>
                <w:top w:val="none" w:sz="0" w:space="0" w:color="auto"/>
                <w:left w:val="none" w:sz="0" w:space="0" w:color="auto"/>
                <w:bottom w:val="none" w:sz="0" w:space="0" w:color="auto"/>
                <w:right w:val="none" w:sz="0" w:space="0" w:color="auto"/>
              </w:divBdr>
            </w:div>
            <w:div w:id="1373190934">
              <w:marLeft w:val="0"/>
              <w:marRight w:val="0"/>
              <w:marTop w:val="0"/>
              <w:marBottom w:val="0"/>
              <w:divBdr>
                <w:top w:val="none" w:sz="0" w:space="0" w:color="auto"/>
                <w:left w:val="none" w:sz="0" w:space="0" w:color="auto"/>
                <w:bottom w:val="none" w:sz="0" w:space="0" w:color="auto"/>
                <w:right w:val="none" w:sz="0" w:space="0" w:color="auto"/>
              </w:divBdr>
            </w:div>
            <w:div w:id="1373190937">
              <w:marLeft w:val="0"/>
              <w:marRight w:val="0"/>
              <w:marTop w:val="0"/>
              <w:marBottom w:val="0"/>
              <w:divBdr>
                <w:top w:val="none" w:sz="0" w:space="0" w:color="auto"/>
                <w:left w:val="none" w:sz="0" w:space="0" w:color="auto"/>
                <w:bottom w:val="none" w:sz="0" w:space="0" w:color="auto"/>
                <w:right w:val="none" w:sz="0" w:space="0" w:color="auto"/>
              </w:divBdr>
            </w:div>
            <w:div w:id="1373190938">
              <w:marLeft w:val="0"/>
              <w:marRight w:val="0"/>
              <w:marTop w:val="0"/>
              <w:marBottom w:val="0"/>
              <w:divBdr>
                <w:top w:val="none" w:sz="0" w:space="0" w:color="auto"/>
                <w:left w:val="none" w:sz="0" w:space="0" w:color="auto"/>
                <w:bottom w:val="none" w:sz="0" w:space="0" w:color="auto"/>
                <w:right w:val="none" w:sz="0" w:space="0" w:color="auto"/>
              </w:divBdr>
            </w:div>
            <w:div w:id="1373190943">
              <w:marLeft w:val="0"/>
              <w:marRight w:val="0"/>
              <w:marTop w:val="0"/>
              <w:marBottom w:val="0"/>
              <w:divBdr>
                <w:top w:val="none" w:sz="0" w:space="0" w:color="auto"/>
                <w:left w:val="none" w:sz="0" w:space="0" w:color="auto"/>
                <w:bottom w:val="none" w:sz="0" w:space="0" w:color="auto"/>
                <w:right w:val="none" w:sz="0" w:space="0" w:color="auto"/>
              </w:divBdr>
            </w:div>
            <w:div w:id="1373190945">
              <w:marLeft w:val="0"/>
              <w:marRight w:val="0"/>
              <w:marTop w:val="0"/>
              <w:marBottom w:val="0"/>
              <w:divBdr>
                <w:top w:val="none" w:sz="0" w:space="0" w:color="auto"/>
                <w:left w:val="none" w:sz="0" w:space="0" w:color="auto"/>
                <w:bottom w:val="none" w:sz="0" w:space="0" w:color="auto"/>
                <w:right w:val="none" w:sz="0" w:space="0" w:color="auto"/>
              </w:divBdr>
            </w:div>
            <w:div w:id="1373190947">
              <w:marLeft w:val="0"/>
              <w:marRight w:val="0"/>
              <w:marTop w:val="0"/>
              <w:marBottom w:val="0"/>
              <w:divBdr>
                <w:top w:val="none" w:sz="0" w:space="0" w:color="auto"/>
                <w:left w:val="none" w:sz="0" w:space="0" w:color="auto"/>
                <w:bottom w:val="none" w:sz="0" w:space="0" w:color="auto"/>
                <w:right w:val="none" w:sz="0" w:space="0" w:color="auto"/>
              </w:divBdr>
            </w:div>
            <w:div w:id="1373190949">
              <w:marLeft w:val="0"/>
              <w:marRight w:val="0"/>
              <w:marTop w:val="0"/>
              <w:marBottom w:val="0"/>
              <w:divBdr>
                <w:top w:val="none" w:sz="0" w:space="0" w:color="auto"/>
                <w:left w:val="none" w:sz="0" w:space="0" w:color="auto"/>
                <w:bottom w:val="none" w:sz="0" w:space="0" w:color="auto"/>
                <w:right w:val="none" w:sz="0" w:space="0" w:color="auto"/>
              </w:divBdr>
            </w:div>
            <w:div w:id="1373190964">
              <w:marLeft w:val="0"/>
              <w:marRight w:val="0"/>
              <w:marTop w:val="0"/>
              <w:marBottom w:val="0"/>
              <w:divBdr>
                <w:top w:val="none" w:sz="0" w:space="0" w:color="auto"/>
                <w:left w:val="none" w:sz="0" w:space="0" w:color="auto"/>
                <w:bottom w:val="none" w:sz="0" w:space="0" w:color="auto"/>
                <w:right w:val="none" w:sz="0" w:space="0" w:color="auto"/>
              </w:divBdr>
            </w:div>
            <w:div w:id="1373190967">
              <w:marLeft w:val="0"/>
              <w:marRight w:val="0"/>
              <w:marTop w:val="0"/>
              <w:marBottom w:val="0"/>
              <w:divBdr>
                <w:top w:val="none" w:sz="0" w:space="0" w:color="auto"/>
                <w:left w:val="none" w:sz="0" w:space="0" w:color="auto"/>
                <w:bottom w:val="none" w:sz="0" w:space="0" w:color="auto"/>
                <w:right w:val="none" w:sz="0" w:space="0" w:color="auto"/>
              </w:divBdr>
            </w:div>
            <w:div w:id="1373190980">
              <w:marLeft w:val="0"/>
              <w:marRight w:val="0"/>
              <w:marTop w:val="0"/>
              <w:marBottom w:val="0"/>
              <w:divBdr>
                <w:top w:val="none" w:sz="0" w:space="0" w:color="auto"/>
                <w:left w:val="none" w:sz="0" w:space="0" w:color="auto"/>
                <w:bottom w:val="none" w:sz="0" w:space="0" w:color="auto"/>
                <w:right w:val="none" w:sz="0" w:space="0" w:color="auto"/>
              </w:divBdr>
            </w:div>
            <w:div w:id="1373190983">
              <w:marLeft w:val="0"/>
              <w:marRight w:val="0"/>
              <w:marTop w:val="0"/>
              <w:marBottom w:val="0"/>
              <w:divBdr>
                <w:top w:val="none" w:sz="0" w:space="0" w:color="auto"/>
                <w:left w:val="none" w:sz="0" w:space="0" w:color="auto"/>
                <w:bottom w:val="none" w:sz="0" w:space="0" w:color="auto"/>
                <w:right w:val="none" w:sz="0" w:space="0" w:color="auto"/>
              </w:divBdr>
            </w:div>
            <w:div w:id="1373190985">
              <w:marLeft w:val="0"/>
              <w:marRight w:val="0"/>
              <w:marTop w:val="0"/>
              <w:marBottom w:val="0"/>
              <w:divBdr>
                <w:top w:val="none" w:sz="0" w:space="0" w:color="auto"/>
                <w:left w:val="none" w:sz="0" w:space="0" w:color="auto"/>
                <w:bottom w:val="none" w:sz="0" w:space="0" w:color="auto"/>
                <w:right w:val="none" w:sz="0" w:space="0" w:color="auto"/>
              </w:divBdr>
            </w:div>
            <w:div w:id="1373190989">
              <w:marLeft w:val="0"/>
              <w:marRight w:val="0"/>
              <w:marTop w:val="0"/>
              <w:marBottom w:val="0"/>
              <w:divBdr>
                <w:top w:val="none" w:sz="0" w:space="0" w:color="auto"/>
                <w:left w:val="none" w:sz="0" w:space="0" w:color="auto"/>
                <w:bottom w:val="none" w:sz="0" w:space="0" w:color="auto"/>
                <w:right w:val="none" w:sz="0" w:space="0" w:color="auto"/>
              </w:divBdr>
            </w:div>
            <w:div w:id="1373190994">
              <w:marLeft w:val="0"/>
              <w:marRight w:val="0"/>
              <w:marTop w:val="0"/>
              <w:marBottom w:val="0"/>
              <w:divBdr>
                <w:top w:val="none" w:sz="0" w:space="0" w:color="auto"/>
                <w:left w:val="none" w:sz="0" w:space="0" w:color="auto"/>
                <w:bottom w:val="none" w:sz="0" w:space="0" w:color="auto"/>
                <w:right w:val="none" w:sz="0" w:space="0" w:color="auto"/>
              </w:divBdr>
            </w:div>
            <w:div w:id="1373191003">
              <w:marLeft w:val="0"/>
              <w:marRight w:val="0"/>
              <w:marTop w:val="0"/>
              <w:marBottom w:val="0"/>
              <w:divBdr>
                <w:top w:val="none" w:sz="0" w:space="0" w:color="auto"/>
                <w:left w:val="none" w:sz="0" w:space="0" w:color="auto"/>
                <w:bottom w:val="none" w:sz="0" w:space="0" w:color="auto"/>
                <w:right w:val="none" w:sz="0" w:space="0" w:color="auto"/>
              </w:divBdr>
            </w:div>
            <w:div w:id="1373191020">
              <w:marLeft w:val="0"/>
              <w:marRight w:val="0"/>
              <w:marTop w:val="0"/>
              <w:marBottom w:val="0"/>
              <w:divBdr>
                <w:top w:val="none" w:sz="0" w:space="0" w:color="auto"/>
                <w:left w:val="none" w:sz="0" w:space="0" w:color="auto"/>
                <w:bottom w:val="none" w:sz="0" w:space="0" w:color="auto"/>
                <w:right w:val="none" w:sz="0" w:space="0" w:color="auto"/>
              </w:divBdr>
            </w:div>
            <w:div w:id="1373191021">
              <w:marLeft w:val="0"/>
              <w:marRight w:val="0"/>
              <w:marTop w:val="0"/>
              <w:marBottom w:val="0"/>
              <w:divBdr>
                <w:top w:val="none" w:sz="0" w:space="0" w:color="auto"/>
                <w:left w:val="none" w:sz="0" w:space="0" w:color="auto"/>
                <w:bottom w:val="none" w:sz="0" w:space="0" w:color="auto"/>
                <w:right w:val="none" w:sz="0" w:space="0" w:color="auto"/>
              </w:divBdr>
            </w:div>
            <w:div w:id="1373191022">
              <w:marLeft w:val="0"/>
              <w:marRight w:val="0"/>
              <w:marTop w:val="0"/>
              <w:marBottom w:val="0"/>
              <w:divBdr>
                <w:top w:val="none" w:sz="0" w:space="0" w:color="auto"/>
                <w:left w:val="none" w:sz="0" w:space="0" w:color="auto"/>
                <w:bottom w:val="none" w:sz="0" w:space="0" w:color="auto"/>
                <w:right w:val="none" w:sz="0" w:space="0" w:color="auto"/>
              </w:divBdr>
            </w:div>
            <w:div w:id="1373191025">
              <w:marLeft w:val="0"/>
              <w:marRight w:val="0"/>
              <w:marTop w:val="0"/>
              <w:marBottom w:val="0"/>
              <w:divBdr>
                <w:top w:val="none" w:sz="0" w:space="0" w:color="auto"/>
                <w:left w:val="none" w:sz="0" w:space="0" w:color="auto"/>
                <w:bottom w:val="none" w:sz="0" w:space="0" w:color="auto"/>
                <w:right w:val="none" w:sz="0" w:space="0" w:color="auto"/>
              </w:divBdr>
            </w:div>
            <w:div w:id="1373191037">
              <w:marLeft w:val="0"/>
              <w:marRight w:val="0"/>
              <w:marTop w:val="0"/>
              <w:marBottom w:val="0"/>
              <w:divBdr>
                <w:top w:val="none" w:sz="0" w:space="0" w:color="auto"/>
                <w:left w:val="none" w:sz="0" w:space="0" w:color="auto"/>
                <w:bottom w:val="none" w:sz="0" w:space="0" w:color="auto"/>
                <w:right w:val="none" w:sz="0" w:space="0" w:color="auto"/>
              </w:divBdr>
            </w:div>
            <w:div w:id="1373191049">
              <w:marLeft w:val="0"/>
              <w:marRight w:val="0"/>
              <w:marTop w:val="0"/>
              <w:marBottom w:val="0"/>
              <w:divBdr>
                <w:top w:val="none" w:sz="0" w:space="0" w:color="auto"/>
                <w:left w:val="none" w:sz="0" w:space="0" w:color="auto"/>
                <w:bottom w:val="none" w:sz="0" w:space="0" w:color="auto"/>
                <w:right w:val="none" w:sz="0" w:space="0" w:color="auto"/>
              </w:divBdr>
            </w:div>
            <w:div w:id="1373191055">
              <w:marLeft w:val="0"/>
              <w:marRight w:val="0"/>
              <w:marTop w:val="0"/>
              <w:marBottom w:val="0"/>
              <w:divBdr>
                <w:top w:val="none" w:sz="0" w:space="0" w:color="auto"/>
                <w:left w:val="none" w:sz="0" w:space="0" w:color="auto"/>
                <w:bottom w:val="none" w:sz="0" w:space="0" w:color="auto"/>
                <w:right w:val="none" w:sz="0" w:space="0" w:color="auto"/>
              </w:divBdr>
            </w:div>
            <w:div w:id="1373191060">
              <w:marLeft w:val="0"/>
              <w:marRight w:val="0"/>
              <w:marTop w:val="0"/>
              <w:marBottom w:val="0"/>
              <w:divBdr>
                <w:top w:val="none" w:sz="0" w:space="0" w:color="auto"/>
                <w:left w:val="none" w:sz="0" w:space="0" w:color="auto"/>
                <w:bottom w:val="none" w:sz="0" w:space="0" w:color="auto"/>
                <w:right w:val="none" w:sz="0" w:space="0" w:color="auto"/>
              </w:divBdr>
            </w:div>
            <w:div w:id="1373191061">
              <w:marLeft w:val="0"/>
              <w:marRight w:val="0"/>
              <w:marTop w:val="0"/>
              <w:marBottom w:val="0"/>
              <w:divBdr>
                <w:top w:val="none" w:sz="0" w:space="0" w:color="auto"/>
                <w:left w:val="none" w:sz="0" w:space="0" w:color="auto"/>
                <w:bottom w:val="none" w:sz="0" w:space="0" w:color="auto"/>
                <w:right w:val="none" w:sz="0" w:space="0" w:color="auto"/>
              </w:divBdr>
            </w:div>
            <w:div w:id="1373191063">
              <w:marLeft w:val="0"/>
              <w:marRight w:val="0"/>
              <w:marTop w:val="0"/>
              <w:marBottom w:val="0"/>
              <w:divBdr>
                <w:top w:val="none" w:sz="0" w:space="0" w:color="auto"/>
                <w:left w:val="none" w:sz="0" w:space="0" w:color="auto"/>
                <w:bottom w:val="none" w:sz="0" w:space="0" w:color="auto"/>
                <w:right w:val="none" w:sz="0" w:space="0" w:color="auto"/>
              </w:divBdr>
            </w:div>
            <w:div w:id="1373191071">
              <w:marLeft w:val="0"/>
              <w:marRight w:val="0"/>
              <w:marTop w:val="0"/>
              <w:marBottom w:val="0"/>
              <w:divBdr>
                <w:top w:val="none" w:sz="0" w:space="0" w:color="auto"/>
                <w:left w:val="none" w:sz="0" w:space="0" w:color="auto"/>
                <w:bottom w:val="none" w:sz="0" w:space="0" w:color="auto"/>
                <w:right w:val="none" w:sz="0" w:space="0" w:color="auto"/>
              </w:divBdr>
            </w:div>
            <w:div w:id="1373191078">
              <w:marLeft w:val="0"/>
              <w:marRight w:val="0"/>
              <w:marTop w:val="0"/>
              <w:marBottom w:val="0"/>
              <w:divBdr>
                <w:top w:val="none" w:sz="0" w:space="0" w:color="auto"/>
                <w:left w:val="none" w:sz="0" w:space="0" w:color="auto"/>
                <w:bottom w:val="none" w:sz="0" w:space="0" w:color="auto"/>
                <w:right w:val="none" w:sz="0" w:space="0" w:color="auto"/>
              </w:divBdr>
            </w:div>
            <w:div w:id="1373191081">
              <w:marLeft w:val="0"/>
              <w:marRight w:val="0"/>
              <w:marTop w:val="0"/>
              <w:marBottom w:val="0"/>
              <w:divBdr>
                <w:top w:val="none" w:sz="0" w:space="0" w:color="auto"/>
                <w:left w:val="none" w:sz="0" w:space="0" w:color="auto"/>
                <w:bottom w:val="none" w:sz="0" w:space="0" w:color="auto"/>
                <w:right w:val="none" w:sz="0" w:space="0" w:color="auto"/>
              </w:divBdr>
            </w:div>
            <w:div w:id="1373191094">
              <w:marLeft w:val="0"/>
              <w:marRight w:val="0"/>
              <w:marTop w:val="0"/>
              <w:marBottom w:val="0"/>
              <w:divBdr>
                <w:top w:val="none" w:sz="0" w:space="0" w:color="auto"/>
                <w:left w:val="none" w:sz="0" w:space="0" w:color="auto"/>
                <w:bottom w:val="none" w:sz="0" w:space="0" w:color="auto"/>
                <w:right w:val="none" w:sz="0" w:space="0" w:color="auto"/>
              </w:divBdr>
            </w:div>
            <w:div w:id="1373191097">
              <w:marLeft w:val="0"/>
              <w:marRight w:val="0"/>
              <w:marTop w:val="0"/>
              <w:marBottom w:val="0"/>
              <w:divBdr>
                <w:top w:val="none" w:sz="0" w:space="0" w:color="auto"/>
                <w:left w:val="none" w:sz="0" w:space="0" w:color="auto"/>
                <w:bottom w:val="none" w:sz="0" w:space="0" w:color="auto"/>
                <w:right w:val="none" w:sz="0" w:space="0" w:color="auto"/>
              </w:divBdr>
            </w:div>
            <w:div w:id="1373191109">
              <w:marLeft w:val="0"/>
              <w:marRight w:val="0"/>
              <w:marTop w:val="0"/>
              <w:marBottom w:val="0"/>
              <w:divBdr>
                <w:top w:val="none" w:sz="0" w:space="0" w:color="auto"/>
                <w:left w:val="none" w:sz="0" w:space="0" w:color="auto"/>
                <w:bottom w:val="none" w:sz="0" w:space="0" w:color="auto"/>
                <w:right w:val="none" w:sz="0" w:space="0" w:color="auto"/>
              </w:divBdr>
            </w:div>
            <w:div w:id="1373191115">
              <w:marLeft w:val="0"/>
              <w:marRight w:val="0"/>
              <w:marTop w:val="0"/>
              <w:marBottom w:val="0"/>
              <w:divBdr>
                <w:top w:val="none" w:sz="0" w:space="0" w:color="auto"/>
                <w:left w:val="none" w:sz="0" w:space="0" w:color="auto"/>
                <w:bottom w:val="none" w:sz="0" w:space="0" w:color="auto"/>
                <w:right w:val="none" w:sz="0" w:space="0" w:color="auto"/>
              </w:divBdr>
            </w:div>
            <w:div w:id="1373191125">
              <w:marLeft w:val="0"/>
              <w:marRight w:val="0"/>
              <w:marTop w:val="0"/>
              <w:marBottom w:val="0"/>
              <w:divBdr>
                <w:top w:val="none" w:sz="0" w:space="0" w:color="auto"/>
                <w:left w:val="none" w:sz="0" w:space="0" w:color="auto"/>
                <w:bottom w:val="none" w:sz="0" w:space="0" w:color="auto"/>
                <w:right w:val="none" w:sz="0" w:space="0" w:color="auto"/>
              </w:divBdr>
            </w:div>
            <w:div w:id="1373191128">
              <w:marLeft w:val="0"/>
              <w:marRight w:val="0"/>
              <w:marTop w:val="0"/>
              <w:marBottom w:val="0"/>
              <w:divBdr>
                <w:top w:val="none" w:sz="0" w:space="0" w:color="auto"/>
                <w:left w:val="none" w:sz="0" w:space="0" w:color="auto"/>
                <w:bottom w:val="none" w:sz="0" w:space="0" w:color="auto"/>
                <w:right w:val="none" w:sz="0" w:space="0" w:color="auto"/>
              </w:divBdr>
            </w:div>
            <w:div w:id="1373191136">
              <w:marLeft w:val="0"/>
              <w:marRight w:val="0"/>
              <w:marTop w:val="0"/>
              <w:marBottom w:val="0"/>
              <w:divBdr>
                <w:top w:val="none" w:sz="0" w:space="0" w:color="auto"/>
                <w:left w:val="none" w:sz="0" w:space="0" w:color="auto"/>
                <w:bottom w:val="none" w:sz="0" w:space="0" w:color="auto"/>
                <w:right w:val="none" w:sz="0" w:space="0" w:color="auto"/>
              </w:divBdr>
            </w:div>
            <w:div w:id="1373191148">
              <w:marLeft w:val="0"/>
              <w:marRight w:val="0"/>
              <w:marTop w:val="0"/>
              <w:marBottom w:val="0"/>
              <w:divBdr>
                <w:top w:val="none" w:sz="0" w:space="0" w:color="auto"/>
                <w:left w:val="none" w:sz="0" w:space="0" w:color="auto"/>
                <w:bottom w:val="none" w:sz="0" w:space="0" w:color="auto"/>
                <w:right w:val="none" w:sz="0" w:space="0" w:color="auto"/>
              </w:divBdr>
            </w:div>
            <w:div w:id="1373191150">
              <w:marLeft w:val="0"/>
              <w:marRight w:val="0"/>
              <w:marTop w:val="0"/>
              <w:marBottom w:val="0"/>
              <w:divBdr>
                <w:top w:val="none" w:sz="0" w:space="0" w:color="auto"/>
                <w:left w:val="none" w:sz="0" w:space="0" w:color="auto"/>
                <w:bottom w:val="none" w:sz="0" w:space="0" w:color="auto"/>
                <w:right w:val="none" w:sz="0" w:space="0" w:color="auto"/>
              </w:divBdr>
            </w:div>
            <w:div w:id="13731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1014">
      <w:marLeft w:val="0"/>
      <w:marRight w:val="0"/>
      <w:marTop w:val="0"/>
      <w:marBottom w:val="0"/>
      <w:divBdr>
        <w:top w:val="none" w:sz="0" w:space="0" w:color="auto"/>
        <w:left w:val="none" w:sz="0" w:space="0" w:color="auto"/>
        <w:bottom w:val="none" w:sz="0" w:space="0" w:color="auto"/>
        <w:right w:val="none" w:sz="0" w:space="0" w:color="auto"/>
      </w:divBdr>
    </w:div>
    <w:div w:id="1373191017">
      <w:marLeft w:val="0"/>
      <w:marRight w:val="0"/>
      <w:marTop w:val="0"/>
      <w:marBottom w:val="0"/>
      <w:divBdr>
        <w:top w:val="none" w:sz="0" w:space="0" w:color="auto"/>
        <w:left w:val="none" w:sz="0" w:space="0" w:color="auto"/>
        <w:bottom w:val="none" w:sz="0" w:space="0" w:color="auto"/>
        <w:right w:val="none" w:sz="0" w:space="0" w:color="auto"/>
      </w:divBdr>
    </w:div>
    <w:div w:id="1373191029">
      <w:marLeft w:val="0"/>
      <w:marRight w:val="0"/>
      <w:marTop w:val="0"/>
      <w:marBottom w:val="0"/>
      <w:divBdr>
        <w:top w:val="none" w:sz="0" w:space="0" w:color="auto"/>
        <w:left w:val="none" w:sz="0" w:space="0" w:color="auto"/>
        <w:bottom w:val="none" w:sz="0" w:space="0" w:color="auto"/>
        <w:right w:val="none" w:sz="0" w:space="0" w:color="auto"/>
      </w:divBdr>
      <w:divsChild>
        <w:div w:id="1373190842">
          <w:marLeft w:val="0"/>
          <w:marRight w:val="0"/>
          <w:marTop w:val="0"/>
          <w:marBottom w:val="0"/>
          <w:divBdr>
            <w:top w:val="none" w:sz="0" w:space="0" w:color="auto"/>
            <w:left w:val="none" w:sz="0" w:space="0" w:color="auto"/>
            <w:bottom w:val="none" w:sz="0" w:space="0" w:color="auto"/>
            <w:right w:val="none" w:sz="0" w:space="0" w:color="auto"/>
          </w:divBdr>
        </w:div>
        <w:div w:id="1373190844">
          <w:marLeft w:val="0"/>
          <w:marRight w:val="0"/>
          <w:marTop w:val="0"/>
          <w:marBottom w:val="0"/>
          <w:divBdr>
            <w:top w:val="none" w:sz="0" w:space="0" w:color="auto"/>
            <w:left w:val="none" w:sz="0" w:space="0" w:color="auto"/>
            <w:bottom w:val="none" w:sz="0" w:space="0" w:color="auto"/>
            <w:right w:val="none" w:sz="0" w:space="0" w:color="auto"/>
          </w:divBdr>
        </w:div>
        <w:div w:id="1373190910">
          <w:marLeft w:val="0"/>
          <w:marRight w:val="0"/>
          <w:marTop w:val="0"/>
          <w:marBottom w:val="0"/>
          <w:divBdr>
            <w:top w:val="none" w:sz="0" w:space="0" w:color="auto"/>
            <w:left w:val="none" w:sz="0" w:space="0" w:color="auto"/>
            <w:bottom w:val="none" w:sz="0" w:space="0" w:color="auto"/>
            <w:right w:val="none" w:sz="0" w:space="0" w:color="auto"/>
          </w:divBdr>
        </w:div>
        <w:div w:id="1373190915">
          <w:marLeft w:val="0"/>
          <w:marRight w:val="0"/>
          <w:marTop w:val="0"/>
          <w:marBottom w:val="0"/>
          <w:divBdr>
            <w:top w:val="none" w:sz="0" w:space="0" w:color="auto"/>
            <w:left w:val="none" w:sz="0" w:space="0" w:color="auto"/>
            <w:bottom w:val="none" w:sz="0" w:space="0" w:color="auto"/>
            <w:right w:val="none" w:sz="0" w:space="0" w:color="auto"/>
          </w:divBdr>
        </w:div>
        <w:div w:id="1373190960">
          <w:marLeft w:val="0"/>
          <w:marRight w:val="0"/>
          <w:marTop w:val="0"/>
          <w:marBottom w:val="0"/>
          <w:divBdr>
            <w:top w:val="none" w:sz="0" w:space="0" w:color="auto"/>
            <w:left w:val="none" w:sz="0" w:space="0" w:color="auto"/>
            <w:bottom w:val="none" w:sz="0" w:space="0" w:color="auto"/>
            <w:right w:val="none" w:sz="0" w:space="0" w:color="auto"/>
          </w:divBdr>
        </w:div>
        <w:div w:id="1373191007">
          <w:marLeft w:val="0"/>
          <w:marRight w:val="0"/>
          <w:marTop w:val="0"/>
          <w:marBottom w:val="0"/>
          <w:divBdr>
            <w:top w:val="none" w:sz="0" w:space="0" w:color="auto"/>
            <w:left w:val="none" w:sz="0" w:space="0" w:color="auto"/>
            <w:bottom w:val="none" w:sz="0" w:space="0" w:color="auto"/>
            <w:right w:val="none" w:sz="0" w:space="0" w:color="auto"/>
          </w:divBdr>
        </w:div>
        <w:div w:id="1373191015">
          <w:marLeft w:val="0"/>
          <w:marRight w:val="0"/>
          <w:marTop w:val="0"/>
          <w:marBottom w:val="0"/>
          <w:divBdr>
            <w:top w:val="none" w:sz="0" w:space="0" w:color="auto"/>
            <w:left w:val="none" w:sz="0" w:space="0" w:color="auto"/>
            <w:bottom w:val="none" w:sz="0" w:space="0" w:color="auto"/>
            <w:right w:val="none" w:sz="0" w:space="0" w:color="auto"/>
          </w:divBdr>
        </w:div>
        <w:div w:id="1373191056">
          <w:marLeft w:val="0"/>
          <w:marRight w:val="0"/>
          <w:marTop w:val="0"/>
          <w:marBottom w:val="0"/>
          <w:divBdr>
            <w:top w:val="none" w:sz="0" w:space="0" w:color="auto"/>
            <w:left w:val="none" w:sz="0" w:space="0" w:color="auto"/>
            <w:bottom w:val="none" w:sz="0" w:space="0" w:color="auto"/>
            <w:right w:val="none" w:sz="0" w:space="0" w:color="auto"/>
          </w:divBdr>
        </w:div>
      </w:divsChild>
    </w:div>
    <w:div w:id="1373191032">
      <w:marLeft w:val="0"/>
      <w:marRight w:val="0"/>
      <w:marTop w:val="0"/>
      <w:marBottom w:val="0"/>
      <w:divBdr>
        <w:top w:val="none" w:sz="0" w:space="0" w:color="auto"/>
        <w:left w:val="none" w:sz="0" w:space="0" w:color="auto"/>
        <w:bottom w:val="none" w:sz="0" w:space="0" w:color="auto"/>
        <w:right w:val="none" w:sz="0" w:space="0" w:color="auto"/>
      </w:divBdr>
    </w:div>
    <w:div w:id="1373191036">
      <w:marLeft w:val="0"/>
      <w:marRight w:val="0"/>
      <w:marTop w:val="0"/>
      <w:marBottom w:val="0"/>
      <w:divBdr>
        <w:top w:val="none" w:sz="0" w:space="0" w:color="auto"/>
        <w:left w:val="none" w:sz="0" w:space="0" w:color="auto"/>
        <w:bottom w:val="none" w:sz="0" w:space="0" w:color="auto"/>
        <w:right w:val="none" w:sz="0" w:space="0" w:color="auto"/>
      </w:divBdr>
    </w:div>
    <w:div w:id="1373191038">
      <w:marLeft w:val="0"/>
      <w:marRight w:val="0"/>
      <w:marTop w:val="0"/>
      <w:marBottom w:val="0"/>
      <w:divBdr>
        <w:top w:val="none" w:sz="0" w:space="0" w:color="auto"/>
        <w:left w:val="none" w:sz="0" w:space="0" w:color="auto"/>
        <w:bottom w:val="none" w:sz="0" w:space="0" w:color="auto"/>
        <w:right w:val="none" w:sz="0" w:space="0" w:color="auto"/>
      </w:divBdr>
    </w:div>
    <w:div w:id="1373191041">
      <w:marLeft w:val="0"/>
      <w:marRight w:val="0"/>
      <w:marTop w:val="0"/>
      <w:marBottom w:val="0"/>
      <w:divBdr>
        <w:top w:val="none" w:sz="0" w:space="0" w:color="auto"/>
        <w:left w:val="none" w:sz="0" w:space="0" w:color="auto"/>
        <w:bottom w:val="none" w:sz="0" w:space="0" w:color="auto"/>
        <w:right w:val="none" w:sz="0" w:space="0" w:color="auto"/>
      </w:divBdr>
    </w:div>
    <w:div w:id="1373191042">
      <w:marLeft w:val="0"/>
      <w:marRight w:val="0"/>
      <w:marTop w:val="0"/>
      <w:marBottom w:val="0"/>
      <w:divBdr>
        <w:top w:val="none" w:sz="0" w:space="0" w:color="auto"/>
        <w:left w:val="none" w:sz="0" w:space="0" w:color="auto"/>
        <w:bottom w:val="none" w:sz="0" w:space="0" w:color="auto"/>
        <w:right w:val="none" w:sz="0" w:space="0" w:color="auto"/>
      </w:divBdr>
    </w:div>
    <w:div w:id="1373191045">
      <w:marLeft w:val="0"/>
      <w:marRight w:val="0"/>
      <w:marTop w:val="0"/>
      <w:marBottom w:val="0"/>
      <w:divBdr>
        <w:top w:val="none" w:sz="0" w:space="0" w:color="auto"/>
        <w:left w:val="none" w:sz="0" w:space="0" w:color="auto"/>
        <w:bottom w:val="none" w:sz="0" w:space="0" w:color="auto"/>
        <w:right w:val="none" w:sz="0" w:space="0" w:color="auto"/>
      </w:divBdr>
    </w:div>
    <w:div w:id="1373191046">
      <w:marLeft w:val="0"/>
      <w:marRight w:val="0"/>
      <w:marTop w:val="0"/>
      <w:marBottom w:val="0"/>
      <w:divBdr>
        <w:top w:val="none" w:sz="0" w:space="0" w:color="auto"/>
        <w:left w:val="none" w:sz="0" w:space="0" w:color="auto"/>
        <w:bottom w:val="none" w:sz="0" w:space="0" w:color="auto"/>
        <w:right w:val="none" w:sz="0" w:space="0" w:color="auto"/>
      </w:divBdr>
    </w:div>
    <w:div w:id="1373191047">
      <w:marLeft w:val="0"/>
      <w:marRight w:val="0"/>
      <w:marTop w:val="0"/>
      <w:marBottom w:val="0"/>
      <w:divBdr>
        <w:top w:val="none" w:sz="0" w:space="0" w:color="auto"/>
        <w:left w:val="none" w:sz="0" w:space="0" w:color="auto"/>
        <w:bottom w:val="none" w:sz="0" w:space="0" w:color="auto"/>
        <w:right w:val="none" w:sz="0" w:space="0" w:color="auto"/>
      </w:divBdr>
    </w:div>
    <w:div w:id="1373191048">
      <w:marLeft w:val="0"/>
      <w:marRight w:val="0"/>
      <w:marTop w:val="0"/>
      <w:marBottom w:val="0"/>
      <w:divBdr>
        <w:top w:val="none" w:sz="0" w:space="0" w:color="auto"/>
        <w:left w:val="none" w:sz="0" w:space="0" w:color="auto"/>
        <w:bottom w:val="none" w:sz="0" w:space="0" w:color="auto"/>
        <w:right w:val="none" w:sz="0" w:space="0" w:color="auto"/>
      </w:divBdr>
    </w:div>
    <w:div w:id="1373191050">
      <w:marLeft w:val="0"/>
      <w:marRight w:val="0"/>
      <w:marTop w:val="0"/>
      <w:marBottom w:val="0"/>
      <w:divBdr>
        <w:top w:val="none" w:sz="0" w:space="0" w:color="auto"/>
        <w:left w:val="none" w:sz="0" w:space="0" w:color="auto"/>
        <w:bottom w:val="none" w:sz="0" w:space="0" w:color="auto"/>
        <w:right w:val="none" w:sz="0" w:space="0" w:color="auto"/>
      </w:divBdr>
    </w:div>
    <w:div w:id="1373191059">
      <w:marLeft w:val="0"/>
      <w:marRight w:val="0"/>
      <w:marTop w:val="0"/>
      <w:marBottom w:val="0"/>
      <w:divBdr>
        <w:top w:val="none" w:sz="0" w:space="0" w:color="auto"/>
        <w:left w:val="none" w:sz="0" w:space="0" w:color="auto"/>
        <w:bottom w:val="none" w:sz="0" w:space="0" w:color="auto"/>
        <w:right w:val="none" w:sz="0" w:space="0" w:color="auto"/>
      </w:divBdr>
    </w:div>
    <w:div w:id="1373191067">
      <w:marLeft w:val="0"/>
      <w:marRight w:val="0"/>
      <w:marTop w:val="0"/>
      <w:marBottom w:val="0"/>
      <w:divBdr>
        <w:top w:val="none" w:sz="0" w:space="0" w:color="auto"/>
        <w:left w:val="none" w:sz="0" w:space="0" w:color="auto"/>
        <w:bottom w:val="none" w:sz="0" w:space="0" w:color="auto"/>
        <w:right w:val="none" w:sz="0" w:space="0" w:color="auto"/>
      </w:divBdr>
    </w:div>
    <w:div w:id="1373191068">
      <w:marLeft w:val="0"/>
      <w:marRight w:val="0"/>
      <w:marTop w:val="0"/>
      <w:marBottom w:val="0"/>
      <w:divBdr>
        <w:top w:val="none" w:sz="0" w:space="0" w:color="auto"/>
        <w:left w:val="none" w:sz="0" w:space="0" w:color="auto"/>
        <w:bottom w:val="none" w:sz="0" w:space="0" w:color="auto"/>
        <w:right w:val="none" w:sz="0" w:space="0" w:color="auto"/>
      </w:divBdr>
    </w:div>
    <w:div w:id="1373191069">
      <w:marLeft w:val="0"/>
      <w:marRight w:val="0"/>
      <w:marTop w:val="0"/>
      <w:marBottom w:val="0"/>
      <w:divBdr>
        <w:top w:val="none" w:sz="0" w:space="0" w:color="auto"/>
        <w:left w:val="none" w:sz="0" w:space="0" w:color="auto"/>
        <w:bottom w:val="none" w:sz="0" w:space="0" w:color="auto"/>
        <w:right w:val="none" w:sz="0" w:space="0" w:color="auto"/>
      </w:divBdr>
    </w:div>
    <w:div w:id="1373191070">
      <w:marLeft w:val="0"/>
      <w:marRight w:val="0"/>
      <w:marTop w:val="0"/>
      <w:marBottom w:val="0"/>
      <w:divBdr>
        <w:top w:val="none" w:sz="0" w:space="0" w:color="auto"/>
        <w:left w:val="none" w:sz="0" w:space="0" w:color="auto"/>
        <w:bottom w:val="none" w:sz="0" w:space="0" w:color="auto"/>
        <w:right w:val="none" w:sz="0" w:space="0" w:color="auto"/>
      </w:divBdr>
    </w:div>
    <w:div w:id="1373191072">
      <w:marLeft w:val="0"/>
      <w:marRight w:val="0"/>
      <w:marTop w:val="0"/>
      <w:marBottom w:val="0"/>
      <w:divBdr>
        <w:top w:val="none" w:sz="0" w:space="0" w:color="auto"/>
        <w:left w:val="none" w:sz="0" w:space="0" w:color="auto"/>
        <w:bottom w:val="none" w:sz="0" w:space="0" w:color="auto"/>
        <w:right w:val="none" w:sz="0" w:space="0" w:color="auto"/>
      </w:divBdr>
    </w:div>
    <w:div w:id="1373191073">
      <w:marLeft w:val="0"/>
      <w:marRight w:val="0"/>
      <w:marTop w:val="0"/>
      <w:marBottom w:val="0"/>
      <w:divBdr>
        <w:top w:val="none" w:sz="0" w:space="0" w:color="auto"/>
        <w:left w:val="none" w:sz="0" w:space="0" w:color="auto"/>
        <w:bottom w:val="none" w:sz="0" w:space="0" w:color="auto"/>
        <w:right w:val="none" w:sz="0" w:space="0" w:color="auto"/>
      </w:divBdr>
    </w:div>
    <w:div w:id="1373191074">
      <w:marLeft w:val="0"/>
      <w:marRight w:val="0"/>
      <w:marTop w:val="0"/>
      <w:marBottom w:val="0"/>
      <w:divBdr>
        <w:top w:val="none" w:sz="0" w:space="0" w:color="auto"/>
        <w:left w:val="none" w:sz="0" w:space="0" w:color="auto"/>
        <w:bottom w:val="none" w:sz="0" w:space="0" w:color="auto"/>
        <w:right w:val="none" w:sz="0" w:space="0" w:color="auto"/>
      </w:divBdr>
    </w:div>
    <w:div w:id="1373191075">
      <w:marLeft w:val="0"/>
      <w:marRight w:val="0"/>
      <w:marTop w:val="0"/>
      <w:marBottom w:val="0"/>
      <w:divBdr>
        <w:top w:val="none" w:sz="0" w:space="0" w:color="auto"/>
        <w:left w:val="none" w:sz="0" w:space="0" w:color="auto"/>
        <w:bottom w:val="none" w:sz="0" w:space="0" w:color="auto"/>
        <w:right w:val="none" w:sz="0" w:space="0" w:color="auto"/>
      </w:divBdr>
    </w:div>
    <w:div w:id="1373191076">
      <w:marLeft w:val="0"/>
      <w:marRight w:val="0"/>
      <w:marTop w:val="0"/>
      <w:marBottom w:val="0"/>
      <w:divBdr>
        <w:top w:val="none" w:sz="0" w:space="0" w:color="auto"/>
        <w:left w:val="none" w:sz="0" w:space="0" w:color="auto"/>
        <w:bottom w:val="none" w:sz="0" w:space="0" w:color="auto"/>
        <w:right w:val="none" w:sz="0" w:space="0" w:color="auto"/>
      </w:divBdr>
    </w:div>
    <w:div w:id="1373191079">
      <w:marLeft w:val="0"/>
      <w:marRight w:val="0"/>
      <w:marTop w:val="0"/>
      <w:marBottom w:val="0"/>
      <w:divBdr>
        <w:top w:val="none" w:sz="0" w:space="0" w:color="auto"/>
        <w:left w:val="none" w:sz="0" w:space="0" w:color="auto"/>
        <w:bottom w:val="none" w:sz="0" w:space="0" w:color="auto"/>
        <w:right w:val="none" w:sz="0" w:space="0" w:color="auto"/>
      </w:divBdr>
    </w:div>
    <w:div w:id="1373191082">
      <w:marLeft w:val="0"/>
      <w:marRight w:val="0"/>
      <w:marTop w:val="0"/>
      <w:marBottom w:val="0"/>
      <w:divBdr>
        <w:top w:val="none" w:sz="0" w:space="0" w:color="auto"/>
        <w:left w:val="none" w:sz="0" w:space="0" w:color="auto"/>
        <w:bottom w:val="none" w:sz="0" w:space="0" w:color="auto"/>
        <w:right w:val="none" w:sz="0" w:space="0" w:color="auto"/>
      </w:divBdr>
    </w:div>
    <w:div w:id="1373191086">
      <w:marLeft w:val="0"/>
      <w:marRight w:val="0"/>
      <w:marTop w:val="0"/>
      <w:marBottom w:val="0"/>
      <w:divBdr>
        <w:top w:val="none" w:sz="0" w:space="0" w:color="auto"/>
        <w:left w:val="none" w:sz="0" w:space="0" w:color="auto"/>
        <w:bottom w:val="none" w:sz="0" w:space="0" w:color="auto"/>
        <w:right w:val="none" w:sz="0" w:space="0" w:color="auto"/>
      </w:divBdr>
    </w:div>
    <w:div w:id="1373191087">
      <w:marLeft w:val="0"/>
      <w:marRight w:val="0"/>
      <w:marTop w:val="0"/>
      <w:marBottom w:val="0"/>
      <w:divBdr>
        <w:top w:val="none" w:sz="0" w:space="0" w:color="auto"/>
        <w:left w:val="none" w:sz="0" w:space="0" w:color="auto"/>
        <w:bottom w:val="none" w:sz="0" w:space="0" w:color="auto"/>
        <w:right w:val="none" w:sz="0" w:space="0" w:color="auto"/>
      </w:divBdr>
      <w:divsChild>
        <w:div w:id="1373190841">
          <w:marLeft w:val="0"/>
          <w:marRight w:val="0"/>
          <w:marTop w:val="0"/>
          <w:marBottom w:val="0"/>
          <w:divBdr>
            <w:top w:val="none" w:sz="0" w:space="0" w:color="auto"/>
            <w:left w:val="none" w:sz="0" w:space="0" w:color="auto"/>
            <w:bottom w:val="none" w:sz="0" w:space="0" w:color="auto"/>
            <w:right w:val="none" w:sz="0" w:space="0" w:color="auto"/>
          </w:divBdr>
        </w:div>
        <w:div w:id="1373190852">
          <w:marLeft w:val="0"/>
          <w:marRight w:val="0"/>
          <w:marTop w:val="0"/>
          <w:marBottom w:val="0"/>
          <w:divBdr>
            <w:top w:val="none" w:sz="0" w:space="0" w:color="auto"/>
            <w:left w:val="none" w:sz="0" w:space="0" w:color="auto"/>
            <w:bottom w:val="none" w:sz="0" w:space="0" w:color="auto"/>
            <w:right w:val="none" w:sz="0" w:space="0" w:color="auto"/>
          </w:divBdr>
        </w:div>
        <w:div w:id="1373190864">
          <w:marLeft w:val="0"/>
          <w:marRight w:val="0"/>
          <w:marTop w:val="0"/>
          <w:marBottom w:val="0"/>
          <w:divBdr>
            <w:top w:val="none" w:sz="0" w:space="0" w:color="auto"/>
            <w:left w:val="none" w:sz="0" w:space="0" w:color="auto"/>
            <w:bottom w:val="none" w:sz="0" w:space="0" w:color="auto"/>
            <w:right w:val="none" w:sz="0" w:space="0" w:color="auto"/>
          </w:divBdr>
        </w:div>
        <w:div w:id="1373190882">
          <w:marLeft w:val="0"/>
          <w:marRight w:val="0"/>
          <w:marTop w:val="0"/>
          <w:marBottom w:val="0"/>
          <w:divBdr>
            <w:top w:val="none" w:sz="0" w:space="0" w:color="auto"/>
            <w:left w:val="none" w:sz="0" w:space="0" w:color="auto"/>
            <w:bottom w:val="none" w:sz="0" w:space="0" w:color="auto"/>
            <w:right w:val="none" w:sz="0" w:space="0" w:color="auto"/>
          </w:divBdr>
        </w:div>
        <w:div w:id="1373190998">
          <w:marLeft w:val="0"/>
          <w:marRight w:val="0"/>
          <w:marTop w:val="0"/>
          <w:marBottom w:val="0"/>
          <w:divBdr>
            <w:top w:val="none" w:sz="0" w:space="0" w:color="auto"/>
            <w:left w:val="none" w:sz="0" w:space="0" w:color="auto"/>
            <w:bottom w:val="none" w:sz="0" w:space="0" w:color="auto"/>
            <w:right w:val="none" w:sz="0" w:space="0" w:color="auto"/>
          </w:divBdr>
        </w:div>
        <w:div w:id="1373191027">
          <w:marLeft w:val="0"/>
          <w:marRight w:val="0"/>
          <w:marTop w:val="0"/>
          <w:marBottom w:val="0"/>
          <w:divBdr>
            <w:top w:val="none" w:sz="0" w:space="0" w:color="auto"/>
            <w:left w:val="none" w:sz="0" w:space="0" w:color="auto"/>
            <w:bottom w:val="none" w:sz="0" w:space="0" w:color="auto"/>
            <w:right w:val="none" w:sz="0" w:space="0" w:color="auto"/>
          </w:divBdr>
        </w:div>
        <w:div w:id="1373191064">
          <w:marLeft w:val="0"/>
          <w:marRight w:val="0"/>
          <w:marTop w:val="0"/>
          <w:marBottom w:val="0"/>
          <w:divBdr>
            <w:top w:val="none" w:sz="0" w:space="0" w:color="auto"/>
            <w:left w:val="none" w:sz="0" w:space="0" w:color="auto"/>
            <w:bottom w:val="none" w:sz="0" w:space="0" w:color="auto"/>
            <w:right w:val="none" w:sz="0" w:space="0" w:color="auto"/>
          </w:divBdr>
        </w:div>
        <w:div w:id="1373191091">
          <w:marLeft w:val="0"/>
          <w:marRight w:val="0"/>
          <w:marTop w:val="0"/>
          <w:marBottom w:val="0"/>
          <w:divBdr>
            <w:top w:val="none" w:sz="0" w:space="0" w:color="auto"/>
            <w:left w:val="none" w:sz="0" w:space="0" w:color="auto"/>
            <w:bottom w:val="none" w:sz="0" w:space="0" w:color="auto"/>
            <w:right w:val="none" w:sz="0" w:space="0" w:color="auto"/>
          </w:divBdr>
        </w:div>
        <w:div w:id="1373191095">
          <w:marLeft w:val="0"/>
          <w:marRight w:val="0"/>
          <w:marTop w:val="0"/>
          <w:marBottom w:val="0"/>
          <w:divBdr>
            <w:top w:val="none" w:sz="0" w:space="0" w:color="auto"/>
            <w:left w:val="none" w:sz="0" w:space="0" w:color="auto"/>
            <w:bottom w:val="none" w:sz="0" w:space="0" w:color="auto"/>
            <w:right w:val="none" w:sz="0" w:space="0" w:color="auto"/>
          </w:divBdr>
        </w:div>
      </w:divsChild>
    </w:div>
    <w:div w:id="1373191088">
      <w:marLeft w:val="0"/>
      <w:marRight w:val="0"/>
      <w:marTop w:val="0"/>
      <w:marBottom w:val="0"/>
      <w:divBdr>
        <w:top w:val="none" w:sz="0" w:space="0" w:color="auto"/>
        <w:left w:val="none" w:sz="0" w:space="0" w:color="auto"/>
        <w:bottom w:val="none" w:sz="0" w:space="0" w:color="auto"/>
        <w:right w:val="none" w:sz="0" w:space="0" w:color="auto"/>
      </w:divBdr>
    </w:div>
    <w:div w:id="1373191093">
      <w:marLeft w:val="0"/>
      <w:marRight w:val="0"/>
      <w:marTop w:val="0"/>
      <w:marBottom w:val="0"/>
      <w:divBdr>
        <w:top w:val="none" w:sz="0" w:space="0" w:color="auto"/>
        <w:left w:val="none" w:sz="0" w:space="0" w:color="auto"/>
        <w:bottom w:val="none" w:sz="0" w:space="0" w:color="auto"/>
        <w:right w:val="none" w:sz="0" w:space="0" w:color="auto"/>
      </w:divBdr>
    </w:div>
    <w:div w:id="1373191098">
      <w:marLeft w:val="0"/>
      <w:marRight w:val="0"/>
      <w:marTop w:val="0"/>
      <w:marBottom w:val="0"/>
      <w:divBdr>
        <w:top w:val="none" w:sz="0" w:space="0" w:color="auto"/>
        <w:left w:val="none" w:sz="0" w:space="0" w:color="auto"/>
        <w:bottom w:val="none" w:sz="0" w:space="0" w:color="auto"/>
        <w:right w:val="none" w:sz="0" w:space="0" w:color="auto"/>
      </w:divBdr>
    </w:div>
    <w:div w:id="1373191099">
      <w:marLeft w:val="0"/>
      <w:marRight w:val="0"/>
      <w:marTop w:val="0"/>
      <w:marBottom w:val="0"/>
      <w:divBdr>
        <w:top w:val="none" w:sz="0" w:space="0" w:color="auto"/>
        <w:left w:val="none" w:sz="0" w:space="0" w:color="auto"/>
        <w:bottom w:val="none" w:sz="0" w:space="0" w:color="auto"/>
        <w:right w:val="none" w:sz="0" w:space="0" w:color="auto"/>
      </w:divBdr>
    </w:div>
    <w:div w:id="1373191102">
      <w:marLeft w:val="0"/>
      <w:marRight w:val="0"/>
      <w:marTop w:val="0"/>
      <w:marBottom w:val="0"/>
      <w:divBdr>
        <w:top w:val="none" w:sz="0" w:space="0" w:color="auto"/>
        <w:left w:val="none" w:sz="0" w:space="0" w:color="auto"/>
        <w:bottom w:val="none" w:sz="0" w:space="0" w:color="auto"/>
        <w:right w:val="none" w:sz="0" w:space="0" w:color="auto"/>
      </w:divBdr>
    </w:div>
    <w:div w:id="1373191103">
      <w:marLeft w:val="0"/>
      <w:marRight w:val="0"/>
      <w:marTop w:val="0"/>
      <w:marBottom w:val="0"/>
      <w:divBdr>
        <w:top w:val="none" w:sz="0" w:space="0" w:color="auto"/>
        <w:left w:val="none" w:sz="0" w:space="0" w:color="auto"/>
        <w:bottom w:val="none" w:sz="0" w:space="0" w:color="auto"/>
        <w:right w:val="none" w:sz="0" w:space="0" w:color="auto"/>
      </w:divBdr>
    </w:div>
    <w:div w:id="1373191105">
      <w:marLeft w:val="0"/>
      <w:marRight w:val="0"/>
      <w:marTop w:val="0"/>
      <w:marBottom w:val="0"/>
      <w:divBdr>
        <w:top w:val="none" w:sz="0" w:space="0" w:color="auto"/>
        <w:left w:val="none" w:sz="0" w:space="0" w:color="auto"/>
        <w:bottom w:val="none" w:sz="0" w:space="0" w:color="auto"/>
        <w:right w:val="none" w:sz="0" w:space="0" w:color="auto"/>
      </w:divBdr>
    </w:div>
    <w:div w:id="1373191108">
      <w:marLeft w:val="0"/>
      <w:marRight w:val="0"/>
      <w:marTop w:val="0"/>
      <w:marBottom w:val="0"/>
      <w:divBdr>
        <w:top w:val="none" w:sz="0" w:space="0" w:color="auto"/>
        <w:left w:val="none" w:sz="0" w:space="0" w:color="auto"/>
        <w:bottom w:val="none" w:sz="0" w:space="0" w:color="auto"/>
        <w:right w:val="none" w:sz="0" w:space="0" w:color="auto"/>
      </w:divBdr>
    </w:div>
    <w:div w:id="1373191113">
      <w:marLeft w:val="0"/>
      <w:marRight w:val="0"/>
      <w:marTop w:val="0"/>
      <w:marBottom w:val="0"/>
      <w:divBdr>
        <w:top w:val="none" w:sz="0" w:space="0" w:color="auto"/>
        <w:left w:val="none" w:sz="0" w:space="0" w:color="auto"/>
        <w:bottom w:val="none" w:sz="0" w:space="0" w:color="auto"/>
        <w:right w:val="none" w:sz="0" w:space="0" w:color="auto"/>
      </w:divBdr>
    </w:div>
    <w:div w:id="1373191122">
      <w:marLeft w:val="0"/>
      <w:marRight w:val="0"/>
      <w:marTop w:val="0"/>
      <w:marBottom w:val="0"/>
      <w:divBdr>
        <w:top w:val="none" w:sz="0" w:space="0" w:color="auto"/>
        <w:left w:val="none" w:sz="0" w:space="0" w:color="auto"/>
        <w:bottom w:val="none" w:sz="0" w:space="0" w:color="auto"/>
        <w:right w:val="none" w:sz="0" w:space="0" w:color="auto"/>
      </w:divBdr>
    </w:div>
    <w:div w:id="1373191123">
      <w:marLeft w:val="0"/>
      <w:marRight w:val="0"/>
      <w:marTop w:val="0"/>
      <w:marBottom w:val="0"/>
      <w:divBdr>
        <w:top w:val="none" w:sz="0" w:space="0" w:color="auto"/>
        <w:left w:val="none" w:sz="0" w:space="0" w:color="auto"/>
        <w:bottom w:val="none" w:sz="0" w:space="0" w:color="auto"/>
        <w:right w:val="none" w:sz="0" w:space="0" w:color="auto"/>
      </w:divBdr>
    </w:div>
    <w:div w:id="1373191126">
      <w:marLeft w:val="0"/>
      <w:marRight w:val="0"/>
      <w:marTop w:val="0"/>
      <w:marBottom w:val="0"/>
      <w:divBdr>
        <w:top w:val="none" w:sz="0" w:space="0" w:color="auto"/>
        <w:left w:val="none" w:sz="0" w:space="0" w:color="auto"/>
        <w:bottom w:val="none" w:sz="0" w:space="0" w:color="auto"/>
        <w:right w:val="none" w:sz="0" w:space="0" w:color="auto"/>
      </w:divBdr>
    </w:div>
    <w:div w:id="1373191127">
      <w:marLeft w:val="0"/>
      <w:marRight w:val="0"/>
      <w:marTop w:val="0"/>
      <w:marBottom w:val="0"/>
      <w:divBdr>
        <w:top w:val="none" w:sz="0" w:space="0" w:color="auto"/>
        <w:left w:val="none" w:sz="0" w:space="0" w:color="auto"/>
        <w:bottom w:val="none" w:sz="0" w:space="0" w:color="auto"/>
        <w:right w:val="none" w:sz="0" w:space="0" w:color="auto"/>
      </w:divBdr>
    </w:div>
    <w:div w:id="1373191130">
      <w:marLeft w:val="0"/>
      <w:marRight w:val="0"/>
      <w:marTop w:val="0"/>
      <w:marBottom w:val="0"/>
      <w:divBdr>
        <w:top w:val="none" w:sz="0" w:space="0" w:color="auto"/>
        <w:left w:val="none" w:sz="0" w:space="0" w:color="auto"/>
        <w:bottom w:val="none" w:sz="0" w:space="0" w:color="auto"/>
        <w:right w:val="none" w:sz="0" w:space="0" w:color="auto"/>
      </w:divBdr>
    </w:div>
    <w:div w:id="1373191132">
      <w:marLeft w:val="0"/>
      <w:marRight w:val="0"/>
      <w:marTop w:val="0"/>
      <w:marBottom w:val="0"/>
      <w:divBdr>
        <w:top w:val="none" w:sz="0" w:space="0" w:color="auto"/>
        <w:left w:val="none" w:sz="0" w:space="0" w:color="auto"/>
        <w:bottom w:val="none" w:sz="0" w:space="0" w:color="auto"/>
        <w:right w:val="none" w:sz="0" w:space="0" w:color="auto"/>
      </w:divBdr>
    </w:div>
    <w:div w:id="1373191137">
      <w:marLeft w:val="0"/>
      <w:marRight w:val="0"/>
      <w:marTop w:val="0"/>
      <w:marBottom w:val="0"/>
      <w:divBdr>
        <w:top w:val="none" w:sz="0" w:space="0" w:color="auto"/>
        <w:left w:val="none" w:sz="0" w:space="0" w:color="auto"/>
        <w:bottom w:val="none" w:sz="0" w:space="0" w:color="auto"/>
        <w:right w:val="none" w:sz="0" w:space="0" w:color="auto"/>
      </w:divBdr>
    </w:div>
    <w:div w:id="1373191140">
      <w:marLeft w:val="0"/>
      <w:marRight w:val="0"/>
      <w:marTop w:val="0"/>
      <w:marBottom w:val="0"/>
      <w:divBdr>
        <w:top w:val="none" w:sz="0" w:space="0" w:color="auto"/>
        <w:left w:val="none" w:sz="0" w:space="0" w:color="auto"/>
        <w:bottom w:val="none" w:sz="0" w:space="0" w:color="auto"/>
        <w:right w:val="none" w:sz="0" w:space="0" w:color="auto"/>
      </w:divBdr>
    </w:div>
    <w:div w:id="1373191141">
      <w:marLeft w:val="0"/>
      <w:marRight w:val="0"/>
      <w:marTop w:val="0"/>
      <w:marBottom w:val="0"/>
      <w:divBdr>
        <w:top w:val="none" w:sz="0" w:space="0" w:color="auto"/>
        <w:left w:val="none" w:sz="0" w:space="0" w:color="auto"/>
        <w:bottom w:val="none" w:sz="0" w:space="0" w:color="auto"/>
        <w:right w:val="none" w:sz="0" w:space="0" w:color="auto"/>
      </w:divBdr>
    </w:div>
    <w:div w:id="1373191142">
      <w:marLeft w:val="0"/>
      <w:marRight w:val="0"/>
      <w:marTop w:val="0"/>
      <w:marBottom w:val="0"/>
      <w:divBdr>
        <w:top w:val="none" w:sz="0" w:space="0" w:color="auto"/>
        <w:left w:val="none" w:sz="0" w:space="0" w:color="auto"/>
        <w:bottom w:val="none" w:sz="0" w:space="0" w:color="auto"/>
        <w:right w:val="none" w:sz="0" w:space="0" w:color="auto"/>
      </w:divBdr>
    </w:div>
    <w:div w:id="1373191144">
      <w:marLeft w:val="0"/>
      <w:marRight w:val="0"/>
      <w:marTop w:val="0"/>
      <w:marBottom w:val="0"/>
      <w:divBdr>
        <w:top w:val="none" w:sz="0" w:space="0" w:color="auto"/>
        <w:left w:val="none" w:sz="0" w:space="0" w:color="auto"/>
        <w:bottom w:val="none" w:sz="0" w:space="0" w:color="auto"/>
        <w:right w:val="none" w:sz="0" w:space="0" w:color="auto"/>
      </w:divBdr>
    </w:div>
    <w:div w:id="1373191145">
      <w:marLeft w:val="0"/>
      <w:marRight w:val="0"/>
      <w:marTop w:val="0"/>
      <w:marBottom w:val="0"/>
      <w:divBdr>
        <w:top w:val="none" w:sz="0" w:space="0" w:color="auto"/>
        <w:left w:val="none" w:sz="0" w:space="0" w:color="auto"/>
        <w:bottom w:val="none" w:sz="0" w:space="0" w:color="auto"/>
        <w:right w:val="none" w:sz="0" w:space="0" w:color="auto"/>
      </w:divBdr>
    </w:div>
    <w:div w:id="1373191147">
      <w:marLeft w:val="0"/>
      <w:marRight w:val="0"/>
      <w:marTop w:val="0"/>
      <w:marBottom w:val="0"/>
      <w:divBdr>
        <w:top w:val="none" w:sz="0" w:space="0" w:color="auto"/>
        <w:left w:val="none" w:sz="0" w:space="0" w:color="auto"/>
        <w:bottom w:val="none" w:sz="0" w:space="0" w:color="auto"/>
        <w:right w:val="none" w:sz="0" w:space="0" w:color="auto"/>
      </w:divBdr>
    </w:div>
    <w:div w:id="1373191149">
      <w:marLeft w:val="0"/>
      <w:marRight w:val="0"/>
      <w:marTop w:val="0"/>
      <w:marBottom w:val="0"/>
      <w:divBdr>
        <w:top w:val="none" w:sz="0" w:space="0" w:color="auto"/>
        <w:left w:val="none" w:sz="0" w:space="0" w:color="auto"/>
        <w:bottom w:val="none" w:sz="0" w:space="0" w:color="auto"/>
        <w:right w:val="none" w:sz="0" w:space="0" w:color="auto"/>
      </w:divBdr>
    </w:div>
    <w:div w:id="1373191151">
      <w:marLeft w:val="0"/>
      <w:marRight w:val="0"/>
      <w:marTop w:val="0"/>
      <w:marBottom w:val="0"/>
      <w:divBdr>
        <w:top w:val="none" w:sz="0" w:space="0" w:color="auto"/>
        <w:left w:val="none" w:sz="0" w:space="0" w:color="auto"/>
        <w:bottom w:val="none" w:sz="0" w:space="0" w:color="auto"/>
        <w:right w:val="none" w:sz="0" w:space="0" w:color="auto"/>
      </w:divBdr>
    </w:div>
    <w:div w:id="1373191154">
      <w:marLeft w:val="0"/>
      <w:marRight w:val="0"/>
      <w:marTop w:val="0"/>
      <w:marBottom w:val="0"/>
      <w:divBdr>
        <w:top w:val="none" w:sz="0" w:space="0" w:color="auto"/>
        <w:left w:val="none" w:sz="0" w:space="0" w:color="auto"/>
        <w:bottom w:val="none" w:sz="0" w:space="0" w:color="auto"/>
        <w:right w:val="none" w:sz="0" w:space="0" w:color="auto"/>
      </w:divBdr>
    </w:div>
    <w:div w:id="1373191157">
      <w:marLeft w:val="0"/>
      <w:marRight w:val="0"/>
      <w:marTop w:val="0"/>
      <w:marBottom w:val="0"/>
      <w:divBdr>
        <w:top w:val="none" w:sz="0" w:space="0" w:color="auto"/>
        <w:left w:val="none" w:sz="0" w:space="0" w:color="auto"/>
        <w:bottom w:val="none" w:sz="0" w:space="0" w:color="auto"/>
        <w:right w:val="none" w:sz="0" w:space="0" w:color="auto"/>
      </w:divBdr>
    </w:div>
    <w:div w:id="1373191159">
      <w:marLeft w:val="0"/>
      <w:marRight w:val="0"/>
      <w:marTop w:val="0"/>
      <w:marBottom w:val="0"/>
      <w:divBdr>
        <w:top w:val="none" w:sz="0" w:space="0" w:color="auto"/>
        <w:left w:val="none" w:sz="0" w:space="0" w:color="auto"/>
        <w:bottom w:val="none" w:sz="0" w:space="0" w:color="auto"/>
        <w:right w:val="none" w:sz="0" w:space="0" w:color="auto"/>
      </w:divBdr>
    </w:div>
    <w:div w:id="1387415633">
      <w:bodyDiv w:val="1"/>
      <w:marLeft w:val="0"/>
      <w:marRight w:val="0"/>
      <w:marTop w:val="0"/>
      <w:marBottom w:val="0"/>
      <w:divBdr>
        <w:top w:val="none" w:sz="0" w:space="0" w:color="auto"/>
        <w:left w:val="none" w:sz="0" w:space="0" w:color="auto"/>
        <w:bottom w:val="none" w:sz="0" w:space="0" w:color="auto"/>
        <w:right w:val="none" w:sz="0" w:space="0" w:color="auto"/>
      </w:divBdr>
    </w:div>
    <w:div w:id="1391347236">
      <w:bodyDiv w:val="1"/>
      <w:marLeft w:val="0"/>
      <w:marRight w:val="0"/>
      <w:marTop w:val="0"/>
      <w:marBottom w:val="0"/>
      <w:divBdr>
        <w:top w:val="none" w:sz="0" w:space="0" w:color="auto"/>
        <w:left w:val="none" w:sz="0" w:space="0" w:color="auto"/>
        <w:bottom w:val="none" w:sz="0" w:space="0" w:color="auto"/>
        <w:right w:val="none" w:sz="0" w:space="0" w:color="auto"/>
      </w:divBdr>
    </w:div>
    <w:div w:id="1429932488">
      <w:bodyDiv w:val="1"/>
      <w:marLeft w:val="0"/>
      <w:marRight w:val="0"/>
      <w:marTop w:val="0"/>
      <w:marBottom w:val="0"/>
      <w:divBdr>
        <w:top w:val="none" w:sz="0" w:space="0" w:color="auto"/>
        <w:left w:val="none" w:sz="0" w:space="0" w:color="auto"/>
        <w:bottom w:val="none" w:sz="0" w:space="0" w:color="auto"/>
        <w:right w:val="none" w:sz="0" w:space="0" w:color="auto"/>
      </w:divBdr>
    </w:div>
    <w:div w:id="1444956839">
      <w:bodyDiv w:val="1"/>
      <w:marLeft w:val="0"/>
      <w:marRight w:val="0"/>
      <w:marTop w:val="0"/>
      <w:marBottom w:val="0"/>
      <w:divBdr>
        <w:top w:val="none" w:sz="0" w:space="0" w:color="auto"/>
        <w:left w:val="none" w:sz="0" w:space="0" w:color="auto"/>
        <w:bottom w:val="none" w:sz="0" w:space="0" w:color="auto"/>
        <w:right w:val="none" w:sz="0" w:space="0" w:color="auto"/>
      </w:divBdr>
    </w:div>
    <w:div w:id="1497528419">
      <w:bodyDiv w:val="1"/>
      <w:marLeft w:val="0"/>
      <w:marRight w:val="0"/>
      <w:marTop w:val="0"/>
      <w:marBottom w:val="0"/>
      <w:divBdr>
        <w:top w:val="none" w:sz="0" w:space="0" w:color="auto"/>
        <w:left w:val="none" w:sz="0" w:space="0" w:color="auto"/>
        <w:bottom w:val="none" w:sz="0" w:space="0" w:color="auto"/>
        <w:right w:val="none" w:sz="0" w:space="0" w:color="auto"/>
      </w:divBdr>
    </w:div>
    <w:div w:id="1505709805">
      <w:bodyDiv w:val="1"/>
      <w:marLeft w:val="0"/>
      <w:marRight w:val="0"/>
      <w:marTop w:val="0"/>
      <w:marBottom w:val="0"/>
      <w:divBdr>
        <w:top w:val="none" w:sz="0" w:space="0" w:color="auto"/>
        <w:left w:val="none" w:sz="0" w:space="0" w:color="auto"/>
        <w:bottom w:val="none" w:sz="0" w:space="0" w:color="auto"/>
        <w:right w:val="none" w:sz="0" w:space="0" w:color="auto"/>
      </w:divBdr>
    </w:div>
    <w:div w:id="1589384316">
      <w:bodyDiv w:val="1"/>
      <w:marLeft w:val="0"/>
      <w:marRight w:val="0"/>
      <w:marTop w:val="0"/>
      <w:marBottom w:val="0"/>
      <w:divBdr>
        <w:top w:val="none" w:sz="0" w:space="0" w:color="auto"/>
        <w:left w:val="none" w:sz="0" w:space="0" w:color="auto"/>
        <w:bottom w:val="none" w:sz="0" w:space="0" w:color="auto"/>
        <w:right w:val="none" w:sz="0" w:space="0" w:color="auto"/>
      </w:divBdr>
    </w:div>
    <w:div w:id="1601373668">
      <w:bodyDiv w:val="1"/>
      <w:marLeft w:val="0"/>
      <w:marRight w:val="0"/>
      <w:marTop w:val="0"/>
      <w:marBottom w:val="0"/>
      <w:divBdr>
        <w:top w:val="none" w:sz="0" w:space="0" w:color="auto"/>
        <w:left w:val="none" w:sz="0" w:space="0" w:color="auto"/>
        <w:bottom w:val="none" w:sz="0" w:space="0" w:color="auto"/>
        <w:right w:val="none" w:sz="0" w:space="0" w:color="auto"/>
      </w:divBdr>
    </w:div>
    <w:div w:id="1618219577">
      <w:bodyDiv w:val="1"/>
      <w:marLeft w:val="0"/>
      <w:marRight w:val="0"/>
      <w:marTop w:val="0"/>
      <w:marBottom w:val="0"/>
      <w:divBdr>
        <w:top w:val="none" w:sz="0" w:space="0" w:color="auto"/>
        <w:left w:val="none" w:sz="0" w:space="0" w:color="auto"/>
        <w:bottom w:val="none" w:sz="0" w:space="0" w:color="auto"/>
        <w:right w:val="none" w:sz="0" w:space="0" w:color="auto"/>
      </w:divBdr>
    </w:div>
    <w:div w:id="1626042570">
      <w:bodyDiv w:val="1"/>
      <w:marLeft w:val="0"/>
      <w:marRight w:val="0"/>
      <w:marTop w:val="0"/>
      <w:marBottom w:val="0"/>
      <w:divBdr>
        <w:top w:val="none" w:sz="0" w:space="0" w:color="auto"/>
        <w:left w:val="none" w:sz="0" w:space="0" w:color="auto"/>
        <w:bottom w:val="none" w:sz="0" w:space="0" w:color="auto"/>
        <w:right w:val="none" w:sz="0" w:space="0" w:color="auto"/>
      </w:divBdr>
    </w:div>
    <w:div w:id="1628656483">
      <w:bodyDiv w:val="1"/>
      <w:marLeft w:val="0"/>
      <w:marRight w:val="0"/>
      <w:marTop w:val="0"/>
      <w:marBottom w:val="0"/>
      <w:divBdr>
        <w:top w:val="none" w:sz="0" w:space="0" w:color="auto"/>
        <w:left w:val="none" w:sz="0" w:space="0" w:color="auto"/>
        <w:bottom w:val="none" w:sz="0" w:space="0" w:color="auto"/>
        <w:right w:val="none" w:sz="0" w:space="0" w:color="auto"/>
      </w:divBdr>
    </w:div>
    <w:div w:id="1663192789">
      <w:bodyDiv w:val="1"/>
      <w:marLeft w:val="0"/>
      <w:marRight w:val="0"/>
      <w:marTop w:val="0"/>
      <w:marBottom w:val="0"/>
      <w:divBdr>
        <w:top w:val="none" w:sz="0" w:space="0" w:color="auto"/>
        <w:left w:val="none" w:sz="0" w:space="0" w:color="auto"/>
        <w:bottom w:val="none" w:sz="0" w:space="0" w:color="auto"/>
        <w:right w:val="none" w:sz="0" w:space="0" w:color="auto"/>
      </w:divBdr>
    </w:div>
    <w:div w:id="1684623733">
      <w:bodyDiv w:val="1"/>
      <w:marLeft w:val="0"/>
      <w:marRight w:val="0"/>
      <w:marTop w:val="0"/>
      <w:marBottom w:val="0"/>
      <w:divBdr>
        <w:top w:val="none" w:sz="0" w:space="0" w:color="auto"/>
        <w:left w:val="none" w:sz="0" w:space="0" w:color="auto"/>
        <w:bottom w:val="none" w:sz="0" w:space="0" w:color="auto"/>
        <w:right w:val="none" w:sz="0" w:space="0" w:color="auto"/>
      </w:divBdr>
    </w:div>
    <w:div w:id="1695377117">
      <w:bodyDiv w:val="1"/>
      <w:marLeft w:val="0"/>
      <w:marRight w:val="0"/>
      <w:marTop w:val="0"/>
      <w:marBottom w:val="0"/>
      <w:divBdr>
        <w:top w:val="none" w:sz="0" w:space="0" w:color="auto"/>
        <w:left w:val="none" w:sz="0" w:space="0" w:color="auto"/>
        <w:bottom w:val="none" w:sz="0" w:space="0" w:color="auto"/>
        <w:right w:val="none" w:sz="0" w:space="0" w:color="auto"/>
      </w:divBdr>
    </w:div>
    <w:div w:id="1727293045">
      <w:bodyDiv w:val="1"/>
      <w:marLeft w:val="0"/>
      <w:marRight w:val="0"/>
      <w:marTop w:val="0"/>
      <w:marBottom w:val="0"/>
      <w:divBdr>
        <w:top w:val="none" w:sz="0" w:space="0" w:color="auto"/>
        <w:left w:val="none" w:sz="0" w:space="0" w:color="auto"/>
        <w:bottom w:val="none" w:sz="0" w:space="0" w:color="auto"/>
        <w:right w:val="none" w:sz="0" w:space="0" w:color="auto"/>
      </w:divBdr>
    </w:div>
    <w:div w:id="1732269712">
      <w:bodyDiv w:val="1"/>
      <w:marLeft w:val="0"/>
      <w:marRight w:val="0"/>
      <w:marTop w:val="0"/>
      <w:marBottom w:val="0"/>
      <w:divBdr>
        <w:top w:val="none" w:sz="0" w:space="0" w:color="auto"/>
        <w:left w:val="none" w:sz="0" w:space="0" w:color="auto"/>
        <w:bottom w:val="none" w:sz="0" w:space="0" w:color="auto"/>
        <w:right w:val="none" w:sz="0" w:space="0" w:color="auto"/>
      </w:divBdr>
    </w:div>
    <w:div w:id="1743746919">
      <w:bodyDiv w:val="1"/>
      <w:marLeft w:val="0"/>
      <w:marRight w:val="0"/>
      <w:marTop w:val="0"/>
      <w:marBottom w:val="0"/>
      <w:divBdr>
        <w:top w:val="none" w:sz="0" w:space="0" w:color="auto"/>
        <w:left w:val="none" w:sz="0" w:space="0" w:color="auto"/>
        <w:bottom w:val="none" w:sz="0" w:space="0" w:color="auto"/>
        <w:right w:val="none" w:sz="0" w:space="0" w:color="auto"/>
      </w:divBdr>
    </w:div>
    <w:div w:id="1761245643">
      <w:bodyDiv w:val="1"/>
      <w:marLeft w:val="0"/>
      <w:marRight w:val="0"/>
      <w:marTop w:val="0"/>
      <w:marBottom w:val="0"/>
      <w:divBdr>
        <w:top w:val="none" w:sz="0" w:space="0" w:color="auto"/>
        <w:left w:val="none" w:sz="0" w:space="0" w:color="auto"/>
        <w:bottom w:val="none" w:sz="0" w:space="0" w:color="auto"/>
        <w:right w:val="none" w:sz="0" w:space="0" w:color="auto"/>
      </w:divBdr>
    </w:div>
    <w:div w:id="1766150545">
      <w:bodyDiv w:val="1"/>
      <w:marLeft w:val="0"/>
      <w:marRight w:val="0"/>
      <w:marTop w:val="0"/>
      <w:marBottom w:val="0"/>
      <w:divBdr>
        <w:top w:val="none" w:sz="0" w:space="0" w:color="auto"/>
        <w:left w:val="none" w:sz="0" w:space="0" w:color="auto"/>
        <w:bottom w:val="none" w:sz="0" w:space="0" w:color="auto"/>
        <w:right w:val="none" w:sz="0" w:space="0" w:color="auto"/>
      </w:divBdr>
    </w:div>
    <w:div w:id="1775588645">
      <w:bodyDiv w:val="1"/>
      <w:marLeft w:val="0"/>
      <w:marRight w:val="0"/>
      <w:marTop w:val="0"/>
      <w:marBottom w:val="0"/>
      <w:divBdr>
        <w:top w:val="none" w:sz="0" w:space="0" w:color="auto"/>
        <w:left w:val="none" w:sz="0" w:space="0" w:color="auto"/>
        <w:bottom w:val="none" w:sz="0" w:space="0" w:color="auto"/>
        <w:right w:val="none" w:sz="0" w:space="0" w:color="auto"/>
      </w:divBdr>
    </w:div>
    <w:div w:id="1810902498">
      <w:bodyDiv w:val="1"/>
      <w:marLeft w:val="0"/>
      <w:marRight w:val="0"/>
      <w:marTop w:val="0"/>
      <w:marBottom w:val="0"/>
      <w:divBdr>
        <w:top w:val="none" w:sz="0" w:space="0" w:color="auto"/>
        <w:left w:val="none" w:sz="0" w:space="0" w:color="auto"/>
        <w:bottom w:val="none" w:sz="0" w:space="0" w:color="auto"/>
        <w:right w:val="none" w:sz="0" w:space="0" w:color="auto"/>
      </w:divBdr>
    </w:div>
    <w:div w:id="1906911893">
      <w:bodyDiv w:val="1"/>
      <w:marLeft w:val="0"/>
      <w:marRight w:val="0"/>
      <w:marTop w:val="0"/>
      <w:marBottom w:val="0"/>
      <w:divBdr>
        <w:top w:val="none" w:sz="0" w:space="0" w:color="auto"/>
        <w:left w:val="none" w:sz="0" w:space="0" w:color="auto"/>
        <w:bottom w:val="none" w:sz="0" w:space="0" w:color="auto"/>
        <w:right w:val="none" w:sz="0" w:space="0" w:color="auto"/>
      </w:divBdr>
    </w:div>
    <w:div w:id="1907833344">
      <w:bodyDiv w:val="1"/>
      <w:marLeft w:val="0"/>
      <w:marRight w:val="0"/>
      <w:marTop w:val="0"/>
      <w:marBottom w:val="0"/>
      <w:divBdr>
        <w:top w:val="none" w:sz="0" w:space="0" w:color="auto"/>
        <w:left w:val="none" w:sz="0" w:space="0" w:color="auto"/>
        <w:bottom w:val="none" w:sz="0" w:space="0" w:color="auto"/>
        <w:right w:val="none" w:sz="0" w:space="0" w:color="auto"/>
      </w:divBdr>
    </w:div>
    <w:div w:id="1973318917">
      <w:bodyDiv w:val="1"/>
      <w:marLeft w:val="0"/>
      <w:marRight w:val="0"/>
      <w:marTop w:val="0"/>
      <w:marBottom w:val="0"/>
      <w:divBdr>
        <w:top w:val="none" w:sz="0" w:space="0" w:color="auto"/>
        <w:left w:val="none" w:sz="0" w:space="0" w:color="auto"/>
        <w:bottom w:val="none" w:sz="0" w:space="0" w:color="auto"/>
        <w:right w:val="none" w:sz="0" w:space="0" w:color="auto"/>
      </w:divBdr>
    </w:div>
    <w:div w:id="2025278133">
      <w:bodyDiv w:val="1"/>
      <w:marLeft w:val="0"/>
      <w:marRight w:val="0"/>
      <w:marTop w:val="0"/>
      <w:marBottom w:val="0"/>
      <w:divBdr>
        <w:top w:val="none" w:sz="0" w:space="0" w:color="auto"/>
        <w:left w:val="none" w:sz="0" w:space="0" w:color="auto"/>
        <w:bottom w:val="none" w:sz="0" w:space="0" w:color="auto"/>
        <w:right w:val="none" w:sz="0" w:space="0" w:color="auto"/>
      </w:divBdr>
    </w:div>
    <w:div w:id="2041978868">
      <w:bodyDiv w:val="1"/>
      <w:marLeft w:val="0"/>
      <w:marRight w:val="0"/>
      <w:marTop w:val="0"/>
      <w:marBottom w:val="0"/>
      <w:divBdr>
        <w:top w:val="none" w:sz="0" w:space="0" w:color="auto"/>
        <w:left w:val="none" w:sz="0" w:space="0" w:color="auto"/>
        <w:bottom w:val="none" w:sz="0" w:space="0" w:color="auto"/>
        <w:right w:val="none" w:sz="0" w:space="0" w:color="auto"/>
      </w:divBdr>
    </w:div>
    <w:div w:id="2063433261">
      <w:bodyDiv w:val="1"/>
      <w:marLeft w:val="0"/>
      <w:marRight w:val="0"/>
      <w:marTop w:val="0"/>
      <w:marBottom w:val="0"/>
      <w:divBdr>
        <w:top w:val="none" w:sz="0" w:space="0" w:color="auto"/>
        <w:left w:val="none" w:sz="0" w:space="0" w:color="auto"/>
        <w:bottom w:val="none" w:sz="0" w:space="0" w:color="auto"/>
        <w:right w:val="none" w:sz="0" w:space="0" w:color="auto"/>
      </w:divBdr>
    </w:div>
    <w:div w:id="2068141002">
      <w:bodyDiv w:val="1"/>
      <w:marLeft w:val="0"/>
      <w:marRight w:val="0"/>
      <w:marTop w:val="0"/>
      <w:marBottom w:val="0"/>
      <w:divBdr>
        <w:top w:val="none" w:sz="0" w:space="0" w:color="auto"/>
        <w:left w:val="none" w:sz="0" w:space="0" w:color="auto"/>
        <w:bottom w:val="none" w:sz="0" w:space="0" w:color="auto"/>
        <w:right w:val="none" w:sz="0" w:space="0" w:color="auto"/>
      </w:divBdr>
    </w:div>
    <w:div w:id="2083604599">
      <w:bodyDiv w:val="1"/>
      <w:marLeft w:val="0"/>
      <w:marRight w:val="0"/>
      <w:marTop w:val="0"/>
      <w:marBottom w:val="0"/>
      <w:divBdr>
        <w:top w:val="none" w:sz="0" w:space="0" w:color="auto"/>
        <w:left w:val="none" w:sz="0" w:space="0" w:color="auto"/>
        <w:bottom w:val="none" w:sz="0" w:space="0" w:color="auto"/>
        <w:right w:val="none" w:sz="0" w:space="0" w:color="auto"/>
      </w:divBdr>
    </w:div>
    <w:div w:id="211644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87BF36F99837A4E6AC07997B9BBFC1749B0B0599DB24745D3C5CEA5E0R6Q8D" TargetMode="External"/><Relationship Id="rId18" Type="http://schemas.openxmlformats.org/officeDocument/2006/relationships/header" Target="header7.xml"/><Relationship Id="rId26" Type="http://schemas.openxmlformats.org/officeDocument/2006/relationships/hyperlink" Target="garantF1://2068984.0" TargetMode="External"/><Relationship Id="rId39" Type="http://schemas.openxmlformats.org/officeDocument/2006/relationships/hyperlink" Target="consultantplus://offline/ref=E045BC8263E29BDD18A60243BDFA54BF86C13628D3B0B962FA58BE9A973C60E1DCD1E49DNCQ2N" TargetMode="External"/><Relationship Id="rId21" Type="http://schemas.openxmlformats.org/officeDocument/2006/relationships/footer" Target="footer3.xml"/><Relationship Id="rId34" Type="http://schemas.openxmlformats.org/officeDocument/2006/relationships/hyperlink" Target="garantF1://71457506.1000" TargetMode="External"/><Relationship Id="rId42" Type="http://schemas.openxmlformats.org/officeDocument/2006/relationships/hyperlink" Target="consultantplus://offline/ref=E045BC8263E29BDD18A60243BDFA54BF86C13628D3B0B962FA58BE9A973C60E1DCD1E49DNCQ2N" TargetMode="External"/><Relationship Id="rId47" Type="http://schemas.openxmlformats.org/officeDocument/2006/relationships/image" Target="media/image2.png"/><Relationship Id="rId50"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consultantplus://offline/ref%3DC772FF982248FDB4AC1DEF1BFAF022E3E7A85D4BCA7D4741EF4B8CB8DAAAE96044AAB15A1698FFD9FCG" TargetMode="External"/><Relationship Id="rId11" Type="http://schemas.openxmlformats.org/officeDocument/2006/relationships/header" Target="header4.xml"/><Relationship Id="rId24" Type="http://schemas.openxmlformats.org/officeDocument/2006/relationships/hyperlink" Target="https://docs.cntd.ru/document/727092722" TargetMode="External"/><Relationship Id="rId32" Type="http://schemas.openxmlformats.org/officeDocument/2006/relationships/hyperlink" Target="consultantplus://offline/ref%3DC772FF982248FDB4AC1DEF1BFAF022E3E2AE5C45C8731A4BE71280BADDA5B67743E3BD5B1698FC91D3F9G" TargetMode="External"/><Relationship Id="rId37" Type="http://schemas.openxmlformats.org/officeDocument/2006/relationships/footer" Target="footer4.xml"/><Relationship Id="rId40" Type="http://schemas.openxmlformats.org/officeDocument/2006/relationships/hyperlink" Target="consultantplus://offline/ref=E045BC8263E29BDD18A60243BDFA54BF86C13628D3B0B962FA58BE9A973C60E1DCD1E49DNCQ2N" TargetMode="External"/><Relationship Id="rId45" Type="http://schemas.openxmlformats.org/officeDocument/2006/relationships/hyperlink" Target="consultantplus://offline/ref=4B004FCBD92904EE5142FC05EE5E5BBA3F35DD1ACF40A40946CA5304CC32999A8FC43D77DA4481TBy1G"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hyperlink" Target="garantF1://12006441.9" TargetMode="External"/><Relationship Id="rId31" Type="http://schemas.openxmlformats.org/officeDocument/2006/relationships/hyperlink" Target="consultantplus://offline/ref%3DC772FF982248FDB4AC1DEF1BFAF022E3EBA2534DC57D4741EF4B8CB8DDFAG" TargetMode="External"/><Relationship Id="rId44" Type="http://schemas.openxmlformats.org/officeDocument/2006/relationships/hyperlink" Target="consultantplus://offline/ref=03CA89DBA7B3E706CE77C86AC55A652A0B4BF12FACAECB152398C40CCDC72E5FA5953BDE70AB9FC6LE17P"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consultantplus://offline/ref=687BF36F99837A4E6AC07997B9BBFC1749B0B0599DB24745D3C5CEA5E068817BAB8BF6EB63128918R5Q0D" TargetMode="External"/><Relationship Id="rId22" Type="http://schemas.openxmlformats.org/officeDocument/2006/relationships/hyperlink" Target="garantF1://70708102.10" TargetMode="External"/><Relationship Id="rId27" Type="http://schemas.openxmlformats.org/officeDocument/2006/relationships/hyperlink" Target="consultantplus://offline/ref%3DC772FF982248FDB4AC1DEF1BFAF022E3E2AE5C45C8731A4BE71280BADDA5B67743E3BD5B1698F690D3FBG" TargetMode="External"/><Relationship Id="rId30" Type="http://schemas.openxmlformats.org/officeDocument/2006/relationships/hyperlink" Target="consultantplus://offline/main?base=LAW%3Bn%3D85368%3Bfld%3D134%3Bdst%3D100095" TargetMode="External"/><Relationship Id="rId35" Type="http://schemas.openxmlformats.org/officeDocument/2006/relationships/hyperlink" Target="garantF1://71623350.1000" TargetMode="External"/><Relationship Id="rId43" Type="http://schemas.openxmlformats.org/officeDocument/2006/relationships/hyperlink" Target="consultantplus://offline/ref=9B51C91D819CCC82EA537358E000AC680F5A4C5AF5A93CC3A3D63D2B885A53C7AF5B43E2045E2A977CsEO" TargetMode="External"/><Relationship Id="rId48" Type="http://schemas.openxmlformats.org/officeDocument/2006/relationships/image" Target="media/image3.png"/><Relationship Id="rId8" Type="http://schemas.openxmlformats.org/officeDocument/2006/relationships/header" Target="header1.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yperlink" Target="garantF1://2068984.1000" TargetMode="External"/><Relationship Id="rId33" Type="http://schemas.openxmlformats.org/officeDocument/2006/relationships/hyperlink" Target="consultantplus://offline/ref%3DC772FF982248FDB4AC1DEF1BFAF022E3E2AE5C45C8731A4BE71280BADDA5B67743E3BD5B1698FC92D3FEG" TargetMode="External"/><Relationship Id="rId38" Type="http://schemas.openxmlformats.org/officeDocument/2006/relationships/hyperlink" Target="consultantplus://offline/ref=E413A60353FEA5670CC4712870F4D595D26A1C0AB31E57296FA0AD29B903AB09FB972E376AA27B6F4BC02E6B57C5220B53F2AF8C6832G" TargetMode="External"/><Relationship Id="rId46" Type="http://schemas.openxmlformats.org/officeDocument/2006/relationships/image" Target="media/image1.png"/><Relationship Id="rId20" Type="http://schemas.openxmlformats.org/officeDocument/2006/relationships/header" Target="header8.xml"/><Relationship Id="rId41" Type="http://schemas.openxmlformats.org/officeDocument/2006/relationships/hyperlink" Target="consultantplus://offline/ref=E413A60353FEA5670CC4712870F4D595D26A1C0AB31E57296FA0AD29B903AB09FB972E376AA27B6F4BC02E6B57C5220B53F2AF8C6832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docs.cntd.ru/document/565577365" TargetMode="External"/><Relationship Id="rId28" Type="http://schemas.openxmlformats.org/officeDocument/2006/relationships/hyperlink" Target="consultantplus://offline/ref%3DC772FF982248FDB4AC1DEF1BFAF022E3E7A85D4BCA7D4741EF4B8CB8DAAAE96044AAB15A1698FFD9F4G" TargetMode="External"/><Relationship Id="rId36" Type="http://schemas.openxmlformats.org/officeDocument/2006/relationships/header" Target="header9.xml"/><Relationship Id="rId4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F23C8-B695-4605-8E1E-81D56826A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1404</TotalTime>
  <Pages>145</Pages>
  <Words>44304</Words>
  <Characters>252533</Characters>
  <Application>Microsoft Office Word</Application>
  <DocSecurity>0</DocSecurity>
  <Lines>2104</Lines>
  <Paragraphs>592</Paragraphs>
  <ScaleCrop>false</ScaleCrop>
  <HeadingPairs>
    <vt:vector size="2" baseType="variant">
      <vt:variant>
        <vt:lpstr>Название</vt:lpstr>
      </vt:variant>
      <vt:variant>
        <vt:i4>1</vt:i4>
      </vt:variant>
    </vt:vector>
  </HeadingPairs>
  <TitlesOfParts>
    <vt:vector size="1" baseType="lpstr">
      <vt:lpstr>ФЕДЕРАЛЬНОЕ АГЕНТСТВО ЛЕСНОГО ХОЗЯЙСТВА</vt:lpstr>
    </vt:vector>
  </TitlesOfParts>
  <Company>lesproekt</Company>
  <LinksUpToDate>false</LinksUpToDate>
  <CharactersWithSpaces>296245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ЛЕСНОГО ХОЗЯЙСТВА</dc:title>
  <dc:subject/>
  <dc:creator>riko</dc:creator>
  <cp:keywords/>
  <dc:description/>
  <cp:lastModifiedBy>Екатерина Маслова</cp:lastModifiedBy>
  <cp:revision>50</cp:revision>
  <cp:lastPrinted>2022-10-28T07:27:00Z</cp:lastPrinted>
  <dcterms:created xsi:type="dcterms:W3CDTF">2022-07-24T09:28:00Z</dcterms:created>
  <dcterms:modified xsi:type="dcterms:W3CDTF">2024-08-08T09:08:00Z</dcterms:modified>
</cp:coreProperties>
</file>