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7" w:rsidRDefault="00866D47" w:rsidP="00866D47">
      <w:pPr>
        <w:jc w:val="center"/>
        <w:rPr>
          <w:sz w:val="32"/>
        </w:rPr>
      </w:pPr>
      <w:r w:rsidRPr="00E2283B">
        <w:rPr>
          <w:noProof/>
          <w:lang w:eastAsia="ru-RU"/>
        </w:rPr>
        <w:drawing>
          <wp:inline distT="0" distB="0" distL="0" distR="0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ПРИРОДНЫХ РЕСУРСОВ</w:t>
      </w:r>
    </w:p>
    <w:p w:rsidR="00866D47" w:rsidRDefault="00866D47" w:rsidP="00866D47">
      <w:pPr>
        <w:ind w:right="-1"/>
        <w:jc w:val="center"/>
        <w:rPr>
          <w:b/>
          <w:bCs/>
          <w:sz w:val="32"/>
        </w:rPr>
      </w:pPr>
      <w:r>
        <w:rPr>
          <w:b/>
          <w:bCs/>
          <w:sz w:val="32"/>
        </w:rPr>
        <w:t>ЗАБАЙКАЛЬСКОГО КРАЯ</w:t>
      </w:r>
    </w:p>
    <w:p w:rsidR="00866D47" w:rsidRPr="00AC1D0A" w:rsidRDefault="00866D47" w:rsidP="00866D47">
      <w:pPr>
        <w:ind w:left="-1701" w:right="-964"/>
        <w:jc w:val="center"/>
        <w:rPr>
          <w:bCs/>
        </w:rPr>
      </w:pPr>
    </w:p>
    <w:p w:rsidR="00866D47" w:rsidRDefault="00866D47" w:rsidP="00866D47">
      <w:pPr>
        <w:pStyle w:val="4"/>
        <w:ind w:left="0" w:right="-1"/>
        <w:rPr>
          <w:b w:val="0"/>
          <w:sz w:val="32"/>
          <w:szCs w:val="32"/>
        </w:rPr>
      </w:pPr>
      <w:r w:rsidRPr="008E2E98">
        <w:rPr>
          <w:b w:val="0"/>
          <w:sz w:val="32"/>
          <w:szCs w:val="32"/>
        </w:rPr>
        <w:t>П Р И К А З</w:t>
      </w:r>
    </w:p>
    <w:p w:rsidR="00841BAF" w:rsidRPr="00841BAF" w:rsidRDefault="00841BAF" w:rsidP="00841BAF"/>
    <w:p w:rsidR="00866D47" w:rsidRDefault="00866D47" w:rsidP="00866D47">
      <w:pPr>
        <w:jc w:val="center"/>
        <w:rPr>
          <w:sz w:val="32"/>
          <w:szCs w:val="32"/>
        </w:rPr>
      </w:pPr>
      <w:r w:rsidRPr="008E2E98">
        <w:rPr>
          <w:sz w:val="32"/>
          <w:szCs w:val="32"/>
        </w:rPr>
        <w:t>г. Чита</w:t>
      </w:r>
    </w:p>
    <w:p w:rsidR="00866D47" w:rsidRPr="00841BAF" w:rsidRDefault="00841BAF" w:rsidP="00866D4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41BAF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024">
        <w:rPr>
          <w:rFonts w:ascii="Times New Roman" w:hAnsi="Times New Roman" w:cs="Times New Roman"/>
          <w:b w:val="0"/>
          <w:sz w:val="28"/>
          <w:szCs w:val="28"/>
        </w:rPr>
        <w:t>____</w:t>
      </w:r>
      <w:r w:rsidR="006620E6">
        <w:rPr>
          <w:rFonts w:ascii="Times New Roman" w:hAnsi="Times New Roman" w:cs="Times New Roman"/>
          <w:b w:val="0"/>
          <w:sz w:val="28"/>
          <w:szCs w:val="28"/>
        </w:rPr>
        <w:t>________2024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</w:t>
      </w:r>
      <w:r w:rsidR="00D60C9E" w:rsidRPr="00D60C9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620E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60C9E" w:rsidRPr="00D60C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1BAF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</w:p>
    <w:p w:rsidR="00B82110" w:rsidRDefault="00B82110" w:rsidP="00B82110"/>
    <w:p w:rsidR="00B82110" w:rsidRPr="00B82110" w:rsidRDefault="00B82110" w:rsidP="00B82110"/>
    <w:p w:rsidR="00866D47" w:rsidRDefault="00866D47" w:rsidP="00866D4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в </w:t>
        </w:r>
        <w:r w:rsidRPr="00866D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орядок</w:t>
        </w:r>
        <w:r w:rsidRPr="00866D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предоставления из бюджета Забайкальского края краевым государственным бюджетным и автономным учреждениям, в отношении которых Министерство природных ресурсов Забайкальского края осуществляет функции и полномочия учредителя, субсидий на иные цели, не связанные с возмещением нормативных затрат на оказание (выполнение) государственных услуг (работ)</w:t>
        </w:r>
      </w:hyperlink>
      <w:r w:rsidRPr="00866D47">
        <w:rPr>
          <w:rFonts w:ascii="Times New Roman" w:hAnsi="Times New Roman" w:cs="Times New Roman"/>
          <w:sz w:val="28"/>
          <w:szCs w:val="28"/>
        </w:rPr>
        <w:t>, в том числе за счет межбюджетных трансфертов, предоставляемых бюджету Забайкальского края 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</w:p>
    <w:p w:rsidR="00B82110" w:rsidRDefault="00B82110" w:rsidP="00B82110"/>
    <w:p w:rsidR="00841BAF" w:rsidRPr="00B82110" w:rsidRDefault="00841BAF" w:rsidP="00B82110"/>
    <w:p w:rsidR="00866D47" w:rsidRPr="00866D47" w:rsidRDefault="00866D47" w:rsidP="00866D47">
      <w:pPr>
        <w:spacing w:after="240"/>
        <w:ind w:firstLine="708"/>
        <w:jc w:val="both"/>
        <w:rPr>
          <w:b/>
          <w:sz w:val="28"/>
          <w:szCs w:val="28"/>
        </w:rPr>
      </w:pPr>
      <w:r w:rsidRPr="00866D4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841BAF">
        <w:rPr>
          <w:sz w:val="28"/>
          <w:szCs w:val="28"/>
        </w:rPr>
        <w:t>,</w:t>
      </w:r>
      <w:r w:rsidRPr="00866D47">
        <w:rPr>
          <w:sz w:val="28"/>
          <w:szCs w:val="28"/>
        </w:rPr>
        <w:t xml:space="preserve"> </w:t>
      </w:r>
      <w:r w:rsidRPr="00866D47">
        <w:rPr>
          <w:b/>
          <w:sz w:val="28"/>
          <w:szCs w:val="28"/>
        </w:rPr>
        <w:t>п р и к а з ы в а ю:</w:t>
      </w:r>
    </w:p>
    <w:p w:rsidR="00B5269B" w:rsidRDefault="004B4981" w:rsidP="00B512BD">
      <w:pPr>
        <w:ind w:firstLine="708"/>
        <w:jc w:val="both"/>
        <w:rPr>
          <w:rStyle w:val="a3"/>
          <w:color w:val="auto"/>
          <w:sz w:val="28"/>
        </w:rPr>
      </w:pPr>
      <w:r>
        <w:rPr>
          <w:sz w:val="28"/>
          <w:szCs w:val="28"/>
        </w:rPr>
        <w:t>1. В</w:t>
      </w:r>
      <w:r w:rsidR="00866D47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462418">
        <w:rPr>
          <w:sz w:val="28"/>
          <w:szCs w:val="28"/>
        </w:rPr>
        <w:t>пункт 2</w:t>
      </w:r>
      <w:r w:rsidR="00866D47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866D47" w:rsidRPr="00B711AB">
        <w:rPr>
          <w:sz w:val="28"/>
          <w:szCs w:val="28"/>
        </w:rPr>
        <w:t xml:space="preserve"> предоставления из бюджета </w:t>
      </w:r>
      <w:r w:rsidR="00866D47">
        <w:rPr>
          <w:sz w:val="28"/>
          <w:szCs w:val="28"/>
        </w:rPr>
        <w:t xml:space="preserve">Забайкальского края краевым </w:t>
      </w:r>
      <w:r w:rsidR="00866D47" w:rsidRPr="00B711AB">
        <w:rPr>
          <w:sz w:val="28"/>
          <w:szCs w:val="28"/>
        </w:rPr>
        <w:t>государственным бюджетным и автономным учреждениям,</w:t>
      </w:r>
      <w:r>
        <w:rPr>
          <w:sz w:val="28"/>
          <w:szCs w:val="28"/>
        </w:rPr>
        <w:t xml:space="preserve"> </w:t>
      </w:r>
      <w:r w:rsidR="00D96024">
        <w:rPr>
          <w:sz w:val="28"/>
          <w:szCs w:val="28"/>
        </w:rPr>
        <w:t>в</w:t>
      </w:r>
      <w:r w:rsidR="00866D47" w:rsidRPr="00B711AB">
        <w:rPr>
          <w:sz w:val="28"/>
          <w:szCs w:val="28"/>
        </w:rPr>
        <w:t xml:space="preserve"> отношении которых </w:t>
      </w:r>
      <w:r w:rsidR="00866D47">
        <w:rPr>
          <w:sz w:val="28"/>
          <w:szCs w:val="28"/>
        </w:rPr>
        <w:t>Министерство природных ресурсов Забайкальского края</w:t>
      </w:r>
      <w:r w:rsidR="00DF4701">
        <w:rPr>
          <w:sz w:val="28"/>
          <w:szCs w:val="28"/>
        </w:rPr>
        <w:t xml:space="preserve"> </w:t>
      </w:r>
      <w:r w:rsidR="00866D47" w:rsidRPr="00B711AB">
        <w:rPr>
          <w:sz w:val="28"/>
          <w:szCs w:val="28"/>
        </w:rPr>
        <w:t>осуществляет функции и полномочия учредителя, субсидий на</w:t>
      </w:r>
      <w:r w:rsidR="00866D47">
        <w:rPr>
          <w:sz w:val="28"/>
          <w:szCs w:val="28"/>
        </w:rPr>
        <w:t xml:space="preserve"> иные </w:t>
      </w:r>
      <w:r w:rsidR="00866D47" w:rsidRPr="00B711AB">
        <w:rPr>
          <w:sz w:val="28"/>
          <w:szCs w:val="28"/>
        </w:rPr>
        <w:t>цели, не связанные с возмещением нормативных затрат на оказание (выполнение) государственных услуг (работ)</w:t>
      </w:r>
      <w:r w:rsidR="00866D47">
        <w:rPr>
          <w:sz w:val="28"/>
          <w:szCs w:val="28"/>
        </w:rPr>
        <w:t xml:space="preserve">, </w:t>
      </w:r>
      <w:r w:rsidR="00866D47" w:rsidRPr="00866D47">
        <w:rPr>
          <w:rStyle w:val="a3"/>
          <w:color w:val="auto"/>
          <w:sz w:val="28"/>
        </w:rPr>
        <w:t>в том числе за счет межбюджетных трансфертов, предоставляемых бюджету Забайкальског</w:t>
      </w:r>
      <w:r w:rsidR="00866D47">
        <w:rPr>
          <w:rStyle w:val="a3"/>
          <w:color w:val="auto"/>
          <w:sz w:val="28"/>
        </w:rPr>
        <w:t xml:space="preserve">о края </w:t>
      </w:r>
      <w:r w:rsidR="002F6934" w:rsidRPr="002F6934">
        <w:rPr>
          <w:rStyle w:val="a3"/>
          <w:color w:val="auto"/>
          <w:sz w:val="28"/>
        </w:rPr>
        <w:t>из федерального бюджета (средства субвенций федерального бюджета на исполнение переданных полномочий Российской Федерации в области лесных отношений)</w:t>
      </w:r>
      <w:r w:rsidR="002F6934">
        <w:rPr>
          <w:rStyle w:val="a3"/>
          <w:color w:val="auto"/>
          <w:sz w:val="28"/>
        </w:rPr>
        <w:t>, утвержденного приказом Министерства природных ресурсов Забайкальского края от 12 апреля 2023 года</w:t>
      </w:r>
      <w:r w:rsidR="0028088C">
        <w:rPr>
          <w:rStyle w:val="a3"/>
          <w:color w:val="auto"/>
          <w:sz w:val="28"/>
        </w:rPr>
        <w:t xml:space="preserve"> №25</w:t>
      </w:r>
      <w:r w:rsidR="00E20E16">
        <w:rPr>
          <w:rStyle w:val="a3"/>
          <w:color w:val="auto"/>
          <w:sz w:val="28"/>
        </w:rPr>
        <w:t xml:space="preserve"> </w:t>
      </w:r>
      <w:r w:rsidR="0028088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bookmarkStart w:id="0" w:name="_GoBack"/>
      <w:bookmarkEnd w:id="0"/>
      <w:r w:rsidR="0028088C">
        <w:rPr>
          <w:rStyle w:val="a3"/>
          <w:color w:val="auto"/>
          <w:sz w:val="28"/>
        </w:rPr>
        <w:t>н/п</w:t>
      </w:r>
      <w:r w:rsidR="00DF4701">
        <w:rPr>
          <w:rStyle w:val="a3"/>
          <w:color w:val="auto"/>
          <w:sz w:val="28"/>
        </w:rPr>
        <w:t xml:space="preserve"> (с изменением</w:t>
      </w:r>
      <w:r w:rsidR="00462418">
        <w:rPr>
          <w:rStyle w:val="a3"/>
          <w:color w:val="auto"/>
          <w:sz w:val="28"/>
        </w:rPr>
        <w:t>, внесенны</w:t>
      </w:r>
      <w:r w:rsidR="00DF4701">
        <w:rPr>
          <w:rStyle w:val="a3"/>
          <w:color w:val="auto"/>
          <w:sz w:val="28"/>
        </w:rPr>
        <w:t>м</w:t>
      </w:r>
      <w:r w:rsidR="00462418">
        <w:rPr>
          <w:rStyle w:val="a3"/>
          <w:color w:val="auto"/>
          <w:sz w:val="28"/>
        </w:rPr>
        <w:t xml:space="preserve"> приказом</w:t>
      </w:r>
      <w:r w:rsidR="00D96024">
        <w:rPr>
          <w:rStyle w:val="a3"/>
          <w:color w:val="auto"/>
          <w:sz w:val="28"/>
        </w:rPr>
        <w:t xml:space="preserve"> от </w:t>
      </w:r>
      <w:r w:rsidR="00E20E16">
        <w:rPr>
          <w:rStyle w:val="a3"/>
          <w:color w:val="auto"/>
          <w:sz w:val="28"/>
        </w:rPr>
        <w:t>30 июля</w:t>
      </w:r>
      <w:r w:rsidR="00F70136">
        <w:rPr>
          <w:rStyle w:val="a3"/>
          <w:color w:val="auto"/>
          <w:sz w:val="28"/>
        </w:rPr>
        <w:t xml:space="preserve"> 2024</w:t>
      </w:r>
      <w:r w:rsidR="00D96024">
        <w:rPr>
          <w:rStyle w:val="a3"/>
          <w:color w:val="auto"/>
          <w:sz w:val="28"/>
        </w:rPr>
        <w:t xml:space="preserve"> года</w:t>
      </w:r>
      <w:r w:rsidR="005F68EC">
        <w:rPr>
          <w:rStyle w:val="a3"/>
          <w:color w:val="auto"/>
          <w:sz w:val="28"/>
        </w:rPr>
        <w:t xml:space="preserve"> №</w:t>
      </w:r>
      <w:r w:rsidR="00E20E16">
        <w:rPr>
          <w:rStyle w:val="a3"/>
          <w:color w:val="auto"/>
          <w:sz w:val="28"/>
        </w:rPr>
        <w:t xml:space="preserve">41 </w:t>
      </w:r>
      <w:r w:rsidR="005F68EC">
        <w:rPr>
          <w:rStyle w:val="a3"/>
          <w:color w:val="auto"/>
          <w:sz w:val="28"/>
        </w:rPr>
        <w:t>-</w:t>
      </w:r>
      <w:r w:rsidR="00E20E16">
        <w:rPr>
          <w:rStyle w:val="a3"/>
          <w:color w:val="auto"/>
          <w:sz w:val="28"/>
        </w:rPr>
        <w:t xml:space="preserve"> </w:t>
      </w:r>
      <w:r w:rsidR="005F68EC">
        <w:rPr>
          <w:rStyle w:val="a3"/>
          <w:color w:val="auto"/>
          <w:sz w:val="28"/>
        </w:rPr>
        <w:t>н/п</w:t>
      </w:r>
      <w:r w:rsidR="00D96024">
        <w:rPr>
          <w:rStyle w:val="a3"/>
          <w:color w:val="auto"/>
          <w:sz w:val="28"/>
        </w:rPr>
        <w:t>),</w:t>
      </w:r>
      <w:r w:rsidR="005F68EC">
        <w:rPr>
          <w:rStyle w:val="a3"/>
          <w:color w:val="auto"/>
          <w:sz w:val="28"/>
        </w:rPr>
        <w:t xml:space="preserve"> </w:t>
      </w:r>
      <w:r w:rsidR="00675D30">
        <w:rPr>
          <w:rStyle w:val="a3"/>
          <w:color w:val="auto"/>
          <w:sz w:val="28"/>
        </w:rPr>
        <w:t>изм</w:t>
      </w:r>
      <w:r w:rsidR="00B512BD">
        <w:rPr>
          <w:rStyle w:val="a3"/>
          <w:color w:val="auto"/>
          <w:sz w:val="28"/>
        </w:rPr>
        <w:t>енение, до</w:t>
      </w:r>
      <w:r w:rsidR="00697BBB">
        <w:rPr>
          <w:rStyle w:val="a3"/>
          <w:color w:val="auto"/>
          <w:sz w:val="28"/>
        </w:rPr>
        <w:t>полнив пунктом</w:t>
      </w:r>
      <w:r w:rsidR="00B512BD">
        <w:rPr>
          <w:rStyle w:val="a3"/>
          <w:color w:val="auto"/>
          <w:sz w:val="28"/>
        </w:rPr>
        <w:t xml:space="preserve"> следующего содержания</w:t>
      </w:r>
      <w:r w:rsidR="00675D30">
        <w:rPr>
          <w:rStyle w:val="a3"/>
          <w:color w:val="auto"/>
          <w:sz w:val="28"/>
        </w:rPr>
        <w:t>:</w:t>
      </w:r>
      <w:r w:rsidR="00DF4701">
        <w:rPr>
          <w:rStyle w:val="a3"/>
          <w:color w:val="auto"/>
          <w:sz w:val="28"/>
        </w:rPr>
        <w:t xml:space="preserve"> </w:t>
      </w:r>
    </w:p>
    <w:p w:rsidR="00697BBB" w:rsidRDefault="00B512BD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lastRenderedPageBreak/>
        <w:t>«2.8</w:t>
      </w:r>
      <w:r w:rsidR="007B1824">
        <w:rPr>
          <w:rStyle w:val="a3"/>
          <w:color w:val="auto"/>
          <w:sz w:val="28"/>
        </w:rPr>
        <w:t>.</w:t>
      </w:r>
      <w:r w:rsidR="00697BBB" w:rsidRPr="00697BBB">
        <w:rPr>
          <w:sz w:val="28"/>
          <w:szCs w:val="28"/>
          <w:lang w:eastAsia="ru-RU"/>
        </w:rPr>
        <w:t xml:space="preserve"> </w:t>
      </w:r>
      <w:r w:rsidR="00697BBB">
        <w:rPr>
          <w:sz w:val="28"/>
        </w:rPr>
        <w:t>Р</w:t>
      </w:r>
      <w:r w:rsidR="00697BBB" w:rsidRPr="00697BBB">
        <w:rPr>
          <w:sz w:val="28"/>
        </w:rPr>
        <w:t>еализаци</w:t>
      </w:r>
      <w:r w:rsidR="00697BBB">
        <w:rPr>
          <w:sz w:val="28"/>
        </w:rPr>
        <w:t>я</w:t>
      </w:r>
      <w:r w:rsidR="00697BBB" w:rsidRPr="00697BBB">
        <w:rPr>
          <w:sz w:val="28"/>
        </w:rPr>
        <w:t xml:space="preserve"> мероприятий по созданию и содержанию природоохранной и туристско-рекреационной инфраструктуры на территории ООПТ (за исключением территории, переданной в аренду)</w:t>
      </w:r>
      <w:r w:rsidR="00697BBB">
        <w:rPr>
          <w:sz w:val="28"/>
        </w:rPr>
        <w:t>.</w:t>
      </w:r>
    </w:p>
    <w:p w:rsidR="00697BBB" w:rsidRPr="00697BBB" w:rsidRDefault="00697BBB" w:rsidP="00697BBB">
      <w:pPr>
        <w:ind w:firstLine="708"/>
        <w:jc w:val="both"/>
        <w:rPr>
          <w:sz w:val="28"/>
        </w:rPr>
      </w:pPr>
      <w:r>
        <w:rPr>
          <w:rStyle w:val="a3"/>
          <w:color w:val="auto"/>
          <w:sz w:val="28"/>
        </w:rPr>
        <w:t xml:space="preserve">Размер субсидии определяется </w:t>
      </w:r>
      <w:r w:rsidRPr="00697BBB">
        <w:rPr>
          <w:sz w:val="28"/>
        </w:rPr>
        <w:t xml:space="preserve">в пределах фактического размера поступившей в бюджет Забайкальского края платы за посещение ООПТ. </w:t>
      </w:r>
    </w:p>
    <w:p w:rsidR="00697BBB" w:rsidRDefault="00697BBB" w:rsidP="00B444BF">
      <w:pPr>
        <w:ind w:firstLine="708"/>
        <w:jc w:val="both"/>
        <w:rPr>
          <w:rStyle w:val="a3"/>
          <w:color w:val="auto"/>
          <w:sz w:val="28"/>
        </w:rPr>
      </w:pPr>
      <w:r w:rsidRPr="007B1824">
        <w:rPr>
          <w:sz w:val="28"/>
        </w:rPr>
        <w:t>Результатом предоставления субсидии является</w:t>
      </w:r>
      <w:r w:rsidR="00A20E70" w:rsidRPr="00A20E70">
        <w:rPr>
          <w:sz w:val="28"/>
        </w:rPr>
        <w:t xml:space="preserve"> </w:t>
      </w:r>
      <w:r w:rsidR="00A20E70">
        <w:rPr>
          <w:sz w:val="28"/>
        </w:rPr>
        <w:t>р</w:t>
      </w:r>
      <w:r w:rsidR="00A20E70" w:rsidRPr="00A20E70">
        <w:rPr>
          <w:sz w:val="28"/>
        </w:rPr>
        <w:t xml:space="preserve">еализация </w:t>
      </w:r>
      <w:r w:rsidR="00274C27">
        <w:rPr>
          <w:sz w:val="28"/>
        </w:rPr>
        <w:t xml:space="preserve">следующих </w:t>
      </w:r>
      <w:r w:rsidR="00A20E70" w:rsidRPr="00A20E70">
        <w:rPr>
          <w:sz w:val="28"/>
        </w:rPr>
        <w:t>мероприятий по созданию и содержанию природоохранной и туристско-рекреационной инфраструктуры на территории ООПТ (за исключением территории, переданной в аренду)</w:t>
      </w:r>
      <w:r w:rsidR="00A20E70">
        <w:rPr>
          <w:sz w:val="28"/>
        </w:rPr>
        <w:t>:</w:t>
      </w:r>
    </w:p>
    <w:p w:rsidR="007A48C6" w:rsidRDefault="007B1824" w:rsidP="00B444BF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 </w:t>
      </w:r>
      <w:r w:rsidR="00697BBB"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с</w:t>
      </w:r>
      <w:r w:rsidR="00B512BD" w:rsidRPr="002B5E1D">
        <w:rPr>
          <w:rStyle w:val="a3"/>
          <w:color w:val="auto"/>
          <w:sz w:val="28"/>
        </w:rPr>
        <w:t>оздание экологических маршрутов (троп</w:t>
      </w:r>
      <w:r w:rsidR="00A20E70">
        <w:rPr>
          <w:rStyle w:val="a3"/>
          <w:color w:val="auto"/>
          <w:sz w:val="28"/>
        </w:rPr>
        <w:t>);</w:t>
      </w:r>
    </w:p>
    <w:p w:rsidR="002B5E1D" w:rsidRDefault="00697BBB" w:rsidP="007B1824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создание мест отдыха;</w:t>
      </w:r>
    </w:p>
    <w:p w:rsidR="007B1824" w:rsidRPr="002B5E1D" w:rsidRDefault="00697BBB" w:rsidP="007B1824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у</w:t>
      </w:r>
      <w:r w:rsidR="007B1824" w:rsidRPr="002B5E1D">
        <w:rPr>
          <w:rStyle w:val="a3"/>
          <w:color w:val="auto"/>
          <w:sz w:val="28"/>
        </w:rPr>
        <w:t>становка (строительство) туалетов и их содержание;</w:t>
      </w:r>
    </w:p>
    <w:p w:rsidR="007B1824" w:rsidRPr="007B1824" w:rsidRDefault="00697BBB" w:rsidP="00697BBB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п</w:t>
      </w:r>
      <w:r w:rsidR="007B1824" w:rsidRPr="002B5E1D">
        <w:rPr>
          <w:rStyle w:val="a3"/>
          <w:color w:val="auto"/>
          <w:sz w:val="28"/>
        </w:rPr>
        <w:t>риобретение основных сре</w:t>
      </w:r>
      <w:r w:rsidR="007B1824">
        <w:rPr>
          <w:rStyle w:val="a3"/>
          <w:color w:val="auto"/>
          <w:sz w:val="28"/>
        </w:rPr>
        <w:t xml:space="preserve">дств и материальных запасов для </w:t>
      </w:r>
      <w:r w:rsidR="007B1824" w:rsidRPr="002B5E1D">
        <w:rPr>
          <w:rStyle w:val="a3"/>
          <w:color w:val="auto"/>
          <w:sz w:val="28"/>
        </w:rPr>
        <w:t>выполнения мероприятий по созданию</w:t>
      </w:r>
      <w:r w:rsidR="007B1824">
        <w:rPr>
          <w:rStyle w:val="a3"/>
          <w:color w:val="auto"/>
          <w:sz w:val="28"/>
        </w:rPr>
        <w:t xml:space="preserve"> и содержанию природоохранной и </w:t>
      </w:r>
      <w:r w:rsidR="007B1824" w:rsidRPr="002B5E1D">
        <w:rPr>
          <w:rStyle w:val="a3"/>
          <w:color w:val="auto"/>
          <w:sz w:val="28"/>
        </w:rPr>
        <w:t>туристско-рек</w:t>
      </w:r>
      <w:r w:rsidR="00A20E70">
        <w:rPr>
          <w:rStyle w:val="a3"/>
          <w:color w:val="auto"/>
          <w:sz w:val="28"/>
        </w:rPr>
        <w:t>реационной инфраструктуры;</w:t>
      </w:r>
    </w:p>
    <w:p w:rsidR="007B1824" w:rsidRPr="007B1824" w:rsidRDefault="00697BBB" w:rsidP="007B1824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>-</w:t>
      </w:r>
      <w:r w:rsidR="00A20E70">
        <w:rPr>
          <w:rStyle w:val="a3"/>
          <w:color w:val="auto"/>
          <w:sz w:val="28"/>
        </w:rPr>
        <w:t xml:space="preserve"> о</w:t>
      </w:r>
      <w:r w:rsidR="007B1824" w:rsidRPr="002B5E1D">
        <w:rPr>
          <w:rStyle w:val="a3"/>
          <w:color w:val="auto"/>
          <w:sz w:val="28"/>
        </w:rPr>
        <w:t>рганизация взимания платы за посещение ООПТ</w:t>
      </w:r>
      <w:r w:rsidR="00A20E70">
        <w:rPr>
          <w:rStyle w:val="a3"/>
          <w:color w:val="auto"/>
          <w:sz w:val="28"/>
        </w:rPr>
        <w:t>;</w:t>
      </w:r>
    </w:p>
    <w:p w:rsidR="007B1824" w:rsidRPr="007B1824" w:rsidRDefault="00697BBB" w:rsidP="007B1824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п</w:t>
      </w:r>
      <w:r w:rsidR="007B1824" w:rsidRPr="002B5E1D">
        <w:rPr>
          <w:rStyle w:val="a3"/>
          <w:color w:val="auto"/>
          <w:sz w:val="28"/>
        </w:rPr>
        <w:t>риобрет</w:t>
      </w:r>
      <w:r w:rsidR="004B5E9B">
        <w:rPr>
          <w:rStyle w:val="a3"/>
          <w:color w:val="auto"/>
          <w:sz w:val="28"/>
        </w:rPr>
        <w:t>ение и установка</w:t>
      </w:r>
      <w:r w:rsidR="007B1824">
        <w:rPr>
          <w:rStyle w:val="a3"/>
          <w:color w:val="auto"/>
          <w:sz w:val="28"/>
        </w:rPr>
        <w:t xml:space="preserve"> информационных </w:t>
      </w:r>
      <w:r w:rsidR="007B1824" w:rsidRPr="002B5E1D">
        <w:rPr>
          <w:rStyle w:val="a3"/>
          <w:color w:val="auto"/>
          <w:sz w:val="28"/>
        </w:rPr>
        <w:t xml:space="preserve">баннеров (аншлагов) для размещения </w:t>
      </w:r>
      <w:r w:rsidR="007B1824">
        <w:rPr>
          <w:rStyle w:val="a3"/>
          <w:color w:val="auto"/>
          <w:sz w:val="28"/>
        </w:rPr>
        <w:t xml:space="preserve">информации о взимаемой плате за </w:t>
      </w:r>
      <w:r w:rsidR="007B1824" w:rsidRPr="002B5E1D">
        <w:rPr>
          <w:rStyle w:val="a3"/>
          <w:color w:val="auto"/>
          <w:sz w:val="28"/>
        </w:rPr>
        <w:t>посещение ООПТ</w:t>
      </w:r>
      <w:r w:rsidR="00A20E70">
        <w:rPr>
          <w:rStyle w:val="a3"/>
          <w:color w:val="auto"/>
          <w:sz w:val="28"/>
        </w:rPr>
        <w:t>;</w:t>
      </w:r>
    </w:p>
    <w:p w:rsidR="00312EF6" w:rsidRDefault="00697BBB" w:rsidP="00312EF6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у</w:t>
      </w:r>
      <w:r w:rsidR="00312EF6">
        <w:rPr>
          <w:rStyle w:val="a3"/>
          <w:color w:val="auto"/>
          <w:sz w:val="28"/>
        </w:rPr>
        <w:t>борка территории</w:t>
      </w:r>
      <w:r w:rsidR="00A20E70">
        <w:rPr>
          <w:rStyle w:val="a3"/>
          <w:color w:val="auto"/>
          <w:sz w:val="28"/>
        </w:rPr>
        <w:t>;</w:t>
      </w:r>
    </w:p>
    <w:p w:rsidR="002B5E1D" w:rsidRPr="002B5E1D" w:rsidRDefault="00697BBB" w:rsidP="007B1824">
      <w:pPr>
        <w:ind w:firstLine="708"/>
        <w:jc w:val="both"/>
        <w:rPr>
          <w:rStyle w:val="a3"/>
          <w:color w:val="auto"/>
          <w:sz w:val="28"/>
        </w:rPr>
      </w:pPr>
      <w:r>
        <w:rPr>
          <w:rStyle w:val="a3"/>
          <w:color w:val="auto"/>
          <w:sz w:val="28"/>
        </w:rPr>
        <w:t xml:space="preserve">- </w:t>
      </w:r>
      <w:r w:rsidR="00A20E70">
        <w:rPr>
          <w:rStyle w:val="a3"/>
          <w:color w:val="auto"/>
          <w:sz w:val="28"/>
        </w:rPr>
        <w:t>и</w:t>
      </w:r>
      <w:r w:rsidR="002B5E1D" w:rsidRPr="002B5E1D">
        <w:rPr>
          <w:rStyle w:val="a3"/>
          <w:color w:val="auto"/>
          <w:sz w:val="28"/>
        </w:rPr>
        <w:t>ные мероприятия, связ</w:t>
      </w:r>
      <w:r w:rsidR="007B1824">
        <w:rPr>
          <w:rStyle w:val="a3"/>
          <w:color w:val="auto"/>
          <w:sz w:val="28"/>
        </w:rPr>
        <w:t xml:space="preserve">анные с созданием и содержанием </w:t>
      </w:r>
      <w:r w:rsidR="002B5E1D" w:rsidRPr="002B5E1D">
        <w:rPr>
          <w:rStyle w:val="a3"/>
          <w:color w:val="auto"/>
          <w:sz w:val="28"/>
        </w:rPr>
        <w:t>природоохранной и туристско-</w:t>
      </w:r>
      <w:r w:rsidR="007B1824">
        <w:rPr>
          <w:rStyle w:val="a3"/>
          <w:color w:val="auto"/>
          <w:sz w:val="28"/>
        </w:rPr>
        <w:t xml:space="preserve">рекреационной инфраструктуры на </w:t>
      </w:r>
      <w:r w:rsidR="002B5E1D" w:rsidRPr="002B5E1D">
        <w:rPr>
          <w:rStyle w:val="a3"/>
          <w:color w:val="auto"/>
          <w:sz w:val="28"/>
        </w:rPr>
        <w:t>территории ООПТ</w:t>
      </w:r>
      <w:r w:rsidR="000E03EB">
        <w:rPr>
          <w:rStyle w:val="a3"/>
          <w:color w:val="auto"/>
          <w:sz w:val="28"/>
        </w:rPr>
        <w:t>.</w:t>
      </w:r>
    </w:p>
    <w:p w:rsidR="002111C0" w:rsidRPr="00BC6FDB" w:rsidRDefault="002111C0" w:rsidP="00E23AD6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настоящий приказ на сайте в информационно – телекоммуникационной сети «Интернет» «Официальный интернет 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право.забайкальскийкрай.рф</w:t>
      </w:r>
      <w:proofErr w:type="spellEnd"/>
      <w:r>
        <w:rPr>
          <w:sz w:val="28"/>
          <w:szCs w:val="28"/>
        </w:rPr>
        <w:t>).</w:t>
      </w:r>
    </w:p>
    <w:p w:rsidR="00672F62" w:rsidRPr="00672F62" w:rsidRDefault="00672F62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Default="00672F62" w:rsidP="00672F62">
      <w:pPr>
        <w:ind w:firstLine="708"/>
        <w:jc w:val="both"/>
        <w:rPr>
          <w:rStyle w:val="a3"/>
          <w:color w:val="auto"/>
          <w:sz w:val="28"/>
        </w:rPr>
      </w:pPr>
    </w:p>
    <w:p w:rsidR="00D96024" w:rsidRPr="00672F62" w:rsidRDefault="00D96024" w:rsidP="00672F62">
      <w:pPr>
        <w:ind w:firstLine="708"/>
        <w:jc w:val="both"/>
        <w:rPr>
          <w:rStyle w:val="a3"/>
          <w:color w:val="auto"/>
          <w:sz w:val="28"/>
        </w:rPr>
      </w:pPr>
    </w:p>
    <w:p w:rsidR="00672F62" w:rsidRPr="00672F62" w:rsidRDefault="00B06850" w:rsidP="00672F62">
      <w:pPr>
        <w:jc w:val="both"/>
        <w:rPr>
          <w:rStyle w:val="a3"/>
          <w:color w:val="auto"/>
          <w:sz w:val="28"/>
        </w:rPr>
      </w:pPr>
      <w:proofErr w:type="spellStart"/>
      <w:r>
        <w:rPr>
          <w:rStyle w:val="a3"/>
          <w:color w:val="auto"/>
          <w:sz w:val="28"/>
        </w:rPr>
        <w:t>И.о</w:t>
      </w:r>
      <w:proofErr w:type="spellEnd"/>
      <w:r>
        <w:rPr>
          <w:rStyle w:val="a3"/>
          <w:color w:val="auto"/>
          <w:sz w:val="28"/>
        </w:rPr>
        <w:t>. м</w:t>
      </w:r>
      <w:r w:rsidR="00672F62" w:rsidRPr="00672F62">
        <w:rPr>
          <w:rStyle w:val="a3"/>
          <w:color w:val="auto"/>
          <w:sz w:val="28"/>
        </w:rPr>
        <w:t>инистр</w:t>
      </w:r>
      <w:r>
        <w:rPr>
          <w:rStyle w:val="a3"/>
          <w:color w:val="auto"/>
          <w:sz w:val="28"/>
        </w:rPr>
        <w:t>а</w:t>
      </w:r>
      <w:r w:rsidR="00672F62" w:rsidRPr="00672F62">
        <w:rPr>
          <w:rStyle w:val="a3"/>
          <w:color w:val="auto"/>
          <w:sz w:val="28"/>
        </w:rPr>
        <w:t xml:space="preserve"> природных ресурсов </w:t>
      </w:r>
    </w:p>
    <w:p w:rsidR="002D0D24" w:rsidRPr="00462418" w:rsidRDefault="00672F62" w:rsidP="00672F62">
      <w:pPr>
        <w:jc w:val="both"/>
        <w:rPr>
          <w:sz w:val="28"/>
        </w:rPr>
      </w:pPr>
      <w:r w:rsidRPr="00672F62">
        <w:rPr>
          <w:rStyle w:val="a3"/>
          <w:color w:val="auto"/>
          <w:sz w:val="28"/>
        </w:rPr>
        <w:t xml:space="preserve">Забайкальского края                </w:t>
      </w:r>
      <w:r w:rsidR="00462418">
        <w:rPr>
          <w:rStyle w:val="a3"/>
          <w:color w:val="auto"/>
          <w:sz w:val="28"/>
        </w:rPr>
        <w:t xml:space="preserve">                                                        </w:t>
      </w:r>
      <w:r w:rsidR="00274C27">
        <w:rPr>
          <w:rStyle w:val="a3"/>
          <w:color w:val="auto"/>
          <w:sz w:val="28"/>
        </w:rPr>
        <w:t>П.В</w:t>
      </w:r>
      <w:r w:rsidRPr="00672F62">
        <w:rPr>
          <w:rStyle w:val="a3"/>
          <w:color w:val="auto"/>
          <w:sz w:val="28"/>
        </w:rPr>
        <w:t>.</w:t>
      </w:r>
      <w:r w:rsidR="00274C27">
        <w:rPr>
          <w:rStyle w:val="a3"/>
          <w:color w:val="auto"/>
          <w:sz w:val="28"/>
        </w:rPr>
        <w:t>Волжин</w:t>
      </w:r>
    </w:p>
    <w:sectPr w:rsidR="002D0D24" w:rsidRPr="00462418" w:rsidSect="00D960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DD1" w:rsidRDefault="00EC6DD1" w:rsidP="00D96024">
      <w:r>
        <w:separator/>
      </w:r>
    </w:p>
  </w:endnote>
  <w:endnote w:type="continuationSeparator" w:id="0">
    <w:p w:rsidR="00EC6DD1" w:rsidRDefault="00EC6DD1" w:rsidP="00D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DD1" w:rsidRDefault="00EC6DD1" w:rsidP="00D96024">
      <w:r>
        <w:separator/>
      </w:r>
    </w:p>
  </w:footnote>
  <w:footnote w:type="continuationSeparator" w:id="0">
    <w:p w:rsidR="00EC6DD1" w:rsidRDefault="00EC6DD1" w:rsidP="00D9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60842"/>
      <w:docPartObj>
        <w:docPartGallery w:val="Page Numbers (Top of Page)"/>
        <w:docPartUnique/>
      </w:docPartObj>
    </w:sdtPr>
    <w:sdtEndPr/>
    <w:sdtContent>
      <w:p w:rsidR="00D96024" w:rsidRDefault="00D960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E16">
          <w:rPr>
            <w:noProof/>
          </w:rPr>
          <w:t>2</w:t>
        </w:r>
        <w:r>
          <w:fldChar w:fldCharType="end"/>
        </w:r>
      </w:p>
    </w:sdtContent>
  </w:sdt>
  <w:p w:rsidR="00D96024" w:rsidRDefault="00D96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16AEC"/>
    <w:multiLevelType w:val="hybridMultilevel"/>
    <w:tmpl w:val="3A92664E"/>
    <w:lvl w:ilvl="0" w:tplc="DE669024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7"/>
    <w:rsid w:val="00003477"/>
    <w:rsid w:val="0004497A"/>
    <w:rsid w:val="00080A00"/>
    <w:rsid w:val="00092C72"/>
    <w:rsid w:val="000A036F"/>
    <w:rsid w:val="000A7C42"/>
    <w:rsid w:val="000B4B69"/>
    <w:rsid w:val="000E03EB"/>
    <w:rsid w:val="002111C0"/>
    <w:rsid w:val="00212468"/>
    <w:rsid w:val="002216F9"/>
    <w:rsid w:val="00241FB1"/>
    <w:rsid w:val="00264383"/>
    <w:rsid w:val="00274C27"/>
    <w:rsid w:val="0028088C"/>
    <w:rsid w:val="002A3D66"/>
    <w:rsid w:val="002B2983"/>
    <w:rsid w:val="002B5E1D"/>
    <w:rsid w:val="002D0D24"/>
    <w:rsid w:val="002F0E60"/>
    <w:rsid w:val="002F6934"/>
    <w:rsid w:val="00312EF6"/>
    <w:rsid w:val="00316502"/>
    <w:rsid w:val="00341179"/>
    <w:rsid w:val="00362588"/>
    <w:rsid w:val="00381DE5"/>
    <w:rsid w:val="003A36E5"/>
    <w:rsid w:val="003A40A8"/>
    <w:rsid w:val="003E1A85"/>
    <w:rsid w:val="003E6208"/>
    <w:rsid w:val="00403180"/>
    <w:rsid w:val="004224FC"/>
    <w:rsid w:val="00454874"/>
    <w:rsid w:val="004558B5"/>
    <w:rsid w:val="00455D4B"/>
    <w:rsid w:val="00462418"/>
    <w:rsid w:val="00466AEB"/>
    <w:rsid w:val="00470B32"/>
    <w:rsid w:val="00481629"/>
    <w:rsid w:val="004B4981"/>
    <w:rsid w:val="004B58C0"/>
    <w:rsid w:val="004B5E9B"/>
    <w:rsid w:val="005068E3"/>
    <w:rsid w:val="0053159D"/>
    <w:rsid w:val="00590302"/>
    <w:rsid w:val="005C4F11"/>
    <w:rsid w:val="005F68EC"/>
    <w:rsid w:val="0060263D"/>
    <w:rsid w:val="0060683E"/>
    <w:rsid w:val="00614B45"/>
    <w:rsid w:val="00636829"/>
    <w:rsid w:val="006620E6"/>
    <w:rsid w:val="00663A50"/>
    <w:rsid w:val="00672F62"/>
    <w:rsid w:val="00675D30"/>
    <w:rsid w:val="00697BBB"/>
    <w:rsid w:val="006E22F9"/>
    <w:rsid w:val="00727875"/>
    <w:rsid w:val="00790ED4"/>
    <w:rsid w:val="007A48C6"/>
    <w:rsid w:val="007B1824"/>
    <w:rsid w:val="007B2E5B"/>
    <w:rsid w:val="007D18EB"/>
    <w:rsid w:val="007F772C"/>
    <w:rsid w:val="00841BAF"/>
    <w:rsid w:val="00866D47"/>
    <w:rsid w:val="0088442B"/>
    <w:rsid w:val="008C6B41"/>
    <w:rsid w:val="008F2E55"/>
    <w:rsid w:val="00925714"/>
    <w:rsid w:val="009260D3"/>
    <w:rsid w:val="00953030"/>
    <w:rsid w:val="00967832"/>
    <w:rsid w:val="00980F78"/>
    <w:rsid w:val="009B6AA7"/>
    <w:rsid w:val="009F35C8"/>
    <w:rsid w:val="00A20E70"/>
    <w:rsid w:val="00A30F12"/>
    <w:rsid w:val="00A34789"/>
    <w:rsid w:val="00A45543"/>
    <w:rsid w:val="00B02E8F"/>
    <w:rsid w:val="00B06850"/>
    <w:rsid w:val="00B27CE0"/>
    <w:rsid w:val="00B444BF"/>
    <w:rsid w:val="00B512BD"/>
    <w:rsid w:val="00B5269B"/>
    <w:rsid w:val="00B55FB0"/>
    <w:rsid w:val="00B82110"/>
    <w:rsid w:val="00BC54A0"/>
    <w:rsid w:val="00BF0187"/>
    <w:rsid w:val="00C15A95"/>
    <w:rsid w:val="00C22320"/>
    <w:rsid w:val="00CE7DB3"/>
    <w:rsid w:val="00D26F17"/>
    <w:rsid w:val="00D57B6A"/>
    <w:rsid w:val="00D60C9E"/>
    <w:rsid w:val="00D6715F"/>
    <w:rsid w:val="00D71366"/>
    <w:rsid w:val="00D746A7"/>
    <w:rsid w:val="00D746F5"/>
    <w:rsid w:val="00D96024"/>
    <w:rsid w:val="00D96A03"/>
    <w:rsid w:val="00DA1338"/>
    <w:rsid w:val="00DB3441"/>
    <w:rsid w:val="00DC612E"/>
    <w:rsid w:val="00DF4701"/>
    <w:rsid w:val="00E20E16"/>
    <w:rsid w:val="00E23AD6"/>
    <w:rsid w:val="00E34E97"/>
    <w:rsid w:val="00E87B58"/>
    <w:rsid w:val="00E97DBE"/>
    <w:rsid w:val="00EC6DD1"/>
    <w:rsid w:val="00F1500E"/>
    <w:rsid w:val="00F22254"/>
    <w:rsid w:val="00F24CD1"/>
    <w:rsid w:val="00F623E0"/>
    <w:rsid w:val="00F70136"/>
    <w:rsid w:val="00FB0124"/>
    <w:rsid w:val="00FD15CD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B90DA-4032-437D-AF42-918F524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D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6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66D47"/>
    <w:pPr>
      <w:keepNext/>
      <w:ind w:left="-1701" w:right="-964"/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D4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866D47"/>
    <w:rPr>
      <w:rFonts w:ascii="Times New Roman" w:eastAsia="Times New Roman" w:hAnsi="Times New Roman" w:cs="Times New Roman"/>
      <w:b/>
      <w:bCs/>
      <w:sz w:val="40"/>
      <w:szCs w:val="20"/>
      <w:lang w:eastAsia="ar-SA"/>
    </w:rPr>
  </w:style>
  <w:style w:type="character" w:customStyle="1" w:styleId="a3">
    <w:name w:val="Гипертекстовая ссылка"/>
    <w:rsid w:val="00866D47"/>
    <w:rPr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821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11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A48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D960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602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1374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Татьяна Валерьевна</dc:creator>
  <cp:keywords/>
  <dc:description/>
  <cp:lastModifiedBy>Финансист</cp:lastModifiedBy>
  <cp:revision>23</cp:revision>
  <cp:lastPrinted>2024-08-30T07:08:00Z</cp:lastPrinted>
  <dcterms:created xsi:type="dcterms:W3CDTF">2024-06-06T08:15:00Z</dcterms:created>
  <dcterms:modified xsi:type="dcterms:W3CDTF">2024-09-24T23:32:00Z</dcterms:modified>
</cp:coreProperties>
</file>