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информации ФГБУ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Забайкальское УГМС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22-23 ноября на территории Читы ожидаются метеорологические условия, способствующие накоплению загрязняющих веществ в приземном слое атмосферного воздуха.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НМУ первой степени опасности продлевается до 14.00 часов 23 ноября.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