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D" w:rsidRPr="00EF4A6D" w:rsidRDefault="00007F1F" w:rsidP="00EF4A6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EF4A6D" w:rsidRPr="00EF4A6D">
        <w:rPr>
          <w:rFonts w:ascii="Times New Roman" w:hAnsi="Times New Roman" w:cs="Times New Roman"/>
          <w:sz w:val="28"/>
          <w:szCs w:val="28"/>
        </w:rPr>
        <w:t>По информац</w:t>
      </w:r>
      <w:r w:rsidR="00502575">
        <w:rPr>
          <w:rFonts w:ascii="Times New Roman" w:hAnsi="Times New Roman" w:cs="Times New Roman"/>
          <w:sz w:val="28"/>
          <w:szCs w:val="28"/>
        </w:rPr>
        <w:t>ии ФГБУ «Забайкальское УГМС» 16</w:t>
      </w:r>
      <w:r w:rsidR="00077E0F">
        <w:rPr>
          <w:rFonts w:ascii="Times New Roman" w:hAnsi="Times New Roman" w:cs="Times New Roman"/>
          <w:sz w:val="28"/>
          <w:szCs w:val="28"/>
        </w:rPr>
        <w:t>-17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декабря на территории Читы и П</w:t>
      </w:r>
      <w:r w:rsidR="00077E0F">
        <w:rPr>
          <w:rFonts w:ascii="Times New Roman" w:hAnsi="Times New Roman" w:cs="Times New Roman"/>
          <w:sz w:val="28"/>
          <w:szCs w:val="28"/>
        </w:rPr>
        <w:t>етровска-Забайкальский сохраняются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</w:t>
      </w:r>
      <w:r w:rsidR="00077E0F">
        <w:rPr>
          <w:rFonts w:ascii="Times New Roman" w:hAnsi="Times New Roman" w:cs="Times New Roman"/>
          <w:sz w:val="28"/>
          <w:szCs w:val="28"/>
        </w:rPr>
        <w:t>емном слое атмосферного воздуха</w:t>
      </w:r>
    </w:p>
    <w:p w:rsidR="00007F1F" w:rsidRPr="00905F70" w:rsidRDefault="00077E0F" w:rsidP="00EF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02575">
        <w:rPr>
          <w:rFonts w:ascii="Times New Roman" w:hAnsi="Times New Roman" w:cs="Times New Roman"/>
          <w:sz w:val="28"/>
          <w:szCs w:val="28"/>
        </w:rPr>
        <w:t>14.00 часов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продлеваются</w:t>
      </w:r>
      <w:bookmarkStart w:id="0" w:name="_GoBack"/>
      <w:bookmarkEnd w:id="0"/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НМУ первой степени опасности.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25</cp:revision>
  <dcterms:created xsi:type="dcterms:W3CDTF">2024-11-19T08:09:00Z</dcterms:created>
  <dcterms:modified xsi:type="dcterms:W3CDTF">2024-12-16T03:08:00Z</dcterms:modified>
</cp:coreProperties>
</file>