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DC60C1">
        <w:rPr>
          <w:rFonts w:ascii="Times New Roman" w:hAnsi="Times New Roman" w:cs="Times New Roman"/>
          <w:sz w:val="28"/>
          <w:szCs w:val="28"/>
        </w:rPr>
        <w:t>21-23</w:t>
      </w:r>
      <w:r w:rsidR="00E80085">
        <w:rPr>
          <w:rFonts w:ascii="Times New Roman" w:hAnsi="Times New Roman" w:cs="Times New Roman"/>
          <w:sz w:val="28"/>
          <w:szCs w:val="28"/>
        </w:rPr>
        <w:t xml:space="preserve"> янва</w:t>
      </w:r>
      <w:r w:rsidRPr="00143684">
        <w:rPr>
          <w:rFonts w:ascii="Times New Roman" w:hAnsi="Times New Roman" w:cs="Times New Roman"/>
          <w:sz w:val="28"/>
          <w:szCs w:val="28"/>
        </w:rPr>
        <w:t xml:space="preserve">ря на территории Читы </w:t>
      </w:r>
      <w:r w:rsidR="00DC60C1">
        <w:rPr>
          <w:rFonts w:ascii="Times New Roman" w:hAnsi="Times New Roman" w:cs="Times New Roman"/>
          <w:sz w:val="28"/>
          <w:szCs w:val="28"/>
        </w:rPr>
        <w:t>ожидаются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485B5B" w:rsidRDefault="00DC60C1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7.00 часов до 14.00 часов 21</w:t>
      </w:r>
      <w:r w:rsidR="00485B5B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DC60C1" w:rsidRDefault="00DC60C1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19.00 часов 21 января до 14.00 часов 22 января</w:t>
      </w:r>
    </w:p>
    <w:p w:rsidR="00DC60C1" w:rsidRDefault="00DC60C1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19.00 часов 22 января до 14.00 23 января</w:t>
      </w:r>
    </w:p>
    <w:p w:rsidR="00143684" w:rsidRPr="00905F70" w:rsidRDefault="00DC60C1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объявляются</w:t>
      </w:r>
      <w:bookmarkStart w:id="0" w:name="_GoBack"/>
      <w:bookmarkEnd w:id="0"/>
      <w:r w:rsid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85B5B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68F9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4F53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0C1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41</cp:revision>
  <dcterms:created xsi:type="dcterms:W3CDTF">2024-11-19T08:09:00Z</dcterms:created>
  <dcterms:modified xsi:type="dcterms:W3CDTF">2025-01-20T03:16:00Z</dcterms:modified>
</cp:coreProperties>
</file>