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C3" w:rsidRDefault="001077C3" w:rsidP="001077C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157D">
        <w:rPr>
          <w:rFonts w:ascii="Times New Roman" w:hAnsi="Times New Roman" w:cs="Times New Roman"/>
          <w:sz w:val="28"/>
          <w:szCs w:val="28"/>
        </w:rPr>
        <w:t>СВЕДЕНИЯ</w:t>
      </w:r>
    </w:p>
    <w:p w:rsidR="001077C3" w:rsidRDefault="001077C3" w:rsidP="001077C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вакантных должностях</w:t>
      </w:r>
    </w:p>
    <w:p w:rsidR="001077C3" w:rsidRDefault="001077C3" w:rsidP="001077C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Министерстве природных ресурсов Забайкальского края</w:t>
      </w:r>
    </w:p>
    <w:p w:rsidR="001077C3" w:rsidRDefault="00421C7A" w:rsidP="00490418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1672ED">
        <w:rPr>
          <w:rFonts w:ascii="Times New Roman" w:hAnsi="Times New Roman" w:cs="Times New Roman"/>
          <w:i/>
          <w:sz w:val="28"/>
          <w:szCs w:val="28"/>
        </w:rPr>
        <w:t>1</w:t>
      </w:r>
      <w:r w:rsidR="003005FD">
        <w:rPr>
          <w:rFonts w:ascii="Times New Roman" w:hAnsi="Times New Roman" w:cs="Times New Roman"/>
          <w:i/>
          <w:sz w:val="28"/>
          <w:szCs w:val="28"/>
        </w:rPr>
        <w:t>5</w:t>
      </w:r>
      <w:r w:rsidR="001672ED">
        <w:rPr>
          <w:rFonts w:ascii="Times New Roman" w:hAnsi="Times New Roman" w:cs="Times New Roman"/>
          <w:i/>
          <w:sz w:val="28"/>
          <w:szCs w:val="28"/>
        </w:rPr>
        <w:t xml:space="preserve"> ию</w:t>
      </w:r>
      <w:r w:rsidR="00901020">
        <w:rPr>
          <w:rFonts w:ascii="Times New Roman" w:hAnsi="Times New Roman" w:cs="Times New Roman"/>
          <w:i/>
          <w:sz w:val="28"/>
          <w:szCs w:val="28"/>
        </w:rPr>
        <w:t>л</w:t>
      </w:r>
      <w:r w:rsidR="001672ED">
        <w:rPr>
          <w:rFonts w:ascii="Times New Roman" w:hAnsi="Times New Roman" w:cs="Times New Roman"/>
          <w:i/>
          <w:sz w:val="28"/>
          <w:szCs w:val="28"/>
        </w:rPr>
        <w:t>я</w:t>
      </w:r>
      <w:r w:rsidR="001077C3" w:rsidRPr="00C7157D">
        <w:rPr>
          <w:rFonts w:ascii="Times New Roman" w:hAnsi="Times New Roman" w:cs="Times New Roman"/>
          <w:i/>
          <w:sz w:val="28"/>
          <w:szCs w:val="28"/>
        </w:rPr>
        <w:t xml:space="preserve"> 2025 года</w:t>
      </w:r>
    </w:p>
    <w:p w:rsidR="001077C3" w:rsidRPr="00C7157D" w:rsidRDefault="001077C3" w:rsidP="001077C3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26"/>
        <w:gridCol w:w="1685"/>
        <w:gridCol w:w="4111"/>
        <w:gridCol w:w="992"/>
        <w:gridCol w:w="993"/>
        <w:gridCol w:w="1335"/>
        <w:gridCol w:w="1219"/>
        <w:gridCol w:w="564"/>
      </w:tblGrid>
      <w:tr w:rsidR="00495998" w:rsidRPr="001077C3" w:rsidTr="0078524A">
        <w:trPr>
          <w:cantSplit/>
          <w:trHeight w:val="2018"/>
          <w:jc w:val="center"/>
        </w:trPr>
        <w:tc>
          <w:tcPr>
            <w:tcW w:w="1838" w:type="dxa"/>
            <w:vMerge w:val="restart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должности,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 прохождения государственной гражданской службы (работы) указывается населённый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пункт</w:t>
            </w:r>
          </w:p>
        </w:tc>
        <w:tc>
          <w:tcPr>
            <w:tcW w:w="4111" w:type="dxa"/>
            <w:gridSpan w:val="2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Квалификационные требования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замещения должности</w:t>
            </w:r>
          </w:p>
        </w:tc>
        <w:tc>
          <w:tcPr>
            <w:tcW w:w="4111" w:type="dxa"/>
            <w:vMerge w:val="restart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должностных обязанностей</w:t>
            </w:r>
          </w:p>
        </w:tc>
        <w:tc>
          <w:tcPr>
            <w:tcW w:w="1985" w:type="dxa"/>
            <w:gridSpan w:val="2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Оплата труда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 учётом оклада месячного денежного содержания, надбавок, ежемесячного денежного поощрения)</w:t>
            </w:r>
          </w:p>
        </w:tc>
        <w:tc>
          <w:tcPr>
            <w:tcW w:w="1335" w:type="dxa"/>
            <w:vMerge w:val="restart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Тип служебного контракта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(трудового договора)</w:t>
            </w:r>
          </w:p>
        </w:tc>
        <w:tc>
          <w:tcPr>
            <w:tcW w:w="1219" w:type="dxa"/>
            <w:vMerge w:val="restart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ФИО ответственного работника кадровой службы, номера рабочего и мобильного телефонов</w:t>
            </w:r>
          </w:p>
        </w:tc>
        <w:tc>
          <w:tcPr>
            <w:tcW w:w="564" w:type="dxa"/>
            <w:vMerge w:val="restart"/>
            <w:textDirection w:val="btLr"/>
          </w:tcPr>
          <w:p w:rsidR="00495998" w:rsidRPr="001077C3" w:rsidRDefault="00495998" w:rsidP="004959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приёма документов</w:t>
            </w:r>
          </w:p>
        </w:tc>
      </w:tr>
      <w:tr w:rsidR="00495998" w:rsidRPr="001077C3" w:rsidTr="0078524A">
        <w:trPr>
          <w:trHeight w:val="1412"/>
          <w:jc w:val="center"/>
        </w:trPr>
        <w:tc>
          <w:tcPr>
            <w:tcW w:w="1838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к уровню профессионального образования, специальности, направлению подготовки</w:t>
            </w:r>
          </w:p>
        </w:tc>
        <w:tc>
          <w:tcPr>
            <w:tcW w:w="1685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к стажу гражданской службы или работы по специальности, направлению подготовки</w:t>
            </w:r>
          </w:p>
        </w:tc>
        <w:tc>
          <w:tcPr>
            <w:tcW w:w="4111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минимальный размер</w:t>
            </w:r>
          </w:p>
        </w:tc>
        <w:tc>
          <w:tcPr>
            <w:tcW w:w="993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размер</w:t>
            </w:r>
          </w:p>
        </w:tc>
        <w:tc>
          <w:tcPr>
            <w:tcW w:w="1335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887" w:rsidRPr="00901020" w:rsidTr="001A65AA">
        <w:trPr>
          <w:cantSplit/>
          <w:trHeight w:val="3522"/>
          <w:jc w:val="center"/>
        </w:trPr>
        <w:tc>
          <w:tcPr>
            <w:tcW w:w="1838" w:type="dxa"/>
          </w:tcPr>
          <w:p w:rsidR="00E04887" w:rsidRPr="00D00351" w:rsidRDefault="00E0488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51">
              <w:rPr>
                <w:rFonts w:ascii="Times New Roman" w:hAnsi="Times New Roman" w:cs="Times New Roman"/>
                <w:sz w:val="20"/>
                <w:szCs w:val="20"/>
              </w:rPr>
              <w:t>Начальник отдела охраны и защиты леса управления государственного надзора и охраны леса – старший государственный лесной инспектор в лесничествах Забайкальского края</w:t>
            </w:r>
          </w:p>
        </w:tc>
        <w:tc>
          <w:tcPr>
            <w:tcW w:w="2426" w:type="dxa"/>
          </w:tcPr>
          <w:p w:rsidR="00E04887" w:rsidRPr="00D00351" w:rsidRDefault="00E04887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специальностям «Лесное дело», «Лесное хозяйство», «Технология лесозаготовительных и деревоперерабатывающих производств», «Техносферная безопасность», "Юриспруденция", «Государственное и муниципальное управление», «Менеджмент», «Экономика»</w:t>
            </w:r>
          </w:p>
        </w:tc>
        <w:tc>
          <w:tcPr>
            <w:tcW w:w="1685" w:type="dxa"/>
          </w:tcPr>
          <w:p w:rsidR="00E04887" w:rsidRPr="00D00351" w:rsidRDefault="00E04887" w:rsidP="003005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одного года стажа гражданской службы или стажа работы по специальности</w:t>
            </w:r>
          </w:p>
        </w:tc>
        <w:tc>
          <w:tcPr>
            <w:tcW w:w="4111" w:type="dxa"/>
          </w:tcPr>
          <w:p w:rsidR="008B0763" w:rsidRPr="008806C7" w:rsidRDefault="00741EAC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7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923AAE" w:rsidRPr="008806C7">
              <w:rPr>
                <w:rFonts w:ascii="Times New Roman" w:hAnsi="Times New Roman" w:cs="Times New Roman"/>
                <w:sz w:val="20"/>
                <w:szCs w:val="20"/>
              </w:rPr>
              <w:t>полнение</w:t>
            </w:r>
            <w:r w:rsidRPr="008806C7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полномочий Министерства</w:t>
            </w:r>
            <w:r w:rsidR="008B0763" w:rsidRPr="008806C7">
              <w:rPr>
                <w:rFonts w:ascii="Times New Roman" w:hAnsi="Times New Roman" w:cs="Times New Roman"/>
                <w:sz w:val="20"/>
                <w:szCs w:val="20"/>
              </w:rPr>
              <w:t xml:space="preserve"> в сфере охраны лесов от пожаров;</w:t>
            </w:r>
          </w:p>
          <w:p w:rsidR="008B0763" w:rsidRPr="008806C7" w:rsidRDefault="008B0763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7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 w:rsidR="001C3BD6" w:rsidRPr="008806C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06C7">
              <w:rPr>
                <w:rFonts w:ascii="Times New Roman" w:hAnsi="Times New Roman" w:cs="Times New Roman"/>
                <w:sz w:val="20"/>
                <w:szCs w:val="20"/>
              </w:rPr>
              <w:t xml:space="preserve"> и координ</w:t>
            </w:r>
            <w:r w:rsidR="001C3BD6" w:rsidRPr="008806C7">
              <w:rPr>
                <w:rFonts w:ascii="Times New Roman" w:hAnsi="Times New Roman" w:cs="Times New Roman"/>
                <w:sz w:val="20"/>
                <w:szCs w:val="20"/>
              </w:rPr>
              <w:t>ация</w:t>
            </w:r>
            <w:r w:rsidRPr="008806C7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</w:t>
            </w:r>
            <w:r w:rsidR="001C3BD6" w:rsidRPr="008806C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06C7">
              <w:rPr>
                <w:rFonts w:ascii="Times New Roman" w:hAnsi="Times New Roman" w:cs="Times New Roman"/>
                <w:sz w:val="20"/>
                <w:szCs w:val="20"/>
              </w:rPr>
              <w:t xml:space="preserve"> подведомственных учреждений по вопросам борьбы с лесными пожарами;</w:t>
            </w:r>
          </w:p>
          <w:p w:rsidR="008B0763" w:rsidRPr="008806C7" w:rsidRDefault="008B0763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7">
              <w:rPr>
                <w:rFonts w:ascii="Times New Roman" w:hAnsi="Times New Roman" w:cs="Times New Roman"/>
                <w:sz w:val="20"/>
                <w:szCs w:val="20"/>
              </w:rPr>
              <w:t>подготовк</w:t>
            </w:r>
            <w:r w:rsidR="001C3BD6" w:rsidRPr="008806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06C7">
              <w:rPr>
                <w:rFonts w:ascii="Times New Roman" w:hAnsi="Times New Roman" w:cs="Times New Roman"/>
                <w:sz w:val="20"/>
                <w:szCs w:val="20"/>
              </w:rPr>
              <w:t xml:space="preserve"> к пожароопасному сезону;</w:t>
            </w:r>
          </w:p>
          <w:p w:rsidR="00E04887" w:rsidRPr="008806C7" w:rsidRDefault="008B0763" w:rsidP="00E42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7">
              <w:rPr>
                <w:rFonts w:ascii="Times New Roman" w:hAnsi="Times New Roman" w:cs="Times New Roman"/>
                <w:sz w:val="20"/>
                <w:szCs w:val="20"/>
              </w:rPr>
              <w:t>контроль выполнени</w:t>
            </w:r>
            <w:r w:rsidR="00E42C6E" w:rsidRPr="008806C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06C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охране и защите лесов, борьбе с вредителями и болезнями леса</w:t>
            </w:r>
          </w:p>
        </w:tc>
        <w:tc>
          <w:tcPr>
            <w:tcW w:w="992" w:type="dxa"/>
          </w:tcPr>
          <w:p w:rsidR="00E04887" w:rsidRPr="00D00351" w:rsidRDefault="008570F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51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993" w:type="dxa"/>
          </w:tcPr>
          <w:p w:rsidR="00E04887" w:rsidRPr="00D00351" w:rsidRDefault="008570F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51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1335" w:type="dxa"/>
          </w:tcPr>
          <w:p w:rsidR="00E04887" w:rsidRPr="00D00351" w:rsidRDefault="00E0488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51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E04887" w:rsidRPr="00D00351" w:rsidRDefault="00E0488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51"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E04887" w:rsidRPr="00D00351" w:rsidRDefault="00E0488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51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E04887" w:rsidRPr="00D00351" w:rsidRDefault="00E0488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51">
              <w:rPr>
                <w:rFonts w:ascii="Times New Roman" w:hAnsi="Times New Roman" w:cs="Times New Roman"/>
                <w:sz w:val="20"/>
                <w:szCs w:val="20"/>
              </w:rPr>
              <w:t>8-914 460 0273</w:t>
            </w:r>
          </w:p>
        </w:tc>
        <w:tc>
          <w:tcPr>
            <w:tcW w:w="564" w:type="dxa"/>
            <w:textDirection w:val="btLr"/>
          </w:tcPr>
          <w:p w:rsidR="00E04887" w:rsidRPr="00D00351" w:rsidRDefault="00E0488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51">
              <w:rPr>
                <w:rFonts w:ascii="Times New Roman" w:hAnsi="Times New Roman" w:cs="Times New Roman"/>
                <w:sz w:val="20"/>
                <w:szCs w:val="20"/>
              </w:rPr>
              <w:t>г. Чита, ул. Богомягко</w:t>
            </w:r>
            <w:r w:rsidR="00C5407C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D00351"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E04887" w:rsidRPr="00D00351" w:rsidRDefault="00E0488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51">
              <w:rPr>
                <w:rFonts w:ascii="Times New Roman" w:hAnsi="Times New Roman" w:cs="Times New Roman"/>
                <w:sz w:val="20"/>
                <w:szCs w:val="20"/>
              </w:rPr>
              <w:t>каб.225</w:t>
            </w:r>
          </w:p>
        </w:tc>
      </w:tr>
      <w:tr w:rsidR="007736B7" w:rsidRPr="001077C3" w:rsidTr="001A65AA">
        <w:trPr>
          <w:cantSplit/>
          <w:trHeight w:val="2833"/>
          <w:jc w:val="center"/>
        </w:trPr>
        <w:tc>
          <w:tcPr>
            <w:tcW w:w="1838" w:type="dxa"/>
          </w:tcPr>
          <w:p w:rsidR="007736B7" w:rsidRDefault="007736B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Заместитель начальника отдела бухгалтерского учета и отчетности управления финансово-экономической работы и бухгалтерского учета</w:t>
            </w:r>
          </w:p>
          <w:p w:rsidR="007736B7" w:rsidRDefault="00D37626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736B7">
              <w:rPr>
                <w:rFonts w:ascii="Times New Roman" w:hAnsi="Times New Roman" w:cs="Times New Roman"/>
                <w:sz w:val="20"/>
                <w:szCs w:val="20"/>
              </w:rPr>
              <w:t>.Чита</w:t>
            </w:r>
          </w:p>
        </w:tc>
        <w:tc>
          <w:tcPr>
            <w:tcW w:w="2426" w:type="dxa"/>
          </w:tcPr>
          <w:p w:rsidR="007736B7" w:rsidRPr="001077C3" w:rsidRDefault="008F4C47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по специальностям, направлениям подготовки </w:t>
            </w:r>
            <w:r w:rsidR="00D23354" w:rsidRPr="00D23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«Экономика», «Финансы и кредит», «Государственный аудит»</w:t>
            </w:r>
          </w:p>
        </w:tc>
        <w:tc>
          <w:tcPr>
            <w:tcW w:w="1685" w:type="dxa"/>
          </w:tcPr>
          <w:p w:rsidR="007736B7" w:rsidRPr="001077C3" w:rsidRDefault="007736B7" w:rsidP="003005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года</w:t>
            </w: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стажа гражданской службы или стажа работы по специальности.</w:t>
            </w:r>
          </w:p>
          <w:p w:rsidR="007736B7" w:rsidRPr="001077C3" w:rsidRDefault="007736B7" w:rsidP="003005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034855" w:rsidRPr="008806C7" w:rsidRDefault="00E42C6E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034855"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</w:t>
            </w: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034855"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бухгалтерской отчетности с учетом данных подведомственных учреждений;</w:t>
            </w:r>
          </w:p>
          <w:p w:rsidR="00034855" w:rsidRPr="008806C7" w:rsidRDefault="00034855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</w:t>
            </w:r>
            <w:r w:rsidR="00E42C6E"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исполнением документов, поступивших на исполнение в отдел;</w:t>
            </w:r>
          </w:p>
          <w:p w:rsidR="00034855" w:rsidRPr="008806C7" w:rsidRDefault="00034855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использованием субвенций, которые предоставляются из федерального бюджета;</w:t>
            </w:r>
          </w:p>
          <w:p w:rsidR="00034855" w:rsidRPr="008806C7" w:rsidRDefault="00034855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соответствием правильностью оформления документов;</w:t>
            </w:r>
          </w:p>
          <w:p w:rsidR="00BE045C" w:rsidRPr="008806C7" w:rsidRDefault="00034855" w:rsidP="00D90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по своевременному и полному отражению</w:t>
            </w:r>
            <w:r w:rsidR="00DA482F"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бухгалтерском учете операций</w:t>
            </w:r>
          </w:p>
        </w:tc>
        <w:tc>
          <w:tcPr>
            <w:tcW w:w="992" w:type="dxa"/>
          </w:tcPr>
          <w:p w:rsidR="007736B7" w:rsidRDefault="00156CC4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51 210</w:t>
            </w:r>
          </w:p>
        </w:tc>
        <w:tc>
          <w:tcPr>
            <w:tcW w:w="993" w:type="dxa"/>
          </w:tcPr>
          <w:p w:rsidR="007736B7" w:rsidRDefault="007736B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84 365</w:t>
            </w:r>
          </w:p>
        </w:tc>
        <w:tc>
          <w:tcPr>
            <w:tcW w:w="1335" w:type="dxa"/>
          </w:tcPr>
          <w:p w:rsidR="007736B7" w:rsidRPr="001077C3" w:rsidRDefault="007736B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7736B7" w:rsidRPr="001077C3" w:rsidRDefault="007736B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7736B7" w:rsidRPr="001077C3" w:rsidRDefault="007736B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7736B7" w:rsidRPr="001077C3" w:rsidRDefault="007736B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914 460 0273</w:t>
            </w:r>
          </w:p>
        </w:tc>
        <w:tc>
          <w:tcPr>
            <w:tcW w:w="564" w:type="dxa"/>
            <w:textDirection w:val="btLr"/>
          </w:tcPr>
          <w:p w:rsidR="007736B7" w:rsidRDefault="007736B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Чита, ул. Богомягко</w:t>
            </w:r>
            <w:r w:rsidR="00D901FF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90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</w:p>
          <w:p w:rsidR="007736B7" w:rsidRPr="001077C3" w:rsidRDefault="007736B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каб.225</w:t>
            </w:r>
          </w:p>
        </w:tc>
      </w:tr>
      <w:tr w:rsidR="00B0303A" w:rsidRPr="00E4211A" w:rsidTr="001A65AA">
        <w:trPr>
          <w:cantSplit/>
          <w:trHeight w:val="3385"/>
          <w:jc w:val="center"/>
        </w:trPr>
        <w:tc>
          <w:tcPr>
            <w:tcW w:w="1838" w:type="dxa"/>
          </w:tcPr>
          <w:p w:rsidR="00B0303A" w:rsidRPr="00E4211A" w:rsidRDefault="00B0303A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Главный государственный инспектор Забайкальского края в области охраны окружающей среды отдела экологического надзора                    г.Чита</w:t>
            </w:r>
          </w:p>
        </w:tc>
        <w:tc>
          <w:tcPr>
            <w:tcW w:w="2426" w:type="dxa"/>
          </w:tcPr>
          <w:p w:rsidR="00B0303A" w:rsidRPr="00E4211A" w:rsidRDefault="00B0303A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специальностям, направлениям подготовки: «Техносферная безопасность», «Природообустройство и водопользование», «Юриспруденция», «Экология и природопользование», «Геология», «Горное дело», "Государственное и муниципальное управление"</w:t>
            </w:r>
          </w:p>
        </w:tc>
        <w:tc>
          <w:tcPr>
            <w:tcW w:w="1685" w:type="dxa"/>
          </w:tcPr>
          <w:p w:rsidR="00B0303A" w:rsidRPr="00E4211A" w:rsidRDefault="00B0303A" w:rsidP="003005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одного года стажа гражданской службы или стажа работы по специальности</w:t>
            </w:r>
          </w:p>
        </w:tc>
        <w:tc>
          <w:tcPr>
            <w:tcW w:w="4111" w:type="dxa"/>
          </w:tcPr>
          <w:p w:rsidR="00B0303A" w:rsidRPr="008806C7" w:rsidRDefault="00BC3648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регионального экологического, геологического контроля (надзора) на территории Забайкальского края</w:t>
            </w:r>
          </w:p>
        </w:tc>
        <w:tc>
          <w:tcPr>
            <w:tcW w:w="992" w:type="dxa"/>
          </w:tcPr>
          <w:p w:rsidR="00B0303A" w:rsidRPr="00E4211A" w:rsidRDefault="00B0303A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993" w:type="dxa"/>
          </w:tcPr>
          <w:p w:rsidR="00B0303A" w:rsidRPr="00E4211A" w:rsidRDefault="00B0303A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335" w:type="dxa"/>
          </w:tcPr>
          <w:p w:rsidR="00B0303A" w:rsidRPr="00E4211A" w:rsidRDefault="00B0303A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B0303A" w:rsidRPr="00E4211A" w:rsidRDefault="00B0303A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B0303A" w:rsidRPr="00E4211A" w:rsidRDefault="00B0303A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B0303A" w:rsidRPr="00E4211A" w:rsidRDefault="00B0303A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8-914 460 0273</w:t>
            </w:r>
          </w:p>
        </w:tc>
        <w:tc>
          <w:tcPr>
            <w:tcW w:w="564" w:type="dxa"/>
            <w:textDirection w:val="btLr"/>
          </w:tcPr>
          <w:p w:rsidR="00B0303A" w:rsidRPr="00E4211A" w:rsidRDefault="00B0303A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г. Чита, ул. Богомягко</w:t>
            </w:r>
            <w:r w:rsidR="001E4BF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B0303A" w:rsidRPr="00E4211A" w:rsidRDefault="00B0303A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каб.225</w:t>
            </w:r>
          </w:p>
        </w:tc>
      </w:tr>
      <w:tr w:rsidR="00D8466E" w:rsidRPr="00E4211A" w:rsidTr="001E4BF9">
        <w:trPr>
          <w:cantSplit/>
          <w:trHeight w:val="3384"/>
          <w:jc w:val="center"/>
        </w:trPr>
        <w:tc>
          <w:tcPr>
            <w:tcW w:w="1838" w:type="dxa"/>
          </w:tcPr>
          <w:p w:rsidR="00D8466E" w:rsidRPr="00E4211A" w:rsidRDefault="00D8466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Консультант отдела охраны и защиты леса управления государственного надзора и охраны леса                          г.Чита</w:t>
            </w:r>
          </w:p>
        </w:tc>
        <w:tc>
          <w:tcPr>
            <w:tcW w:w="2426" w:type="dxa"/>
          </w:tcPr>
          <w:p w:rsidR="00D8466E" w:rsidRPr="00E4211A" w:rsidRDefault="008E364B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8466E" w:rsidRPr="00E42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ысшее образование по специальностям «Лесное дело», «Лесное хозяйство», «Технология лесозаготовительных и деревоперерабатывающих производств», «Техносферная безопасность», "Юриспруденция", «Государственное и муниципальное управление», «Менеджмент», «Экономика»</w:t>
            </w:r>
          </w:p>
        </w:tc>
        <w:tc>
          <w:tcPr>
            <w:tcW w:w="1685" w:type="dxa"/>
          </w:tcPr>
          <w:p w:rsidR="00D8466E" w:rsidRPr="00E4211A" w:rsidRDefault="00D8466E" w:rsidP="003005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одного года стажа гражданской службы или стажа работы по специальности</w:t>
            </w:r>
          </w:p>
        </w:tc>
        <w:tc>
          <w:tcPr>
            <w:tcW w:w="4111" w:type="dxa"/>
          </w:tcPr>
          <w:p w:rsidR="00D8466E" w:rsidRPr="008806C7" w:rsidRDefault="00D8466E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</w:t>
            </w:r>
            <w:r w:rsidR="006C734A"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ация</w:t>
            </w: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</w:t>
            </w:r>
            <w:r w:rsidR="006C734A"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</w:t>
            </w:r>
            <w:r w:rsidR="006C734A"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подведомственными учреждениями по вопросам борьбы с лесными пожарами;</w:t>
            </w:r>
          </w:p>
          <w:p w:rsidR="00D8466E" w:rsidRPr="008806C7" w:rsidRDefault="00B20FA1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их деятельности по данному направлению</w:t>
            </w:r>
            <w:r w:rsidR="00D8466E"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8466E" w:rsidRPr="008806C7" w:rsidRDefault="00B20FA1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</w:t>
            </w:r>
            <w:r w:rsidR="00D8466E"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отчетност</w:t>
            </w: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8466E"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отдела, свод и своевременное представление статистической отчетности в статистическое управление, и вышестоящие органы;</w:t>
            </w:r>
          </w:p>
          <w:p w:rsidR="00D8466E" w:rsidRPr="008806C7" w:rsidRDefault="00D8466E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 w:rsidR="00B20FA1"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подготовке докладов, справок и информации по вопросам охраны лесов от пожаров;</w:t>
            </w:r>
          </w:p>
          <w:p w:rsidR="00D8466E" w:rsidRPr="00EB4DE3" w:rsidRDefault="00D8466E" w:rsidP="001E4BF9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</w:t>
            </w:r>
            <w:r w:rsidR="001E4BF9"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</w:t>
            </w: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</w:t>
            </w:r>
            <w:r w:rsidR="001E4BF9"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</w:t>
            </w:r>
            <w:r w:rsidR="001E4BF9"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дарственного лесного инспектора</w:t>
            </w:r>
          </w:p>
        </w:tc>
        <w:tc>
          <w:tcPr>
            <w:tcW w:w="992" w:type="dxa"/>
          </w:tcPr>
          <w:p w:rsidR="00D8466E" w:rsidRPr="00E4211A" w:rsidRDefault="00D8466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993" w:type="dxa"/>
          </w:tcPr>
          <w:p w:rsidR="00D8466E" w:rsidRPr="00E4211A" w:rsidRDefault="00D8466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335" w:type="dxa"/>
          </w:tcPr>
          <w:p w:rsidR="00D8466E" w:rsidRPr="00E4211A" w:rsidRDefault="00D8466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D8466E" w:rsidRPr="00E4211A" w:rsidRDefault="00D8466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D8466E" w:rsidRPr="00E4211A" w:rsidRDefault="00D8466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D8466E" w:rsidRPr="00E4211A" w:rsidRDefault="00D8466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8-914 460 0273</w:t>
            </w:r>
          </w:p>
        </w:tc>
        <w:tc>
          <w:tcPr>
            <w:tcW w:w="564" w:type="dxa"/>
            <w:textDirection w:val="btLr"/>
          </w:tcPr>
          <w:p w:rsidR="00D8466E" w:rsidRPr="00E4211A" w:rsidRDefault="00D8466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г. Чита, ул. Богомягко</w:t>
            </w:r>
            <w:r w:rsidR="001E4BF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D8466E" w:rsidRPr="00E4211A" w:rsidRDefault="00D8466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каб.225</w:t>
            </w:r>
          </w:p>
        </w:tc>
      </w:tr>
      <w:tr w:rsidR="005B4FEE" w:rsidRPr="001077C3" w:rsidTr="0078524A">
        <w:trPr>
          <w:cantSplit/>
          <w:trHeight w:val="3961"/>
          <w:jc w:val="center"/>
        </w:trPr>
        <w:tc>
          <w:tcPr>
            <w:tcW w:w="1838" w:type="dxa"/>
          </w:tcPr>
          <w:p w:rsidR="005B4FEE" w:rsidRDefault="005B4FE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Главный специалист-эксперт отдела кадровой работы управления правового, кадрового и организационного обеспечения</w:t>
            </w:r>
          </w:p>
          <w:p w:rsidR="005B4FEE" w:rsidRDefault="005B4FE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г.Чита</w:t>
            </w:r>
          </w:p>
        </w:tc>
        <w:tc>
          <w:tcPr>
            <w:tcW w:w="2426" w:type="dxa"/>
          </w:tcPr>
          <w:p w:rsidR="005B4FEE" w:rsidRPr="001077C3" w:rsidRDefault="005B4FEE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специальностям, направлениям подготовки «Государственное и муниципальное управление», «Менеджмент», «Управление персоналом», «Юриспруденция»</w:t>
            </w:r>
          </w:p>
        </w:tc>
        <w:tc>
          <w:tcPr>
            <w:tcW w:w="1685" w:type="dxa"/>
          </w:tcPr>
          <w:p w:rsidR="005B4FEE" w:rsidRPr="001077C3" w:rsidRDefault="005B4FEE" w:rsidP="003005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4111" w:type="dxa"/>
          </w:tcPr>
          <w:p w:rsidR="005B4FEE" w:rsidRDefault="005B4FEE" w:rsidP="003005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E0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 подготовку проектов правовых актов, связанных с поступлением на гражданскую службу, ее прохождением, заключением служебного контракта, назначением на должность гражданской службы, освобождением от замещаемой должности, увольнением гражданского служащего с гражданской службы и выходом его на пенсию за выслугу лет;</w:t>
            </w:r>
          </w:p>
          <w:p w:rsidR="005B4FEE" w:rsidRDefault="005B4FEE" w:rsidP="00300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E045C">
              <w:rPr>
                <w:rFonts w:ascii="Times New Roman" w:eastAsia="Calibri" w:hAnsi="Times New Roman" w:cs="Times New Roman"/>
                <w:sz w:val="20"/>
                <w:szCs w:val="20"/>
              </w:rPr>
              <w:t>вести табель учета рабочего времени специалистов Министерства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B4FEE" w:rsidRDefault="005B4FEE" w:rsidP="003005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34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ведение воинского учета граждан, пребывающих в запасе, работающих в Министерстве;</w:t>
            </w:r>
          </w:p>
          <w:p w:rsidR="005B4FEE" w:rsidRPr="00443532" w:rsidRDefault="005B4FEE" w:rsidP="003005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43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документальное оформление отпусков и служебных командировок;</w:t>
            </w:r>
          </w:p>
          <w:p w:rsidR="005B4FEE" w:rsidRPr="001077C3" w:rsidRDefault="005B4FEE" w:rsidP="003005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43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подготовку необходимых документов для присвоения классных чинов государственным гражданским служащим Министерства в установленном законодательством порядке;</w:t>
            </w:r>
          </w:p>
        </w:tc>
        <w:tc>
          <w:tcPr>
            <w:tcW w:w="992" w:type="dxa"/>
          </w:tcPr>
          <w:p w:rsidR="005B4FEE" w:rsidRPr="0078524A" w:rsidRDefault="005B4FEE" w:rsidP="0088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</w:t>
            </w:r>
            <w:r w:rsidR="008806C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5B4FEE" w:rsidRPr="0078524A" w:rsidRDefault="005B4FEE" w:rsidP="0088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="008806C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35" w:type="dxa"/>
          </w:tcPr>
          <w:p w:rsidR="005B4FEE" w:rsidRPr="001077C3" w:rsidRDefault="005B4FE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5B4FEE" w:rsidRPr="001077C3" w:rsidRDefault="005B4FE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5B4FEE" w:rsidRPr="001077C3" w:rsidRDefault="005B4FE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5B4FEE" w:rsidRPr="001077C3" w:rsidRDefault="005B4FE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914 460 0273</w:t>
            </w:r>
          </w:p>
        </w:tc>
        <w:tc>
          <w:tcPr>
            <w:tcW w:w="564" w:type="dxa"/>
            <w:textDirection w:val="btLr"/>
          </w:tcPr>
          <w:p w:rsidR="005B4FEE" w:rsidRDefault="005B4FE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Чита, ул. Богомягко</w:t>
            </w:r>
            <w:r w:rsidR="001E4BF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5B4FEE" w:rsidRPr="001077C3" w:rsidRDefault="005B4FE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каб.225</w:t>
            </w:r>
          </w:p>
        </w:tc>
      </w:tr>
      <w:tr w:rsidR="001672ED" w:rsidRPr="001077C3" w:rsidTr="006345A0">
        <w:trPr>
          <w:cantSplit/>
          <w:trHeight w:val="3684"/>
          <w:jc w:val="center"/>
        </w:trPr>
        <w:tc>
          <w:tcPr>
            <w:tcW w:w="1838" w:type="dxa"/>
          </w:tcPr>
          <w:p w:rsidR="001672ED" w:rsidRPr="004865FA" w:rsidRDefault="001672ED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5FA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специалист-эксперт отдела </w:t>
            </w:r>
            <w:r w:rsidR="00960DE7" w:rsidRPr="004865FA">
              <w:rPr>
                <w:rFonts w:ascii="Times New Roman" w:hAnsi="Times New Roman" w:cs="Times New Roman"/>
                <w:sz w:val="20"/>
                <w:szCs w:val="20"/>
              </w:rPr>
              <w:t>арендных отношений</w:t>
            </w:r>
            <w:r w:rsidRPr="004865FA">
              <w:rPr>
                <w:rFonts w:ascii="Times New Roman" w:hAnsi="Times New Roman" w:cs="Times New Roman"/>
                <w:sz w:val="20"/>
                <w:szCs w:val="20"/>
              </w:rPr>
              <w:t xml:space="preserve">   управления лесопользования – заместитель старшего государственного лесного инспектора в лесничествах Забайкальского края</w:t>
            </w:r>
          </w:p>
          <w:p w:rsidR="001672ED" w:rsidRPr="004865FA" w:rsidRDefault="001672ED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5FA"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2426" w:type="dxa"/>
          </w:tcPr>
          <w:p w:rsidR="001672ED" w:rsidRPr="004865FA" w:rsidRDefault="001672ED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по специальности, направлению подготовки </w:t>
            </w:r>
            <w:r w:rsidR="00960DE7" w:rsidRPr="00486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«Лесное дело», «Технология лесозаготовительных и деревоперерабатывающих производств», «Ландшафтная архитектура», «Экология и природопользование»,  «Техносферная безопасность», «Юриспруденция», «Экономика», «Менеджмент»</w:t>
            </w:r>
          </w:p>
        </w:tc>
        <w:tc>
          <w:tcPr>
            <w:tcW w:w="1685" w:type="dxa"/>
          </w:tcPr>
          <w:p w:rsidR="001672ED" w:rsidRPr="004865FA" w:rsidRDefault="001672ED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5FA">
              <w:rPr>
                <w:rFonts w:ascii="Times New Roman" w:hAnsi="Times New Roman" w:cs="Times New Roman"/>
                <w:sz w:val="20"/>
                <w:szCs w:val="20"/>
              </w:rPr>
              <w:t>- без предъявления требований к стажу</w:t>
            </w:r>
          </w:p>
        </w:tc>
        <w:tc>
          <w:tcPr>
            <w:tcW w:w="4111" w:type="dxa"/>
          </w:tcPr>
          <w:p w:rsidR="00217B00" w:rsidRPr="008806C7" w:rsidRDefault="00217B00" w:rsidP="003005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рассматривать лесные декларации;</w:t>
            </w:r>
          </w:p>
          <w:p w:rsidR="00217B00" w:rsidRPr="008806C7" w:rsidRDefault="00217B00" w:rsidP="003005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рассматривать и подготавливать проект решения об утверждении актов выбора и натурного технического обследования лесных участков, проектной документации лесных участков;</w:t>
            </w:r>
          </w:p>
          <w:p w:rsidR="00217B00" w:rsidRPr="008806C7" w:rsidRDefault="00217B00" w:rsidP="003005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участвовать в организации и проведении аукционов по продаже права на заключение договоров аренды лесных участков;</w:t>
            </w:r>
          </w:p>
          <w:p w:rsidR="001672ED" w:rsidRPr="008806C7" w:rsidRDefault="00217B00" w:rsidP="007E0C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рассматривать устные</w:t>
            </w:r>
            <w:r w:rsidR="007E0CDB" w:rsidRPr="008806C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и пиьменные обращения граждан</w:t>
            </w:r>
          </w:p>
        </w:tc>
        <w:tc>
          <w:tcPr>
            <w:tcW w:w="992" w:type="dxa"/>
          </w:tcPr>
          <w:p w:rsidR="001672ED" w:rsidRPr="004865FA" w:rsidRDefault="001672ED" w:rsidP="0088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5FA">
              <w:rPr>
                <w:rFonts w:ascii="Times New Roman" w:hAnsi="Times New Roman" w:cs="Times New Roman"/>
                <w:sz w:val="20"/>
                <w:szCs w:val="20"/>
              </w:rPr>
              <w:t>36 </w:t>
            </w:r>
            <w:r w:rsidR="008806C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1672ED" w:rsidRPr="004865FA" w:rsidRDefault="008806C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1335" w:type="dxa"/>
          </w:tcPr>
          <w:p w:rsidR="001672ED" w:rsidRPr="004865FA" w:rsidRDefault="001672ED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5FA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1672ED" w:rsidRPr="004865FA" w:rsidRDefault="001672ED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5FA"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1672ED" w:rsidRPr="004865FA" w:rsidRDefault="001672ED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5FA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1672ED" w:rsidRPr="004865FA" w:rsidRDefault="001672ED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5FA">
              <w:rPr>
                <w:rFonts w:ascii="Times New Roman" w:hAnsi="Times New Roman" w:cs="Times New Roman"/>
                <w:sz w:val="20"/>
                <w:szCs w:val="20"/>
              </w:rPr>
              <w:t>8-914 460 0273</w:t>
            </w:r>
          </w:p>
        </w:tc>
        <w:tc>
          <w:tcPr>
            <w:tcW w:w="564" w:type="dxa"/>
            <w:textDirection w:val="btLr"/>
          </w:tcPr>
          <w:p w:rsidR="001672ED" w:rsidRPr="004865FA" w:rsidRDefault="001672ED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5FA">
              <w:rPr>
                <w:rFonts w:ascii="Times New Roman" w:hAnsi="Times New Roman" w:cs="Times New Roman"/>
                <w:sz w:val="20"/>
                <w:szCs w:val="20"/>
              </w:rPr>
              <w:t>г. Чита, ул. Богомягко</w:t>
            </w:r>
            <w:r w:rsidR="00EB4DE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4865FA"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1672ED" w:rsidRPr="004865FA" w:rsidRDefault="001672ED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5FA">
              <w:rPr>
                <w:rFonts w:ascii="Times New Roman" w:hAnsi="Times New Roman" w:cs="Times New Roman"/>
                <w:sz w:val="20"/>
                <w:szCs w:val="20"/>
              </w:rPr>
              <w:t>каб.225</w:t>
            </w:r>
          </w:p>
        </w:tc>
      </w:tr>
      <w:tr w:rsidR="000A7C23" w:rsidRPr="001077C3" w:rsidTr="0078524A">
        <w:trPr>
          <w:cantSplit/>
          <w:trHeight w:val="1134"/>
          <w:jc w:val="center"/>
        </w:trPr>
        <w:tc>
          <w:tcPr>
            <w:tcW w:w="1838" w:type="dxa"/>
          </w:tcPr>
          <w:p w:rsidR="000A7C23" w:rsidRPr="005546C1" w:rsidRDefault="000A7C23" w:rsidP="003005F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Главный специалист-эксперт отдела охотничьего надзора – государственный инспектор в области охраны окружающей среды  управления по охране, контролю и регулированию  использования объектов животного мира</w:t>
            </w:r>
          </w:p>
          <w:p w:rsidR="00F17DD5" w:rsidRDefault="00F17DD5" w:rsidP="00F1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единицы)</w:t>
            </w:r>
            <w:r w:rsidRPr="00554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7DD5" w:rsidRPr="001077C3" w:rsidRDefault="00F17DD5" w:rsidP="0063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6C1"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2426" w:type="dxa"/>
          </w:tcPr>
          <w:p w:rsidR="000A7C23" w:rsidRDefault="000A7C23" w:rsidP="003005F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специальностям, направлениям подготовки  «Техносферная безопасность», «Природообустройство</w:t>
            </w:r>
          </w:p>
          <w:p w:rsidR="000A7C23" w:rsidRPr="005546C1" w:rsidRDefault="000A7C23" w:rsidP="003005F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водопользование», «Зоотехния», «Биология», «Государственное и муниципальное управление», «Юриспруденция»;</w:t>
            </w:r>
          </w:p>
          <w:p w:rsidR="000A7C23" w:rsidRPr="001077C3" w:rsidRDefault="000A7C23" w:rsidP="003005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0A7C23" w:rsidRPr="005546C1" w:rsidRDefault="000A7C23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4111" w:type="dxa"/>
          </w:tcPr>
          <w:p w:rsidR="000A7C23" w:rsidRPr="008806C7" w:rsidRDefault="0072069E" w:rsidP="0070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 xml:space="preserve">обеспечение </w:t>
            </w:r>
            <w:r w:rsidR="005A287D"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eastAsia="x-none"/>
              </w:rPr>
              <w:t xml:space="preserve">исполнения </w:t>
            </w:r>
            <w:r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>полномочий Министерства в сфере охраны и использования объектов животного мира, охоты и сохранения охотничьих ресурсов; эффективное исполнение законодательства о животном мире, охоте и сохранении охотничьих ресурсов</w:t>
            </w:r>
          </w:p>
        </w:tc>
        <w:tc>
          <w:tcPr>
            <w:tcW w:w="992" w:type="dxa"/>
          </w:tcPr>
          <w:p w:rsidR="000A7C23" w:rsidRPr="0078524A" w:rsidRDefault="000A7C23" w:rsidP="0088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</w:t>
            </w:r>
            <w:r w:rsidR="008806C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0A7C23" w:rsidRPr="0078524A" w:rsidRDefault="000A7C23" w:rsidP="0088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="008806C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35" w:type="dxa"/>
          </w:tcPr>
          <w:p w:rsidR="000A7C23" w:rsidRPr="001077C3" w:rsidRDefault="000A7C23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0A7C23" w:rsidRPr="001077C3" w:rsidRDefault="000A7C23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0A7C23" w:rsidRPr="001077C3" w:rsidRDefault="000A7C23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0A7C23" w:rsidRPr="001077C3" w:rsidRDefault="000A7C23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914 460 0273</w:t>
            </w:r>
          </w:p>
        </w:tc>
        <w:tc>
          <w:tcPr>
            <w:tcW w:w="564" w:type="dxa"/>
            <w:textDirection w:val="btLr"/>
          </w:tcPr>
          <w:p w:rsidR="000A7C23" w:rsidRDefault="000A7C23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Чита, ул. Богомягко</w:t>
            </w:r>
            <w:r w:rsidR="00EB4DE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0A7C23" w:rsidRPr="001077C3" w:rsidRDefault="000A7C23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каб.225</w:t>
            </w:r>
          </w:p>
        </w:tc>
      </w:tr>
      <w:tr w:rsidR="000A7C23" w:rsidRPr="001077C3" w:rsidTr="001A65AA">
        <w:trPr>
          <w:cantSplit/>
          <w:trHeight w:val="4767"/>
          <w:jc w:val="center"/>
        </w:trPr>
        <w:tc>
          <w:tcPr>
            <w:tcW w:w="1838" w:type="dxa"/>
          </w:tcPr>
          <w:p w:rsidR="006345A0" w:rsidRDefault="000A7C23" w:rsidP="006345A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A"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авный специалист –эксперт </w:t>
            </w:r>
            <w:r w:rsidRPr="0078524A">
              <w:rPr>
                <w:rFonts w:ascii="Times New Roman" w:hAnsi="Times New Roman" w:cs="Times New Roman"/>
                <w:sz w:val="20"/>
                <w:szCs w:val="20"/>
              </w:rPr>
              <w:t>отдела мониторинга и воспроизводства объектов животного мира – государственный инспектор в области охраны окружающей управления по охране, контролю и регулированию использования объектов животного мира</w:t>
            </w:r>
            <w:r w:rsidR="00634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7C23" w:rsidRPr="001077C3" w:rsidRDefault="000A7C23" w:rsidP="006345A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75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45A0">
              <w:rPr>
                <w:rFonts w:ascii="Times New Roman" w:hAnsi="Times New Roman" w:cs="Times New Roman"/>
                <w:sz w:val="20"/>
                <w:szCs w:val="20"/>
              </w:rPr>
              <w:t xml:space="preserve"> единицы) </w:t>
            </w:r>
            <w:r w:rsidRPr="0078524A"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2426" w:type="dxa"/>
          </w:tcPr>
          <w:p w:rsidR="000A7C23" w:rsidRPr="0078524A" w:rsidRDefault="000A7C23" w:rsidP="003005F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специальностям, направлениям подготовки  «Техносферная безопасность», «Природообустройство и водопользование», «Зоотехния», «Биология», «Государственное и муниципальное управление», «Юриспруденция»;</w:t>
            </w:r>
          </w:p>
          <w:p w:rsidR="000A7C23" w:rsidRPr="0078524A" w:rsidRDefault="000A7C23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0A7C23" w:rsidRPr="0078524A" w:rsidRDefault="000A7C23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4111" w:type="dxa"/>
          </w:tcPr>
          <w:p w:rsidR="000A7C23" w:rsidRPr="008806C7" w:rsidRDefault="007028CE" w:rsidP="007028C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 xml:space="preserve">обеспечение </w:t>
            </w:r>
            <w:r w:rsidR="005A287D"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eastAsia="x-none"/>
              </w:rPr>
              <w:t xml:space="preserve">исполнения </w:t>
            </w:r>
            <w:r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>полномочий Министерства в сфере охраны и использования объектов животного мира, охоты и сохранения охотничьих ресурсов; эффективное исполнение законодательства о животном мире, охоте и сохранении охотничьих ресурсов</w:t>
            </w:r>
            <w:r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eastAsia="x-none"/>
              </w:rPr>
              <w:t xml:space="preserve"> </w:t>
            </w:r>
          </w:p>
        </w:tc>
        <w:tc>
          <w:tcPr>
            <w:tcW w:w="992" w:type="dxa"/>
          </w:tcPr>
          <w:p w:rsidR="000A7C23" w:rsidRPr="001077C3" w:rsidRDefault="000A7C23" w:rsidP="0088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</w:t>
            </w:r>
            <w:r w:rsidR="008806C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0A7C23" w:rsidRPr="001077C3" w:rsidRDefault="000A7C23" w:rsidP="0088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48 0</w:t>
            </w:r>
            <w:r w:rsidR="008806C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35" w:type="dxa"/>
          </w:tcPr>
          <w:p w:rsidR="000A7C23" w:rsidRPr="001077C3" w:rsidRDefault="000A7C23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0A7C23" w:rsidRPr="001077C3" w:rsidRDefault="000A7C23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0A7C23" w:rsidRPr="001077C3" w:rsidRDefault="000A7C23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0A7C23" w:rsidRPr="001077C3" w:rsidRDefault="000A7C23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914 460 0273</w:t>
            </w:r>
          </w:p>
        </w:tc>
        <w:tc>
          <w:tcPr>
            <w:tcW w:w="564" w:type="dxa"/>
            <w:textDirection w:val="btLr"/>
          </w:tcPr>
          <w:p w:rsidR="000A7C23" w:rsidRDefault="000A7C23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Чита, ул. Богомягко</w:t>
            </w:r>
            <w:r w:rsidR="009224A7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0A7C23" w:rsidRPr="001077C3" w:rsidRDefault="000A7C23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каб.225</w:t>
            </w:r>
          </w:p>
        </w:tc>
      </w:tr>
      <w:tr w:rsidR="00CF75C4" w:rsidRPr="00E04887" w:rsidTr="0078524A">
        <w:trPr>
          <w:cantSplit/>
          <w:trHeight w:val="1134"/>
          <w:jc w:val="center"/>
        </w:trPr>
        <w:tc>
          <w:tcPr>
            <w:tcW w:w="1838" w:type="dxa"/>
          </w:tcPr>
          <w:p w:rsidR="000238AE" w:rsidRPr="00E04887" w:rsidRDefault="000238A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Главный специалист-эксперт отдела правового обеспечения управления правового, кадрового и организационного обеспечения              г.Чита</w:t>
            </w:r>
          </w:p>
        </w:tc>
        <w:tc>
          <w:tcPr>
            <w:tcW w:w="2426" w:type="dxa"/>
          </w:tcPr>
          <w:p w:rsidR="000238AE" w:rsidRPr="00E04887" w:rsidRDefault="000238AE" w:rsidP="003005F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специальности, направлению подготовки  «Юриспруденция»</w:t>
            </w:r>
          </w:p>
          <w:p w:rsidR="000238AE" w:rsidRPr="00E04887" w:rsidRDefault="000238A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0238AE" w:rsidRPr="00E04887" w:rsidRDefault="000238A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4111" w:type="dxa"/>
          </w:tcPr>
          <w:p w:rsidR="000238AE" w:rsidRPr="008806C7" w:rsidRDefault="00626D8F" w:rsidP="009224A7">
            <w:pPr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</w:pPr>
            <w:r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защита законных интересов Министерства; оказание правовой помощи структурным подразделениям и специалистам Министерства;                                </w:t>
            </w:r>
            <w:r w:rsidR="0081580C"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обеспечивает ведение информационной баз</w:t>
            </w:r>
            <w:r w:rsidR="009224A7"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ы по выявленным правонарушениям</w:t>
            </w:r>
          </w:p>
        </w:tc>
        <w:tc>
          <w:tcPr>
            <w:tcW w:w="992" w:type="dxa"/>
          </w:tcPr>
          <w:p w:rsidR="000238AE" w:rsidRPr="005A287D" w:rsidRDefault="000238AE" w:rsidP="008806C7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806C7">
              <w:rPr>
                <w:rFonts w:ascii="Times New Roman" w:hAnsi="Times New Roman" w:cs="Times New Roman"/>
                <w:sz w:val="20"/>
                <w:szCs w:val="20"/>
              </w:rPr>
              <w:t>36 </w:t>
            </w:r>
            <w:r w:rsidR="008806C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0238AE" w:rsidRPr="00E04887" w:rsidRDefault="000238AE" w:rsidP="0088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48 0</w:t>
            </w:r>
            <w:r w:rsidR="008806C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35" w:type="dxa"/>
          </w:tcPr>
          <w:p w:rsidR="000238AE" w:rsidRPr="00E04887" w:rsidRDefault="000238A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0238AE" w:rsidRPr="00E04887" w:rsidRDefault="000238A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0238AE" w:rsidRPr="00E04887" w:rsidRDefault="000238A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0238AE" w:rsidRPr="00E04887" w:rsidRDefault="000238A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8-914 460 0273</w:t>
            </w:r>
          </w:p>
        </w:tc>
        <w:tc>
          <w:tcPr>
            <w:tcW w:w="564" w:type="dxa"/>
            <w:textDirection w:val="btLr"/>
          </w:tcPr>
          <w:p w:rsidR="000238AE" w:rsidRPr="00E04887" w:rsidRDefault="000238A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г. Чита, ул. Богомягко</w:t>
            </w:r>
            <w:r w:rsidR="009224A7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0238AE" w:rsidRPr="00E04887" w:rsidRDefault="000238AE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каб.225</w:t>
            </w:r>
          </w:p>
        </w:tc>
      </w:tr>
      <w:tr w:rsidR="007B5A87" w:rsidRPr="00E04887" w:rsidTr="0078524A">
        <w:trPr>
          <w:cantSplit/>
          <w:trHeight w:val="1134"/>
          <w:jc w:val="center"/>
        </w:trPr>
        <w:tc>
          <w:tcPr>
            <w:tcW w:w="1838" w:type="dxa"/>
          </w:tcPr>
          <w:p w:rsidR="007B5A87" w:rsidRPr="00E04887" w:rsidRDefault="007B5A8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финансово-экономического отдела управления финансово-экономической работы и бухгалтерского учета                           г.Чита</w:t>
            </w:r>
          </w:p>
        </w:tc>
        <w:tc>
          <w:tcPr>
            <w:tcW w:w="2426" w:type="dxa"/>
          </w:tcPr>
          <w:p w:rsidR="007B5A87" w:rsidRPr="00E04887" w:rsidRDefault="00766B8D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специальностям, направлениям подготовки «Экономика», «Экономика и управление», «Менеджмент», «Государственное и муниципальное управление»</w:t>
            </w:r>
          </w:p>
        </w:tc>
        <w:tc>
          <w:tcPr>
            <w:tcW w:w="1685" w:type="dxa"/>
          </w:tcPr>
          <w:p w:rsidR="007B5A87" w:rsidRPr="00E04887" w:rsidRDefault="00766B8D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4111" w:type="dxa"/>
          </w:tcPr>
          <w:p w:rsidR="00766B8D" w:rsidRPr="008806C7" w:rsidRDefault="00766B8D" w:rsidP="003005FD">
            <w:pPr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</w:pPr>
            <w:r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участвовать в разработке Положений и приказов по вопросам ведения финансово-экономического отдела, в том числе оплаты труда работников Министерства и подведомственных учреждений;</w:t>
            </w:r>
          </w:p>
          <w:p w:rsidR="00766B8D" w:rsidRPr="008806C7" w:rsidRDefault="00766B8D" w:rsidP="003005FD">
            <w:pPr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</w:pPr>
            <w:r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подготавливать ответы на запросы правоохранительных органов, юридических и физических лиц по вопросам ведения финансово-экономического отдела, в том числе оплаты труда;</w:t>
            </w:r>
          </w:p>
          <w:p w:rsidR="007B5A87" w:rsidRPr="00E04887" w:rsidRDefault="00766B8D" w:rsidP="0031747C">
            <w:pPr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</w:pPr>
            <w:r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осуществлять проверку и согласование штатных расписаний подведомст</w:t>
            </w:r>
            <w:r w:rsidR="0031747C"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венных Министерству учреждений</w:t>
            </w:r>
          </w:p>
        </w:tc>
        <w:tc>
          <w:tcPr>
            <w:tcW w:w="992" w:type="dxa"/>
          </w:tcPr>
          <w:p w:rsidR="007B5A87" w:rsidRPr="00E04887" w:rsidRDefault="007B5A87" w:rsidP="0088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36 </w:t>
            </w:r>
            <w:r w:rsidR="008806C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7B5A87" w:rsidRPr="00E04887" w:rsidRDefault="007B5A87" w:rsidP="0088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806C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335" w:type="dxa"/>
          </w:tcPr>
          <w:p w:rsidR="007B5A87" w:rsidRPr="00E04887" w:rsidRDefault="007B5A8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7B5A87" w:rsidRPr="00E04887" w:rsidRDefault="007B5A8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7B5A87" w:rsidRPr="00E04887" w:rsidRDefault="007B5A8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7B5A87" w:rsidRPr="00E04887" w:rsidRDefault="007B5A8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8-914 460 0273</w:t>
            </w:r>
          </w:p>
        </w:tc>
        <w:tc>
          <w:tcPr>
            <w:tcW w:w="564" w:type="dxa"/>
            <w:textDirection w:val="btLr"/>
          </w:tcPr>
          <w:p w:rsidR="007B5A87" w:rsidRPr="00E04887" w:rsidRDefault="007B5A8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г. Чита, ул. Богомягко</w:t>
            </w:r>
            <w:r w:rsidR="00EB4DE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7B5A87" w:rsidRPr="00E04887" w:rsidRDefault="007B5A87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</w:rPr>
              <w:t>каб.225</w:t>
            </w:r>
          </w:p>
        </w:tc>
      </w:tr>
    </w:tbl>
    <w:p w:rsidR="008911DF" w:rsidRDefault="008911DF" w:rsidP="003005FD">
      <w:pPr>
        <w:jc w:val="center"/>
      </w:pPr>
      <w:bookmarkStart w:id="0" w:name="_GoBack"/>
      <w:bookmarkEnd w:id="0"/>
    </w:p>
    <w:sectPr w:rsidR="008911DF" w:rsidSect="006345A0">
      <w:footerReference w:type="default" r:id="rId8"/>
      <w:pgSz w:w="16838" w:h="11906" w:orient="landscape"/>
      <w:pgMar w:top="426" w:right="1134" w:bottom="426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C7" w:rsidRDefault="008806C7" w:rsidP="00A33D44">
      <w:pPr>
        <w:spacing w:after="0" w:line="240" w:lineRule="auto"/>
      </w:pPr>
      <w:r>
        <w:separator/>
      </w:r>
    </w:p>
  </w:endnote>
  <w:endnote w:type="continuationSeparator" w:id="0">
    <w:p w:rsidR="008806C7" w:rsidRDefault="008806C7" w:rsidP="00A3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127534"/>
      <w:docPartObj>
        <w:docPartGallery w:val="Page Numbers (Bottom of Page)"/>
        <w:docPartUnique/>
      </w:docPartObj>
    </w:sdtPr>
    <w:sdtContent>
      <w:p w:rsidR="008806C7" w:rsidRDefault="008806C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5AA">
          <w:rPr>
            <w:noProof/>
          </w:rPr>
          <w:t>5</w:t>
        </w:r>
        <w:r>
          <w:fldChar w:fldCharType="end"/>
        </w:r>
      </w:p>
    </w:sdtContent>
  </w:sdt>
  <w:p w:rsidR="008806C7" w:rsidRDefault="008806C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C7" w:rsidRDefault="008806C7" w:rsidP="00A33D44">
      <w:pPr>
        <w:spacing w:after="0" w:line="240" w:lineRule="auto"/>
      </w:pPr>
      <w:r>
        <w:separator/>
      </w:r>
    </w:p>
  </w:footnote>
  <w:footnote w:type="continuationSeparator" w:id="0">
    <w:p w:rsidR="008806C7" w:rsidRDefault="008806C7" w:rsidP="00A33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158CA"/>
    <w:multiLevelType w:val="hybridMultilevel"/>
    <w:tmpl w:val="4104C9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11E65"/>
    <w:multiLevelType w:val="hybridMultilevel"/>
    <w:tmpl w:val="22EC1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7577E"/>
    <w:multiLevelType w:val="hybridMultilevel"/>
    <w:tmpl w:val="04B8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C4"/>
    <w:rsid w:val="00006181"/>
    <w:rsid w:val="000238AE"/>
    <w:rsid w:val="00034855"/>
    <w:rsid w:val="000A7B3E"/>
    <w:rsid w:val="000A7C23"/>
    <w:rsid w:val="000C2B4F"/>
    <w:rsid w:val="000D054C"/>
    <w:rsid w:val="000D44D0"/>
    <w:rsid w:val="000D578E"/>
    <w:rsid w:val="000E5B08"/>
    <w:rsid w:val="000F2516"/>
    <w:rsid w:val="001077C3"/>
    <w:rsid w:val="0011622D"/>
    <w:rsid w:val="001239A9"/>
    <w:rsid w:val="00143A38"/>
    <w:rsid w:val="00156CC4"/>
    <w:rsid w:val="001672ED"/>
    <w:rsid w:val="00183E0B"/>
    <w:rsid w:val="001968EC"/>
    <w:rsid w:val="001A65AA"/>
    <w:rsid w:val="001C3BD6"/>
    <w:rsid w:val="001E4BF9"/>
    <w:rsid w:val="0021576A"/>
    <w:rsid w:val="00217B00"/>
    <w:rsid w:val="00283DC4"/>
    <w:rsid w:val="002A2A47"/>
    <w:rsid w:val="002A49A8"/>
    <w:rsid w:val="002A50C7"/>
    <w:rsid w:val="002C6FCE"/>
    <w:rsid w:val="002E4B9E"/>
    <w:rsid w:val="002E5E85"/>
    <w:rsid w:val="003005FD"/>
    <w:rsid w:val="0031747C"/>
    <w:rsid w:val="00332332"/>
    <w:rsid w:val="00337414"/>
    <w:rsid w:val="00340BA2"/>
    <w:rsid w:val="003434E0"/>
    <w:rsid w:val="00344415"/>
    <w:rsid w:val="0034583F"/>
    <w:rsid w:val="00346D9C"/>
    <w:rsid w:val="003756ED"/>
    <w:rsid w:val="00392B65"/>
    <w:rsid w:val="003935FD"/>
    <w:rsid w:val="003B3F12"/>
    <w:rsid w:val="003C5D53"/>
    <w:rsid w:val="003F5A9B"/>
    <w:rsid w:val="00421C7A"/>
    <w:rsid w:val="00424773"/>
    <w:rsid w:val="00443532"/>
    <w:rsid w:val="004548EF"/>
    <w:rsid w:val="004558F3"/>
    <w:rsid w:val="004865FA"/>
    <w:rsid w:val="00490418"/>
    <w:rsid w:val="00495998"/>
    <w:rsid w:val="004A3E74"/>
    <w:rsid w:val="004E1542"/>
    <w:rsid w:val="0050322B"/>
    <w:rsid w:val="00514931"/>
    <w:rsid w:val="005176D1"/>
    <w:rsid w:val="00537815"/>
    <w:rsid w:val="005546C1"/>
    <w:rsid w:val="005A287D"/>
    <w:rsid w:val="005B4FEE"/>
    <w:rsid w:val="005D0F2F"/>
    <w:rsid w:val="00626D8F"/>
    <w:rsid w:val="006345A0"/>
    <w:rsid w:val="00653874"/>
    <w:rsid w:val="00670DBC"/>
    <w:rsid w:val="006A15D0"/>
    <w:rsid w:val="006A53C9"/>
    <w:rsid w:val="006C734A"/>
    <w:rsid w:val="007028CE"/>
    <w:rsid w:val="0072069E"/>
    <w:rsid w:val="007358FD"/>
    <w:rsid w:val="00741EAC"/>
    <w:rsid w:val="0075718B"/>
    <w:rsid w:val="00766B8D"/>
    <w:rsid w:val="007736B7"/>
    <w:rsid w:val="00774D13"/>
    <w:rsid w:val="0078524A"/>
    <w:rsid w:val="007B5A87"/>
    <w:rsid w:val="007C7FDD"/>
    <w:rsid w:val="007D7C49"/>
    <w:rsid w:val="007E0CDB"/>
    <w:rsid w:val="00806359"/>
    <w:rsid w:val="0081580C"/>
    <w:rsid w:val="008356F8"/>
    <w:rsid w:val="008570FF"/>
    <w:rsid w:val="00857BB4"/>
    <w:rsid w:val="00864B38"/>
    <w:rsid w:val="00871533"/>
    <w:rsid w:val="00877114"/>
    <w:rsid w:val="008806C7"/>
    <w:rsid w:val="008911DF"/>
    <w:rsid w:val="008B0763"/>
    <w:rsid w:val="008E364B"/>
    <w:rsid w:val="008E5C31"/>
    <w:rsid w:val="008F4C47"/>
    <w:rsid w:val="008F52F6"/>
    <w:rsid w:val="00901020"/>
    <w:rsid w:val="00911F2C"/>
    <w:rsid w:val="009224A7"/>
    <w:rsid w:val="00923AAE"/>
    <w:rsid w:val="00945671"/>
    <w:rsid w:val="00960DE7"/>
    <w:rsid w:val="009618C3"/>
    <w:rsid w:val="00966CC8"/>
    <w:rsid w:val="00974FA8"/>
    <w:rsid w:val="009A1FDA"/>
    <w:rsid w:val="00A31FA0"/>
    <w:rsid w:val="00A33D44"/>
    <w:rsid w:val="00AA07A0"/>
    <w:rsid w:val="00AE63FC"/>
    <w:rsid w:val="00AF5DCE"/>
    <w:rsid w:val="00B0303A"/>
    <w:rsid w:val="00B20A93"/>
    <w:rsid w:val="00B20FA1"/>
    <w:rsid w:val="00B45FC1"/>
    <w:rsid w:val="00B56BCF"/>
    <w:rsid w:val="00BA7DAB"/>
    <w:rsid w:val="00BC3648"/>
    <w:rsid w:val="00BD6BAC"/>
    <w:rsid w:val="00BE045C"/>
    <w:rsid w:val="00BF2232"/>
    <w:rsid w:val="00C151DC"/>
    <w:rsid w:val="00C20A92"/>
    <w:rsid w:val="00C221A5"/>
    <w:rsid w:val="00C533CE"/>
    <w:rsid w:val="00C5407C"/>
    <w:rsid w:val="00C75955"/>
    <w:rsid w:val="00C9371B"/>
    <w:rsid w:val="00CF0A2A"/>
    <w:rsid w:val="00CF3720"/>
    <w:rsid w:val="00CF75C4"/>
    <w:rsid w:val="00D00351"/>
    <w:rsid w:val="00D14F20"/>
    <w:rsid w:val="00D2222A"/>
    <w:rsid w:val="00D23354"/>
    <w:rsid w:val="00D37626"/>
    <w:rsid w:val="00D8466E"/>
    <w:rsid w:val="00D901FF"/>
    <w:rsid w:val="00DA482F"/>
    <w:rsid w:val="00DD4C6B"/>
    <w:rsid w:val="00E04887"/>
    <w:rsid w:val="00E16431"/>
    <w:rsid w:val="00E171E5"/>
    <w:rsid w:val="00E4211A"/>
    <w:rsid w:val="00E42C6E"/>
    <w:rsid w:val="00E67457"/>
    <w:rsid w:val="00E75B88"/>
    <w:rsid w:val="00EA1F03"/>
    <w:rsid w:val="00EB4DE3"/>
    <w:rsid w:val="00EB6B7F"/>
    <w:rsid w:val="00ED43EA"/>
    <w:rsid w:val="00F12155"/>
    <w:rsid w:val="00F17DD5"/>
    <w:rsid w:val="00F94371"/>
    <w:rsid w:val="00F95AC6"/>
    <w:rsid w:val="00FA61D8"/>
    <w:rsid w:val="00FB574F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7C3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0E5B08"/>
    <w:rPr>
      <w:rFonts w:ascii="Times New Roman" w:hAnsi="Times New Roman" w:cs="Times New Roman"/>
      <w:sz w:val="28"/>
      <w:szCs w:val="28"/>
    </w:rPr>
  </w:style>
  <w:style w:type="character" w:customStyle="1" w:styleId="a7">
    <w:name w:val="Подпись к таблице_"/>
    <w:basedOn w:val="a0"/>
    <w:link w:val="a8"/>
    <w:uiPriority w:val="99"/>
    <w:locked/>
    <w:rsid w:val="000E5B08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0E5B08"/>
    <w:pPr>
      <w:widowControl w:val="0"/>
      <w:spacing w:after="17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uiPriority w:val="99"/>
    <w:rsid w:val="000E5B08"/>
    <w:pPr>
      <w:widowControl w:val="0"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Другое_"/>
    <w:basedOn w:val="a0"/>
    <w:link w:val="aa"/>
    <w:uiPriority w:val="99"/>
    <w:locked/>
    <w:rsid w:val="000E5B08"/>
    <w:rPr>
      <w:rFonts w:ascii="Times New Roman" w:hAnsi="Times New Roman" w:cs="Times New Roman"/>
    </w:rPr>
  </w:style>
  <w:style w:type="paragraph" w:customStyle="1" w:styleId="aa">
    <w:name w:val="Другое"/>
    <w:basedOn w:val="a"/>
    <w:link w:val="a9"/>
    <w:uiPriority w:val="99"/>
    <w:rsid w:val="000E5B08"/>
    <w:pPr>
      <w:widowControl w:val="0"/>
      <w:spacing w:after="0" w:line="240" w:lineRule="auto"/>
      <w:jc w:val="center"/>
    </w:pPr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A3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D44"/>
  </w:style>
  <w:style w:type="paragraph" w:styleId="ad">
    <w:name w:val="footer"/>
    <w:basedOn w:val="a"/>
    <w:link w:val="ae"/>
    <w:uiPriority w:val="99"/>
    <w:unhideWhenUsed/>
    <w:rsid w:val="00A3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7C3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0E5B08"/>
    <w:rPr>
      <w:rFonts w:ascii="Times New Roman" w:hAnsi="Times New Roman" w:cs="Times New Roman"/>
      <w:sz w:val="28"/>
      <w:szCs w:val="28"/>
    </w:rPr>
  </w:style>
  <w:style w:type="character" w:customStyle="1" w:styleId="a7">
    <w:name w:val="Подпись к таблице_"/>
    <w:basedOn w:val="a0"/>
    <w:link w:val="a8"/>
    <w:uiPriority w:val="99"/>
    <w:locked/>
    <w:rsid w:val="000E5B08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0E5B08"/>
    <w:pPr>
      <w:widowControl w:val="0"/>
      <w:spacing w:after="17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uiPriority w:val="99"/>
    <w:rsid w:val="000E5B08"/>
    <w:pPr>
      <w:widowControl w:val="0"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Другое_"/>
    <w:basedOn w:val="a0"/>
    <w:link w:val="aa"/>
    <w:uiPriority w:val="99"/>
    <w:locked/>
    <w:rsid w:val="000E5B08"/>
    <w:rPr>
      <w:rFonts w:ascii="Times New Roman" w:hAnsi="Times New Roman" w:cs="Times New Roman"/>
    </w:rPr>
  </w:style>
  <w:style w:type="paragraph" w:customStyle="1" w:styleId="aa">
    <w:name w:val="Другое"/>
    <w:basedOn w:val="a"/>
    <w:link w:val="a9"/>
    <w:uiPriority w:val="99"/>
    <w:rsid w:val="000E5B08"/>
    <w:pPr>
      <w:widowControl w:val="0"/>
      <w:spacing w:after="0" w:line="240" w:lineRule="auto"/>
      <w:jc w:val="center"/>
    </w:pPr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A3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D44"/>
  </w:style>
  <w:style w:type="paragraph" w:styleId="ad">
    <w:name w:val="footer"/>
    <w:basedOn w:val="a"/>
    <w:link w:val="ae"/>
    <w:uiPriority w:val="99"/>
    <w:unhideWhenUsed/>
    <w:rsid w:val="00A3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Димова</dc:creator>
  <cp:lastModifiedBy>Тимошенко Любовь</cp:lastModifiedBy>
  <cp:revision>2</cp:revision>
  <cp:lastPrinted>2025-02-03T06:38:00Z</cp:lastPrinted>
  <dcterms:created xsi:type="dcterms:W3CDTF">2025-07-10T02:46:00Z</dcterms:created>
  <dcterms:modified xsi:type="dcterms:W3CDTF">2025-07-10T02:46:00Z</dcterms:modified>
</cp:coreProperties>
</file>