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157D">
        <w:rPr>
          <w:rFonts w:ascii="Times New Roman" w:hAnsi="Times New Roman" w:cs="Times New Roman"/>
          <w:sz w:val="28"/>
          <w:szCs w:val="28"/>
        </w:rPr>
        <w:t>СВЕДЕНИЯ</w:t>
      </w: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вакантных должностях</w:t>
      </w: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природных ресурсов Забайкальского края</w:t>
      </w:r>
    </w:p>
    <w:p w:rsidR="001077C3" w:rsidRDefault="00421C7A" w:rsidP="00490418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1672ED">
        <w:rPr>
          <w:rFonts w:ascii="Times New Roman" w:hAnsi="Times New Roman" w:cs="Times New Roman"/>
          <w:i/>
          <w:sz w:val="28"/>
          <w:szCs w:val="28"/>
        </w:rPr>
        <w:t>1</w:t>
      </w:r>
      <w:r w:rsidR="003005FD">
        <w:rPr>
          <w:rFonts w:ascii="Times New Roman" w:hAnsi="Times New Roman" w:cs="Times New Roman"/>
          <w:i/>
          <w:sz w:val="28"/>
          <w:szCs w:val="28"/>
        </w:rPr>
        <w:t>5</w:t>
      </w:r>
      <w:r w:rsidR="001672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17F">
        <w:rPr>
          <w:rFonts w:ascii="Times New Roman" w:hAnsi="Times New Roman" w:cs="Times New Roman"/>
          <w:i/>
          <w:sz w:val="28"/>
          <w:szCs w:val="28"/>
        </w:rPr>
        <w:t>сентябр</w:t>
      </w:r>
      <w:r w:rsidR="001672ED">
        <w:rPr>
          <w:rFonts w:ascii="Times New Roman" w:hAnsi="Times New Roman" w:cs="Times New Roman"/>
          <w:i/>
          <w:sz w:val="28"/>
          <w:szCs w:val="28"/>
        </w:rPr>
        <w:t>я</w:t>
      </w:r>
      <w:r w:rsidR="001077C3" w:rsidRPr="00C7157D">
        <w:rPr>
          <w:rFonts w:ascii="Times New Roman" w:hAnsi="Times New Roman" w:cs="Times New Roman"/>
          <w:i/>
          <w:sz w:val="28"/>
          <w:szCs w:val="28"/>
        </w:rPr>
        <w:t xml:space="preserve"> 2025 года</w:t>
      </w:r>
    </w:p>
    <w:p w:rsidR="001077C3" w:rsidRPr="00C7157D" w:rsidRDefault="001077C3" w:rsidP="001077C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26"/>
        <w:gridCol w:w="1685"/>
        <w:gridCol w:w="4111"/>
        <w:gridCol w:w="992"/>
        <w:gridCol w:w="993"/>
        <w:gridCol w:w="1335"/>
        <w:gridCol w:w="1219"/>
        <w:gridCol w:w="564"/>
      </w:tblGrid>
      <w:tr w:rsidR="00495998" w:rsidRPr="001077C3" w:rsidTr="0078524A">
        <w:trPr>
          <w:cantSplit/>
          <w:trHeight w:val="2018"/>
          <w:jc w:val="center"/>
        </w:trPr>
        <w:tc>
          <w:tcPr>
            <w:tcW w:w="1838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 прохождения государственной гражданской службы (работы) указывается населённый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пункт</w:t>
            </w:r>
          </w:p>
        </w:tc>
        <w:tc>
          <w:tcPr>
            <w:tcW w:w="4111" w:type="dxa"/>
            <w:gridSpan w:val="2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Квалификационные требования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замещения должности</w:t>
            </w:r>
          </w:p>
        </w:tc>
        <w:tc>
          <w:tcPr>
            <w:tcW w:w="4111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должностных обязанностей</w:t>
            </w:r>
          </w:p>
        </w:tc>
        <w:tc>
          <w:tcPr>
            <w:tcW w:w="1985" w:type="dxa"/>
            <w:gridSpan w:val="2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 учётом оклада месячного денежного содержания, надбавок, ежемесячного денежного поощрения)</w:t>
            </w:r>
          </w:p>
        </w:tc>
        <w:tc>
          <w:tcPr>
            <w:tcW w:w="1335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Тип служебного контракта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(трудового договора)</w:t>
            </w:r>
          </w:p>
        </w:tc>
        <w:tc>
          <w:tcPr>
            <w:tcW w:w="1219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ФИО ответственного работника кадровой службы, номера рабочего и мобильного телефонов</w:t>
            </w:r>
          </w:p>
        </w:tc>
        <w:tc>
          <w:tcPr>
            <w:tcW w:w="564" w:type="dxa"/>
            <w:vMerge w:val="restart"/>
            <w:textDirection w:val="btLr"/>
          </w:tcPr>
          <w:p w:rsidR="00495998" w:rsidRPr="001077C3" w:rsidRDefault="00495998" w:rsidP="004959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приёма документов</w:t>
            </w:r>
          </w:p>
        </w:tc>
      </w:tr>
      <w:tr w:rsidR="00495998" w:rsidRPr="001077C3" w:rsidTr="0078524A">
        <w:trPr>
          <w:trHeight w:val="1412"/>
          <w:jc w:val="center"/>
        </w:trPr>
        <w:tc>
          <w:tcPr>
            <w:tcW w:w="1838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 уровню профессионального образования, специальности, направлению подготовки</w:t>
            </w:r>
          </w:p>
        </w:tc>
        <w:tc>
          <w:tcPr>
            <w:tcW w:w="168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 стажу гражданской службы или работы по специальности, направлению подготовки</w:t>
            </w:r>
          </w:p>
        </w:tc>
        <w:tc>
          <w:tcPr>
            <w:tcW w:w="4111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размер</w:t>
            </w:r>
          </w:p>
        </w:tc>
        <w:tc>
          <w:tcPr>
            <w:tcW w:w="993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размер</w:t>
            </w:r>
          </w:p>
        </w:tc>
        <w:tc>
          <w:tcPr>
            <w:tcW w:w="1335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00B" w:rsidRPr="00B4217F" w:rsidTr="001A65AA">
        <w:trPr>
          <w:cantSplit/>
          <w:trHeight w:val="3522"/>
          <w:jc w:val="center"/>
        </w:trPr>
        <w:tc>
          <w:tcPr>
            <w:tcW w:w="1838" w:type="dxa"/>
          </w:tcPr>
          <w:p w:rsidR="003E300B" w:rsidRPr="006C0D11" w:rsidRDefault="003E300B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охране, контролю и регулированию использования объектов животного мира – главный государственный инспектор в области охраны окружающей среды,</w:t>
            </w:r>
          </w:p>
          <w:p w:rsidR="003E300B" w:rsidRPr="006C0D11" w:rsidRDefault="003E300B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 xml:space="preserve"> г.Чита</w:t>
            </w:r>
          </w:p>
        </w:tc>
        <w:tc>
          <w:tcPr>
            <w:tcW w:w="2426" w:type="dxa"/>
          </w:tcPr>
          <w:p w:rsidR="003E300B" w:rsidRPr="006C0D11" w:rsidRDefault="003E300B" w:rsidP="00FB2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не ниже уровня специалитета, магистратуры</w:t>
            </w:r>
          </w:p>
          <w:p w:rsidR="003E300B" w:rsidRPr="006C0D11" w:rsidRDefault="003E300B" w:rsidP="00FB2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специальностям, направлениям подготовки, «Экология и природопользование», «Зоотехния», «Биология», «Техносферная безопасность», «Государственное и муниципальное управление», «Юриспруденция», «Правоохранительная деятельность»</w:t>
            </w:r>
          </w:p>
        </w:tc>
        <w:tc>
          <w:tcPr>
            <w:tcW w:w="1685" w:type="dxa"/>
          </w:tcPr>
          <w:p w:rsidR="003E300B" w:rsidRPr="006C0D11" w:rsidRDefault="003E300B" w:rsidP="004C1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 менее двух лет стажа гражданской службы или стажа работы по специальности, направлению подготовки</w:t>
            </w:r>
          </w:p>
        </w:tc>
        <w:tc>
          <w:tcPr>
            <w:tcW w:w="4111" w:type="dxa"/>
          </w:tcPr>
          <w:p w:rsidR="003E300B" w:rsidRPr="006C0D11" w:rsidRDefault="003E300B" w:rsidP="009E5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обеспечение полномочий Министерства в сфере охраны и использования объектов животного мира, охоты и сохранения охотничьих ресурсов; эффективное исполнение законодательства о животном мире, охоте и сохранении охотничьих ресурсов в рамках должностных обязанностей, установленных настоящим должностным регламентом; обеспечение подготовки нормативных правовых актов по курируемому направлению деятельности</w:t>
            </w:r>
          </w:p>
        </w:tc>
        <w:tc>
          <w:tcPr>
            <w:tcW w:w="992" w:type="dxa"/>
          </w:tcPr>
          <w:p w:rsidR="003E300B" w:rsidRPr="006C0D11" w:rsidRDefault="00821E95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993" w:type="dxa"/>
          </w:tcPr>
          <w:p w:rsidR="003E300B" w:rsidRPr="006C0D11" w:rsidRDefault="00821E95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335" w:type="dxa"/>
          </w:tcPr>
          <w:p w:rsidR="003E300B" w:rsidRPr="006C0D11" w:rsidRDefault="003E300B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3E300B" w:rsidRPr="006C0D11" w:rsidRDefault="003E300B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3E300B" w:rsidRPr="006C0D11" w:rsidRDefault="003E300B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3E300B" w:rsidRPr="006C0D11" w:rsidRDefault="003E300B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3E300B" w:rsidRPr="006C0D11" w:rsidRDefault="003E300B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Богомягкова, 23,</w:t>
            </w:r>
          </w:p>
          <w:p w:rsidR="003E300B" w:rsidRPr="006C0D11" w:rsidRDefault="003E300B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B4217F" w:rsidRPr="00901020" w:rsidTr="001A65AA">
        <w:trPr>
          <w:cantSplit/>
          <w:trHeight w:val="3522"/>
          <w:jc w:val="center"/>
        </w:trPr>
        <w:tc>
          <w:tcPr>
            <w:tcW w:w="1838" w:type="dxa"/>
          </w:tcPr>
          <w:p w:rsidR="00B4217F" w:rsidRPr="00D00351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 охраны и защиты леса управления государственного надзора и охраны леса – старший государственный лесной инспектор в лесничествах Забайкальского края</w:t>
            </w:r>
          </w:p>
        </w:tc>
        <w:tc>
          <w:tcPr>
            <w:tcW w:w="2426" w:type="dxa"/>
          </w:tcPr>
          <w:p w:rsidR="00B4217F" w:rsidRPr="00D00351" w:rsidRDefault="00B4217F" w:rsidP="00B81F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 «Лесное дело», «Лесное хозяйство», «Технология лесозаготовительных и деревоперерабатывающих производств», «Техносферная безопасность», "Юриспруденция", «Государственное и муниципальное управление», «Менеджмент», «Экономика»</w:t>
            </w:r>
          </w:p>
        </w:tc>
        <w:tc>
          <w:tcPr>
            <w:tcW w:w="1685" w:type="dxa"/>
          </w:tcPr>
          <w:p w:rsidR="00B4217F" w:rsidRPr="00D00351" w:rsidRDefault="00B4217F" w:rsidP="00B81F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одного года стажа гражданской службы или стажа работы по специальности</w:t>
            </w:r>
          </w:p>
        </w:tc>
        <w:tc>
          <w:tcPr>
            <w:tcW w:w="4111" w:type="dxa"/>
          </w:tcPr>
          <w:p w:rsidR="00B4217F" w:rsidRPr="008806C7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>Исполнение полномочий Министерства в сфере охраны лесов от пожаров;</w:t>
            </w:r>
          </w:p>
          <w:p w:rsidR="00B4217F" w:rsidRPr="008806C7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>контроль и координация деятельности подведомственных учреждений по вопросам борьбы с лесными пожарами;</w:t>
            </w:r>
          </w:p>
          <w:p w:rsidR="00B4217F" w:rsidRPr="008806C7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>подготовка к пожароопасному сезону;</w:t>
            </w:r>
          </w:p>
          <w:p w:rsidR="00B4217F" w:rsidRPr="008806C7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мероприятий по охране и защите лесов, борьбе с вредителями и болезнями леса</w:t>
            </w:r>
          </w:p>
        </w:tc>
        <w:tc>
          <w:tcPr>
            <w:tcW w:w="992" w:type="dxa"/>
          </w:tcPr>
          <w:p w:rsidR="00B4217F" w:rsidRPr="00D00351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993" w:type="dxa"/>
          </w:tcPr>
          <w:p w:rsidR="00B4217F" w:rsidRPr="00D00351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335" w:type="dxa"/>
          </w:tcPr>
          <w:p w:rsidR="00B4217F" w:rsidRPr="00D00351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B4217F" w:rsidRPr="00D00351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B4217F" w:rsidRPr="00D00351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B4217F" w:rsidRPr="00D00351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B4217F" w:rsidRPr="00D00351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B4217F" w:rsidRPr="00D00351" w:rsidRDefault="00B4217F" w:rsidP="00B8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351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B4217F" w:rsidRPr="001077C3" w:rsidTr="001A65AA">
        <w:trPr>
          <w:cantSplit/>
          <w:trHeight w:val="2833"/>
          <w:jc w:val="center"/>
        </w:trPr>
        <w:tc>
          <w:tcPr>
            <w:tcW w:w="1838" w:type="dxa"/>
          </w:tcPr>
          <w:p w:rsidR="00B4217F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бухгалтерского учета и отчетности управления финансово-экономической работы и бухгалтерского учета</w:t>
            </w:r>
          </w:p>
          <w:p w:rsidR="00B4217F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</w:t>
            </w:r>
          </w:p>
        </w:tc>
        <w:tc>
          <w:tcPr>
            <w:tcW w:w="2426" w:type="dxa"/>
          </w:tcPr>
          <w:p w:rsidR="00B4217F" w:rsidRPr="001077C3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специальностям, направлениям подготовки </w:t>
            </w:r>
            <w:r w:rsidRPr="00D23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«Экономика», «Финансы и кредит», «Государственный аудит»</w:t>
            </w:r>
          </w:p>
        </w:tc>
        <w:tc>
          <w:tcPr>
            <w:tcW w:w="1685" w:type="dxa"/>
          </w:tcPr>
          <w:p w:rsidR="00B4217F" w:rsidRPr="001077C3" w:rsidRDefault="00B4217F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года</w:t>
            </w: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стажа гражданской службы или стажа работы по специальности.</w:t>
            </w:r>
          </w:p>
          <w:p w:rsidR="00B4217F" w:rsidRPr="001077C3" w:rsidRDefault="00B4217F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4217F" w:rsidRPr="008806C7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свода бухгалтерской отчетности с учетом данных подведомственных учреждений;</w:t>
            </w:r>
          </w:p>
          <w:p w:rsidR="00B4217F" w:rsidRPr="008806C7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исполнением документов, поступивших на исполнение в отдел;</w:t>
            </w:r>
          </w:p>
          <w:p w:rsidR="00B4217F" w:rsidRPr="008806C7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использованием субвенций, которые предоставляются из федерального бюджета;</w:t>
            </w:r>
          </w:p>
          <w:p w:rsidR="00B4217F" w:rsidRPr="008806C7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соответствием правильностью оформления документов;</w:t>
            </w:r>
          </w:p>
          <w:p w:rsidR="00B4217F" w:rsidRPr="008806C7" w:rsidRDefault="00B4217F" w:rsidP="00D90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 своевременному и полному отражению в бухгалтерском учете операций</w:t>
            </w:r>
          </w:p>
        </w:tc>
        <w:tc>
          <w:tcPr>
            <w:tcW w:w="992" w:type="dxa"/>
          </w:tcPr>
          <w:p w:rsidR="00B4217F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51 210</w:t>
            </w:r>
          </w:p>
        </w:tc>
        <w:tc>
          <w:tcPr>
            <w:tcW w:w="993" w:type="dxa"/>
          </w:tcPr>
          <w:p w:rsidR="00B4217F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84 365</w:t>
            </w:r>
          </w:p>
        </w:tc>
        <w:tc>
          <w:tcPr>
            <w:tcW w:w="1335" w:type="dxa"/>
          </w:tcPr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B4217F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Богомягкова, 23,</w:t>
            </w:r>
          </w:p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B4217F" w:rsidRPr="00E4211A" w:rsidTr="001E4BF9">
        <w:trPr>
          <w:cantSplit/>
          <w:trHeight w:val="3384"/>
          <w:jc w:val="center"/>
        </w:trPr>
        <w:tc>
          <w:tcPr>
            <w:tcW w:w="1838" w:type="dxa"/>
          </w:tcPr>
          <w:p w:rsidR="00B4217F" w:rsidRPr="00E4211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Консультант отдела охраны и защиты леса управления государственного надзора и охраны леса                          г.Чита</w:t>
            </w:r>
          </w:p>
        </w:tc>
        <w:tc>
          <w:tcPr>
            <w:tcW w:w="2426" w:type="dxa"/>
          </w:tcPr>
          <w:p w:rsidR="00B4217F" w:rsidRPr="00E4211A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 «Лесное дело», «Лесное хозяйство», «Технология лесозаготовительных и деревоперерабатывающих производств», «Техносферная безопасность», "Юриспруденция", «Государственное и муниципальное управление», «Менеджмент», «Экономика»</w:t>
            </w:r>
          </w:p>
        </w:tc>
        <w:tc>
          <w:tcPr>
            <w:tcW w:w="1685" w:type="dxa"/>
          </w:tcPr>
          <w:p w:rsidR="00B4217F" w:rsidRPr="00E4211A" w:rsidRDefault="00B4217F" w:rsidP="003005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одного года стажа гражданской службы или стажа работы по специальности</w:t>
            </w:r>
          </w:p>
        </w:tc>
        <w:tc>
          <w:tcPr>
            <w:tcW w:w="4111" w:type="dxa"/>
          </w:tcPr>
          <w:p w:rsidR="00B4217F" w:rsidRPr="008806C7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методической работы с подведомственными учреждениями по вопросам борьбы с лесными пожарами;</w:t>
            </w:r>
          </w:p>
          <w:p w:rsidR="00B4217F" w:rsidRPr="008806C7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их деятельности по данному направлению;</w:t>
            </w:r>
          </w:p>
          <w:p w:rsidR="00B4217F" w:rsidRPr="008806C7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отчетности отдела, свод и своевременное представление статистической отчетности в статистическое управление, и вышестоящие органы;</w:t>
            </w:r>
          </w:p>
          <w:p w:rsidR="00B4217F" w:rsidRPr="008806C7" w:rsidRDefault="00B4217F" w:rsidP="00300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подготовке докладов, справок и информации по вопросам охраны лесов от пожаров;</w:t>
            </w:r>
          </w:p>
          <w:p w:rsidR="00B4217F" w:rsidRPr="00EB4DE3" w:rsidRDefault="00B4217F" w:rsidP="001E4BF9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88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функций государственного лесного инспектора</w:t>
            </w:r>
          </w:p>
        </w:tc>
        <w:tc>
          <w:tcPr>
            <w:tcW w:w="992" w:type="dxa"/>
          </w:tcPr>
          <w:p w:rsidR="00B4217F" w:rsidRPr="00E4211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993" w:type="dxa"/>
          </w:tcPr>
          <w:p w:rsidR="00B4217F" w:rsidRPr="00E4211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335" w:type="dxa"/>
          </w:tcPr>
          <w:p w:rsidR="00B4217F" w:rsidRPr="00E4211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B4217F" w:rsidRPr="00E4211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B4217F" w:rsidRPr="00E4211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B4217F" w:rsidRPr="00E4211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B4217F" w:rsidRPr="00E4211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B4217F" w:rsidRPr="00E4211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11A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9B576A" w:rsidRPr="00E4211A" w:rsidTr="001E4BF9">
        <w:trPr>
          <w:cantSplit/>
          <w:trHeight w:val="3384"/>
          <w:jc w:val="center"/>
        </w:trPr>
        <w:tc>
          <w:tcPr>
            <w:tcW w:w="1838" w:type="dxa"/>
          </w:tcPr>
          <w:p w:rsidR="009B576A" w:rsidRPr="006C0D11" w:rsidRDefault="009B576A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Консультант финансово-экономического отдела управления финансово-экономической работы и бухгалтерского учета                           г.Чита</w:t>
            </w:r>
          </w:p>
        </w:tc>
        <w:tc>
          <w:tcPr>
            <w:tcW w:w="2426" w:type="dxa"/>
          </w:tcPr>
          <w:p w:rsidR="009B576A" w:rsidRPr="006C0D11" w:rsidRDefault="009B576A" w:rsidP="00FB2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 «Экономика», «Экономика и управление», «Менеджмент», «Государственное и муниципальное управление»</w:t>
            </w:r>
          </w:p>
        </w:tc>
        <w:tc>
          <w:tcPr>
            <w:tcW w:w="1685" w:type="dxa"/>
          </w:tcPr>
          <w:p w:rsidR="009B576A" w:rsidRPr="006C0D11" w:rsidRDefault="009B576A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9B576A" w:rsidRPr="006C0D11" w:rsidRDefault="009B576A" w:rsidP="00FB2A88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6C0D1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участвовать в разработке Положений и приказов по вопросам ведения финансово-экономического отдела, в том числе оплаты труда работников Министерства и подведомственных учреждений;</w:t>
            </w:r>
          </w:p>
          <w:p w:rsidR="009B576A" w:rsidRPr="006C0D11" w:rsidRDefault="009B576A" w:rsidP="00FB2A88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6C0D1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подготавливать ответы на запросы правоохранительных органов, юридических и физических лиц по вопросам ведения финансово-экономического отдела, в том числе оплаты труда;</w:t>
            </w:r>
          </w:p>
          <w:p w:rsidR="009B576A" w:rsidRPr="006C0D11" w:rsidRDefault="009B576A" w:rsidP="00FB2A88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6C0D1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осуществлять проверку и согласование штатных расписаний подведомственных Министерству учреждений</w:t>
            </w:r>
          </w:p>
        </w:tc>
        <w:tc>
          <w:tcPr>
            <w:tcW w:w="992" w:type="dxa"/>
          </w:tcPr>
          <w:p w:rsidR="009B576A" w:rsidRPr="006C0D11" w:rsidRDefault="00807E9E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B576A" w:rsidRPr="006C0D11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993" w:type="dxa"/>
          </w:tcPr>
          <w:p w:rsidR="009B576A" w:rsidRPr="006C0D11" w:rsidRDefault="00807E9E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B576A" w:rsidRPr="006C0D1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335" w:type="dxa"/>
          </w:tcPr>
          <w:p w:rsidR="009B576A" w:rsidRPr="006C0D11" w:rsidRDefault="009B576A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9B576A" w:rsidRPr="006C0D11" w:rsidRDefault="009B576A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9B576A" w:rsidRPr="006C0D11" w:rsidRDefault="009B576A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9B576A" w:rsidRPr="006C0D11" w:rsidRDefault="009B576A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9B576A" w:rsidRPr="006C0D11" w:rsidRDefault="009B576A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Богомягкова, 23,</w:t>
            </w:r>
          </w:p>
          <w:p w:rsidR="009B576A" w:rsidRPr="006C0D11" w:rsidRDefault="009B576A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D11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E420DB" w:rsidRPr="00E420DB" w:rsidTr="001E4BF9">
        <w:trPr>
          <w:cantSplit/>
          <w:trHeight w:val="3384"/>
          <w:jc w:val="center"/>
        </w:trPr>
        <w:tc>
          <w:tcPr>
            <w:tcW w:w="1838" w:type="dxa"/>
          </w:tcPr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отдела геологии и недропользования, </w:t>
            </w:r>
          </w:p>
          <w:p w:rsidR="00CA0FD7" w:rsidRPr="00E420DB" w:rsidRDefault="00C96605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A0FD7" w:rsidRPr="00E420DB">
              <w:rPr>
                <w:rFonts w:ascii="Times New Roman" w:hAnsi="Times New Roman" w:cs="Times New Roman"/>
                <w:sz w:val="20"/>
                <w:szCs w:val="20"/>
              </w:rPr>
              <w:t>.Чита</w:t>
            </w:r>
          </w:p>
        </w:tc>
        <w:tc>
          <w:tcPr>
            <w:tcW w:w="2426" w:type="dxa"/>
          </w:tcPr>
          <w:p w:rsidR="00CA0FD7" w:rsidRPr="00E420DB" w:rsidRDefault="00CA0FD7" w:rsidP="00FB2A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</w:t>
            </w:r>
            <w:r w:rsidR="002F0E1A" w:rsidRPr="00E42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«Геология», «Геодезия», «Экология и природопользование», «Природообустройство и водопользование», «Юриспруденция», «Экономика»</w:t>
            </w:r>
          </w:p>
        </w:tc>
        <w:tc>
          <w:tcPr>
            <w:tcW w:w="1685" w:type="dxa"/>
          </w:tcPr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E0782F" w:rsidRPr="00E420DB" w:rsidRDefault="00E0782F" w:rsidP="00E0782F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рассмотрение заявки на получения права пользования участками недр;</w:t>
            </w:r>
          </w:p>
          <w:p w:rsidR="00E0782F" w:rsidRPr="00E420DB" w:rsidRDefault="00E0782F" w:rsidP="00E0782F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подготовка уведомлений;</w:t>
            </w:r>
          </w:p>
          <w:p w:rsidR="00E0782F" w:rsidRPr="00E420DB" w:rsidRDefault="00E0782F" w:rsidP="00E0782F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подготовка решений</w:t>
            </w:r>
            <w:r w:rsidR="007E0EA2"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;</w:t>
            </w:r>
          </w:p>
          <w:p w:rsidR="00E0782F" w:rsidRPr="00E420DB" w:rsidRDefault="00E0782F" w:rsidP="00E0782F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оформлени</w:t>
            </w:r>
            <w:r w:rsidR="007E0EA2"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е</w:t>
            </w: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 лицензий на право пользования участками недр содержащими месторождения общераспространённых полезных ископаемых;</w:t>
            </w:r>
          </w:p>
          <w:p w:rsidR="00E0782F" w:rsidRPr="00E420DB" w:rsidRDefault="00E0782F" w:rsidP="00E0782F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осуществлени</w:t>
            </w:r>
            <w:r w:rsidR="007E0EA2"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е</w:t>
            </w: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 государственной регистрации и выдач</w:t>
            </w:r>
            <w:r w:rsidR="007E0EA2"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а</w:t>
            </w: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 лицензий</w:t>
            </w:r>
            <w:r w:rsidR="007E0EA2"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; </w:t>
            </w: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 подготовке решения о прекращении п</w:t>
            </w:r>
            <w:r w:rsidR="007E0EA2"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рава пользования участками недр</w:t>
            </w: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;</w:t>
            </w:r>
          </w:p>
          <w:p w:rsidR="00CA0FD7" w:rsidRPr="00E420DB" w:rsidRDefault="00E0782F" w:rsidP="007E0EA2">
            <w:pPr>
              <w:contextualSpacing/>
              <w:jc w:val="center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</w:pP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ведени</w:t>
            </w:r>
            <w:r w:rsidR="007E0EA2"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е</w:t>
            </w:r>
            <w:r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 реестра государственного учета лицензий, изменений и д</w:t>
            </w:r>
            <w:r w:rsidR="007E0EA2" w:rsidRPr="00E420D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ополнений к ним</w:t>
            </w:r>
          </w:p>
        </w:tc>
        <w:tc>
          <w:tcPr>
            <w:tcW w:w="992" w:type="dxa"/>
          </w:tcPr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</w:tc>
        <w:tc>
          <w:tcPr>
            <w:tcW w:w="993" w:type="dxa"/>
          </w:tcPr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335" w:type="dxa"/>
          </w:tcPr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8-914 460 0273</w:t>
            </w:r>
          </w:p>
        </w:tc>
        <w:tc>
          <w:tcPr>
            <w:tcW w:w="564" w:type="dxa"/>
            <w:textDirection w:val="btLr"/>
          </w:tcPr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г. Чита, ул. Богомягкова, 23,</w:t>
            </w:r>
          </w:p>
          <w:p w:rsidR="00CA0FD7" w:rsidRPr="00E420DB" w:rsidRDefault="00CA0FD7" w:rsidP="00FB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0DB"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B4217F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B4217F" w:rsidRPr="005546C1" w:rsidRDefault="00B4217F" w:rsidP="003005F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специалист-эксперт отдела охотничьего надзора – государственный инспектор в области охраны окружающей среды  управления по охране, контролю и регулированию  использования объектов животного мира</w:t>
            </w:r>
          </w:p>
          <w:p w:rsidR="00B4217F" w:rsidRDefault="00B4217F" w:rsidP="00F1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единицы)</w:t>
            </w:r>
            <w:r w:rsidRPr="00554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17F" w:rsidRPr="001077C3" w:rsidRDefault="00B4217F" w:rsidP="0063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B4217F" w:rsidRDefault="00B4217F" w:rsidP="003005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  «Техносферная безопасность», «Природообустройство</w:t>
            </w:r>
          </w:p>
          <w:p w:rsidR="00B4217F" w:rsidRPr="005546C1" w:rsidRDefault="00B4217F" w:rsidP="003005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водопользование», «Зоотехния», «Биология», «Государственное и муниципальное управление», «Юриспруденция»;</w:t>
            </w:r>
          </w:p>
          <w:p w:rsidR="00B4217F" w:rsidRPr="001077C3" w:rsidRDefault="00B4217F" w:rsidP="003005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4217F" w:rsidRPr="005546C1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B4217F" w:rsidRPr="008806C7" w:rsidRDefault="00B4217F" w:rsidP="0070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обеспечение </w:t>
            </w: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 xml:space="preserve">исполнения </w:t>
            </w: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полномочий Министерства в сфере охраны и использования объектов животного мира, охоты и сохранения охотничьих ресурсов; эффективное исполнение законодательства о животном мире, охоте и сохранении охотничьих ресурсов</w:t>
            </w:r>
          </w:p>
        </w:tc>
        <w:tc>
          <w:tcPr>
            <w:tcW w:w="992" w:type="dxa"/>
          </w:tcPr>
          <w:p w:rsidR="00B4217F" w:rsidRPr="0078524A" w:rsidRDefault="00B4217F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</w:tc>
        <w:tc>
          <w:tcPr>
            <w:tcW w:w="993" w:type="dxa"/>
          </w:tcPr>
          <w:p w:rsidR="00B4217F" w:rsidRPr="0078524A" w:rsidRDefault="00B4217F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48 000</w:t>
            </w:r>
          </w:p>
        </w:tc>
        <w:tc>
          <w:tcPr>
            <w:tcW w:w="1335" w:type="dxa"/>
          </w:tcPr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B4217F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Богомягкова, 23,</w:t>
            </w:r>
          </w:p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  <w:tr w:rsidR="00B4217F" w:rsidRPr="001077C3" w:rsidTr="001A65AA">
        <w:trPr>
          <w:cantSplit/>
          <w:trHeight w:val="4767"/>
          <w:jc w:val="center"/>
        </w:trPr>
        <w:tc>
          <w:tcPr>
            <w:tcW w:w="1838" w:type="dxa"/>
          </w:tcPr>
          <w:p w:rsidR="00B4217F" w:rsidRDefault="00B4217F" w:rsidP="006345A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авный специалист</w:t>
            </w:r>
            <w:r w:rsidR="004868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 </w:t>
            </w: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отдела мониторинга и воспроизводства объектов животного мира – государственный инспектор в области охраны окружающей управления по охране, контролю и регулированию использования объектов животного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609D" w:rsidRDefault="00B4217F" w:rsidP="00CD1B4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1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09D">
              <w:rPr>
                <w:rFonts w:ascii="Times New Roman" w:hAnsi="Times New Roman" w:cs="Times New Roman"/>
                <w:sz w:val="20"/>
                <w:szCs w:val="20"/>
              </w:rPr>
              <w:t xml:space="preserve"> единица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4217F" w:rsidRPr="001077C3" w:rsidRDefault="00B4217F" w:rsidP="00CD1B4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B4217F" w:rsidRPr="0078524A" w:rsidRDefault="00B4217F" w:rsidP="003005F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  «Техносферная безопасность», «Природообустройство и водопользование», «Зоотехния», «Биология», «Государственное и муниципальное управление», «Юриспруденция»;</w:t>
            </w:r>
          </w:p>
          <w:p w:rsidR="00B4217F" w:rsidRPr="0078524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4217F" w:rsidRPr="0078524A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B4217F" w:rsidRPr="008806C7" w:rsidRDefault="00B4217F" w:rsidP="007028C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обеспечение </w:t>
            </w: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 xml:space="preserve">исполнения </w:t>
            </w: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полномочий Министерства в сфере охраны и использования объектов животного мира, охоты и сохранения охотничьих ресурсов; эффективное исполнение законодательства о животном мире, охоте и сохранении охотничьих ресурсов</w:t>
            </w:r>
            <w:r w:rsidRPr="008806C7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 xml:space="preserve"> </w:t>
            </w:r>
          </w:p>
        </w:tc>
        <w:tc>
          <w:tcPr>
            <w:tcW w:w="992" w:type="dxa"/>
          </w:tcPr>
          <w:p w:rsidR="00B4217F" w:rsidRPr="001077C3" w:rsidRDefault="00B4217F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</w:tc>
        <w:tc>
          <w:tcPr>
            <w:tcW w:w="993" w:type="dxa"/>
          </w:tcPr>
          <w:p w:rsidR="00B4217F" w:rsidRPr="001077C3" w:rsidRDefault="00B4217F" w:rsidP="008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48 000</w:t>
            </w:r>
          </w:p>
        </w:tc>
        <w:tc>
          <w:tcPr>
            <w:tcW w:w="1335" w:type="dxa"/>
          </w:tcPr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B4217F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Богомягкова, 23,</w:t>
            </w:r>
          </w:p>
          <w:p w:rsidR="00B4217F" w:rsidRPr="001077C3" w:rsidRDefault="00B4217F" w:rsidP="00300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каб.225</w:t>
            </w:r>
          </w:p>
        </w:tc>
      </w:tr>
    </w:tbl>
    <w:p w:rsidR="008911DF" w:rsidRDefault="008911DF" w:rsidP="003005FD">
      <w:pPr>
        <w:jc w:val="center"/>
      </w:pPr>
    </w:p>
    <w:sectPr w:rsidR="008911DF" w:rsidSect="006345A0">
      <w:footerReference w:type="default" r:id="rId7"/>
      <w:pgSz w:w="16838" w:h="11906" w:orient="landscape"/>
      <w:pgMar w:top="426" w:right="1134" w:bottom="426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77" w:rsidRDefault="00EA2A77" w:rsidP="00A33D44">
      <w:pPr>
        <w:spacing w:after="0" w:line="240" w:lineRule="auto"/>
      </w:pPr>
      <w:r>
        <w:separator/>
      </w:r>
    </w:p>
  </w:endnote>
  <w:endnote w:type="continuationSeparator" w:id="0">
    <w:p w:rsidR="00EA2A77" w:rsidRDefault="00EA2A77" w:rsidP="00A3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127534"/>
      <w:docPartObj>
        <w:docPartGallery w:val="Page Numbers (Bottom of Page)"/>
        <w:docPartUnique/>
      </w:docPartObj>
    </w:sdtPr>
    <w:sdtEndPr/>
    <w:sdtContent>
      <w:p w:rsidR="008806C7" w:rsidRDefault="008806C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7B6">
          <w:rPr>
            <w:noProof/>
          </w:rPr>
          <w:t>2</w:t>
        </w:r>
        <w:r>
          <w:fldChar w:fldCharType="end"/>
        </w:r>
      </w:p>
    </w:sdtContent>
  </w:sdt>
  <w:p w:rsidR="008806C7" w:rsidRDefault="008806C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77" w:rsidRDefault="00EA2A77" w:rsidP="00A33D44">
      <w:pPr>
        <w:spacing w:after="0" w:line="240" w:lineRule="auto"/>
      </w:pPr>
      <w:r>
        <w:separator/>
      </w:r>
    </w:p>
  </w:footnote>
  <w:footnote w:type="continuationSeparator" w:id="0">
    <w:p w:rsidR="00EA2A77" w:rsidRDefault="00EA2A77" w:rsidP="00A3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58CA"/>
    <w:multiLevelType w:val="hybridMultilevel"/>
    <w:tmpl w:val="4104C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1E65"/>
    <w:multiLevelType w:val="hybridMultilevel"/>
    <w:tmpl w:val="22EC1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7577E"/>
    <w:multiLevelType w:val="hybridMultilevel"/>
    <w:tmpl w:val="04B8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C4"/>
    <w:rsid w:val="00006181"/>
    <w:rsid w:val="000238AE"/>
    <w:rsid w:val="00034855"/>
    <w:rsid w:val="000A7B3E"/>
    <w:rsid w:val="000A7C23"/>
    <w:rsid w:val="000C2B4F"/>
    <w:rsid w:val="000D054C"/>
    <w:rsid w:val="000D44D0"/>
    <w:rsid w:val="000D578E"/>
    <w:rsid w:val="000E5B08"/>
    <w:rsid w:val="000F2516"/>
    <w:rsid w:val="001077C3"/>
    <w:rsid w:val="0011622D"/>
    <w:rsid w:val="001239A9"/>
    <w:rsid w:val="00143A38"/>
    <w:rsid w:val="00156CC4"/>
    <w:rsid w:val="001672ED"/>
    <w:rsid w:val="00183E0B"/>
    <w:rsid w:val="001968EC"/>
    <w:rsid w:val="001A65AA"/>
    <w:rsid w:val="001C3BD6"/>
    <w:rsid w:val="001E4BF9"/>
    <w:rsid w:val="0021576A"/>
    <w:rsid w:val="00217B00"/>
    <w:rsid w:val="00283DC4"/>
    <w:rsid w:val="002A2A47"/>
    <w:rsid w:val="002A49A8"/>
    <w:rsid w:val="002A50C7"/>
    <w:rsid w:val="002C6FCE"/>
    <w:rsid w:val="002E4B9E"/>
    <w:rsid w:val="002E5E85"/>
    <w:rsid w:val="002F0E1A"/>
    <w:rsid w:val="003005FD"/>
    <w:rsid w:val="0031747C"/>
    <w:rsid w:val="00332332"/>
    <w:rsid w:val="00337414"/>
    <w:rsid w:val="00340BA2"/>
    <w:rsid w:val="003434E0"/>
    <w:rsid w:val="00344415"/>
    <w:rsid w:val="0034583F"/>
    <w:rsid w:val="0034609D"/>
    <w:rsid w:val="00346D9C"/>
    <w:rsid w:val="003756ED"/>
    <w:rsid w:val="00392B65"/>
    <w:rsid w:val="003935FD"/>
    <w:rsid w:val="003B3F12"/>
    <w:rsid w:val="003C5D53"/>
    <w:rsid w:val="003E300B"/>
    <w:rsid w:val="003F5A9B"/>
    <w:rsid w:val="00421C7A"/>
    <w:rsid w:val="00424773"/>
    <w:rsid w:val="00443532"/>
    <w:rsid w:val="004548EF"/>
    <w:rsid w:val="004558F3"/>
    <w:rsid w:val="00483656"/>
    <w:rsid w:val="004865FA"/>
    <w:rsid w:val="00486855"/>
    <w:rsid w:val="00490418"/>
    <w:rsid w:val="00495998"/>
    <w:rsid w:val="004A3E74"/>
    <w:rsid w:val="004C1023"/>
    <w:rsid w:val="004E1542"/>
    <w:rsid w:val="0050322B"/>
    <w:rsid w:val="005045E8"/>
    <w:rsid w:val="0051066A"/>
    <w:rsid w:val="00514931"/>
    <w:rsid w:val="005176D1"/>
    <w:rsid w:val="00537815"/>
    <w:rsid w:val="005546C1"/>
    <w:rsid w:val="005A287D"/>
    <w:rsid w:val="005B4FEE"/>
    <w:rsid w:val="005D0F2F"/>
    <w:rsid w:val="00626D8F"/>
    <w:rsid w:val="006345A0"/>
    <w:rsid w:val="00653874"/>
    <w:rsid w:val="00670DBC"/>
    <w:rsid w:val="006A15D0"/>
    <w:rsid w:val="006A53C9"/>
    <w:rsid w:val="006C0D11"/>
    <w:rsid w:val="006C734A"/>
    <w:rsid w:val="007028CE"/>
    <w:rsid w:val="0072069E"/>
    <w:rsid w:val="007358FD"/>
    <w:rsid w:val="00741EAC"/>
    <w:rsid w:val="0075718B"/>
    <w:rsid w:val="00766B8D"/>
    <w:rsid w:val="007736B7"/>
    <w:rsid w:val="00774D13"/>
    <w:rsid w:val="0078524A"/>
    <w:rsid w:val="007B5A87"/>
    <w:rsid w:val="007C1FC0"/>
    <w:rsid w:val="007C7FDD"/>
    <w:rsid w:val="007D7C49"/>
    <w:rsid w:val="007E0CDB"/>
    <w:rsid w:val="007E0EA2"/>
    <w:rsid w:val="00806359"/>
    <w:rsid w:val="00807E9E"/>
    <w:rsid w:val="0081580C"/>
    <w:rsid w:val="00821E95"/>
    <w:rsid w:val="008356F8"/>
    <w:rsid w:val="008570FF"/>
    <w:rsid w:val="00857BB4"/>
    <w:rsid w:val="00864B38"/>
    <w:rsid w:val="00871533"/>
    <w:rsid w:val="00877114"/>
    <w:rsid w:val="008806C7"/>
    <w:rsid w:val="008911DF"/>
    <w:rsid w:val="00896C9E"/>
    <w:rsid w:val="008B0763"/>
    <w:rsid w:val="008E364B"/>
    <w:rsid w:val="008E5C31"/>
    <w:rsid w:val="008F4C47"/>
    <w:rsid w:val="008F52F6"/>
    <w:rsid w:val="00901020"/>
    <w:rsid w:val="00911F2C"/>
    <w:rsid w:val="009177B6"/>
    <w:rsid w:val="009224A7"/>
    <w:rsid w:val="00923AAE"/>
    <w:rsid w:val="00945671"/>
    <w:rsid w:val="00960DE7"/>
    <w:rsid w:val="009618C3"/>
    <w:rsid w:val="00966CC8"/>
    <w:rsid w:val="00974FA8"/>
    <w:rsid w:val="009A1FDA"/>
    <w:rsid w:val="009B576A"/>
    <w:rsid w:val="009E5381"/>
    <w:rsid w:val="00A31FA0"/>
    <w:rsid w:val="00A33D44"/>
    <w:rsid w:val="00AA07A0"/>
    <w:rsid w:val="00AE63FC"/>
    <w:rsid w:val="00AF5DCE"/>
    <w:rsid w:val="00B0303A"/>
    <w:rsid w:val="00B20A93"/>
    <w:rsid w:val="00B20FA1"/>
    <w:rsid w:val="00B4217F"/>
    <w:rsid w:val="00B45FC1"/>
    <w:rsid w:val="00B56BCF"/>
    <w:rsid w:val="00BA7DAB"/>
    <w:rsid w:val="00BC3648"/>
    <w:rsid w:val="00BD6BAC"/>
    <w:rsid w:val="00BE045C"/>
    <w:rsid w:val="00BF2232"/>
    <w:rsid w:val="00C151DC"/>
    <w:rsid w:val="00C20A92"/>
    <w:rsid w:val="00C221A5"/>
    <w:rsid w:val="00C533CE"/>
    <w:rsid w:val="00C5407C"/>
    <w:rsid w:val="00C75955"/>
    <w:rsid w:val="00C9371B"/>
    <w:rsid w:val="00C96605"/>
    <w:rsid w:val="00CA0FD7"/>
    <w:rsid w:val="00CD1B4D"/>
    <w:rsid w:val="00CF0A2A"/>
    <w:rsid w:val="00CF3720"/>
    <w:rsid w:val="00CF75C4"/>
    <w:rsid w:val="00D00351"/>
    <w:rsid w:val="00D14F20"/>
    <w:rsid w:val="00D2222A"/>
    <w:rsid w:val="00D23354"/>
    <w:rsid w:val="00D37626"/>
    <w:rsid w:val="00D8466E"/>
    <w:rsid w:val="00D901FF"/>
    <w:rsid w:val="00DA482F"/>
    <w:rsid w:val="00DD4C6B"/>
    <w:rsid w:val="00E04887"/>
    <w:rsid w:val="00E0782F"/>
    <w:rsid w:val="00E16431"/>
    <w:rsid w:val="00E171E5"/>
    <w:rsid w:val="00E420DB"/>
    <w:rsid w:val="00E4211A"/>
    <w:rsid w:val="00E42C6E"/>
    <w:rsid w:val="00E67457"/>
    <w:rsid w:val="00E75B88"/>
    <w:rsid w:val="00EA1F03"/>
    <w:rsid w:val="00EA2A77"/>
    <w:rsid w:val="00EB4DE3"/>
    <w:rsid w:val="00EB6B7F"/>
    <w:rsid w:val="00ED43EA"/>
    <w:rsid w:val="00F12155"/>
    <w:rsid w:val="00F17DD5"/>
    <w:rsid w:val="00F94371"/>
    <w:rsid w:val="00F95AC6"/>
    <w:rsid w:val="00FA61D8"/>
    <w:rsid w:val="00FB574F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0B582-A6DB-43A1-9676-E86F0C09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C3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0E5B08"/>
    <w:rPr>
      <w:rFonts w:ascii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uiPriority w:val="99"/>
    <w:locked/>
    <w:rsid w:val="000E5B08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E5B08"/>
    <w:pPr>
      <w:widowControl w:val="0"/>
      <w:spacing w:after="17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Другое_"/>
    <w:basedOn w:val="a0"/>
    <w:link w:val="aa"/>
    <w:uiPriority w:val="99"/>
    <w:locked/>
    <w:rsid w:val="000E5B08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D44"/>
  </w:style>
  <w:style w:type="paragraph" w:styleId="ad">
    <w:name w:val="footer"/>
    <w:basedOn w:val="a"/>
    <w:link w:val="ae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D44"/>
  </w:style>
  <w:style w:type="table" w:customStyle="1" w:styleId="11">
    <w:name w:val="Сетка таблицы1"/>
    <w:basedOn w:val="a1"/>
    <w:next w:val="a3"/>
    <w:uiPriority w:val="39"/>
    <w:rsid w:val="00CD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Димова</dc:creator>
  <cp:lastModifiedBy>МПР_5эт</cp:lastModifiedBy>
  <cp:revision>2</cp:revision>
  <cp:lastPrinted>2025-02-03T06:38:00Z</cp:lastPrinted>
  <dcterms:created xsi:type="dcterms:W3CDTF">2025-09-10T08:24:00Z</dcterms:created>
  <dcterms:modified xsi:type="dcterms:W3CDTF">2025-09-10T08:24:00Z</dcterms:modified>
</cp:coreProperties>
</file>