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111"/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780"/>
        <w:gridCol w:w="620"/>
        <w:gridCol w:w="800"/>
        <w:gridCol w:w="580"/>
        <w:gridCol w:w="640"/>
        <w:gridCol w:w="1320"/>
        <w:gridCol w:w="1280"/>
        <w:gridCol w:w="220"/>
        <w:gridCol w:w="460"/>
        <w:gridCol w:w="1920"/>
      </w:tblGrid>
      <w:tr w:rsidR="002D3A5F" w:rsidTr="00861A72">
        <w:trPr>
          <w:trHeight w:hRule="exact" w:val="400"/>
        </w:trPr>
        <w:tc>
          <w:tcPr>
            <w:tcW w:w="4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2780" w:type="dxa"/>
          </w:tcPr>
          <w:p w:rsidR="002D3A5F" w:rsidRDefault="002D3A5F" w:rsidP="002D3A5F">
            <w:pPr>
              <w:pStyle w:val="EMPTYCELLSTYLE"/>
              <w:jc w:val="both"/>
            </w:pPr>
          </w:p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62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80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58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64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132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128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22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Default="002D3A5F" w:rsidP="002D3A5F">
            <w:pPr>
              <w:pStyle w:val="Basic"/>
              <w:jc w:val="both"/>
            </w:pPr>
          </w:p>
          <w:p w:rsidR="002D3A5F" w:rsidRDefault="002D3A5F" w:rsidP="002D3A5F">
            <w:pPr>
              <w:pStyle w:val="Basic"/>
              <w:jc w:val="both"/>
            </w:pPr>
          </w:p>
          <w:p w:rsidR="002D3A5F" w:rsidRDefault="002D3A5F" w:rsidP="002D3A5F">
            <w:pPr>
              <w:pStyle w:val="Basic"/>
              <w:jc w:val="both"/>
            </w:pPr>
          </w:p>
        </w:tc>
      </w:tr>
      <w:tr w:rsidR="00503A4D" w:rsidTr="00A90EC9">
        <w:trPr>
          <w:trHeight w:hRule="exact" w:val="700"/>
        </w:trPr>
        <w:tc>
          <w:tcPr>
            <w:tcW w:w="40" w:type="dxa"/>
          </w:tcPr>
          <w:p w:rsidR="00503A4D" w:rsidRPr="008D2868" w:rsidRDefault="00503A4D" w:rsidP="002D3A5F">
            <w:pPr>
              <w:pStyle w:val="EMPTYCELLSTYLE"/>
              <w:jc w:val="both"/>
            </w:pPr>
          </w:p>
        </w:tc>
        <w:tc>
          <w:tcPr>
            <w:tcW w:w="106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Pr="002D3A5F" w:rsidRDefault="00503A4D" w:rsidP="00503A4D">
            <w:pPr>
              <w:rPr>
                <w:sz w:val="28"/>
                <w:szCs w:val="28"/>
              </w:rPr>
            </w:pPr>
            <w:r w:rsidRPr="002D3A5F">
              <w:rPr>
                <w:sz w:val="28"/>
                <w:szCs w:val="28"/>
              </w:rPr>
              <w:t>Сведения о количестве нераспределенных разрешений на добычу охотничьих ресурсов в общедоступных охотничьих угодьях, приведены в таблице:</w:t>
            </w:r>
          </w:p>
          <w:p w:rsidR="00503A4D" w:rsidRDefault="00503A4D" w:rsidP="002D3A5F">
            <w:pPr>
              <w:pStyle w:val="Basic"/>
              <w:jc w:val="center"/>
            </w:pPr>
          </w:p>
        </w:tc>
      </w:tr>
      <w:tr w:rsidR="00503A4D" w:rsidTr="00861A72">
        <w:trPr>
          <w:trHeight w:hRule="exact" w:val="700"/>
        </w:trPr>
        <w:tc>
          <w:tcPr>
            <w:tcW w:w="40" w:type="dxa"/>
          </w:tcPr>
          <w:p w:rsidR="00503A4D" w:rsidRPr="008D2868" w:rsidRDefault="00503A4D" w:rsidP="00503A4D">
            <w:pPr>
              <w:pStyle w:val="EMPTYCELLSTYLE"/>
              <w:jc w:val="both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Pr="008D2868" w:rsidRDefault="00503A4D" w:rsidP="00503A4D">
            <w:pPr>
              <w:pStyle w:val="Basic"/>
              <w:jc w:val="center"/>
            </w:pPr>
            <w:r w:rsidRPr="008D2868">
              <w:t>Охотничье угодье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503A4D" w:rsidP="00503A4D">
            <w:pPr>
              <w:pStyle w:val="Basic"/>
              <w:jc w:val="center"/>
            </w:pPr>
            <w:r>
              <w:t>Вид животного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503A4D" w:rsidP="00503A4D">
            <w:pPr>
              <w:pStyle w:val="Basic"/>
              <w:jc w:val="center"/>
            </w:pPr>
            <w:r>
              <w:t>Пол животного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503A4D" w:rsidP="00503A4D">
            <w:pPr>
              <w:pStyle w:val="Basic"/>
              <w:jc w:val="center"/>
            </w:pPr>
            <w:r>
              <w:t>Возраст животного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503A4D" w:rsidP="00503A4D">
            <w:pPr>
              <w:pStyle w:val="Basic"/>
              <w:jc w:val="center"/>
            </w:pPr>
            <w:r>
              <w:t>Количество</w:t>
            </w:r>
          </w:p>
        </w:tc>
      </w:tr>
      <w:tr w:rsidR="00503A4D" w:rsidTr="00E05AB7">
        <w:trPr>
          <w:trHeight w:hRule="exact" w:val="1528"/>
        </w:trPr>
        <w:tc>
          <w:tcPr>
            <w:tcW w:w="40" w:type="dxa"/>
          </w:tcPr>
          <w:p w:rsidR="00503A4D" w:rsidRPr="008D2868" w:rsidRDefault="00503A4D" w:rsidP="00503A4D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503A4D" w:rsidP="00503A4D">
            <w:pPr>
              <w:pStyle w:val="Basic"/>
              <w:jc w:val="center"/>
            </w:pPr>
            <w:r>
              <w:t>Общедоступные охотничьи угодья Александрово-Заводского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85158F" w:rsidP="00503A4D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85158F" w:rsidP="00503A4D">
            <w:pPr>
              <w:pStyle w:val="Basic"/>
              <w:jc w:val="center"/>
            </w:pPr>
            <w:r>
              <w:t>Самка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85158F" w:rsidP="00503A4D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4D" w:rsidRDefault="0085158F" w:rsidP="00503A4D">
            <w:pPr>
              <w:pStyle w:val="Basic"/>
              <w:jc w:val="center"/>
            </w:pPr>
            <w:r>
              <w:t>1</w:t>
            </w:r>
          </w:p>
        </w:tc>
      </w:tr>
      <w:tr w:rsidR="0085158F" w:rsidTr="00395D20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Газимуро-Заводского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4</w:t>
            </w:r>
          </w:p>
        </w:tc>
      </w:tr>
      <w:tr w:rsidR="0085158F" w:rsidTr="00395D20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Каларского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36</w:t>
            </w:r>
          </w:p>
        </w:tc>
      </w:tr>
      <w:tr w:rsidR="0085158F" w:rsidTr="00480258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Красночикойского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1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Кыринского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4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Могочинского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63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 xml:space="preserve">Общедоступные охотничьи угодья Тунгиро-Олёкминского  </w:t>
            </w:r>
            <w:r>
              <w:t>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86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 xml:space="preserve">Общедоступные охотничьи угодья Тунгокоченского </w:t>
            </w:r>
            <w:r>
              <w:t>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52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 xml:space="preserve">Общедоступные охотничьи угодья Петровск-Забайкальского  </w:t>
            </w:r>
            <w:r>
              <w:t>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1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Хилокского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4</w:t>
            </w:r>
          </w:p>
        </w:tc>
      </w:tr>
      <w:tr w:rsidR="0085158F" w:rsidTr="006C2F56">
        <w:trPr>
          <w:trHeight w:hRule="exact" w:val="1528"/>
        </w:trPr>
        <w:tc>
          <w:tcPr>
            <w:tcW w:w="40" w:type="dxa"/>
          </w:tcPr>
          <w:p w:rsidR="0085158F" w:rsidRPr="008D2868" w:rsidRDefault="0085158F" w:rsidP="0085158F">
            <w:pPr>
              <w:pStyle w:val="EMPTYCELLSTYLE"/>
              <w:jc w:val="center"/>
            </w:pPr>
            <w:bookmarkStart w:id="0" w:name="_GoBack" w:colFirst="2" w:colLast="4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Общедоступные охотничьи угодья Улетовского муниципального округа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Basic"/>
              <w:jc w:val="center"/>
            </w:pPr>
            <w:r>
              <w:t>3</w:t>
            </w:r>
          </w:p>
        </w:tc>
      </w:tr>
      <w:bookmarkEnd w:id="0"/>
      <w:tr w:rsidR="0085158F" w:rsidTr="00861A72">
        <w:trPr>
          <w:trHeight w:hRule="exact" w:val="80"/>
        </w:trPr>
        <w:tc>
          <w:tcPr>
            <w:tcW w:w="40" w:type="dxa"/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8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22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58F" w:rsidRDefault="0085158F" w:rsidP="0085158F">
            <w:pPr>
              <w:pStyle w:val="EMPTYCELLSTYLE"/>
              <w:jc w:val="both"/>
            </w:pPr>
          </w:p>
        </w:tc>
      </w:tr>
    </w:tbl>
    <w:p w:rsidR="003A1E40" w:rsidRPr="002D3A5F" w:rsidRDefault="003A1E40" w:rsidP="00503A4D">
      <w:pPr>
        <w:rPr>
          <w:sz w:val="28"/>
          <w:szCs w:val="28"/>
        </w:rPr>
      </w:pPr>
    </w:p>
    <w:sectPr w:rsidR="003A1E40" w:rsidRPr="002D3A5F" w:rsidSect="0087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4B" w:rsidRDefault="0023404B" w:rsidP="002D3A5F">
      <w:r>
        <w:separator/>
      </w:r>
    </w:p>
  </w:endnote>
  <w:endnote w:type="continuationSeparator" w:id="0">
    <w:p w:rsidR="0023404B" w:rsidRDefault="0023404B" w:rsidP="002D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4B" w:rsidRDefault="0023404B" w:rsidP="002D3A5F">
      <w:r>
        <w:separator/>
      </w:r>
    </w:p>
  </w:footnote>
  <w:footnote w:type="continuationSeparator" w:id="0">
    <w:p w:rsidR="0023404B" w:rsidRDefault="0023404B" w:rsidP="002D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F4"/>
    <w:rsid w:val="00076EF6"/>
    <w:rsid w:val="0008495B"/>
    <w:rsid w:val="000B11A8"/>
    <w:rsid w:val="000B2210"/>
    <w:rsid w:val="000B2BB4"/>
    <w:rsid w:val="000D438A"/>
    <w:rsid w:val="00134B50"/>
    <w:rsid w:val="0016169D"/>
    <w:rsid w:val="001B78B8"/>
    <w:rsid w:val="001F1BFC"/>
    <w:rsid w:val="001F7678"/>
    <w:rsid w:val="0023404B"/>
    <w:rsid w:val="00254B63"/>
    <w:rsid w:val="00270BAE"/>
    <w:rsid w:val="002D3A5F"/>
    <w:rsid w:val="002D51CD"/>
    <w:rsid w:val="002F43F4"/>
    <w:rsid w:val="003022A5"/>
    <w:rsid w:val="0037155D"/>
    <w:rsid w:val="003A1E40"/>
    <w:rsid w:val="003E05CB"/>
    <w:rsid w:val="00503A4D"/>
    <w:rsid w:val="0057204B"/>
    <w:rsid w:val="005A36E9"/>
    <w:rsid w:val="005E2D23"/>
    <w:rsid w:val="005E746A"/>
    <w:rsid w:val="006C0452"/>
    <w:rsid w:val="006C78AE"/>
    <w:rsid w:val="007175C5"/>
    <w:rsid w:val="0076223F"/>
    <w:rsid w:val="007B5F7A"/>
    <w:rsid w:val="00801EFE"/>
    <w:rsid w:val="00831C94"/>
    <w:rsid w:val="00843956"/>
    <w:rsid w:val="0085158F"/>
    <w:rsid w:val="00861A72"/>
    <w:rsid w:val="0087418E"/>
    <w:rsid w:val="0087740F"/>
    <w:rsid w:val="008D2868"/>
    <w:rsid w:val="008F4B85"/>
    <w:rsid w:val="00913383"/>
    <w:rsid w:val="009253F5"/>
    <w:rsid w:val="009B0B63"/>
    <w:rsid w:val="00A4499E"/>
    <w:rsid w:val="00AE6F30"/>
    <w:rsid w:val="00AF3097"/>
    <w:rsid w:val="00B32F0E"/>
    <w:rsid w:val="00B85586"/>
    <w:rsid w:val="00BA7B24"/>
    <w:rsid w:val="00C16FBC"/>
    <w:rsid w:val="00C37FB4"/>
    <w:rsid w:val="00C825E2"/>
    <w:rsid w:val="00C937FB"/>
    <w:rsid w:val="00D07CB5"/>
    <w:rsid w:val="00D229FA"/>
    <w:rsid w:val="00D64862"/>
    <w:rsid w:val="00DB78B3"/>
    <w:rsid w:val="00E02E12"/>
    <w:rsid w:val="00E85B4C"/>
    <w:rsid w:val="00ED56AE"/>
    <w:rsid w:val="00EE0566"/>
    <w:rsid w:val="00E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957B9-DB70-48D7-8714-2CA76837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Basic"/>
    <w:qFormat/>
    <w:rsid w:val="002D3A5F"/>
    <w:rPr>
      <w:sz w:val="1"/>
    </w:rPr>
  </w:style>
  <w:style w:type="paragraph" w:customStyle="1" w:styleId="Basic">
    <w:name w:val="Basic"/>
    <w:qFormat/>
    <w:rsid w:val="002D3A5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3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3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3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CE7A4-AE3D-4296-821F-E81B3F9C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Ohotnik_PK</cp:lastModifiedBy>
  <cp:revision>2</cp:revision>
  <dcterms:created xsi:type="dcterms:W3CDTF">2025-10-17T07:13:00Z</dcterms:created>
  <dcterms:modified xsi:type="dcterms:W3CDTF">2025-10-17T07:13:00Z</dcterms:modified>
</cp:coreProperties>
</file>