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855"/>
        <w:tblW w:w="106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780"/>
        <w:gridCol w:w="620"/>
        <w:gridCol w:w="800"/>
        <w:gridCol w:w="580"/>
        <w:gridCol w:w="640"/>
        <w:gridCol w:w="1320"/>
        <w:gridCol w:w="1280"/>
        <w:gridCol w:w="220"/>
        <w:gridCol w:w="460"/>
        <w:gridCol w:w="1920"/>
      </w:tblGrid>
      <w:tr w:rsidR="002D3A5F" w:rsidTr="00E546E8">
        <w:trPr>
          <w:trHeight w:hRule="exact" w:val="400"/>
        </w:trPr>
        <w:tc>
          <w:tcPr>
            <w:tcW w:w="40" w:type="dxa"/>
          </w:tcPr>
          <w:p w:rsidR="002D3A5F" w:rsidRDefault="002D3A5F" w:rsidP="00E546E8">
            <w:pPr>
              <w:pStyle w:val="EMPTYCELLSTYLE"/>
              <w:jc w:val="both"/>
            </w:pPr>
          </w:p>
        </w:tc>
        <w:tc>
          <w:tcPr>
            <w:tcW w:w="2780" w:type="dxa"/>
          </w:tcPr>
          <w:p w:rsidR="002D3A5F" w:rsidRDefault="002D3A5F" w:rsidP="00E546E8">
            <w:pPr>
              <w:pStyle w:val="EMPTYCELLSTYLE"/>
              <w:jc w:val="both"/>
            </w:pPr>
          </w:p>
          <w:p w:rsidR="002D3A5F" w:rsidRDefault="002D3A5F" w:rsidP="00E546E8">
            <w:pPr>
              <w:pStyle w:val="EMPTYCELLSTYLE"/>
              <w:jc w:val="both"/>
            </w:pPr>
          </w:p>
        </w:tc>
        <w:tc>
          <w:tcPr>
            <w:tcW w:w="620" w:type="dxa"/>
          </w:tcPr>
          <w:p w:rsidR="002D3A5F" w:rsidRDefault="002D3A5F" w:rsidP="00E546E8">
            <w:pPr>
              <w:pStyle w:val="EMPTYCELLSTYLE"/>
              <w:jc w:val="both"/>
            </w:pPr>
          </w:p>
        </w:tc>
        <w:tc>
          <w:tcPr>
            <w:tcW w:w="800" w:type="dxa"/>
          </w:tcPr>
          <w:p w:rsidR="002D3A5F" w:rsidRDefault="002D3A5F" w:rsidP="00E546E8">
            <w:pPr>
              <w:pStyle w:val="EMPTYCELLSTYLE"/>
              <w:jc w:val="both"/>
            </w:pPr>
          </w:p>
        </w:tc>
        <w:tc>
          <w:tcPr>
            <w:tcW w:w="580" w:type="dxa"/>
          </w:tcPr>
          <w:p w:rsidR="002D3A5F" w:rsidRDefault="002D3A5F" w:rsidP="00E546E8">
            <w:pPr>
              <w:pStyle w:val="EMPTYCELLSTYLE"/>
              <w:jc w:val="both"/>
            </w:pPr>
          </w:p>
        </w:tc>
        <w:tc>
          <w:tcPr>
            <w:tcW w:w="640" w:type="dxa"/>
          </w:tcPr>
          <w:p w:rsidR="002D3A5F" w:rsidRDefault="002D3A5F" w:rsidP="00E546E8">
            <w:pPr>
              <w:pStyle w:val="EMPTYCELLSTYLE"/>
              <w:jc w:val="both"/>
            </w:pPr>
          </w:p>
        </w:tc>
        <w:tc>
          <w:tcPr>
            <w:tcW w:w="1320" w:type="dxa"/>
          </w:tcPr>
          <w:p w:rsidR="00E546E8" w:rsidRDefault="00E546E8" w:rsidP="00E546E8">
            <w:pPr>
              <w:pStyle w:val="EMPTYCELLSTYLE"/>
              <w:jc w:val="both"/>
            </w:pPr>
          </w:p>
          <w:p w:rsidR="002D3A5F" w:rsidRPr="00E546E8" w:rsidRDefault="002D3A5F" w:rsidP="00E546E8">
            <w:pPr>
              <w:jc w:val="center"/>
            </w:pPr>
          </w:p>
        </w:tc>
        <w:tc>
          <w:tcPr>
            <w:tcW w:w="1280" w:type="dxa"/>
          </w:tcPr>
          <w:p w:rsidR="002D3A5F" w:rsidRDefault="002D3A5F" w:rsidP="00E546E8">
            <w:pPr>
              <w:pStyle w:val="EMPTYCELLSTYLE"/>
              <w:jc w:val="both"/>
            </w:pPr>
          </w:p>
        </w:tc>
        <w:tc>
          <w:tcPr>
            <w:tcW w:w="220" w:type="dxa"/>
          </w:tcPr>
          <w:p w:rsidR="002D3A5F" w:rsidRDefault="002D3A5F" w:rsidP="00E546E8">
            <w:pPr>
              <w:pStyle w:val="EMPTYCELLSTYLE"/>
              <w:jc w:val="both"/>
            </w:pPr>
          </w:p>
        </w:tc>
        <w:tc>
          <w:tcPr>
            <w:tcW w:w="23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E546E8">
            <w:pPr>
              <w:pStyle w:val="Basic"/>
              <w:jc w:val="both"/>
            </w:pPr>
          </w:p>
          <w:p w:rsidR="002D3A5F" w:rsidRDefault="002D3A5F" w:rsidP="00E546E8">
            <w:pPr>
              <w:pStyle w:val="Basic"/>
              <w:jc w:val="both"/>
            </w:pPr>
          </w:p>
          <w:p w:rsidR="002D3A5F" w:rsidRDefault="002D3A5F" w:rsidP="00E546E8">
            <w:pPr>
              <w:pStyle w:val="Basic"/>
              <w:jc w:val="both"/>
            </w:pPr>
          </w:p>
        </w:tc>
      </w:tr>
      <w:tr w:rsidR="008C11CD" w:rsidTr="006B55B1">
        <w:trPr>
          <w:trHeight w:hRule="exact" w:val="700"/>
        </w:trPr>
        <w:tc>
          <w:tcPr>
            <w:tcW w:w="40" w:type="dxa"/>
          </w:tcPr>
          <w:p w:rsidR="008C11CD" w:rsidRPr="008D2868" w:rsidRDefault="008C11CD" w:rsidP="00E546E8">
            <w:pPr>
              <w:pStyle w:val="EMPTYCELLSTYLE"/>
              <w:jc w:val="both"/>
            </w:pPr>
          </w:p>
        </w:tc>
        <w:tc>
          <w:tcPr>
            <w:tcW w:w="106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11CD" w:rsidRPr="002D3A5F" w:rsidRDefault="008C11CD" w:rsidP="008C11CD">
            <w:pPr>
              <w:rPr>
                <w:sz w:val="28"/>
                <w:szCs w:val="28"/>
              </w:rPr>
            </w:pPr>
            <w:r w:rsidRPr="002D3A5F">
              <w:rPr>
                <w:sz w:val="28"/>
                <w:szCs w:val="28"/>
              </w:rPr>
              <w:t>Сведения о количестве нераспределенных разрешений на добычу охотничьих ресурсов в общедоступных охотничьих угодьях, приведены в таблице:</w:t>
            </w:r>
          </w:p>
          <w:p w:rsidR="008C11CD" w:rsidRDefault="008C11CD" w:rsidP="00E546E8">
            <w:pPr>
              <w:pStyle w:val="Basic"/>
              <w:jc w:val="center"/>
            </w:pPr>
          </w:p>
        </w:tc>
      </w:tr>
      <w:tr w:rsidR="008C11CD" w:rsidTr="00E546E8">
        <w:trPr>
          <w:trHeight w:hRule="exact" w:val="700"/>
        </w:trPr>
        <w:tc>
          <w:tcPr>
            <w:tcW w:w="40" w:type="dxa"/>
          </w:tcPr>
          <w:p w:rsidR="008C11CD" w:rsidRPr="008D2868" w:rsidRDefault="008C11CD" w:rsidP="008C11CD">
            <w:pPr>
              <w:pStyle w:val="EMPTYCELLSTYLE"/>
              <w:jc w:val="both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11CD" w:rsidRPr="008D2868" w:rsidRDefault="008C11CD" w:rsidP="008C11CD">
            <w:pPr>
              <w:pStyle w:val="Basic"/>
              <w:jc w:val="center"/>
            </w:pPr>
            <w:r w:rsidRPr="008D2868">
              <w:t>Охотничье угодье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11CD" w:rsidRDefault="008C11CD" w:rsidP="008C11CD">
            <w:pPr>
              <w:pStyle w:val="Basic"/>
              <w:jc w:val="center"/>
            </w:pPr>
            <w:r>
              <w:t>Вид животного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11CD" w:rsidRDefault="008C11CD" w:rsidP="008C11CD">
            <w:pPr>
              <w:pStyle w:val="Basic"/>
              <w:jc w:val="center"/>
            </w:pPr>
            <w:r>
              <w:t>Пол животного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11CD" w:rsidRDefault="008C11CD" w:rsidP="008C11CD">
            <w:pPr>
              <w:pStyle w:val="Basic"/>
              <w:jc w:val="center"/>
            </w:pPr>
            <w:r>
              <w:t>Возраст животного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11CD" w:rsidRDefault="008C11CD" w:rsidP="008C11CD">
            <w:pPr>
              <w:pStyle w:val="Basic"/>
              <w:jc w:val="center"/>
            </w:pPr>
            <w:r>
              <w:t>Количество</w:t>
            </w:r>
          </w:p>
        </w:tc>
      </w:tr>
      <w:tr w:rsidR="008C11CD" w:rsidTr="00E546E8">
        <w:trPr>
          <w:trHeight w:hRule="exact" w:val="1528"/>
        </w:trPr>
        <w:tc>
          <w:tcPr>
            <w:tcW w:w="40" w:type="dxa"/>
          </w:tcPr>
          <w:p w:rsidR="008C11CD" w:rsidRPr="008D2868" w:rsidRDefault="008C11CD" w:rsidP="008C11CD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11CD" w:rsidRDefault="008C11CD" w:rsidP="008C11CD">
            <w:pPr>
              <w:pStyle w:val="Basic"/>
              <w:jc w:val="center"/>
            </w:pPr>
            <w:r>
              <w:t>Общедоступные охотничьи угодья Агинского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11CD" w:rsidRDefault="008C11CD" w:rsidP="008C11CD">
            <w:pPr>
              <w:pStyle w:val="Basic"/>
              <w:jc w:val="center"/>
            </w:pPr>
            <w:r>
              <w:t>Барсук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11CD" w:rsidRDefault="008C11CD" w:rsidP="008C11CD">
            <w:pPr>
              <w:pStyle w:val="Basic"/>
              <w:jc w:val="center"/>
            </w:pPr>
            <w:r>
              <w:t>Без подразделения по половому признаку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11CD" w:rsidRDefault="008C11CD" w:rsidP="008C11CD">
            <w:pPr>
              <w:pStyle w:val="Basic"/>
              <w:jc w:val="center"/>
            </w:pPr>
            <w:r>
              <w:t>Любой возраст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11CD" w:rsidRDefault="008C11CD" w:rsidP="00304CA8">
            <w:pPr>
              <w:pStyle w:val="Basic"/>
              <w:jc w:val="center"/>
            </w:pPr>
            <w:r>
              <w:t>1</w:t>
            </w:r>
            <w:r w:rsidR="00304CA8">
              <w:t>7</w:t>
            </w:r>
          </w:p>
        </w:tc>
      </w:tr>
      <w:tr w:rsidR="002F3E1F" w:rsidTr="00E546E8">
        <w:trPr>
          <w:trHeight w:hRule="exact" w:val="1528"/>
        </w:trPr>
        <w:tc>
          <w:tcPr>
            <w:tcW w:w="40" w:type="dxa"/>
          </w:tcPr>
          <w:p w:rsidR="002F3E1F" w:rsidRPr="008D2868" w:rsidRDefault="002F3E1F" w:rsidP="002F3E1F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E1F" w:rsidRDefault="002F3E1F" w:rsidP="002F3E1F">
            <w:pPr>
              <w:pStyle w:val="Basic"/>
              <w:jc w:val="center"/>
            </w:pPr>
            <w:r>
              <w:t>Общедоступные охотничьи угодья Борзинского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E1F" w:rsidRDefault="002F3E1F" w:rsidP="002F3E1F">
            <w:pPr>
              <w:pStyle w:val="Basic"/>
              <w:jc w:val="center"/>
            </w:pPr>
            <w:r>
              <w:t>Барсук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E1F" w:rsidRDefault="002F3E1F" w:rsidP="002F3E1F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E1F" w:rsidRDefault="002F3E1F" w:rsidP="002F3E1F">
            <w:pPr>
              <w:pStyle w:val="Basic"/>
              <w:jc w:val="center"/>
            </w:pPr>
            <w:r>
              <w:t>Любой возраст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E1F" w:rsidRDefault="002F3E1F" w:rsidP="002F3E1F">
            <w:pPr>
              <w:pStyle w:val="Basic"/>
              <w:jc w:val="center"/>
            </w:pPr>
            <w:r>
              <w:t>2</w:t>
            </w:r>
          </w:p>
        </w:tc>
      </w:tr>
      <w:tr w:rsidR="002F3E1F" w:rsidTr="00E546E8">
        <w:trPr>
          <w:trHeight w:hRule="exact" w:val="1528"/>
        </w:trPr>
        <w:tc>
          <w:tcPr>
            <w:tcW w:w="40" w:type="dxa"/>
          </w:tcPr>
          <w:p w:rsidR="002F3E1F" w:rsidRPr="008D2868" w:rsidRDefault="002F3E1F" w:rsidP="002F3E1F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E1F" w:rsidRDefault="002F3E1F" w:rsidP="002F3E1F">
            <w:pPr>
              <w:pStyle w:val="Basic"/>
              <w:jc w:val="center"/>
            </w:pPr>
            <w:r>
              <w:t>Общедоступные охотничьи угодья Александрово-Заводского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E1F" w:rsidRDefault="002F3E1F" w:rsidP="002F3E1F">
            <w:pPr>
              <w:pStyle w:val="Basic"/>
              <w:jc w:val="center"/>
            </w:pPr>
            <w:r>
              <w:t>Барсук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E1F" w:rsidRDefault="002F3E1F" w:rsidP="002F3E1F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E1F" w:rsidRDefault="002F3E1F" w:rsidP="002F3E1F">
            <w:pPr>
              <w:pStyle w:val="Basic"/>
              <w:jc w:val="center"/>
            </w:pPr>
            <w:r>
              <w:t>Любой возраст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E1F" w:rsidRDefault="002F3E1F" w:rsidP="002F3E1F">
            <w:pPr>
              <w:pStyle w:val="Basic"/>
              <w:jc w:val="center"/>
            </w:pPr>
            <w:r>
              <w:t>7</w:t>
            </w:r>
          </w:p>
        </w:tc>
      </w:tr>
      <w:tr w:rsidR="002F3E1F" w:rsidTr="00E546E8">
        <w:trPr>
          <w:trHeight w:hRule="exact" w:val="1528"/>
        </w:trPr>
        <w:tc>
          <w:tcPr>
            <w:tcW w:w="40" w:type="dxa"/>
          </w:tcPr>
          <w:p w:rsidR="002F3E1F" w:rsidRPr="008D2868" w:rsidRDefault="002F3E1F" w:rsidP="002F3E1F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E1F" w:rsidRDefault="002F3E1F" w:rsidP="002F3E1F">
            <w:pPr>
              <w:pStyle w:val="Basic"/>
              <w:jc w:val="center"/>
            </w:pPr>
            <w:r>
              <w:t>Общедоступные охотничьи угодья Балейского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E1F" w:rsidRDefault="002F3E1F" w:rsidP="002F3E1F">
            <w:pPr>
              <w:pStyle w:val="Basic"/>
              <w:jc w:val="center"/>
            </w:pPr>
            <w:r>
              <w:t>Барсук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E1F" w:rsidRDefault="002F3E1F" w:rsidP="002F3E1F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E1F" w:rsidRDefault="002F3E1F" w:rsidP="002F3E1F">
            <w:pPr>
              <w:pStyle w:val="Basic"/>
              <w:jc w:val="center"/>
            </w:pPr>
            <w:r>
              <w:t>Любой возраст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E1F" w:rsidRDefault="002F3E1F" w:rsidP="002F3E1F">
            <w:pPr>
              <w:pStyle w:val="Basic"/>
              <w:jc w:val="center"/>
            </w:pPr>
            <w:r>
              <w:t>3</w:t>
            </w:r>
          </w:p>
        </w:tc>
      </w:tr>
      <w:tr w:rsidR="00286408" w:rsidTr="00E546E8">
        <w:trPr>
          <w:trHeight w:hRule="exact" w:val="1528"/>
        </w:trPr>
        <w:tc>
          <w:tcPr>
            <w:tcW w:w="40" w:type="dxa"/>
          </w:tcPr>
          <w:p w:rsidR="00286408" w:rsidRPr="008D2868" w:rsidRDefault="00286408" w:rsidP="00286408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408" w:rsidRDefault="00286408" w:rsidP="00286408">
            <w:pPr>
              <w:pStyle w:val="Basic"/>
              <w:jc w:val="center"/>
            </w:pPr>
            <w:r>
              <w:t>Общедоступные охотничьи угодья Газимуро-Заводского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408" w:rsidRDefault="00286408" w:rsidP="00286408">
            <w:pPr>
              <w:pStyle w:val="Basic"/>
              <w:jc w:val="center"/>
            </w:pPr>
            <w:r>
              <w:t>Барсук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408" w:rsidRDefault="00286408" w:rsidP="00286408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408" w:rsidRDefault="00286408" w:rsidP="00286408">
            <w:pPr>
              <w:pStyle w:val="Basic"/>
              <w:jc w:val="center"/>
            </w:pPr>
            <w:r>
              <w:t>Любой возраст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408" w:rsidRDefault="00286408" w:rsidP="00286408">
            <w:pPr>
              <w:pStyle w:val="Basic"/>
              <w:jc w:val="center"/>
            </w:pPr>
            <w:r>
              <w:t>7</w:t>
            </w:r>
          </w:p>
        </w:tc>
      </w:tr>
      <w:tr w:rsidR="00286408" w:rsidTr="00E546E8">
        <w:trPr>
          <w:trHeight w:hRule="exact" w:val="1528"/>
        </w:trPr>
        <w:tc>
          <w:tcPr>
            <w:tcW w:w="40" w:type="dxa"/>
          </w:tcPr>
          <w:p w:rsidR="00286408" w:rsidRPr="008D2868" w:rsidRDefault="00286408" w:rsidP="00286408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408" w:rsidRDefault="00286408" w:rsidP="00286408">
            <w:pPr>
              <w:pStyle w:val="Basic"/>
              <w:jc w:val="center"/>
            </w:pPr>
            <w:r>
              <w:t>Общедоступные охотничьи угодья Дульдургинского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408" w:rsidRDefault="00286408" w:rsidP="00286408">
            <w:pPr>
              <w:pStyle w:val="Basic"/>
              <w:jc w:val="center"/>
            </w:pPr>
            <w:r>
              <w:t>Барсук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408" w:rsidRDefault="00286408" w:rsidP="00286408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408" w:rsidRDefault="00286408" w:rsidP="00286408">
            <w:pPr>
              <w:pStyle w:val="Basic"/>
              <w:jc w:val="center"/>
            </w:pPr>
            <w:r>
              <w:t>Любой возраст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408" w:rsidRDefault="00286408" w:rsidP="00286408">
            <w:pPr>
              <w:pStyle w:val="Basic"/>
              <w:jc w:val="center"/>
            </w:pPr>
            <w:r>
              <w:t>17</w:t>
            </w:r>
          </w:p>
        </w:tc>
      </w:tr>
      <w:tr w:rsidR="00286408" w:rsidTr="00E546E8">
        <w:trPr>
          <w:trHeight w:hRule="exact" w:val="1528"/>
        </w:trPr>
        <w:tc>
          <w:tcPr>
            <w:tcW w:w="40" w:type="dxa"/>
          </w:tcPr>
          <w:p w:rsidR="00286408" w:rsidRPr="008D2868" w:rsidRDefault="00286408" w:rsidP="00286408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408" w:rsidRDefault="00286408" w:rsidP="00286408">
            <w:pPr>
              <w:pStyle w:val="Basic"/>
              <w:jc w:val="center"/>
            </w:pPr>
            <w:r>
              <w:t>Общедоступные охотничьи угодья Калганского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408" w:rsidRDefault="00286408" w:rsidP="00286408">
            <w:pPr>
              <w:pStyle w:val="Basic"/>
              <w:jc w:val="center"/>
            </w:pPr>
            <w:r>
              <w:t>Барсук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408" w:rsidRDefault="00286408" w:rsidP="00286408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408" w:rsidRDefault="00286408" w:rsidP="00286408">
            <w:pPr>
              <w:pStyle w:val="Basic"/>
              <w:jc w:val="center"/>
            </w:pPr>
            <w:r>
              <w:t>Любой возраст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408" w:rsidRDefault="00286408" w:rsidP="00286408">
            <w:pPr>
              <w:pStyle w:val="Basic"/>
              <w:jc w:val="center"/>
            </w:pPr>
            <w:r>
              <w:t>1</w:t>
            </w:r>
          </w:p>
        </w:tc>
      </w:tr>
      <w:tr w:rsidR="00A62C02" w:rsidTr="00E546E8">
        <w:trPr>
          <w:trHeight w:hRule="exact" w:val="1528"/>
        </w:trPr>
        <w:tc>
          <w:tcPr>
            <w:tcW w:w="40" w:type="dxa"/>
          </w:tcPr>
          <w:p w:rsidR="00A62C02" w:rsidRPr="008D2868" w:rsidRDefault="00A62C02" w:rsidP="00A62C02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C02" w:rsidRDefault="00A62C02" w:rsidP="00A62C02">
            <w:pPr>
              <w:pStyle w:val="Basic"/>
              <w:jc w:val="center"/>
            </w:pPr>
            <w:r>
              <w:t>Общедоступные охотничьи угодья Могойтуйского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C02" w:rsidRDefault="00A62C02" w:rsidP="00A62C02">
            <w:pPr>
              <w:pStyle w:val="Basic"/>
              <w:jc w:val="center"/>
            </w:pPr>
            <w:r>
              <w:t>Барсук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C02" w:rsidRDefault="00A62C02" w:rsidP="00A62C02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C02" w:rsidRDefault="00A62C02" w:rsidP="00A62C02">
            <w:pPr>
              <w:pStyle w:val="Basic"/>
              <w:jc w:val="center"/>
            </w:pPr>
            <w:r>
              <w:t>Любой возраст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C02" w:rsidRDefault="00A62C02" w:rsidP="00A62C02">
            <w:pPr>
              <w:pStyle w:val="Basic"/>
              <w:jc w:val="center"/>
            </w:pPr>
            <w:r>
              <w:t>28</w:t>
            </w:r>
          </w:p>
        </w:tc>
      </w:tr>
      <w:tr w:rsidR="00A62C02" w:rsidTr="00E546E8">
        <w:trPr>
          <w:trHeight w:hRule="exact" w:val="1528"/>
        </w:trPr>
        <w:tc>
          <w:tcPr>
            <w:tcW w:w="40" w:type="dxa"/>
          </w:tcPr>
          <w:p w:rsidR="00A62C02" w:rsidRPr="008D2868" w:rsidRDefault="00A62C02" w:rsidP="00A62C02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C02" w:rsidRDefault="00A62C02" w:rsidP="00A62C02">
            <w:pPr>
              <w:pStyle w:val="Basic"/>
              <w:jc w:val="center"/>
            </w:pPr>
            <w:r>
              <w:t>Общедоступные охотничьи угодья Нерчинско-Заводского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C02" w:rsidRDefault="00A62C02" w:rsidP="00A62C02">
            <w:pPr>
              <w:pStyle w:val="Basic"/>
              <w:jc w:val="center"/>
            </w:pPr>
            <w:r>
              <w:t>Барсук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C02" w:rsidRDefault="00A62C02" w:rsidP="00A62C02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C02" w:rsidRDefault="00A62C02" w:rsidP="00A62C02">
            <w:pPr>
              <w:pStyle w:val="Basic"/>
              <w:jc w:val="center"/>
            </w:pPr>
            <w:r>
              <w:t>Любой возраст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C02" w:rsidRDefault="00A62C02" w:rsidP="00A62C02">
            <w:pPr>
              <w:pStyle w:val="Basic"/>
              <w:jc w:val="center"/>
            </w:pPr>
            <w:r>
              <w:t>6</w:t>
            </w:r>
          </w:p>
        </w:tc>
      </w:tr>
      <w:tr w:rsidR="00811169" w:rsidTr="00E546E8">
        <w:trPr>
          <w:trHeight w:hRule="exact" w:val="1528"/>
        </w:trPr>
        <w:tc>
          <w:tcPr>
            <w:tcW w:w="40" w:type="dxa"/>
          </w:tcPr>
          <w:p w:rsidR="00811169" w:rsidRPr="008D2868" w:rsidRDefault="00811169" w:rsidP="00811169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1169" w:rsidRDefault="00811169" w:rsidP="00811169">
            <w:pPr>
              <w:pStyle w:val="Basic"/>
              <w:jc w:val="center"/>
            </w:pPr>
            <w:r>
              <w:t>Общедоступные охотничьи угодья Сретенского района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1169" w:rsidRDefault="00811169" w:rsidP="00811169">
            <w:pPr>
              <w:pStyle w:val="Basic"/>
              <w:jc w:val="center"/>
            </w:pPr>
            <w:r>
              <w:t>Барсук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1169" w:rsidRDefault="00811169" w:rsidP="00811169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1169" w:rsidRDefault="00811169" w:rsidP="00811169">
            <w:pPr>
              <w:pStyle w:val="Basic"/>
              <w:jc w:val="center"/>
            </w:pPr>
            <w:r>
              <w:t>Любой возраст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1169" w:rsidRDefault="00811169" w:rsidP="00811169">
            <w:pPr>
              <w:pStyle w:val="Basic"/>
              <w:jc w:val="center"/>
            </w:pPr>
            <w:r>
              <w:t>40</w:t>
            </w:r>
          </w:p>
        </w:tc>
      </w:tr>
      <w:tr w:rsidR="00811169" w:rsidTr="00E546E8">
        <w:trPr>
          <w:trHeight w:hRule="exact" w:val="1528"/>
        </w:trPr>
        <w:tc>
          <w:tcPr>
            <w:tcW w:w="40" w:type="dxa"/>
          </w:tcPr>
          <w:p w:rsidR="00811169" w:rsidRPr="008D2868" w:rsidRDefault="00811169" w:rsidP="00811169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1169" w:rsidRDefault="00811169" w:rsidP="00811169">
            <w:pPr>
              <w:pStyle w:val="Basic"/>
              <w:jc w:val="center"/>
            </w:pPr>
            <w:r>
              <w:t>Общедоступные охотничьи угодья Шилкинского района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1169" w:rsidRDefault="00811169" w:rsidP="00811169">
            <w:pPr>
              <w:pStyle w:val="Basic"/>
              <w:jc w:val="center"/>
            </w:pPr>
            <w:r>
              <w:t>Барс</w:t>
            </w:r>
            <w:bookmarkStart w:id="0" w:name="_GoBack"/>
            <w:bookmarkEnd w:id="0"/>
            <w:r>
              <w:t>ук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1169" w:rsidRDefault="00811169" w:rsidP="00811169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1169" w:rsidRDefault="00811169" w:rsidP="00811169">
            <w:pPr>
              <w:pStyle w:val="Basic"/>
              <w:jc w:val="center"/>
            </w:pPr>
            <w:r>
              <w:t>Любой возраст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1169" w:rsidRDefault="00811169" w:rsidP="00811169">
            <w:pPr>
              <w:pStyle w:val="Basic"/>
              <w:jc w:val="center"/>
            </w:pPr>
            <w:r>
              <w:t>4</w:t>
            </w:r>
          </w:p>
        </w:tc>
      </w:tr>
      <w:tr w:rsidR="008C11CD" w:rsidTr="00E546E8">
        <w:trPr>
          <w:trHeight w:hRule="exact" w:val="80"/>
        </w:trPr>
        <w:tc>
          <w:tcPr>
            <w:tcW w:w="40" w:type="dxa"/>
          </w:tcPr>
          <w:p w:rsidR="008C11CD" w:rsidRDefault="008C11CD" w:rsidP="008C11CD">
            <w:pPr>
              <w:pStyle w:val="EMPTYCELLSTYLE"/>
              <w:jc w:val="both"/>
            </w:pP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1CD" w:rsidRDefault="008C11CD" w:rsidP="008C11CD">
            <w:pPr>
              <w:pStyle w:val="EMPTYCELLSTYLE"/>
              <w:jc w:val="both"/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1CD" w:rsidRDefault="008C11CD" w:rsidP="008C11CD">
            <w:pPr>
              <w:pStyle w:val="EMPTYCELLSTYLE"/>
              <w:jc w:val="both"/>
            </w:pPr>
          </w:p>
        </w:tc>
        <w:tc>
          <w:tcPr>
            <w:tcW w:w="80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1CD" w:rsidRDefault="008C11CD" w:rsidP="008C11CD">
            <w:pPr>
              <w:pStyle w:val="EMPTYCELLSTYLE"/>
              <w:jc w:val="both"/>
            </w:pPr>
          </w:p>
        </w:tc>
        <w:tc>
          <w:tcPr>
            <w:tcW w:w="5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1CD" w:rsidRDefault="008C11CD" w:rsidP="008C11CD">
            <w:pPr>
              <w:pStyle w:val="EMPTYCELLSTYLE"/>
              <w:jc w:val="both"/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11CD" w:rsidRDefault="008C11CD" w:rsidP="008C11CD">
            <w:pPr>
              <w:pStyle w:val="EMPTYCELLSTYLE"/>
              <w:jc w:val="both"/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1CD" w:rsidRDefault="008C11CD" w:rsidP="008C11CD">
            <w:pPr>
              <w:pStyle w:val="EMPTYCELLSTYLE"/>
              <w:jc w:val="both"/>
            </w:pPr>
          </w:p>
        </w:tc>
        <w:tc>
          <w:tcPr>
            <w:tcW w:w="22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1CD" w:rsidRDefault="008C11CD" w:rsidP="008C11CD">
            <w:pPr>
              <w:pStyle w:val="EMPTYCELLSTYLE"/>
              <w:jc w:val="both"/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1CD" w:rsidRDefault="008C11CD" w:rsidP="008C11CD">
            <w:pPr>
              <w:pStyle w:val="EMPTYCELLSTYLE"/>
              <w:jc w:val="both"/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1CD" w:rsidRDefault="008C11CD" w:rsidP="008C11CD">
            <w:pPr>
              <w:pStyle w:val="EMPTYCELLSTYLE"/>
              <w:jc w:val="both"/>
            </w:pPr>
          </w:p>
        </w:tc>
      </w:tr>
    </w:tbl>
    <w:p w:rsidR="003A1E40" w:rsidRPr="002D3A5F" w:rsidRDefault="003A1E40" w:rsidP="008C11CD">
      <w:pPr>
        <w:rPr>
          <w:sz w:val="28"/>
          <w:szCs w:val="28"/>
        </w:rPr>
      </w:pPr>
    </w:p>
    <w:sectPr w:rsidR="003A1E40" w:rsidRPr="002D3A5F" w:rsidSect="0087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8D1" w:rsidRDefault="009778D1" w:rsidP="002D3A5F">
      <w:r>
        <w:separator/>
      </w:r>
    </w:p>
  </w:endnote>
  <w:endnote w:type="continuationSeparator" w:id="0">
    <w:p w:rsidR="009778D1" w:rsidRDefault="009778D1" w:rsidP="002D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8D1" w:rsidRDefault="009778D1" w:rsidP="002D3A5F">
      <w:r>
        <w:separator/>
      </w:r>
    </w:p>
  </w:footnote>
  <w:footnote w:type="continuationSeparator" w:id="0">
    <w:p w:rsidR="009778D1" w:rsidRDefault="009778D1" w:rsidP="002D3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F4"/>
    <w:rsid w:val="00076EF6"/>
    <w:rsid w:val="0008495B"/>
    <w:rsid w:val="000B11A8"/>
    <w:rsid w:val="000B2210"/>
    <w:rsid w:val="000B2BB4"/>
    <w:rsid w:val="000B4CB2"/>
    <w:rsid w:val="000D438A"/>
    <w:rsid w:val="00134B50"/>
    <w:rsid w:val="0016169D"/>
    <w:rsid w:val="001C54EF"/>
    <w:rsid w:val="001F1BFC"/>
    <w:rsid w:val="001F7678"/>
    <w:rsid w:val="00254B63"/>
    <w:rsid w:val="00270BAE"/>
    <w:rsid w:val="00286408"/>
    <w:rsid w:val="002D3A5F"/>
    <w:rsid w:val="002D51CD"/>
    <w:rsid w:val="002F3E1F"/>
    <w:rsid w:val="002F43F4"/>
    <w:rsid w:val="003022A5"/>
    <w:rsid w:val="00304CA8"/>
    <w:rsid w:val="0037155D"/>
    <w:rsid w:val="003A1E40"/>
    <w:rsid w:val="0057204B"/>
    <w:rsid w:val="005A36E9"/>
    <w:rsid w:val="005B7A66"/>
    <w:rsid w:val="005E2D23"/>
    <w:rsid w:val="005E746A"/>
    <w:rsid w:val="006C0452"/>
    <w:rsid w:val="006C78AE"/>
    <w:rsid w:val="007175C5"/>
    <w:rsid w:val="0076223F"/>
    <w:rsid w:val="007B5F7A"/>
    <w:rsid w:val="00801EFE"/>
    <w:rsid w:val="00811169"/>
    <w:rsid w:val="00831C94"/>
    <w:rsid w:val="00843956"/>
    <w:rsid w:val="00861A72"/>
    <w:rsid w:val="0087740F"/>
    <w:rsid w:val="008C11CD"/>
    <w:rsid w:val="008D2868"/>
    <w:rsid w:val="008F4B85"/>
    <w:rsid w:val="00913383"/>
    <w:rsid w:val="009253F5"/>
    <w:rsid w:val="009778D1"/>
    <w:rsid w:val="009B0B63"/>
    <w:rsid w:val="00A4499E"/>
    <w:rsid w:val="00A62C02"/>
    <w:rsid w:val="00AE6F30"/>
    <w:rsid w:val="00B32F0E"/>
    <w:rsid w:val="00B85586"/>
    <w:rsid w:val="00BA7B24"/>
    <w:rsid w:val="00BB3FB6"/>
    <w:rsid w:val="00C16FBC"/>
    <w:rsid w:val="00C37FB4"/>
    <w:rsid w:val="00C66C90"/>
    <w:rsid w:val="00C825E2"/>
    <w:rsid w:val="00C937FB"/>
    <w:rsid w:val="00D1796A"/>
    <w:rsid w:val="00D229FA"/>
    <w:rsid w:val="00D64862"/>
    <w:rsid w:val="00DB02FB"/>
    <w:rsid w:val="00DB78B3"/>
    <w:rsid w:val="00E02E12"/>
    <w:rsid w:val="00E546E8"/>
    <w:rsid w:val="00E85B4C"/>
    <w:rsid w:val="00ED56AE"/>
    <w:rsid w:val="00EE0566"/>
    <w:rsid w:val="00E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43345-02BA-4CF7-8E6E-8289D5D7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basedOn w:val="Basic"/>
    <w:qFormat/>
    <w:rsid w:val="002D3A5F"/>
    <w:rPr>
      <w:sz w:val="1"/>
    </w:rPr>
  </w:style>
  <w:style w:type="paragraph" w:customStyle="1" w:styleId="Basic">
    <w:name w:val="Basic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75FF5-AE4D-44B6-81B3-C7EC5900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1096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Ohotnik_PK</cp:lastModifiedBy>
  <cp:revision>2</cp:revision>
  <dcterms:created xsi:type="dcterms:W3CDTF">2026-07-28T15:30:00Z</dcterms:created>
  <dcterms:modified xsi:type="dcterms:W3CDTF">2026-07-28T15:30:00Z</dcterms:modified>
</cp:coreProperties>
</file>