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AB24F" w14:textId="77777777" w:rsidR="00457500" w:rsidRDefault="00457500" w:rsidP="00457500">
      <w:pPr>
        <w:jc w:val="right"/>
        <w:rPr>
          <w:rFonts w:ascii="Times New Roman" w:hAnsi="Times New Roman" w:cs="Times New Roman"/>
          <w:b/>
          <w:sz w:val="28"/>
          <w:szCs w:val="28"/>
        </w:rPr>
      </w:pPr>
    </w:p>
    <w:p w14:paraId="510A6856" w14:textId="55681F76" w:rsidR="00457500" w:rsidRDefault="00457500" w:rsidP="00457500">
      <w:pPr>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Заявка на участие </w:t>
      </w:r>
      <w:r w:rsidR="00D769FC" w:rsidRPr="00D769FC">
        <w:rPr>
          <w:rFonts w:ascii="Times New Roman" w:hAnsi="Times New Roman" w:cs="Times New Roman"/>
          <w:b/>
          <w:sz w:val="28"/>
          <w:szCs w:val="28"/>
        </w:rPr>
        <w:t>в конкурсе социальной рекламы «Чистый Забайкальский край»</w:t>
      </w:r>
    </w:p>
    <w:p w14:paraId="17519E43" w14:textId="77777777" w:rsidR="00457500" w:rsidRDefault="00457500" w:rsidP="00457500">
      <w:pPr>
        <w:jc w:val="center"/>
        <w:rPr>
          <w:rFonts w:ascii="Times New Roman" w:hAnsi="Times New Roman" w:cs="Times New Roman"/>
          <w:b/>
          <w:sz w:val="28"/>
          <w:szCs w:val="28"/>
        </w:rPr>
      </w:pPr>
    </w:p>
    <w:tbl>
      <w:tblPr>
        <w:tblStyle w:val="a5"/>
        <w:tblW w:w="9923" w:type="dxa"/>
        <w:tblInd w:w="-572" w:type="dxa"/>
        <w:tblLook w:val="04A0" w:firstRow="1" w:lastRow="0" w:firstColumn="1" w:lastColumn="0" w:noHBand="0" w:noVBand="1"/>
      </w:tblPr>
      <w:tblGrid>
        <w:gridCol w:w="567"/>
        <w:gridCol w:w="4820"/>
        <w:gridCol w:w="4536"/>
      </w:tblGrid>
      <w:tr w:rsidR="00457500" w:rsidRPr="00307B08" w14:paraId="4EA813D3" w14:textId="77777777" w:rsidTr="00720699">
        <w:tc>
          <w:tcPr>
            <w:tcW w:w="567" w:type="dxa"/>
          </w:tcPr>
          <w:p w14:paraId="31311CD9" w14:textId="77777777" w:rsidR="00457500" w:rsidRPr="00307B08" w:rsidRDefault="00457500" w:rsidP="00457500">
            <w:pPr>
              <w:pStyle w:val="20"/>
              <w:numPr>
                <w:ilvl w:val="0"/>
                <w:numId w:val="2"/>
              </w:numPr>
              <w:shd w:val="clear" w:color="auto" w:fill="auto"/>
              <w:tabs>
                <w:tab w:val="left" w:pos="567"/>
              </w:tabs>
              <w:spacing w:before="0" w:after="0" w:line="276" w:lineRule="auto"/>
              <w:rPr>
                <w:b/>
                <w:sz w:val="23"/>
                <w:szCs w:val="23"/>
              </w:rPr>
            </w:pPr>
          </w:p>
        </w:tc>
        <w:tc>
          <w:tcPr>
            <w:tcW w:w="4820" w:type="dxa"/>
          </w:tcPr>
          <w:p w14:paraId="442C86A0" w14:textId="77777777" w:rsidR="00457500" w:rsidRPr="00307B08" w:rsidRDefault="00457500" w:rsidP="00720699">
            <w:pPr>
              <w:pStyle w:val="20"/>
              <w:shd w:val="clear" w:color="auto" w:fill="auto"/>
              <w:tabs>
                <w:tab w:val="left" w:pos="567"/>
              </w:tabs>
              <w:spacing w:before="0" w:after="0" w:line="276" w:lineRule="auto"/>
              <w:jc w:val="left"/>
              <w:rPr>
                <w:sz w:val="23"/>
                <w:szCs w:val="23"/>
              </w:rPr>
            </w:pPr>
            <w:r w:rsidRPr="00307B08">
              <w:rPr>
                <w:sz w:val="23"/>
                <w:szCs w:val="23"/>
              </w:rPr>
              <w:t>Субъект РФ</w:t>
            </w:r>
          </w:p>
        </w:tc>
        <w:tc>
          <w:tcPr>
            <w:tcW w:w="4536" w:type="dxa"/>
          </w:tcPr>
          <w:p w14:paraId="7B358123" w14:textId="48AE3818" w:rsidR="00457500" w:rsidRPr="00307B08" w:rsidRDefault="002C0B19" w:rsidP="00720699">
            <w:pPr>
              <w:pStyle w:val="20"/>
              <w:shd w:val="clear" w:color="auto" w:fill="auto"/>
              <w:tabs>
                <w:tab w:val="left" w:pos="567"/>
              </w:tabs>
              <w:spacing w:before="0" w:after="0" w:line="276" w:lineRule="auto"/>
              <w:jc w:val="left"/>
              <w:rPr>
                <w:sz w:val="23"/>
                <w:szCs w:val="23"/>
              </w:rPr>
            </w:pPr>
            <w:r>
              <w:rPr>
                <w:sz w:val="23"/>
                <w:szCs w:val="23"/>
              </w:rPr>
              <w:t>Забайкальский край</w:t>
            </w:r>
          </w:p>
        </w:tc>
      </w:tr>
      <w:tr w:rsidR="00457500" w:rsidRPr="00307B08" w14:paraId="2D201AE8" w14:textId="77777777" w:rsidTr="00720699">
        <w:tc>
          <w:tcPr>
            <w:tcW w:w="567" w:type="dxa"/>
          </w:tcPr>
          <w:p w14:paraId="210D6616" w14:textId="77777777" w:rsidR="00457500" w:rsidRPr="00307B08" w:rsidRDefault="00457500" w:rsidP="00457500">
            <w:pPr>
              <w:pStyle w:val="20"/>
              <w:numPr>
                <w:ilvl w:val="0"/>
                <w:numId w:val="2"/>
              </w:numPr>
              <w:shd w:val="clear" w:color="auto" w:fill="auto"/>
              <w:tabs>
                <w:tab w:val="left" w:pos="567"/>
              </w:tabs>
              <w:spacing w:before="0" w:after="0" w:line="276" w:lineRule="auto"/>
              <w:rPr>
                <w:b/>
                <w:sz w:val="23"/>
                <w:szCs w:val="23"/>
              </w:rPr>
            </w:pPr>
          </w:p>
        </w:tc>
        <w:tc>
          <w:tcPr>
            <w:tcW w:w="4820" w:type="dxa"/>
          </w:tcPr>
          <w:p w14:paraId="1A122B11" w14:textId="77777777" w:rsidR="00457500" w:rsidRPr="00307B08" w:rsidRDefault="00457500" w:rsidP="00720699">
            <w:pPr>
              <w:pStyle w:val="20"/>
              <w:shd w:val="clear" w:color="auto" w:fill="auto"/>
              <w:tabs>
                <w:tab w:val="left" w:pos="567"/>
              </w:tabs>
              <w:spacing w:before="0" w:after="0" w:line="276" w:lineRule="auto"/>
              <w:jc w:val="left"/>
              <w:rPr>
                <w:sz w:val="23"/>
                <w:szCs w:val="23"/>
              </w:rPr>
            </w:pPr>
            <w:r w:rsidRPr="00307B08">
              <w:rPr>
                <w:sz w:val="23"/>
                <w:szCs w:val="23"/>
              </w:rPr>
              <w:t>Фамилия Имя участника</w:t>
            </w:r>
          </w:p>
        </w:tc>
        <w:tc>
          <w:tcPr>
            <w:tcW w:w="4536" w:type="dxa"/>
          </w:tcPr>
          <w:p w14:paraId="47B1F8FF" w14:textId="77777777" w:rsidR="00D769FC" w:rsidRDefault="00D769FC" w:rsidP="00D769FC">
            <w:pPr>
              <w:pStyle w:val="20"/>
              <w:shd w:val="clear" w:color="auto" w:fill="auto"/>
              <w:tabs>
                <w:tab w:val="left" w:pos="567"/>
              </w:tabs>
              <w:spacing w:before="0" w:after="0" w:line="276" w:lineRule="auto"/>
              <w:jc w:val="left"/>
              <w:rPr>
                <w:sz w:val="23"/>
                <w:szCs w:val="23"/>
              </w:rPr>
            </w:pPr>
          </w:p>
          <w:p w14:paraId="460AF32F" w14:textId="023F0BBD" w:rsidR="0064486E" w:rsidRPr="00307B08" w:rsidRDefault="0064486E" w:rsidP="00D769FC">
            <w:pPr>
              <w:pStyle w:val="20"/>
              <w:shd w:val="clear" w:color="auto" w:fill="auto"/>
              <w:tabs>
                <w:tab w:val="left" w:pos="567"/>
              </w:tabs>
              <w:spacing w:before="0" w:after="0" w:line="276" w:lineRule="auto"/>
              <w:jc w:val="left"/>
              <w:rPr>
                <w:sz w:val="23"/>
                <w:szCs w:val="23"/>
              </w:rPr>
            </w:pPr>
          </w:p>
        </w:tc>
      </w:tr>
      <w:tr w:rsidR="00457500" w:rsidRPr="00307B08" w14:paraId="6AE455F9" w14:textId="77777777" w:rsidTr="00720699">
        <w:tc>
          <w:tcPr>
            <w:tcW w:w="567" w:type="dxa"/>
          </w:tcPr>
          <w:p w14:paraId="43B4FF09" w14:textId="77777777" w:rsidR="00457500" w:rsidRPr="00307B08" w:rsidRDefault="00457500" w:rsidP="00457500">
            <w:pPr>
              <w:pStyle w:val="20"/>
              <w:numPr>
                <w:ilvl w:val="0"/>
                <w:numId w:val="2"/>
              </w:numPr>
              <w:shd w:val="clear" w:color="auto" w:fill="auto"/>
              <w:tabs>
                <w:tab w:val="left" w:pos="567"/>
              </w:tabs>
              <w:spacing w:before="0" w:after="0" w:line="276" w:lineRule="auto"/>
              <w:rPr>
                <w:b/>
                <w:sz w:val="23"/>
                <w:szCs w:val="23"/>
              </w:rPr>
            </w:pPr>
          </w:p>
        </w:tc>
        <w:tc>
          <w:tcPr>
            <w:tcW w:w="4820" w:type="dxa"/>
          </w:tcPr>
          <w:p w14:paraId="11A8E46C" w14:textId="77777777" w:rsidR="00457500" w:rsidRPr="00307B08" w:rsidRDefault="00457500" w:rsidP="00720699">
            <w:pPr>
              <w:pStyle w:val="20"/>
              <w:shd w:val="clear" w:color="auto" w:fill="auto"/>
              <w:tabs>
                <w:tab w:val="left" w:pos="567"/>
              </w:tabs>
              <w:spacing w:before="0" w:after="0" w:line="276" w:lineRule="auto"/>
              <w:jc w:val="left"/>
              <w:rPr>
                <w:sz w:val="23"/>
                <w:szCs w:val="23"/>
                <w:lang w:val="en-US"/>
              </w:rPr>
            </w:pPr>
            <w:r w:rsidRPr="00307B08">
              <w:rPr>
                <w:sz w:val="23"/>
                <w:szCs w:val="23"/>
              </w:rPr>
              <w:t xml:space="preserve">Электронная почта </w:t>
            </w:r>
            <w:r w:rsidRPr="00307B08">
              <w:rPr>
                <w:i/>
                <w:sz w:val="23"/>
                <w:szCs w:val="23"/>
              </w:rPr>
              <w:t>(</w:t>
            </w:r>
            <w:r w:rsidRPr="00307B08">
              <w:rPr>
                <w:i/>
                <w:sz w:val="23"/>
                <w:szCs w:val="23"/>
                <w:lang w:val="en-US"/>
              </w:rPr>
              <w:t>e-mail)</w:t>
            </w:r>
          </w:p>
        </w:tc>
        <w:tc>
          <w:tcPr>
            <w:tcW w:w="4536" w:type="dxa"/>
          </w:tcPr>
          <w:p w14:paraId="174FC925" w14:textId="49F38112" w:rsidR="0064486E" w:rsidRPr="00307B08" w:rsidRDefault="0064486E" w:rsidP="00720699">
            <w:pPr>
              <w:pStyle w:val="20"/>
              <w:shd w:val="clear" w:color="auto" w:fill="auto"/>
              <w:tabs>
                <w:tab w:val="left" w:pos="567"/>
              </w:tabs>
              <w:spacing w:before="0" w:after="0" w:line="276" w:lineRule="auto"/>
              <w:jc w:val="left"/>
              <w:rPr>
                <w:sz w:val="23"/>
                <w:szCs w:val="23"/>
              </w:rPr>
            </w:pPr>
          </w:p>
        </w:tc>
      </w:tr>
      <w:tr w:rsidR="00457500" w:rsidRPr="00307B08" w14:paraId="6294785F" w14:textId="77777777" w:rsidTr="00720699">
        <w:tc>
          <w:tcPr>
            <w:tcW w:w="567" w:type="dxa"/>
          </w:tcPr>
          <w:p w14:paraId="54C320E0" w14:textId="77777777" w:rsidR="00457500" w:rsidRPr="00307B08" w:rsidRDefault="00457500" w:rsidP="00457500">
            <w:pPr>
              <w:pStyle w:val="20"/>
              <w:numPr>
                <w:ilvl w:val="0"/>
                <w:numId w:val="2"/>
              </w:numPr>
              <w:shd w:val="clear" w:color="auto" w:fill="auto"/>
              <w:tabs>
                <w:tab w:val="left" w:pos="567"/>
              </w:tabs>
              <w:spacing w:before="0" w:after="0" w:line="276" w:lineRule="auto"/>
              <w:rPr>
                <w:b/>
                <w:sz w:val="23"/>
                <w:szCs w:val="23"/>
              </w:rPr>
            </w:pPr>
          </w:p>
        </w:tc>
        <w:tc>
          <w:tcPr>
            <w:tcW w:w="4820" w:type="dxa"/>
          </w:tcPr>
          <w:p w14:paraId="5CD10F1C" w14:textId="77777777" w:rsidR="00457500" w:rsidRPr="00307B08" w:rsidRDefault="00457500" w:rsidP="00720699">
            <w:pPr>
              <w:pStyle w:val="20"/>
              <w:shd w:val="clear" w:color="auto" w:fill="auto"/>
              <w:tabs>
                <w:tab w:val="left" w:pos="567"/>
              </w:tabs>
              <w:spacing w:before="0" w:after="0" w:line="240" w:lineRule="auto"/>
              <w:jc w:val="left"/>
              <w:rPr>
                <w:sz w:val="23"/>
                <w:szCs w:val="23"/>
              </w:rPr>
            </w:pPr>
            <w:r w:rsidRPr="00307B08">
              <w:rPr>
                <w:sz w:val="23"/>
                <w:szCs w:val="23"/>
              </w:rPr>
              <w:t xml:space="preserve">Ссылка на облачное хранилище </w:t>
            </w:r>
            <w:r w:rsidRPr="00307B08">
              <w:rPr>
                <w:sz w:val="23"/>
                <w:szCs w:val="23"/>
              </w:rPr>
              <w:br/>
              <w:t>с видеороликом</w:t>
            </w:r>
          </w:p>
        </w:tc>
        <w:tc>
          <w:tcPr>
            <w:tcW w:w="4536" w:type="dxa"/>
          </w:tcPr>
          <w:p w14:paraId="5B3D87ED" w14:textId="534447ED" w:rsidR="00457500" w:rsidRPr="001B45C9" w:rsidRDefault="00457500" w:rsidP="00720699">
            <w:pPr>
              <w:pStyle w:val="20"/>
              <w:shd w:val="clear" w:color="auto" w:fill="auto"/>
              <w:tabs>
                <w:tab w:val="left" w:pos="567"/>
              </w:tabs>
              <w:spacing w:before="0" w:after="0" w:line="276" w:lineRule="auto"/>
              <w:jc w:val="left"/>
              <w:rPr>
                <w:sz w:val="23"/>
                <w:szCs w:val="23"/>
              </w:rPr>
            </w:pPr>
          </w:p>
        </w:tc>
      </w:tr>
      <w:tr w:rsidR="00457500" w:rsidRPr="00307B08" w14:paraId="11819BD0" w14:textId="77777777" w:rsidTr="00720699">
        <w:tc>
          <w:tcPr>
            <w:tcW w:w="567" w:type="dxa"/>
          </w:tcPr>
          <w:p w14:paraId="74DAB637" w14:textId="77777777" w:rsidR="00457500" w:rsidRPr="00307B08" w:rsidRDefault="00457500" w:rsidP="00457500">
            <w:pPr>
              <w:pStyle w:val="20"/>
              <w:numPr>
                <w:ilvl w:val="0"/>
                <w:numId w:val="2"/>
              </w:numPr>
              <w:shd w:val="clear" w:color="auto" w:fill="auto"/>
              <w:tabs>
                <w:tab w:val="left" w:pos="567"/>
              </w:tabs>
              <w:spacing w:before="0" w:after="0" w:line="276" w:lineRule="auto"/>
              <w:rPr>
                <w:b/>
                <w:sz w:val="23"/>
                <w:szCs w:val="23"/>
              </w:rPr>
            </w:pPr>
          </w:p>
        </w:tc>
        <w:tc>
          <w:tcPr>
            <w:tcW w:w="4820" w:type="dxa"/>
          </w:tcPr>
          <w:p w14:paraId="058D56CB" w14:textId="77777777" w:rsidR="00457500" w:rsidRPr="00307B08" w:rsidRDefault="00457500" w:rsidP="00720699">
            <w:pPr>
              <w:pStyle w:val="20"/>
              <w:shd w:val="clear" w:color="auto" w:fill="auto"/>
              <w:tabs>
                <w:tab w:val="left" w:pos="567"/>
              </w:tabs>
              <w:spacing w:before="0" w:after="0" w:line="276" w:lineRule="auto"/>
              <w:jc w:val="left"/>
              <w:rPr>
                <w:sz w:val="23"/>
                <w:szCs w:val="23"/>
              </w:rPr>
            </w:pPr>
            <w:r w:rsidRPr="00307B08">
              <w:rPr>
                <w:sz w:val="23"/>
                <w:szCs w:val="23"/>
              </w:rPr>
              <w:t>Фамилия Имя Отчество педагога</w:t>
            </w:r>
          </w:p>
          <w:p w14:paraId="1A475223" w14:textId="77777777" w:rsidR="00457500" w:rsidRPr="00307B08" w:rsidRDefault="00457500" w:rsidP="00720699">
            <w:pPr>
              <w:pStyle w:val="20"/>
              <w:shd w:val="clear" w:color="auto" w:fill="auto"/>
              <w:tabs>
                <w:tab w:val="left" w:pos="567"/>
              </w:tabs>
              <w:spacing w:before="0" w:after="0" w:line="276" w:lineRule="auto"/>
              <w:jc w:val="left"/>
              <w:rPr>
                <w:i/>
                <w:sz w:val="23"/>
                <w:szCs w:val="23"/>
              </w:rPr>
            </w:pPr>
            <w:r w:rsidRPr="00307B08">
              <w:rPr>
                <w:i/>
                <w:sz w:val="23"/>
                <w:szCs w:val="23"/>
              </w:rPr>
              <w:t>*сопровождающего работу учащегося/группы учащихся образовательной организации или учреждения интернатного типа</w:t>
            </w:r>
          </w:p>
        </w:tc>
        <w:tc>
          <w:tcPr>
            <w:tcW w:w="4536" w:type="dxa"/>
          </w:tcPr>
          <w:p w14:paraId="3D26B885" w14:textId="7D8841CF" w:rsidR="00D769FC" w:rsidRPr="00307B08" w:rsidRDefault="00D769FC" w:rsidP="00720699">
            <w:pPr>
              <w:pStyle w:val="20"/>
              <w:shd w:val="clear" w:color="auto" w:fill="auto"/>
              <w:tabs>
                <w:tab w:val="left" w:pos="567"/>
              </w:tabs>
              <w:spacing w:before="0" w:after="0" w:line="276" w:lineRule="auto"/>
              <w:jc w:val="left"/>
              <w:rPr>
                <w:sz w:val="23"/>
                <w:szCs w:val="23"/>
              </w:rPr>
            </w:pPr>
          </w:p>
        </w:tc>
      </w:tr>
      <w:tr w:rsidR="00457500" w:rsidRPr="00307B08" w14:paraId="6B275BF3" w14:textId="77777777" w:rsidTr="00720699">
        <w:tc>
          <w:tcPr>
            <w:tcW w:w="567" w:type="dxa"/>
          </w:tcPr>
          <w:p w14:paraId="344337B4" w14:textId="77777777" w:rsidR="00457500" w:rsidRPr="00307B08" w:rsidRDefault="00457500" w:rsidP="00457500">
            <w:pPr>
              <w:pStyle w:val="20"/>
              <w:numPr>
                <w:ilvl w:val="0"/>
                <w:numId w:val="2"/>
              </w:numPr>
              <w:shd w:val="clear" w:color="auto" w:fill="auto"/>
              <w:tabs>
                <w:tab w:val="left" w:pos="567"/>
              </w:tabs>
              <w:spacing w:before="0" w:after="0" w:line="276" w:lineRule="auto"/>
              <w:rPr>
                <w:b/>
                <w:sz w:val="23"/>
                <w:szCs w:val="23"/>
              </w:rPr>
            </w:pPr>
          </w:p>
        </w:tc>
        <w:tc>
          <w:tcPr>
            <w:tcW w:w="4820" w:type="dxa"/>
          </w:tcPr>
          <w:p w14:paraId="11BCD6A0" w14:textId="77777777" w:rsidR="00457500" w:rsidRPr="00307B08" w:rsidRDefault="00457500" w:rsidP="00720699">
            <w:pPr>
              <w:pStyle w:val="20"/>
              <w:shd w:val="clear" w:color="auto" w:fill="auto"/>
              <w:tabs>
                <w:tab w:val="left" w:pos="567"/>
              </w:tabs>
              <w:spacing w:before="0" w:after="0" w:line="276" w:lineRule="auto"/>
              <w:jc w:val="left"/>
              <w:rPr>
                <w:sz w:val="23"/>
                <w:szCs w:val="23"/>
              </w:rPr>
            </w:pPr>
            <w:r w:rsidRPr="00307B08">
              <w:rPr>
                <w:sz w:val="23"/>
                <w:szCs w:val="23"/>
              </w:rPr>
              <w:t>Полное наименование должности педагога</w:t>
            </w:r>
          </w:p>
        </w:tc>
        <w:tc>
          <w:tcPr>
            <w:tcW w:w="4536" w:type="dxa"/>
          </w:tcPr>
          <w:p w14:paraId="2A57352A" w14:textId="77777777" w:rsidR="00D769FC" w:rsidRDefault="00D769FC" w:rsidP="00720699">
            <w:pPr>
              <w:pStyle w:val="20"/>
              <w:shd w:val="clear" w:color="auto" w:fill="auto"/>
              <w:tabs>
                <w:tab w:val="left" w:pos="567"/>
              </w:tabs>
              <w:spacing w:before="0" w:after="0" w:line="276" w:lineRule="auto"/>
              <w:jc w:val="left"/>
              <w:rPr>
                <w:sz w:val="23"/>
                <w:szCs w:val="23"/>
              </w:rPr>
            </w:pPr>
          </w:p>
          <w:p w14:paraId="148270A0" w14:textId="6F51A5EC" w:rsidR="0064486E" w:rsidRPr="00307B08" w:rsidRDefault="0064486E" w:rsidP="00720699">
            <w:pPr>
              <w:pStyle w:val="20"/>
              <w:shd w:val="clear" w:color="auto" w:fill="auto"/>
              <w:tabs>
                <w:tab w:val="left" w:pos="567"/>
              </w:tabs>
              <w:spacing w:before="0" w:after="0" w:line="276" w:lineRule="auto"/>
              <w:jc w:val="left"/>
              <w:rPr>
                <w:sz w:val="23"/>
                <w:szCs w:val="23"/>
              </w:rPr>
            </w:pPr>
          </w:p>
        </w:tc>
      </w:tr>
      <w:tr w:rsidR="00457500" w:rsidRPr="00307B08" w14:paraId="508E2D4E" w14:textId="77777777" w:rsidTr="00720699">
        <w:tc>
          <w:tcPr>
            <w:tcW w:w="567" w:type="dxa"/>
          </w:tcPr>
          <w:p w14:paraId="5FFF7176" w14:textId="77777777" w:rsidR="00457500" w:rsidRPr="00307B08" w:rsidRDefault="00457500" w:rsidP="00457500">
            <w:pPr>
              <w:pStyle w:val="20"/>
              <w:numPr>
                <w:ilvl w:val="0"/>
                <w:numId w:val="2"/>
              </w:numPr>
              <w:shd w:val="clear" w:color="auto" w:fill="auto"/>
              <w:tabs>
                <w:tab w:val="left" w:pos="567"/>
              </w:tabs>
              <w:spacing w:before="0" w:after="0" w:line="276" w:lineRule="auto"/>
              <w:rPr>
                <w:b/>
                <w:sz w:val="23"/>
                <w:szCs w:val="23"/>
              </w:rPr>
            </w:pPr>
          </w:p>
        </w:tc>
        <w:tc>
          <w:tcPr>
            <w:tcW w:w="4820" w:type="dxa"/>
          </w:tcPr>
          <w:p w14:paraId="65B0A331" w14:textId="77777777" w:rsidR="00457500" w:rsidRPr="00307B08" w:rsidRDefault="00457500" w:rsidP="00720699">
            <w:pPr>
              <w:pStyle w:val="20"/>
              <w:shd w:val="clear" w:color="auto" w:fill="auto"/>
              <w:tabs>
                <w:tab w:val="left" w:pos="567"/>
              </w:tabs>
              <w:spacing w:before="0" w:after="0" w:line="276" w:lineRule="auto"/>
              <w:jc w:val="left"/>
              <w:rPr>
                <w:sz w:val="23"/>
                <w:szCs w:val="23"/>
              </w:rPr>
            </w:pPr>
            <w:r w:rsidRPr="00307B08">
              <w:rPr>
                <w:sz w:val="23"/>
                <w:szCs w:val="23"/>
              </w:rPr>
              <w:t>Полное наименование организации</w:t>
            </w:r>
          </w:p>
        </w:tc>
        <w:tc>
          <w:tcPr>
            <w:tcW w:w="4536" w:type="dxa"/>
          </w:tcPr>
          <w:p w14:paraId="701D4CCB" w14:textId="77777777" w:rsidR="00457500" w:rsidRDefault="00457500" w:rsidP="00720699">
            <w:pPr>
              <w:pStyle w:val="20"/>
              <w:shd w:val="clear" w:color="auto" w:fill="auto"/>
              <w:tabs>
                <w:tab w:val="left" w:pos="567"/>
              </w:tabs>
              <w:spacing w:before="0" w:after="0" w:line="276" w:lineRule="auto"/>
              <w:jc w:val="left"/>
              <w:rPr>
                <w:sz w:val="23"/>
                <w:szCs w:val="23"/>
              </w:rPr>
            </w:pPr>
          </w:p>
          <w:p w14:paraId="44717B26" w14:textId="6E9F4B6B" w:rsidR="0064486E" w:rsidRPr="00307B08" w:rsidRDefault="0064486E" w:rsidP="00720699">
            <w:pPr>
              <w:pStyle w:val="20"/>
              <w:shd w:val="clear" w:color="auto" w:fill="auto"/>
              <w:tabs>
                <w:tab w:val="left" w:pos="567"/>
              </w:tabs>
              <w:spacing w:before="0" w:after="0" w:line="276" w:lineRule="auto"/>
              <w:jc w:val="left"/>
              <w:rPr>
                <w:sz w:val="23"/>
                <w:szCs w:val="23"/>
              </w:rPr>
            </w:pPr>
          </w:p>
        </w:tc>
      </w:tr>
      <w:tr w:rsidR="00457500" w:rsidRPr="00307B08" w14:paraId="2157B299" w14:textId="77777777" w:rsidTr="00720699">
        <w:tc>
          <w:tcPr>
            <w:tcW w:w="567" w:type="dxa"/>
          </w:tcPr>
          <w:p w14:paraId="796CF4A1" w14:textId="77777777" w:rsidR="00457500" w:rsidRPr="00307B08" w:rsidRDefault="00457500" w:rsidP="00457500">
            <w:pPr>
              <w:pStyle w:val="20"/>
              <w:numPr>
                <w:ilvl w:val="0"/>
                <w:numId w:val="2"/>
              </w:numPr>
              <w:shd w:val="clear" w:color="auto" w:fill="auto"/>
              <w:tabs>
                <w:tab w:val="left" w:pos="567"/>
              </w:tabs>
              <w:spacing w:before="0" w:after="0" w:line="276" w:lineRule="auto"/>
              <w:rPr>
                <w:b/>
                <w:sz w:val="23"/>
                <w:szCs w:val="23"/>
              </w:rPr>
            </w:pPr>
          </w:p>
        </w:tc>
        <w:tc>
          <w:tcPr>
            <w:tcW w:w="4820" w:type="dxa"/>
          </w:tcPr>
          <w:p w14:paraId="63F1C8E2" w14:textId="77777777" w:rsidR="00457500" w:rsidRPr="00307B08" w:rsidRDefault="00457500" w:rsidP="00720699">
            <w:pPr>
              <w:pStyle w:val="20"/>
              <w:shd w:val="clear" w:color="auto" w:fill="auto"/>
              <w:tabs>
                <w:tab w:val="left" w:pos="567"/>
              </w:tabs>
              <w:spacing w:before="0" w:after="0" w:line="276" w:lineRule="auto"/>
              <w:jc w:val="left"/>
              <w:rPr>
                <w:sz w:val="23"/>
                <w:szCs w:val="23"/>
              </w:rPr>
            </w:pPr>
            <w:r w:rsidRPr="00307B08">
              <w:rPr>
                <w:sz w:val="23"/>
                <w:szCs w:val="23"/>
              </w:rPr>
              <w:t>Контактные данные педагога</w:t>
            </w:r>
          </w:p>
        </w:tc>
        <w:tc>
          <w:tcPr>
            <w:tcW w:w="4536" w:type="dxa"/>
          </w:tcPr>
          <w:p w14:paraId="4DB484CE" w14:textId="2F17EA94" w:rsidR="00457500" w:rsidRPr="00307B08" w:rsidRDefault="00457500" w:rsidP="00720699">
            <w:pPr>
              <w:pStyle w:val="20"/>
              <w:shd w:val="clear" w:color="auto" w:fill="auto"/>
              <w:tabs>
                <w:tab w:val="left" w:pos="567"/>
              </w:tabs>
              <w:spacing w:before="0" w:after="0" w:line="276" w:lineRule="auto"/>
              <w:jc w:val="left"/>
              <w:rPr>
                <w:sz w:val="23"/>
                <w:szCs w:val="23"/>
              </w:rPr>
            </w:pPr>
          </w:p>
        </w:tc>
      </w:tr>
      <w:tr w:rsidR="00457500" w:rsidRPr="00307B08" w14:paraId="4F245929" w14:textId="77777777" w:rsidTr="00720699">
        <w:tc>
          <w:tcPr>
            <w:tcW w:w="567" w:type="dxa"/>
          </w:tcPr>
          <w:p w14:paraId="3C6B504E" w14:textId="77777777" w:rsidR="00457500" w:rsidRPr="00307B08" w:rsidRDefault="00457500" w:rsidP="00457500">
            <w:pPr>
              <w:pStyle w:val="20"/>
              <w:numPr>
                <w:ilvl w:val="0"/>
                <w:numId w:val="2"/>
              </w:numPr>
              <w:shd w:val="clear" w:color="auto" w:fill="auto"/>
              <w:tabs>
                <w:tab w:val="left" w:pos="567"/>
              </w:tabs>
              <w:spacing w:before="0" w:after="0" w:line="276" w:lineRule="auto"/>
              <w:rPr>
                <w:b/>
                <w:sz w:val="23"/>
                <w:szCs w:val="23"/>
              </w:rPr>
            </w:pPr>
          </w:p>
        </w:tc>
        <w:tc>
          <w:tcPr>
            <w:tcW w:w="4820" w:type="dxa"/>
          </w:tcPr>
          <w:p w14:paraId="7BF48711" w14:textId="77777777" w:rsidR="00457500" w:rsidRPr="00307B08" w:rsidRDefault="00457500" w:rsidP="00720699">
            <w:pPr>
              <w:pStyle w:val="20"/>
              <w:shd w:val="clear" w:color="auto" w:fill="auto"/>
              <w:tabs>
                <w:tab w:val="left" w:pos="567"/>
              </w:tabs>
              <w:spacing w:before="0" w:after="0" w:line="276" w:lineRule="auto"/>
              <w:jc w:val="left"/>
              <w:rPr>
                <w:sz w:val="23"/>
                <w:szCs w:val="23"/>
              </w:rPr>
            </w:pPr>
            <w:r w:rsidRPr="00307B08">
              <w:rPr>
                <w:sz w:val="23"/>
                <w:szCs w:val="23"/>
              </w:rPr>
              <w:t xml:space="preserve">Электронная почта </w:t>
            </w:r>
            <w:r w:rsidRPr="00307B08">
              <w:rPr>
                <w:i/>
                <w:sz w:val="23"/>
                <w:szCs w:val="23"/>
              </w:rPr>
              <w:t>(</w:t>
            </w:r>
            <w:r w:rsidRPr="00307B08">
              <w:rPr>
                <w:i/>
                <w:sz w:val="23"/>
                <w:szCs w:val="23"/>
                <w:lang w:val="en-US"/>
              </w:rPr>
              <w:t>e-mail)</w:t>
            </w:r>
          </w:p>
        </w:tc>
        <w:tc>
          <w:tcPr>
            <w:tcW w:w="4536" w:type="dxa"/>
          </w:tcPr>
          <w:p w14:paraId="6EEE82FF" w14:textId="438EF9B8" w:rsidR="00457500" w:rsidRPr="002C0B19" w:rsidRDefault="00457500" w:rsidP="00720699">
            <w:pPr>
              <w:pStyle w:val="20"/>
              <w:shd w:val="clear" w:color="auto" w:fill="auto"/>
              <w:tabs>
                <w:tab w:val="left" w:pos="567"/>
              </w:tabs>
              <w:spacing w:before="0" w:after="0" w:line="276" w:lineRule="auto"/>
              <w:jc w:val="left"/>
              <w:rPr>
                <w:sz w:val="23"/>
                <w:szCs w:val="23"/>
                <w:lang w:val="en-US"/>
              </w:rPr>
            </w:pPr>
          </w:p>
        </w:tc>
      </w:tr>
      <w:tr w:rsidR="00457500" w:rsidRPr="00307B08" w14:paraId="699D66D3" w14:textId="77777777" w:rsidTr="00720699">
        <w:tc>
          <w:tcPr>
            <w:tcW w:w="567" w:type="dxa"/>
          </w:tcPr>
          <w:p w14:paraId="407D62B8" w14:textId="77777777" w:rsidR="00457500" w:rsidRPr="00307B08" w:rsidRDefault="00457500" w:rsidP="0064486E">
            <w:pPr>
              <w:pStyle w:val="20"/>
              <w:shd w:val="clear" w:color="auto" w:fill="auto"/>
              <w:tabs>
                <w:tab w:val="left" w:pos="567"/>
              </w:tabs>
              <w:spacing w:before="0" w:after="0" w:line="276" w:lineRule="auto"/>
              <w:ind w:left="360"/>
              <w:jc w:val="left"/>
              <w:rPr>
                <w:b/>
                <w:sz w:val="23"/>
                <w:szCs w:val="23"/>
              </w:rPr>
            </w:pPr>
            <w:bookmarkStart w:id="0" w:name="_GoBack"/>
            <w:bookmarkEnd w:id="0"/>
          </w:p>
        </w:tc>
        <w:tc>
          <w:tcPr>
            <w:tcW w:w="4820" w:type="dxa"/>
          </w:tcPr>
          <w:p w14:paraId="25410B1B" w14:textId="77777777" w:rsidR="00457500" w:rsidRPr="00307B08" w:rsidRDefault="00457500" w:rsidP="00720699">
            <w:pPr>
              <w:pStyle w:val="20"/>
              <w:shd w:val="clear" w:color="auto" w:fill="auto"/>
              <w:tabs>
                <w:tab w:val="left" w:pos="567"/>
              </w:tabs>
              <w:spacing w:before="0" w:after="0" w:line="276" w:lineRule="auto"/>
              <w:rPr>
                <w:sz w:val="23"/>
                <w:szCs w:val="23"/>
              </w:rPr>
            </w:pPr>
            <w:r w:rsidRPr="00307B08">
              <w:rPr>
                <w:b/>
                <w:i/>
                <w:sz w:val="23"/>
                <w:szCs w:val="23"/>
              </w:rPr>
              <w:t>Согласие на обработку персональных данных педагога</w:t>
            </w:r>
          </w:p>
        </w:tc>
        <w:tc>
          <w:tcPr>
            <w:tcW w:w="4536" w:type="dxa"/>
          </w:tcPr>
          <w:p w14:paraId="4B53D19E" w14:textId="07D08707" w:rsidR="00457500" w:rsidRPr="00307B08" w:rsidRDefault="00457500" w:rsidP="00720699">
            <w:pPr>
              <w:pStyle w:val="20"/>
              <w:shd w:val="clear" w:color="auto" w:fill="auto"/>
              <w:tabs>
                <w:tab w:val="left" w:pos="567"/>
              </w:tabs>
              <w:spacing w:before="0" w:after="0" w:line="276" w:lineRule="auto"/>
              <w:rPr>
                <w:sz w:val="23"/>
                <w:szCs w:val="23"/>
              </w:rPr>
            </w:pPr>
          </w:p>
        </w:tc>
      </w:tr>
      <w:tr w:rsidR="00457500" w:rsidRPr="00307B08" w14:paraId="6F4E2872" w14:textId="77777777" w:rsidTr="00720699">
        <w:trPr>
          <w:trHeight w:val="6648"/>
        </w:trPr>
        <w:tc>
          <w:tcPr>
            <w:tcW w:w="567" w:type="dxa"/>
          </w:tcPr>
          <w:p w14:paraId="567E90FB" w14:textId="77777777" w:rsidR="00457500" w:rsidRPr="00307B08" w:rsidRDefault="00457500" w:rsidP="00457500">
            <w:pPr>
              <w:pStyle w:val="20"/>
              <w:numPr>
                <w:ilvl w:val="0"/>
                <w:numId w:val="2"/>
              </w:numPr>
              <w:shd w:val="clear" w:color="auto" w:fill="auto"/>
              <w:tabs>
                <w:tab w:val="left" w:pos="567"/>
              </w:tabs>
              <w:spacing w:before="0" w:after="0" w:line="276" w:lineRule="auto"/>
              <w:rPr>
                <w:b/>
                <w:sz w:val="23"/>
                <w:szCs w:val="23"/>
              </w:rPr>
            </w:pPr>
          </w:p>
        </w:tc>
        <w:tc>
          <w:tcPr>
            <w:tcW w:w="4820" w:type="dxa"/>
          </w:tcPr>
          <w:p w14:paraId="508CCF57" w14:textId="5F2443B8" w:rsidR="00457500" w:rsidRPr="00307B08" w:rsidRDefault="00457500" w:rsidP="00D769FC">
            <w:pPr>
              <w:pStyle w:val="20"/>
              <w:tabs>
                <w:tab w:val="left" w:pos="567"/>
              </w:tabs>
              <w:spacing w:before="0" w:after="0" w:line="240" w:lineRule="auto"/>
              <w:jc w:val="both"/>
              <w:rPr>
                <w:sz w:val="23"/>
                <w:szCs w:val="23"/>
              </w:rPr>
            </w:pPr>
            <w:r w:rsidRPr="00307B08">
              <w:rPr>
                <w:sz w:val="23"/>
                <w:szCs w:val="23"/>
              </w:rPr>
              <w:t xml:space="preserve">Я согласен с условиями </w:t>
            </w:r>
            <w:r w:rsidR="00D769FC" w:rsidRPr="00D769FC">
              <w:rPr>
                <w:sz w:val="23"/>
                <w:szCs w:val="23"/>
              </w:rPr>
              <w:t>конкурс</w:t>
            </w:r>
            <w:r w:rsidR="00D769FC">
              <w:rPr>
                <w:sz w:val="23"/>
                <w:szCs w:val="23"/>
              </w:rPr>
              <w:t>а</w:t>
            </w:r>
            <w:r w:rsidR="00D769FC" w:rsidRPr="00D769FC">
              <w:rPr>
                <w:sz w:val="23"/>
                <w:szCs w:val="23"/>
              </w:rPr>
              <w:t xml:space="preserve"> социальной рекламы «Чистый Забайкальский край»</w:t>
            </w:r>
            <w:r w:rsidRPr="00307B08">
              <w:rPr>
                <w:sz w:val="23"/>
                <w:szCs w:val="23"/>
              </w:rPr>
              <w:t>, определенными в настоящем Положении. Во исполнение требований Федерального закона от 27 июля 2006 г. № 152-ФЗ «О персональных данных» даю Организаторам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Также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c>
          <w:tcPr>
            <w:tcW w:w="4536" w:type="dxa"/>
          </w:tcPr>
          <w:p w14:paraId="44FB147F" w14:textId="77777777" w:rsidR="00457500" w:rsidRPr="00307B08" w:rsidRDefault="00457500" w:rsidP="00720699">
            <w:pPr>
              <w:pStyle w:val="20"/>
              <w:shd w:val="clear" w:color="auto" w:fill="auto"/>
              <w:tabs>
                <w:tab w:val="left" w:pos="567"/>
              </w:tabs>
              <w:spacing w:before="0" w:after="0" w:line="276" w:lineRule="auto"/>
              <w:jc w:val="left"/>
              <w:rPr>
                <w:sz w:val="23"/>
                <w:szCs w:val="23"/>
              </w:rPr>
            </w:pPr>
          </w:p>
        </w:tc>
      </w:tr>
    </w:tbl>
    <w:p w14:paraId="2472953A" w14:textId="77777777" w:rsidR="00457500" w:rsidRPr="007E4127" w:rsidRDefault="00457500" w:rsidP="00457500">
      <w:pPr>
        <w:rPr>
          <w:rFonts w:ascii="Times New Roman" w:hAnsi="Times New Roman" w:cs="Times New Roman"/>
        </w:rPr>
      </w:pPr>
    </w:p>
    <w:p w14:paraId="6EFFA591" w14:textId="77777777" w:rsidR="00457500" w:rsidRPr="00006353" w:rsidRDefault="00457500" w:rsidP="00457500">
      <w:pPr>
        <w:jc w:val="both"/>
        <w:rPr>
          <w:rFonts w:ascii="Times New Roman" w:hAnsi="Times New Roman" w:cs="Times New Roman"/>
          <w:sz w:val="28"/>
          <w:szCs w:val="28"/>
        </w:rPr>
      </w:pPr>
    </w:p>
    <w:p w14:paraId="71D52676" w14:textId="77777777" w:rsidR="00DD6A37" w:rsidRPr="00457500" w:rsidRDefault="00DD6A37" w:rsidP="00457500"/>
    <w:sectPr w:rsidR="00DD6A37" w:rsidRPr="00457500" w:rsidSect="006109CE">
      <w:headerReference w:type="default" r:id="rId8"/>
      <w:pgSz w:w="11906" w:h="16838"/>
      <w:pgMar w:top="709" w:right="1133" w:bottom="97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53BAD" w14:textId="77777777" w:rsidR="007F10F0" w:rsidRDefault="007F10F0">
      <w:r>
        <w:separator/>
      </w:r>
    </w:p>
  </w:endnote>
  <w:endnote w:type="continuationSeparator" w:id="0">
    <w:p w14:paraId="665871C7" w14:textId="77777777" w:rsidR="007F10F0" w:rsidRDefault="007F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7986D" w14:textId="77777777" w:rsidR="007F10F0" w:rsidRDefault="007F10F0">
      <w:r>
        <w:separator/>
      </w:r>
    </w:p>
  </w:footnote>
  <w:footnote w:type="continuationSeparator" w:id="0">
    <w:p w14:paraId="078DB894" w14:textId="77777777" w:rsidR="007F10F0" w:rsidRDefault="007F1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szCs w:val="22"/>
      </w:rPr>
      <w:id w:val="-552620989"/>
      <w:docPartObj>
        <w:docPartGallery w:val="Page Numbers (Top of Page)"/>
        <w:docPartUnique/>
      </w:docPartObj>
    </w:sdtPr>
    <w:sdtEndPr/>
    <w:sdtContent>
      <w:p w14:paraId="624FE512" w14:textId="77777777" w:rsidR="00B9348A" w:rsidRPr="00B9348A" w:rsidRDefault="005A40FF">
        <w:pPr>
          <w:pStyle w:val="a3"/>
          <w:jc w:val="center"/>
          <w:rPr>
            <w:rFonts w:ascii="Times New Roman" w:hAnsi="Times New Roman" w:cs="Times New Roman"/>
            <w:sz w:val="22"/>
            <w:szCs w:val="22"/>
          </w:rPr>
        </w:pPr>
        <w:r w:rsidRPr="00B9348A">
          <w:rPr>
            <w:rFonts w:ascii="Times New Roman" w:hAnsi="Times New Roman" w:cs="Times New Roman"/>
            <w:sz w:val="22"/>
            <w:szCs w:val="22"/>
          </w:rPr>
          <w:fldChar w:fldCharType="begin"/>
        </w:r>
        <w:r w:rsidRPr="00B9348A">
          <w:rPr>
            <w:rFonts w:ascii="Times New Roman" w:hAnsi="Times New Roman" w:cs="Times New Roman"/>
            <w:sz w:val="22"/>
            <w:szCs w:val="22"/>
          </w:rPr>
          <w:instrText>PAGE   \* MERGEFORMAT</w:instrText>
        </w:r>
        <w:r w:rsidRPr="00B9348A">
          <w:rPr>
            <w:rFonts w:ascii="Times New Roman" w:hAnsi="Times New Roman" w:cs="Times New Roman"/>
            <w:sz w:val="22"/>
            <w:szCs w:val="22"/>
          </w:rPr>
          <w:fldChar w:fldCharType="separate"/>
        </w:r>
        <w:r w:rsidR="00D769FC">
          <w:rPr>
            <w:rFonts w:ascii="Times New Roman" w:hAnsi="Times New Roman" w:cs="Times New Roman"/>
            <w:noProof/>
            <w:sz w:val="22"/>
            <w:szCs w:val="22"/>
          </w:rPr>
          <w:t>2</w:t>
        </w:r>
        <w:r w:rsidRPr="00B9348A">
          <w:rPr>
            <w:rFonts w:ascii="Times New Roman" w:hAnsi="Times New Roman" w:cs="Times New Roman"/>
            <w:sz w:val="22"/>
            <w:szCs w:val="22"/>
          </w:rPr>
          <w:fldChar w:fldCharType="end"/>
        </w:r>
      </w:p>
    </w:sdtContent>
  </w:sdt>
  <w:p w14:paraId="2E13CB2B" w14:textId="77777777" w:rsidR="00B9348A" w:rsidRPr="00B9348A" w:rsidRDefault="007F10F0">
    <w:pPr>
      <w:pStyle w:val="a3"/>
      <w:rPr>
        <w:rFonts w:ascii="Times New Roman" w:hAnsi="Times New Roman"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044D3"/>
    <w:multiLevelType w:val="hybridMultilevel"/>
    <w:tmpl w:val="4BC40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B119C2"/>
    <w:multiLevelType w:val="hybridMultilevel"/>
    <w:tmpl w:val="C08C5888"/>
    <w:lvl w:ilvl="0" w:tplc="D778B43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33"/>
    <w:rsid w:val="001B45C9"/>
    <w:rsid w:val="00243F3F"/>
    <w:rsid w:val="002C0B19"/>
    <w:rsid w:val="00311933"/>
    <w:rsid w:val="00407426"/>
    <w:rsid w:val="00457500"/>
    <w:rsid w:val="00533F28"/>
    <w:rsid w:val="005A40FF"/>
    <w:rsid w:val="0064486E"/>
    <w:rsid w:val="007F10F0"/>
    <w:rsid w:val="008F7F1A"/>
    <w:rsid w:val="009B3ACE"/>
    <w:rsid w:val="00A652D5"/>
    <w:rsid w:val="00D769FC"/>
    <w:rsid w:val="00DD6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0FF"/>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0FF"/>
    <w:pPr>
      <w:widowControl w:val="0"/>
      <w:suppressAutoHyphens/>
      <w:spacing w:after="0" w:line="100" w:lineRule="atLeast"/>
    </w:pPr>
    <w:rPr>
      <w:rFonts w:ascii="Arial" w:eastAsia="Arial Unicode MS" w:hAnsi="Arial" w:cs="Times New Roman"/>
      <w:sz w:val="20"/>
      <w:szCs w:val="20"/>
      <w:lang w:eastAsia="ru-RU"/>
    </w:rPr>
  </w:style>
  <w:style w:type="paragraph" w:styleId="a3">
    <w:name w:val="header"/>
    <w:basedOn w:val="a"/>
    <w:link w:val="a4"/>
    <w:uiPriority w:val="99"/>
    <w:unhideWhenUsed/>
    <w:rsid w:val="005A40FF"/>
    <w:pPr>
      <w:tabs>
        <w:tab w:val="center" w:pos="4677"/>
        <w:tab w:val="right" w:pos="9355"/>
      </w:tabs>
    </w:pPr>
  </w:style>
  <w:style w:type="character" w:customStyle="1" w:styleId="a4">
    <w:name w:val="Верхний колонтитул Знак"/>
    <w:basedOn w:val="a0"/>
    <w:link w:val="a3"/>
    <w:uiPriority w:val="99"/>
    <w:rsid w:val="005A40FF"/>
    <w:rPr>
      <w:sz w:val="24"/>
      <w:szCs w:val="24"/>
    </w:rPr>
  </w:style>
  <w:style w:type="character" w:customStyle="1" w:styleId="2">
    <w:name w:val="Основной текст (2)_"/>
    <w:basedOn w:val="a0"/>
    <w:link w:val="20"/>
    <w:rsid w:val="00457500"/>
    <w:rPr>
      <w:rFonts w:ascii="Times New Roman" w:eastAsia="Times New Roman" w:hAnsi="Times New Roman" w:cs="Times New Roman"/>
      <w:shd w:val="clear" w:color="auto" w:fill="FFFFFF"/>
    </w:rPr>
  </w:style>
  <w:style w:type="paragraph" w:customStyle="1" w:styleId="20">
    <w:name w:val="Основной текст (2)"/>
    <w:basedOn w:val="a"/>
    <w:link w:val="2"/>
    <w:rsid w:val="00457500"/>
    <w:pPr>
      <w:widowControl w:val="0"/>
      <w:shd w:val="clear" w:color="auto" w:fill="FFFFFF"/>
      <w:spacing w:before="420" w:after="1100" w:line="274" w:lineRule="exact"/>
      <w:jc w:val="center"/>
    </w:pPr>
    <w:rPr>
      <w:rFonts w:ascii="Times New Roman" w:eastAsia="Times New Roman" w:hAnsi="Times New Roman" w:cs="Times New Roman"/>
      <w:sz w:val="22"/>
      <w:szCs w:val="22"/>
    </w:rPr>
  </w:style>
  <w:style w:type="table" w:styleId="a5">
    <w:name w:val="Table Grid"/>
    <w:basedOn w:val="a1"/>
    <w:uiPriority w:val="59"/>
    <w:rsid w:val="0045750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2C0B19"/>
    <w:rPr>
      <w:color w:val="0563C1" w:themeColor="hyperlink"/>
      <w:u w:val="single"/>
    </w:rPr>
  </w:style>
  <w:style w:type="character" w:styleId="a7">
    <w:name w:val="FollowedHyperlink"/>
    <w:basedOn w:val="a0"/>
    <w:uiPriority w:val="99"/>
    <w:semiHidden/>
    <w:unhideWhenUsed/>
    <w:rsid w:val="002C0B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0FF"/>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0FF"/>
    <w:pPr>
      <w:widowControl w:val="0"/>
      <w:suppressAutoHyphens/>
      <w:spacing w:after="0" w:line="100" w:lineRule="atLeast"/>
    </w:pPr>
    <w:rPr>
      <w:rFonts w:ascii="Arial" w:eastAsia="Arial Unicode MS" w:hAnsi="Arial" w:cs="Times New Roman"/>
      <w:sz w:val="20"/>
      <w:szCs w:val="20"/>
      <w:lang w:eastAsia="ru-RU"/>
    </w:rPr>
  </w:style>
  <w:style w:type="paragraph" w:styleId="a3">
    <w:name w:val="header"/>
    <w:basedOn w:val="a"/>
    <w:link w:val="a4"/>
    <w:uiPriority w:val="99"/>
    <w:unhideWhenUsed/>
    <w:rsid w:val="005A40FF"/>
    <w:pPr>
      <w:tabs>
        <w:tab w:val="center" w:pos="4677"/>
        <w:tab w:val="right" w:pos="9355"/>
      </w:tabs>
    </w:pPr>
  </w:style>
  <w:style w:type="character" w:customStyle="1" w:styleId="a4">
    <w:name w:val="Верхний колонтитул Знак"/>
    <w:basedOn w:val="a0"/>
    <w:link w:val="a3"/>
    <w:uiPriority w:val="99"/>
    <w:rsid w:val="005A40FF"/>
    <w:rPr>
      <w:sz w:val="24"/>
      <w:szCs w:val="24"/>
    </w:rPr>
  </w:style>
  <w:style w:type="character" w:customStyle="1" w:styleId="2">
    <w:name w:val="Основной текст (2)_"/>
    <w:basedOn w:val="a0"/>
    <w:link w:val="20"/>
    <w:rsid w:val="00457500"/>
    <w:rPr>
      <w:rFonts w:ascii="Times New Roman" w:eastAsia="Times New Roman" w:hAnsi="Times New Roman" w:cs="Times New Roman"/>
      <w:shd w:val="clear" w:color="auto" w:fill="FFFFFF"/>
    </w:rPr>
  </w:style>
  <w:style w:type="paragraph" w:customStyle="1" w:styleId="20">
    <w:name w:val="Основной текст (2)"/>
    <w:basedOn w:val="a"/>
    <w:link w:val="2"/>
    <w:rsid w:val="00457500"/>
    <w:pPr>
      <w:widowControl w:val="0"/>
      <w:shd w:val="clear" w:color="auto" w:fill="FFFFFF"/>
      <w:spacing w:before="420" w:after="1100" w:line="274" w:lineRule="exact"/>
      <w:jc w:val="center"/>
    </w:pPr>
    <w:rPr>
      <w:rFonts w:ascii="Times New Roman" w:eastAsia="Times New Roman" w:hAnsi="Times New Roman" w:cs="Times New Roman"/>
      <w:sz w:val="22"/>
      <w:szCs w:val="22"/>
    </w:rPr>
  </w:style>
  <w:style w:type="table" w:styleId="a5">
    <w:name w:val="Table Grid"/>
    <w:basedOn w:val="a1"/>
    <w:uiPriority w:val="59"/>
    <w:rsid w:val="0045750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2C0B19"/>
    <w:rPr>
      <w:color w:val="0563C1" w:themeColor="hyperlink"/>
      <w:u w:val="single"/>
    </w:rPr>
  </w:style>
  <w:style w:type="character" w:styleId="a7">
    <w:name w:val="FollowedHyperlink"/>
    <w:basedOn w:val="a0"/>
    <w:uiPriority w:val="99"/>
    <w:semiHidden/>
    <w:unhideWhenUsed/>
    <w:rsid w:val="002C0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212</Words>
  <Characters>1209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Румия Мулжанова</dc:creator>
  <cp:lastModifiedBy>Жикин А.М.</cp:lastModifiedBy>
  <cp:revision>6</cp:revision>
  <cp:lastPrinted>2019-09-30T10:01:00Z</cp:lastPrinted>
  <dcterms:created xsi:type="dcterms:W3CDTF">2019-05-16T07:33:00Z</dcterms:created>
  <dcterms:modified xsi:type="dcterms:W3CDTF">2020-09-03T05:53:00Z</dcterms:modified>
</cp:coreProperties>
</file>