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241" w:rsidRDefault="00560241" w:rsidP="00560241">
      <w:pPr>
        <w:shd w:val="clear" w:color="auto" w:fill="FFFFFF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793750" cy="86423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241" w:rsidRDefault="00560241" w:rsidP="00560241">
      <w:pPr>
        <w:shd w:val="clear" w:color="auto" w:fill="FFFFFF"/>
        <w:jc w:val="center"/>
        <w:rPr>
          <w:sz w:val="2"/>
          <w:szCs w:val="2"/>
        </w:rPr>
      </w:pPr>
    </w:p>
    <w:p w:rsidR="00560241" w:rsidRDefault="00560241" w:rsidP="00560241">
      <w:pPr>
        <w:shd w:val="clear" w:color="auto" w:fill="FFFFFF"/>
        <w:jc w:val="center"/>
        <w:rPr>
          <w:sz w:val="2"/>
          <w:szCs w:val="2"/>
        </w:rPr>
      </w:pPr>
    </w:p>
    <w:p w:rsidR="00560241" w:rsidRDefault="00560241" w:rsidP="00560241">
      <w:pPr>
        <w:shd w:val="clear" w:color="auto" w:fill="FFFFFF"/>
        <w:jc w:val="center"/>
        <w:rPr>
          <w:sz w:val="2"/>
          <w:szCs w:val="2"/>
        </w:rPr>
      </w:pPr>
    </w:p>
    <w:p w:rsidR="00560241" w:rsidRDefault="00560241" w:rsidP="00560241">
      <w:pPr>
        <w:shd w:val="clear" w:color="auto" w:fill="FFFFFF"/>
        <w:jc w:val="center"/>
        <w:rPr>
          <w:sz w:val="2"/>
          <w:szCs w:val="2"/>
        </w:rPr>
      </w:pPr>
    </w:p>
    <w:p w:rsidR="00560241" w:rsidRDefault="00560241" w:rsidP="00560241">
      <w:pPr>
        <w:shd w:val="clear" w:color="auto" w:fill="FFFFFF"/>
        <w:jc w:val="center"/>
        <w:rPr>
          <w:sz w:val="2"/>
          <w:szCs w:val="2"/>
        </w:rPr>
      </w:pPr>
    </w:p>
    <w:p w:rsidR="00560241" w:rsidRDefault="00560241" w:rsidP="00560241">
      <w:pPr>
        <w:shd w:val="clear" w:color="auto" w:fill="FFFFFF"/>
        <w:jc w:val="center"/>
        <w:rPr>
          <w:sz w:val="2"/>
          <w:szCs w:val="2"/>
        </w:rPr>
      </w:pPr>
    </w:p>
    <w:p w:rsidR="00560241" w:rsidRDefault="00560241" w:rsidP="00560241">
      <w:pPr>
        <w:shd w:val="clear" w:color="auto" w:fill="FFFFFF"/>
        <w:jc w:val="center"/>
        <w:rPr>
          <w:sz w:val="2"/>
          <w:szCs w:val="2"/>
        </w:rPr>
      </w:pPr>
    </w:p>
    <w:p w:rsidR="00560241" w:rsidRDefault="00560241" w:rsidP="00560241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560241" w:rsidRDefault="0007785F" w:rsidP="00560241">
      <w:pPr>
        <w:shd w:val="clear" w:color="auto" w:fill="FFFFFF"/>
        <w:jc w:val="center"/>
        <w:rPr>
          <w:b/>
          <w:spacing w:val="-11"/>
          <w:sz w:val="2"/>
          <w:szCs w:val="2"/>
        </w:rPr>
      </w:pPr>
      <w:r>
        <w:rPr>
          <w:b/>
          <w:spacing w:val="-11"/>
          <w:sz w:val="33"/>
          <w:szCs w:val="33"/>
        </w:rPr>
        <w:t>ГУБЕРНАТОР</w:t>
      </w:r>
      <w:r w:rsidR="00560241">
        <w:rPr>
          <w:b/>
          <w:spacing w:val="-11"/>
          <w:sz w:val="33"/>
          <w:szCs w:val="33"/>
        </w:rPr>
        <w:t xml:space="preserve"> ЗАБАЙКАЛЬСКОГО КРАЯ</w:t>
      </w:r>
    </w:p>
    <w:p w:rsidR="00560241" w:rsidRDefault="00560241" w:rsidP="00560241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560241" w:rsidRDefault="00560241" w:rsidP="00560241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560241" w:rsidRDefault="00560241" w:rsidP="00560241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560241" w:rsidRDefault="00560241" w:rsidP="00560241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560241" w:rsidRDefault="00560241" w:rsidP="00560241">
      <w:pPr>
        <w:shd w:val="clear" w:color="auto" w:fill="FFFFFF"/>
        <w:jc w:val="center"/>
        <w:rPr>
          <w:b/>
          <w:sz w:val="2"/>
          <w:szCs w:val="2"/>
        </w:rPr>
      </w:pPr>
    </w:p>
    <w:p w:rsidR="00560241" w:rsidRDefault="00560241" w:rsidP="00560241">
      <w:pPr>
        <w:shd w:val="clear" w:color="auto" w:fill="FFFFFF"/>
        <w:jc w:val="center"/>
        <w:rPr>
          <w:bCs/>
          <w:spacing w:val="-14"/>
        </w:rPr>
      </w:pPr>
      <w:r>
        <w:rPr>
          <w:bCs/>
          <w:spacing w:val="-14"/>
          <w:sz w:val="35"/>
          <w:szCs w:val="35"/>
        </w:rPr>
        <w:t>РАСПОРЯЖЕНИЕ</w:t>
      </w:r>
    </w:p>
    <w:p w:rsidR="00560241" w:rsidRDefault="00560241" w:rsidP="00560241">
      <w:pPr>
        <w:shd w:val="clear" w:color="auto" w:fill="FFFFFF"/>
        <w:jc w:val="center"/>
        <w:rPr>
          <w:bCs/>
          <w:spacing w:val="-6"/>
          <w:sz w:val="35"/>
          <w:szCs w:val="35"/>
        </w:rPr>
      </w:pPr>
    </w:p>
    <w:p w:rsidR="00560241" w:rsidRDefault="00560241" w:rsidP="00560241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>
        <w:rPr>
          <w:bCs/>
          <w:spacing w:val="-6"/>
          <w:sz w:val="35"/>
          <w:szCs w:val="35"/>
        </w:rPr>
        <w:t>г. Чита</w:t>
      </w:r>
    </w:p>
    <w:p w:rsidR="00560241" w:rsidRDefault="00560241" w:rsidP="00560241">
      <w:pPr>
        <w:shd w:val="clear" w:color="auto" w:fill="FFFFFF"/>
        <w:jc w:val="both"/>
        <w:rPr>
          <w:b/>
          <w:bCs/>
          <w:spacing w:val="-6"/>
          <w:sz w:val="32"/>
          <w:szCs w:val="32"/>
        </w:rPr>
      </w:pPr>
    </w:p>
    <w:p w:rsidR="00560241" w:rsidRDefault="00560241" w:rsidP="00560241">
      <w:pPr>
        <w:shd w:val="clear" w:color="auto" w:fill="FFFFFF"/>
        <w:jc w:val="both"/>
        <w:rPr>
          <w:b/>
          <w:bCs/>
          <w:spacing w:val="-6"/>
          <w:sz w:val="32"/>
          <w:szCs w:val="32"/>
        </w:rPr>
      </w:pPr>
    </w:p>
    <w:p w:rsidR="00AA2645" w:rsidRPr="00AA2645" w:rsidRDefault="00AA2645" w:rsidP="00AA2645">
      <w:pPr>
        <w:jc w:val="center"/>
        <w:rPr>
          <w:b/>
          <w:bCs/>
        </w:rPr>
      </w:pPr>
      <w:proofErr w:type="gramStart"/>
      <w:r w:rsidRPr="00AA2645">
        <w:rPr>
          <w:b/>
          <w:bCs/>
        </w:rPr>
        <w:t xml:space="preserve">О внесении изменений в состав Межведомственной комиссии Забайкальского края по реализации </w:t>
      </w:r>
      <w:r>
        <w:rPr>
          <w:b/>
          <w:bCs/>
        </w:rPr>
        <w:t>государственной п</w:t>
      </w:r>
      <w:r w:rsidRPr="00AA2645">
        <w:rPr>
          <w:b/>
          <w:bCs/>
        </w:rPr>
        <w:t>рограммы Забайкальского края по оказанию содействия добровольному переселению в Забайкальский край</w:t>
      </w:r>
      <w:proofErr w:type="gramEnd"/>
      <w:r w:rsidRPr="00AA2645">
        <w:rPr>
          <w:b/>
          <w:bCs/>
        </w:rPr>
        <w:t xml:space="preserve"> соотечественников, проживающих за рубежом, утвержденный распоряжением Губернатора Забайкальского края от 05 февраля 2014 года № 53-р</w:t>
      </w:r>
    </w:p>
    <w:p w:rsidR="00AA2645" w:rsidRDefault="00AA2645" w:rsidP="00560241">
      <w:pPr>
        <w:jc w:val="both"/>
        <w:rPr>
          <w:b/>
          <w:bCs/>
          <w:color w:val="auto"/>
        </w:rPr>
      </w:pPr>
    </w:p>
    <w:p w:rsidR="00AA2645" w:rsidRPr="00D56B4C" w:rsidRDefault="00AA2645" w:rsidP="00560241">
      <w:pPr>
        <w:jc w:val="both"/>
        <w:rPr>
          <w:b/>
          <w:bCs/>
          <w:color w:val="auto"/>
        </w:rPr>
      </w:pPr>
    </w:p>
    <w:p w:rsidR="00B15607" w:rsidRPr="00B53124" w:rsidRDefault="00270775" w:rsidP="008523FA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proofErr w:type="gramStart"/>
      <w:r w:rsidRPr="00B5312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Утвердить прилагаемые изменения, которые вносятся в</w:t>
      </w:r>
      <w:r w:rsidR="00CE1722" w:rsidRPr="00B5312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состав </w:t>
      </w:r>
      <w:r w:rsidR="00A0702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</w:t>
      </w:r>
      <w:r w:rsidR="00D56B4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ежведомственной </w:t>
      </w:r>
      <w:r w:rsidR="00A0702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комиссии Забайкальского края по реализации государственной программы Забайкальского края по оказанию содействия добровольному переселению в Забайкальский край соотечественников</w:t>
      </w:r>
      <w:r w:rsidR="00433AD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,</w:t>
      </w:r>
      <w:r w:rsidR="00A0702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проживающих за рубежом,</w:t>
      </w:r>
      <w:r w:rsidR="00433AD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054E4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утвержденн</w:t>
      </w:r>
      <w:r w:rsidR="00A0702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ой</w:t>
      </w:r>
      <w:r w:rsidR="00560241" w:rsidRPr="00B5312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распоряжени</w:t>
      </w:r>
      <w:r w:rsidR="00054E4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ем</w:t>
      </w:r>
      <w:r w:rsidR="00560241" w:rsidRPr="00B5312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084A3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Губернатора</w:t>
      </w:r>
      <w:r w:rsidR="00560241" w:rsidRPr="00B5312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Забайкальского края от</w:t>
      </w:r>
      <w:r w:rsidR="0023421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A0702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5 февраля</w:t>
      </w:r>
      <w:r w:rsidR="0023421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560241" w:rsidRPr="00B5312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201</w:t>
      </w:r>
      <w:r w:rsidR="00A0702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4</w:t>
      </w:r>
      <w:r w:rsidR="00560241" w:rsidRPr="00B5312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года № </w:t>
      </w:r>
      <w:r w:rsidR="00A0702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53</w:t>
      </w:r>
      <w:r w:rsidR="00560241" w:rsidRPr="00B5312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-р</w:t>
      </w:r>
      <w:r w:rsidR="00A0702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(с изменениями, внесенными распоряжениями Губернатора Забайкальского края от 3 сентября 2015 года № 323-р, от 4 февраля 2016 года № 29-р, от</w:t>
      </w:r>
      <w:proofErr w:type="gramEnd"/>
      <w:r w:rsidR="00A0702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gramStart"/>
      <w:r w:rsidR="00A0702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30 декабря 2016 года № 685-р, от 27 сентября 2017 года № 443-р, от 17 сентября 2018 года № 380-р, от 26 июня 2020 года № 285-р).</w:t>
      </w:r>
      <w:proofErr w:type="gramEnd"/>
    </w:p>
    <w:p w:rsidR="00FC58D0" w:rsidRDefault="00FC58D0" w:rsidP="008523FA">
      <w:pPr>
        <w:rPr>
          <w:spacing w:val="-2"/>
          <w:lang w:eastAsia="zh-CN"/>
        </w:rPr>
      </w:pPr>
    </w:p>
    <w:p w:rsidR="00102F69" w:rsidRDefault="00102F69" w:rsidP="008523FA">
      <w:pPr>
        <w:rPr>
          <w:spacing w:val="-2"/>
          <w:lang w:eastAsia="zh-CN"/>
        </w:rPr>
      </w:pPr>
    </w:p>
    <w:p w:rsidR="007C2CE5" w:rsidRDefault="007C2CE5" w:rsidP="008523FA">
      <w:pPr>
        <w:rPr>
          <w:spacing w:val="-2"/>
          <w:lang w:eastAsia="zh-CN"/>
        </w:rPr>
      </w:pPr>
    </w:p>
    <w:p w:rsidR="00102F69" w:rsidRPr="007C2CE5" w:rsidRDefault="007C2CE5" w:rsidP="008523FA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Губернатор З</w:t>
      </w:r>
      <w:r w:rsidR="0023421E">
        <w:rPr>
          <w:rFonts w:eastAsia="Calibri"/>
          <w:lang w:eastAsia="en-US"/>
        </w:rPr>
        <w:t>абайкальского края</w:t>
      </w:r>
      <w:r>
        <w:rPr>
          <w:rFonts w:eastAsia="Calibri"/>
          <w:lang w:eastAsia="en-US"/>
        </w:rPr>
        <w:t xml:space="preserve">                                                        А.М.Осипов</w:t>
      </w:r>
    </w:p>
    <w:p w:rsidR="00FC64A1" w:rsidRDefault="00FC64A1" w:rsidP="008523FA">
      <w:pPr>
        <w:ind w:firstLine="708"/>
        <w:jc w:val="center"/>
        <w:rPr>
          <w:spacing w:val="-2"/>
          <w:lang w:eastAsia="zh-CN"/>
        </w:rPr>
      </w:pPr>
    </w:p>
    <w:p w:rsidR="00976F89" w:rsidRDefault="00976F89" w:rsidP="008523FA">
      <w:pPr>
        <w:pStyle w:val="ConsPlusNormal"/>
        <w:widowControl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C64A1" w:rsidRDefault="00FC64A1" w:rsidP="008523FA">
      <w:pPr>
        <w:ind w:firstLine="708"/>
        <w:jc w:val="center"/>
        <w:rPr>
          <w:spacing w:val="-2"/>
          <w:lang w:eastAsia="zh-CN"/>
        </w:rPr>
      </w:pPr>
    </w:p>
    <w:p w:rsidR="00FC64A1" w:rsidRDefault="00FC64A1" w:rsidP="008523FA">
      <w:pPr>
        <w:ind w:firstLine="708"/>
        <w:jc w:val="center"/>
        <w:rPr>
          <w:spacing w:val="-2"/>
          <w:lang w:eastAsia="zh-CN"/>
        </w:rPr>
      </w:pPr>
    </w:p>
    <w:p w:rsidR="00FC64A1" w:rsidRDefault="00FC64A1" w:rsidP="008523FA">
      <w:pPr>
        <w:ind w:firstLine="708"/>
        <w:jc w:val="center"/>
        <w:rPr>
          <w:spacing w:val="-2"/>
          <w:lang w:eastAsia="zh-CN"/>
        </w:rPr>
      </w:pPr>
    </w:p>
    <w:p w:rsidR="00FC64A1" w:rsidRDefault="00FC64A1" w:rsidP="008523FA">
      <w:pPr>
        <w:ind w:firstLine="708"/>
        <w:jc w:val="center"/>
        <w:rPr>
          <w:spacing w:val="-2"/>
          <w:lang w:eastAsia="zh-CN"/>
        </w:rPr>
      </w:pPr>
    </w:p>
    <w:p w:rsidR="00FC64A1" w:rsidRDefault="00FC64A1" w:rsidP="008523FA">
      <w:pPr>
        <w:ind w:firstLine="708"/>
        <w:jc w:val="center"/>
        <w:rPr>
          <w:spacing w:val="-2"/>
          <w:lang w:eastAsia="zh-CN"/>
        </w:rPr>
      </w:pPr>
    </w:p>
    <w:p w:rsidR="00FC64A1" w:rsidRDefault="00FC64A1" w:rsidP="008523FA">
      <w:pPr>
        <w:ind w:firstLine="708"/>
        <w:jc w:val="center"/>
        <w:rPr>
          <w:spacing w:val="-2"/>
          <w:lang w:eastAsia="zh-CN"/>
        </w:rPr>
      </w:pPr>
    </w:p>
    <w:p w:rsidR="00FC64A1" w:rsidRDefault="00FC64A1" w:rsidP="008523FA">
      <w:pPr>
        <w:ind w:firstLine="708"/>
        <w:jc w:val="center"/>
        <w:rPr>
          <w:spacing w:val="-2"/>
          <w:lang w:eastAsia="zh-CN"/>
        </w:rPr>
      </w:pPr>
    </w:p>
    <w:p w:rsidR="00EA43D0" w:rsidRDefault="00EA43D0" w:rsidP="00EA43D0">
      <w:pPr>
        <w:rPr>
          <w:spacing w:val="-2"/>
          <w:lang w:eastAsia="zh-CN"/>
        </w:rPr>
      </w:pPr>
      <w:bookmarkStart w:id="0" w:name="_GoBack"/>
      <w:bookmarkEnd w:id="0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497C15" w:rsidTr="00497C15">
        <w:tc>
          <w:tcPr>
            <w:tcW w:w="4785" w:type="dxa"/>
          </w:tcPr>
          <w:p w:rsidR="00497C15" w:rsidRDefault="00497C15" w:rsidP="008523FA">
            <w:pPr>
              <w:ind w:firstLine="708"/>
              <w:jc w:val="center"/>
              <w:rPr>
                <w:spacing w:val="-2"/>
                <w:lang w:eastAsia="zh-CN"/>
              </w:rPr>
            </w:pPr>
          </w:p>
        </w:tc>
        <w:tc>
          <w:tcPr>
            <w:tcW w:w="4786" w:type="dxa"/>
          </w:tcPr>
          <w:p w:rsidR="00B40890" w:rsidRDefault="00497C15" w:rsidP="001C2D7C">
            <w:pPr>
              <w:spacing w:line="360" w:lineRule="auto"/>
              <w:jc w:val="center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УТВЕРЖДЕНЫ</w:t>
            </w:r>
          </w:p>
          <w:p w:rsidR="00497C15" w:rsidRDefault="00EA43D0" w:rsidP="00EA43D0">
            <w:pPr>
              <w:jc w:val="center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р</w:t>
            </w:r>
            <w:r w:rsidR="00B40890">
              <w:rPr>
                <w:spacing w:val="-2"/>
                <w:lang w:eastAsia="zh-CN"/>
              </w:rPr>
              <w:t>аспоряжением</w:t>
            </w:r>
            <w:r>
              <w:rPr>
                <w:spacing w:val="-2"/>
                <w:lang w:eastAsia="zh-CN"/>
              </w:rPr>
              <w:t xml:space="preserve"> Губернатора </w:t>
            </w:r>
            <w:r w:rsidR="00497C15">
              <w:rPr>
                <w:spacing w:val="-2"/>
                <w:lang w:eastAsia="zh-CN"/>
              </w:rPr>
              <w:t>Забайкальского края</w:t>
            </w:r>
          </w:p>
        </w:tc>
      </w:tr>
    </w:tbl>
    <w:p w:rsidR="00497C15" w:rsidRDefault="00497C15" w:rsidP="008523FA">
      <w:pPr>
        <w:ind w:firstLine="708"/>
        <w:jc w:val="center"/>
        <w:rPr>
          <w:spacing w:val="-2"/>
          <w:lang w:eastAsia="zh-CN"/>
        </w:rPr>
      </w:pPr>
    </w:p>
    <w:p w:rsidR="007C2CE5" w:rsidRDefault="007C2CE5" w:rsidP="008523FA">
      <w:pPr>
        <w:ind w:firstLine="708"/>
        <w:jc w:val="center"/>
        <w:rPr>
          <w:spacing w:val="-2"/>
          <w:lang w:eastAsia="zh-CN"/>
        </w:rPr>
      </w:pPr>
    </w:p>
    <w:p w:rsidR="005F1847" w:rsidRDefault="001960E4" w:rsidP="005F1847">
      <w:pPr>
        <w:jc w:val="center"/>
        <w:rPr>
          <w:b/>
          <w:spacing w:val="-2"/>
          <w:lang w:eastAsia="zh-CN"/>
        </w:rPr>
      </w:pPr>
      <w:r>
        <w:rPr>
          <w:b/>
          <w:spacing w:val="-2"/>
          <w:lang w:eastAsia="zh-CN"/>
        </w:rPr>
        <w:t>И</w:t>
      </w:r>
      <w:r w:rsidR="004F1B8B">
        <w:rPr>
          <w:b/>
          <w:spacing w:val="-2"/>
          <w:lang w:eastAsia="zh-CN"/>
        </w:rPr>
        <w:t>ЗМЕНЕНИЯ,</w:t>
      </w:r>
    </w:p>
    <w:p w:rsidR="005F1847" w:rsidRDefault="001960E4" w:rsidP="005F1847">
      <w:pPr>
        <w:jc w:val="center"/>
        <w:rPr>
          <w:b/>
        </w:rPr>
      </w:pPr>
      <w:r>
        <w:rPr>
          <w:b/>
          <w:spacing w:val="-2"/>
          <w:lang w:eastAsia="zh-CN"/>
        </w:rPr>
        <w:t>к</w:t>
      </w:r>
      <w:r w:rsidR="00270775" w:rsidRPr="001960E4">
        <w:rPr>
          <w:b/>
          <w:spacing w:val="-2"/>
          <w:lang w:eastAsia="zh-CN"/>
        </w:rPr>
        <w:t xml:space="preserve">оторые вносятся в </w:t>
      </w:r>
      <w:r w:rsidR="00CE1722">
        <w:rPr>
          <w:b/>
          <w:spacing w:val="-2"/>
          <w:lang w:eastAsia="zh-CN"/>
        </w:rPr>
        <w:t xml:space="preserve">состав </w:t>
      </w:r>
      <w:r w:rsidR="00974917">
        <w:rPr>
          <w:b/>
          <w:spacing w:val="-2"/>
          <w:lang w:eastAsia="zh-CN"/>
        </w:rPr>
        <w:t>М</w:t>
      </w:r>
      <w:r w:rsidR="00D56B4C">
        <w:rPr>
          <w:b/>
          <w:spacing w:val="-2"/>
          <w:lang w:eastAsia="zh-CN"/>
        </w:rPr>
        <w:t xml:space="preserve">ежведомственной </w:t>
      </w:r>
      <w:r w:rsidR="00974917">
        <w:rPr>
          <w:b/>
        </w:rPr>
        <w:t>комиссии Забайкальского края по реализации государственной программы Забайкальского края по оказанию содействия добровольному переселению в Забайкальский край соотечественников, проживающих за рубежом</w:t>
      </w:r>
      <w:r w:rsidR="005F1847">
        <w:rPr>
          <w:b/>
        </w:rPr>
        <w:t xml:space="preserve">, </w:t>
      </w:r>
      <w:r w:rsidR="00187318">
        <w:rPr>
          <w:b/>
        </w:rPr>
        <w:t>утвержден</w:t>
      </w:r>
      <w:r w:rsidR="005F1847">
        <w:rPr>
          <w:b/>
        </w:rPr>
        <w:t xml:space="preserve">ный распоряжением </w:t>
      </w:r>
      <w:r w:rsidR="00974917">
        <w:rPr>
          <w:b/>
        </w:rPr>
        <w:t xml:space="preserve">Губернатора </w:t>
      </w:r>
      <w:r w:rsidR="00187318">
        <w:rPr>
          <w:b/>
        </w:rPr>
        <w:t>Забайкальского края</w:t>
      </w:r>
    </w:p>
    <w:p w:rsidR="001960E4" w:rsidRPr="005F1847" w:rsidRDefault="00187318" w:rsidP="005F1847">
      <w:pPr>
        <w:jc w:val="center"/>
        <w:rPr>
          <w:b/>
          <w:spacing w:val="-2"/>
          <w:lang w:eastAsia="zh-CN"/>
        </w:rPr>
      </w:pPr>
      <w:r>
        <w:rPr>
          <w:b/>
        </w:rPr>
        <w:t xml:space="preserve">от </w:t>
      </w:r>
      <w:r w:rsidR="00974917">
        <w:rPr>
          <w:b/>
        </w:rPr>
        <w:t>5</w:t>
      </w:r>
      <w:r w:rsidR="007C2CE5">
        <w:rPr>
          <w:b/>
        </w:rPr>
        <w:t xml:space="preserve"> </w:t>
      </w:r>
      <w:r w:rsidR="00974917">
        <w:rPr>
          <w:b/>
        </w:rPr>
        <w:t>февраля</w:t>
      </w:r>
      <w:r>
        <w:rPr>
          <w:b/>
        </w:rPr>
        <w:t xml:space="preserve"> 20</w:t>
      </w:r>
      <w:r w:rsidR="00974917">
        <w:rPr>
          <w:b/>
        </w:rPr>
        <w:t>14</w:t>
      </w:r>
      <w:r>
        <w:rPr>
          <w:b/>
        </w:rPr>
        <w:t xml:space="preserve"> года № </w:t>
      </w:r>
      <w:r w:rsidR="00974917">
        <w:rPr>
          <w:b/>
        </w:rPr>
        <w:t>53</w:t>
      </w:r>
      <w:r>
        <w:rPr>
          <w:b/>
        </w:rPr>
        <w:t>-р</w:t>
      </w:r>
    </w:p>
    <w:p w:rsidR="00270775" w:rsidRDefault="00270775" w:rsidP="008523FA">
      <w:pPr>
        <w:ind w:firstLine="708"/>
        <w:jc w:val="center"/>
        <w:rPr>
          <w:spacing w:val="-2"/>
          <w:lang w:eastAsia="zh-CN"/>
        </w:rPr>
      </w:pPr>
    </w:p>
    <w:p w:rsidR="00270775" w:rsidRPr="001960E4" w:rsidRDefault="001960E4" w:rsidP="008523FA">
      <w:pPr>
        <w:ind w:firstLine="708"/>
        <w:jc w:val="both"/>
        <w:rPr>
          <w:spacing w:val="-2"/>
          <w:lang w:eastAsia="zh-CN"/>
        </w:rPr>
      </w:pPr>
      <w:r w:rsidRPr="001960E4">
        <w:rPr>
          <w:spacing w:val="-2"/>
          <w:lang w:eastAsia="zh-CN"/>
        </w:rPr>
        <w:t xml:space="preserve">Состав </w:t>
      </w:r>
      <w:r w:rsidR="00974917">
        <w:rPr>
          <w:spacing w:val="-2"/>
          <w:lang w:eastAsia="zh-CN"/>
        </w:rPr>
        <w:t>М</w:t>
      </w:r>
      <w:r w:rsidR="00D56B4C">
        <w:rPr>
          <w:spacing w:val="-2"/>
          <w:lang w:eastAsia="zh-CN"/>
        </w:rPr>
        <w:t>ежведомственной</w:t>
      </w:r>
      <w:r w:rsidR="00974917">
        <w:rPr>
          <w:spacing w:val="-2"/>
          <w:lang w:eastAsia="zh-CN"/>
        </w:rPr>
        <w:t xml:space="preserve"> комиссии Забайкальского края по реализации государственной программы Забайкальского края по оказанию содействия добровольному переселению в Забайкальский край соотечественников, проживающих за рубежом</w:t>
      </w:r>
      <w:r w:rsidR="008523FA">
        <w:rPr>
          <w:spacing w:val="-2"/>
          <w:lang w:eastAsia="zh-CN"/>
        </w:rPr>
        <w:t>, утвержденный</w:t>
      </w:r>
      <w:r w:rsidR="000508B7">
        <w:rPr>
          <w:spacing w:val="-2"/>
          <w:lang w:eastAsia="zh-CN"/>
        </w:rPr>
        <w:t xml:space="preserve"> </w:t>
      </w:r>
      <w:r w:rsidR="008523FA">
        <w:rPr>
          <w:spacing w:val="-2"/>
          <w:lang w:eastAsia="zh-CN"/>
        </w:rPr>
        <w:t xml:space="preserve">указанным распоряжением, </w:t>
      </w:r>
      <w:r w:rsidRPr="001960E4">
        <w:rPr>
          <w:spacing w:val="-2"/>
          <w:lang w:eastAsia="zh-CN"/>
        </w:rPr>
        <w:t>изложить в следующей редакции:</w:t>
      </w:r>
    </w:p>
    <w:p w:rsidR="00497C15" w:rsidRDefault="00497C15" w:rsidP="00497C15">
      <w:pPr>
        <w:jc w:val="center"/>
        <w:rPr>
          <w:spacing w:val="-2"/>
          <w:lang w:eastAsia="zh-CN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497C15" w:rsidTr="00497C15">
        <w:tc>
          <w:tcPr>
            <w:tcW w:w="4785" w:type="dxa"/>
          </w:tcPr>
          <w:p w:rsidR="00497C15" w:rsidRDefault="00497C15" w:rsidP="00497C15">
            <w:pPr>
              <w:jc w:val="center"/>
              <w:rPr>
                <w:spacing w:val="-2"/>
                <w:lang w:eastAsia="zh-CN"/>
              </w:rPr>
            </w:pPr>
          </w:p>
        </w:tc>
        <w:tc>
          <w:tcPr>
            <w:tcW w:w="4786" w:type="dxa"/>
          </w:tcPr>
          <w:p w:rsidR="004F1B8B" w:rsidRDefault="004F1B8B" w:rsidP="00497C15">
            <w:pPr>
              <w:jc w:val="center"/>
              <w:rPr>
                <w:spacing w:val="-2"/>
                <w:lang w:eastAsia="zh-CN"/>
              </w:rPr>
            </w:pPr>
          </w:p>
          <w:p w:rsidR="00497C15" w:rsidRDefault="00433AD3" w:rsidP="001C2D7C">
            <w:pPr>
              <w:spacing w:line="360" w:lineRule="auto"/>
              <w:jc w:val="center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«</w:t>
            </w:r>
            <w:r w:rsidR="00497C15">
              <w:rPr>
                <w:spacing w:val="-2"/>
                <w:lang w:eastAsia="zh-CN"/>
              </w:rPr>
              <w:t>УТВЕРЖДЕН</w:t>
            </w:r>
          </w:p>
          <w:p w:rsidR="00497C15" w:rsidRDefault="00497C15" w:rsidP="00497C15">
            <w:pPr>
              <w:jc w:val="center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 xml:space="preserve">распоряжением </w:t>
            </w:r>
            <w:r w:rsidR="00974917">
              <w:rPr>
                <w:spacing w:val="-2"/>
                <w:lang w:eastAsia="zh-CN"/>
              </w:rPr>
              <w:t>Губернатора</w:t>
            </w:r>
          </w:p>
          <w:p w:rsidR="00497C15" w:rsidRDefault="00497C15" w:rsidP="00497C15">
            <w:pPr>
              <w:jc w:val="center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Забайкальского края</w:t>
            </w:r>
          </w:p>
          <w:p w:rsidR="00497C15" w:rsidRDefault="00497C15" w:rsidP="00497C15">
            <w:pPr>
              <w:jc w:val="center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 xml:space="preserve">от </w:t>
            </w:r>
            <w:r w:rsidR="00974917">
              <w:rPr>
                <w:spacing w:val="-2"/>
                <w:lang w:eastAsia="zh-CN"/>
              </w:rPr>
              <w:t>5</w:t>
            </w:r>
            <w:r>
              <w:rPr>
                <w:spacing w:val="-2"/>
                <w:lang w:eastAsia="zh-CN"/>
              </w:rPr>
              <w:t xml:space="preserve"> </w:t>
            </w:r>
            <w:r w:rsidR="00974917">
              <w:rPr>
                <w:spacing w:val="-2"/>
                <w:lang w:eastAsia="zh-CN"/>
              </w:rPr>
              <w:t>февраля</w:t>
            </w:r>
            <w:r>
              <w:rPr>
                <w:spacing w:val="-2"/>
                <w:lang w:eastAsia="zh-CN"/>
              </w:rPr>
              <w:t xml:space="preserve"> 20</w:t>
            </w:r>
            <w:r w:rsidR="00974917">
              <w:rPr>
                <w:spacing w:val="-2"/>
                <w:lang w:eastAsia="zh-CN"/>
              </w:rPr>
              <w:t>14</w:t>
            </w:r>
            <w:r>
              <w:rPr>
                <w:spacing w:val="-2"/>
                <w:lang w:eastAsia="zh-CN"/>
              </w:rPr>
              <w:t xml:space="preserve"> года № </w:t>
            </w:r>
            <w:r w:rsidR="00974917">
              <w:rPr>
                <w:spacing w:val="-2"/>
                <w:lang w:eastAsia="zh-CN"/>
              </w:rPr>
              <w:t>53</w:t>
            </w:r>
            <w:r>
              <w:rPr>
                <w:spacing w:val="-2"/>
                <w:lang w:eastAsia="zh-CN"/>
              </w:rPr>
              <w:t>-р</w:t>
            </w:r>
          </w:p>
          <w:p w:rsidR="00497C15" w:rsidRDefault="00497C15" w:rsidP="00497C15">
            <w:pPr>
              <w:jc w:val="center"/>
              <w:rPr>
                <w:spacing w:val="-2"/>
                <w:lang w:eastAsia="zh-CN"/>
              </w:rPr>
            </w:pPr>
            <w:proofErr w:type="gramStart"/>
            <w:r>
              <w:rPr>
                <w:spacing w:val="-2"/>
                <w:lang w:eastAsia="zh-CN"/>
              </w:rPr>
              <w:t>(в редакции распоряжения</w:t>
            </w:r>
            <w:proofErr w:type="gramEnd"/>
          </w:p>
          <w:p w:rsidR="007C2CE5" w:rsidRDefault="00974917" w:rsidP="004F1B8B">
            <w:pPr>
              <w:jc w:val="center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Губернатора</w:t>
            </w:r>
            <w:r w:rsidR="00497C15">
              <w:rPr>
                <w:spacing w:val="-2"/>
                <w:lang w:eastAsia="zh-CN"/>
              </w:rPr>
              <w:t xml:space="preserve"> Забайкальского края</w:t>
            </w:r>
          </w:p>
          <w:p w:rsidR="00497C15" w:rsidRDefault="007C2CE5" w:rsidP="004F1B8B">
            <w:pPr>
              <w:jc w:val="center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 xml:space="preserve">                                                       </w:t>
            </w:r>
            <w:r w:rsidR="00497C15">
              <w:rPr>
                <w:spacing w:val="-2"/>
                <w:lang w:eastAsia="zh-CN"/>
              </w:rPr>
              <w:t>)</w:t>
            </w:r>
          </w:p>
        </w:tc>
      </w:tr>
    </w:tbl>
    <w:p w:rsidR="00187318" w:rsidRDefault="00187318" w:rsidP="00497C15">
      <w:pPr>
        <w:jc w:val="center"/>
        <w:rPr>
          <w:spacing w:val="-2"/>
          <w:lang w:eastAsia="zh-CN"/>
        </w:rPr>
      </w:pPr>
    </w:p>
    <w:p w:rsidR="000F371A" w:rsidRDefault="000F371A" w:rsidP="00FC58D0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5F1847" w:rsidRDefault="00DA2E18" w:rsidP="005F1847">
      <w:pPr>
        <w:pStyle w:val="ConsPlusTitle"/>
        <w:widowControl/>
        <w:pBdr>
          <w:bar w:val="single" w:sz="4" w:color="auto"/>
        </w:pBdr>
        <w:tabs>
          <w:tab w:val="left" w:pos="0"/>
        </w:tabs>
        <w:ind w:firstLine="705"/>
        <w:jc w:val="center"/>
        <w:rPr>
          <w:rFonts w:ascii="Times New Roman" w:hAnsi="Times New Roman" w:cs="Times New Roman"/>
          <w:sz w:val="28"/>
          <w:szCs w:val="28"/>
        </w:rPr>
      </w:pPr>
      <w:r w:rsidRPr="00DA2E18">
        <w:rPr>
          <w:rFonts w:ascii="Times New Roman" w:hAnsi="Times New Roman" w:cs="Times New Roman"/>
          <w:sz w:val="28"/>
          <w:szCs w:val="28"/>
        </w:rPr>
        <w:t>СОСТАВ</w:t>
      </w:r>
      <w:r w:rsidR="005F18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CE5" w:rsidRDefault="00974917" w:rsidP="005F1847">
      <w:pPr>
        <w:pStyle w:val="ConsPlusTitle"/>
        <w:widowControl/>
        <w:pBdr>
          <w:bar w:val="single" w:sz="4" w:color="auto"/>
        </w:pBdr>
        <w:tabs>
          <w:tab w:val="left" w:pos="0"/>
        </w:tabs>
        <w:ind w:firstLine="70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56B4C">
        <w:rPr>
          <w:rFonts w:ascii="Times New Roman" w:hAnsi="Times New Roman" w:cs="Times New Roman"/>
          <w:sz w:val="28"/>
          <w:szCs w:val="28"/>
        </w:rPr>
        <w:t xml:space="preserve">ежведомственной </w:t>
      </w:r>
      <w:r>
        <w:rPr>
          <w:rFonts w:ascii="Times New Roman" w:hAnsi="Times New Roman" w:cs="Times New Roman"/>
          <w:sz w:val="28"/>
          <w:szCs w:val="28"/>
        </w:rPr>
        <w:t>комиссии Забайкальского края по реализации государственной программы Забайкальского края по оказанию содействия добровольному переселению в Забайкальский край соотечественников, проживающих за рубежом</w:t>
      </w:r>
    </w:p>
    <w:p w:rsidR="007C2CE5" w:rsidRDefault="007C2CE5" w:rsidP="00DA2E18">
      <w:pPr>
        <w:pStyle w:val="ConsPlusTitle"/>
        <w:widowControl/>
        <w:tabs>
          <w:tab w:val="left" w:pos="0"/>
        </w:tabs>
        <w:ind w:firstLine="705"/>
        <w:jc w:val="center"/>
        <w:rPr>
          <w:rFonts w:ascii="Times New Roman" w:hAnsi="Times New Roman" w:cs="Times New Roman"/>
          <w:sz w:val="28"/>
          <w:szCs w:val="28"/>
        </w:rPr>
      </w:pPr>
    </w:p>
    <w:p w:rsidR="00DA2E18" w:rsidRDefault="00DA2E18" w:rsidP="00DA2E18">
      <w:pPr>
        <w:pStyle w:val="ConsPlusTitle"/>
        <w:widowControl/>
        <w:tabs>
          <w:tab w:val="left" w:pos="0"/>
        </w:tabs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384" w:type="dxa"/>
        <w:tblInd w:w="274" w:type="dxa"/>
        <w:tblLook w:val="0600" w:firstRow="0" w:lastRow="0" w:firstColumn="0" w:lastColumn="0" w:noHBand="1" w:noVBand="1"/>
      </w:tblPr>
      <w:tblGrid>
        <w:gridCol w:w="3378"/>
        <w:gridCol w:w="6006"/>
      </w:tblGrid>
      <w:tr w:rsidR="00991BE2" w:rsidTr="00BE4389">
        <w:trPr>
          <w:trHeight w:val="1034"/>
        </w:trPr>
        <w:tc>
          <w:tcPr>
            <w:tcW w:w="3378" w:type="dxa"/>
          </w:tcPr>
          <w:p w:rsidR="0023421E" w:rsidRDefault="0023421E" w:rsidP="0023421E">
            <w:pPr>
              <w:pStyle w:val="ConsPlusTitle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Щеглова</w:t>
            </w:r>
          </w:p>
          <w:p w:rsidR="00991BE2" w:rsidRDefault="0023421E" w:rsidP="0023421E">
            <w:pPr>
              <w:pStyle w:val="ConsPlusTitle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Инна Сергеевна</w:t>
            </w:r>
          </w:p>
          <w:p w:rsidR="004E309B" w:rsidRDefault="004E309B" w:rsidP="0023421E">
            <w:pPr>
              <w:pStyle w:val="ConsPlusTitle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6006" w:type="dxa"/>
          </w:tcPr>
          <w:p w:rsidR="00BB34CD" w:rsidRDefault="00991BE2" w:rsidP="007D324A">
            <w:pPr>
              <w:pStyle w:val="ConsPlusTitle"/>
              <w:widowControl/>
              <w:pBdr>
                <w:bar w:val="single" w:sz="4" w:color="auto"/>
              </w:pBdr>
              <w:tabs>
                <w:tab w:val="left" w:pos="0"/>
                <w:tab w:val="left" w:pos="459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 заместител</w:t>
            </w:r>
            <w:r w:rsidR="00A31E11">
              <w:rPr>
                <w:rFonts w:ascii="Times New Roman" w:hAnsi="Times New Roman" w:cs="Times New Roman"/>
                <w:b w:val="0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председателя Правительства</w:t>
            </w:r>
            <w:r w:rsidR="007C2CE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З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абайкальского края, </w:t>
            </w:r>
            <w:r w:rsidR="003053C0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A31E11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комиссии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  <w:p w:rsidR="004E309B" w:rsidRPr="00A31E11" w:rsidRDefault="004E309B" w:rsidP="0045329E">
            <w:pPr>
              <w:pStyle w:val="ConsPlusTitle"/>
              <w:widowControl/>
              <w:pBdr>
                <w:bar w:val="single" w:sz="4" w:color="auto"/>
              </w:pBdr>
              <w:tabs>
                <w:tab w:val="left" w:pos="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517BBE" w:rsidTr="00BE4389">
        <w:trPr>
          <w:trHeight w:val="1034"/>
        </w:trPr>
        <w:tc>
          <w:tcPr>
            <w:tcW w:w="3378" w:type="dxa"/>
          </w:tcPr>
          <w:p w:rsidR="00517BBE" w:rsidRDefault="00517BBE" w:rsidP="00D76267">
            <w:pPr>
              <w:pStyle w:val="ConsPlusTitle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Казаченко </w:t>
            </w:r>
          </w:p>
          <w:p w:rsidR="00517BBE" w:rsidRDefault="00517BBE" w:rsidP="00D76267">
            <w:pPr>
              <w:pStyle w:val="ConsPlusTitle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Евгений Олегович</w:t>
            </w:r>
          </w:p>
          <w:p w:rsidR="00A31E11" w:rsidRDefault="00A31E11" w:rsidP="00D76267">
            <w:pPr>
              <w:pStyle w:val="ConsPlusTitle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A31E11" w:rsidRDefault="00A31E11" w:rsidP="00D76267">
            <w:pPr>
              <w:pStyle w:val="ConsPlusTitle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A31E11" w:rsidRDefault="00A31E11" w:rsidP="00D76267">
            <w:pPr>
              <w:pStyle w:val="ConsPlusTitle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Балашов</w:t>
            </w:r>
          </w:p>
          <w:p w:rsidR="00A31E11" w:rsidRDefault="00A31E11" w:rsidP="00D76267">
            <w:pPr>
              <w:pStyle w:val="ConsPlusTitle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Дмитрий Павлович</w:t>
            </w:r>
          </w:p>
        </w:tc>
        <w:tc>
          <w:tcPr>
            <w:tcW w:w="6006" w:type="dxa"/>
          </w:tcPr>
          <w:p w:rsidR="00517BBE" w:rsidRDefault="00517BBE" w:rsidP="007C2CE5">
            <w:pPr>
              <w:pStyle w:val="ConsPlusTitle"/>
              <w:widowControl/>
              <w:pBdr>
                <w:bar w:val="single" w:sz="4" w:color="auto"/>
              </w:pBdr>
              <w:tabs>
                <w:tab w:val="left" w:pos="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- министр труда и социальной защиты населения Забайкальского края, заместитель председателя </w:t>
            </w:r>
            <w:r w:rsidR="00A31E11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комиссии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  <w:p w:rsidR="00A31E11" w:rsidRDefault="00A31E11" w:rsidP="007C2CE5">
            <w:pPr>
              <w:pStyle w:val="ConsPlusTitle"/>
              <w:widowControl/>
              <w:pBdr>
                <w:bar w:val="single" w:sz="4" w:color="auto"/>
              </w:pBdr>
              <w:tabs>
                <w:tab w:val="left" w:pos="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A31E11" w:rsidRDefault="00A31E11" w:rsidP="007C2CE5">
            <w:pPr>
              <w:pStyle w:val="ConsPlusTitle"/>
              <w:widowControl/>
              <w:pBdr>
                <w:bar w:val="single" w:sz="4" w:color="auto"/>
              </w:pBdr>
              <w:tabs>
                <w:tab w:val="left" w:pos="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- заместитель начальника Управления по вопросам миграции УМВД России по Забайкальскому краю – начальник отдела по работе с гражданами Российской Федерации, заместитель председателя комиссии (по согласованию);</w:t>
            </w:r>
          </w:p>
          <w:p w:rsidR="00BB34CD" w:rsidRPr="00403D45" w:rsidRDefault="00BB34CD" w:rsidP="007C2CE5">
            <w:pPr>
              <w:pStyle w:val="ConsPlusTitle"/>
              <w:widowControl/>
              <w:pBdr>
                <w:bar w:val="single" w:sz="4" w:color="auto"/>
              </w:pBdr>
              <w:tabs>
                <w:tab w:val="left" w:pos="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7C2CE5" w:rsidTr="00BE4389">
        <w:trPr>
          <w:trHeight w:val="488"/>
        </w:trPr>
        <w:tc>
          <w:tcPr>
            <w:tcW w:w="3378" w:type="dxa"/>
          </w:tcPr>
          <w:p w:rsidR="004E309B" w:rsidRDefault="00A31E11" w:rsidP="00E60383">
            <w:pPr>
              <w:autoSpaceDE w:val="0"/>
              <w:autoSpaceDN w:val="0"/>
              <w:adjustRightInd w:val="0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Алёшина </w:t>
            </w:r>
          </w:p>
          <w:p w:rsidR="007C2CE5" w:rsidRPr="00743F53" w:rsidRDefault="00A31E11" w:rsidP="00E60383">
            <w:pPr>
              <w:autoSpaceDE w:val="0"/>
              <w:autoSpaceDN w:val="0"/>
              <w:adjustRightInd w:val="0"/>
              <w:rPr>
                <w:color w:val="auto"/>
              </w:rPr>
            </w:pPr>
            <w:r>
              <w:rPr>
                <w:color w:val="auto"/>
              </w:rPr>
              <w:t>Ирина Владимировна</w:t>
            </w:r>
          </w:p>
        </w:tc>
        <w:tc>
          <w:tcPr>
            <w:tcW w:w="6006" w:type="dxa"/>
          </w:tcPr>
          <w:p w:rsidR="007C2CE5" w:rsidRDefault="007C2CE5" w:rsidP="005F1847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743F53">
              <w:rPr>
                <w:color w:val="auto"/>
              </w:rPr>
              <w:t xml:space="preserve">- </w:t>
            </w:r>
            <w:r w:rsidR="00A31E11">
              <w:rPr>
                <w:color w:val="auto"/>
              </w:rPr>
              <w:t>главный специалист - эксперт</w:t>
            </w:r>
            <w:r>
              <w:rPr>
                <w:color w:val="auto"/>
              </w:rPr>
              <w:t xml:space="preserve"> </w:t>
            </w:r>
            <w:proofErr w:type="gramStart"/>
            <w:r>
              <w:rPr>
                <w:color w:val="auto"/>
              </w:rPr>
              <w:t xml:space="preserve">отдела содействия занятости населения </w:t>
            </w:r>
            <w:r w:rsidR="00A31E11">
              <w:rPr>
                <w:color w:val="auto"/>
              </w:rPr>
              <w:t>у</w:t>
            </w:r>
            <w:r>
              <w:rPr>
                <w:color w:val="auto"/>
              </w:rPr>
              <w:t>правления</w:t>
            </w:r>
            <w:r w:rsidR="00A31E11">
              <w:rPr>
                <w:color w:val="auto"/>
              </w:rPr>
              <w:t xml:space="preserve"> труда</w:t>
            </w:r>
            <w:proofErr w:type="gramEnd"/>
            <w:r w:rsidR="00A31E11">
              <w:rPr>
                <w:color w:val="auto"/>
              </w:rPr>
              <w:t xml:space="preserve"> и</w:t>
            </w:r>
            <w:r>
              <w:rPr>
                <w:color w:val="auto"/>
              </w:rPr>
              <w:t xml:space="preserve"> занятости населения Министерства труда и социальной защиты населения Забайкальского края, секретарь </w:t>
            </w:r>
            <w:r w:rsidR="00A31E11">
              <w:rPr>
                <w:color w:val="auto"/>
              </w:rPr>
              <w:t>комиссии</w:t>
            </w:r>
            <w:r w:rsidR="005F1847">
              <w:rPr>
                <w:color w:val="auto"/>
              </w:rPr>
              <w:t>;</w:t>
            </w:r>
          </w:p>
          <w:p w:rsidR="005F1847" w:rsidRPr="00403D45" w:rsidRDefault="005F1847" w:rsidP="005F1847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</w:tr>
      <w:tr w:rsidR="0045329E" w:rsidTr="00BE4389">
        <w:trPr>
          <w:trHeight w:val="1407"/>
        </w:trPr>
        <w:tc>
          <w:tcPr>
            <w:tcW w:w="3378" w:type="dxa"/>
          </w:tcPr>
          <w:p w:rsidR="004E309B" w:rsidRDefault="004E309B" w:rsidP="00E60383">
            <w:pPr>
              <w:autoSpaceDE w:val="0"/>
              <w:autoSpaceDN w:val="0"/>
              <w:adjustRightInd w:val="0"/>
              <w:rPr>
                <w:color w:val="auto"/>
              </w:rPr>
            </w:pPr>
            <w:proofErr w:type="spellStart"/>
            <w:r>
              <w:rPr>
                <w:color w:val="auto"/>
              </w:rPr>
              <w:t>Алемасов</w:t>
            </w:r>
            <w:proofErr w:type="spellEnd"/>
            <w:r>
              <w:rPr>
                <w:color w:val="auto"/>
              </w:rPr>
              <w:t xml:space="preserve"> </w:t>
            </w:r>
          </w:p>
          <w:p w:rsidR="0045329E" w:rsidRDefault="004E309B" w:rsidP="00E60383">
            <w:pPr>
              <w:autoSpaceDE w:val="0"/>
              <w:autoSpaceDN w:val="0"/>
              <w:adjustRightInd w:val="0"/>
              <w:rPr>
                <w:color w:val="auto"/>
              </w:rPr>
            </w:pPr>
            <w:r>
              <w:rPr>
                <w:color w:val="auto"/>
              </w:rPr>
              <w:t>Дмитрий Геннадьевич</w:t>
            </w:r>
          </w:p>
          <w:p w:rsidR="004E309B" w:rsidRDefault="004E309B" w:rsidP="00E60383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  <w:p w:rsidR="004E309B" w:rsidRDefault="004E309B" w:rsidP="00E60383">
            <w:pPr>
              <w:autoSpaceDE w:val="0"/>
              <w:autoSpaceDN w:val="0"/>
              <w:adjustRightInd w:val="0"/>
            </w:pPr>
            <w:proofErr w:type="spellStart"/>
            <w:r w:rsidRPr="004E309B">
              <w:t>Бянкина</w:t>
            </w:r>
            <w:proofErr w:type="spellEnd"/>
            <w:r>
              <w:t xml:space="preserve"> </w:t>
            </w:r>
          </w:p>
          <w:p w:rsidR="004E309B" w:rsidRDefault="004E309B" w:rsidP="00E60383">
            <w:pPr>
              <w:autoSpaceDE w:val="0"/>
              <w:autoSpaceDN w:val="0"/>
              <w:adjustRightInd w:val="0"/>
            </w:pPr>
            <w:r>
              <w:t>Наталья Николаевна</w:t>
            </w:r>
          </w:p>
          <w:p w:rsidR="008B7103" w:rsidRDefault="008B7103" w:rsidP="00E60383">
            <w:pPr>
              <w:autoSpaceDE w:val="0"/>
              <w:autoSpaceDN w:val="0"/>
              <w:adjustRightInd w:val="0"/>
            </w:pPr>
          </w:p>
          <w:p w:rsidR="008B7103" w:rsidRDefault="008B7103" w:rsidP="008B710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Каргина </w:t>
            </w:r>
          </w:p>
          <w:p w:rsidR="008B7103" w:rsidRDefault="008B7103" w:rsidP="008B710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Анатольевна</w:t>
            </w:r>
          </w:p>
          <w:p w:rsidR="008B7103" w:rsidRDefault="008B7103" w:rsidP="008B710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103" w:rsidRDefault="008B7103" w:rsidP="008B710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103" w:rsidRDefault="008B7103" w:rsidP="008B710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103" w:rsidRDefault="008B7103" w:rsidP="008B710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Куземская</w:t>
            </w:r>
            <w:proofErr w:type="spellEnd"/>
          </w:p>
          <w:p w:rsidR="008B7103" w:rsidRDefault="008B7103" w:rsidP="008B7103">
            <w:pPr>
              <w:autoSpaceDE w:val="0"/>
              <w:autoSpaceDN w:val="0"/>
              <w:adjustRightInd w:val="0"/>
            </w:pPr>
            <w:r>
              <w:t>Наталья Владимировна</w:t>
            </w:r>
          </w:p>
          <w:p w:rsidR="00403D45" w:rsidRDefault="00403D45" w:rsidP="008B7103">
            <w:pPr>
              <w:autoSpaceDE w:val="0"/>
              <w:autoSpaceDN w:val="0"/>
              <w:adjustRightInd w:val="0"/>
            </w:pPr>
          </w:p>
          <w:p w:rsidR="00403D45" w:rsidRDefault="00403D45" w:rsidP="008B7103">
            <w:pPr>
              <w:autoSpaceDE w:val="0"/>
              <w:autoSpaceDN w:val="0"/>
              <w:adjustRightInd w:val="0"/>
            </w:pPr>
          </w:p>
          <w:p w:rsidR="00403D45" w:rsidRDefault="00403D45" w:rsidP="008B7103">
            <w:pPr>
              <w:autoSpaceDE w:val="0"/>
              <w:autoSpaceDN w:val="0"/>
              <w:adjustRightInd w:val="0"/>
            </w:pPr>
          </w:p>
          <w:p w:rsidR="00403D45" w:rsidRDefault="00403D45" w:rsidP="008B7103">
            <w:pPr>
              <w:autoSpaceDE w:val="0"/>
              <w:autoSpaceDN w:val="0"/>
              <w:adjustRightInd w:val="0"/>
            </w:pPr>
          </w:p>
          <w:p w:rsidR="00403D45" w:rsidRPr="00180EC7" w:rsidRDefault="00403D45" w:rsidP="008B7103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6006" w:type="dxa"/>
          </w:tcPr>
          <w:p w:rsidR="005F1847" w:rsidRDefault="0045329E" w:rsidP="007D324A">
            <w:pPr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4E309B">
              <w:rPr>
                <w:color w:val="auto"/>
              </w:rPr>
              <w:t>исполняющий обязанности Представителя МИД России в г. Чите</w:t>
            </w:r>
            <w:r>
              <w:rPr>
                <w:color w:val="auto"/>
              </w:rPr>
              <w:t xml:space="preserve"> (по согласованию);</w:t>
            </w:r>
          </w:p>
          <w:p w:rsidR="004E309B" w:rsidRDefault="004E309B" w:rsidP="004E309B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  <w:p w:rsidR="004E309B" w:rsidRDefault="004E309B" w:rsidP="004E309B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743F53">
              <w:rPr>
                <w:color w:val="auto"/>
              </w:rPr>
              <w:t xml:space="preserve">- </w:t>
            </w:r>
            <w:r>
              <w:rPr>
                <w:color w:val="auto"/>
              </w:rPr>
              <w:t>м</w:t>
            </w:r>
            <w:r w:rsidRPr="00743F53">
              <w:rPr>
                <w:color w:val="auto"/>
              </w:rPr>
              <w:t>инист</w:t>
            </w:r>
            <w:r>
              <w:rPr>
                <w:color w:val="auto"/>
              </w:rPr>
              <w:t xml:space="preserve">р образования и науки </w:t>
            </w:r>
            <w:r w:rsidRPr="00743F53">
              <w:rPr>
                <w:color w:val="auto"/>
              </w:rPr>
              <w:t xml:space="preserve"> Забайкальского края</w:t>
            </w:r>
            <w:r>
              <w:rPr>
                <w:color w:val="auto"/>
              </w:rPr>
              <w:t>;</w:t>
            </w:r>
          </w:p>
          <w:p w:rsidR="004E309B" w:rsidRDefault="004E309B" w:rsidP="004E309B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  <w:p w:rsidR="008B7103" w:rsidRDefault="008B7103" w:rsidP="007D324A">
            <w:pPr>
              <w:tabs>
                <w:tab w:val="left" w:pos="459"/>
              </w:tabs>
              <w:jc w:val="both"/>
            </w:pPr>
            <w:r w:rsidRPr="00431AA9">
              <w:t xml:space="preserve">- </w:t>
            </w:r>
            <w:r>
              <w:t>заместитель начальника управления труда и занятости населения – начальник отдела Министерства труда и социальной защиты населения Забайкальского края;</w:t>
            </w:r>
          </w:p>
          <w:p w:rsidR="008B7103" w:rsidRDefault="008B7103" w:rsidP="008B7103">
            <w:pPr>
              <w:jc w:val="both"/>
            </w:pPr>
          </w:p>
          <w:p w:rsidR="008B7103" w:rsidRDefault="008B7103" w:rsidP="008B7103">
            <w:pPr>
              <w:jc w:val="both"/>
            </w:pPr>
            <w:r>
              <w:t>- заместитель начальника управления по развитию местного самоуправления Губернатора Забайкальского края – начальник отдела правовой работы с органами местного самоуправления и ведения регистра муниципальных нормативных правовых актов;</w:t>
            </w:r>
          </w:p>
          <w:p w:rsidR="004E309B" w:rsidRPr="00403D45" w:rsidRDefault="004E309B" w:rsidP="004E309B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</w:tr>
      <w:tr w:rsidR="004E309B" w:rsidTr="00BE4389">
        <w:trPr>
          <w:trHeight w:val="861"/>
        </w:trPr>
        <w:tc>
          <w:tcPr>
            <w:tcW w:w="3378" w:type="dxa"/>
          </w:tcPr>
          <w:p w:rsidR="00403D45" w:rsidRDefault="00403D45" w:rsidP="008B710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Степанова </w:t>
            </w:r>
          </w:p>
          <w:p w:rsidR="008B7103" w:rsidRDefault="00403D45" w:rsidP="008B710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 Владимировна</w:t>
            </w:r>
          </w:p>
          <w:p w:rsidR="00403D45" w:rsidRPr="004E309B" w:rsidRDefault="00403D45" w:rsidP="008B710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6" w:type="dxa"/>
          </w:tcPr>
          <w:p w:rsidR="004E309B" w:rsidRDefault="00403D45" w:rsidP="008B7103">
            <w:pPr>
              <w:jc w:val="both"/>
            </w:pPr>
            <w:r w:rsidRPr="00403D45">
              <w:t xml:space="preserve">- </w:t>
            </w:r>
            <w:r>
              <w:t>заместитель министра планирования и развития Забайкальского края;</w:t>
            </w:r>
          </w:p>
          <w:p w:rsidR="00403D45" w:rsidRPr="00403D45" w:rsidRDefault="00403D45" w:rsidP="008B7103">
            <w:pPr>
              <w:jc w:val="both"/>
            </w:pPr>
          </w:p>
        </w:tc>
      </w:tr>
      <w:tr w:rsidR="00403D45" w:rsidTr="00BE4389">
        <w:trPr>
          <w:trHeight w:val="1160"/>
        </w:trPr>
        <w:tc>
          <w:tcPr>
            <w:tcW w:w="3378" w:type="dxa"/>
          </w:tcPr>
          <w:p w:rsidR="00403D45" w:rsidRDefault="00403D45" w:rsidP="00A83D25">
            <w:pPr>
              <w:autoSpaceDE w:val="0"/>
              <w:autoSpaceDN w:val="0"/>
              <w:adjustRightInd w:val="0"/>
            </w:pPr>
            <w:r>
              <w:t xml:space="preserve">Матвеенко </w:t>
            </w:r>
          </w:p>
          <w:p w:rsidR="00403D45" w:rsidRDefault="00403D45" w:rsidP="00A83D25">
            <w:pPr>
              <w:autoSpaceDE w:val="0"/>
              <w:autoSpaceDN w:val="0"/>
              <w:adjustRightInd w:val="0"/>
            </w:pPr>
            <w:r>
              <w:t>Сергей Анатольевич</w:t>
            </w:r>
          </w:p>
        </w:tc>
        <w:tc>
          <w:tcPr>
            <w:tcW w:w="6006" w:type="dxa"/>
          </w:tcPr>
          <w:p w:rsidR="00403D45" w:rsidRDefault="00403D45" w:rsidP="00403D45">
            <w:pPr>
              <w:autoSpaceDE w:val="0"/>
              <w:autoSpaceDN w:val="0"/>
              <w:adjustRightInd w:val="0"/>
              <w:jc w:val="both"/>
            </w:pPr>
            <w:r>
              <w:t xml:space="preserve">- начальник отдела стратегического планирования и развития Министерства здравоохранения Забайкальского края; </w:t>
            </w:r>
          </w:p>
          <w:p w:rsidR="00403D45" w:rsidRPr="00403D45" w:rsidRDefault="00403D45" w:rsidP="00403D45">
            <w:pPr>
              <w:autoSpaceDE w:val="0"/>
              <w:autoSpaceDN w:val="0"/>
              <w:adjustRightInd w:val="0"/>
              <w:jc w:val="both"/>
            </w:pPr>
          </w:p>
        </w:tc>
      </w:tr>
      <w:tr w:rsidR="00403D45" w:rsidTr="00BE4389">
        <w:trPr>
          <w:trHeight w:val="1034"/>
        </w:trPr>
        <w:tc>
          <w:tcPr>
            <w:tcW w:w="3378" w:type="dxa"/>
          </w:tcPr>
          <w:p w:rsidR="00403D45" w:rsidRDefault="00403D45" w:rsidP="00FA5E97">
            <w:pPr>
              <w:autoSpaceDE w:val="0"/>
              <w:autoSpaceDN w:val="0"/>
              <w:adjustRightInd w:val="0"/>
              <w:rPr>
                <w:color w:val="auto"/>
              </w:rPr>
            </w:pPr>
            <w:r>
              <w:rPr>
                <w:color w:val="auto"/>
              </w:rPr>
              <w:t>Туманов</w:t>
            </w:r>
          </w:p>
          <w:p w:rsidR="00403D45" w:rsidRDefault="00403D45" w:rsidP="00FA5E97">
            <w:pPr>
              <w:autoSpaceDE w:val="0"/>
              <w:autoSpaceDN w:val="0"/>
              <w:adjustRightInd w:val="0"/>
              <w:rPr>
                <w:color w:val="auto"/>
              </w:rPr>
            </w:pPr>
            <w:r>
              <w:rPr>
                <w:color w:val="auto"/>
              </w:rPr>
              <w:t>Юрий Геннадьевич</w:t>
            </w:r>
          </w:p>
          <w:p w:rsidR="00403D45" w:rsidRDefault="00403D45" w:rsidP="00FA5E97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  <w:p w:rsidR="00403D45" w:rsidRDefault="00403D45" w:rsidP="00FA5E97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  <w:p w:rsidR="00403D45" w:rsidRDefault="00403D45" w:rsidP="00FA5E97">
            <w:pPr>
              <w:autoSpaceDE w:val="0"/>
              <w:autoSpaceDN w:val="0"/>
              <w:adjustRightInd w:val="0"/>
              <w:rPr>
                <w:color w:val="auto"/>
              </w:rPr>
            </w:pPr>
            <w:proofErr w:type="spellStart"/>
            <w:r>
              <w:rPr>
                <w:color w:val="auto"/>
              </w:rPr>
              <w:t>Чикичева</w:t>
            </w:r>
            <w:proofErr w:type="spellEnd"/>
          </w:p>
          <w:p w:rsidR="00403D45" w:rsidRPr="00180EC7" w:rsidRDefault="00403D45" w:rsidP="00FA5E97">
            <w:pPr>
              <w:autoSpaceDE w:val="0"/>
              <w:autoSpaceDN w:val="0"/>
              <w:adjustRightInd w:val="0"/>
              <w:rPr>
                <w:color w:val="auto"/>
              </w:rPr>
            </w:pPr>
            <w:r>
              <w:rPr>
                <w:color w:val="auto"/>
              </w:rPr>
              <w:t>Светлана Юрьевна</w:t>
            </w:r>
          </w:p>
        </w:tc>
        <w:tc>
          <w:tcPr>
            <w:tcW w:w="6006" w:type="dxa"/>
          </w:tcPr>
          <w:p w:rsidR="00403D45" w:rsidRDefault="00403D45" w:rsidP="00FA5E97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>
              <w:rPr>
                <w:color w:val="auto"/>
              </w:rPr>
              <w:t>- заместитель начальника полиции УМВД по Забайкальскому краю по охране общественного порядка (по согласованию);</w:t>
            </w:r>
          </w:p>
          <w:p w:rsidR="00BE4389" w:rsidRDefault="00BE4389" w:rsidP="00FA5E97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  <w:p w:rsidR="00BE4389" w:rsidRDefault="00BE4389" w:rsidP="00FA5E97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>
              <w:rPr>
                <w:color w:val="auto"/>
              </w:rPr>
              <w:t>- заместитель министра финансов Забайкальского края;</w:t>
            </w:r>
          </w:p>
          <w:p w:rsidR="00403D45" w:rsidRPr="00BB34CD" w:rsidRDefault="00403D45" w:rsidP="00FA5E97">
            <w:pPr>
              <w:autoSpaceDE w:val="0"/>
              <w:autoSpaceDN w:val="0"/>
              <w:adjustRightInd w:val="0"/>
              <w:jc w:val="both"/>
              <w:rPr>
                <w:color w:val="auto"/>
                <w:sz w:val="16"/>
                <w:szCs w:val="16"/>
              </w:rPr>
            </w:pPr>
          </w:p>
        </w:tc>
      </w:tr>
      <w:tr w:rsidR="00BE4389" w:rsidTr="00BE4389">
        <w:trPr>
          <w:trHeight w:val="1034"/>
        </w:trPr>
        <w:tc>
          <w:tcPr>
            <w:tcW w:w="3378" w:type="dxa"/>
          </w:tcPr>
          <w:p w:rsidR="00BE4389" w:rsidRDefault="00BE4389" w:rsidP="0090574B">
            <w:pPr>
              <w:autoSpaceDE w:val="0"/>
              <w:autoSpaceDN w:val="0"/>
              <w:adjustRightInd w:val="0"/>
            </w:pPr>
            <w:r>
              <w:lastRenderedPageBreak/>
              <w:t xml:space="preserve">Кузнецова </w:t>
            </w:r>
          </w:p>
          <w:p w:rsidR="00BE4389" w:rsidRPr="00180EC7" w:rsidRDefault="00BE4389" w:rsidP="0090574B">
            <w:pPr>
              <w:autoSpaceDE w:val="0"/>
              <w:autoSpaceDN w:val="0"/>
              <w:adjustRightInd w:val="0"/>
              <w:rPr>
                <w:color w:val="auto"/>
              </w:rPr>
            </w:pPr>
            <w:r>
              <w:t>Марина Валерьевна</w:t>
            </w:r>
          </w:p>
        </w:tc>
        <w:tc>
          <w:tcPr>
            <w:tcW w:w="6006" w:type="dxa"/>
          </w:tcPr>
          <w:p w:rsidR="00BE4389" w:rsidRPr="00BB34CD" w:rsidRDefault="00BE4389" w:rsidP="00BE438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t>- заместитель министра сельского хозяйства Забайкальского края;</w:t>
            </w:r>
          </w:p>
        </w:tc>
      </w:tr>
      <w:tr w:rsidR="00BE4389" w:rsidTr="00BE4389">
        <w:trPr>
          <w:trHeight w:val="981"/>
        </w:trPr>
        <w:tc>
          <w:tcPr>
            <w:tcW w:w="3378" w:type="dxa"/>
          </w:tcPr>
          <w:p w:rsidR="00BE4389" w:rsidRDefault="00BE4389" w:rsidP="00366E2E">
            <w:pPr>
              <w:pStyle w:val="ConsPlusTitle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Шаманская </w:t>
            </w:r>
          </w:p>
          <w:p w:rsidR="00BE4389" w:rsidRDefault="00BE4389" w:rsidP="00366E2E">
            <w:pPr>
              <w:pStyle w:val="ConsPlusTitle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Елена Юрьевна</w:t>
            </w:r>
          </w:p>
        </w:tc>
        <w:tc>
          <w:tcPr>
            <w:tcW w:w="6006" w:type="dxa"/>
          </w:tcPr>
          <w:p w:rsidR="00BE4389" w:rsidRDefault="00BE4389" w:rsidP="00366E2E">
            <w:pPr>
              <w:pStyle w:val="ConsPlusTitle"/>
              <w:widowControl/>
              <w:pBdr>
                <w:bar w:val="single" w:sz="4" w:color="auto"/>
              </w:pBdr>
              <w:tabs>
                <w:tab w:val="left" w:pos="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 заместитель министра – начальник управления труда и занятости населения</w:t>
            </w:r>
            <w:r w:rsidR="00242941" w:rsidRPr="0024294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242941">
              <w:rPr>
                <w:rFonts w:ascii="Times New Roman" w:hAnsi="Times New Roman" w:cs="Times New Roman"/>
                <w:b w:val="0"/>
                <w:sz w:val="28"/>
                <w:szCs w:val="28"/>
              </w:rPr>
              <w:t>Министерства труда и социальной защиты населения Забайкальского края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BE4389" w:rsidRDefault="00BE4389" w:rsidP="00366E2E">
            <w:pPr>
              <w:pStyle w:val="ConsPlusTitle"/>
              <w:widowControl/>
              <w:pBdr>
                <w:bar w:val="single" w:sz="4" w:color="auto"/>
              </w:pBdr>
              <w:tabs>
                <w:tab w:val="left" w:pos="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BE4389" w:rsidRDefault="00BE4389" w:rsidP="00366E2E">
            <w:pPr>
              <w:pStyle w:val="ConsPlusTitle"/>
              <w:widowControl/>
              <w:pBdr>
                <w:bar w:val="single" w:sz="4" w:color="auto"/>
              </w:pBdr>
              <w:tabs>
                <w:tab w:val="left" w:pos="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BE4389" w:rsidRPr="00ED0A9C" w:rsidRDefault="00BE4389" w:rsidP="00366E2E">
            <w:pPr>
              <w:pStyle w:val="ConsPlusTitle"/>
              <w:widowControl/>
              <w:pBdr>
                <w:bar w:val="single" w:sz="4" w:color="auto"/>
              </w:pBdr>
              <w:tabs>
                <w:tab w:val="left" w:pos="0"/>
              </w:tabs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</w:tbl>
    <w:p w:rsidR="00CB5BBD" w:rsidRDefault="0064429F" w:rsidP="005F1847">
      <w:pPr>
        <w:pStyle w:val="ConsPlusTitle"/>
        <w:widowControl/>
        <w:pBdr>
          <w:bar w:val="single" w:sz="4" w:color="auto"/>
        </w:pBdr>
        <w:tabs>
          <w:tab w:val="left" w:pos="0"/>
        </w:tabs>
        <w:jc w:val="center"/>
        <w:rPr>
          <w:rFonts w:ascii="Times New Roman" w:hAnsi="Times New Roman" w:cs="Times New Roman"/>
          <w:b w:val="0"/>
          <w:sz w:val="28"/>
          <w:szCs w:val="16"/>
        </w:rPr>
      </w:pPr>
      <w:r>
        <w:rPr>
          <w:rFonts w:ascii="Times New Roman" w:hAnsi="Times New Roman" w:cs="Times New Roman"/>
          <w:b w:val="0"/>
          <w:sz w:val="28"/>
          <w:szCs w:val="16"/>
        </w:rPr>
        <w:t>_________________</w:t>
      </w:r>
      <w:r w:rsidR="007C2CE5">
        <w:rPr>
          <w:rFonts w:ascii="Times New Roman" w:hAnsi="Times New Roman" w:cs="Times New Roman"/>
          <w:b w:val="0"/>
          <w:sz w:val="28"/>
          <w:szCs w:val="16"/>
        </w:rPr>
        <w:t>».</w:t>
      </w:r>
    </w:p>
    <w:p w:rsidR="007C2CE5" w:rsidRDefault="005F1847" w:rsidP="005F1847">
      <w:pPr>
        <w:ind w:left="2832"/>
      </w:pPr>
      <w:r>
        <w:t xml:space="preserve">        _</w:t>
      </w:r>
      <w:r w:rsidR="0064429F">
        <w:t>__________</w:t>
      </w:r>
      <w:r>
        <w:t>______</w:t>
      </w:r>
    </w:p>
    <w:sectPr w:rsidR="007C2CE5" w:rsidSect="008523FA">
      <w:headerReference w:type="default" r:id="rId10"/>
      <w:pgSz w:w="11906" w:h="16838"/>
      <w:pgMar w:top="1134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798" w:rsidRDefault="008C4798" w:rsidP="008B22DF">
      <w:r>
        <w:separator/>
      </w:r>
    </w:p>
  </w:endnote>
  <w:endnote w:type="continuationSeparator" w:id="0">
    <w:p w:rsidR="008C4798" w:rsidRDefault="008C4798" w:rsidP="008B2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798" w:rsidRDefault="008C4798" w:rsidP="008B22DF">
      <w:r>
        <w:separator/>
      </w:r>
    </w:p>
  </w:footnote>
  <w:footnote w:type="continuationSeparator" w:id="0">
    <w:p w:rsidR="008C4798" w:rsidRDefault="008C4798" w:rsidP="008B22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7859526"/>
      <w:docPartObj>
        <w:docPartGallery w:val="Page Numbers (Top of Page)"/>
        <w:docPartUnique/>
      </w:docPartObj>
    </w:sdtPr>
    <w:sdtEndPr/>
    <w:sdtContent>
      <w:p w:rsidR="008B22DF" w:rsidRDefault="00213A29">
        <w:pPr>
          <w:pStyle w:val="a8"/>
          <w:jc w:val="center"/>
        </w:pPr>
        <w:r>
          <w:fldChar w:fldCharType="begin"/>
        </w:r>
        <w:r w:rsidR="008B22DF">
          <w:instrText>PAGE   \* MERGEFORMAT</w:instrText>
        </w:r>
        <w:r>
          <w:fldChar w:fldCharType="separate"/>
        </w:r>
        <w:r w:rsidR="00AA2645">
          <w:rPr>
            <w:noProof/>
          </w:rPr>
          <w:t>4</w:t>
        </w:r>
        <w:r>
          <w:fldChar w:fldCharType="end"/>
        </w:r>
      </w:p>
    </w:sdtContent>
  </w:sdt>
  <w:p w:rsidR="008B22DF" w:rsidRDefault="008B22D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10DEF"/>
    <w:multiLevelType w:val="hybridMultilevel"/>
    <w:tmpl w:val="978C8384"/>
    <w:lvl w:ilvl="0" w:tplc="FC7CEC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D8736B"/>
    <w:multiLevelType w:val="hybridMultilevel"/>
    <w:tmpl w:val="71CC1240"/>
    <w:lvl w:ilvl="0" w:tplc="A6941F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72C3F11"/>
    <w:multiLevelType w:val="hybridMultilevel"/>
    <w:tmpl w:val="A3487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9B0"/>
    <w:rsid w:val="00024937"/>
    <w:rsid w:val="00042847"/>
    <w:rsid w:val="000508B7"/>
    <w:rsid w:val="00054E46"/>
    <w:rsid w:val="0007785F"/>
    <w:rsid w:val="00084A39"/>
    <w:rsid w:val="000D7D42"/>
    <w:rsid w:val="000F371A"/>
    <w:rsid w:val="00102F69"/>
    <w:rsid w:val="0015355D"/>
    <w:rsid w:val="00162180"/>
    <w:rsid w:val="00177D4E"/>
    <w:rsid w:val="00187318"/>
    <w:rsid w:val="001960E4"/>
    <w:rsid w:val="001C0207"/>
    <w:rsid w:val="001C2D7C"/>
    <w:rsid w:val="001D0306"/>
    <w:rsid w:val="00213A29"/>
    <w:rsid w:val="0023421E"/>
    <w:rsid w:val="00234FB1"/>
    <w:rsid w:val="00242941"/>
    <w:rsid w:val="00270775"/>
    <w:rsid w:val="002931EA"/>
    <w:rsid w:val="002F1CC6"/>
    <w:rsid w:val="003053C0"/>
    <w:rsid w:val="003B50C8"/>
    <w:rsid w:val="003C2969"/>
    <w:rsid w:val="00403D45"/>
    <w:rsid w:val="00412F74"/>
    <w:rsid w:val="0043101E"/>
    <w:rsid w:val="00433AD3"/>
    <w:rsid w:val="00451E2C"/>
    <w:rsid w:val="0045329E"/>
    <w:rsid w:val="00461094"/>
    <w:rsid w:val="0048018D"/>
    <w:rsid w:val="00497C15"/>
    <w:rsid w:val="004D790B"/>
    <w:rsid w:val="004E309B"/>
    <w:rsid w:val="004F1B8B"/>
    <w:rsid w:val="00517BBE"/>
    <w:rsid w:val="00560241"/>
    <w:rsid w:val="005F1847"/>
    <w:rsid w:val="005F571A"/>
    <w:rsid w:val="00614946"/>
    <w:rsid w:val="0064429F"/>
    <w:rsid w:val="00676919"/>
    <w:rsid w:val="00676A7A"/>
    <w:rsid w:val="006A357D"/>
    <w:rsid w:val="006E3D79"/>
    <w:rsid w:val="006F03F1"/>
    <w:rsid w:val="00753314"/>
    <w:rsid w:val="007A042F"/>
    <w:rsid w:val="007A3C10"/>
    <w:rsid w:val="007A75E3"/>
    <w:rsid w:val="007C2CE5"/>
    <w:rsid w:val="007D324A"/>
    <w:rsid w:val="0081700E"/>
    <w:rsid w:val="00817DCD"/>
    <w:rsid w:val="00820904"/>
    <w:rsid w:val="008523FA"/>
    <w:rsid w:val="0089223A"/>
    <w:rsid w:val="008B22DF"/>
    <w:rsid w:val="008B7103"/>
    <w:rsid w:val="008C4798"/>
    <w:rsid w:val="008E0C01"/>
    <w:rsid w:val="008E7F1E"/>
    <w:rsid w:val="009136DE"/>
    <w:rsid w:val="00974917"/>
    <w:rsid w:val="00976F89"/>
    <w:rsid w:val="009779EA"/>
    <w:rsid w:val="00991BE2"/>
    <w:rsid w:val="00996A60"/>
    <w:rsid w:val="009B7884"/>
    <w:rsid w:val="009C60EA"/>
    <w:rsid w:val="009D344E"/>
    <w:rsid w:val="009D6139"/>
    <w:rsid w:val="009E02DF"/>
    <w:rsid w:val="009E1D0E"/>
    <w:rsid w:val="00A07022"/>
    <w:rsid w:val="00A25FB4"/>
    <w:rsid w:val="00A31E11"/>
    <w:rsid w:val="00A32B66"/>
    <w:rsid w:val="00A33B1B"/>
    <w:rsid w:val="00A86B1B"/>
    <w:rsid w:val="00AA2645"/>
    <w:rsid w:val="00AC39B0"/>
    <w:rsid w:val="00AC4DC8"/>
    <w:rsid w:val="00AD05E6"/>
    <w:rsid w:val="00B10B7B"/>
    <w:rsid w:val="00B12D0D"/>
    <w:rsid w:val="00B15607"/>
    <w:rsid w:val="00B27535"/>
    <w:rsid w:val="00B40890"/>
    <w:rsid w:val="00B53124"/>
    <w:rsid w:val="00B75342"/>
    <w:rsid w:val="00B85ECE"/>
    <w:rsid w:val="00BA0278"/>
    <w:rsid w:val="00BB2666"/>
    <w:rsid w:val="00BB34CD"/>
    <w:rsid w:val="00BC4706"/>
    <w:rsid w:val="00BD22A0"/>
    <w:rsid w:val="00BE043C"/>
    <w:rsid w:val="00BE1F3B"/>
    <w:rsid w:val="00BE4389"/>
    <w:rsid w:val="00BE6CF0"/>
    <w:rsid w:val="00C57C57"/>
    <w:rsid w:val="00C737C9"/>
    <w:rsid w:val="00CB5BBD"/>
    <w:rsid w:val="00CD4193"/>
    <w:rsid w:val="00CE1722"/>
    <w:rsid w:val="00D322E4"/>
    <w:rsid w:val="00D56B4C"/>
    <w:rsid w:val="00D93885"/>
    <w:rsid w:val="00DA2E18"/>
    <w:rsid w:val="00DE38D0"/>
    <w:rsid w:val="00E120A4"/>
    <w:rsid w:val="00E52EFE"/>
    <w:rsid w:val="00E53DDB"/>
    <w:rsid w:val="00E66731"/>
    <w:rsid w:val="00E67A21"/>
    <w:rsid w:val="00E94396"/>
    <w:rsid w:val="00EA43D0"/>
    <w:rsid w:val="00ED0A9C"/>
    <w:rsid w:val="00EE42B2"/>
    <w:rsid w:val="00F02CB5"/>
    <w:rsid w:val="00F22FAB"/>
    <w:rsid w:val="00F619ED"/>
    <w:rsid w:val="00FC58D0"/>
    <w:rsid w:val="00FC6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24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024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ConsPlusNormal">
    <w:name w:val="ConsPlusNormal"/>
    <w:uiPriority w:val="99"/>
    <w:rsid w:val="005602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602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02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024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619ED"/>
    <w:pPr>
      <w:ind w:left="720"/>
      <w:contextualSpacing/>
    </w:pPr>
  </w:style>
  <w:style w:type="table" w:styleId="a7">
    <w:name w:val="Table Grid"/>
    <w:basedOn w:val="a1"/>
    <w:uiPriority w:val="59"/>
    <w:rsid w:val="00497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B22D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B22DF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8B22D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B22DF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24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024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ConsPlusNormal">
    <w:name w:val="ConsPlusNormal"/>
    <w:uiPriority w:val="99"/>
    <w:rsid w:val="005602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602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02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024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619ED"/>
    <w:pPr>
      <w:ind w:left="720"/>
      <w:contextualSpacing/>
    </w:pPr>
  </w:style>
  <w:style w:type="table" w:styleId="a7">
    <w:name w:val="Table Grid"/>
    <w:basedOn w:val="a1"/>
    <w:uiPriority w:val="59"/>
    <w:rsid w:val="00497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B22D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B22DF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8B22D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B22DF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1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62DF3-5E9D-4CE4-A00D-CF56A7985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Aleshkovich</dc:creator>
  <cp:lastModifiedBy>Aleshina</cp:lastModifiedBy>
  <cp:revision>8</cp:revision>
  <cp:lastPrinted>2021-03-12T01:26:00Z</cp:lastPrinted>
  <dcterms:created xsi:type="dcterms:W3CDTF">2021-09-20T04:06:00Z</dcterms:created>
  <dcterms:modified xsi:type="dcterms:W3CDTF">2021-09-21T03:48:00Z</dcterms:modified>
</cp:coreProperties>
</file>