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DE" w:rsidRPr="00BE6A1C" w:rsidRDefault="004520B5" w:rsidP="00452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A1C">
        <w:rPr>
          <w:rFonts w:ascii="Times New Roman" w:hAnsi="Times New Roman" w:cs="Times New Roman"/>
          <w:b/>
          <w:sz w:val="24"/>
          <w:szCs w:val="24"/>
        </w:rPr>
        <w:t xml:space="preserve">Информация о деятельности Министерства труда и социальной защиты населения Забайкальского края за </w:t>
      </w:r>
      <w:r w:rsidR="00C7389E">
        <w:rPr>
          <w:rFonts w:ascii="Times New Roman" w:hAnsi="Times New Roman" w:cs="Times New Roman"/>
          <w:b/>
          <w:sz w:val="24"/>
          <w:szCs w:val="24"/>
        </w:rPr>
        <w:t>октябрь</w:t>
      </w:r>
      <w:r w:rsidRPr="00BE6A1C">
        <w:rPr>
          <w:rFonts w:ascii="Times New Roman" w:hAnsi="Times New Roman" w:cs="Times New Roman"/>
          <w:b/>
          <w:sz w:val="24"/>
          <w:szCs w:val="24"/>
        </w:rPr>
        <w:t xml:space="preserve"> 2021 года </w:t>
      </w:r>
    </w:p>
    <w:p w:rsidR="008209F1" w:rsidRPr="00BE6A1C" w:rsidRDefault="008209F1" w:rsidP="00452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9F1" w:rsidRPr="00BE6A1C" w:rsidRDefault="008209F1" w:rsidP="00452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9F1" w:rsidRPr="00BE6A1C" w:rsidRDefault="008209F1" w:rsidP="0082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t xml:space="preserve">В отчетный период Министерством </w:t>
      </w:r>
      <w:r w:rsidR="0063583E" w:rsidRPr="00BE6A1C">
        <w:rPr>
          <w:rFonts w:ascii="Times New Roman" w:hAnsi="Times New Roman" w:cs="Times New Roman"/>
          <w:sz w:val="24"/>
          <w:szCs w:val="24"/>
        </w:rPr>
        <w:t>была проведена работа по следующим направлениям деятельности</w:t>
      </w:r>
      <w:r w:rsidRPr="00BE6A1C">
        <w:rPr>
          <w:rFonts w:ascii="Times New Roman" w:hAnsi="Times New Roman" w:cs="Times New Roman"/>
          <w:sz w:val="24"/>
          <w:szCs w:val="24"/>
        </w:rPr>
        <w:t>.</w:t>
      </w:r>
    </w:p>
    <w:p w:rsidR="0063583E" w:rsidRPr="00BE6A1C" w:rsidRDefault="0063583E" w:rsidP="0082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437" w:rsidRPr="00BE6A1C" w:rsidRDefault="00EC2437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1C">
        <w:rPr>
          <w:rFonts w:ascii="Times New Roman" w:hAnsi="Times New Roman" w:cs="Times New Roman"/>
          <w:b/>
          <w:sz w:val="24"/>
          <w:szCs w:val="24"/>
        </w:rPr>
        <w:t>1.</w:t>
      </w:r>
      <w:r w:rsidRPr="00BE6A1C">
        <w:rPr>
          <w:rFonts w:ascii="Times New Roman" w:hAnsi="Times New Roman" w:cs="Times New Roman"/>
          <w:sz w:val="24"/>
          <w:szCs w:val="24"/>
        </w:rPr>
        <w:t xml:space="preserve"> </w:t>
      </w:r>
      <w:r w:rsidRPr="00BE6A1C">
        <w:rPr>
          <w:rFonts w:ascii="Times New Roman" w:hAnsi="Times New Roman" w:cs="Times New Roman"/>
          <w:b/>
          <w:sz w:val="24"/>
          <w:szCs w:val="24"/>
        </w:rPr>
        <w:t>Отдел организационной работы.</w:t>
      </w:r>
    </w:p>
    <w:p w:rsidR="00AA7D36" w:rsidRPr="00AA7D36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Обработано входящих документов – 2165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D36" w:rsidRPr="00AA7D36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Зарегистрировано исходящих документов (в том числ</w:t>
      </w:r>
      <w:r>
        <w:rPr>
          <w:rFonts w:ascii="Times New Roman" w:hAnsi="Times New Roman" w:cs="Times New Roman"/>
          <w:sz w:val="24"/>
          <w:szCs w:val="24"/>
        </w:rPr>
        <w:t>е ответы на обращения граждан) –</w:t>
      </w:r>
      <w:r w:rsidRPr="00AA7D36">
        <w:rPr>
          <w:rFonts w:ascii="Times New Roman" w:hAnsi="Times New Roman" w:cs="Times New Roman"/>
          <w:sz w:val="24"/>
          <w:szCs w:val="24"/>
        </w:rPr>
        <w:t xml:space="preserve"> 2344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D36" w:rsidRPr="00AA7D36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Зарегистрировано внутренних документов (приказы, распоряжения, поручения) – 160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D36" w:rsidRPr="00AA7D36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Документы, стоящие на контро</w:t>
      </w:r>
      <w:r>
        <w:rPr>
          <w:rFonts w:ascii="Times New Roman" w:hAnsi="Times New Roman" w:cs="Times New Roman"/>
          <w:sz w:val="24"/>
          <w:szCs w:val="24"/>
        </w:rPr>
        <w:t>ле, по состоянию на 31.10.2021г. –</w:t>
      </w:r>
      <w:r w:rsidRPr="00AA7D36">
        <w:rPr>
          <w:rFonts w:ascii="Times New Roman" w:hAnsi="Times New Roman" w:cs="Times New Roman"/>
          <w:sz w:val="24"/>
          <w:szCs w:val="24"/>
        </w:rPr>
        <w:t xml:space="preserve"> 453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D36" w:rsidRPr="00AA7D36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Принято граж</w:t>
      </w:r>
      <w:r>
        <w:rPr>
          <w:rFonts w:ascii="Times New Roman" w:hAnsi="Times New Roman" w:cs="Times New Roman"/>
          <w:sz w:val="24"/>
          <w:szCs w:val="24"/>
        </w:rPr>
        <w:t>дан в общественной приёмной - 0.</w:t>
      </w:r>
    </w:p>
    <w:p w:rsidR="00AA7D36" w:rsidRPr="00AA7D36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Отр</w:t>
      </w:r>
      <w:r>
        <w:rPr>
          <w:rFonts w:ascii="Times New Roman" w:hAnsi="Times New Roman" w:cs="Times New Roman"/>
          <w:sz w:val="24"/>
          <w:szCs w:val="24"/>
        </w:rPr>
        <w:t>аботано обращений граждан – 562.</w:t>
      </w:r>
    </w:p>
    <w:p w:rsidR="00AA7D36" w:rsidRPr="00AA7D36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 xml:space="preserve">Личный приём </w:t>
      </w:r>
      <w:r>
        <w:rPr>
          <w:rFonts w:ascii="Times New Roman" w:hAnsi="Times New Roman" w:cs="Times New Roman"/>
          <w:sz w:val="24"/>
          <w:szCs w:val="24"/>
        </w:rPr>
        <w:t>граждан (приёмная Министра) – 0.</w:t>
      </w:r>
    </w:p>
    <w:p w:rsidR="00AA7D36" w:rsidRPr="00AA7D36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Почтовых отправлений – 534.</w:t>
      </w:r>
    </w:p>
    <w:p w:rsidR="004732DC" w:rsidRPr="00BE6A1C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 xml:space="preserve">Всего обработано документов за указанный период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A7D36">
        <w:rPr>
          <w:rFonts w:ascii="Times New Roman" w:hAnsi="Times New Roman" w:cs="Times New Roman"/>
          <w:sz w:val="24"/>
          <w:szCs w:val="24"/>
        </w:rPr>
        <w:t xml:space="preserve"> 6208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6DDC" w:rsidRPr="00BE6A1C" w:rsidRDefault="00DD6DDC" w:rsidP="00DD6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9F1" w:rsidRPr="00BE6A1C" w:rsidRDefault="00EC2437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993">
        <w:rPr>
          <w:rFonts w:ascii="Times New Roman" w:hAnsi="Times New Roman" w:cs="Times New Roman"/>
          <w:b/>
          <w:sz w:val="24"/>
          <w:szCs w:val="24"/>
        </w:rPr>
        <w:t>2</w:t>
      </w:r>
      <w:r w:rsidR="00D41C8D" w:rsidRPr="00CF09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0993">
        <w:rPr>
          <w:rFonts w:ascii="Times New Roman" w:hAnsi="Times New Roman" w:cs="Times New Roman"/>
          <w:b/>
          <w:sz w:val="24"/>
          <w:szCs w:val="24"/>
        </w:rPr>
        <w:t>Отдел демографии и семейной политики.</w:t>
      </w:r>
    </w:p>
    <w:p w:rsidR="00464BB8" w:rsidRPr="00BE6A1C" w:rsidRDefault="00464BB8" w:rsidP="00464BB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t>Плановая мощность в государственных учреждениях социального обслуживания для детей, находящихся в трудной жизненной ситуации   (ЦПДОБР, СРЦ, КЦСОН), – 520 мест (стационар – 485; дневное – 35); списочный состав – 457 чел., факт – 429 чел.</w:t>
      </w:r>
    </w:p>
    <w:p w:rsidR="006263B2" w:rsidRPr="00BE6A1C" w:rsidRDefault="00464BB8" w:rsidP="00464BB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t>Оздоровлено с начала года –1940 детей, находящихся в трудной жизненной ситуации, из них: 1356 –в летних оздоровительных лагерях; 584 –в санаторно-курортных учреждениях.</w:t>
      </w:r>
    </w:p>
    <w:p w:rsidR="00464BB8" w:rsidRPr="00BE6A1C" w:rsidRDefault="00464BB8" w:rsidP="0046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t>Реализация регионального проекта «Финансовая поддержка семей при рождении детей». По состоянию на 01.10.2021 года меры финансовой поддержки семьям при рождении детей предоставлены:</w:t>
      </w:r>
    </w:p>
    <w:p w:rsidR="00464BB8" w:rsidRPr="00BE6A1C" w:rsidRDefault="00464BB8" w:rsidP="00A5588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t>ежемесячная денежная выплата в связи с рождением (усыновлением) первого ребенка за счет субвенций из федерального бюджета предоставлена 11 167 семьям;</w:t>
      </w:r>
    </w:p>
    <w:p w:rsidR="00464BB8" w:rsidRPr="00BE6A1C" w:rsidRDefault="00464BB8" w:rsidP="00A5588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t>ежемесячная денежная выплата, в случае рождения после 31.12.2018г. третьего ребенка или последующих детей до достижения ребенком возраста 3 лет (федеральная выплата) 6 392 семьям;</w:t>
      </w:r>
    </w:p>
    <w:p w:rsidR="00464BB8" w:rsidRPr="00BE6A1C" w:rsidRDefault="00464BB8" w:rsidP="00A5588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t>ежемесячная денежная выплата в случае рождения третьего ребенка или последующих детей при достижении ребенком возраста от 1,5 лет до 3 лет (краевая выплата) предоставлена 1849 семьям;</w:t>
      </w:r>
    </w:p>
    <w:p w:rsidR="00464BB8" w:rsidRPr="00BE6A1C" w:rsidRDefault="00464BB8" w:rsidP="00A5588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t>дополнительные меры, направленные на поддержку рождаемости на Дальнем Востоке, включающие:</w:t>
      </w:r>
    </w:p>
    <w:p w:rsidR="00464BB8" w:rsidRPr="00BE6A1C" w:rsidRDefault="00464BB8" w:rsidP="00A5588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t>предоставление единовременной выплаты при рождении первого ребенка –предоставлена2 473 семьям;</w:t>
      </w:r>
    </w:p>
    <w:p w:rsidR="00464BB8" w:rsidRPr="00BE6A1C" w:rsidRDefault="00464BB8" w:rsidP="00A5588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t>региональный материнский (семейный капитал) при рождении второго ребенка –предоставлен 1 855 семьям.</w:t>
      </w:r>
    </w:p>
    <w:p w:rsidR="006263B2" w:rsidRPr="00BE6A1C" w:rsidRDefault="00464BB8" w:rsidP="00464BB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t>Всего кассовые расходы составили80,4 % средств (2 348,1 млн. руб.).</w:t>
      </w:r>
    </w:p>
    <w:p w:rsidR="00464BB8" w:rsidRPr="00BE6A1C" w:rsidRDefault="00464BB8" w:rsidP="00464BB8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t>Оказание государственной социальной помощи на основании социального контракта. Государственная социальная помощь на основании социального контракта оказывается малоимущей семье или малоимущему одиноко проживающему гражданину в целях стимулирования их активных действий по преодолению трудной жизненной ситуации. Финансирование 2021 года – 322,34 млн. руб. (303,0 млн. руб.  – из федерального бюджета, 19,34 млн. руб. – из краевого бюджета) на заключение 2 437 соцконтрактов.</w:t>
      </w:r>
    </w:p>
    <w:tbl>
      <w:tblPr>
        <w:tblStyle w:val="a3"/>
        <w:tblW w:w="9552" w:type="dxa"/>
        <w:tblLayout w:type="fixed"/>
        <w:tblLook w:val="04A0"/>
      </w:tblPr>
      <w:tblGrid>
        <w:gridCol w:w="4361"/>
        <w:gridCol w:w="2595"/>
        <w:gridCol w:w="2596"/>
      </w:tblGrid>
      <w:tr w:rsidR="00464BB8" w:rsidRPr="00BE6A1C" w:rsidTr="00464BB8">
        <w:trPr>
          <w:trHeight w:val="573"/>
        </w:trPr>
        <w:tc>
          <w:tcPr>
            <w:tcW w:w="4361" w:type="dxa"/>
            <w:vAlign w:val="center"/>
          </w:tcPr>
          <w:p w:rsidR="00464BB8" w:rsidRPr="00BE6A1C" w:rsidRDefault="00464BB8" w:rsidP="008459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595" w:type="dxa"/>
            <w:vAlign w:val="center"/>
          </w:tcPr>
          <w:p w:rsidR="00464BB8" w:rsidRPr="00BE6A1C" w:rsidRDefault="00464BB8" w:rsidP="008459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1C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2596" w:type="dxa"/>
            <w:vAlign w:val="center"/>
          </w:tcPr>
          <w:p w:rsidR="00464BB8" w:rsidRPr="00BE6A1C" w:rsidRDefault="00464BB8" w:rsidP="00CF09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1C">
              <w:rPr>
                <w:rFonts w:ascii="Times New Roman" w:hAnsi="Times New Roman" w:cs="Times New Roman"/>
                <w:bCs/>
                <w:sz w:val="24"/>
                <w:szCs w:val="24"/>
              </w:rPr>
              <w:t>Число заключенных контрактов на 01.1</w:t>
            </w:r>
            <w:r w:rsidR="00CF09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E6A1C">
              <w:rPr>
                <w:rFonts w:ascii="Times New Roman" w:hAnsi="Times New Roman" w:cs="Times New Roman"/>
                <w:bCs/>
                <w:sz w:val="24"/>
                <w:szCs w:val="24"/>
              </w:rPr>
              <w:t>.2021г.</w:t>
            </w:r>
          </w:p>
        </w:tc>
      </w:tr>
      <w:tr w:rsidR="00464BB8" w:rsidRPr="00BE6A1C" w:rsidTr="00464BB8">
        <w:trPr>
          <w:trHeight w:val="281"/>
        </w:trPr>
        <w:tc>
          <w:tcPr>
            <w:tcW w:w="4361" w:type="dxa"/>
          </w:tcPr>
          <w:p w:rsidR="00464BB8" w:rsidRPr="00BE6A1C" w:rsidRDefault="00464BB8" w:rsidP="008459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работы </w:t>
            </w:r>
          </w:p>
        </w:tc>
        <w:tc>
          <w:tcPr>
            <w:tcW w:w="2595" w:type="dxa"/>
            <w:vAlign w:val="center"/>
          </w:tcPr>
          <w:p w:rsidR="00464BB8" w:rsidRPr="00BE6A1C" w:rsidRDefault="00464BB8" w:rsidP="008459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1C">
              <w:rPr>
                <w:rFonts w:ascii="Times New Roman" w:hAnsi="Times New Roman" w:cs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2596" w:type="dxa"/>
            <w:vAlign w:val="center"/>
          </w:tcPr>
          <w:p w:rsidR="00464BB8" w:rsidRPr="00BE6A1C" w:rsidRDefault="00CF0993" w:rsidP="008459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730</w:t>
            </w:r>
          </w:p>
        </w:tc>
      </w:tr>
      <w:tr w:rsidR="00464BB8" w:rsidRPr="00BE6A1C" w:rsidTr="00464BB8">
        <w:trPr>
          <w:trHeight w:val="558"/>
        </w:trPr>
        <w:tc>
          <w:tcPr>
            <w:tcW w:w="4361" w:type="dxa"/>
          </w:tcPr>
          <w:p w:rsidR="00464BB8" w:rsidRPr="00BE6A1C" w:rsidRDefault="00464BB8" w:rsidP="008459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6A1C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индивидуальной предпринимательской деятельности</w:t>
            </w:r>
          </w:p>
        </w:tc>
        <w:tc>
          <w:tcPr>
            <w:tcW w:w="2595" w:type="dxa"/>
            <w:vAlign w:val="center"/>
          </w:tcPr>
          <w:p w:rsidR="00464BB8" w:rsidRPr="00BE6A1C" w:rsidRDefault="00464BB8" w:rsidP="008459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1C">
              <w:rPr>
                <w:rFonts w:ascii="Times New Roman" w:hAnsi="Times New Roman" w:cs="Times New Roman"/>
                <w:bCs/>
                <w:sz w:val="24"/>
                <w:szCs w:val="24"/>
              </w:rPr>
              <w:t>336</w:t>
            </w:r>
          </w:p>
        </w:tc>
        <w:tc>
          <w:tcPr>
            <w:tcW w:w="2596" w:type="dxa"/>
            <w:vAlign w:val="center"/>
          </w:tcPr>
          <w:p w:rsidR="00464BB8" w:rsidRPr="00BE6A1C" w:rsidRDefault="00CF0993" w:rsidP="008459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346</w:t>
            </w:r>
          </w:p>
        </w:tc>
      </w:tr>
      <w:tr w:rsidR="00464BB8" w:rsidRPr="00BE6A1C" w:rsidTr="00464BB8">
        <w:trPr>
          <w:trHeight w:val="281"/>
        </w:trPr>
        <w:tc>
          <w:tcPr>
            <w:tcW w:w="4361" w:type="dxa"/>
          </w:tcPr>
          <w:p w:rsidR="00464BB8" w:rsidRPr="00BE6A1C" w:rsidRDefault="00464BB8" w:rsidP="008459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E6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 личного подсобного хозяйства </w:t>
            </w:r>
          </w:p>
        </w:tc>
        <w:tc>
          <w:tcPr>
            <w:tcW w:w="2595" w:type="dxa"/>
            <w:vAlign w:val="center"/>
          </w:tcPr>
          <w:p w:rsidR="00464BB8" w:rsidRPr="00BE6A1C" w:rsidRDefault="00464BB8" w:rsidP="008459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1C">
              <w:rPr>
                <w:rFonts w:ascii="Times New Roman" w:hAnsi="Times New Roman" w:cs="Times New Roman"/>
                <w:bCs/>
                <w:sz w:val="24"/>
                <w:szCs w:val="24"/>
              </w:rPr>
              <w:t>487</w:t>
            </w:r>
          </w:p>
        </w:tc>
        <w:tc>
          <w:tcPr>
            <w:tcW w:w="2596" w:type="dxa"/>
            <w:vAlign w:val="center"/>
          </w:tcPr>
          <w:p w:rsidR="00464BB8" w:rsidRPr="00BE6A1C" w:rsidRDefault="00CF0993" w:rsidP="008459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483</w:t>
            </w:r>
          </w:p>
        </w:tc>
      </w:tr>
      <w:tr w:rsidR="00464BB8" w:rsidRPr="00BE6A1C" w:rsidTr="00464BB8">
        <w:trPr>
          <w:trHeight w:val="1122"/>
        </w:trPr>
        <w:tc>
          <w:tcPr>
            <w:tcW w:w="4361" w:type="dxa"/>
          </w:tcPr>
          <w:p w:rsidR="00464BB8" w:rsidRPr="00BE6A1C" w:rsidRDefault="00464BB8" w:rsidP="008459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1C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иных мероприятий, направленных на преодоление гражданином трудной жизненной ситуации</w:t>
            </w:r>
          </w:p>
        </w:tc>
        <w:tc>
          <w:tcPr>
            <w:tcW w:w="2595" w:type="dxa"/>
            <w:vAlign w:val="center"/>
          </w:tcPr>
          <w:p w:rsidR="00464BB8" w:rsidRPr="00BE6A1C" w:rsidRDefault="00464BB8" w:rsidP="008459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1C">
              <w:rPr>
                <w:rFonts w:ascii="Times New Roman" w:hAnsi="Times New Roman" w:cs="Times New Roman"/>
                <w:bCs/>
                <w:sz w:val="24"/>
                <w:szCs w:val="24"/>
              </w:rPr>
              <w:t>731</w:t>
            </w:r>
          </w:p>
        </w:tc>
        <w:tc>
          <w:tcPr>
            <w:tcW w:w="2596" w:type="dxa"/>
            <w:vAlign w:val="center"/>
          </w:tcPr>
          <w:p w:rsidR="00464BB8" w:rsidRPr="00BE6A1C" w:rsidRDefault="00464BB8" w:rsidP="008459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1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CF0993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464BB8" w:rsidRPr="00BE6A1C" w:rsidTr="00464BB8">
        <w:trPr>
          <w:trHeight w:val="294"/>
        </w:trPr>
        <w:tc>
          <w:tcPr>
            <w:tcW w:w="4361" w:type="dxa"/>
          </w:tcPr>
          <w:p w:rsidR="00464BB8" w:rsidRPr="00BE6A1C" w:rsidRDefault="00464BB8" w:rsidP="008459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1C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595" w:type="dxa"/>
            <w:vAlign w:val="center"/>
          </w:tcPr>
          <w:p w:rsidR="00464BB8" w:rsidRPr="00BE6A1C" w:rsidRDefault="00464BB8" w:rsidP="008459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1C">
              <w:rPr>
                <w:rFonts w:ascii="Times New Roman" w:hAnsi="Times New Roman" w:cs="Times New Roman"/>
                <w:bCs/>
                <w:sz w:val="24"/>
                <w:szCs w:val="24"/>
              </w:rPr>
              <w:t>2437</w:t>
            </w:r>
          </w:p>
        </w:tc>
        <w:tc>
          <w:tcPr>
            <w:tcW w:w="2596" w:type="dxa"/>
            <w:vAlign w:val="center"/>
          </w:tcPr>
          <w:p w:rsidR="00464BB8" w:rsidRPr="00BE6A1C" w:rsidRDefault="00464BB8" w:rsidP="00CF09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="00CF0993">
              <w:rPr>
                <w:rFonts w:ascii="Times New Roman" w:hAnsi="Times New Roman" w:cs="Times New Roman"/>
                <w:bCs/>
                <w:sz w:val="24"/>
                <w:szCs w:val="24"/>
              </w:rPr>
              <w:t>290</w:t>
            </w:r>
          </w:p>
        </w:tc>
      </w:tr>
    </w:tbl>
    <w:p w:rsidR="00464BB8" w:rsidRPr="00BE6A1C" w:rsidRDefault="00464BB8" w:rsidP="00201A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718" w:rsidRPr="00BE6A1C" w:rsidRDefault="00ED04DF" w:rsidP="00D00F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993">
        <w:rPr>
          <w:rFonts w:ascii="Times New Roman" w:hAnsi="Times New Roman" w:cs="Times New Roman"/>
          <w:b/>
          <w:sz w:val="24"/>
          <w:szCs w:val="24"/>
        </w:rPr>
        <w:t>3. Отдел координации деятельности организаций для детей-сирот и постинтернатного сопровождения.</w:t>
      </w:r>
    </w:p>
    <w:p w:rsidR="00A5588D" w:rsidRPr="00BE6A1C" w:rsidRDefault="00A5588D" w:rsidP="00A55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6A1C">
        <w:rPr>
          <w:rFonts w:ascii="Times New Roman" w:hAnsi="Times New Roman" w:cs="Times New Roman"/>
          <w:sz w:val="24"/>
          <w:szCs w:val="28"/>
        </w:rPr>
        <w:t>1. По состоянию на 01.1</w:t>
      </w:r>
      <w:r w:rsidR="00CF0993">
        <w:rPr>
          <w:rFonts w:ascii="Times New Roman" w:hAnsi="Times New Roman" w:cs="Times New Roman"/>
          <w:sz w:val="24"/>
          <w:szCs w:val="28"/>
        </w:rPr>
        <w:t>1</w:t>
      </w:r>
      <w:r w:rsidRPr="00BE6A1C">
        <w:rPr>
          <w:rFonts w:ascii="Times New Roman" w:hAnsi="Times New Roman" w:cs="Times New Roman"/>
          <w:sz w:val="24"/>
          <w:szCs w:val="28"/>
        </w:rPr>
        <w:t>.2021 года всего детей-сирот, состоящих в краевом списке – 8 317 чел., из них достигли возраста 18 лет и имеют право на обеспечение жилыми помещениями – 6 963 чел.; 1557 решения суда.</w:t>
      </w:r>
    </w:p>
    <w:p w:rsidR="00A5588D" w:rsidRPr="00BE6A1C" w:rsidRDefault="00A5588D" w:rsidP="00A55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6A1C">
        <w:rPr>
          <w:rFonts w:ascii="Times New Roman" w:hAnsi="Times New Roman" w:cs="Times New Roman"/>
          <w:sz w:val="24"/>
          <w:szCs w:val="28"/>
        </w:rPr>
        <w:t>2. На 2021 год предусмотрено 723 488 617, 02 руб. (в т.ч. 680 079 300, 00 руб. федерального бюджета и 43 409 317,02 руб. краевого бюджета) на обеспечение 280 детей-сирот.</w:t>
      </w:r>
    </w:p>
    <w:p w:rsidR="00A5588D" w:rsidRPr="00BE6A1C" w:rsidRDefault="00A5588D" w:rsidP="00A55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6A1C">
        <w:rPr>
          <w:rFonts w:ascii="Times New Roman" w:hAnsi="Times New Roman" w:cs="Times New Roman"/>
          <w:sz w:val="24"/>
          <w:szCs w:val="28"/>
        </w:rPr>
        <w:t>3. В 2021 году проведено заседаний межведомственной комиссии – 11 заседаний:</w:t>
      </w:r>
    </w:p>
    <w:p w:rsidR="00A5588D" w:rsidRPr="00BE6A1C" w:rsidRDefault="00A5588D" w:rsidP="00A5588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6A1C">
        <w:rPr>
          <w:rFonts w:ascii="Times New Roman" w:hAnsi="Times New Roman" w:cs="Times New Roman"/>
          <w:sz w:val="24"/>
          <w:szCs w:val="28"/>
        </w:rPr>
        <w:t>377 чел. – включено в краевой список</w:t>
      </w:r>
    </w:p>
    <w:p w:rsidR="00A5588D" w:rsidRPr="00BE6A1C" w:rsidRDefault="00A5588D" w:rsidP="00A5588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6A1C">
        <w:rPr>
          <w:rFonts w:ascii="Times New Roman" w:hAnsi="Times New Roman" w:cs="Times New Roman"/>
          <w:sz w:val="24"/>
          <w:szCs w:val="28"/>
        </w:rPr>
        <w:t>36  чел. – отказано во включении в краевой список</w:t>
      </w:r>
    </w:p>
    <w:p w:rsidR="00A5588D" w:rsidRPr="00BE6A1C" w:rsidRDefault="00A5588D" w:rsidP="00A5588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6A1C">
        <w:rPr>
          <w:rFonts w:ascii="Times New Roman" w:hAnsi="Times New Roman" w:cs="Times New Roman"/>
          <w:sz w:val="24"/>
          <w:szCs w:val="28"/>
        </w:rPr>
        <w:t>152 чел. – исключено из краевого списка</w:t>
      </w:r>
    </w:p>
    <w:p w:rsidR="00A5588D" w:rsidRPr="00BE6A1C" w:rsidRDefault="00A5588D" w:rsidP="00A5588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6A1C">
        <w:rPr>
          <w:rFonts w:ascii="Times New Roman" w:hAnsi="Times New Roman" w:cs="Times New Roman"/>
          <w:sz w:val="24"/>
          <w:szCs w:val="28"/>
        </w:rPr>
        <w:t>73 чел. – установлено фактов невозможности проживания</w:t>
      </w:r>
    </w:p>
    <w:p w:rsidR="00A5588D" w:rsidRPr="00BE6A1C" w:rsidRDefault="00A5588D" w:rsidP="00A5588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6A1C">
        <w:rPr>
          <w:rFonts w:ascii="Times New Roman" w:hAnsi="Times New Roman" w:cs="Times New Roman"/>
          <w:sz w:val="24"/>
          <w:szCs w:val="28"/>
        </w:rPr>
        <w:t>20 чел. – отказано в установлении факта</w:t>
      </w:r>
    </w:p>
    <w:p w:rsidR="00A5588D" w:rsidRPr="00BE6A1C" w:rsidRDefault="00A5588D" w:rsidP="00A5588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6A1C">
        <w:rPr>
          <w:rFonts w:ascii="Times New Roman" w:hAnsi="Times New Roman" w:cs="Times New Roman"/>
          <w:sz w:val="24"/>
          <w:szCs w:val="28"/>
        </w:rPr>
        <w:t>9 чел. – предоставлено жилых помещений</w:t>
      </w:r>
    </w:p>
    <w:p w:rsidR="00A5588D" w:rsidRPr="00BE6A1C" w:rsidRDefault="00A5588D" w:rsidP="00A55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E6A1C">
        <w:rPr>
          <w:rFonts w:ascii="Times New Roman" w:hAnsi="Times New Roman" w:cs="Times New Roman"/>
          <w:sz w:val="24"/>
          <w:szCs w:val="28"/>
        </w:rPr>
        <w:t>Информация по ЦПДОПР:</w:t>
      </w:r>
    </w:p>
    <w:p w:rsidR="00A5588D" w:rsidRPr="00BE6A1C" w:rsidRDefault="00A5588D" w:rsidP="00A5588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6A1C">
        <w:rPr>
          <w:rFonts w:ascii="Times New Roman" w:hAnsi="Times New Roman" w:cs="Times New Roman"/>
          <w:sz w:val="24"/>
          <w:szCs w:val="28"/>
        </w:rPr>
        <w:t>488 – детей-сирот по списку, находящихся в ГУСО для детей-сирот</w:t>
      </w:r>
    </w:p>
    <w:p w:rsidR="00A5588D" w:rsidRPr="00BE6A1C" w:rsidRDefault="00A5588D" w:rsidP="00A5588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6A1C">
        <w:rPr>
          <w:rFonts w:ascii="Times New Roman" w:hAnsi="Times New Roman" w:cs="Times New Roman"/>
          <w:sz w:val="24"/>
          <w:szCs w:val="28"/>
        </w:rPr>
        <w:t>423 – детей-сирот по факту, находящихся в ГУСО для детей-сирот</w:t>
      </w:r>
    </w:p>
    <w:p w:rsidR="00D00FAB" w:rsidRPr="00BE6A1C" w:rsidRDefault="00A5588D" w:rsidP="00A5588D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6A1C">
        <w:rPr>
          <w:rFonts w:ascii="Times New Roman" w:hAnsi="Times New Roman" w:cs="Times New Roman"/>
          <w:sz w:val="24"/>
          <w:szCs w:val="28"/>
        </w:rPr>
        <w:t>14 – выдано направлений на устройство в ГУСО для детей-сирот</w:t>
      </w:r>
    </w:p>
    <w:p w:rsidR="00A5588D" w:rsidRPr="00BE6A1C" w:rsidRDefault="00A5588D" w:rsidP="00A55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A6B" w:rsidRPr="00BE6A1C" w:rsidRDefault="008E5A6B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1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E6A1C">
        <w:rPr>
          <w:rFonts w:ascii="Times New Roman" w:hAnsi="Times New Roman"/>
          <w:b/>
          <w:sz w:val="24"/>
          <w:szCs w:val="24"/>
        </w:rPr>
        <w:t xml:space="preserve">Отдел опеки и попечительства несовершеннолетних. </w:t>
      </w:r>
    </w:p>
    <w:p w:rsidR="00AA7D36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Подготовка ответов на письменные обращения граждан.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D36">
        <w:rPr>
          <w:rFonts w:ascii="Times New Roman" w:hAnsi="Times New Roman" w:cs="Times New Roman"/>
          <w:sz w:val="24"/>
          <w:szCs w:val="24"/>
        </w:rPr>
        <w:t>Направлены 22 запросов и ответов в рамках рассмотрения обращений граждан (без учета вопросов усыновления)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D36">
        <w:rPr>
          <w:rFonts w:ascii="Times New Roman" w:hAnsi="Times New Roman" w:cs="Times New Roman"/>
          <w:sz w:val="24"/>
          <w:szCs w:val="24"/>
        </w:rPr>
        <w:t>Вопросы предоставления информации о детях из регионального банка данных, порядке работы органов опеки и попечительства г.Чита, рассмотрение семейных споров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16E6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Рассмотрение запросов и информаций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D36">
        <w:rPr>
          <w:rFonts w:ascii="Times New Roman" w:hAnsi="Times New Roman" w:cs="Times New Roman"/>
          <w:sz w:val="24"/>
          <w:szCs w:val="24"/>
        </w:rPr>
        <w:t>Направлены 68 информаций, ответов и запросов по вопросам деятельности отдела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D36">
        <w:rPr>
          <w:rFonts w:ascii="Times New Roman" w:hAnsi="Times New Roman" w:cs="Times New Roman"/>
          <w:sz w:val="24"/>
          <w:szCs w:val="24"/>
        </w:rPr>
        <w:t>Основные вопросы: отчет о деятельности отделов по вопросам защиты прав детей-сирот, предоставления информации о детях-сиротах, размещение информации в региональном банке данных, предоставление сведений о результатах работы в 2021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D36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Подготовка ответов на запросы контрольны</w:t>
      </w:r>
      <w:r>
        <w:rPr>
          <w:rFonts w:ascii="Times New Roman" w:hAnsi="Times New Roman" w:cs="Times New Roman"/>
          <w:sz w:val="24"/>
          <w:szCs w:val="24"/>
        </w:rPr>
        <w:t xml:space="preserve">х органов, министерств ведомств. </w:t>
      </w:r>
      <w:r w:rsidRPr="00AA7D36">
        <w:rPr>
          <w:rFonts w:ascii="Times New Roman" w:hAnsi="Times New Roman" w:cs="Times New Roman"/>
          <w:sz w:val="24"/>
          <w:szCs w:val="24"/>
        </w:rPr>
        <w:t>Ответ на запрос Минпросвещения России по модернизации программы Аист ГБД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D36">
        <w:rPr>
          <w:rFonts w:ascii="Times New Roman" w:hAnsi="Times New Roman" w:cs="Times New Roman"/>
          <w:sz w:val="24"/>
          <w:szCs w:val="24"/>
        </w:rPr>
        <w:t>Ответ в прокуратуру края по вопросам отобрания детей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D36">
        <w:rPr>
          <w:rFonts w:ascii="Times New Roman" w:hAnsi="Times New Roman" w:cs="Times New Roman"/>
          <w:sz w:val="24"/>
          <w:szCs w:val="24"/>
        </w:rPr>
        <w:t>Ответ на запрос Минпросвещения России по Комплексу мер по подготовке специалистов органов опеки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D36">
        <w:rPr>
          <w:rFonts w:ascii="Times New Roman" w:hAnsi="Times New Roman" w:cs="Times New Roman"/>
          <w:sz w:val="24"/>
          <w:szCs w:val="24"/>
        </w:rPr>
        <w:t>Направлен ответ в Минпросвещения России о содействии в проведении анкетирования кандидатов в замещающие родители, воспитанников и сотрудников учреждений для сирот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D36">
        <w:rPr>
          <w:rFonts w:ascii="Times New Roman" w:hAnsi="Times New Roman" w:cs="Times New Roman"/>
          <w:sz w:val="24"/>
          <w:szCs w:val="24"/>
        </w:rPr>
        <w:t>Направлен ответ в Минпросвещения России об исполнении протокола от 23.08.2021 № Д07-44/07пр (апробация модели межведомственного взаимодействия)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D36">
        <w:rPr>
          <w:rFonts w:ascii="Times New Roman" w:hAnsi="Times New Roman" w:cs="Times New Roman"/>
          <w:sz w:val="24"/>
          <w:szCs w:val="24"/>
        </w:rPr>
        <w:t xml:space="preserve">Заместителю председателя </w:t>
      </w:r>
      <w:r w:rsidRPr="00AA7D36">
        <w:rPr>
          <w:rFonts w:ascii="Times New Roman" w:hAnsi="Times New Roman" w:cs="Times New Roman"/>
          <w:sz w:val="24"/>
          <w:szCs w:val="24"/>
        </w:rPr>
        <w:lastRenderedPageBreak/>
        <w:t>Правительства Забайкальского края направлена информация об исполнении пункта 1.4 постановления КДН за 9 месяцев 2021 года (работа с неблагополучными семьями)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D36">
        <w:rPr>
          <w:rFonts w:ascii="Times New Roman" w:hAnsi="Times New Roman" w:cs="Times New Roman"/>
          <w:sz w:val="24"/>
          <w:szCs w:val="24"/>
        </w:rPr>
        <w:t>Ответ заместителю председателя Правительства Забайкальского края по поручению о снижении численности детей-сирот в крае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D36">
        <w:rPr>
          <w:rFonts w:ascii="Times New Roman" w:hAnsi="Times New Roman" w:cs="Times New Roman"/>
          <w:sz w:val="24"/>
          <w:szCs w:val="24"/>
        </w:rPr>
        <w:t>Направлено письмо в Минпросвещения России по вопросам подготовки перевода 2 услуг в электронный вид (назначение опекуна и назначение выплат)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D36">
        <w:rPr>
          <w:rFonts w:ascii="Times New Roman" w:hAnsi="Times New Roman" w:cs="Times New Roman"/>
          <w:sz w:val="24"/>
          <w:szCs w:val="24"/>
        </w:rPr>
        <w:t>Подготовлена информация Министерства в свод для ответа на запрос Минпросвещения России по резонансным ситуациям с несовершеннолетними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D36">
        <w:rPr>
          <w:rFonts w:ascii="Times New Roman" w:hAnsi="Times New Roman" w:cs="Times New Roman"/>
          <w:sz w:val="24"/>
          <w:szCs w:val="24"/>
        </w:rPr>
        <w:t>Направлен запрос главе Акшинского района по суициду Будаева З.Б.</w:t>
      </w:r>
    </w:p>
    <w:p w:rsidR="00AA7D36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Выполнение поручений министра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D36">
        <w:rPr>
          <w:rFonts w:ascii="Times New Roman" w:hAnsi="Times New Roman" w:cs="Times New Roman"/>
          <w:sz w:val="24"/>
          <w:szCs w:val="24"/>
        </w:rPr>
        <w:t>Для дальнейшей разработки проекта детской деревни в с.Чара - «Чароит». Работа по согласованию проекта приостановлена в связи с тем, что реализация проекта ООО Удоканская медь запланирована на 2022 год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D36">
        <w:rPr>
          <w:rFonts w:ascii="Times New Roman" w:hAnsi="Times New Roman" w:cs="Times New Roman"/>
          <w:sz w:val="24"/>
          <w:szCs w:val="24"/>
        </w:rPr>
        <w:t>Информация по проекту предоставлена по запросу в адрес зам</w:t>
      </w:r>
      <w:r>
        <w:rPr>
          <w:rFonts w:ascii="Times New Roman" w:hAnsi="Times New Roman" w:cs="Times New Roman"/>
          <w:sz w:val="24"/>
          <w:szCs w:val="24"/>
        </w:rPr>
        <w:t>естителя</w:t>
      </w:r>
      <w:r w:rsidRPr="00AA7D36">
        <w:rPr>
          <w:rFonts w:ascii="Times New Roman" w:hAnsi="Times New Roman" w:cs="Times New Roman"/>
          <w:sz w:val="24"/>
          <w:szCs w:val="24"/>
        </w:rPr>
        <w:t xml:space="preserve"> губернатора Ванчиковой А.Г.</w:t>
      </w:r>
    </w:p>
    <w:p w:rsidR="00AA7D36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Деятельность ГУСО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D36">
        <w:rPr>
          <w:rFonts w:ascii="Times New Roman" w:hAnsi="Times New Roman" w:cs="Times New Roman"/>
          <w:sz w:val="24"/>
          <w:szCs w:val="24"/>
        </w:rPr>
        <w:t>Проведены 2 комисс</w:t>
      </w:r>
      <w:r>
        <w:rPr>
          <w:rFonts w:ascii="Times New Roman" w:hAnsi="Times New Roman" w:cs="Times New Roman"/>
          <w:sz w:val="24"/>
          <w:szCs w:val="24"/>
        </w:rPr>
        <w:t xml:space="preserve">ии жизнеустройства детей в ГУСО. </w:t>
      </w:r>
      <w:r w:rsidRPr="00AA7D36">
        <w:rPr>
          <w:rFonts w:ascii="Times New Roman" w:hAnsi="Times New Roman" w:cs="Times New Roman"/>
          <w:sz w:val="24"/>
          <w:szCs w:val="24"/>
        </w:rPr>
        <w:t>Рассмотрены дела по 22 несовершеннолетним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D36" w:rsidRPr="00AA7D36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D36">
        <w:rPr>
          <w:rFonts w:ascii="Times New Roman" w:hAnsi="Times New Roman" w:cs="Times New Roman"/>
          <w:sz w:val="24"/>
          <w:szCs w:val="24"/>
        </w:rPr>
        <w:t>С 19.10.2021 по 22.10.2021 на базе Министерства проведены курсы обучения специалистов органов опеки и попечительства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D36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Направлено письмо главам о возможности направления детей в Евпаторию на период до декабря 2021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D36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Деятельность органов опеки и попечительства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D36">
        <w:rPr>
          <w:rFonts w:ascii="Times New Roman" w:hAnsi="Times New Roman" w:cs="Times New Roman"/>
          <w:sz w:val="24"/>
          <w:szCs w:val="24"/>
        </w:rPr>
        <w:t>Направлены 14 запросов и справочных информаций в муниципалитеты по устранению выявленных нарушений ведения регионального банка данных о детях-сиротах, размещения анкет детей-сирот, причинах их возникновения. Направлено письмо Главам районов о необходимости организации работы по устройству детей, находящихся в ГУСО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D36">
        <w:rPr>
          <w:rFonts w:ascii="Times New Roman" w:hAnsi="Times New Roman" w:cs="Times New Roman"/>
          <w:sz w:val="24"/>
          <w:szCs w:val="24"/>
        </w:rPr>
        <w:t>Направлено письмо Главам районов по вопросам подготовки перевода 2 услуг в электронный вид (назначение опекуна и назначение выплат)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D36">
        <w:rPr>
          <w:rFonts w:ascii="Times New Roman" w:hAnsi="Times New Roman" w:cs="Times New Roman"/>
          <w:sz w:val="24"/>
          <w:szCs w:val="24"/>
        </w:rPr>
        <w:t>Направлено письмо в опеку г.Чита по ускорению работы устройства 13 детей из ГУСО Надежда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D36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Защита имущественных прав детей- сирот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D36">
        <w:rPr>
          <w:rFonts w:ascii="Times New Roman" w:hAnsi="Times New Roman" w:cs="Times New Roman"/>
          <w:sz w:val="24"/>
          <w:szCs w:val="24"/>
        </w:rPr>
        <w:t>Ответ на запрос Минпросвещения России о правоприменительной практике защиты имущественных прав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D36">
        <w:rPr>
          <w:rFonts w:ascii="Times New Roman" w:hAnsi="Times New Roman" w:cs="Times New Roman"/>
          <w:sz w:val="24"/>
          <w:szCs w:val="24"/>
        </w:rPr>
        <w:t>На 01.10.2021 года жилье закреплено за 1537 детьми – сиротами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D36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Работа отдела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D36">
        <w:rPr>
          <w:rFonts w:ascii="Times New Roman" w:hAnsi="Times New Roman" w:cs="Times New Roman"/>
          <w:sz w:val="24"/>
          <w:szCs w:val="24"/>
        </w:rPr>
        <w:t>Участие в рейдах соблюдения ограничительных мер COVID-19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D36" w:rsidRPr="00AA7D36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D36">
        <w:rPr>
          <w:rFonts w:ascii="Times New Roman" w:hAnsi="Times New Roman" w:cs="Times New Roman"/>
          <w:sz w:val="24"/>
          <w:szCs w:val="24"/>
        </w:rPr>
        <w:t>Подготовлены, направлены для рассмотрения Краевой КДН предложения о внесении изменений в порядок межведомственного взаимодействия органов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D36">
        <w:rPr>
          <w:rFonts w:ascii="Times New Roman" w:hAnsi="Times New Roman" w:cs="Times New Roman"/>
          <w:sz w:val="24"/>
          <w:szCs w:val="24"/>
        </w:rPr>
        <w:t>Руководителям ГУСО направлены материалы Форума социальных инноваций регионов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D36">
        <w:rPr>
          <w:rFonts w:ascii="Times New Roman" w:hAnsi="Times New Roman" w:cs="Times New Roman"/>
          <w:sz w:val="24"/>
          <w:szCs w:val="24"/>
        </w:rPr>
        <w:t>Заключено соглашение о взаимодействии с благотворительным фондом «Дари Добро»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D36">
        <w:rPr>
          <w:rFonts w:ascii="Times New Roman" w:hAnsi="Times New Roman" w:cs="Times New Roman"/>
          <w:sz w:val="24"/>
          <w:szCs w:val="24"/>
        </w:rPr>
        <w:t>Направлены ответы по вопросам обеспечения жилья (ПП-45-20)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7D36">
        <w:rPr>
          <w:rFonts w:ascii="Times New Roman" w:hAnsi="Times New Roman" w:cs="Times New Roman"/>
          <w:sz w:val="24"/>
          <w:szCs w:val="24"/>
        </w:rPr>
        <w:t>семьи Старицыной Читинского района (дополнительно выезд в семью)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7D36">
        <w:rPr>
          <w:rFonts w:ascii="Times New Roman" w:hAnsi="Times New Roman" w:cs="Times New Roman"/>
          <w:sz w:val="24"/>
          <w:szCs w:val="24"/>
        </w:rPr>
        <w:t>семьи Гладких Шилкинского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D36" w:rsidRPr="00AA7D36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Подготовлено 2 публикации на сайт Министерства в рубрику «Звездочки, которые хотят обрести семью» (всего 20 публикаций)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D36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Сбор и рассмотрение материалов участников краевого слета опекунских семей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D36" w:rsidRPr="00AA7D36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Численность детей в региональном банке данных – 1286 (на 01.01.2021- 1362, на 01.01.2020 – 1441, на 01.01.2019 – 1526, на 01.01.2018 - 1720)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D36">
        <w:rPr>
          <w:rFonts w:ascii="Times New Roman" w:hAnsi="Times New Roman" w:cs="Times New Roman"/>
          <w:sz w:val="24"/>
          <w:szCs w:val="24"/>
        </w:rPr>
        <w:t>Всего сирот в крае 5733 (на 01.01.2021 – 5915), из них  4395 в замещающих семьях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D36">
        <w:rPr>
          <w:rFonts w:ascii="Times New Roman" w:hAnsi="Times New Roman" w:cs="Times New Roman"/>
          <w:sz w:val="24"/>
          <w:szCs w:val="24"/>
        </w:rPr>
        <w:t>Выявлено детей сирот в 2021 году – 598 (в 2020 году- 829)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D36">
        <w:rPr>
          <w:rFonts w:ascii="Times New Roman" w:hAnsi="Times New Roman" w:cs="Times New Roman"/>
          <w:sz w:val="24"/>
          <w:szCs w:val="24"/>
        </w:rPr>
        <w:t>Устроено в семьи в 2021 году 679 (в 2020 году – 1042)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D36" w:rsidRPr="00AA7D36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Лишено родительских прав в 2021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D36">
        <w:rPr>
          <w:rFonts w:ascii="Times New Roman" w:hAnsi="Times New Roman" w:cs="Times New Roman"/>
          <w:sz w:val="24"/>
          <w:szCs w:val="24"/>
        </w:rPr>
        <w:t>347 родителя в отношении 415 детей, ограничено 149 родителей в отношении 217 детей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D36">
        <w:rPr>
          <w:rFonts w:ascii="Times New Roman" w:hAnsi="Times New Roman" w:cs="Times New Roman"/>
          <w:sz w:val="24"/>
          <w:szCs w:val="24"/>
        </w:rPr>
        <w:t xml:space="preserve">Всего 496 </w:t>
      </w:r>
      <w:r>
        <w:rPr>
          <w:rFonts w:ascii="Times New Roman" w:hAnsi="Times New Roman" w:cs="Times New Roman"/>
          <w:sz w:val="24"/>
          <w:szCs w:val="24"/>
        </w:rPr>
        <w:t xml:space="preserve">родителей в отношении 632 детей </w:t>
      </w:r>
      <w:r w:rsidRPr="00AA7D36">
        <w:rPr>
          <w:rFonts w:ascii="Times New Roman" w:hAnsi="Times New Roman" w:cs="Times New Roman"/>
          <w:sz w:val="24"/>
          <w:szCs w:val="24"/>
        </w:rPr>
        <w:t>(2020 год - 427 родителей / 570 детей, ограничено 211 родителей / 320 детей, всего 638 родителей / 890 детей)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D36" w:rsidRDefault="00AA7D36" w:rsidP="00AA7D3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Восстановлены в родительских правах в 2021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D36">
        <w:rPr>
          <w:rFonts w:ascii="Times New Roman" w:hAnsi="Times New Roman" w:cs="Times New Roman"/>
          <w:sz w:val="24"/>
          <w:szCs w:val="24"/>
        </w:rPr>
        <w:t>22 родителей в отношении 30 детей, Сняты ограничения 28 родителей в отношении 44 детей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7D36">
        <w:rPr>
          <w:rFonts w:ascii="Times New Roman" w:hAnsi="Times New Roman" w:cs="Times New Roman"/>
          <w:sz w:val="24"/>
          <w:szCs w:val="24"/>
        </w:rPr>
        <w:t xml:space="preserve">Всего 50 родителей в </w:t>
      </w:r>
      <w:r w:rsidRPr="00AA7D36">
        <w:rPr>
          <w:rFonts w:ascii="Times New Roman" w:hAnsi="Times New Roman" w:cs="Times New Roman"/>
          <w:sz w:val="24"/>
          <w:szCs w:val="24"/>
        </w:rPr>
        <w:lastRenderedPageBreak/>
        <w:t>отношении 74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D36">
        <w:rPr>
          <w:rFonts w:ascii="Times New Roman" w:hAnsi="Times New Roman" w:cs="Times New Roman"/>
          <w:sz w:val="24"/>
          <w:szCs w:val="24"/>
        </w:rPr>
        <w:t>( 2020 год - 15 родителей  / 23 детей, Сняты ограничения 28 родителя / 49 детей, всего 43 родителя / 72 детей)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2CFC" w:rsidRPr="00BE6A1C" w:rsidRDefault="005B2CF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ED3" w:rsidRPr="00BE6A1C" w:rsidRDefault="005274C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1C">
        <w:rPr>
          <w:rFonts w:ascii="Times New Roman" w:hAnsi="Times New Roman" w:cs="Times New Roman"/>
          <w:b/>
          <w:sz w:val="24"/>
          <w:szCs w:val="24"/>
        </w:rPr>
        <w:t>5</w:t>
      </w:r>
      <w:r w:rsidR="007C2ED3" w:rsidRPr="00BE6A1C">
        <w:rPr>
          <w:rFonts w:ascii="Times New Roman" w:hAnsi="Times New Roman" w:cs="Times New Roman"/>
          <w:b/>
          <w:sz w:val="24"/>
          <w:szCs w:val="24"/>
        </w:rPr>
        <w:t>. Отдел по работе с гражданами пожилого возраста и инвалидами.</w:t>
      </w:r>
    </w:p>
    <w:p w:rsidR="00AA7D36" w:rsidRPr="00AA7D36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1. Проводится еженедельный мониторинг заболеваемости COVID-2019 в стационарных учреждениях социального обслуживания, с занесением данных в систему централизованного управления доступом пользователей к информационным системам Минтруда РФ.</w:t>
      </w:r>
    </w:p>
    <w:p w:rsidR="00AA7D36" w:rsidRPr="00AA7D36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 xml:space="preserve">2. Продолжается работа по внедрению в крае системы СДУ, разработан и утвержден приказ Министерства: разработан и утвержден приказ Министерства труда и социальной защиты населения Забайкальского края «О внедрении в государственных учреждениях социального обслуживания Забайкальского края стационарозамещающей технологии «Передышка»,разработаны проекты приказов Министерства: «Внедрение технологии Сиделкка», «Об утверждении порядка межведомственного взаимодействия в рамках системы долговременного ухода за гражданами пожилого возраста и инвалидами на территории Забайкальского края». </w:t>
      </w:r>
    </w:p>
    <w:p w:rsidR="00AA7D36" w:rsidRPr="00AA7D36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3. Подготовлено и утверждено постановление Правительства Забайкальского края «О региональном государственном контроле (надзоре) в сфере социального обслуживания на территории Забайкальского к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A7D36">
        <w:rPr>
          <w:rFonts w:ascii="Times New Roman" w:hAnsi="Times New Roman" w:cs="Times New Roman"/>
          <w:sz w:val="24"/>
          <w:szCs w:val="24"/>
        </w:rPr>
        <w:t>ая» от 29.10.2021 № 428;</w:t>
      </w:r>
    </w:p>
    <w:p w:rsidR="00AA7D36" w:rsidRPr="00AA7D36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4. Еженедельно внесена информация в ИС Мониторинг об утверждении НПА по контролю (надзору);</w:t>
      </w:r>
    </w:p>
    <w:p w:rsidR="00AA7D36" w:rsidRPr="00AA7D36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5. Подготовлено и утверждено постановление Правительства Забайкальского края «Об утверждении Порядка организации проведения оценки региональной системы реабилитации и абилитации инвалидов, в том числе детей-инвалидов, и контроля за ее проведением в Забайкальском крае» от 21.10.2021 № 417.</w:t>
      </w:r>
    </w:p>
    <w:p w:rsidR="00AA7D36" w:rsidRPr="00AA7D36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6. Подготовлен проекта постановления Правительства Забайкальского края «О внесении изменений в государственную программу Забайкальского края «Доступная среда», направление его на согласование, отработка по замечаниям ИОГВ.</w:t>
      </w:r>
    </w:p>
    <w:p w:rsidR="00AA7D36" w:rsidRPr="00AA7D36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7. Обследовано 10 объектов, составлены и направлены акты.</w:t>
      </w:r>
    </w:p>
    <w:p w:rsidR="00AA7D36" w:rsidRPr="00AA7D36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 xml:space="preserve">8. Отправка писем и реестров для вручения персональных поздравлений Президента Российской Федерации в связи с юбилейными днями рождения, начиная с 90-летия на октябрь 2021 года по районам Забайкальского края. </w:t>
      </w:r>
    </w:p>
    <w:p w:rsidR="00AA7D36" w:rsidRPr="00AA7D36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9. В стационарные организации социального обслуживания выдано 25 путевок.</w:t>
      </w:r>
    </w:p>
    <w:p w:rsidR="00AA7D36" w:rsidRPr="00AA7D36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10.Всего по состоянию на 01.11.2021 года в государственных стационарных учреждениях социального обслуживания проживает 2744 гражданина пожилого возраста и инвалидов.</w:t>
      </w:r>
    </w:p>
    <w:p w:rsidR="00AA7D36" w:rsidRPr="00AA7D36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11.Всего в период с 01.10. по 31.10.2021 года в Министерство труда и социальной защиты населения Забайкальского края поступило 45 пакетов документов для определения граждан в государственные стационарные учреждения социального обслуживания.</w:t>
      </w:r>
    </w:p>
    <w:p w:rsidR="00AA7D36" w:rsidRPr="00AA7D36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>12.Всего по состоянию на 01.11.2021 года в очереди на дом-интернат состоит 75 человек.</w:t>
      </w:r>
    </w:p>
    <w:p w:rsidR="0038115D" w:rsidRPr="00BE6A1C" w:rsidRDefault="00AA7D36" w:rsidP="00AA7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D36">
        <w:rPr>
          <w:rFonts w:ascii="Times New Roman" w:hAnsi="Times New Roman" w:cs="Times New Roman"/>
          <w:sz w:val="24"/>
          <w:szCs w:val="24"/>
        </w:rPr>
        <w:t xml:space="preserve">13. Утверждены приказы Министерства труда и социальной защиты населения Забайкальского края «О введении режима изоляции в государственном автономном учреждении социального обслуживания «Балейский комплексный центр социального обслуживания населения «Золотинка» Забайкальского края»,  «О введении режима изоляции в государственном учреждении социального обслуживания «Комплексный центр социального обслуживания населения «Ясногорский» Забайкальского края», «Об отмене режима изоляции в государственном учреждении социального обслуживания «Комплексный центр социального обслуживания населения «Ясногорский» Забайкальского края», «Об отмене режима изоляции в государственном автономном </w:t>
      </w:r>
      <w:r w:rsidRPr="00AA7D36">
        <w:rPr>
          <w:rFonts w:ascii="Times New Roman" w:hAnsi="Times New Roman" w:cs="Times New Roman"/>
          <w:sz w:val="24"/>
          <w:szCs w:val="24"/>
        </w:rPr>
        <w:lastRenderedPageBreak/>
        <w:t>учреждении социального обслуживания «Балейский комплексный центр социального обслуживания населения «Золотинка» Забайкальского края.</w:t>
      </w:r>
    </w:p>
    <w:p w:rsidR="000A342B" w:rsidRPr="00BE6A1C" w:rsidRDefault="000A342B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2437" w:rsidRPr="00BE6A1C" w:rsidRDefault="005274C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1C">
        <w:rPr>
          <w:rFonts w:ascii="Times New Roman" w:hAnsi="Times New Roman" w:cs="Times New Roman"/>
          <w:b/>
          <w:sz w:val="24"/>
          <w:szCs w:val="24"/>
        </w:rPr>
        <w:t>6</w:t>
      </w:r>
      <w:r w:rsidR="00EC2437" w:rsidRPr="00BE6A1C">
        <w:rPr>
          <w:rFonts w:ascii="Times New Roman" w:hAnsi="Times New Roman" w:cs="Times New Roman"/>
          <w:b/>
          <w:sz w:val="24"/>
          <w:szCs w:val="24"/>
        </w:rPr>
        <w:t>. Отдел сопровождения деятельности поставщиков социальных услуг.</w:t>
      </w:r>
    </w:p>
    <w:p w:rsidR="000C69E4" w:rsidRPr="000C69E4" w:rsidRDefault="000C69E4" w:rsidP="000C69E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Подготовлена информация о взаимодействии подведомственных учреждений с организациями Русской Православной Церкви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69E4">
        <w:rPr>
          <w:rFonts w:ascii="Times New Roman" w:hAnsi="Times New Roman" w:cs="Times New Roman"/>
          <w:sz w:val="24"/>
          <w:szCs w:val="24"/>
        </w:rPr>
        <w:t>Подготовлена и направлена в Минтруд РФ информация о взаимодействии подведомственных учреждений с организациями Русской Православной Церкви, запол</w:t>
      </w:r>
      <w:r>
        <w:rPr>
          <w:rFonts w:ascii="Times New Roman" w:hAnsi="Times New Roman" w:cs="Times New Roman"/>
          <w:sz w:val="24"/>
          <w:szCs w:val="24"/>
        </w:rPr>
        <w:t>нена форма на сайте Минтруда РФ.</w:t>
      </w:r>
    </w:p>
    <w:p w:rsidR="00254197" w:rsidRDefault="000C69E4" w:rsidP="000C69E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Подготовлена еженедельная информации в Управление Федеральной службы по надзору в сфере защиты прав потребителей и благополучия человека по Забайкальскому краю о контроле за исполнением санитарно-противоэпидемических мероприятий по снижению рис</w:t>
      </w:r>
      <w:r>
        <w:rPr>
          <w:rFonts w:ascii="Times New Roman" w:hAnsi="Times New Roman" w:cs="Times New Roman"/>
          <w:sz w:val="24"/>
          <w:szCs w:val="24"/>
        </w:rPr>
        <w:t xml:space="preserve">ков распространения COVID-2019. </w:t>
      </w:r>
      <w:r w:rsidRPr="000C69E4">
        <w:rPr>
          <w:rFonts w:ascii="Times New Roman" w:hAnsi="Times New Roman" w:cs="Times New Roman"/>
          <w:sz w:val="24"/>
          <w:szCs w:val="24"/>
        </w:rPr>
        <w:t>Направление еженедельно информации</w:t>
      </w:r>
      <w:r w:rsidR="009C095C" w:rsidRPr="00BE6A1C">
        <w:rPr>
          <w:rFonts w:ascii="Times New Roman" w:hAnsi="Times New Roman" w:cs="Times New Roman"/>
          <w:sz w:val="24"/>
          <w:szCs w:val="24"/>
        </w:rPr>
        <w:t>.</w:t>
      </w:r>
    </w:p>
    <w:p w:rsidR="000C69E4" w:rsidRPr="000C69E4" w:rsidRDefault="000C69E4" w:rsidP="000C69E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Осуществление закупочной деятельности для аппарата министерства. Контроль подведомственных учреждений по закупочной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69E4">
        <w:rPr>
          <w:rFonts w:ascii="Times New Roman" w:hAnsi="Times New Roman" w:cs="Times New Roman"/>
          <w:sz w:val="24"/>
          <w:szCs w:val="24"/>
        </w:rPr>
        <w:t>Завершены торги на поставку компьютерной техники для аппарата министерства. Согласованы планы-графики, заявки на закупку товаров, работ, услуг для подведомственных министерству учреждений. Подготовлен пакет документов для проведения совместных торгов на закупку продуктов питания.</w:t>
      </w:r>
    </w:p>
    <w:p w:rsidR="000C69E4" w:rsidRPr="000C69E4" w:rsidRDefault="000C69E4" w:rsidP="000C69E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Сбор отчетов подведомственных учреждений. Ведение отчетов по аппарату министерства.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9E4">
        <w:rPr>
          <w:rFonts w:ascii="Times New Roman" w:hAnsi="Times New Roman" w:cs="Times New Roman"/>
          <w:sz w:val="24"/>
          <w:szCs w:val="24"/>
        </w:rPr>
        <w:t>Направлен сводный отчет по СМП в Министерство финансов. Подготовлен отчет по закупочной деятельности для премирования директоров подведомственных учреждений.</w:t>
      </w:r>
    </w:p>
    <w:p w:rsidR="000C69E4" w:rsidRPr="000C69E4" w:rsidRDefault="000C69E4" w:rsidP="000C69E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Начата работа по актуализации паспортов без</w:t>
      </w:r>
      <w:r>
        <w:rPr>
          <w:rFonts w:ascii="Times New Roman" w:hAnsi="Times New Roman" w:cs="Times New Roman"/>
          <w:sz w:val="24"/>
          <w:szCs w:val="24"/>
        </w:rPr>
        <w:t xml:space="preserve">опасности объектов (территории). </w:t>
      </w:r>
      <w:r w:rsidRPr="000C69E4">
        <w:rPr>
          <w:rFonts w:ascii="Times New Roman" w:hAnsi="Times New Roman" w:cs="Times New Roman"/>
          <w:sz w:val="24"/>
          <w:szCs w:val="24"/>
        </w:rPr>
        <w:t>Проведено совещание с учреждениями и силовыми структурами.</w:t>
      </w:r>
    </w:p>
    <w:p w:rsidR="000C69E4" w:rsidRDefault="000C69E4" w:rsidP="000C69E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Проведены штабные тренировки по гражданской обороне по теме «Организация и ведение гражданской обороны на территории Российской Федерации», а также в рамка</w:t>
      </w:r>
      <w:r>
        <w:rPr>
          <w:rFonts w:ascii="Times New Roman" w:hAnsi="Times New Roman" w:cs="Times New Roman"/>
          <w:sz w:val="24"/>
          <w:szCs w:val="24"/>
        </w:rPr>
        <w:t xml:space="preserve">х месячника гражданской обороны. </w:t>
      </w:r>
      <w:r w:rsidRPr="000C69E4">
        <w:rPr>
          <w:rFonts w:ascii="Times New Roman" w:hAnsi="Times New Roman" w:cs="Times New Roman"/>
          <w:sz w:val="24"/>
          <w:szCs w:val="24"/>
        </w:rPr>
        <w:t>Проведена учебная тренировка по эвакуации граждан их здания Министерства. Разработан план действий звена охраны объекта.</w:t>
      </w:r>
    </w:p>
    <w:p w:rsidR="000C69E4" w:rsidRPr="000C69E4" w:rsidRDefault="000C69E4" w:rsidP="000C69E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Подготовлен приказ о функционировании оперативного штаба Министерства труда и социальной защиты населения Забайкальского края по противодействию распространению коронавирусной инфекции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69E4">
        <w:rPr>
          <w:rFonts w:ascii="Times New Roman" w:hAnsi="Times New Roman" w:cs="Times New Roman"/>
          <w:sz w:val="24"/>
          <w:szCs w:val="24"/>
        </w:rPr>
        <w:t>Разработан график проверки учреждений по вопросу противодействия распространения коронавирусной инфекции. За октябрь проверено 10 учреждений.</w:t>
      </w:r>
    </w:p>
    <w:p w:rsidR="000C69E4" w:rsidRPr="000C69E4" w:rsidRDefault="000C69E4" w:rsidP="000C69E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Организация работы по списанию государственного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69E4">
        <w:rPr>
          <w:rFonts w:ascii="Times New Roman" w:hAnsi="Times New Roman" w:cs="Times New Roman"/>
          <w:sz w:val="24"/>
          <w:szCs w:val="24"/>
        </w:rPr>
        <w:t>Департаментом государственного имущества и земельных отношений Забайкальского края согласовано списание: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9E4">
        <w:rPr>
          <w:rFonts w:ascii="Times New Roman" w:hAnsi="Times New Roman" w:cs="Times New Roman"/>
          <w:sz w:val="24"/>
          <w:szCs w:val="24"/>
        </w:rPr>
        <w:t xml:space="preserve"> - 1 транспортного с</w:t>
      </w:r>
      <w:r>
        <w:rPr>
          <w:rFonts w:ascii="Times New Roman" w:hAnsi="Times New Roman" w:cs="Times New Roman"/>
          <w:sz w:val="24"/>
          <w:szCs w:val="24"/>
        </w:rPr>
        <w:t xml:space="preserve">редства, </w:t>
      </w:r>
      <w:r w:rsidRPr="000C69E4">
        <w:rPr>
          <w:rFonts w:ascii="Times New Roman" w:hAnsi="Times New Roman" w:cs="Times New Roman"/>
          <w:sz w:val="24"/>
          <w:szCs w:val="24"/>
        </w:rPr>
        <w:t xml:space="preserve"> - 93 объекта движимого имущества (мебель, оргтехника, и.т.д.)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69E4" w:rsidRPr="000C69E4" w:rsidRDefault="000C69E4" w:rsidP="000C69E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Проведен свод оптимизации гос.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9E4">
        <w:rPr>
          <w:rFonts w:ascii="Times New Roman" w:hAnsi="Times New Roman" w:cs="Times New Roman"/>
          <w:sz w:val="24"/>
          <w:szCs w:val="24"/>
        </w:rPr>
        <w:t>имущества, в соответствии с планом за III квартал 2021 год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69E4">
        <w:rPr>
          <w:rFonts w:ascii="Times New Roman" w:hAnsi="Times New Roman" w:cs="Times New Roman"/>
          <w:sz w:val="24"/>
          <w:szCs w:val="24"/>
        </w:rPr>
        <w:t>Информация о своде оптимизации гос.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9E4">
        <w:rPr>
          <w:rFonts w:ascii="Times New Roman" w:hAnsi="Times New Roman" w:cs="Times New Roman"/>
          <w:sz w:val="24"/>
          <w:szCs w:val="24"/>
        </w:rPr>
        <w:t>имущества,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9E4">
        <w:rPr>
          <w:rFonts w:ascii="Times New Roman" w:hAnsi="Times New Roman" w:cs="Times New Roman"/>
          <w:sz w:val="24"/>
          <w:szCs w:val="24"/>
        </w:rPr>
        <w:t>подведомственных учреждений за III квартал 2021 год направлена в Департамент государственного имущества. Оптимизация составила 1268,80 тыс. рублей.</w:t>
      </w:r>
    </w:p>
    <w:p w:rsidR="000C69E4" w:rsidRPr="000C69E4" w:rsidRDefault="000C69E4" w:rsidP="000C69E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Направлен отчёт по координатам за III квартал 2021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9E4">
        <w:rPr>
          <w:rFonts w:ascii="Times New Roman" w:hAnsi="Times New Roman" w:cs="Times New Roman"/>
          <w:sz w:val="24"/>
          <w:szCs w:val="24"/>
        </w:rPr>
        <w:t>Направлена информация по перечню находящихся в распоряжении Министерства сведений, подлежащих представлению с использованием координат за III квартал 2021 г.</w:t>
      </w:r>
    </w:p>
    <w:p w:rsidR="000C69E4" w:rsidRPr="000C69E4" w:rsidRDefault="000C69E4" w:rsidP="000C69E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Организация использования автотранспорта Министерства и подведомственных учреждений в г.Чите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69E4">
        <w:rPr>
          <w:rFonts w:ascii="Times New Roman" w:hAnsi="Times New Roman" w:cs="Times New Roman"/>
          <w:sz w:val="24"/>
          <w:szCs w:val="24"/>
        </w:rPr>
        <w:t>Организовано выделение автотранспорта для выездов районы Забайкальского края.</w:t>
      </w:r>
    </w:p>
    <w:p w:rsidR="000C69E4" w:rsidRPr="000C69E4" w:rsidRDefault="000C69E4" w:rsidP="000C69E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Организовано выделение автотранспорта, вт.ч. специализированного, для перевозки детей-инвалидов и инвалидов к месту проведения Спартакиад Забайкальского края  среди команд детей-инвалидов и среди команд инвалидов.</w:t>
      </w:r>
    </w:p>
    <w:p w:rsidR="000C69E4" w:rsidRPr="000C69E4" w:rsidRDefault="000C69E4" w:rsidP="000C69E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Ресоциализация, социальная реабилитация и адаптация лиц, освободившихся из мест лишения свободы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69E4">
        <w:rPr>
          <w:rFonts w:ascii="Times New Roman" w:hAnsi="Times New Roman" w:cs="Times New Roman"/>
          <w:sz w:val="24"/>
          <w:szCs w:val="24"/>
        </w:rPr>
        <w:t xml:space="preserve">Подготовлен и направлен ответ на обращение председателя </w:t>
      </w:r>
      <w:r w:rsidRPr="000C69E4">
        <w:rPr>
          <w:rFonts w:ascii="Times New Roman" w:hAnsi="Times New Roman" w:cs="Times New Roman"/>
          <w:sz w:val="24"/>
          <w:szCs w:val="24"/>
        </w:rPr>
        <w:lastRenderedPageBreak/>
        <w:t>Забайкальского  регионального отделения Общероссийской общественной организации Родионова Г.А.</w:t>
      </w:r>
    </w:p>
    <w:p w:rsidR="000C69E4" w:rsidRPr="000C69E4" w:rsidRDefault="000C69E4" w:rsidP="000C69E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Направление в Аппарат полномочного представителя Президента Российской Федерации в Дальневосточном федеральном округе (запрос от 08 сентября 2021 года № А56-4172) информации о восстановлении социально значимых объектов, поврежденных в результате стихийных бедствий в 2021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69E4" w:rsidRDefault="000C69E4" w:rsidP="000C69E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Информация направлена заместителю председателя Правительства Забайкальского края Цымпиловой Т.В. для свода.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9E4">
        <w:rPr>
          <w:rFonts w:ascii="Times New Roman" w:hAnsi="Times New Roman" w:cs="Times New Roman"/>
          <w:sz w:val="24"/>
          <w:szCs w:val="24"/>
        </w:rPr>
        <w:t>Исполнение пункта  9 перечня поручений от 15 мая 2021 года № Пр-803, по итогам встречи Президента Российской Федерации с представителями общественности Республики Крым и г. Севастополя 18 марта 2021 года, об оказании содействия в проведении акции «Мемориальные деревья России»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69E4" w:rsidRPr="00BE6A1C" w:rsidRDefault="000C69E4" w:rsidP="000C69E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Информация о проведенных государственными учреждениями социального обслуживания  мероприятиях направлена и.о. руководителя Администрации Губернатора Забайкальского края Якимову А.Е.</w:t>
      </w:r>
    </w:p>
    <w:p w:rsidR="00254197" w:rsidRPr="00BE6A1C" w:rsidRDefault="00254197" w:rsidP="00E41CA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FE2" w:rsidRPr="00BE6A1C" w:rsidRDefault="005274CC" w:rsidP="00EC2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1C">
        <w:rPr>
          <w:rFonts w:ascii="Times New Roman" w:hAnsi="Times New Roman" w:cs="Times New Roman"/>
          <w:b/>
          <w:sz w:val="24"/>
          <w:szCs w:val="24"/>
        </w:rPr>
        <w:t>7</w:t>
      </w:r>
      <w:r w:rsidR="00407FE2" w:rsidRPr="00BE6A1C">
        <w:rPr>
          <w:rFonts w:ascii="Times New Roman" w:hAnsi="Times New Roman" w:cs="Times New Roman"/>
          <w:b/>
          <w:sz w:val="24"/>
          <w:szCs w:val="24"/>
        </w:rPr>
        <w:t>. Отдел организации социальных выплат</w:t>
      </w:r>
    </w:p>
    <w:p w:rsidR="000C69E4" w:rsidRPr="000C69E4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I. Работа по согласованию нормативно-правовых актов</w:t>
      </w:r>
    </w:p>
    <w:p w:rsidR="000C69E4" w:rsidRPr="000C69E4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1. проект закона «О внесении изменений в статью 2 Закона Забайкальского края «О форме предоставления мер социальной поддержки по обеспечению жильем ветеранов, инвалидов и семей, имеющих детей-инвалидов, в Забайкальском крае» и статью 3 Закона Забайкальского края «О форме предоставления мер социальной поддержки по оплате жилого помещения и коммунальных услуг отдельным категориям граждан в Забайкальском крае»–принят от 13.10.2021 № 1979-ЗЗК.</w:t>
      </w:r>
    </w:p>
    <w:p w:rsidR="000C69E4" w:rsidRPr="000C69E4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2.проект закона «О внесении изменений в Закон Забайкальского края «О порядке и условиях присвоения званий «Ветеран труда», «Ветеран труда Забайкальского края» – принят от 13.10.2021 № 1983-ЗЗК.</w:t>
      </w:r>
    </w:p>
    <w:p w:rsidR="000C69E4" w:rsidRPr="000C69E4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3. проект постановления Правительства Забайкальского края «О внесении изменений в некоторые постановления Правительства Забайкальского края в сфере социальной защиты населения» - на  согласовании с органами исполнительной власти.</w:t>
      </w:r>
    </w:p>
    <w:p w:rsidR="000C69E4" w:rsidRPr="000C69E4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4. проект постановления Правительства Забайкальского края «О внесении изменений в постановление Правительства Забайкальского края от 28 ноября 2019 года № 463 «Об утверждении Порядка установления, выплаты, пересмотра размера региональной социальной доплаты к пенсии в Забайкальском крае» - на  согласовании с органами исполнительной власти.</w:t>
      </w:r>
    </w:p>
    <w:p w:rsidR="000C69E4" w:rsidRPr="000C69E4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II. Проведение комиссий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69E4" w:rsidRPr="000C69E4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1.Комиссия попредоставлению мер социальной поддержки по обеспечению жильем ветеранов, инвалидов и семей, имеющих детей – инвалидов:</w:t>
      </w:r>
    </w:p>
    <w:p w:rsidR="000C69E4" w:rsidRPr="000C69E4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 xml:space="preserve">По состоянию на 01.11.2021 года всего поставлено на учет в органах местного самоуправления – 5015 ветеранов войны, из них сняты с учета – 692. </w:t>
      </w:r>
    </w:p>
    <w:p w:rsidR="000C69E4" w:rsidRPr="000C69E4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 xml:space="preserve">В отношении 4320 ветеранов войны приняты положительные решения. </w:t>
      </w:r>
    </w:p>
    <w:p w:rsidR="000C69E4" w:rsidRPr="000C69E4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Всего предоставили договоры 4319 человек (99,9 % от числа состоящих на учете).</w:t>
      </w:r>
    </w:p>
    <w:p w:rsidR="000C69E4" w:rsidRPr="000C69E4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Численность ветеранов войны, которым не предоставлена мера социальной поддержки по обеспечению жильем составляет6 человек, из них:</w:t>
      </w:r>
    </w:p>
    <w:p w:rsidR="000C69E4" w:rsidRPr="000C69E4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- приняты положительные решения в отношении 3 человек, договор  представлен на 2 чел;</w:t>
      </w:r>
    </w:p>
    <w:p w:rsidR="000C69E4" w:rsidRPr="000C69E4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- приняты отказные решения в отношении 3 человек – отсутствует нуждаемость.</w:t>
      </w:r>
    </w:p>
    <w:p w:rsidR="000C69E4" w:rsidRPr="000C69E4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III. Подготовка отчетов и информаций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69E4" w:rsidRPr="000C69E4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1.в адрес федеральных органов исполнительной власти направлены ежемесячные отчеты по направлению работы отдела.</w:t>
      </w:r>
    </w:p>
    <w:p w:rsidR="000C69E4" w:rsidRPr="000C69E4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2. в Роструд направлены сводные реестры на социальные выплаты на ноябрь2021 года:</w:t>
      </w:r>
    </w:p>
    <w:p w:rsidR="000C69E4" w:rsidRPr="000C69E4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lastRenderedPageBreak/>
        <w:t>3. подготовлены реестры получателей пенсии за выслугу лет госслужащих наноябрь2021 года.</w:t>
      </w:r>
    </w:p>
    <w:p w:rsidR="000C69E4" w:rsidRPr="000C69E4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4. подготовлены ответы на контрольные карты по исполнению полномочий.</w:t>
      </w:r>
    </w:p>
    <w:p w:rsidR="000C69E4" w:rsidRPr="000C69E4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5. подготовлены ответы на запросы и обращения граждан - 890.</w:t>
      </w:r>
    </w:p>
    <w:p w:rsidR="000C69E4" w:rsidRPr="000C69E4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IV. Работа по ЧС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69E4" w:rsidRPr="000C69E4" w:rsidRDefault="000C69E4" w:rsidP="000C6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Министерством организована работа по предоставлению компенсационных выплат согласно представленным органами местного самоуправлениям спискам, согласованным в установленном порядке с ГУ МЧС России по Забайкальскому краю и УМВД России по Забайкальскому краю. Выплаты предоставлены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9E4">
        <w:rPr>
          <w:rFonts w:ascii="Times New Roman" w:hAnsi="Times New Roman" w:cs="Times New Roman"/>
          <w:sz w:val="24"/>
          <w:szCs w:val="24"/>
        </w:rPr>
        <w:t>на 1 ноября 2021 года на общую сумму 458,55 млн. рублей:</w:t>
      </w:r>
    </w:p>
    <w:p w:rsidR="000C69E4" w:rsidRPr="000C69E4" w:rsidRDefault="000C69E4" w:rsidP="000C69E4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единовременная материальная помощь (10,0 тыс. рублей): средства направлены 15110 чел. на сумму 151,10 млн. рублей;</w:t>
      </w:r>
    </w:p>
    <w:p w:rsidR="000C69E4" w:rsidRPr="000C69E4" w:rsidRDefault="000C69E4" w:rsidP="000C69E4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финансовая помощь при частичной утрате имущества (50,0 тыс. рублей): средства направлены 1807чел. на сумму 90,35 млн. рублей;</w:t>
      </w:r>
    </w:p>
    <w:p w:rsidR="002E1B36" w:rsidRPr="000C69E4" w:rsidRDefault="000C69E4" w:rsidP="000C69E4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E4">
        <w:rPr>
          <w:rFonts w:ascii="Times New Roman" w:hAnsi="Times New Roman" w:cs="Times New Roman"/>
          <w:sz w:val="24"/>
          <w:szCs w:val="24"/>
        </w:rPr>
        <w:t>финансовая помощь при полной утрате имущества (100,0 тыс. рублей): средства направлены 2171 чел. на сумму 217,1 млн. рублей.</w:t>
      </w:r>
    </w:p>
    <w:p w:rsidR="000C69E4" w:rsidRDefault="000C69E4" w:rsidP="00407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FE2" w:rsidRPr="00BE6A1C" w:rsidRDefault="005274CC" w:rsidP="00407F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1C">
        <w:rPr>
          <w:rFonts w:ascii="Times New Roman" w:hAnsi="Times New Roman" w:cs="Times New Roman"/>
          <w:b/>
          <w:sz w:val="24"/>
          <w:szCs w:val="24"/>
        </w:rPr>
        <w:t>8</w:t>
      </w:r>
      <w:r w:rsidR="00407FE2" w:rsidRPr="00BE6A1C">
        <w:rPr>
          <w:rFonts w:ascii="Times New Roman" w:hAnsi="Times New Roman" w:cs="Times New Roman"/>
          <w:b/>
          <w:sz w:val="24"/>
          <w:szCs w:val="24"/>
        </w:rPr>
        <w:t xml:space="preserve">. Отдел опеки и </w:t>
      </w:r>
      <w:r w:rsidR="008B184F" w:rsidRPr="00BE6A1C">
        <w:rPr>
          <w:rFonts w:ascii="Times New Roman" w:hAnsi="Times New Roman" w:cs="Times New Roman"/>
          <w:b/>
          <w:sz w:val="24"/>
          <w:szCs w:val="24"/>
        </w:rPr>
        <w:t>попечительства совершеннолетних</w:t>
      </w:r>
    </w:p>
    <w:p w:rsidR="00EB7B12" w:rsidRPr="00EB7B12" w:rsidRDefault="00EB7B12" w:rsidP="00EB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B12">
        <w:rPr>
          <w:rFonts w:ascii="Times New Roman" w:hAnsi="Times New Roman" w:cs="Times New Roman"/>
          <w:sz w:val="24"/>
          <w:szCs w:val="24"/>
        </w:rPr>
        <w:t>Численность недееспособных граждан в Забайкальском крае составляет 1759 чел., из которых: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B12">
        <w:rPr>
          <w:rFonts w:ascii="Times New Roman" w:hAnsi="Times New Roman" w:cs="Times New Roman"/>
          <w:sz w:val="24"/>
          <w:szCs w:val="24"/>
        </w:rPr>
        <w:t>в семьях опекунов, попечителей проживают 1205 чел.;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B12">
        <w:rPr>
          <w:rFonts w:ascii="Times New Roman" w:hAnsi="Times New Roman" w:cs="Times New Roman"/>
          <w:sz w:val="24"/>
          <w:szCs w:val="24"/>
        </w:rPr>
        <w:t>в 11 государственных учреждениях социального обслуживания – 554 недееспособных.</w:t>
      </w:r>
    </w:p>
    <w:p w:rsidR="00EB7B12" w:rsidRPr="00EB7B12" w:rsidRDefault="00EB7B12" w:rsidP="00EB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B1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B12">
        <w:rPr>
          <w:rFonts w:ascii="Times New Roman" w:hAnsi="Times New Roman" w:cs="Times New Roman"/>
          <w:sz w:val="24"/>
          <w:szCs w:val="24"/>
        </w:rPr>
        <w:t>Комиссией по опеке и попечительству совершеннолетних Министерства проведено 5заседаний (06.10., 11.10., 14.10., 20.10., 28.10.2021г.).По итогам заседаний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B12">
        <w:rPr>
          <w:rFonts w:ascii="Times New Roman" w:hAnsi="Times New Roman" w:cs="Times New Roman"/>
          <w:sz w:val="24"/>
          <w:szCs w:val="24"/>
        </w:rPr>
        <w:t>комиссии подготовлено 86 приказов Министерства.</w:t>
      </w:r>
    </w:p>
    <w:p w:rsidR="00EB7B12" w:rsidRPr="00EB7B12" w:rsidRDefault="00EB7B12" w:rsidP="00EB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B12">
        <w:rPr>
          <w:rFonts w:ascii="Times New Roman" w:hAnsi="Times New Roman" w:cs="Times New Roman"/>
          <w:sz w:val="24"/>
          <w:szCs w:val="24"/>
        </w:rPr>
        <w:t>2. Внесение сведений в базу ЕГИССО банка данных об опекунах, попечителях, о лицах, признанных судом недееспособными, ограниченно дееспособными, в т.ч.:</w:t>
      </w:r>
    </w:p>
    <w:p w:rsidR="00EB7B12" w:rsidRPr="00EB7B12" w:rsidRDefault="00EB7B12" w:rsidP="00EB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B12">
        <w:rPr>
          <w:rFonts w:ascii="Times New Roman" w:hAnsi="Times New Roman" w:cs="Times New Roman"/>
          <w:sz w:val="24"/>
          <w:szCs w:val="24"/>
        </w:rPr>
        <w:t>в реестр несовершеннолетних граждан, а также совершеннолетних граждан, признанных в судебном порядке недееспособными или ограниченных в дееспособности, имеющих право на получение мер социальной защиты- 22 чел.;</w:t>
      </w:r>
    </w:p>
    <w:p w:rsidR="00EB7B12" w:rsidRPr="00EB7B12" w:rsidRDefault="00EB7B12" w:rsidP="00EB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B12">
        <w:rPr>
          <w:rFonts w:ascii="Times New Roman" w:hAnsi="Times New Roman" w:cs="Times New Roman"/>
          <w:sz w:val="24"/>
          <w:szCs w:val="24"/>
        </w:rPr>
        <w:t>в реестр законных представителей (включая родителей ребенка) лиц, имеющих право на получение мер социальной защиты (поддержки), социальных услуг, предоставляемых в рамках социального обслуживания –24чел.</w:t>
      </w:r>
    </w:p>
    <w:p w:rsidR="00EB7B12" w:rsidRPr="00EB7B12" w:rsidRDefault="00EB7B12" w:rsidP="00EB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B12">
        <w:rPr>
          <w:rFonts w:ascii="Times New Roman" w:hAnsi="Times New Roman" w:cs="Times New Roman"/>
          <w:sz w:val="24"/>
          <w:szCs w:val="24"/>
        </w:rPr>
        <w:t>3. Подготовка и направление в ФНС сведений по установлению (прекращению) опеки и попечительства в отношении совершеннолетних недееспособных граждан – 28 шт.</w:t>
      </w:r>
    </w:p>
    <w:p w:rsidR="00EB7B12" w:rsidRPr="00EB7B12" w:rsidRDefault="00EB7B12" w:rsidP="00EB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B12">
        <w:rPr>
          <w:rFonts w:ascii="Times New Roman" w:hAnsi="Times New Roman" w:cs="Times New Roman"/>
          <w:sz w:val="24"/>
          <w:szCs w:val="24"/>
        </w:rPr>
        <w:t>4. Сформировано 20 личных дела недееспособных граждан.</w:t>
      </w:r>
    </w:p>
    <w:p w:rsidR="00EB7B12" w:rsidRPr="00EB7B12" w:rsidRDefault="00EB7B12" w:rsidP="00EB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B12">
        <w:rPr>
          <w:rFonts w:ascii="Times New Roman" w:hAnsi="Times New Roman" w:cs="Times New Roman"/>
          <w:sz w:val="24"/>
          <w:szCs w:val="24"/>
        </w:rPr>
        <w:t>5. Проверено, утверждено 18 отчетов опекунов о хранении, об использовании имущества совершеннолетних недееспособных граждан за период исполнения обязанностей опекуна.</w:t>
      </w:r>
    </w:p>
    <w:p w:rsidR="00EB7B12" w:rsidRPr="00EB7B12" w:rsidRDefault="00EB7B12" w:rsidP="00EB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B12">
        <w:rPr>
          <w:rFonts w:ascii="Times New Roman" w:hAnsi="Times New Roman" w:cs="Times New Roman"/>
          <w:sz w:val="24"/>
          <w:szCs w:val="24"/>
        </w:rPr>
        <w:t>6. Проверено 135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B12">
        <w:rPr>
          <w:rFonts w:ascii="Times New Roman" w:hAnsi="Times New Roman" w:cs="Times New Roman"/>
          <w:sz w:val="24"/>
          <w:szCs w:val="24"/>
        </w:rPr>
        <w:t>актов условий жизни подопечных и исполнения опекунами своих обязанностей; 72 акта условий жизни, проживающих в ГУСО.</w:t>
      </w:r>
    </w:p>
    <w:p w:rsidR="00DD129E" w:rsidRPr="00BE6A1C" w:rsidRDefault="00EB7B12" w:rsidP="00EB7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B12">
        <w:rPr>
          <w:rFonts w:ascii="Times New Roman" w:hAnsi="Times New Roman" w:cs="Times New Roman"/>
          <w:sz w:val="24"/>
          <w:szCs w:val="24"/>
        </w:rPr>
        <w:t>7. Подготовлено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B12">
        <w:rPr>
          <w:rFonts w:ascii="Times New Roman" w:hAnsi="Times New Roman" w:cs="Times New Roman"/>
          <w:sz w:val="24"/>
          <w:szCs w:val="24"/>
        </w:rPr>
        <w:t>6 ответов на обращения граждан, 36 информационных писем, запросов, ответов.</w:t>
      </w:r>
    </w:p>
    <w:p w:rsidR="00B719B7" w:rsidRDefault="00B719B7" w:rsidP="00BA0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70"/>
        <w:gridCol w:w="3425"/>
        <w:gridCol w:w="4076"/>
      </w:tblGrid>
      <w:tr w:rsidR="00CD2BE0" w:rsidRPr="00CD2BE0" w:rsidTr="006F746B">
        <w:trPr>
          <w:tblHeader/>
        </w:trPr>
        <w:tc>
          <w:tcPr>
            <w:tcW w:w="2070" w:type="dxa"/>
          </w:tcPr>
          <w:p w:rsidR="00CD2BE0" w:rsidRPr="00CD2BE0" w:rsidRDefault="00CD2BE0" w:rsidP="006F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отдела, тема</w:t>
            </w:r>
          </w:p>
        </w:tc>
        <w:tc>
          <w:tcPr>
            <w:tcW w:w="3425" w:type="dxa"/>
          </w:tcPr>
          <w:p w:rsidR="00CD2BE0" w:rsidRPr="00CD2BE0" w:rsidRDefault="00CD2BE0" w:rsidP="006F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показателя,</w:t>
            </w:r>
          </w:p>
          <w:p w:rsidR="00CD2BE0" w:rsidRPr="00CD2BE0" w:rsidRDefault="00CD2BE0" w:rsidP="006F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индикатора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показатели</w:t>
            </w:r>
          </w:p>
          <w:p w:rsidR="00CD2BE0" w:rsidRPr="00CD2BE0" w:rsidRDefault="00CD2BE0" w:rsidP="006F7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b/>
                <w:sz w:val="24"/>
                <w:szCs w:val="24"/>
              </w:rPr>
              <w:t>за месяц</w:t>
            </w:r>
          </w:p>
        </w:tc>
      </w:tr>
      <w:tr w:rsidR="00CD2BE0" w:rsidRPr="00CD2BE0" w:rsidTr="006F746B">
        <w:tc>
          <w:tcPr>
            <w:tcW w:w="2070" w:type="dxa"/>
            <w:vMerge w:val="restart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b/>
                <w:sz w:val="24"/>
                <w:szCs w:val="24"/>
              </w:rPr>
              <w:t>Отдел программ занятости и рынка труда</w:t>
            </w: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1.Численность рабочей силы (по данным Росстата), в том числе:</w:t>
            </w:r>
          </w:p>
        </w:tc>
        <w:tc>
          <w:tcPr>
            <w:tcW w:w="4076" w:type="dxa"/>
            <w:shd w:val="clear" w:color="auto" w:fill="auto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522,5 (июль – сентябрь2021г.)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-занятые по МОТ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475,5 (июль – сентябрь2021г)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-безработныепо МОТ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47,1 (июль – сентябрь2021г )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 xml:space="preserve">2. Региональная программа </w:t>
            </w:r>
            <w:r w:rsidRPr="00CD2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Забайкальского края «Повышение мобильности трудовых ресурсов»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– 30 чел, факт – 6 чел.</w:t>
            </w:r>
          </w:p>
        </w:tc>
      </w:tr>
      <w:tr w:rsidR="00CD2BE0" w:rsidRPr="00CD2BE0" w:rsidTr="006F746B">
        <w:tc>
          <w:tcPr>
            <w:tcW w:w="2070" w:type="dxa"/>
            <w:vMerge w:val="restart"/>
          </w:tcPr>
          <w:p w:rsidR="00CD2BE0" w:rsidRPr="00CD2BE0" w:rsidRDefault="00CD2BE0" w:rsidP="006F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рынка труда</w:t>
            </w: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3. Уровень зарегистрированной безработицы, %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На 01.11.2021 г. – 1,6%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4. Численность безработных граждан, состоящих на учете в органах службы занятости, чел.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На 01.11.2021 г. – 8 384 безработных гражданина.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5. Высвобождение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12 ноября 2021 года уведомили органы занятости населения Забайкальского края о ликвидации, сокращении численности работников 490 предприятий, в которых предполагается к увольнению 1 751работников, из них уволено3 263 человека.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D2BE0" w:rsidRPr="00CD2BE0" w:rsidTr="006F746B">
        <w:tc>
          <w:tcPr>
            <w:tcW w:w="2070" w:type="dxa"/>
            <w:vMerge w:val="restart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b/>
                <w:sz w:val="24"/>
                <w:szCs w:val="24"/>
              </w:rPr>
              <w:t>Отдел содействия занятости населения</w:t>
            </w:r>
          </w:p>
        </w:tc>
        <w:tc>
          <w:tcPr>
            <w:tcW w:w="3425" w:type="dxa"/>
          </w:tcPr>
          <w:p w:rsidR="00CD2BE0" w:rsidRPr="00CD2BE0" w:rsidRDefault="00CD2BE0" w:rsidP="00CD2BE0">
            <w:pPr>
              <w:pStyle w:val="a4"/>
              <w:numPr>
                <w:ilvl w:val="0"/>
                <w:numId w:val="2"/>
              </w:numPr>
              <w:shd w:val="clear" w:color="auto" w:fill="FFFFFF"/>
              <w:ind w:left="340" w:hanging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оплачиваемых общественных работ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Приступили к оплачиваемым общественным работам–926 чел.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D2B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временных работ безработных граждан, испытывающих трудности в поиске работы 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Приступили к временным работам безработные граждане, испытывающие трудности в поиске работы –372 чел.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3. Организация временных работ несовершеннолетних граждан в возрасте от 14 до 18 лет в свободное от учебы время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Приступили к временным работам несовершеннолетние граждане в возрасте от 14 до 18 лет в свободное от учебы время – 3985 чел.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4. Организация временных  работ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Приступили к временным работам безработные граждане в возрасте от 18 до 20 лет, имеющие среднее профессиональное образование и ищущие работу впервые – 19 чел.</w:t>
            </w:r>
          </w:p>
        </w:tc>
      </w:tr>
      <w:tr w:rsidR="00CD2BE0" w:rsidRPr="00CD2BE0" w:rsidTr="006F746B">
        <w:tc>
          <w:tcPr>
            <w:tcW w:w="2070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 w:val="restart"/>
            <w:shd w:val="clear" w:color="auto" w:fill="FFFFFF" w:themeFill="background1"/>
          </w:tcPr>
          <w:p w:rsidR="00CD2BE0" w:rsidRPr="00CD2BE0" w:rsidRDefault="00CD2BE0" w:rsidP="006F746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5. Привлечение иностранной рабочей силы в части квоты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Котякову А.О.О направлении предложений Забайкальского края об уменьшении размера определенной на 2021 год потребности в привлечении иностранных работников</w:t>
            </w:r>
          </w:p>
        </w:tc>
      </w:tr>
      <w:tr w:rsidR="00CD2BE0" w:rsidRPr="00CD2BE0" w:rsidTr="006F746B">
        <w:tc>
          <w:tcPr>
            <w:tcW w:w="2070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CD2BE0" w:rsidRPr="00CD2BE0" w:rsidRDefault="00CD2BE0" w:rsidP="006F746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 xml:space="preserve">На согласование предложения Забайкальского края об уменьшении размера определенной на 2021 год потребности в привлечении </w:t>
            </w:r>
            <w:r w:rsidRPr="00CD2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иностранных работников</w:t>
            </w:r>
          </w:p>
        </w:tc>
      </w:tr>
      <w:tr w:rsidR="00CD2BE0" w:rsidRPr="00CD2BE0" w:rsidTr="006F746B">
        <w:tc>
          <w:tcPr>
            <w:tcW w:w="2070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CD2BE0" w:rsidRPr="00CD2BE0" w:rsidRDefault="00CD2BE0" w:rsidP="006F746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Ответ на обращение 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Гринь Л. в отношении иностранных работников Республик Таджикистана и Узбекистана</w:t>
            </w:r>
          </w:p>
        </w:tc>
      </w:tr>
      <w:tr w:rsidR="00CD2BE0" w:rsidRPr="00CD2BE0" w:rsidTr="006F746B">
        <w:tc>
          <w:tcPr>
            <w:tcW w:w="2070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 w:val="restart"/>
          </w:tcPr>
          <w:p w:rsidR="00CD2BE0" w:rsidRPr="00CD2BE0" w:rsidRDefault="00CD2BE0" w:rsidP="006F746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О предложении по кандидатуре в состав Межведомственной комиссии Забайкальского края по вопросам привлечения и использования иностранных работников в срок до 29 октября 2021 года</w:t>
            </w:r>
          </w:p>
        </w:tc>
      </w:tr>
      <w:tr w:rsidR="00CD2BE0" w:rsidRPr="00CD2BE0" w:rsidTr="006F746B">
        <w:tc>
          <w:tcPr>
            <w:tcW w:w="2070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CD2BE0" w:rsidRPr="00CD2BE0" w:rsidRDefault="00CD2BE0" w:rsidP="006F746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Об информировании работодателей, привлекающих иностранную рабочую силу, в отношении принятого постановления РФ от 7 октября 2021 года № 1706 «Об установлении на 2022 год допустимой доли иностранных работников, используемых хозяйствующими субъектами, осуществляющими на территории Российской Федерации отдельные виды экономической деятельности»</w:t>
            </w:r>
          </w:p>
        </w:tc>
      </w:tr>
      <w:tr w:rsidR="00CD2BE0" w:rsidRPr="00CD2BE0" w:rsidTr="006F746B">
        <w:tc>
          <w:tcPr>
            <w:tcW w:w="2070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CD2BE0" w:rsidRPr="00CD2BE0" w:rsidRDefault="00CD2BE0" w:rsidP="006F746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В дополнение направленной информации в отношении переоформления патента без учета требований к установленному сроку подачи документов и заявленной цели визита в РФ</w:t>
            </w:r>
          </w:p>
        </w:tc>
      </w:tr>
      <w:tr w:rsidR="00CD2BE0" w:rsidRPr="00CD2BE0" w:rsidTr="006F746B">
        <w:tc>
          <w:tcPr>
            <w:tcW w:w="2070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CD2BE0" w:rsidRPr="00CD2BE0" w:rsidRDefault="00CD2BE0" w:rsidP="006F746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О заседании Рабочей встречи в отношении проведенных переговоров с представителями г.Душанбе Республики Таджикистан.</w:t>
            </w:r>
          </w:p>
        </w:tc>
      </w:tr>
      <w:tr w:rsidR="00CD2BE0" w:rsidRPr="00CD2BE0" w:rsidTr="006F746B">
        <w:tc>
          <w:tcPr>
            <w:tcW w:w="2070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CD2BE0" w:rsidRPr="00CD2BE0" w:rsidRDefault="00CD2BE0" w:rsidP="006F746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О размещении проекта постановления Губернатора Забайкальского края</w:t>
            </w:r>
          </w:p>
        </w:tc>
      </w:tr>
      <w:tr w:rsidR="00CD2BE0" w:rsidRPr="00CD2BE0" w:rsidTr="006F746B">
        <w:tc>
          <w:tcPr>
            <w:tcW w:w="2070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CD2BE0" w:rsidRPr="00CD2BE0" w:rsidRDefault="00CD2BE0" w:rsidP="006F746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О заседании 19 октября 2021 года в 10:00 Межведомственной комиссии Забайкальского края по вопросам привлечения и использования иностранных работников</w:t>
            </w:r>
          </w:p>
        </w:tc>
      </w:tr>
      <w:tr w:rsidR="00CD2BE0" w:rsidRPr="00CD2BE0" w:rsidTr="006F746B">
        <w:tc>
          <w:tcPr>
            <w:tcW w:w="2070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CD2BE0" w:rsidRPr="00CD2BE0" w:rsidRDefault="00CD2BE0" w:rsidP="006F746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воздействии принимаемых профилактических мер по недопущению распространения короновирусной инфекции (2019-nCoV) на отрасль строительства Забайкальского края, в том числе в рамках финансирования объектов ДФО по иным межбюджетным трансфертам («единая субсидия») и </w:t>
            </w:r>
            <w:r w:rsidRPr="00CD2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программы «Дальневосточная ипотека», а также принимаемых мерах</w:t>
            </w:r>
          </w:p>
        </w:tc>
      </w:tr>
      <w:tr w:rsidR="00CD2BE0" w:rsidRPr="00CD2BE0" w:rsidTr="006F746B">
        <w:tc>
          <w:tcPr>
            <w:tcW w:w="2070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CD2BE0" w:rsidRPr="00CD2BE0" w:rsidRDefault="00CD2BE0" w:rsidP="006F746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Котякову А.О.О направлении предложений Забайкальского края об уменьшении размера определенной на 2021 год потребности в привлечении иностранных работников</w:t>
            </w:r>
          </w:p>
        </w:tc>
      </w:tr>
      <w:tr w:rsidR="00CD2BE0" w:rsidRPr="00CD2BE0" w:rsidTr="006F746B">
        <w:tc>
          <w:tcPr>
            <w:tcW w:w="2070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CD2BE0" w:rsidRPr="00CD2BE0" w:rsidRDefault="00CD2BE0" w:rsidP="006F746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На согласование предложения Забайкальского края об уменьшении размера определенной на 2021 год потребности в привлечении иностранных работников</w:t>
            </w:r>
          </w:p>
        </w:tc>
      </w:tr>
      <w:tr w:rsidR="00CD2BE0" w:rsidRPr="00CD2BE0" w:rsidTr="006F746B">
        <w:tc>
          <w:tcPr>
            <w:tcW w:w="2070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CD2BE0" w:rsidRPr="00CD2BE0" w:rsidRDefault="00CD2BE0" w:rsidP="006F746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Ответ на обращение гр.Гринь Л. в отношении иностранных работников Республик Таджикистана и Узбекистана</w:t>
            </w:r>
          </w:p>
        </w:tc>
      </w:tr>
      <w:tr w:rsidR="00CD2BE0" w:rsidRPr="00CD2BE0" w:rsidTr="006F746B">
        <w:tc>
          <w:tcPr>
            <w:tcW w:w="2070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CD2BE0" w:rsidRPr="00CD2BE0" w:rsidRDefault="00CD2BE0" w:rsidP="006F746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О предложении по кандидатуре в состав Межведомственной комиссии Забайкальского края по вопросам привлечения и использования иностранных работников в срок до 29 октября 2021 года</w:t>
            </w:r>
          </w:p>
        </w:tc>
      </w:tr>
      <w:tr w:rsidR="00CD2BE0" w:rsidRPr="00CD2BE0" w:rsidTr="006F746B">
        <w:tc>
          <w:tcPr>
            <w:tcW w:w="2070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CD2BE0" w:rsidRPr="00CD2BE0" w:rsidRDefault="00CD2BE0" w:rsidP="006F746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Об информировании работодателей, привлекающих иностранную рабочую силу, в отношении принятого постановления РФ от 7 октября 2021 года № 1706 «Об установлении на 2022 год допустимой доли иностранных работников, используемых хозяйствующими субъектами, осуществляющими на территории Российской Федерации отдельные виды экономической деятельности»</w:t>
            </w:r>
          </w:p>
        </w:tc>
      </w:tr>
      <w:tr w:rsidR="00CD2BE0" w:rsidRPr="00CD2BE0" w:rsidTr="006F746B">
        <w:tc>
          <w:tcPr>
            <w:tcW w:w="2070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CD2BE0" w:rsidRPr="00CD2BE0" w:rsidRDefault="00CD2BE0" w:rsidP="006F746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В дополнение направленной информации в отношении переоформления патента без учета требований к установленному сроку подачи документов и заявленной цели визита в РФ</w:t>
            </w:r>
          </w:p>
        </w:tc>
      </w:tr>
      <w:tr w:rsidR="00CD2BE0" w:rsidRPr="00CD2BE0" w:rsidTr="006F746B">
        <w:tc>
          <w:tcPr>
            <w:tcW w:w="2070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CD2BE0" w:rsidRPr="00CD2BE0" w:rsidRDefault="00CD2BE0" w:rsidP="006F746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О заседании Рабочей встречи в отношении проведенных переговоров с представителями г.Душанбе Республики Таджикистан.</w:t>
            </w:r>
          </w:p>
        </w:tc>
      </w:tr>
      <w:tr w:rsidR="00CD2BE0" w:rsidRPr="00CD2BE0" w:rsidTr="006F746B">
        <w:tc>
          <w:tcPr>
            <w:tcW w:w="2070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CD2BE0" w:rsidRPr="00CD2BE0" w:rsidRDefault="00CD2BE0" w:rsidP="006F746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О размещении проекта постановления Губернатора Забайкальского края</w:t>
            </w:r>
          </w:p>
        </w:tc>
      </w:tr>
      <w:tr w:rsidR="00CD2BE0" w:rsidRPr="00CD2BE0" w:rsidTr="006F746B">
        <w:tc>
          <w:tcPr>
            <w:tcW w:w="2070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CD2BE0" w:rsidRPr="00CD2BE0" w:rsidRDefault="00CD2BE0" w:rsidP="006F746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 xml:space="preserve">О заседании 19 октября 2021 года в </w:t>
            </w:r>
            <w:r w:rsidRPr="00CD2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10:00 Межведомственной комиссии Забайкальского края по вопросам привлечения и использования иностранных работников</w:t>
            </w:r>
          </w:p>
        </w:tc>
      </w:tr>
      <w:tr w:rsidR="00CD2BE0" w:rsidRPr="00CD2BE0" w:rsidTr="006F746B">
        <w:tc>
          <w:tcPr>
            <w:tcW w:w="2070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</w:tcPr>
          <w:p w:rsidR="00CD2BE0" w:rsidRPr="00CD2BE0" w:rsidRDefault="00CD2BE0" w:rsidP="006F746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Информация о воздействии принимаемых профилактических мер по недопущению распространения короновирусной инфекции (2019-nCoV) на отрасль строительства Забайкальского края, в том числе в рамках финансирования объектов ДФО по иным межбюджетным трансфертам («единая субсидия») и реализации программы «Дальневосточная ипотека», а также принимаемых мерах</w:t>
            </w:r>
          </w:p>
        </w:tc>
      </w:tr>
      <w:tr w:rsidR="00CD2BE0" w:rsidRPr="00CD2BE0" w:rsidTr="006F746B">
        <w:tc>
          <w:tcPr>
            <w:tcW w:w="2070" w:type="dxa"/>
            <w:vMerge w:val="restart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Забайкальского края «Содействие занятости населения»</w:t>
            </w:r>
          </w:p>
        </w:tc>
        <w:tc>
          <w:tcPr>
            <w:tcW w:w="3425" w:type="dxa"/>
          </w:tcPr>
          <w:p w:rsidR="00CD2BE0" w:rsidRPr="00CD2BE0" w:rsidRDefault="00CD2BE0" w:rsidP="006F74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6.Организация ярмарок вакансий и учебных рабочих мест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Сотрудниками отделов центра занятости организовано 255 ярмарок вакансий и учебных рабочих мест, трудоустроено после участия в ярмарках вакансий – 1590 чел.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7. Социальная адаптация безработных граждан на рынке труда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безработных граждан на рынке труда оказана 2526 чел.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8. Психологическая поддержка безработных граждан на рынке труда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безработных граждан на рынке труда оказана 20169 чел.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 xml:space="preserve">9. Содействие самозанятости безработных граждан 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601 гр. получил консультационные услуги по содействию самозанятости безработных граждан.</w:t>
            </w:r>
          </w:p>
          <w:p w:rsidR="00CD2BE0" w:rsidRPr="00CD2BE0" w:rsidRDefault="00CD2BE0" w:rsidP="006F746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40 безработных граждан получили единовременную финансовую помощь на открытие собственного дела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10. Организация профессионального обучения и дополнительного профессионального</w:t>
            </w:r>
          </w:p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образования безработных граждан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Приступили к профессиональному обучению и дополнительному профессиональному образованию 747  безработных гражданина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11. Организация профессионального обучения и дополнительного профессионального образования отдельных категорий граждан</w:t>
            </w:r>
          </w:p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D2BE0" w:rsidRPr="00CD2BE0" w:rsidRDefault="00CD2BE0" w:rsidP="006F7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и дополнительное профессиональное образование: </w:t>
            </w:r>
          </w:p>
          <w:p w:rsidR="00CD2BE0" w:rsidRPr="00CD2BE0" w:rsidRDefault="00CD2BE0" w:rsidP="006F7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-женщин в период отпуска по уходу за ребенком до достижения им возраста трех лет - 102;</w:t>
            </w:r>
          </w:p>
          <w:p w:rsidR="00CD2BE0" w:rsidRPr="00CD2BE0" w:rsidRDefault="00CD2BE0" w:rsidP="006F7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- граждан пенсионного возраста – 21.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 xml:space="preserve">12. Организация обязательных и дополнительных  услуг, оказанных гражданам по </w:t>
            </w:r>
            <w:r w:rsidRPr="00CD2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профессиональной ориентации, ед.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обязательных и дополнительных  услуг, оказанных гражданам по организации </w:t>
            </w:r>
            <w:r w:rsidRPr="00CD2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ориентации, 20965 ед.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13. Подготовка уведомлений работодателям Забайкальского края об установлении квоты для трудоустройства несовершеннолетних граждан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В течение августа 2021 года  подготовлено 2 уведомления работодателям Забайкальского края об установлении квоты для трудоустройства несовершеннолетних граждан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shd w:val="clear" w:color="auto" w:fill="auto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14. Подготовка заключений по ИРС</w:t>
            </w:r>
          </w:p>
        </w:tc>
        <w:tc>
          <w:tcPr>
            <w:tcW w:w="4076" w:type="dxa"/>
            <w:shd w:val="clear" w:color="auto" w:fill="auto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отчетного периода </w:t>
            </w:r>
            <w:r w:rsidRPr="00CD2BE0">
              <w:rPr>
                <w:rFonts w:ascii="Times New Roman" w:hAnsi="Times New Roman"/>
                <w:sz w:val="24"/>
                <w:szCs w:val="24"/>
              </w:rPr>
              <w:t>выдано 211 заключений о привлечении и об использовании на 829 иностранных работников (из них 111 чел. по профессиям не требующим получения квоты), в том числе2заключения о нецелесообразности привлечения и использования иностранных работников на 2 чел.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15. Подготовка уведомлений по переселению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Обратившихся не было.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shd w:val="clear" w:color="auto" w:fill="FFFFFF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bCs/>
                <w:sz w:val="24"/>
                <w:szCs w:val="24"/>
              </w:rPr>
              <w:t>16. Реализация государственной программы Забайкальского края по оказанию содействия добровольному переселению в Забайкальский край соотечественников, проживающих за рубежом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shd w:val="clear" w:color="auto" w:fill="FFFFFF"/>
              <w:tabs>
                <w:tab w:val="left" w:pos="34"/>
                <w:tab w:val="left" w:pos="743"/>
                <w:tab w:val="left" w:pos="885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План на 2021 год – 80 чел. (в том числе 30 – участников и 50 – членов их семей).</w:t>
            </w:r>
          </w:p>
          <w:p w:rsidR="00CD2BE0" w:rsidRPr="00CD2BE0" w:rsidRDefault="00CD2BE0" w:rsidP="006F746B">
            <w:pPr>
              <w:shd w:val="clear" w:color="auto" w:fill="FFFFFF"/>
              <w:tabs>
                <w:tab w:val="left" w:pos="34"/>
                <w:tab w:val="left" w:pos="743"/>
                <w:tab w:val="left" w:pos="885"/>
              </w:tabs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 начала 2021 года для участия в г</w:t>
            </w: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осударственной программе </w:t>
            </w:r>
            <w:r w:rsidRPr="00CD2BE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Министерство поступило 71 заявление от соотечественников, из них – 57 от соотечественников – постоянно проживающих на территории Забайкальского края,  14  заявлений от соотечественников, проживающих за рубежом. Из 71 заявления положительно рассмотренных  заявлений- 63.</w:t>
            </w:r>
          </w:p>
          <w:p w:rsidR="00CD2BE0" w:rsidRPr="00CD2BE0" w:rsidRDefault="00CD2BE0" w:rsidP="006F746B">
            <w:pPr>
              <w:shd w:val="clear" w:color="auto" w:fill="FFFFFF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По данным УМВД России по Забайкальскому краю за январь-октябрь 2021 года численность прибывших граждан составила 108 чел. (135,2 % от плана), в том числе 61 участник и 47 членов их семей. Все соотечественники – постоянно или временно проживали в РФ на законном основании.</w:t>
            </w:r>
          </w:p>
          <w:p w:rsidR="00CD2BE0" w:rsidRPr="00CD2BE0" w:rsidRDefault="00CD2BE0" w:rsidP="006F746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CD2B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государственной программы Забайкальского края по оказанию содействия добровольному переселению в Забайкальский край соотечественников, проживающих за рубежом, на 2021-2025 годы </w:t>
            </w:r>
            <w:r w:rsidRPr="00CD2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 Правительством РФ 15.10.2021 № 2905-р и проходит согласование в ОИВ Заб.кр.</w:t>
            </w:r>
          </w:p>
          <w:p w:rsidR="00CD2BE0" w:rsidRPr="00CD2BE0" w:rsidRDefault="00CD2BE0" w:rsidP="006F746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 xml:space="preserve">Проект распоряжения Губернатора Забайкальского края «О внесении изменений </w:t>
            </w:r>
            <w:r w:rsidRPr="00CD2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состав Межведомственной комиссии Забайкальского края по реализации государственной программы Забайкальского края по оказанию содействия добровольному переселению в Забайкальский край соотечественников, проживающих за рубежом, утвержденной распоряжением Губернатора Забайкальского края от 5 февраля 2014 года № 53-р», подписан.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18. Проекты НПА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на согласовании в органах исполнительной власти ЗК Проект постановления Правительства Забайкальского края о внесении изменения в форму договора о квотировании рабочих мест для отдельных категорий несовершеннолетних граждан, утвержденную постановлением Правительства Забайкальского края от 27 декабря 2011г. № 512 </w:t>
            </w:r>
          </w:p>
          <w:p w:rsidR="00CD2BE0" w:rsidRPr="00CD2BE0" w:rsidRDefault="00CD2BE0" w:rsidP="006F746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Приказа «Об организации информационного взаимодействияс Фондом социального страхования Российской Федерации».</w:t>
            </w:r>
          </w:p>
          <w:p w:rsidR="00CD2BE0" w:rsidRPr="00CD2BE0" w:rsidRDefault="00CD2BE0" w:rsidP="00CD2BE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Подписание проекта распоряжения Губернатора Забайкальского края «О Межведомственной комиссии Забайкальского края по вопросам распределения квоты на выдачу иностранным гражданам и лицам без гражданства разрешений на временное проживание в Российской Федерации»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За отчетный период специалистами отдела даны ответы на 235 звонков поступивших на телефон горячей линии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За отчетный период  август 2021 -</w:t>
            </w:r>
          </w:p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37 шт.</w:t>
            </w:r>
          </w:p>
        </w:tc>
      </w:tr>
      <w:tr w:rsidR="00CD2BE0" w:rsidRPr="00CD2BE0" w:rsidTr="006F746B">
        <w:tc>
          <w:tcPr>
            <w:tcW w:w="2070" w:type="dxa"/>
            <w:vMerge w:val="restart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b/>
                <w:sz w:val="24"/>
                <w:szCs w:val="24"/>
              </w:rPr>
              <w:t>Отдел надзора и контроля</w:t>
            </w:r>
          </w:p>
        </w:tc>
        <w:tc>
          <w:tcPr>
            <w:tcW w:w="3425" w:type="dxa"/>
          </w:tcPr>
          <w:p w:rsidR="00CD2BE0" w:rsidRPr="00CD2BE0" w:rsidRDefault="00CD2BE0" w:rsidP="006F7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 xml:space="preserve">1. Количество проверок работодателей по исполнению </w:t>
            </w:r>
            <w:r w:rsidRPr="00CD2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 законодательства о занятости (план/факт)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2/2</w:t>
            </w:r>
          </w:p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2. Количество проверок отделов ГКУ КЦЗН Забайкальского края по исполнению законодательства о занятости (план/факт)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1. Могойтуйский отдел ГКУ КЦЗН Забайкальского края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3. Предоставление информации по запросам в другие организации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4. Отчетность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 xml:space="preserve">1- Ежемесячный мониторинг теневой  занятости </w:t>
            </w:r>
          </w:p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5. НПА</w:t>
            </w:r>
          </w:p>
        </w:tc>
        <w:tc>
          <w:tcPr>
            <w:tcW w:w="4076" w:type="dxa"/>
          </w:tcPr>
          <w:p w:rsidR="00CD2BE0" w:rsidRPr="00CD2BE0" w:rsidRDefault="00CD2BE0" w:rsidP="00CD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постановления Правительства Забайкальского края «Об утверждение Положения о региональном государственном контроле (надзоре) за приемом инвалидов в пределах установленной квоты на территории Забайкальского края»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 xml:space="preserve">6.Другое 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О выполнении поручений № ПРЩ-3-21 от 11.02.2021, ПРЩ-29-21 от 09.06.2021, ПРЩ-31-21 от 28.09.2021.</w:t>
            </w:r>
          </w:p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А -  Предоставление информации работникам отделов ГКУ КЦЗН Забайкальского края по вопросам содействия занятости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 xml:space="preserve">В – телефон горячей линии (ответов) 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 (ответов)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CD2BE0" w:rsidRPr="00CD2BE0" w:rsidTr="006F746B">
        <w:tc>
          <w:tcPr>
            <w:tcW w:w="2070" w:type="dxa"/>
            <w:vMerge w:val="restart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государственной экспертизы условий и охраны труда</w:t>
            </w: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1.Осуществление на территории Забайкальского края государственной экспертизы условий труда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2BE0" w:rsidRPr="00CD2BE0" w:rsidTr="006F746B">
        <w:trPr>
          <w:trHeight w:val="124"/>
        </w:trPr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2.  Заседание краевой межведомственной комиссии по охране труда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1 (8 октября 2021г.)</w:t>
            </w:r>
          </w:p>
        </w:tc>
      </w:tr>
      <w:tr w:rsidR="00CD2BE0" w:rsidRPr="00CD2BE0" w:rsidTr="006F746B">
        <w:trPr>
          <w:trHeight w:val="124"/>
        </w:trPr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2.1. Совещания, конференции, круглые столы по вопросам охраны труда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проверок органов местного самоуправления по осуществлению переданных </w:t>
            </w:r>
            <w:r w:rsidRPr="00CD2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государственных полномочий в сфере труда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Проведено 2 плановые проверки органов местного самоуправления муниципальных районов «Александрово-Заводский», </w:t>
            </w:r>
            <w:r w:rsidRPr="00CD2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«Читинский район» по осуществлению переданных отдельных государственных полномочий в сфере труда.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4. Проведение проверок по ведомственному контролю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2 проверки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 xml:space="preserve">5. Производственный травматизм с тяжелыми последствиями 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По извещениям ФСС по Забайкальскому краю в октябре  2021 года произошло 3 тяжелых несчастных случаев, из них 2 тяжелых и 1 со смертельным исходом.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6. НПА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2BE0" w:rsidRPr="00CD2BE0" w:rsidTr="006F746B">
        <w:tc>
          <w:tcPr>
            <w:tcW w:w="2070" w:type="dxa"/>
            <w:vMerge w:val="restart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b/>
                <w:sz w:val="24"/>
                <w:szCs w:val="24"/>
              </w:rPr>
              <w:t>Отдел социального партнерства и регулирования оплаты туда</w:t>
            </w: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Заседание Забайкальской краевой трехсторонней комиссии по регулированию социально-трудовых отношений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 xml:space="preserve">2.Уведомительная регистрация коллективных договоров 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 xml:space="preserve">3.Еженедельный отчет по задолженности 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 xml:space="preserve">4.Ежемесячный отчет в ДФО по задолженности 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5.Мониторинг достижения целевых показателей повышения оплаты труда отдельных категорий работников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BE0" w:rsidRPr="00CD2BE0" w:rsidTr="006F746B">
        <w:tc>
          <w:tcPr>
            <w:tcW w:w="2070" w:type="dxa"/>
            <w:vMerge w:val="restart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6.НПА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1. Принято распоряжение Губернатора Забайкальского края от 20 сентября № 505-Р, о внесении изменений в план подготовки проектов законов Забайкальского края.</w:t>
            </w:r>
          </w:p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Подготовлен проектзакона «О внесении изменений в Закон Забайкальского края </w:t>
            </w:r>
            <w:r w:rsidRPr="00CD2B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государственной социальной помощи, социальной помощи для отдельных категорий граждан в Забайкальском крае» и признании утратившим силу Закона </w:t>
            </w:r>
            <w:r w:rsidRPr="00CD2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Забайкальского края «Об установлении величины прожиточного минимума пенсионера в Забайкальском крае в целях установления социальной доплаты к пенсии».</w:t>
            </w:r>
          </w:p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3. Принято распоряжение Правительства Забайкальского края от 2 сентября 2021 г. № 256-р «О мерах по повышению уровня оплаты труда работников отдельных подразделений государственного учреждения «Центр обеспечения деятельности в области гражданской обороны и пожарной безопасности Забайкальского края».</w:t>
            </w:r>
          </w:p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4. Подготовлен проект постановления Губернатора Забайкальского края «Об объявлении даты праздника Белого месяца</w:t>
            </w:r>
            <w:r w:rsidRPr="00CD2BE0">
              <w:rPr>
                <w:rFonts w:ascii="Times New Roman" w:hAnsi="Times New Roman" w:cs="Times New Roman"/>
                <w:sz w:val="24"/>
                <w:szCs w:val="24"/>
              </w:rPr>
              <w:br/>
              <w:t>«Сагаалган» в 2022 году» (2 февраля 2022 года), принято – от 21 сентября 2021 г. № 76.</w:t>
            </w:r>
          </w:p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5. Подготовлен проект постановления Правительства Забайкальского края «Об индексации с 1 октября 2021 года окладов (должностных окладов), ставок заработной платы работников государственных учреждений Забайкальского края». Находится на согласовании в ОИВ.</w:t>
            </w:r>
          </w:p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6. Подготовлен проект постановления Правительства Забайкальского края«О внесении изменений в постановление Правительства Забайкальского края от 21 августа 2014 года № 471 «Об утверждении Положения о порядке и размере оплаты труда руководителей государственных учреждений Забайкальского края, их заместителей и главных бухгалтеров»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 xml:space="preserve">7.Проведение комиссии по проблемам оплаты труда 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Проведено 24 сентября 2021 года заседание комиссии по проблемам оплаты труда.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 xml:space="preserve">А -  Методическая помощь специалистам отделов краевого центра занятости </w:t>
            </w:r>
            <w:r w:rsidRPr="00CD2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D2BE0" w:rsidRPr="00CD2BE0" w:rsidTr="006F746B">
        <w:tc>
          <w:tcPr>
            <w:tcW w:w="2070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D – Консультации по мониторингу системы оплаты труда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2BE0" w:rsidRPr="00CD2BE0" w:rsidTr="006F746B">
        <w:tc>
          <w:tcPr>
            <w:tcW w:w="2070" w:type="dxa"/>
            <w:vMerge w:val="restart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А -  Методическая помощь специалистам отделов краевого центра занятости населения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В – телефон горячей линии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BE0" w:rsidRPr="00CD2BE0" w:rsidTr="006F746B">
        <w:tc>
          <w:tcPr>
            <w:tcW w:w="2070" w:type="dxa"/>
            <w:vMerge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BE0">
              <w:rPr>
                <w:rFonts w:ascii="Times New Roman" w:hAnsi="Times New Roman" w:cs="Times New Roman"/>
                <w:sz w:val="24"/>
                <w:szCs w:val="24"/>
              </w:rPr>
              <w:t>С – обращения граждан</w:t>
            </w:r>
          </w:p>
        </w:tc>
        <w:tc>
          <w:tcPr>
            <w:tcW w:w="4076" w:type="dxa"/>
          </w:tcPr>
          <w:p w:rsidR="00CD2BE0" w:rsidRPr="00CD2BE0" w:rsidRDefault="00CD2BE0" w:rsidP="006F7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BE0" w:rsidRPr="00BE6A1C" w:rsidRDefault="00CD2BE0" w:rsidP="00BA0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066" w:rsidRPr="00BE6A1C" w:rsidRDefault="005274CC" w:rsidP="00C33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1C">
        <w:rPr>
          <w:rFonts w:ascii="Times New Roman" w:hAnsi="Times New Roman" w:cs="Times New Roman"/>
          <w:b/>
          <w:sz w:val="24"/>
          <w:szCs w:val="24"/>
        </w:rPr>
        <w:t>14</w:t>
      </w:r>
      <w:r w:rsidR="00C33066" w:rsidRPr="00BE6A1C">
        <w:rPr>
          <w:rFonts w:ascii="Times New Roman" w:hAnsi="Times New Roman" w:cs="Times New Roman"/>
          <w:b/>
          <w:sz w:val="24"/>
          <w:szCs w:val="24"/>
        </w:rPr>
        <w:t>. Отдел планирования и финансового обеспечения деятельности подведомственных учреждений.</w:t>
      </w:r>
    </w:p>
    <w:p w:rsidR="00DB2032" w:rsidRPr="00BE6A1C" w:rsidRDefault="002021FC" w:rsidP="00DB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t>Формирование заявок на финансирование подведомственных учреждений</w:t>
      </w:r>
      <w:r w:rsidR="00DB2032" w:rsidRPr="00BE6A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21FC" w:rsidRPr="00BE6A1C" w:rsidRDefault="00DD129E" w:rsidP="008F0D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t xml:space="preserve">Заявки на финансирование заработной платы за </w:t>
      </w:r>
      <w:r w:rsidR="00EB7B12">
        <w:rPr>
          <w:rFonts w:ascii="Times New Roman" w:hAnsi="Times New Roman" w:cs="Times New Roman"/>
          <w:sz w:val="24"/>
          <w:szCs w:val="24"/>
        </w:rPr>
        <w:t>октябрь</w:t>
      </w:r>
      <w:r w:rsidRPr="00BE6A1C">
        <w:rPr>
          <w:rFonts w:ascii="Times New Roman" w:hAnsi="Times New Roman" w:cs="Times New Roman"/>
          <w:sz w:val="24"/>
          <w:szCs w:val="24"/>
        </w:rPr>
        <w:t xml:space="preserve"> 2021 года (отдельно  - по учреждениям социального обслуживания,  ГУ Краевой центр занятости населения, ГУ Краевой центр социальной защиты, аппарату Министерства)</w:t>
      </w:r>
      <w:r w:rsidR="00EB7B12">
        <w:rPr>
          <w:rFonts w:ascii="Times New Roman" w:hAnsi="Times New Roman" w:cs="Times New Roman"/>
          <w:sz w:val="24"/>
          <w:szCs w:val="24"/>
        </w:rPr>
        <w:t xml:space="preserve"> сумма финансирования 312,5 млн. руб.</w:t>
      </w:r>
    </w:p>
    <w:p w:rsidR="002021FC" w:rsidRPr="00BE6A1C" w:rsidRDefault="00DD129E" w:rsidP="008F0D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t xml:space="preserve">заявки на финансирование аванса за </w:t>
      </w:r>
      <w:r w:rsidR="00EB7B12">
        <w:rPr>
          <w:rFonts w:ascii="Times New Roman" w:hAnsi="Times New Roman" w:cs="Times New Roman"/>
          <w:sz w:val="24"/>
          <w:szCs w:val="24"/>
        </w:rPr>
        <w:t>октябрь</w:t>
      </w:r>
      <w:r w:rsidR="00D05DC2" w:rsidRPr="00BE6A1C">
        <w:rPr>
          <w:rFonts w:ascii="Times New Roman" w:hAnsi="Times New Roman" w:cs="Times New Roman"/>
          <w:sz w:val="24"/>
          <w:szCs w:val="24"/>
        </w:rPr>
        <w:t xml:space="preserve"> </w:t>
      </w:r>
      <w:r w:rsidRPr="00BE6A1C">
        <w:rPr>
          <w:rFonts w:ascii="Times New Roman" w:hAnsi="Times New Roman" w:cs="Times New Roman"/>
          <w:sz w:val="24"/>
          <w:szCs w:val="24"/>
        </w:rPr>
        <w:t>2021 года (отдельно  - по учреждениям социального обслуживания,  ГУ Краевой центр занятости населения, ГУ Краевой центр социальной защиты, аппарату Министерства)</w:t>
      </w:r>
      <w:r w:rsidR="00EB7B12">
        <w:rPr>
          <w:rFonts w:ascii="Times New Roman" w:hAnsi="Times New Roman" w:cs="Times New Roman"/>
          <w:sz w:val="24"/>
          <w:szCs w:val="24"/>
        </w:rPr>
        <w:t xml:space="preserve"> сумма финансирования 107,1 млн. руб.</w:t>
      </w:r>
    </w:p>
    <w:p w:rsidR="002021FC" w:rsidRPr="00BE6A1C" w:rsidRDefault="002021FC" w:rsidP="008F0D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t>заявки на финансирование коммунальных услуг и котельно-печного топлива (отдельно  - по учреждениям социального обслуживания,  ГУ Краевой центр занятости населения, ГУ Краевой центр социальной защиты)</w:t>
      </w:r>
      <w:r w:rsidR="00EB7B12">
        <w:rPr>
          <w:rFonts w:ascii="Times New Roman" w:hAnsi="Times New Roman" w:cs="Times New Roman"/>
          <w:sz w:val="24"/>
          <w:szCs w:val="24"/>
        </w:rPr>
        <w:t xml:space="preserve"> сумма финансирования 18,8 млн. руб.</w:t>
      </w:r>
    </w:p>
    <w:p w:rsidR="002021FC" w:rsidRPr="00BE6A1C" w:rsidRDefault="00DD129E" w:rsidP="008F0D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t>з</w:t>
      </w:r>
      <w:r w:rsidR="002021FC" w:rsidRPr="00BE6A1C">
        <w:rPr>
          <w:rFonts w:ascii="Times New Roman" w:hAnsi="Times New Roman" w:cs="Times New Roman"/>
          <w:sz w:val="24"/>
          <w:szCs w:val="24"/>
        </w:rPr>
        <w:t>аявка на финансирование расходов по питанию и государственных гарантий детям сиротам (по учреждениям социального обслуживания)</w:t>
      </w:r>
      <w:r w:rsidR="00EB7B12">
        <w:rPr>
          <w:rFonts w:ascii="Times New Roman" w:hAnsi="Times New Roman" w:cs="Times New Roman"/>
          <w:sz w:val="24"/>
          <w:szCs w:val="24"/>
        </w:rPr>
        <w:t xml:space="preserve"> сумма финансирования 16,1 млн. руб.</w:t>
      </w:r>
    </w:p>
    <w:p w:rsidR="002021FC" w:rsidRPr="00BE6A1C" w:rsidRDefault="002021FC" w:rsidP="008F0DC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t>заявки на финансирование расходов по текущему содержанию учреждений (отдельно  - по учреждениям социального обслуживания,  ГУ Краевой центр занятости населения, ГУ Краевой центр социальной защиты, аппарату Министерства)</w:t>
      </w:r>
      <w:r w:rsidR="00EB7B12">
        <w:rPr>
          <w:rFonts w:ascii="Times New Roman" w:hAnsi="Times New Roman" w:cs="Times New Roman"/>
          <w:sz w:val="24"/>
          <w:szCs w:val="24"/>
        </w:rPr>
        <w:t xml:space="preserve"> сумма финансирования 12,5 млн. руб</w:t>
      </w:r>
      <w:r w:rsidRPr="00BE6A1C">
        <w:rPr>
          <w:rFonts w:ascii="Times New Roman" w:hAnsi="Times New Roman" w:cs="Times New Roman"/>
          <w:sz w:val="24"/>
          <w:szCs w:val="24"/>
        </w:rPr>
        <w:t>.</w:t>
      </w:r>
    </w:p>
    <w:p w:rsidR="00821B23" w:rsidRPr="00BE6A1C" w:rsidRDefault="00821B23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t xml:space="preserve">Составлен кассовый план </w:t>
      </w:r>
      <w:r w:rsidR="00DD129E" w:rsidRPr="00BE6A1C">
        <w:rPr>
          <w:rFonts w:ascii="Times New Roman" w:hAnsi="Times New Roman" w:cs="Times New Roman"/>
          <w:sz w:val="24"/>
          <w:szCs w:val="24"/>
        </w:rPr>
        <w:t xml:space="preserve">на </w:t>
      </w:r>
      <w:r w:rsidR="00EB7B12">
        <w:rPr>
          <w:rFonts w:ascii="Times New Roman" w:hAnsi="Times New Roman" w:cs="Times New Roman"/>
          <w:sz w:val="24"/>
          <w:szCs w:val="24"/>
        </w:rPr>
        <w:t>ноябрь</w:t>
      </w:r>
      <w:r w:rsidRPr="00BE6A1C">
        <w:rPr>
          <w:rFonts w:ascii="Times New Roman" w:hAnsi="Times New Roman" w:cs="Times New Roman"/>
          <w:sz w:val="24"/>
          <w:szCs w:val="24"/>
        </w:rPr>
        <w:t xml:space="preserve"> 2021 года. </w:t>
      </w:r>
    </w:p>
    <w:p w:rsidR="005440C9" w:rsidRPr="00BE6A1C" w:rsidRDefault="005440C9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t xml:space="preserve">Подготовка сведений для принятия (внесения изменений)  бюджетных обязательств в программном комплексе Федерального казначейства СУФД – </w:t>
      </w:r>
      <w:r w:rsidR="00EB7B12">
        <w:rPr>
          <w:rFonts w:ascii="Times New Roman" w:hAnsi="Times New Roman" w:cs="Times New Roman"/>
          <w:sz w:val="24"/>
          <w:szCs w:val="24"/>
        </w:rPr>
        <w:t>6</w:t>
      </w:r>
      <w:r w:rsidRPr="00BE6A1C">
        <w:rPr>
          <w:rFonts w:ascii="Times New Roman" w:hAnsi="Times New Roman" w:cs="Times New Roman"/>
          <w:sz w:val="24"/>
          <w:szCs w:val="24"/>
        </w:rPr>
        <w:t>.</w:t>
      </w:r>
    </w:p>
    <w:p w:rsidR="00821B23" w:rsidRPr="00BE6A1C" w:rsidRDefault="00821B23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t>Распределение поступившего финансирования по учреждениям</w:t>
      </w:r>
      <w:r w:rsidR="00DD129E" w:rsidRPr="00BE6A1C">
        <w:rPr>
          <w:rFonts w:ascii="Times New Roman" w:hAnsi="Times New Roman" w:cs="Times New Roman"/>
          <w:sz w:val="24"/>
          <w:szCs w:val="24"/>
        </w:rPr>
        <w:t xml:space="preserve"> </w:t>
      </w:r>
      <w:r w:rsidR="00D05DC2" w:rsidRPr="00BE6A1C">
        <w:rPr>
          <w:rFonts w:ascii="Times New Roman" w:hAnsi="Times New Roman" w:cs="Times New Roman"/>
          <w:sz w:val="24"/>
          <w:szCs w:val="24"/>
        </w:rPr>
        <w:t>–</w:t>
      </w:r>
      <w:r w:rsidR="00DD129E" w:rsidRPr="00BE6A1C">
        <w:rPr>
          <w:rFonts w:ascii="Times New Roman" w:hAnsi="Times New Roman" w:cs="Times New Roman"/>
          <w:sz w:val="24"/>
          <w:szCs w:val="24"/>
        </w:rPr>
        <w:t xml:space="preserve"> 5</w:t>
      </w:r>
      <w:r w:rsidRPr="00BE6A1C">
        <w:rPr>
          <w:rFonts w:ascii="Times New Roman" w:hAnsi="Times New Roman" w:cs="Times New Roman"/>
          <w:sz w:val="24"/>
          <w:szCs w:val="24"/>
        </w:rPr>
        <w:t>.</w:t>
      </w:r>
    </w:p>
    <w:p w:rsidR="005440C9" w:rsidRPr="00BE6A1C" w:rsidRDefault="005440C9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t xml:space="preserve">Ведение бюджетной росписи в программном комплексе Смарт-бюджет – подготовлено </w:t>
      </w:r>
      <w:r w:rsidR="00EB7B12">
        <w:rPr>
          <w:rFonts w:ascii="Times New Roman" w:hAnsi="Times New Roman" w:cs="Times New Roman"/>
          <w:sz w:val="24"/>
          <w:szCs w:val="24"/>
        </w:rPr>
        <w:t>3</w:t>
      </w:r>
      <w:r w:rsidRPr="00BE6A1C">
        <w:rPr>
          <w:rFonts w:ascii="Times New Roman" w:hAnsi="Times New Roman" w:cs="Times New Roman"/>
          <w:sz w:val="24"/>
          <w:szCs w:val="24"/>
        </w:rPr>
        <w:t xml:space="preserve"> справок-уведомлений для перемещения бюджетных ассигнований.</w:t>
      </w:r>
    </w:p>
    <w:p w:rsidR="005440C9" w:rsidRPr="00BE6A1C" w:rsidRDefault="005440C9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t>Формирование реестра учреждений социального обслуживания в программном комплексе ФСС для подготовки вып</w:t>
      </w:r>
      <w:r w:rsidR="00EB7B12">
        <w:rPr>
          <w:rFonts w:ascii="Times New Roman" w:hAnsi="Times New Roman" w:cs="Times New Roman"/>
          <w:sz w:val="24"/>
          <w:szCs w:val="24"/>
        </w:rPr>
        <w:t>лат стимулирующего характера – 8</w:t>
      </w:r>
      <w:r w:rsidRPr="00BE6A1C">
        <w:rPr>
          <w:rFonts w:ascii="Times New Roman" w:hAnsi="Times New Roman" w:cs="Times New Roman"/>
          <w:sz w:val="24"/>
          <w:szCs w:val="24"/>
        </w:rPr>
        <w:t>.</w:t>
      </w:r>
    </w:p>
    <w:p w:rsidR="00E564D3" w:rsidRPr="00BE6A1C" w:rsidRDefault="00E564D3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t>Внесение изменений в планы ФХД по состоянию на 01.</w:t>
      </w:r>
      <w:r w:rsidR="00EB7B12">
        <w:rPr>
          <w:rFonts w:ascii="Times New Roman" w:hAnsi="Times New Roman" w:cs="Times New Roman"/>
          <w:sz w:val="24"/>
          <w:szCs w:val="24"/>
        </w:rPr>
        <w:t>11</w:t>
      </w:r>
      <w:r w:rsidR="005440C9" w:rsidRPr="00BE6A1C">
        <w:rPr>
          <w:rFonts w:ascii="Times New Roman" w:hAnsi="Times New Roman" w:cs="Times New Roman"/>
          <w:sz w:val="24"/>
          <w:szCs w:val="24"/>
        </w:rPr>
        <w:t>.2021 года – 22</w:t>
      </w:r>
      <w:r w:rsidRPr="00BE6A1C">
        <w:rPr>
          <w:rFonts w:ascii="Times New Roman" w:hAnsi="Times New Roman" w:cs="Times New Roman"/>
          <w:sz w:val="24"/>
          <w:szCs w:val="24"/>
        </w:rPr>
        <w:t>.</w:t>
      </w:r>
    </w:p>
    <w:p w:rsidR="00821B23" w:rsidRPr="00BE6A1C" w:rsidRDefault="002B77D6" w:rsidP="002021F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t>Сбор, формирование и предоставление отчетности</w:t>
      </w:r>
      <w:r w:rsidR="00821B23" w:rsidRPr="00BE6A1C">
        <w:rPr>
          <w:rFonts w:ascii="Times New Roman" w:hAnsi="Times New Roman" w:cs="Times New Roman"/>
          <w:sz w:val="24"/>
          <w:szCs w:val="24"/>
        </w:rPr>
        <w:t>:</w:t>
      </w:r>
    </w:p>
    <w:p w:rsidR="00E564D3" w:rsidRPr="00BE6A1C" w:rsidRDefault="00E564D3" w:rsidP="008F0DC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t xml:space="preserve">Сбор и свод данных по приложению № 10 (форма статистического наблюдения № 3П-соц «Сведения о численности и оплате труда работников сферы социального обслуживания по категориям персонала») за январь- </w:t>
      </w:r>
      <w:r w:rsidR="002B77D6" w:rsidRPr="00BE6A1C">
        <w:rPr>
          <w:rFonts w:ascii="Times New Roman" w:hAnsi="Times New Roman" w:cs="Times New Roman"/>
          <w:sz w:val="24"/>
          <w:szCs w:val="24"/>
        </w:rPr>
        <w:t>август</w:t>
      </w:r>
      <w:r w:rsidRPr="00BE6A1C">
        <w:rPr>
          <w:rFonts w:ascii="Times New Roman" w:hAnsi="Times New Roman" w:cs="Times New Roman"/>
          <w:sz w:val="24"/>
          <w:szCs w:val="24"/>
        </w:rPr>
        <w:t xml:space="preserve"> 2021 года (54 ГУСО);</w:t>
      </w:r>
    </w:p>
    <w:p w:rsidR="00E564D3" w:rsidRPr="00BE6A1C" w:rsidRDefault="00E564D3" w:rsidP="008F0DC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t xml:space="preserve">Ежемесячная информация в Министерство труда и социальной защиты РФ о работе «горячей линии» за </w:t>
      </w:r>
      <w:r w:rsidR="00EB7B12">
        <w:rPr>
          <w:rFonts w:ascii="Times New Roman" w:hAnsi="Times New Roman" w:cs="Times New Roman"/>
          <w:sz w:val="24"/>
          <w:szCs w:val="24"/>
        </w:rPr>
        <w:t>сентябрь 2021 года – 2</w:t>
      </w:r>
      <w:r w:rsidRPr="00BE6A1C">
        <w:rPr>
          <w:rFonts w:ascii="Times New Roman" w:hAnsi="Times New Roman" w:cs="Times New Roman"/>
          <w:sz w:val="24"/>
          <w:szCs w:val="24"/>
        </w:rPr>
        <w:t>;</w:t>
      </w:r>
    </w:p>
    <w:p w:rsidR="00E564D3" w:rsidRPr="00BE6A1C" w:rsidRDefault="00E564D3" w:rsidP="00E564D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lastRenderedPageBreak/>
        <w:t>Ежемесячный отчет по оплате отпусков и выплаты компенсации за неиспользованные отпуска работникам стационарных организаций социального обслуживания, медицинским и иным работникам, рассчитанных с учетом получаемых работниками федеральных стимулирующих выплат к заработной плате за особые труда в связи с распространением новой коронавирусной инфекции (Размещено в информационной системе Минтруда РФ 1отчет).</w:t>
      </w:r>
    </w:p>
    <w:p w:rsidR="00E564D3" w:rsidRPr="00BE6A1C" w:rsidRDefault="00E564D3" w:rsidP="00E564D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t>Информация об уровне средней заработной платы социальных работников - 1.</w:t>
      </w:r>
    </w:p>
    <w:p w:rsidR="00E564D3" w:rsidRPr="00BE6A1C" w:rsidRDefault="00EB7B12" w:rsidP="005440C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Квартальные отчеты об исполнении бюджета, плана ФХД в программном комплексе "Свод-Смарт" – 9</w:t>
      </w:r>
      <w:r w:rsidR="005440C9" w:rsidRPr="00BE6A1C">
        <w:rPr>
          <w:rFonts w:ascii="Times New Roman" w:hAnsi="Times New Roman" w:cs="Times New Roman"/>
          <w:sz w:val="24"/>
          <w:szCs w:val="24"/>
        </w:rPr>
        <w:t>.</w:t>
      </w:r>
    </w:p>
    <w:p w:rsidR="002541CE" w:rsidRPr="00BE6A1C" w:rsidRDefault="00530F00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t xml:space="preserve">Подготовка ответов на запросы исполнительных органов Забайкальского края – </w:t>
      </w:r>
      <w:r w:rsidR="00D05DC2" w:rsidRPr="00BE6A1C">
        <w:rPr>
          <w:rFonts w:ascii="Times New Roman" w:hAnsi="Times New Roman" w:cs="Times New Roman"/>
          <w:sz w:val="24"/>
          <w:szCs w:val="24"/>
        </w:rPr>
        <w:t>1</w:t>
      </w:r>
      <w:r w:rsidR="00EB7B12">
        <w:rPr>
          <w:rFonts w:ascii="Times New Roman" w:hAnsi="Times New Roman" w:cs="Times New Roman"/>
          <w:sz w:val="24"/>
          <w:szCs w:val="24"/>
        </w:rPr>
        <w:t>1</w:t>
      </w:r>
      <w:r w:rsidR="00D05DC2" w:rsidRPr="00BE6A1C">
        <w:rPr>
          <w:rFonts w:ascii="Times New Roman" w:hAnsi="Times New Roman" w:cs="Times New Roman"/>
          <w:sz w:val="24"/>
          <w:szCs w:val="24"/>
        </w:rPr>
        <w:t xml:space="preserve"> шт., </w:t>
      </w:r>
      <w:r w:rsidR="00EB7B12">
        <w:rPr>
          <w:rFonts w:ascii="Times New Roman" w:hAnsi="Times New Roman" w:cs="Times New Roman"/>
          <w:sz w:val="24"/>
          <w:szCs w:val="24"/>
        </w:rPr>
        <w:t>Администрация Губернатора Забайкальского края – 2</w:t>
      </w:r>
      <w:r w:rsidR="00D05DC2" w:rsidRPr="00BE6A1C">
        <w:rPr>
          <w:rFonts w:ascii="Times New Roman" w:hAnsi="Times New Roman" w:cs="Times New Roman"/>
          <w:sz w:val="24"/>
          <w:szCs w:val="24"/>
        </w:rPr>
        <w:t>.</w:t>
      </w:r>
    </w:p>
    <w:p w:rsidR="00D05DC2" w:rsidRPr="00BE6A1C" w:rsidRDefault="00D05DC2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t xml:space="preserve">Подготовка ответов на обращений граждан – </w:t>
      </w:r>
      <w:r w:rsidR="00EB7B12">
        <w:rPr>
          <w:rFonts w:ascii="Times New Roman" w:hAnsi="Times New Roman" w:cs="Times New Roman"/>
          <w:sz w:val="24"/>
          <w:szCs w:val="24"/>
        </w:rPr>
        <w:t>12</w:t>
      </w:r>
      <w:r w:rsidRPr="00BE6A1C">
        <w:rPr>
          <w:rFonts w:ascii="Times New Roman" w:hAnsi="Times New Roman" w:cs="Times New Roman"/>
          <w:sz w:val="24"/>
          <w:szCs w:val="24"/>
        </w:rPr>
        <w:t>.</w:t>
      </w:r>
    </w:p>
    <w:p w:rsidR="00E564D3" w:rsidRPr="00BE6A1C" w:rsidRDefault="00E564D3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hAnsi="Times New Roman" w:cs="Times New Roman"/>
          <w:sz w:val="24"/>
          <w:szCs w:val="24"/>
        </w:rPr>
        <w:t xml:space="preserve">Подготовлены ответы на обращения подведомственных учреждений – </w:t>
      </w:r>
      <w:r w:rsidR="00EB7B12">
        <w:rPr>
          <w:rFonts w:ascii="Times New Roman" w:hAnsi="Times New Roman" w:cs="Times New Roman"/>
          <w:sz w:val="24"/>
          <w:szCs w:val="24"/>
        </w:rPr>
        <w:t>8.</w:t>
      </w:r>
    </w:p>
    <w:p w:rsidR="00530F00" w:rsidRPr="00BE6A1C" w:rsidRDefault="00530F00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9F0" w:rsidRPr="00BE6A1C" w:rsidRDefault="005274CC" w:rsidP="002541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E6A1C">
        <w:rPr>
          <w:rFonts w:ascii="Times New Roman" w:eastAsia="Times New Roman" w:hAnsi="Times New Roman"/>
          <w:b/>
          <w:bCs/>
          <w:sz w:val="24"/>
          <w:szCs w:val="24"/>
        </w:rPr>
        <w:t>15</w:t>
      </w:r>
      <w:r w:rsidR="002541CE" w:rsidRPr="00BE6A1C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1559F0" w:rsidRPr="00BE6A1C">
        <w:rPr>
          <w:rFonts w:ascii="Times New Roman" w:eastAsia="Times New Roman" w:hAnsi="Times New Roman"/>
          <w:b/>
          <w:bCs/>
          <w:sz w:val="24"/>
          <w:szCs w:val="24"/>
        </w:rPr>
        <w:t>Отдел планирования и финансового обеспечения мер социальной поддержки и иных социальных выплат.</w:t>
      </w:r>
    </w:p>
    <w:p w:rsidR="001112D0" w:rsidRPr="001112D0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2D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2D0">
        <w:rPr>
          <w:rFonts w:ascii="Times New Roman" w:hAnsi="Times New Roman"/>
          <w:sz w:val="24"/>
          <w:szCs w:val="24"/>
        </w:rPr>
        <w:t>Подготовка и направление в Министерство финансов Забайкальского края предложений по внесению изменений в Закон Забайкальского края от 30.12.2020 г. № 1899-ЗЗК «О бюджете Забайкальского края на 2021 год и плановый период 2022 и 2023 годов», сводную бюджетную роспись и лимиты бюджетных обязательств в части:</w:t>
      </w:r>
    </w:p>
    <w:p w:rsidR="001112D0" w:rsidRPr="001112D0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2D0">
        <w:rPr>
          <w:rFonts w:ascii="Times New Roman" w:hAnsi="Times New Roman"/>
          <w:sz w:val="24"/>
          <w:szCs w:val="24"/>
        </w:rPr>
        <w:t xml:space="preserve">- корректировки объема субвенции из краевого бюджета местным бюджетам на 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детям-сиротам;  субвенции по организации и осуществлению деятельности по опеке и попечительству над несовершеннолетними; </w:t>
      </w:r>
    </w:p>
    <w:p w:rsidR="001112D0" w:rsidRPr="001112D0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2D0">
        <w:rPr>
          <w:rFonts w:ascii="Times New Roman" w:hAnsi="Times New Roman"/>
          <w:sz w:val="24"/>
          <w:szCs w:val="24"/>
        </w:rPr>
        <w:t xml:space="preserve">- перемещения БА на компенсационные выплаты гражданам, пострадавших в результате паводков»; </w:t>
      </w:r>
    </w:p>
    <w:p w:rsidR="001112D0" w:rsidRPr="001112D0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2D0">
        <w:rPr>
          <w:rFonts w:ascii="Times New Roman" w:hAnsi="Times New Roman"/>
          <w:sz w:val="24"/>
          <w:szCs w:val="24"/>
        </w:rPr>
        <w:t>- о выделении дополнительных бюджетных ассигнований в целях соблюдения условий софинансирования расходных обязательств субъекта на финансовое обеспечение осуществления ежемесячной денежной выплаты, назначаемой в случае рождения третьего ребенка или последующих детей до достижения ребенком возраста трех лет, и  ежемесячной денежной выплаты на ребенка в возрасте от трех до семи лет включительно;</w:t>
      </w:r>
    </w:p>
    <w:p w:rsidR="001112D0" w:rsidRPr="001112D0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2D0">
        <w:rPr>
          <w:rFonts w:ascii="Times New Roman" w:hAnsi="Times New Roman"/>
          <w:sz w:val="24"/>
          <w:szCs w:val="24"/>
        </w:rPr>
        <w:t>- о внесении изменения в сводную бюджетную роспись и лимиты бюджетных обязательств в целях финансового обеспечения компенсации отдельным категориям граждан оплаты взноса на капитальный ремонт общего имущества в многоквартирном доме до конца 2021 года;</w:t>
      </w:r>
    </w:p>
    <w:p w:rsidR="001112D0" w:rsidRPr="001112D0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2D0">
        <w:rPr>
          <w:rFonts w:ascii="Times New Roman" w:hAnsi="Times New Roman"/>
          <w:sz w:val="24"/>
          <w:szCs w:val="24"/>
        </w:rPr>
        <w:t>- о корректировке объема администрируемых доходов и изменений в сводную бюджетную роспись в части изменения БА из федерального бюджета по обеспечению жильем отдельных категорий граждан, установленных Федеральным законом от 12 января 1995 года № 5 – ФЗ «О ветеранах»;  государственных пособий лицам, не подлежащим обязательному социальному страхованию на случай временной нетрудоспособности и в связи с материнством;  ежемесячной денежной выплаты, назначаемой в случае рождения третьего ребенка или последующих детей до достижения ребенком возраста трех лет; ежемесячных выплат на детей в возрасте от трех до семи лет включительно.</w:t>
      </w:r>
    </w:p>
    <w:p w:rsidR="001112D0" w:rsidRPr="001112D0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2D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2D0">
        <w:rPr>
          <w:rFonts w:ascii="Times New Roman" w:hAnsi="Times New Roman"/>
          <w:sz w:val="24"/>
          <w:szCs w:val="24"/>
        </w:rPr>
        <w:t>Формирование ежемесячной отчетности (инфор</w:t>
      </w:r>
      <w:r>
        <w:rPr>
          <w:rFonts w:ascii="Times New Roman" w:hAnsi="Times New Roman"/>
          <w:sz w:val="24"/>
          <w:szCs w:val="24"/>
        </w:rPr>
        <w:t>мации) в</w:t>
      </w:r>
      <w:r w:rsidRPr="001112D0">
        <w:rPr>
          <w:rFonts w:ascii="Times New Roman" w:hAnsi="Times New Roman"/>
          <w:sz w:val="24"/>
          <w:szCs w:val="24"/>
        </w:rPr>
        <w:t xml:space="preserve"> ПК «Свод-Смарт» (ф. 127, 128, 324, 387, kp_nat_project);</w:t>
      </w:r>
    </w:p>
    <w:p w:rsidR="001112D0" w:rsidRPr="001112D0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2D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12D0">
        <w:rPr>
          <w:rFonts w:ascii="Times New Roman" w:hAnsi="Times New Roman"/>
          <w:sz w:val="24"/>
          <w:szCs w:val="24"/>
        </w:rPr>
        <w:t>Формирование уточненного расчета потребности в средствах федерального бюджета на 2021 год:</w:t>
      </w:r>
    </w:p>
    <w:p w:rsidR="001112D0" w:rsidRPr="001112D0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2D0">
        <w:rPr>
          <w:rFonts w:ascii="Times New Roman" w:hAnsi="Times New Roman"/>
          <w:sz w:val="24"/>
          <w:szCs w:val="24"/>
        </w:rPr>
        <w:t xml:space="preserve">- субсидии из федерального бюджета бюджету Забайкальского края, входящего в состав Дальневосточного федерального округа, на софинансирование расходных обязательств субъекта Российской Федерации, связанных с осуществлением единовременной выплаты при рождении первого ребенка, а также предоставления </w:t>
      </w:r>
      <w:r w:rsidRPr="001112D0">
        <w:rPr>
          <w:rFonts w:ascii="Times New Roman" w:hAnsi="Times New Roman"/>
          <w:sz w:val="24"/>
          <w:szCs w:val="24"/>
        </w:rPr>
        <w:lastRenderedPageBreak/>
        <w:t>регионального материнского (семейного) капитала при рождении второго ребенка (далее субсидия) на 2021 год;</w:t>
      </w:r>
    </w:p>
    <w:p w:rsidR="001112D0" w:rsidRPr="001112D0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2D0">
        <w:rPr>
          <w:rFonts w:ascii="Times New Roman" w:hAnsi="Times New Roman"/>
          <w:sz w:val="24"/>
          <w:szCs w:val="24"/>
        </w:rPr>
        <w:t>- выплаты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призыву;</w:t>
      </w:r>
    </w:p>
    <w:p w:rsidR="001112D0" w:rsidRPr="001112D0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2D0">
        <w:rPr>
          <w:rFonts w:ascii="Times New Roman" w:hAnsi="Times New Roman"/>
          <w:sz w:val="24"/>
          <w:szCs w:val="24"/>
        </w:rPr>
        <w:t>- выплаты отдельных видов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лицами);</w:t>
      </w:r>
    </w:p>
    <w:p w:rsidR="001112D0" w:rsidRPr="001112D0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2D0">
        <w:rPr>
          <w:rFonts w:ascii="Times New Roman" w:hAnsi="Times New Roman"/>
          <w:sz w:val="24"/>
          <w:szCs w:val="24"/>
        </w:rPr>
        <w:t>- ежемесячной выплаты в связи с рождением (усыновлением) первого ребенка;</w:t>
      </w:r>
    </w:p>
    <w:p w:rsidR="001112D0" w:rsidRPr="001112D0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2D0">
        <w:rPr>
          <w:rFonts w:ascii="Times New Roman" w:hAnsi="Times New Roman"/>
          <w:sz w:val="24"/>
          <w:szCs w:val="24"/>
        </w:rPr>
        <w:t>- единовременного пособия при всех формах устройства детей, лишенных родительского попечения, в семью бюджетам субъектов Российской Федерации и бюджету города Байконура.</w:t>
      </w:r>
    </w:p>
    <w:p w:rsidR="001112D0" w:rsidRPr="001112D0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2D0">
        <w:rPr>
          <w:rFonts w:ascii="Times New Roman" w:hAnsi="Times New Roman"/>
          <w:sz w:val="24"/>
          <w:szCs w:val="24"/>
        </w:rPr>
        <w:t>4.</w:t>
      </w:r>
      <w:r w:rsidRPr="001112D0">
        <w:rPr>
          <w:rFonts w:ascii="Times New Roman" w:hAnsi="Times New Roman"/>
          <w:sz w:val="24"/>
          <w:szCs w:val="24"/>
        </w:rPr>
        <w:tab/>
        <w:t>Формирование обращений о выделении средств из резервного фонда Правительства Забайкальского края на единовременные выплаты гражданам, пострадавшим в результате паводков.</w:t>
      </w:r>
    </w:p>
    <w:p w:rsidR="001112D0" w:rsidRPr="001112D0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2D0">
        <w:rPr>
          <w:rFonts w:ascii="Times New Roman" w:hAnsi="Times New Roman"/>
          <w:sz w:val="24"/>
          <w:szCs w:val="24"/>
        </w:rPr>
        <w:t>5.</w:t>
      </w:r>
      <w:r w:rsidRPr="001112D0">
        <w:rPr>
          <w:rFonts w:ascii="Times New Roman" w:hAnsi="Times New Roman"/>
          <w:sz w:val="24"/>
          <w:szCs w:val="24"/>
        </w:rPr>
        <w:tab/>
        <w:t>Формирование ежемесячной информации (отчетности):</w:t>
      </w:r>
    </w:p>
    <w:p w:rsidR="001112D0" w:rsidRPr="001112D0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2D0">
        <w:rPr>
          <w:rFonts w:ascii="Times New Roman" w:hAnsi="Times New Roman"/>
          <w:sz w:val="24"/>
          <w:szCs w:val="24"/>
        </w:rPr>
        <w:t>- по показателям в соответствии с распоряжением от 15.06.2009 г. № 806-р и о размере произведенных расходов бюджетных ассигнований, направляемых из консолидированного бюджета Забайкальского края на государственную поддержку семьи и детей;</w:t>
      </w:r>
    </w:p>
    <w:p w:rsidR="001112D0" w:rsidRPr="001112D0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2D0">
        <w:rPr>
          <w:rFonts w:ascii="Times New Roman" w:hAnsi="Times New Roman"/>
          <w:sz w:val="24"/>
          <w:szCs w:val="24"/>
        </w:rPr>
        <w:t>- об обороте финансовых средств по социальным выплатам, финансируемых за счет средств федерального бюджета;</w:t>
      </w:r>
    </w:p>
    <w:p w:rsidR="001112D0" w:rsidRPr="001112D0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2D0">
        <w:rPr>
          <w:rFonts w:ascii="Times New Roman" w:hAnsi="Times New Roman"/>
          <w:sz w:val="24"/>
          <w:szCs w:val="24"/>
        </w:rPr>
        <w:t>- сведений о соблюдении прав граждан в области содействия занятости населения.</w:t>
      </w:r>
    </w:p>
    <w:p w:rsidR="001112D0" w:rsidRPr="001112D0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2D0">
        <w:rPr>
          <w:rFonts w:ascii="Times New Roman" w:hAnsi="Times New Roman"/>
          <w:sz w:val="24"/>
          <w:szCs w:val="24"/>
        </w:rPr>
        <w:t>6.</w:t>
      </w:r>
      <w:r w:rsidRPr="001112D0">
        <w:rPr>
          <w:rFonts w:ascii="Times New Roman" w:hAnsi="Times New Roman"/>
          <w:sz w:val="24"/>
          <w:szCs w:val="24"/>
        </w:rPr>
        <w:tab/>
        <w:t>Текущая работа по финансовому обеспечению мер социальной поддержки, иных социальных выплат, межбюджетных трансфертов:</w:t>
      </w:r>
    </w:p>
    <w:p w:rsidR="001112D0" w:rsidRPr="001112D0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2D0">
        <w:rPr>
          <w:rFonts w:ascii="Times New Roman" w:hAnsi="Times New Roman"/>
          <w:sz w:val="24"/>
          <w:szCs w:val="24"/>
        </w:rPr>
        <w:t>- формирование уточненного кассового плана, в том числе по нац. проекту;</w:t>
      </w:r>
    </w:p>
    <w:p w:rsidR="001112D0" w:rsidRPr="001112D0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2D0">
        <w:rPr>
          <w:rFonts w:ascii="Times New Roman" w:hAnsi="Times New Roman"/>
          <w:sz w:val="24"/>
          <w:szCs w:val="24"/>
        </w:rPr>
        <w:t>-подготовка заявок на финансирование;</w:t>
      </w:r>
    </w:p>
    <w:p w:rsidR="001112D0" w:rsidRPr="001112D0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2D0">
        <w:rPr>
          <w:rFonts w:ascii="Times New Roman" w:hAnsi="Times New Roman"/>
          <w:sz w:val="24"/>
          <w:szCs w:val="24"/>
        </w:rPr>
        <w:t>- подготовка заявок в ФОИВы на открытие ПОФов;</w:t>
      </w:r>
    </w:p>
    <w:p w:rsidR="001112D0" w:rsidRPr="001112D0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2D0">
        <w:rPr>
          <w:rFonts w:ascii="Times New Roman" w:hAnsi="Times New Roman"/>
          <w:sz w:val="24"/>
          <w:szCs w:val="24"/>
        </w:rPr>
        <w:t>- мониторинг исполнения бюджета по мерам социальной поддержки, иным выплатам, межбюджетным трансфертам, в том числе по нац. проекту.</w:t>
      </w:r>
    </w:p>
    <w:p w:rsidR="001112D0" w:rsidRPr="001112D0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2D0">
        <w:rPr>
          <w:rFonts w:ascii="Times New Roman" w:hAnsi="Times New Roman"/>
          <w:sz w:val="24"/>
          <w:szCs w:val="24"/>
        </w:rPr>
        <w:t xml:space="preserve">8. Подготовлена информация: </w:t>
      </w:r>
    </w:p>
    <w:p w:rsidR="001112D0" w:rsidRPr="001112D0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2D0">
        <w:rPr>
          <w:rFonts w:ascii="Times New Roman" w:hAnsi="Times New Roman"/>
          <w:sz w:val="24"/>
          <w:szCs w:val="24"/>
        </w:rPr>
        <w:t>- о расходах краевого бюджета на доплаты к пенсии;</w:t>
      </w:r>
    </w:p>
    <w:p w:rsidR="001112D0" w:rsidRPr="001112D0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2D0">
        <w:rPr>
          <w:rFonts w:ascii="Times New Roman" w:hAnsi="Times New Roman"/>
          <w:sz w:val="24"/>
          <w:szCs w:val="24"/>
        </w:rPr>
        <w:t>- о финансировании социальных выплат за октябрь;</w:t>
      </w:r>
    </w:p>
    <w:p w:rsidR="001112D0" w:rsidRPr="001112D0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2D0">
        <w:rPr>
          <w:rFonts w:ascii="Times New Roman" w:hAnsi="Times New Roman"/>
          <w:sz w:val="24"/>
          <w:szCs w:val="24"/>
        </w:rPr>
        <w:t>- об использовании  средств  межбюджетных  субсидий  по  консолидированному бюджету Забайкальского края по состоянию на 1 октября 2021 года (за 9 месяцев 2021  года),  информация о  достижении  целевых  показателей  по  освоению средств  межбюджетных  субсидий  по  консолидированному  бюджету Забайкальского края за 9 месяцев 2021 года;</w:t>
      </w:r>
    </w:p>
    <w:p w:rsidR="001112D0" w:rsidRPr="001112D0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2D0">
        <w:rPr>
          <w:rFonts w:ascii="Times New Roman" w:hAnsi="Times New Roman"/>
          <w:sz w:val="24"/>
          <w:szCs w:val="24"/>
        </w:rPr>
        <w:t>- о финансировании государственных программ Российской Федерации и федеральных целевых программ, реализуемых на территории Забайкальского края за III квартал 2021 года;</w:t>
      </w:r>
    </w:p>
    <w:p w:rsidR="001112D0" w:rsidRPr="001112D0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2D0">
        <w:rPr>
          <w:rFonts w:ascii="Times New Roman" w:hAnsi="Times New Roman"/>
          <w:sz w:val="24"/>
          <w:szCs w:val="24"/>
        </w:rPr>
        <w:t>- о реализации Плана мероприятий по оздоровлению государственных финансов Забайкальского края (росту доходов, оптимизации расходов и сокращению государственного долга Забайкальского края) за 9 месяцев 2021 года.</w:t>
      </w:r>
    </w:p>
    <w:p w:rsidR="0047174F" w:rsidRPr="00BE6A1C" w:rsidRDefault="001112D0" w:rsidP="001112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2D0">
        <w:rPr>
          <w:rFonts w:ascii="Times New Roman" w:hAnsi="Times New Roman"/>
          <w:sz w:val="24"/>
          <w:szCs w:val="24"/>
        </w:rPr>
        <w:t>9. Разработаны и согласованы проекты постановлений Правительства Забайкальского края  «О перераспределении бюджетных ассигнований на обеспечение отдельных мер социальной поддержки в 2021 году», «О перераспределении бюджетных ассигнований в целях обеспечения выплат на оказание гражданам Российской Федерации единовременной материальной помощи и финансовой помощи в связи с утратой ими имущества первой необходимости в соответствии с решениями суда в 2021 году».</w:t>
      </w:r>
    </w:p>
    <w:p w:rsidR="00D21656" w:rsidRPr="00BE6A1C" w:rsidRDefault="00D21656" w:rsidP="00E416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1234F7" w:rsidRPr="00BE6A1C" w:rsidRDefault="00D21656" w:rsidP="001234F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D739C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16. Отдел исполнения бюджета и бюджетной отчетности</w:t>
      </w:r>
      <w:r w:rsidR="00F20718" w:rsidRPr="004D739C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4D739C" w:rsidRPr="004D739C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D739C">
        <w:rPr>
          <w:rFonts w:ascii="Times New Roman" w:eastAsia="Times New Roman" w:hAnsi="Times New Roman"/>
          <w:bCs/>
          <w:sz w:val="24"/>
          <w:szCs w:val="24"/>
        </w:rPr>
        <w:t>Подготовка отчета исполнения бюджета за  октябрь 2021г. в Минфин Заб.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D739C">
        <w:rPr>
          <w:rFonts w:ascii="Times New Roman" w:eastAsia="Times New Roman" w:hAnsi="Times New Roman"/>
          <w:bCs/>
          <w:sz w:val="24"/>
          <w:szCs w:val="24"/>
        </w:rPr>
        <w:t>края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4D739C">
        <w:rPr>
          <w:rFonts w:ascii="Times New Roman" w:eastAsia="Times New Roman" w:hAnsi="Times New Roman"/>
          <w:bCs/>
          <w:sz w:val="24"/>
          <w:szCs w:val="24"/>
        </w:rPr>
        <w:t>Количество взаимоувязанных форм -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D739C">
        <w:rPr>
          <w:rFonts w:ascii="Times New Roman" w:eastAsia="Times New Roman" w:hAnsi="Times New Roman"/>
          <w:bCs/>
          <w:sz w:val="24"/>
          <w:szCs w:val="24"/>
        </w:rPr>
        <w:t>56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:rsidR="004D739C" w:rsidRPr="004D739C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D739C">
        <w:rPr>
          <w:rFonts w:ascii="Times New Roman" w:eastAsia="Times New Roman" w:hAnsi="Times New Roman"/>
          <w:bCs/>
          <w:sz w:val="24"/>
          <w:szCs w:val="24"/>
        </w:rPr>
        <w:t>Подготовка отчетов в Федеральные министерства и ведомства по социальным выплатам в Электронном бюджете, ПО «Парус»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«ИСКО», ПИК Минтруда РФ и пр. - </w:t>
      </w:r>
      <w:r w:rsidRPr="004D739C">
        <w:rPr>
          <w:rFonts w:ascii="Times New Roman" w:eastAsia="Times New Roman" w:hAnsi="Times New Roman"/>
          <w:bCs/>
          <w:sz w:val="24"/>
          <w:szCs w:val="24"/>
        </w:rPr>
        <w:t>43 отчетов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:rsidR="004D739C" w:rsidRPr="004D739C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D739C">
        <w:rPr>
          <w:rFonts w:ascii="Times New Roman" w:eastAsia="Times New Roman" w:hAnsi="Times New Roman"/>
          <w:bCs/>
          <w:sz w:val="24"/>
          <w:szCs w:val="24"/>
        </w:rPr>
        <w:t>Подготовка документов на фина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нсирование учреждений по РР, П. </w:t>
      </w:r>
      <w:r w:rsidRPr="004D739C">
        <w:rPr>
          <w:rFonts w:ascii="Times New Roman" w:eastAsia="Times New Roman" w:hAnsi="Times New Roman"/>
          <w:bCs/>
          <w:sz w:val="24"/>
          <w:szCs w:val="24"/>
        </w:rPr>
        <w:t>Финансирование на сумму 2 065 121 582,14 руб. Подготовлено Расх.расп. в количестве-76 платежных поручений- 840 шт.</w:t>
      </w:r>
    </w:p>
    <w:p w:rsidR="004D739C" w:rsidRPr="004D739C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D739C">
        <w:rPr>
          <w:rFonts w:ascii="Times New Roman" w:eastAsia="Times New Roman" w:hAnsi="Times New Roman"/>
          <w:bCs/>
          <w:sz w:val="24"/>
          <w:szCs w:val="24"/>
        </w:rPr>
        <w:t>Отработка актов прове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рки подведомственных учреждений - </w:t>
      </w:r>
      <w:r w:rsidRPr="004D739C">
        <w:rPr>
          <w:rFonts w:ascii="Times New Roman" w:eastAsia="Times New Roman" w:hAnsi="Times New Roman"/>
          <w:bCs/>
          <w:sz w:val="24"/>
          <w:szCs w:val="24"/>
        </w:rPr>
        <w:t>2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4D739C" w:rsidRPr="004D739C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D739C">
        <w:rPr>
          <w:rFonts w:ascii="Times New Roman" w:eastAsia="Times New Roman" w:hAnsi="Times New Roman"/>
          <w:bCs/>
          <w:sz w:val="24"/>
          <w:szCs w:val="24"/>
        </w:rPr>
        <w:t>Подготовка писем и отработка с УФК документов по исполнительным листам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- </w:t>
      </w:r>
      <w:r w:rsidRPr="004D739C">
        <w:rPr>
          <w:rFonts w:ascii="Times New Roman" w:eastAsia="Times New Roman" w:hAnsi="Times New Roman"/>
          <w:bCs/>
          <w:sz w:val="24"/>
          <w:szCs w:val="24"/>
        </w:rPr>
        <w:t>3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4D739C" w:rsidRPr="004D739C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D739C">
        <w:rPr>
          <w:rFonts w:ascii="Times New Roman" w:eastAsia="Times New Roman" w:hAnsi="Times New Roman"/>
          <w:bCs/>
          <w:sz w:val="24"/>
          <w:szCs w:val="24"/>
        </w:rPr>
        <w:t>Отработка лицевых счетов 01,03,04,05,14</w:t>
      </w:r>
      <w:r w:rsidRPr="004D739C">
        <w:rPr>
          <w:rFonts w:ascii="Times New Roman" w:eastAsia="Times New Roman" w:hAnsi="Times New Roman"/>
          <w:bCs/>
          <w:sz w:val="24"/>
          <w:szCs w:val="24"/>
        </w:rPr>
        <w:tab/>
        <w:t>Отражение операций в бухгалтерском учете методом двойной записи в количестве-16322 бухгалтерских записей.</w:t>
      </w:r>
    </w:p>
    <w:p w:rsidR="004D739C" w:rsidRPr="004D739C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D739C">
        <w:rPr>
          <w:rFonts w:ascii="Times New Roman" w:eastAsia="Times New Roman" w:hAnsi="Times New Roman"/>
          <w:bCs/>
          <w:sz w:val="24"/>
          <w:szCs w:val="24"/>
        </w:rPr>
        <w:t>Проверка отчетов подведомс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твенных учреждений в Свод-Смарт - </w:t>
      </w:r>
      <w:r w:rsidRPr="004D739C">
        <w:rPr>
          <w:rFonts w:ascii="Times New Roman" w:eastAsia="Times New Roman" w:hAnsi="Times New Roman"/>
          <w:bCs/>
          <w:sz w:val="24"/>
          <w:szCs w:val="24"/>
        </w:rPr>
        <w:t>1346 форм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4D739C" w:rsidRPr="004D739C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D739C">
        <w:rPr>
          <w:rFonts w:ascii="Times New Roman" w:eastAsia="Times New Roman" w:hAnsi="Times New Roman"/>
          <w:bCs/>
          <w:sz w:val="24"/>
          <w:szCs w:val="24"/>
        </w:rPr>
        <w:t>Под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готовка информации по запросам - </w:t>
      </w:r>
      <w:r w:rsidRPr="004D739C">
        <w:rPr>
          <w:rFonts w:ascii="Times New Roman" w:eastAsia="Times New Roman" w:hAnsi="Times New Roman"/>
          <w:bCs/>
          <w:sz w:val="24"/>
          <w:szCs w:val="24"/>
        </w:rPr>
        <w:t>12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4D739C" w:rsidRPr="004D739C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D739C">
        <w:rPr>
          <w:rFonts w:ascii="Times New Roman" w:eastAsia="Times New Roman" w:hAnsi="Times New Roman"/>
          <w:bCs/>
          <w:sz w:val="24"/>
          <w:szCs w:val="24"/>
        </w:rPr>
        <w:t>Отработка реестра доходов в Смарт-бюджете, реестра администрируемых доходов в УФК, заведение кодов доходов по возвратам межбюджетных трансфертов. Уточнение невыясненных платежей, подготовка заявой на возврат восстановленных федеральных средств в доход федераль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ного бюджета. </w:t>
      </w:r>
      <w:r w:rsidRPr="004D739C">
        <w:rPr>
          <w:rFonts w:ascii="Times New Roman" w:eastAsia="Times New Roman" w:hAnsi="Times New Roman"/>
          <w:bCs/>
          <w:sz w:val="24"/>
          <w:szCs w:val="24"/>
        </w:rPr>
        <w:t>Кол-во уведомлений об уточнении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D739C">
        <w:rPr>
          <w:rFonts w:ascii="Times New Roman" w:eastAsia="Times New Roman" w:hAnsi="Times New Roman"/>
          <w:bCs/>
          <w:sz w:val="24"/>
          <w:szCs w:val="24"/>
        </w:rPr>
        <w:t>- 8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4D739C" w:rsidRPr="004D739C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D739C">
        <w:rPr>
          <w:rFonts w:ascii="Times New Roman" w:eastAsia="Times New Roman" w:hAnsi="Times New Roman"/>
          <w:bCs/>
          <w:sz w:val="24"/>
          <w:szCs w:val="24"/>
        </w:rPr>
        <w:t>Кол-во заявок на возврат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D739C">
        <w:rPr>
          <w:rFonts w:ascii="Times New Roman" w:eastAsia="Times New Roman" w:hAnsi="Times New Roman"/>
          <w:bCs/>
          <w:sz w:val="24"/>
          <w:szCs w:val="24"/>
        </w:rPr>
        <w:t>-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D739C">
        <w:rPr>
          <w:rFonts w:ascii="Times New Roman" w:eastAsia="Times New Roman" w:hAnsi="Times New Roman"/>
          <w:bCs/>
          <w:sz w:val="24"/>
          <w:szCs w:val="24"/>
        </w:rPr>
        <w:t>22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:rsidR="004D739C" w:rsidRPr="004D739C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D739C">
        <w:rPr>
          <w:rFonts w:ascii="Times New Roman" w:eastAsia="Times New Roman" w:hAnsi="Times New Roman"/>
          <w:bCs/>
          <w:sz w:val="24"/>
          <w:szCs w:val="24"/>
        </w:rPr>
        <w:t xml:space="preserve">Принятие бюджетных и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денежных обязательств в ПО СУФД - </w:t>
      </w:r>
      <w:r w:rsidRPr="004D739C">
        <w:rPr>
          <w:rFonts w:ascii="Times New Roman" w:eastAsia="Times New Roman" w:hAnsi="Times New Roman"/>
          <w:bCs/>
          <w:sz w:val="24"/>
          <w:szCs w:val="24"/>
        </w:rPr>
        <w:t>45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:rsidR="004D739C" w:rsidRPr="004D739C" w:rsidRDefault="004D739C" w:rsidP="004D739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D739C">
        <w:rPr>
          <w:rFonts w:ascii="Times New Roman" w:eastAsia="Times New Roman" w:hAnsi="Times New Roman"/>
          <w:bCs/>
          <w:sz w:val="24"/>
          <w:szCs w:val="24"/>
        </w:rPr>
        <w:t>Консультации по ведению бухгалтерского учета главных бухгалтеров подведомственных учреждений, по работе в ЭБ, методические письма по изменениям в отчетности  2021г.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D739C">
        <w:rPr>
          <w:rFonts w:ascii="Times New Roman" w:eastAsia="Times New Roman" w:hAnsi="Times New Roman"/>
          <w:bCs/>
          <w:sz w:val="24"/>
          <w:szCs w:val="24"/>
        </w:rPr>
        <w:t>Консультации по использованию средств ФСС, по непроизведенным активам, по НМА, по инвентаризации.</w:t>
      </w:r>
    </w:p>
    <w:p w:rsidR="0047174F" w:rsidRPr="00BE6A1C" w:rsidRDefault="0047174F" w:rsidP="00530F0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B2032" w:rsidRPr="00BE6A1C" w:rsidRDefault="001559F0" w:rsidP="0025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A1C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D21656" w:rsidRPr="00BE6A1C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Pr="00BE6A1C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2541CE" w:rsidRPr="00BE6A1C">
        <w:rPr>
          <w:rFonts w:ascii="Times New Roman" w:eastAsia="Times New Roman" w:hAnsi="Times New Roman"/>
          <w:b/>
          <w:bCs/>
          <w:sz w:val="24"/>
          <w:szCs w:val="24"/>
        </w:rPr>
        <w:t>Контрольно-ревизионный отдел</w:t>
      </w:r>
      <w:r w:rsidR="00F20718" w:rsidRPr="00BE6A1C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1112D0" w:rsidRPr="001112D0" w:rsidRDefault="001112D0" w:rsidP="00111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0">
        <w:rPr>
          <w:rFonts w:ascii="Times New Roman" w:hAnsi="Times New Roman" w:cs="Times New Roman"/>
          <w:sz w:val="24"/>
          <w:szCs w:val="24"/>
        </w:rPr>
        <w:t>1). Плановая ревизия финансово-хозяйственной деятельности ГАУСО «Хапчерангинский психоневрологический дом-интернат» Забайкальского края.</w:t>
      </w:r>
    </w:p>
    <w:p w:rsidR="001112D0" w:rsidRPr="001112D0" w:rsidRDefault="001112D0" w:rsidP="00111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0">
        <w:rPr>
          <w:rFonts w:ascii="Times New Roman" w:hAnsi="Times New Roman" w:cs="Times New Roman"/>
          <w:sz w:val="24"/>
          <w:szCs w:val="24"/>
        </w:rPr>
        <w:t>2).Внеплановая проверка ГСУСО пансионат «Яснинский» Забайкальского края.</w:t>
      </w:r>
    </w:p>
    <w:p w:rsidR="00A201B3" w:rsidRDefault="001112D0" w:rsidP="00111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0">
        <w:rPr>
          <w:rFonts w:ascii="Times New Roman" w:hAnsi="Times New Roman" w:cs="Times New Roman"/>
          <w:sz w:val="24"/>
          <w:szCs w:val="24"/>
        </w:rPr>
        <w:t>3) Плановая ревизия финансово-хозяйственной деятельности ГСБУСО «Шилкинский психоневрологический дом-интернат» Забайкальского края.</w:t>
      </w:r>
    </w:p>
    <w:p w:rsidR="001112D0" w:rsidRPr="00BE6A1C" w:rsidRDefault="001112D0" w:rsidP="001112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FE2" w:rsidRPr="00BE6A1C" w:rsidRDefault="001559F0" w:rsidP="00155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A1C">
        <w:rPr>
          <w:rFonts w:ascii="Times New Roman" w:hAnsi="Times New Roman" w:cs="Times New Roman"/>
          <w:b/>
          <w:sz w:val="24"/>
          <w:szCs w:val="24"/>
        </w:rPr>
        <w:t>1</w:t>
      </w:r>
      <w:r w:rsidR="00D21656" w:rsidRPr="00BE6A1C">
        <w:rPr>
          <w:rFonts w:ascii="Times New Roman" w:hAnsi="Times New Roman" w:cs="Times New Roman"/>
          <w:b/>
          <w:sz w:val="24"/>
          <w:szCs w:val="24"/>
        </w:rPr>
        <w:t>8</w:t>
      </w:r>
      <w:r w:rsidRPr="00BE6A1C">
        <w:rPr>
          <w:rFonts w:ascii="Times New Roman" w:hAnsi="Times New Roman" w:cs="Times New Roman"/>
          <w:b/>
          <w:sz w:val="24"/>
          <w:szCs w:val="24"/>
        </w:rPr>
        <w:t>. Юридический отдел.</w:t>
      </w:r>
    </w:p>
    <w:p w:rsidR="008A092C" w:rsidRPr="008A092C" w:rsidRDefault="008A092C" w:rsidP="008A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92C">
        <w:rPr>
          <w:rFonts w:ascii="Times New Roman" w:hAnsi="Times New Roman" w:cs="Times New Roman"/>
          <w:sz w:val="24"/>
          <w:szCs w:val="24"/>
        </w:rPr>
        <w:t xml:space="preserve">Участие в судебных заседаниях в Центральном районном суде: </w:t>
      </w:r>
    </w:p>
    <w:p w:rsidR="008A092C" w:rsidRPr="008A092C" w:rsidRDefault="008A092C" w:rsidP="008A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92C">
        <w:rPr>
          <w:rFonts w:ascii="Times New Roman" w:hAnsi="Times New Roman" w:cs="Times New Roman"/>
          <w:sz w:val="24"/>
          <w:szCs w:val="24"/>
        </w:rPr>
        <w:t xml:space="preserve">1)  Дети-сироты : </w:t>
      </w:r>
    </w:p>
    <w:p w:rsidR="008A092C" w:rsidRPr="008A092C" w:rsidRDefault="008A092C" w:rsidP="008A092C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A092C">
        <w:rPr>
          <w:rFonts w:ascii="Times New Roman" w:hAnsi="Times New Roman" w:cs="Times New Roman"/>
          <w:sz w:val="24"/>
          <w:szCs w:val="24"/>
        </w:rPr>
        <w:t xml:space="preserve"> взыскании компенсации за нарушение права на исполнение судебного акта в разумный срок 5 дел  (общая сумма заявленная в требованиях истцов по делам составляла более 800 000 руб.) из них после участия Министерства в судебных делах –заявленная сумма была 150 000 руб,</w:t>
      </w:r>
    </w:p>
    <w:p w:rsidR="008A092C" w:rsidRPr="008A092C" w:rsidRDefault="008A092C" w:rsidP="008A092C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92C">
        <w:rPr>
          <w:rFonts w:ascii="Times New Roman" w:hAnsi="Times New Roman" w:cs="Times New Roman"/>
          <w:sz w:val="24"/>
          <w:szCs w:val="24"/>
        </w:rPr>
        <w:t>о включении в список детей сирот 6 дела (3 отложились, 3-удовлетворено)</w:t>
      </w:r>
    </w:p>
    <w:p w:rsidR="008A092C" w:rsidRPr="008A092C" w:rsidRDefault="008A092C" w:rsidP="008A092C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92C">
        <w:rPr>
          <w:rFonts w:ascii="Times New Roman" w:hAnsi="Times New Roman" w:cs="Times New Roman"/>
          <w:sz w:val="24"/>
          <w:szCs w:val="24"/>
        </w:rPr>
        <w:t>о предоставлении жилого помещений по договору спец найма- 1 дел.</w:t>
      </w:r>
    </w:p>
    <w:p w:rsidR="008A092C" w:rsidRPr="008A092C" w:rsidRDefault="008A092C" w:rsidP="008A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92C">
        <w:rPr>
          <w:rFonts w:ascii="Times New Roman" w:hAnsi="Times New Roman" w:cs="Times New Roman"/>
          <w:sz w:val="24"/>
          <w:szCs w:val="24"/>
        </w:rPr>
        <w:t>2) ЧС подтопление 2018 года-4 дел (жилищный сертификат, компенсация за ремонт жилого помещения, решения еще не приняты, отложились)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092C" w:rsidRPr="008A092C" w:rsidRDefault="008A092C" w:rsidP="008A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92C">
        <w:rPr>
          <w:rFonts w:ascii="Times New Roman" w:hAnsi="Times New Roman" w:cs="Times New Roman"/>
          <w:sz w:val="24"/>
          <w:szCs w:val="24"/>
        </w:rPr>
        <w:t>ЧС пожары 2019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92C">
        <w:rPr>
          <w:rFonts w:ascii="Times New Roman" w:hAnsi="Times New Roman" w:cs="Times New Roman"/>
          <w:sz w:val="24"/>
          <w:szCs w:val="24"/>
        </w:rPr>
        <w:t>- (единовременная материальная и финансовая помощь) (отложились)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092C" w:rsidRPr="008A092C" w:rsidRDefault="008A092C" w:rsidP="008A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92C">
        <w:rPr>
          <w:rFonts w:ascii="Times New Roman" w:hAnsi="Times New Roman" w:cs="Times New Roman"/>
          <w:sz w:val="24"/>
          <w:szCs w:val="24"/>
        </w:rPr>
        <w:t>ЧС 2021 год- 53 дела (рассматриваются)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092C" w:rsidRPr="008A092C" w:rsidRDefault="008A092C" w:rsidP="008A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92C">
        <w:rPr>
          <w:rFonts w:ascii="Times New Roman" w:hAnsi="Times New Roman" w:cs="Times New Roman"/>
          <w:sz w:val="24"/>
          <w:szCs w:val="24"/>
        </w:rPr>
        <w:t xml:space="preserve">3)  Иные дела, рассмотрены: </w:t>
      </w:r>
    </w:p>
    <w:p w:rsidR="008A092C" w:rsidRPr="008A092C" w:rsidRDefault="008A092C" w:rsidP="008A092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92C">
        <w:rPr>
          <w:rFonts w:ascii="Times New Roman" w:hAnsi="Times New Roman" w:cs="Times New Roman"/>
          <w:sz w:val="24"/>
          <w:szCs w:val="24"/>
        </w:rPr>
        <w:t>Центральный суд :</w:t>
      </w:r>
    </w:p>
    <w:p w:rsidR="008A092C" w:rsidRPr="008A092C" w:rsidRDefault="008A092C" w:rsidP="008A092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A092C">
        <w:rPr>
          <w:rFonts w:ascii="Times New Roman" w:hAnsi="Times New Roman" w:cs="Times New Roman"/>
          <w:sz w:val="24"/>
          <w:szCs w:val="24"/>
        </w:rPr>
        <w:t>б обязании включить в стаж гос. службы периодов работы, дающих право на установление пенсии за выслугу лет, обязать назначить пенсию за выслугу лет (отложились)</w:t>
      </w:r>
    </w:p>
    <w:p w:rsidR="008A092C" w:rsidRPr="008A092C" w:rsidRDefault="008A092C" w:rsidP="008A092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8A092C">
        <w:rPr>
          <w:rFonts w:ascii="Times New Roman" w:hAnsi="Times New Roman" w:cs="Times New Roman"/>
          <w:sz w:val="24"/>
          <w:szCs w:val="24"/>
        </w:rPr>
        <w:t xml:space="preserve"> поведении капитального ремонта (отказано истцу)</w:t>
      </w:r>
    </w:p>
    <w:p w:rsidR="008A092C" w:rsidRPr="008A092C" w:rsidRDefault="008A092C" w:rsidP="008A092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92C">
        <w:rPr>
          <w:rFonts w:ascii="Times New Roman" w:hAnsi="Times New Roman" w:cs="Times New Roman"/>
          <w:sz w:val="24"/>
          <w:szCs w:val="24"/>
        </w:rPr>
        <w:t>-о признании инвалида быть поставленым на учет до 01.01.2005 год (отложились)</w:t>
      </w:r>
    </w:p>
    <w:p w:rsidR="008A092C" w:rsidRPr="008A092C" w:rsidRDefault="008A092C" w:rsidP="008A092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92C">
        <w:rPr>
          <w:rFonts w:ascii="Times New Roman" w:hAnsi="Times New Roman" w:cs="Times New Roman"/>
          <w:sz w:val="24"/>
          <w:szCs w:val="24"/>
        </w:rPr>
        <w:t>- Обжалование  постановлений об административном правонарушении по исполнительным производствам, по 17.15 Коап РФ (подготовлены жалобы, направлены в суд в кол-ве 77 шт)</w:t>
      </w:r>
    </w:p>
    <w:p w:rsidR="008A092C" w:rsidRPr="008A092C" w:rsidRDefault="008A092C" w:rsidP="008A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92C">
        <w:rPr>
          <w:rFonts w:ascii="Times New Roman" w:hAnsi="Times New Roman" w:cs="Times New Roman"/>
          <w:sz w:val="24"/>
          <w:szCs w:val="24"/>
        </w:rPr>
        <w:t>Железнодорожный суд:</w:t>
      </w:r>
    </w:p>
    <w:p w:rsidR="008A092C" w:rsidRPr="008A092C" w:rsidRDefault="008A092C" w:rsidP="008A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92C">
        <w:rPr>
          <w:rFonts w:ascii="Times New Roman" w:hAnsi="Times New Roman" w:cs="Times New Roman"/>
          <w:sz w:val="24"/>
          <w:szCs w:val="24"/>
        </w:rPr>
        <w:t>- О признании решения об отказе в назначении ежемесячной денежной выплаты на детей</w:t>
      </w:r>
    </w:p>
    <w:p w:rsidR="008A092C" w:rsidRPr="008A092C" w:rsidRDefault="008A092C" w:rsidP="008A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92C">
        <w:rPr>
          <w:rFonts w:ascii="Times New Roman" w:hAnsi="Times New Roman" w:cs="Times New Roman"/>
          <w:sz w:val="24"/>
          <w:szCs w:val="24"/>
        </w:rPr>
        <w:t>5) Отработано с судебными приставами:</w:t>
      </w:r>
    </w:p>
    <w:p w:rsidR="008A092C" w:rsidRPr="008A092C" w:rsidRDefault="008A092C" w:rsidP="008A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92C">
        <w:rPr>
          <w:rFonts w:ascii="Times New Roman" w:hAnsi="Times New Roman" w:cs="Times New Roman"/>
          <w:sz w:val="24"/>
          <w:szCs w:val="24"/>
        </w:rPr>
        <w:t>Заявление о продлении срока 3 заявления на (50 человек) плюс ЧС,.</w:t>
      </w:r>
    </w:p>
    <w:p w:rsidR="008A092C" w:rsidRPr="008A092C" w:rsidRDefault="008A092C" w:rsidP="008A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92C">
        <w:rPr>
          <w:rFonts w:ascii="Times New Roman" w:hAnsi="Times New Roman" w:cs="Times New Roman"/>
          <w:sz w:val="24"/>
          <w:szCs w:val="24"/>
        </w:rPr>
        <w:t>-По освобождению от взыскания исполнительского сбора по 30 000 рублей на 1 чел. подготовлено 2 иска на 62 чел.</w:t>
      </w:r>
    </w:p>
    <w:p w:rsidR="008A092C" w:rsidRPr="008A092C" w:rsidRDefault="008A092C" w:rsidP="008A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92C">
        <w:rPr>
          <w:rFonts w:ascii="Times New Roman" w:hAnsi="Times New Roman" w:cs="Times New Roman"/>
          <w:sz w:val="24"/>
          <w:szCs w:val="24"/>
        </w:rPr>
        <w:t>6) Участие в заседаниях комиссии Министерства.</w:t>
      </w:r>
    </w:p>
    <w:p w:rsidR="008A092C" w:rsidRPr="008A092C" w:rsidRDefault="008A092C" w:rsidP="008A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92C">
        <w:rPr>
          <w:rFonts w:ascii="Times New Roman" w:hAnsi="Times New Roman" w:cs="Times New Roman"/>
          <w:sz w:val="24"/>
          <w:szCs w:val="24"/>
        </w:rPr>
        <w:t>7) Работа с проектами  нормативно-правовых актов, поступивших в отдел от профильных отделов</w:t>
      </w:r>
    </w:p>
    <w:p w:rsidR="008A092C" w:rsidRPr="008A092C" w:rsidRDefault="008A092C" w:rsidP="008A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92C">
        <w:rPr>
          <w:rFonts w:ascii="Times New Roman" w:hAnsi="Times New Roman" w:cs="Times New Roman"/>
          <w:sz w:val="24"/>
          <w:szCs w:val="24"/>
        </w:rPr>
        <w:t>8) Подготовлено  12 правовых и антикоррупционных заключений на проекты НПА</w:t>
      </w:r>
    </w:p>
    <w:p w:rsidR="008A092C" w:rsidRPr="008A092C" w:rsidRDefault="008A092C" w:rsidP="008A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92C">
        <w:rPr>
          <w:rFonts w:ascii="Times New Roman" w:hAnsi="Times New Roman" w:cs="Times New Roman"/>
          <w:sz w:val="24"/>
          <w:szCs w:val="24"/>
        </w:rPr>
        <w:t>9) подготовлены ответы на контрольные документы и иные документы</w:t>
      </w:r>
    </w:p>
    <w:p w:rsidR="008232BA" w:rsidRPr="008232BA" w:rsidRDefault="008A092C" w:rsidP="008A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92C">
        <w:rPr>
          <w:rFonts w:ascii="Times New Roman" w:hAnsi="Times New Roman" w:cs="Times New Roman"/>
          <w:sz w:val="24"/>
          <w:szCs w:val="24"/>
        </w:rPr>
        <w:t>За октябрь месяц в юр. отдел поступило 124 судебных дел.</w:t>
      </w:r>
    </w:p>
    <w:sectPr w:rsidR="008232BA" w:rsidRPr="008232BA" w:rsidSect="00EC24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10B" w:rsidRDefault="0004310B" w:rsidP="00C66FCC">
      <w:pPr>
        <w:spacing w:after="0" w:line="240" w:lineRule="auto"/>
      </w:pPr>
      <w:r>
        <w:separator/>
      </w:r>
    </w:p>
  </w:endnote>
  <w:endnote w:type="continuationSeparator" w:id="1">
    <w:p w:rsidR="0004310B" w:rsidRDefault="0004310B" w:rsidP="00C6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06304"/>
    </w:sdtPr>
    <w:sdtContent>
      <w:p w:rsidR="00AA7D36" w:rsidRDefault="001C59A9">
        <w:pPr>
          <w:pStyle w:val="ab"/>
          <w:jc w:val="center"/>
        </w:pPr>
        <w:r w:rsidRPr="00C66FCC">
          <w:rPr>
            <w:rFonts w:ascii="Times New Roman" w:hAnsi="Times New Roman" w:cs="Times New Roman"/>
          </w:rPr>
          <w:fldChar w:fldCharType="begin"/>
        </w:r>
        <w:r w:rsidR="00AA7D36" w:rsidRPr="00C66FCC">
          <w:rPr>
            <w:rFonts w:ascii="Times New Roman" w:hAnsi="Times New Roman" w:cs="Times New Roman"/>
          </w:rPr>
          <w:instrText xml:space="preserve"> PAGE   \* MERGEFORMAT </w:instrText>
        </w:r>
        <w:r w:rsidRPr="00C66FCC">
          <w:rPr>
            <w:rFonts w:ascii="Times New Roman" w:hAnsi="Times New Roman" w:cs="Times New Roman"/>
          </w:rPr>
          <w:fldChar w:fldCharType="separate"/>
        </w:r>
        <w:r w:rsidR="00C7389E">
          <w:rPr>
            <w:rFonts w:ascii="Times New Roman" w:hAnsi="Times New Roman" w:cs="Times New Roman"/>
            <w:noProof/>
          </w:rPr>
          <w:t>1</w:t>
        </w:r>
        <w:r w:rsidRPr="00C66FC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10B" w:rsidRDefault="0004310B" w:rsidP="00C66FCC">
      <w:pPr>
        <w:spacing w:after="0" w:line="240" w:lineRule="auto"/>
      </w:pPr>
      <w:r>
        <w:separator/>
      </w:r>
    </w:p>
  </w:footnote>
  <w:footnote w:type="continuationSeparator" w:id="1">
    <w:p w:rsidR="0004310B" w:rsidRDefault="0004310B" w:rsidP="00C66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B66"/>
    <w:multiLevelType w:val="hybridMultilevel"/>
    <w:tmpl w:val="112C231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1723"/>
    <w:multiLevelType w:val="hybridMultilevel"/>
    <w:tmpl w:val="918E76F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A633B"/>
    <w:multiLevelType w:val="hybridMultilevel"/>
    <w:tmpl w:val="3DBA97C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8223D"/>
    <w:multiLevelType w:val="hybridMultilevel"/>
    <w:tmpl w:val="7B087D2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C331F"/>
    <w:multiLevelType w:val="hybridMultilevel"/>
    <w:tmpl w:val="EF66A14E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02F16"/>
    <w:multiLevelType w:val="hybridMultilevel"/>
    <w:tmpl w:val="76F03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85E60"/>
    <w:multiLevelType w:val="hybridMultilevel"/>
    <w:tmpl w:val="E312AB02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D0D036A"/>
    <w:multiLevelType w:val="hybridMultilevel"/>
    <w:tmpl w:val="57306254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350C5"/>
    <w:multiLevelType w:val="hybridMultilevel"/>
    <w:tmpl w:val="BF5A7CFC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77E91"/>
    <w:multiLevelType w:val="hybridMultilevel"/>
    <w:tmpl w:val="C6D2DAA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07C60"/>
    <w:multiLevelType w:val="hybridMultilevel"/>
    <w:tmpl w:val="8AA0BA8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315D9"/>
    <w:multiLevelType w:val="hybridMultilevel"/>
    <w:tmpl w:val="C8F60A9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D6E6C"/>
    <w:multiLevelType w:val="hybridMultilevel"/>
    <w:tmpl w:val="DC28A59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F6C7D"/>
    <w:multiLevelType w:val="hybridMultilevel"/>
    <w:tmpl w:val="B2921F4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B72CD"/>
    <w:multiLevelType w:val="hybridMultilevel"/>
    <w:tmpl w:val="F2B25ED4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4538F"/>
    <w:multiLevelType w:val="hybridMultilevel"/>
    <w:tmpl w:val="9364F320"/>
    <w:lvl w:ilvl="0" w:tplc="A6AC8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0B50F3"/>
    <w:multiLevelType w:val="hybridMultilevel"/>
    <w:tmpl w:val="6292DCF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42646E"/>
    <w:multiLevelType w:val="hybridMultilevel"/>
    <w:tmpl w:val="5804F2FC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A30422"/>
    <w:multiLevelType w:val="hybridMultilevel"/>
    <w:tmpl w:val="262CC88E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C6E19"/>
    <w:multiLevelType w:val="hybridMultilevel"/>
    <w:tmpl w:val="2C784BD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DD5AD2"/>
    <w:multiLevelType w:val="hybridMultilevel"/>
    <w:tmpl w:val="E24E77D0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74919"/>
    <w:multiLevelType w:val="hybridMultilevel"/>
    <w:tmpl w:val="FBBC1A74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1879F2"/>
    <w:multiLevelType w:val="hybridMultilevel"/>
    <w:tmpl w:val="F474AD9A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4E23F5"/>
    <w:multiLevelType w:val="hybridMultilevel"/>
    <w:tmpl w:val="58EE1648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6344A"/>
    <w:multiLevelType w:val="hybridMultilevel"/>
    <w:tmpl w:val="4F886BB2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42555"/>
    <w:multiLevelType w:val="hybridMultilevel"/>
    <w:tmpl w:val="E5B28B1A"/>
    <w:lvl w:ilvl="0" w:tplc="C7E67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3"/>
  </w:num>
  <w:num w:numId="4">
    <w:abstractNumId w:val="0"/>
  </w:num>
  <w:num w:numId="5">
    <w:abstractNumId w:val="21"/>
  </w:num>
  <w:num w:numId="6">
    <w:abstractNumId w:val="13"/>
  </w:num>
  <w:num w:numId="7">
    <w:abstractNumId w:val="18"/>
  </w:num>
  <w:num w:numId="8">
    <w:abstractNumId w:val="22"/>
  </w:num>
  <w:num w:numId="9">
    <w:abstractNumId w:val="20"/>
  </w:num>
  <w:num w:numId="10">
    <w:abstractNumId w:val="19"/>
  </w:num>
  <w:num w:numId="11">
    <w:abstractNumId w:val="25"/>
  </w:num>
  <w:num w:numId="12">
    <w:abstractNumId w:val="24"/>
  </w:num>
  <w:num w:numId="13">
    <w:abstractNumId w:val="1"/>
  </w:num>
  <w:num w:numId="14">
    <w:abstractNumId w:val="14"/>
  </w:num>
  <w:num w:numId="15">
    <w:abstractNumId w:val="16"/>
  </w:num>
  <w:num w:numId="16">
    <w:abstractNumId w:val="3"/>
  </w:num>
  <w:num w:numId="17">
    <w:abstractNumId w:val="2"/>
  </w:num>
  <w:num w:numId="18">
    <w:abstractNumId w:val="17"/>
  </w:num>
  <w:num w:numId="19">
    <w:abstractNumId w:val="12"/>
  </w:num>
  <w:num w:numId="20">
    <w:abstractNumId w:val="10"/>
  </w:num>
  <w:num w:numId="21">
    <w:abstractNumId w:val="11"/>
  </w:num>
  <w:num w:numId="22">
    <w:abstractNumId w:val="9"/>
  </w:num>
  <w:num w:numId="23">
    <w:abstractNumId w:val="7"/>
  </w:num>
  <w:num w:numId="24">
    <w:abstractNumId w:val="8"/>
  </w:num>
  <w:num w:numId="25">
    <w:abstractNumId w:val="4"/>
  </w:num>
  <w:num w:numId="26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20B5"/>
    <w:rsid w:val="00007713"/>
    <w:rsid w:val="0004310B"/>
    <w:rsid w:val="0004627C"/>
    <w:rsid w:val="00071F6A"/>
    <w:rsid w:val="0009384C"/>
    <w:rsid w:val="000A342B"/>
    <w:rsid w:val="000B43B8"/>
    <w:rsid w:val="000B6558"/>
    <w:rsid w:val="000C69E4"/>
    <w:rsid w:val="000D0537"/>
    <w:rsid w:val="000E2586"/>
    <w:rsid w:val="000E3E17"/>
    <w:rsid w:val="00102087"/>
    <w:rsid w:val="001112D0"/>
    <w:rsid w:val="001234F7"/>
    <w:rsid w:val="001300F8"/>
    <w:rsid w:val="00130580"/>
    <w:rsid w:val="001355AF"/>
    <w:rsid w:val="00146AEE"/>
    <w:rsid w:val="001559F0"/>
    <w:rsid w:val="00161238"/>
    <w:rsid w:val="0017233C"/>
    <w:rsid w:val="00192542"/>
    <w:rsid w:val="00194C15"/>
    <w:rsid w:val="001A37DD"/>
    <w:rsid w:val="001C0C7E"/>
    <w:rsid w:val="001C59A9"/>
    <w:rsid w:val="001E3AA2"/>
    <w:rsid w:val="001E78CB"/>
    <w:rsid w:val="00201AD4"/>
    <w:rsid w:val="002021FC"/>
    <w:rsid w:val="002154E2"/>
    <w:rsid w:val="00221910"/>
    <w:rsid w:val="002323A3"/>
    <w:rsid w:val="0023788C"/>
    <w:rsid w:val="00252347"/>
    <w:rsid w:val="00254197"/>
    <w:rsid w:val="002541CE"/>
    <w:rsid w:val="00257D90"/>
    <w:rsid w:val="00265901"/>
    <w:rsid w:val="00266CF1"/>
    <w:rsid w:val="00293B93"/>
    <w:rsid w:val="002A06DC"/>
    <w:rsid w:val="002B0531"/>
    <w:rsid w:val="002B77D6"/>
    <w:rsid w:val="002D1546"/>
    <w:rsid w:val="002E1A39"/>
    <w:rsid w:val="002E1B36"/>
    <w:rsid w:val="003161CA"/>
    <w:rsid w:val="003278E4"/>
    <w:rsid w:val="00334E7E"/>
    <w:rsid w:val="00345D6D"/>
    <w:rsid w:val="00365342"/>
    <w:rsid w:val="003778C2"/>
    <w:rsid w:val="00380CA5"/>
    <w:rsid w:val="0038115D"/>
    <w:rsid w:val="00383472"/>
    <w:rsid w:val="003B3E2C"/>
    <w:rsid w:val="003B49C2"/>
    <w:rsid w:val="003B518C"/>
    <w:rsid w:val="003B6DDE"/>
    <w:rsid w:val="003C346F"/>
    <w:rsid w:val="003D5E99"/>
    <w:rsid w:val="003E429F"/>
    <w:rsid w:val="00407FE2"/>
    <w:rsid w:val="00423848"/>
    <w:rsid w:val="004416E6"/>
    <w:rsid w:val="004520B5"/>
    <w:rsid w:val="00464BB8"/>
    <w:rsid w:val="00465FA4"/>
    <w:rsid w:val="0047174F"/>
    <w:rsid w:val="004732DC"/>
    <w:rsid w:val="004A312E"/>
    <w:rsid w:val="004A5FA1"/>
    <w:rsid w:val="004D739C"/>
    <w:rsid w:val="004F388C"/>
    <w:rsid w:val="004F520C"/>
    <w:rsid w:val="00500BB3"/>
    <w:rsid w:val="0051129F"/>
    <w:rsid w:val="00514DBB"/>
    <w:rsid w:val="0051529D"/>
    <w:rsid w:val="005274CC"/>
    <w:rsid w:val="00530F00"/>
    <w:rsid w:val="005440C9"/>
    <w:rsid w:val="005470BD"/>
    <w:rsid w:val="00550A8F"/>
    <w:rsid w:val="00560A44"/>
    <w:rsid w:val="00567443"/>
    <w:rsid w:val="005A1224"/>
    <w:rsid w:val="005A1DBC"/>
    <w:rsid w:val="005A4EAF"/>
    <w:rsid w:val="005B2CFC"/>
    <w:rsid w:val="005D2235"/>
    <w:rsid w:val="005F1FDC"/>
    <w:rsid w:val="005F2223"/>
    <w:rsid w:val="005F3965"/>
    <w:rsid w:val="00604B31"/>
    <w:rsid w:val="00610ACC"/>
    <w:rsid w:val="00611860"/>
    <w:rsid w:val="00616198"/>
    <w:rsid w:val="00620314"/>
    <w:rsid w:val="006263B2"/>
    <w:rsid w:val="0063583E"/>
    <w:rsid w:val="00641E31"/>
    <w:rsid w:val="006430EB"/>
    <w:rsid w:val="00644D6C"/>
    <w:rsid w:val="006461DD"/>
    <w:rsid w:val="00653940"/>
    <w:rsid w:val="00653F1D"/>
    <w:rsid w:val="00663B6F"/>
    <w:rsid w:val="00696C1D"/>
    <w:rsid w:val="006A316C"/>
    <w:rsid w:val="006A3703"/>
    <w:rsid w:val="006A654B"/>
    <w:rsid w:val="006B7FD5"/>
    <w:rsid w:val="007135AA"/>
    <w:rsid w:val="007156D9"/>
    <w:rsid w:val="0072086B"/>
    <w:rsid w:val="0072299E"/>
    <w:rsid w:val="0073391C"/>
    <w:rsid w:val="00743440"/>
    <w:rsid w:val="00750EE2"/>
    <w:rsid w:val="00761077"/>
    <w:rsid w:val="0077080A"/>
    <w:rsid w:val="0077438F"/>
    <w:rsid w:val="007853F2"/>
    <w:rsid w:val="007A7363"/>
    <w:rsid w:val="007B16B3"/>
    <w:rsid w:val="007B28E6"/>
    <w:rsid w:val="007B42E2"/>
    <w:rsid w:val="007B5492"/>
    <w:rsid w:val="007C2ED3"/>
    <w:rsid w:val="007E2356"/>
    <w:rsid w:val="007F1A41"/>
    <w:rsid w:val="00807B67"/>
    <w:rsid w:val="008207C3"/>
    <w:rsid w:val="008209F1"/>
    <w:rsid w:val="00821B23"/>
    <w:rsid w:val="008232BA"/>
    <w:rsid w:val="00830616"/>
    <w:rsid w:val="00845983"/>
    <w:rsid w:val="00860DF8"/>
    <w:rsid w:val="00876BB4"/>
    <w:rsid w:val="008A092C"/>
    <w:rsid w:val="008A1FA9"/>
    <w:rsid w:val="008A711C"/>
    <w:rsid w:val="008A765A"/>
    <w:rsid w:val="008B184F"/>
    <w:rsid w:val="008D3546"/>
    <w:rsid w:val="008D35E1"/>
    <w:rsid w:val="008D49C9"/>
    <w:rsid w:val="008E435F"/>
    <w:rsid w:val="008E5A6B"/>
    <w:rsid w:val="008F0DCF"/>
    <w:rsid w:val="00907CC5"/>
    <w:rsid w:val="00911325"/>
    <w:rsid w:val="00935D57"/>
    <w:rsid w:val="00937076"/>
    <w:rsid w:val="00937420"/>
    <w:rsid w:val="00964074"/>
    <w:rsid w:val="0097021B"/>
    <w:rsid w:val="009847C9"/>
    <w:rsid w:val="009C095C"/>
    <w:rsid w:val="009F15BC"/>
    <w:rsid w:val="00A201B3"/>
    <w:rsid w:val="00A23CEE"/>
    <w:rsid w:val="00A43EF5"/>
    <w:rsid w:val="00A455D3"/>
    <w:rsid w:val="00A5588D"/>
    <w:rsid w:val="00A725E0"/>
    <w:rsid w:val="00A72DBC"/>
    <w:rsid w:val="00A87F0E"/>
    <w:rsid w:val="00AA7D36"/>
    <w:rsid w:val="00AB4209"/>
    <w:rsid w:val="00AC2A46"/>
    <w:rsid w:val="00AC45E2"/>
    <w:rsid w:val="00AD0393"/>
    <w:rsid w:val="00AD1C3E"/>
    <w:rsid w:val="00AE5834"/>
    <w:rsid w:val="00AF315A"/>
    <w:rsid w:val="00B008AF"/>
    <w:rsid w:val="00B02817"/>
    <w:rsid w:val="00B5191B"/>
    <w:rsid w:val="00B719B7"/>
    <w:rsid w:val="00B90F01"/>
    <w:rsid w:val="00B9414E"/>
    <w:rsid w:val="00BA078C"/>
    <w:rsid w:val="00BC05CD"/>
    <w:rsid w:val="00BC6A5E"/>
    <w:rsid w:val="00BD6EDD"/>
    <w:rsid w:val="00BE6A1C"/>
    <w:rsid w:val="00BF2EE0"/>
    <w:rsid w:val="00C076C7"/>
    <w:rsid w:val="00C24D98"/>
    <w:rsid w:val="00C3174C"/>
    <w:rsid w:val="00C33066"/>
    <w:rsid w:val="00C341DF"/>
    <w:rsid w:val="00C43CEC"/>
    <w:rsid w:val="00C45658"/>
    <w:rsid w:val="00C64A72"/>
    <w:rsid w:val="00C66FCC"/>
    <w:rsid w:val="00C7389E"/>
    <w:rsid w:val="00CA40BF"/>
    <w:rsid w:val="00CB70B6"/>
    <w:rsid w:val="00CC154E"/>
    <w:rsid w:val="00CC60EF"/>
    <w:rsid w:val="00CD2BE0"/>
    <w:rsid w:val="00CF0993"/>
    <w:rsid w:val="00D00FAB"/>
    <w:rsid w:val="00D03DB7"/>
    <w:rsid w:val="00D05DC2"/>
    <w:rsid w:val="00D21656"/>
    <w:rsid w:val="00D309AB"/>
    <w:rsid w:val="00D333CF"/>
    <w:rsid w:val="00D41C8D"/>
    <w:rsid w:val="00D72217"/>
    <w:rsid w:val="00DB2032"/>
    <w:rsid w:val="00DD129E"/>
    <w:rsid w:val="00DD5C89"/>
    <w:rsid w:val="00DD6DDC"/>
    <w:rsid w:val="00E00965"/>
    <w:rsid w:val="00E0613B"/>
    <w:rsid w:val="00E21181"/>
    <w:rsid w:val="00E24431"/>
    <w:rsid w:val="00E41664"/>
    <w:rsid w:val="00E41CA1"/>
    <w:rsid w:val="00E564D3"/>
    <w:rsid w:val="00E56E08"/>
    <w:rsid w:val="00E622C7"/>
    <w:rsid w:val="00EA4E61"/>
    <w:rsid w:val="00EB1538"/>
    <w:rsid w:val="00EB2808"/>
    <w:rsid w:val="00EB7B12"/>
    <w:rsid w:val="00EC2437"/>
    <w:rsid w:val="00ED04DF"/>
    <w:rsid w:val="00EE1C5C"/>
    <w:rsid w:val="00EE3508"/>
    <w:rsid w:val="00F20718"/>
    <w:rsid w:val="00F3360A"/>
    <w:rsid w:val="00F66661"/>
    <w:rsid w:val="00F67F90"/>
    <w:rsid w:val="00F7373E"/>
    <w:rsid w:val="00FA4053"/>
    <w:rsid w:val="00FB66BF"/>
    <w:rsid w:val="00FE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C89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1C0C7E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1C0C7E"/>
    <w:rPr>
      <w:rFonts w:ascii="Calibri" w:eastAsia="Calibri" w:hAnsi="Calibri" w:cs="Times New Roman"/>
      <w:sz w:val="24"/>
      <w:szCs w:val="24"/>
    </w:rPr>
  </w:style>
  <w:style w:type="paragraph" w:customStyle="1" w:styleId="ConsPlusNormal">
    <w:name w:val="ConsPlusNormal"/>
    <w:rsid w:val="00F67F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link w:val="a8"/>
    <w:uiPriority w:val="99"/>
    <w:qFormat/>
    <w:rsid w:val="005274CC"/>
    <w:pPr>
      <w:spacing w:after="0" w:line="240" w:lineRule="auto"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5274C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C6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6FCC"/>
  </w:style>
  <w:style w:type="paragraph" w:styleId="ab">
    <w:name w:val="footer"/>
    <w:basedOn w:val="a"/>
    <w:link w:val="ac"/>
    <w:uiPriority w:val="99"/>
    <w:unhideWhenUsed/>
    <w:rsid w:val="00C66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FCC"/>
  </w:style>
  <w:style w:type="paragraph" w:styleId="ad">
    <w:name w:val="Balloon Text"/>
    <w:basedOn w:val="a"/>
    <w:link w:val="ae"/>
    <w:uiPriority w:val="99"/>
    <w:semiHidden/>
    <w:unhideWhenUsed/>
    <w:rsid w:val="0047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32DC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7"/>
    <w:uiPriority w:val="1"/>
    <w:locked/>
    <w:rsid w:val="00F66661"/>
    <w:rPr>
      <w:rFonts w:eastAsiaTheme="minorHAnsi"/>
      <w:lang w:eastAsia="en-US"/>
    </w:rPr>
  </w:style>
  <w:style w:type="character" w:styleId="af">
    <w:name w:val="page number"/>
    <w:rsid w:val="005A12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45448-22C6-486A-B337-62B485D6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7388</Words>
  <Characters>42115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</dc:creator>
  <cp:keywords/>
  <dc:description/>
  <cp:lastModifiedBy>RN114</cp:lastModifiedBy>
  <cp:revision>139</cp:revision>
  <dcterms:created xsi:type="dcterms:W3CDTF">2021-02-01T06:35:00Z</dcterms:created>
  <dcterms:modified xsi:type="dcterms:W3CDTF">2021-12-10T06:40:00Z</dcterms:modified>
</cp:coreProperties>
</file>