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2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5"/>
      </w:tblGrid>
      <w:tr w:rsidR="009D2047" w:rsidRPr="00EA460B" w:rsidTr="005C67F4">
        <w:trPr>
          <w:trHeight w:val="7229"/>
        </w:trPr>
        <w:tc>
          <w:tcPr>
            <w:tcW w:w="9497" w:type="dxa"/>
          </w:tcPr>
          <w:p w:rsidR="00164ADF" w:rsidRPr="00001CF2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Перечень</w:t>
            </w:r>
          </w:p>
          <w:p w:rsidR="009D2047" w:rsidRPr="00001CF2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 xml:space="preserve">документов, </w:t>
            </w:r>
            <w:r w:rsidR="009D2047" w:rsidRPr="00001CF2">
              <w:rPr>
                <w:rFonts w:ascii="Times New Roman" w:hAnsi="Times New Roman" w:cs="Times New Roman"/>
                <w:b/>
              </w:rPr>
              <w:t>необходимых для установления факта невозможности проживания в ранее занимаемом жилом помещении</w:t>
            </w:r>
          </w:p>
          <w:p w:rsidR="009D2047" w:rsidRPr="00001CF2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9D2047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F626D5" w:rsidRPr="00F626D5" w:rsidRDefault="00F626D5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9D2047" w:rsidRPr="00001CF2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Копия документа, </w:t>
            </w:r>
            <w:r w:rsidR="00E97D36" w:rsidRPr="00001CF2">
              <w:rPr>
                <w:rFonts w:ascii="Times New Roman" w:eastAsia="Times New Roman" w:hAnsi="Times New Roman" w:cs="Times New Roman"/>
              </w:rPr>
              <w:t>подтверждающего утрату (отсутствие) попечения родителей (единственного родителя).</w:t>
            </w:r>
          </w:p>
          <w:p w:rsidR="009D2047" w:rsidRPr="003C1839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 xml:space="preserve">Копия документов, подтверждающих место </w:t>
            </w:r>
            <w:r w:rsidRPr="003C1839">
              <w:rPr>
                <w:rFonts w:ascii="Times New Roman" w:hAnsi="Times New Roman" w:cs="Times New Roman"/>
              </w:rPr>
              <w:t>жительства ребенка-сироты.</w:t>
            </w:r>
          </w:p>
          <w:p w:rsidR="003C1839" w:rsidRPr="003C1839" w:rsidRDefault="003C1839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3C1839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рождения, после ноября 1998 г.р. – выписка из Единого государственного реестра недвижимости  на лицо, подлежащее включению в единый краевой список).</w:t>
            </w:r>
          </w:p>
          <w:p w:rsidR="00001CF2" w:rsidRPr="00001CF2" w:rsidRDefault="00001CF2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3C1839">
              <w:rPr>
                <w:rFonts w:ascii="Times New Roman" w:eastAsia="Times New Roman" w:hAnsi="Times New Roman" w:cs="Times New Roman"/>
              </w:rPr>
              <w:t>Копия документа, удостоверяющего личность</w:t>
            </w:r>
            <w:r w:rsidRPr="00001CF2">
              <w:rPr>
                <w:rFonts w:ascii="Times New Roman" w:eastAsia="Times New Roman" w:hAnsi="Times New Roman" w:cs="Times New Roman"/>
              </w:rPr>
              <w:t xml:space="preserve"> и полномочия законного представителя </w:t>
            </w:r>
            <w:r w:rsidR="008C5A2F">
              <w:rPr>
                <w:rFonts w:ascii="Times New Roman" w:eastAsia="Times New Roman" w:hAnsi="Times New Roman" w:cs="Times New Roman"/>
              </w:rPr>
              <w:t xml:space="preserve">(з/п) </w:t>
            </w:r>
            <w:r w:rsidRPr="00001CF2">
              <w:rPr>
                <w:rFonts w:ascii="Times New Roman" w:eastAsia="Times New Roman" w:hAnsi="Times New Roman" w:cs="Times New Roman"/>
              </w:rPr>
              <w:t>ребенка-сироты, в случае если заявление подает законный представитель сироты</w:t>
            </w:r>
            <w:r w:rsidR="008C5A2F">
              <w:rPr>
                <w:rFonts w:ascii="Times New Roman" w:eastAsia="Times New Roman" w:hAnsi="Times New Roman" w:cs="Times New Roman"/>
              </w:rPr>
              <w:t xml:space="preserve"> (паспорт з/п и доверенность, либо приказ о назначении директора учреждения)</w:t>
            </w:r>
            <w:r w:rsidRPr="00001CF2">
              <w:rPr>
                <w:rFonts w:ascii="Times New Roman" w:eastAsia="Times New Roman" w:hAnsi="Times New Roman" w:cs="Times New Roman"/>
              </w:rPr>
              <w:t>.</w:t>
            </w:r>
          </w:p>
          <w:p w:rsidR="00001CF2" w:rsidRPr="00001CF2" w:rsidRDefault="00001CF2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(собственности).</w:t>
            </w:r>
          </w:p>
          <w:p w:rsidR="009D2047" w:rsidRPr="00001CF2" w:rsidRDefault="008E6B64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Документы, подтверждающие наличие обстоятельств:</w:t>
            </w:r>
          </w:p>
          <w:p w:rsidR="009D2047" w:rsidRPr="00001CF2" w:rsidRDefault="00001CF2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Федерации, в случае проживания на любом законом основании в жилом помещении лиц, лишенных родительских прав в отношении данного ребенка-сироты, лиц из числа детей-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сирот</w:t>
            </w:r>
            <w:r w:rsidR="005C67F4">
              <w:rPr>
                <w:rFonts w:ascii="Times New Roman" w:eastAsia="Times New Roman" w:hAnsi="Times New Roman" w:cs="Times New Roman"/>
              </w:rPr>
              <w:t>;</w:t>
            </w:r>
          </w:p>
          <w:p w:rsidR="009D2047" w:rsidRPr="005C67F4" w:rsidRDefault="008E6B6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акта и заключения межведомственной комиссии, образованной в соответствии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</w:t>
            </w:r>
            <w:r w:rsidR="009D2047" w:rsidRPr="005C67F4">
              <w:rPr>
                <w:rFonts w:ascii="Times New Roman" w:eastAsia="Times New Roman" w:hAnsi="Times New Roman" w:cs="Times New Roman"/>
              </w:rPr>
              <w:t>новлением Правительства Российской Федерации от 28 января 2006 года № 47, о признании жилого помещения непригодным для постоянного проживания или о признании многоквартирного дома аварийным и подлежащим сносу;</w:t>
            </w:r>
          </w:p>
          <w:p w:rsidR="005C67F4" w:rsidRPr="005C67F4" w:rsidRDefault="005C67F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5C67F4">
              <w:rPr>
                <w:rFonts w:ascii="Times New Roman" w:eastAsia="Times New Roman" w:hAnsi="Times New Roman" w:cs="Times New Roman"/>
              </w:rPr>
              <w:t xml:space="preserve">- </w:t>
            </w:r>
            <w:r w:rsidRPr="005C67F4">
              <w:rPr>
                <w:rFonts w:ascii="Times New Roman" w:eastAsia="Times New Roman" w:hAnsi="Times New Roman" w:cs="Times New Roman"/>
              </w:rPr>
              <w:t xml:space="preserve">копия справки, заключения или иного документа, выдаваемого медицинской организацией, о наличии у лица, проживающего на любом законном основании в жилом помещении, тяжелой формы хронического заболевания в соответствии с указанным в пункте 4 части 1 статьи 51 </w:t>
            </w:r>
            <w:hyperlink r:id="rId6" w:history="1">
              <w:r w:rsidRPr="005C67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Жилищного кодекса Российской Федерации</w:t>
              </w:r>
            </w:hyperlink>
            <w:r w:rsidRPr="005C67F4">
              <w:rPr>
                <w:rFonts w:ascii="Times New Roman" w:eastAsia="Times New Roman" w:hAnsi="Times New Roman" w:cs="Times New Roman"/>
              </w:rPr>
              <w:t xml:space="preserve"> перечнем, при которой совместное проживание с ними в одном жилом помещении невозможно;</w:t>
            </w:r>
          </w:p>
          <w:p w:rsidR="009D2047" w:rsidRPr="005C67F4" w:rsidRDefault="008E6B6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5C67F4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 w:rsidRPr="005C67F4">
              <w:rPr>
                <w:rFonts w:ascii="Times New Roman" w:eastAsia="Times New Roman" w:hAnsi="Times New Roman" w:cs="Times New Roman"/>
              </w:rPr>
              <w:t xml:space="preserve">  </w:t>
            </w:r>
            <w:r w:rsidRPr="005C67F4">
              <w:rPr>
                <w:rFonts w:ascii="Times New Roman" w:eastAsia="Times New Roman" w:hAnsi="Times New Roman" w:cs="Times New Roman"/>
              </w:rPr>
              <w:t>к</w:t>
            </w:r>
            <w:r w:rsidR="009D2047" w:rsidRPr="005C67F4">
              <w:rPr>
                <w:rFonts w:ascii="Times New Roman" w:eastAsia="Times New Roman" w:hAnsi="Times New Roman" w:cs="Times New Roman"/>
              </w:rPr>
              <w:t>опия технического (кадастрового) паспорта жилого помещения, либо справка органа по государственному техническому учету и технической инвентаризации, содержащая информацию об общей площади жилого помещения, и справку о зарегистрированных лицах по данному адресу с указанием периода проживания.</w:t>
            </w:r>
          </w:p>
          <w:p w:rsidR="009D2047" w:rsidRPr="00001CF2" w:rsidRDefault="009D2047" w:rsidP="00001CF2">
            <w:pPr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2047" w:rsidRPr="00001CF2" w:rsidRDefault="009D2047" w:rsidP="005C67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1BEB" w:rsidRDefault="00FF1BEB" w:rsidP="009D2047">
      <w:bookmarkStart w:id="0" w:name="_GoBack"/>
      <w:bookmarkEnd w:id="0"/>
    </w:p>
    <w:sectPr w:rsidR="00FF1BEB" w:rsidSect="00D85AE8">
      <w:pgSz w:w="11906" w:h="16838"/>
      <w:pgMar w:top="567" w:right="312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A97"/>
    <w:multiLevelType w:val="hybridMultilevel"/>
    <w:tmpl w:val="3468D42C"/>
    <w:lvl w:ilvl="0" w:tplc="5302CAE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3A371F4C"/>
    <w:multiLevelType w:val="hybridMultilevel"/>
    <w:tmpl w:val="BEC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C680E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E1017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481"/>
    <w:rsid w:val="00001CF2"/>
    <w:rsid w:val="00010949"/>
    <w:rsid w:val="00035FEA"/>
    <w:rsid w:val="00046914"/>
    <w:rsid w:val="00075E76"/>
    <w:rsid w:val="000B0E28"/>
    <w:rsid w:val="000B6A2B"/>
    <w:rsid w:val="000C0008"/>
    <w:rsid w:val="000F03D5"/>
    <w:rsid w:val="001470AB"/>
    <w:rsid w:val="00164ADF"/>
    <w:rsid w:val="001D4862"/>
    <w:rsid w:val="003C1839"/>
    <w:rsid w:val="004F300E"/>
    <w:rsid w:val="005C67F4"/>
    <w:rsid w:val="005E198F"/>
    <w:rsid w:val="005F0E9C"/>
    <w:rsid w:val="00611C2B"/>
    <w:rsid w:val="007153F0"/>
    <w:rsid w:val="007C4312"/>
    <w:rsid w:val="007F297D"/>
    <w:rsid w:val="008C5A2F"/>
    <w:rsid w:val="008E6B64"/>
    <w:rsid w:val="00911B5E"/>
    <w:rsid w:val="009376E5"/>
    <w:rsid w:val="00964666"/>
    <w:rsid w:val="009D2047"/>
    <w:rsid w:val="00A822FD"/>
    <w:rsid w:val="00B61DC1"/>
    <w:rsid w:val="00C71740"/>
    <w:rsid w:val="00CA19B2"/>
    <w:rsid w:val="00CA1E89"/>
    <w:rsid w:val="00CD3481"/>
    <w:rsid w:val="00D85AE8"/>
    <w:rsid w:val="00DE6981"/>
    <w:rsid w:val="00E97D36"/>
    <w:rsid w:val="00EA460B"/>
    <w:rsid w:val="00F07EE1"/>
    <w:rsid w:val="00F626D5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5724"/>
  <w15:docId w15:val="{B81A760B-1826-4FE4-97A3-6D34C71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44F2-A332-4353-A1FF-515D87D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RN35 (Мартиросян 124)</cp:lastModifiedBy>
  <cp:revision>3</cp:revision>
  <cp:lastPrinted>2019-05-17T03:54:00Z</cp:lastPrinted>
  <dcterms:created xsi:type="dcterms:W3CDTF">2022-06-21T04:44:00Z</dcterms:created>
  <dcterms:modified xsi:type="dcterms:W3CDTF">2022-09-12T02:44:00Z</dcterms:modified>
</cp:coreProperties>
</file>