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90" w:rsidRPr="00200E17" w:rsidRDefault="00533390" w:rsidP="009D214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E17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</w:t>
      </w:r>
      <w:r w:rsidR="006242D4" w:rsidRPr="00200E17">
        <w:rPr>
          <w:rFonts w:ascii="Times New Roman" w:hAnsi="Times New Roman" w:cs="Times New Roman"/>
          <w:b/>
          <w:sz w:val="28"/>
          <w:szCs w:val="28"/>
        </w:rPr>
        <w:t xml:space="preserve">для сбора документов </w:t>
      </w:r>
      <w:r w:rsidR="009D2148" w:rsidRPr="00200E17">
        <w:rPr>
          <w:rFonts w:ascii="Times New Roman" w:hAnsi="Times New Roman" w:cs="Times New Roman"/>
          <w:b/>
          <w:sz w:val="28"/>
          <w:szCs w:val="28"/>
        </w:rPr>
        <w:t>при переводе жилого помещения из специализиро</w:t>
      </w:r>
      <w:r w:rsidR="00A93108" w:rsidRPr="00200E17">
        <w:rPr>
          <w:rFonts w:ascii="Times New Roman" w:hAnsi="Times New Roman" w:cs="Times New Roman"/>
          <w:b/>
          <w:sz w:val="28"/>
          <w:szCs w:val="28"/>
        </w:rPr>
        <w:t>ванного найма в социальный найм</w:t>
      </w:r>
    </w:p>
    <w:p w:rsidR="006242D4" w:rsidRPr="00A93108" w:rsidRDefault="00A93108" w:rsidP="00533390">
      <w:pPr>
        <w:shd w:val="clear" w:color="auto" w:fill="FFFFFF"/>
        <w:spacing w:before="375" w:after="375" w:line="240" w:lineRule="auto"/>
        <w:contextualSpacing/>
        <w:jc w:val="center"/>
        <w:rPr>
          <w:rFonts w:ascii="Times New Roman" w:hAnsi="Times New Roman" w:cs="Times New Roman"/>
          <w:color w:val="292C3D"/>
          <w:sz w:val="20"/>
          <w:szCs w:val="20"/>
        </w:rPr>
      </w:pPr>
      <w:r w:rsidRPr="00A9310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(В соответствии с </w:t>
      </w:r>
      <w:r w:rsidRPr="00A93108">
        <w:rPr>
          <w:rFonts w:ascii="Times New Roman" w:hAnsi="Times New Roman" w:cs="Times New Roman"/>
          <w:color w:val="292C3D"/>
          <w:sz w:val="20"/>
          <w:szCs w:val="20"/>
        </w:rPr>
        <w:t>Постановление Правительства Забайкальского края от 07.05.2013 № 163</w:t>
      </w:r>
      <w:r w:rsidRPr="00A93108">
        <w:rPr>
          <w:rFonts w:ascii="Times New Roman" w:hAnsi="Times New Roman" w:cs="Times New Roman"/>
          <w:color w:val="292C3D"/>
          <w:sz w:val="20"/>
          <w:szCs w:val="20"/>
        </w:rPr>
        <w:br/>
        <w:t>«Об утверждении Порядка выявления обстоятельств, свидетельствующих о необходимости оказания лицам, указанным в пункте 1 статьи 8 Федерального закона "О дополнительных гарантиях по социальной поддержке детей-сирот и детей, оставшихся без попечения родителей", содействия в преодолении трудной жизненной ситуации»)</w:t>
      </w:r>
    </w:p>
    <w:p w:rsidR="00A93108" w:rsidRDefault="00A93108" w:rsidP="00533390">
      <w:pPr>
        <w:shd w:val="clear" w:color="auto" w:fill="FFFFFF"/>
        <w:spacing w:before="375" w:after="3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33390" w:rsidRPr="00C42BE1" w:rsidRDefault="00533390" w:rsidP="00533390">
      <w:pPr>
        <w:shd w:val="clear" w:color="auto" w:fill="FFFFFF"/>
        <w:spacing w:before="375" w:after="3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33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Дорогой </w:t>
      </w:r>
      <w:r w:rsidR="006242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наниматель</w:t>
      </w:r>
      <w:r w:rsidRPr="00533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!</w:t>
      </w:r>
    </w:p>
    <w:p w:rsidR="00533390" w:rsidRPr="00533390" w:rsidRDefault="00533390" w:rsidP="00533390">
      <w:pPr>
        <w:shd w:val="clear" w:color="auto" w:fill="FFFFFF"/>
        <w:spacing w:before="375" w:after="37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33390" w:rsidRPr="00F44478" w:rsidRDefault="00533390" w:rsidP="00533390">
      <w:pPr>
        <w:shd w:val="clear" w:color="auto" w:fill="FFFFFF"/>
        <w:spacing w:before="375" w:after="3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47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для человека - иметь крышу над головой. На все остальное можно заработать, а жилье -  это то, от чего нельзя отказаться ни при каких обстоятельствах.</w:t>
      </w:r>
    </w:p>
    <w:p w:rsidR="00C42BE1" w:rsidRPr="00F44478" w:rsidRDefault="00C42BE1" w:rsidP="00C42BE1">
      <w:pPr>
        <w:shd w:val="clear" w:color="auto" w:fill="FFFFFF"/>
        <w:spacing w:before="375" w:after="3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E17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прошествии 5 лет, когда ты приобретаешь жизненный опыт и при условии исполнения тобой обязанностей</w:t>
      </w:r>
      <w:r w:rsidR="00200E17" w:rsidRPr="0020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содержанию жилья в надлежащем состоянии</w:t>
      </w:r>
      <w:r w:rsidRPr="00200E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4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заключенный с тобой договор </w:t>
      </w:r>
      <w:r w:rsidR="00E366D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специализированного найма</w:t>
      </w:r>
      <w:r w:rsidRPr="00F44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переоформлен на договор социального найма.</w:t>
      </w:r>
    </w:p>
    <w:p w:rsidR="00C42BE1" w:rsidRPr="00F44478" w:rsidRDefault="00C42BE1" w:rsidP="00F44478">
      <w:pPr>
        <w:shd w:val="clear" w:color="auto" w:fill="FFFFFF"/>
        <w:spacing w:before="375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4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социального найма - это договор, который дает тебе право бессрочного пользования квартирой, предоставленной государством. В случае заключения с тобой договора социального найма у тебя появится дополнительная возможность распорядиться своей квартирой, т.е. приватизировать.</w:t>
      </w:r>
    </w:p>
    <w:p w:rsidR="006242D4" w:rsidRPr="00A93108" w:rsidRDefault="00A93108" w:rsidP="0062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Для того, что</w:t>
      </w:r>
      <w:r w:rsidR="006242D4" w:rsidRPr="00A93108">
        <w:rPr>
          <w:rFonts w:ascii="Times New Roman" w:hAnsi="Times New Roman" w:cs="Times New Roman"/>
          <w:sz w:val="24"/>
          <w:szCs w:val="24"/>
        </w:rPr>
        <w:t xml:space="preserve">бы ты смог </w:t>
      </w:r>
      <w:r w:rsidRPr="00A93108">
        <w:rPr>
          <w:rFonts w:ascii="Times New Roman" w:hAnsi="Times New Roman" w:cs="Times New Roman"/>
          <w:sz w:val="24"/>
          <w:szCs w:val="24"/>
        </w:rPr>
        <w:t>заключить договор социального найма на</w:t>
      </w:r>
      <w:r w:rsidR="006242D4" w:rsidRPr="00A93108"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  <w:r w:rsidRPr="00A93108">
        <w:rPr>
          <w:rFonts w:ascii="Times New Roman" w:hAnsi="Times New Roman" w:cs="Times New Roman"/>
          <w:sz w:val="24"/>
          <w:szCs w:val="24"/>
        </w:rPr>
        <w:t>,</w:t>
      </w:r>
      <w:r w:rsidR="006242D4" w:rsidRPr="00A93108">
        <w:rPr>
          <w:rFonts w:ascii="Times New Roman" w:hAnsi="Times New Roman" w:cs="Times New Roman"/>
          <w:sz w:val="24"/>
          <w:szCs w:val="24"/>
        </w:rPr>
        <w:t xml:space="preserve"> необходимо представить в Министерство труда и социальной защиты населения Забайкальского края</w:t>
      </w:r>
      <w:r w:rsidRPr="00A93108">
        <w:rPr>
          <w:rFonts w:ascii="Times New Roman" w:hAnsi="Times New Roman" w:cs="Times New Roman"/>
          <w:sz w:val="24"/>
          <w:szCs w:val="24"/>
        </w:rPr>
        <w:t xml:space="preserve"> по адресу: 672000, Забайкальский край, г. Чита</w:t>
      </w:r>
      <w:r w:rsidR="006242D4" w:rsidRPr="00A93108">
        <w:rPr>
          <w:rFonts w:ascii="Times New Roman" w:hAnsi="Times New Roman" w:cs="Times New Roman"/>
          <w:sz w:val="24"/>
          <w:szCs w:val="24"/>
        </w:rPr>
        <w:t>,</w:t>
      </w:r>
      <w:r w:rsidRPr="00A93108">
        <w:rPr>
          <w:rFonts w:ascii="Times New Roman" w:hAnsi="Times New Roman" w:cs="Times New Roman"/>
          <w:sz w:val="24"/>
          <w:szCs w:val="24"/>
        </w:rPr>
        <w:t xml:space="preserve"> ул. Курнатовского, д.7</w:t>
      </w:r>
      <w:r w:rsidR="006242D4" w:rsidRPr="00A93108">
        <w:rPr>
          <w:rFonts w:ascii="Times New Roman" w:hAnsi="Times New Roman" w:cs="Times New Roman"/>
          <w:sz w:val="24"/>
          <w:szCs w:val="24"/>
        </w:rPr>
        <w:t xml:space="preserve"> следующий пакет документов:</w:t>
      </w:r>
    </w:p>
    <w:p w:rsidR="00D50938" w:rsidRDefault="00D50938" w:rsidP="00987B0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и заявление в свободной форме на имя министра с просьбой о рассмотрении представленного пакета документов на перевод договора специализированного найма </w:t>
      </w:r>
      <w:r w:rsidR="00697822">
        <w:rPr>
          <w:rFonts w:ascii="Times New Roman" w:hAnsi="Times New Roman" w:cs="Times New Roman"/>
          <w:sz w:val="24"/>
          <w:szCs w:val="24"/>
        </w:rPr>
        <w:t>в договор социального найма с указанием контактных данных заявителя;</w:t>
      </w:r>
      <w:bookmarkStart w:id="0" w:name="_GoBack"/>
      <w:bookmarkEnd w:id="0"/>
    </w:p>
    <w:p w:rsidR="006242D4" w:rsidRDefault="006242D4" w:rsidP="00987B0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 и лицах, зарегистрированных в жилом помещении;</w:t>
      </w:r>
    </w:p>
    <w:p w:rsidR="00987B0F" w:rsidRPr="00A93108" w:rsidRDefault="00987B0F" w:rsidP="00987B0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об отсутствии задолженности по коммунальным услугам (свет, вода, отопление);</w:t>
      </w:r>
    </w:p>
    <w:p w:rsidR="006242D4" w:rsidRPr="00A93108" w:rsidRDefault="006242D4" w:rsidP="00987B0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справки о доходах нанимателя и членов семьи, проживающих совместно с нанимателем</w:t>
      </w:r>
      <w:r w:rsidR="00547AD2">
        <w:rPr>
          <w:rFonts w:ascii="Times New Roman" w:hAnsi="Times New Roman" w:cs="Times New Roman"/>
          <w:sz w:val="24"/>
          <w:szCs w:val="24"/>
        </w:rPr>
        <w:t xml:space="preserve"> за текущий год-пенсии/пособия/заработная плата (</w:t>
      </w:r>
      <w:r w:rsidR="00245DF4" w:rsidRPr="00245DF4">
        <w:rPr>
          <w:rFonts w:ascii="Times New Roman" w:hAnsi="Times New Roman" w:cs="Times New Roman"/>
          <w:sz w:val="24"/>
          <w:szCs w:val="24"/>
          <w:u w:val="single"/>
        </w:rPr>
        <w:t>официальный доход</w:t>
      </w:r>
      <w:r w:rsidR="00245DF4">
        <w:rPr>
          <w:rFonts w:ascii="Times New Roman" w:hAnsi="Times New Roman" w:cs="Times New Roman"/>
          <w:sz w:val="24"/>
          <w:szCs w:val="24"/>
        </w:rPr>
        <w:t>)</w:t>
      </w:r>
      <w:r w:rsidRPr="00A93108">
        <w:rPr>
          <w:rFonts w:ascii="Times New Roman" w:hAnsi="Times New Roman" w:cs="Times New Roman"/>
          <w:sz w:val="24"/>
          <w:szCs w:val="24"/>
        </w:rPr>
        <w:t>;</w:t>
      </w:r>
    </w:p>
    <w:p w:rsidR="006242D4" w:rsidRDefault="00F44478" w:rsidP="00987B0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справка от нарколога</w:t>
      </w:r>
      <w:r w:rsidR="006242D4" w:rsidRPr="00A93108">
        <w:rPr>
          <w:rFonts w:ascii="Times New Roman" w:hAnsi="Times New Roman" w:cs="Times New Roman"/>
          <w:sz w:val="24"/>
          <w:szCs w:val="24"/>
        </w:rPr>
        <w:t>;</w:t>
      </w:r>
    </w:p>
    <w:p w:rsidR="00EE6CAE" w:rsidRPr="00A93108" w:rsidRDefault="00EE6CAE" w:rsidP="00987B0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наличии (отсутствии) судимости (данную справку необходимо заказать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в МФЦ)</w:t>
      </w:r>
      <w:r w:rsidR="00E366D0">
        <w:rPr>
          <w:rFonts w:ascii="Times New Roman" w:hAnsi="Times New Roman" w:cs="Times New Roman"/>
          <w:sz w:val="24"/>
          <w:szCs w:val="24"/>
        </w:rPr>
        <w:t>;</w:t>
      </w:r>
    </w:p>
    <w:p w:rsidR="006242D4" w:rsidRPr="00A93108" w:rsidRDefault="006242D4" w:rsidP="00987B0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документы, подтверждающие отбывание нанимателем наказания в исправительном учреждении</w:t>
      </w:r>
      <w:r w:rsidR="00200E17">
        <w:rPr>
          <w:rFonts w:ascii="Times New Roman" w:hAnsi="Times New Roman" w:cs="Times New Roman"/>
          <w:sz w:val="24"/>
          <w:szCs w:val="24"/>
        </w:rPr>
        <w:t xml:space="preserve">, справка об освобождении </w:t>
      </w:r>
      <w:r w:rsidR="00200E17" w:rsidRPr="00987B0F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="00E366D0" w:rsidRPr="00E366D0">
        <w:rPr>
          <w:rFonts w:ascii="Times New Roman" w:hAnsi="Times New Roman" w:cs="Times New Roman"/>
          <w:sz w:val="24"/>
          <w:szCs w:val="24"/>
        </w:rPr>
        <w:t>;</w:t>
      </w:r>
    </w:p>
    <w:p w:rsidR="00245DF4" w:rsidRPr="00A93108" w:rsidRDefault="00245DF4" w:rsidP="00245D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справки, протоколы, постановления правоохранительных органов, комиссий по делам несовершеннолетних и защите их прав муниципальных образований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67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Pr="00A93108">
        <w:rPr>
          <w:rFonts w:ascii="Times New Roman" w:hAnsi="Times New Roman" w:cs="Times New Roman"/>
          <w:sz w:val="24"/>
          <w:szCs w:val="24"/>
        </w:rPr>
        <w:t>;</w:t>
      </w:r>
    </w:p>
    <w:p w:rsidR="00245DF4" w:rsidRPr="008D2F67" w:rsidRDefault="00245DF4" w:rsidP="00245D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 xml:space="preserve">материалы проверок и предписания Государственной инспекции Забайкальского края; (в ред. </w:t>
      </w:r>
      <w:hyperlink r:id="rId6" w:history="1">
        <w:r w:rsidRPr="00A9310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93108">
        <w:rPr>
          <w:rFonts w:ascii="Times New Roman" w:hAnsi="Times New Roman" w:cs="Times New Roman"/>
          <w:sz w:val="24"/>
          <w:szCs w:val="24"/>
        </w:rPr>
        <w:t xml:space="preserve"> Правительства Заб</w:t>
      </w:r>
      <w:r>
        <w:rPr>
          <w:rFonts w:ascii="Times New Roman" w:hAnsi="Times New Roman" w:cs="Times New Roman"/>
          <w:sz w:val="24"/>
          <w:szCs w:val="24"/>
        </w:rPr>
        <w:t>айкальского края от 31.03.2017 №</w:t>
      </w:r>
      <w:r w:rsidRPr="00A93108">
        <w:rPr>
          <w:rFonts w:ascii="Times New Roman" w:hAnsi="Times New Roman" w:cs="Times New Roman"/>
          <w:sz w:val="24"/>
          <w:szCs w:val="24"/>
        </w:rPr>
        <w:t xml:space="preserve"> 102) </w:t>
      </w:r>
      <w:r w:rsidRPr="008D2F67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Pr="00E366D0">
        <w:rPr>
          <w:rFonts w:ascii="Times New Roman" w:hAnsi="Times New Roman" w:cs="Times New Roman"/>
          <w:sz w:val="24"/>
          <w:szCs w:val="24"/>
        </w:rPr>
        <w:t>;</w:t>
      </w:r>
    </w:p>
    <w:p w:rsidR="00245DF4" w:rsidRDefault="00245DF4" w:rsidP="00245D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документы, подтверждающие заболевание, инвалидность нанимателя и (или) его нахождение в лечебном, реабилитационном учреждении или его нахождение в доме-интернате системы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AE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="00E366D0" w:rsidRPr="00E366D0">
        <w:rPr>
          <w:rFonts w:ascii="Times New Roman" w:hAnsi="Times New Roman" w:cs="Times New Roman"/>
          <w:sz w:val="24"/>
          <w:szCs w:val="24"/>
        </w:rPr>
        <w:t>.</w:t>
      </w:r>
    </w:p>
    <w:p w:rsidR="00CC256F" w:rsidRDefault="00CC256F"/>
    <w:sectPr w:rsidR="00CC256F" w:rsidSect="00401F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45221"/>
    <w:multiLevelType w:val="hybridMultilevel"/>
    <w:tmpl w:val="F816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3390"/>
    <w:rsid w:val="00200E17"/>
    <w:rsid w:val="00245DF4"/>
    <w:rsid w:val="00401F61"/>
    <w:rsid w:val="00533390"/>
    <w:rsid w:val="00547AD2"/>
    <w:rsid w:val="006242D4"/>
    <w:rsid w:val="00697822"/>
    <w:rsid w:val="00784B2B"/>
    <w:rsid w:val="008D2F67"/>
    <w:rsid w:val="00987B0F"/>
    <w:rsid w:val="009D2148"/>
    <w:rsid w:val="00A93108"/>
    <w:rsid w:val="00C42BE1"/>
    <w:rsid w:val="00C92BED"/>
    <w:rsid w:val="00CC256F"/>
    <w:rsid w:val="00CD4796"/>
    <w:rsid w:val="00D50938"/>
    <w:rsid w:val="00E366D0"/>
    <w:rsid w:val="00EE6CAE"/>
    <w:rsid w:val="00F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7A7B"/>
  <w15:docId w15:val="{2DE3AEDA-05AE-40F4-8FA6-C41FFEBF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390"/>
    <w:rPr>
      <w:strike w:val="0"/>
      <w:dstrike w:val="0"/>
      <w:color w:val="0066CC"/>
      <w:u w:val="none"/>
      <w:effect w:val="none"/>
    </w:rPr>
  </w:style>
  <w:style w:type="paragraph" w:customStyle="1" w:styleId="ConsPlusTitle">
    <w:name w:val="ConsPlusTitle"/>
    <w:rsid w:val="0062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2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01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33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09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9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71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9735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4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97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844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D65F637A8B1600719BE5E3D060DB514B91446404F16803E56BD389992A319AC1C3BF5DBAC3E4F721E2E54CB8CFx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6312-61BB-46A5-BFCF-972BD645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lrp1</dc:creator>
  <cp:lastModifiedBy>RN35 (Мартиросян 124)</cp:lastModifiedBy>
  <cp:revision>3</cp:revision>
  <cp:lastPrinted>2021-02-20T01:59:00Z</cp:lastPrinted>
  <dcterms:created xsi:type="dcterms:W3CDTF">2021-05-31T01:57:00Z</dcterms:created>
  <dcterms:modified xsi:type="dcterms:W3CDTF">2023-04-12T07:11:00Z</dcterms:modified>
</cp:coreProperties>
</file>