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7" w:rsidRDefault="00EE06A4" w:rsidP="001F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9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государственной услуги</w:t>
      </w:r>
      <w:r w:rsidR="001B6AA5" w:rsidRPr="001F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9D" w:rsidRPr="001F3D9D">
        <w:rPr>
          <w:rFonts w:ascii="Times New Roman" w:hAnsi="Times New Roman" w:cs="Times New Roman"/>
          <w:b/>
          <w:sz w:val="28"/>
          <w:szCs w:val="28"/>
        </w:rPr>
        <w:t xml:space="preserve">«Установление </w:t>
      </w:r>
      <w:r w:rsidR="000E0FD7">
        <w:rPr>
          <w:rFonts w:ascii="Times New Roman" w:hAnsi="Times New Roman" w:cs="Times New Roman"/>
          <w:b/>
          <w:sz w:val="28"/>
          <w:szCs w:val="28"/>
        </w:rPr>
        <w:t xml:space="preserve">патронажа над совершеннолетними </w:t>
      </w:r>
    </w:p>
    <w:p w:rsidR="006D5134" w:rsidRDefault="000E0FD7" w:rsidP="001F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дееспособными гражданами</w:t>
      </w:r>
      <w:r w:rsidR="001F3D9D" w:rsidRPr="001F3D9D">
        <w:rPr>
          <w:rFonts w:ascii="Times New Roman" w:hAnsi="Times New Roman" w:cs="Times New Roman"/>
          <w:b/>
          <w:sz w:val="28"/>
          <w:szCs w:val="28"/>
        </w:rPr>
        <w:t>»</w:t>
      </w:r>
    </w:p>
    <w:p w:rsidR="001F3D9D" w:rsidRPr="001F3D9D" w:rsidRDefault="001F3D9D" w:rsidP="000E0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5134" w:rsidRPr="00852ABF" w:rsidRDefault="006D5134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3D9D" w:rsidRDefault="001F3D9D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 (Собрание законодательства Российской 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Федерации, 5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1994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A609A">
        <w:rPr>
          <w:rFonts w:ascii="Times New Roman" w:hAnsi="Times New Roman" w:cs="Times New Roman"/>
          <w:color w:val="000000" w:themeColor="text1"/>
          <w:sz w:val="28"/>
          <w:szCs w:val="28"/>
        </w:rPr>
        <w:t>, №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D5134" w:rsidRPr="00852ABF" w:rsidRDefault="006D5134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«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обращений 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Российской Федерации» («Российская газета»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95, 5 мая 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D5134" w:rsidRPr="00852ABF" w:rsidRDefault="006D5134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 («Российская газета»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168, 30 июля 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«Собрание законодательства РФ»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31);</w:t>
      </w:r>
    </w:p>
    <w:p w:rsidR="006D5134" w:rsidRDefault="006D5134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</w:t>
      </w:r>
      <w:r w:rsidR="00322D83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«Об электронной подписи» («Российская газета»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75, 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апреля 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A609A" w:rsidRDefault="00CA609A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(«Парламентская газета», № 8, 13-19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«Российская газета», № 25, 13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2009 г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«Собрание законодательства РФ», 16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№ 7, ст. 776);</w:t>
      </w:r>
    </w:p>
    <w:p w:rsidR="006D5134" w:rsidRDefault="009356C8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6D5134"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852 «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услуг» («Российская газета»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200, 31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B67AA" w:rsidRPr="00852ABF" w:rsidRDefault="00EB67AA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Забайкальского края от 27 марта 2013 года № 802-ЗЗК «Об организации и осуществлении деятельности по опеке и попечительству в отношении отдельных категорий совершеннолетних граждан» («Забайкальский рабочий», 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E0FD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№ 57);</w:t>
      </w:r>
    </w:p>
    <w:p w:rsidR="006D5134" w:rsidRPr="00852ABF" w:rsidRDefault="009356C8" w:rsidP="000E0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D5134"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Забайкальского края от 7 февраля 2012</w:t>
      </w:r>
      <w:r w:rsidR="00EB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«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государственных услуг»</w:t>
      </w:r>
      <w:r w:rsidR="00EE5C31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5C31" w:rsidRPr="009356C8" w:rsidRDefault="001B6AA5" w:rsidP="00935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BF">
        <w:rPr>
          <w:rFonts w:ascii="Times New Roman" w:hAnsi="Times New Roman" w:cs="Times New Roman"/>
          <w:sz w:val="28"/>
          <w:szCs w:val="28"/>
        </w:rPr>
        <w:t>п</w:t>
      </w:r>
      <w:r w:rsidR="00EE5C31" w:rsidRPr="00852ABF">
        <w:rPr>
          <w:rFonts w:ascii="Times New Roman" w:hAnsi="Times New Roman" w:cs="Times New Roman"/>
          <w:sz w:val="28"/>
          <w:szCs w:val="28"/>
        </w:rPr>
        <w:t>остановление</w:t>
      </w:r>
      <w:r w:rsidRPr="00852ABF">
        <w:rPr>
          <w:rFonts w:ascii="Times New Roman" w:hAnsi="Times New Roman" w:cs="Times New Roman"/>
          <w:sz w:val="28"/>
          <w:szCs w:val="28"/>
        </w:rPr>
        <w:t>м</w:t>
      </w:r>
      <w:r w:rsidR="00EE5C31" w:rsidRPr="00852ABF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</w:t>
      </w:r>
      <w:r w:rsidR="00EB67A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E5C31" w:rsidRPr="00852ABF">
        <w:rPr>
          <w:rFonts w:ascii="Times New Roman" w:hAnsi="Times New Roman" w:cs="Times New Roman"/>
          <w:sz w:val="28"/>
          <w:szCs w:val="28"/>
        </w:rPr>
        <w:t>2012</w:t>
      </w:r>
      <w:r w:rsidR="00EB67A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52ABF">
        <w:rPr>
          <w:rFonts w:ascii="Times New Roman" w:hAnsi="Times New Roman" w:cs="Times New Roman"/>
          <w:sz w:val="28"/>
          <w:szCs w:val="28"/>
        </w:rPr>
        <w:t>№</w:t>
      </w:r>
      <w:r w:rsidR="00EE5C31" w:rsidRPr="00852ABF">
        <w:rPr>
          <w:rFonts w:ascii="Times New Roman" w:hAnsi="Times New Roman" w:cs="Times New Roman"/>
          <w:sz w:val="28"/>
          <w:szCs w:val="28"/>
        </w:rPr>
        <w:t xml:space="preserve"> 527</w:t>
      </w:r>
      <w:r w:rsidRPr="00852ABF">
        <w:rPr>
          <w:rFonts w:ascii="Times New Roman" w:hAnsi="Times New Roman" w:cs="Times New Roman"/>
          <w:sz w:val="28"/>
          <w:szCs w:val="28"/>
        </w:rPr>
        <w:t xml:space="preserve"> «</w:t>
      </w:r>
      <w:r w:rsidR="00EE5C31" w:rsidRPr="00852ABF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</w:t>
      </w:r>
      <w:r w:rsidRPr="00852ABF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EE5C31" w:rsidRPr="00852AB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852AB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E5C31" w:rsidRPr="00852ABF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</w:t>
      </w:r>
      <w:proofErr w:type="gramEnd"/>
      <w:r w:rsidR="00EE5C31" w:rsidRPr="00852ABF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852ABF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="009356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E5C31" w:rsidRPr="009356C8" w:rsidSect="009356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34"/>
    <w:rsid w:val="00081993"/>
    <w:rsid w:val="000E0FD7"/>
    <w:rsid w:val="001B6AA5"/>
    <w:rsid w:val="001F3D9D"/>
    <w:rsid w:val="00322D83"/>
    <w:rsid w:val="006D5134"/>
    <w:rsid w:val="00852ABF"/>
    <w:rsid w:val="009356C8"/>
    <w:rsid w:val="00A8601A"/>
    <w:rsid w:val="00AC03CA"/>
    <w:rsid w:val="00BE71BF"/>
    <w:rsid w:val="00CA609A"/>
    <w:rsid w:val="00DF4EFC"/>
    <w:rsid w:val="00EB67AA"/>
    <w:rsid w:val="00EE06A4"/>
    <w:rsid w:val="00E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9136E03B0B44AE5311213FEDF7C61C2794D179AB05FB7C3E0F7B858F248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B57AC7C08F71D806CFC9D94827425E9196F0DB3B14AE5311213FEDF7C61C2794D179AB05FB7C3E0F7B858F248f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B57AC7C08F71D806CFC9D94827425E8196E00B1B54AE5311213FEDF7C61C26B4D4F96B35FA9CAE1E2EE09B7DD8650846CE3AECF3359E943f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3B57AC7C08F71D806CFC9D94827425E81A6B0DB1B74AE5311213FEDF7C61C2794D179AB05FB7C3E0F7B858F248f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B57AC7C08F71D806CE29082EE282DEA103108B2B144B36A451DF48A243E9B290A469CE70EED96E8EABA46F38D955184734E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reab10</dc:creator>
  <cp:lastModifiedBy>RedNodo9 (Лескова 72)</cp:lastModifiedBy>
  <cp:revision>6</cp:revision>
  <dcterms:created xsi:type="dcterms:W3CDTF">2023-07-18T06:11:00Z</dcterms:created>
  <dcterms:modified xsi:type="dcterms:W3CDTF">2023-07-27T02:22:00Z</dcterms:modified>
</cp:coreProperties>
</file>