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CE" w:rsidRPr="00D82DC9" w:rsidRDefault="00645C32" w:rsidP="00D82D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5C32">
        <w:rPr>
          <w:rFonts w:ascii="Times New Roman" w:hAnsi="Times New Roman" w:cs="Times New Roman"/>
          <w:b/>
          <w:sz w:val="28"/>
          <w:szCs w:val="24"/>
        </w:rPr>
        <w:t>КОМИССИЯ ПО ПРОБЛЕМАМ ОПЛАТЫ ТРУДА</w:t>
      </w:r>
    </w:p>
    <w:p w:rsidR="00490564" w:rsidRPr="00897384" w:rsidRDefault="00F475CE" w:rsidP="0049056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84">
        <w:rPr>
          <w:rFonts w:ascii="Times New Roman" w:hAnsi="Times New Roman" w:cs="Times New Roman"/>
          <w:b/>
          <w:sz w:val="28"/>
          <w:szCs w:val="28"/>
        </w:rPr>
        <w:t>Протоколы заседания комиссии по проблемам оплаты труда</w:t>
      </w:r>
    </w:p>
    <w:p w:rsidR="004C35D3" w:rsidRPr="00253EEB" w:rsidRDefault="009B4050" w:rsidP="008973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EB">
        <w:rPr>
          <w:rFonts w:ascii="Times New Roman" w:hAnsi="Times New Roman" w:cs="Times New Roman"/>
          <w:b/>
          <w:sz w:val="28"/>
          <w:szCs w:val="28"/>
        </w:rPr>
        <w:t>2023 год</w:t>
      </w:r>
      <w:r w:rsidR="004C35D3" w:rsidRPr="00253EEB">
        <w:rPr>
          <w:rFonts w:ascii="Times New Roman" w:hAnsi="Times New Roman" w:cs="Times New Roman"/>
          <w:b/>
          <w:sz w:val="28"/>
          <w:szCs w:val="28"/>
        </w:rPr>
        <w:t>:</w:t>
      </w:r>
    </w:p>
    <w:p w:rsidR="001F52F0" w:rsidRPr="00253EEB" w:rsidRDefault="00897384" w:rsidP="0089738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redactor-invisible-space"/>
          <w:rFonts w:ascii="Times New Roman" w:hAnsi="Times New Roman"/>
          <w:sz w:val="28"/>
          <w:szCs w:val="28"/>
        </w:rPr>
        <w:t>07.06</w:t>
      </w:r>
      <w:r w:rsidR="001F52F0">
        <w:rPr>
          <w:rStyle w:val="redactor-invisible-space"/>
          <w:rFonts w:ascii="Times New Roman" w:hAnsi="Times New Roman"/>
          <w:sz w:val="28"/>
          <w:szCs w:val="28"/>
        </w:rPr>
        <w:t>.2023 –</w:t>
      </w:r>
      <w:r w:rsidR="004C35D3" w:rsidRPr="00897384">
        <w:rPr>
          <w:rStyle w:val="redactor-invisible-space"/>
          <w:rFonts w:ascii="Times New Roman" w:hAnsi="Times New Roman"/>
          <w:sz w:val="28"/>
          <w:szCs w:val="28"/>
        </w:rPr>
        <w:t xml:space="preserve"> </w:t>
      </w:r>
      <w:r w:rsidR="004C35D3" w:rsidRPr="00897384">
        <w:rPr>
          <w:rFonts w:ascii="Times New Roman" w:hAnsi="Times New Roman"/>
          <w:sz w:val="28"/>
          <w:szCs w:val="28"/>
        </w:rPr>
        <w:t>протокол № 1</w:t>
      </w:r>
      <w:r w:rsidR="00253EEB">
        <w:rPr>
          <w:rFonts w:ascii="Times New Roman" w:hAnsi="Times New Roman"/>
          <w:sz w:val="28"/>
          <w:szCs w:val="28"/>
        </w:rPr>
        <w:t xml:space="preserve"> </w:t>
      </w:r>
      <w:r w:rsidR="00253EEB"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9B4050" w:rsidRPr="00253EEB" w:rsidRDefault="009B4050" w:rsidP="008973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EB">
        <w:rPr>
          <w:rFonts w:ascii="Times New Roman" w:hAnsi="Times New Roman" w:cs="Times New Roman"/>
          <w:b/>
          <w:sz w:val="28"/>
          <w:szCs w:val="28"/>
        </w:rPr>
        <w:t>2022 год</w:t>
      </w:r>
      <w:r w:rsidR="00897384" w:rsidRPr="00253EEB">
        <w:rPr>
          <w:rFonts w:ascii="Times New Roman" w:hAnsi="Times New Roman" w:cs="Times New Roman"/>
          <w:b/>
          <w:sz w:val="28"/>
          <w:szCs w:val="28"/>
        </w:rPr>
        <w:t>:</w:t>
      </w:r>
    </w:p>
    <w:p w:rsidR="00534DC0" w:rsidRPr="00253EEB" w:rsidRDefault="00132026" w:rsidP="0089738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redactor-invisible-space"/>
          <w:rFonts w:ascii="Times New Roman" w:hAnsi="Times New Roman"/>
          <w:sz w:val="28"/>
          <w:szCs w:val="28"/>
        </w:rPr>
        <w:t>28</w:t>
      </w:r>
      <w:r w:rsidR="00534DC0">
        <w:rPr>
          <w:rStyle w:val="redactor-invisible-space"/>
          <w:rFonts w:ascii="Times New Roman" w:hAnsi="Times New Roman"/>
          <w:sz w:val="28"/>
          <w:szCs w:val="28"/>
        </w:rPr>
        <w:t>.</w:t>
      </w:r>
      <w:r>
        <w:rPr>
          <w:rStyle w:val="redactor-invisible-space"/>
          <w:rFonts w:ascii="Times New Roman" w:hAnsi="Times New Roman"/>
          <w:sz w:val="28"/>
          <w:szCs w:val="28"/>
        </w:rPr>
        <w:t>11</w:t>
      </w:r>
      <w:r w:rsidR="00534DC0">
        <w:rPr>
          <w:rStyle w:val="redactor-invisible-space"/>
          <w:rFonts w:ascii="Times New Roman" w:hAnsi="Times New Roman"/>
          <w:sz w:val="28"/>
          <w:szCs w:val="28"/>
        </w:rPr>
        <w:t>.202</w:t>
      </w:r>
      <w:r>
        <w:rPr>
          <w:rStyle w:val="redactor-invisible-space"/>
          <w:rFonts w:ascii="Times New Roman" w:hAnsi="Times New Roman"/>
          <w:sz w:val="28"/>
          <w:szCs w:val="28"/>
        </w:rPr>
        <w:t>2</w:t>
      </w:r>
      <w:r w:rsidR="008F1049">
        <w:rPr>
          <w:rStyle w:val="redactor-invisible-space"/>
          <w:rFonts w:ascii="Times New Roman" w:hAnsi="Times New Roman"/>
          <w:sz w:val="28"/>
          <w:szCs w:val="28"/>
        </w:rPr>
        <w:t xml:space="preserve"> </w:t>
      </w:r>
      <w:r w:rsidR="00534DC0">
        <w:rPr>
          <w:rStyle w:val="redactor-invisible-space"/>
          <w:rFonts w:ascii="Times New Roman" w:hAnsi="Times New Roman"/>
          <w:sz w:val="28"/>
          <w:szCs w:val="28"/>
        </w:rPr>
        <w:t>–</w:t>
      </w:r>
      <w:r w:rsidR="00534DC0" w:rsidRPr="00897384">
        <w:rPr>
          <w:rStyle w:val="redactor-invisible-space"/>
          <w:rFonts w:ascii="Times New Roman" w:hAnsi="Times New Roman"/>
          <w:sz w:val="28"/>
          <w:szCs w:val="28"/>
        </w:rPr>
        <w:t xml:space="preserve"> </w:t>
      </w:r>
      <w:r w:rsidR="00534DC0" w:rsidRPr="00897384">
        <w:rPr>
          <w:rFonts w:ascii="Times New Roman" w:hAnsi="Times New Roman"/>
          <w:sz w:val="28"/>
          <w:szCs w:val="28"/>
        </w:rPr>
        <w:t>протокол № 1</w:t>
      </w:r>
      <w:r w:rsidR="00253EEB">
        <w:rPr>
          <w:rFonts w:ascii="Times New Roman" w:hAnsi="Times New Roman"/>
          <w:sz w:val="28"/>
          <w:szCs w:val="28"/>
        </w:rPr>
        <w:t xml:space="preserve"> </w:t>
      </w:r>
      <w:r w:rsidR="00253EEB"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9B4050" w:rsidRPr="00253EEB" w:rsidRDefault="009B4050" w:rsidP="008973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EB">
        <w:rPr>
          <w:rFonts w:ascii="Times New Roman" w:hAnsi="Times New Roman" w:cs="Times New Roman"/>
          <w:b/>
          <w:sz w:val="28"/>
          <w:szCs w:val="28"/>
        </w:rPr>
        <w:t>2021 год</w:t>
      </w:r>
      <w:r w:rsidR="00897384" w:rsidRPr="00253EEB">
        <w:rPr>
          <w:rFonts w:ascii="Times New Roman" w:hAnsi="Times New Roman" w:cs="Times New Roman"/>
          <w:b/>
          <w:sz w:val="28"/>
          <w:szCs w:val="28"/>
        </w:rPr>
        <w:t>:</w:t>
      </w:r>
    </w:p>
    <w:p w:rsidR="008F1049" w:rsidRPr="00253EEB" w:rsidRDefault="008F1049" w:rsidP="00253EE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redactor-invisible-space"/>
          <w:rFonts w:ascii="Times New Roman" w:hAnsi="Times New Roman"/>
          <w:sz w:val="28"/>
          <w:szCs w:val="28"/>
        </w:rPr>
        <w:t>31.03.2021 –</w:t>
      </w:r>
      <w:r w:rsidRPr="00897384">
        <w:rPr>
          <w:rStyle w:val="redactor-invisible-space"/>
          <w:rFonts w:ascii="Times New Roman" w:hAnsi="Times New Roman"/>
          <w:sz w:val="28"/>
          <w:szCs w:val="28"/>
        </w:rPr>
        <w:t xml:space="preserve"> </w:t>
      </w:r>
      <w:r w:rsidRPr="00897384">
        <w:rPr>
          <w:rFonts w:ascii="Times New Roman" w:hAnsi="Times New Roman"/>
          <w:sz w:val="28"/>
          <w:szCs w:val="28"/>
        </w:rPr>
        <w:t>протокол № 1</w:t>
      </w:r>
      <w:r w:rsidR="00253EEB">
        <w:rPr>
          <w:rFonts w:ascii="Times New Roman" w:hAnsi="Times New Roman"/>
          <w:sz w:val="28"/>
          <w:szCs w:val="28"/>
        </w:rPr>
        <w:t xml:space="preserve"> </w:t>
      </w:r>
      <w:r w:rsidR="00253EEB"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8F1049" w:rsidRPr="00253EEB" w:rsidRDefault="008F1049" w:rsidP="00253EE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redactor-invisible-space"/>
          <w:rFonts w:ascii="Times New Roman" w:hAnsi="Times New Roman"/>
          <w:sz w:val="28"/>
          <w:szCs w:val="28"/>
        </w:rPr>
        <w:t>30.06.2021 –</w:t>
      </w:r>
      <w:r w:rsidRPr="00897384">
        <w:rPr>
          <w:rStyle w:val="redactor-invisible-space"/>
          <w:rFonts w:ascii="Times New Roman" w:hAnsi="Times New Roman"/>
          <w:sz w:val="28"/>
          <w:szCs w:val="28"/>
        </w:rPr>
        <w:t xml:space="preserve"> </w:t>
      </w:r>
      <w:r w:rsidRPr="00897384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2</w:t>
      </w:r>
      <w:r w:rsidR="00253EEB">
        <w:rPr>
          <w:rFonts w:ascii="Times New Roman" w:hAnsi="Times New Roman"/>
          <w:sz w:val="28"/>
          <w:szCs w:val="28"/>
        </w:rPr>
        <w:t xml:space="preserve"> </w:t>
      </w:r>
      <w:r w:rsidR="00253EEB"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253EEB" w:rsidRPr="00897384" w:rsidRDefault="008F1049" w:rsidP="00253EE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redactor-invisible-space"/>
          <w:rFonts w:ascii="Times New Roman" w:hAnsi="Times New Roman"/>
          <w:sz w:val="28"/>
          <w:szCs w:val="28"/>
        </w:rPr>
        <w:t>24.09.2021 –</w:t>
      </w:r>
      <w:r w:rsidRPr="00897384">
        <w:rPr>
          <w:rStyle w:val="redactor-invisible-space"/>
          <w:rFonts w:ascii="Times New Roman" w:hAnsi="Times New Roman"/>
          <w:sz w:val="28"/>
          <w:szCs w:val="28"/>
        </w:rPr>
        <w:t xml:space="preserve"> </w:t>
      </w:r>
      <w:r w:rsidRPr="00897384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3</w:t>
      </w:r>
      <w:r w:rsidR="00253EEB">
        <w:rPr>
          <w:rFonts w:ascii="Times New Roman" w:hAnsi="Times New Roman"/>
          <w:sz w:val="28"/>
          <w:szCs w:val="28"/>
        </w:rPr>
        <w:t xml:space="preserve"> </w:t>
      </w:r>
      <w:r w:rsidR="00253EEB"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253EEB" w:rsidRPr="00897384" w:rsidRDefault="00253EEB" w:rsidP="00253EE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redactor-invisible-space"/>
          <w:rFonts w:ascii="Times New Roman" w:hAnsi="Times New Roman"/>
          <w:sz w:val="28"/>
          <w:szCs w:val="28"/>
        </w:rPr>
        <w:t>03</w:t>
      </w:r>
      <w:r w:rsidR="008F1049">
        <w:rPr>
          <w:rStyle w:val="redactor-invisible-space"/>
          <w:rFonts w:ascii="Times New Roman" w:hAnsi="Times New Roman"/>
          <w:sz w:val="28"/>
          <w:szCs w:val="28"/>
        </w:rPr>
        <w:t>.1</w:t>
      </w:r>
      <w:r>
        <w:rPr>
          <w:rStyle w:val="redactor-invisible-space"/>
          <w:rFonts w:ascii="Times New Roman" w:hAnsi="Times New Roman"/>
          <w:sz w:val="28"/>
          <w:szCs w:val="28"/>
        </w:rPr>
        <w:t>2</w:t>
      </w:r>
      <w:r w:rsidR="008F1049">
        <w:rPr>
          <w:rStyle w:val="redactor-invisible-space"/>
          <w:rFonts w:ascii="Times New Roman" w:hAnsi="Times New Roman"/>
          <w:sz w:val="28"/>
          <w:szCs w:val="28"/>
        </w:rPr>
        <w:t>.2022 –</w:t>
      </w:r>
      <w:r w:rsidR="008F1049" w:rsidRPr="00897384">
        <w:rPr>
          <w:rStyle w:val="redactor-invisible-space"/>
          <w:rFonts w:ascii="Times New Roman" w:hAnsi="Times New Roman"/>
          <w:sz w:val="28"/>
          <w:szCs w:val="28"/>
        </w:rPr>
        <w:t xml:space="preserve"> </w:t>
      </w:r>
      <w:r w:rsidR="008F1049" w:rsidRPr="00897384">
        <w:rPr>
          <w:rFonts w:ascii="Times New Roman" w:hAnsi="Times New Roman"/>
          <w:sz w:val="28"/>
          <w:szCs w:val="28"/>
        </w:rPr>
        <w:t xml:space="preserve">протокол № </w:t>
      </w:r>
      <w:r w:rsidR="008F10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D82DC9" w:rsidRDefault="00D82DC9" w:rsidP="00D82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26" w:rsidRDefault="00D82DC9" w:rsidP="00D82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84">
        <w:rPr>
          <w:rFonts w:ascii="Times New Roman" w:hAnsi="Times New Roman" w:cs="Times New Roman"/>
          <w:sz w:val="28"/>
          <w:szCs w:val="28"/>
        </w:rPr>
        <w:t>Состав комиссии по проблемам оплаты труда, утвержденный распоряжением Правительства Забайкальского края от 30 декабря 2008 года № 229-р</w:t>
      </w:r>
      <w:r w:rsidR="00216A26">
        <w:rPr>
          <w:rFonts w:ascii="Times New Roman" w:hAnsi="Times New Roman" w:cs="Times New Roman"/>
          <w:sz w:val="28"/>
          <w:szCs w:val="28"/>
        </w:rPr>
        <w:t>:</w:t>
      </w:r>
    </w:p>
    <w:p w:rsidR="00216A26" w:rsidRDefault="00216A26" w:rsidP="00D82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84">
        <w:rPr>
          <w:rFonts w:ascii="Times New Roman" w:hAnsi="Times New Roman" w:cs="Times New Roman"/>
          <w:sz w:val="28"/>
          <w:szCs w:val="28"/>
        </w:rPr>
        <w:t xml:space="preserve">в редакции распоряжения Правительства Забайкальского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Pr="008973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9738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897384">
        <w:rPr>
          <w:rFonts w:ascii="Times New Roman" w:hAnsi="Times New Roman" w:cs="Times New Roman"/>
          <w:sz w:val="28"/>
          <w:szCs w:val="28"/>
        </w:rPr>
        <w:t xml:space="preserve"> </w:t>
      </w:r>
      <w:r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D82DC9" w:rsidRPr="00216A26" w:rsidRDefault="00D82DC9" w:rsidP="00D82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84">
        <w:rPr>
          <w:rFonts w:ascii="Times New Roman" w:hAnsi="Times New Roman" w:cs="Times New Roman"/>
          <w:sz w:val="28"/>
          <w:szCs w:val="28"/>
        </w:rPr>
        <w:t xml:space="preserve">в редакции распоряжения Правительства Забайкальского края </w:t>
      </w:r>
      <w:r w:rsidR="008648B9">
        <w:rPr>
          <w:rFonts w:ascii="Times New Roman" w:hAnsi="Times New Roman" w:cs="Times New Roman"/>
          <w:sz w:val="28"/>
          <w:szCs w:val="28"/>
        </w:rPr>
        <w:br/>
        <w:t xml:space="preserve">от 10 августа </w:t>
      </w:r>
      <w:r w:rsidRPr="00897384">
        <w:rPr>
          <w:rFonts w:ascii="Times New Roman" w:hAnsi="Times New Roman" w:cs="Times New Roman"/>
          <w:sz w:val="28"/>
          <w:szCs w:val="28"/>
        </w:rPr>
        <w:t>20</w:t>
      </w:r>
      <w:r w:rsidR="008648B9">
        <w:rPr>
          <w:rFonts w:ascii="Times New Roman" w:hAnsi="Times New Roman" w:cs="Times New Roman"/>
          <w:sz w:val="28"/>
          <w:szCs w:val="28"/>
        </w:rPr>
        <w:t>22</w:t>
      </w:r>
      <w:r w:rsidRPr="008973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48B9">
        <w:rPr>
          <w:rFonts w:ascii="Times New Roman" w:hAnsi="Times New Roman" w:cs="Times New Roman"/>
          <w:sz w:val="28"/>
          <w:szCs w:val="28"/>
        </w:rPr>
        <w:t>306</w:t>
      </w:r>
      <w:r w:rsidR="00216A26">
        <w:rPr>
          <w:rFonts w:ascii="Times New Roman" w:hAnsi="Times New Roman" w:cs="Times New Roman"/>
          <w:sz w:val="28"/>
          <w:szCs w:val="28"/>
        </w:rPr>
        <w:t>-р</w:t>
      </w:r>
      <w:r w:rsidRPr="00897384">
        <w:rPr>
          <w:rFonts w:ascii="Times New Roman" w:hAnsi="Times New Roman" w:cs="Times New Roman"/>
          <w:sz w:val="28"/>
          <w:szCs w:val="28"/>
        </w:rPr>
        <w:t xml:space="preserve"> </w:t>
      </w:r>
      <w:r w:rsidRPr="00897384">
        <w:rPr>
          <w:rFonts w:ascii="Times New Roman" w:hAnsi="Times New Roman" w:cs="Times New Roman"/>
          <w:color w:val="FF0000"/>
          <w:sz w:val="28"/>
          <w:szCs w:val="28"/>
        </w:rPr>
        <w:t>(ссылка на файл)</w:t>
      </w:r>
    </w:p>
    <w:p w:rsidR="00431A9E" w:rsidRDefault="00431A9E" w:rsidP="00253E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1158" w:rsidRPr="00431A9E" w:rsidRDefault="00431A9E" w:rsidP="00431A9E">
      <w:pPr>
        <w:tabs>
          <w:tab w:val="left" w:pos="6524"/>
        </w:tabs>
      </w:pPr>
      <w:bookmarkStart w:id="0" w:name="_GoBack"/>
      <w:bookmarkEnd w:id="0"/>
      <w:r>
        <w:tab/>
      </w:r>
    </w:p>
    <w:sectPr w:rsidR="00FB1158" w:rsidRPr="0043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3B"/>
    <w:rsid w:val="00132026"/>
    <w:rsid w:val="001A5BC8"/>
    <w:rsid w:val="001F52F0"/>
    <w:rsid w:val="00216A26"/>
    <w:rsid w:val="00253EEB"/>
    <w:rsid w:val="00396F3B"/>
    <w:rsid w:val="00431A9E"/>
    <w:rsid w:val="00490564"/>
    <w:rsid w:val="004C35D3"/>
    <w:rsid w:val="00534DC0"/>
    <w:rsid w:val="00645C32"/>
    <w:rsid w:val="008648B9"/>
    <w:rsid w:val="00897384"/>
    <w:rsid w:val="008F1049"/>
    <w:rsid w:val="009B4050"/>
    <w:rsid w:val="00BA6718"/>
    <w:rsid w:val="00CB1F07"/>
    <w:rsid w:val="00D82DC9"/>
    <w:rsid w:val="00DA5615"/>
    <w:rsid w:val="00E77091"/>
    <w:rsid w:val="00F475CE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5D3"/>
    <w:rPr>
      <w:color w:val="0000FF"/>
      <w:u w:val="single"/>
    </w:rPr>
  </w:style>
  <w:style w:type="paragraph" w:styleId="a4">
    <w:name w:val="No Spacing"/>
    <w:uiPriority w:val="1"/>
    <w:qFormat/>
    <w:rsid w:val="004C35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actor-invisible-space">
    <w:name w:val="redactor-invisible-space"/>
    <w:basedOn w:val="a0"/>
    <w:rsid w:val="004C3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5D3"/>
    <w:rPr>
      <w:color w:val="0000FF"/>
      <w:u w:val="single"/>
    </w:rPr>
  </w:style>
  <w:style w:type="paragraph" w:styleId="a4">
    <w:name w:val="No Spacing"/>
    <w:uiPriority w:val="1"/>
    <w:qFormat/>
    <w:rsid w:val="004C35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actor-invisible-space">
    <w:name w:val="redactor-invisible-space"/>
    <w:basedOn w:val="a0"/>
    <w:rsid w:val="004C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Shageeva</dc:creator>
  <cp:keywords/>
  <dc:description/>
  <cp:lastModifiedBy>Shageeva</cp:lastModifiedBy>
  <cp:revision>5</cp:revision>
  <dcterms:created xsi:type="dcterms:W3CDTF">2024-03-18T00:06:00Z</dcterms:created>
  <dcterms:modified xsi:type="dcterms:W3CDTF">2024-03-18T05:36:00Z</dcterms:modified>
</cp:coreProperties>
</file>